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ListParagraph"/>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ListParagraph"/>
        <w:ind w:left="1040"/>
        <w:rPr>
          <w:rFonts w:ascii="Calibri" w:eastAsia="Calibri" w:hAnsi="Calibri" w:cs="Calibri"/>
          <w:b/>
          <w:bCs/>
          <w:sz w:val="24"/>
          <w:szCs w:val="24"/>
          <w:u w:val="single"/>
          <w:lang w:val="fr-FR"/>
        </w:rPr>
      </w:pPr>
    </w:p>
    <w:p w:rsidR="00D97F16" w:rsidRPr="00D97F16" w:rsidRDefault="00D97F16" w:rsidP="00D97F16">
      <w:pPr>
        <w:pStyle w:val="ListParagraph"/>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6" w:tooltip="Patron de conception" w:history="1">
        <w:r w:rsidRPr="003A5BEA">
          <w:rPr>
            <w:rStyle w:val="Hyperlink"/>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Strong"/>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ListParagraph"/>
        <w:ind w:left="1040"/>
        <w:rPr>
          <w:rFonts w:ascii="Calibri" w:eastAsia="Calibri" w:hAnsi="Calibri" w:cs="Calibri"/>
          <w:b/>
          <w:bCs/>
          <w:color w:val="FF0000"/>
          <w:sz w:val="24"/>
          <w:szCs w:val="24"/>
          <w:u w:val="single"/>
          <w:lang w:val="fr-FR"/>
        </w:rPr>
      </w:pPr>
    </w:p>
    <w:p w:rsidR="00CE5E00" w:rsidRPr="00A51EF8" w:rsidRDefault="00CE5E00" w:rsidP="00CE5E00">
      <w:pPr>
        <w:pStyle w:val="ListParagraph"/>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7"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ListParagraph"/>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8" w:tooltip="Architecture logicielle" w:history="1">
        <w:r w:rsidRPr="00A51EF8">
          <w:rPr>
            <w:rStyle w:val="Hyperlink"/>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873590">
        <w:fldChar w:fldCharType="begin"/>
      </w:r>
      <w:r w:rsidR="00873590" w:rsidRPr="00644C8B">
        <w:rPr>
          <w:lang w:val="fr-FR"/>
        </w:rPr>
        <w:instrText xml:space="preserve"> HYPERLINK "https://fr.wikipedia.org/wiki/Framework" \o "Framework" </w:instrText>
      </w:r>
      <w:r w:rsidR="00873590">
        <w:fldChar w:fldCharType="separate"/>
      </w:r>
      <w:r w:rsidRPr="00A51EF8">
        <w:rPr>
          <w:rStyle w:val="Hyperlink"/>
          <w:rFonts w:ascii="Arial" w:hAnsi="Arial" w:cs="Arial"/>
          <w:color w:val="FF0000"/>
          <w:sz w:val="21"/>
          <w:szCs w:val="21"/>
          <w:lang w:val="fr-FR"/>
        </w:rPr>
        <w:t>frameworks</w:t>
      </w:r>
      <w:proofErr w:type="spellEnd"/>
      <w:r w:rsidR="00873590">
        <w:rPr>
          <w:rStyle w:val="Hyperlink"/>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9" w:tooltip="Injection de dépendances" w:history="1">
        <w:r w:rsidRPr="00A51EF8">
          <w:rPr>
            <w:rStyle w:val="Hyperlink"/>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0" w:tooltip="Patron de conception" w:history="1">
        <w:r w:rsidRPr="00A51EF8">
          <w:rPr>
            <w:rStyle w:val="Hyperlink"/>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1" w:tooltip="Programmation orientée objet" w:history="1">
        <w:r w:rsidRPr="00A51EF8">
          <w:rPr>
            <w:rStyle w:val="Hyperlink"/>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a, store it in NAME</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b, store it in ADDRESS</w:t>
      </w:r>
    </w:p>
    <w:p w:rsidR="00503706" w:rsidRDefault="00503706" w:rsidP="00503706">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when the user clicks the save button, call </w:t>
      </w:r>
      <w:proofErr w:type="spellStart"/>
      <w:r>
        <w:rPr>
          <w:rStyle w:val="HTMLCode"/>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2" w:tooltip="Inversion de contrôle" w:history="1">
        <w:r w:rsidRPr="00A51EF8">
          <w:rPr>
            <w:rStyle w:val="Hyperlink"/>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2</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Strong"/>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Strong"/>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ListParagraph"/>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Javascript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Strong"/>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multi catch, switch with string, try with resources,</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 xml:space="preserve">Type Inference for Generic Instance, </w:t>
      </w:r>
      <w:proofErr w:type="spellStart"/>
      <w:proofErr w:type="gramStart"/>
      <w:r w:rsidRPr="00276B0B">
        <w:rPr>
          <w:rStyle w:val="Strong"/>
          <w:b w:val="0"/>
          <w:color w:val="FF0000"/>
          <w:sz w:val="20"/>
          <w:szCs w:val="20"/>
          <w:shd w:val="clear" w:color="auto" w:fill="FFFFFF"/>
        </w:rPr>
        <w:t>java.nio.file</w:t>
      </w:r>
      <w:proofErr w:type="spellEnd"/>
      <w:proofErr w:type="gramEnd"/>
      <w:r w:rsidRPr="00276B0B">
        <w:rPr>
          <w:rStyle w:val="Strong"/>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Strong"/>
          <w:color w:val="FF0000"/>
          <w:sz w:val="20"/>
          <w:szCs w:val="20"/>
          <w:shd w:val="clear" w:color="auto" w:fill="FFFFFF"/>
        </w:rPr>
      </w:pPr>
      <w:r w:rsidRPr="00276B0B">
        <w:rPr>
          <w:rStyle w:val="Strong"/>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Strong"/>
          <w:b w:val="0"/>
          <w:color w:val="FF0000"/>
          <w:sz w:val="20"/>
          <w:szCs w:val="20"/>
          <w:lang w:val="fr-FR"/>
        </w:rPr>
        <w:t xml:space="preserve">Collection API </w:t>
      </w:r>
      <w:proofErr w:type="spellStart"/>
      <w:r w:rsidRPr="0067670B">
        <w:rPr>
          <w:rStyle w:val="Strong"/>
          <w:b w:val="0"/>
          <w:color w:val="FF0000"/>
          <w:sz w:val="20"/>
          <w:szCs w:val="20"/>
          <w:lang w:val="fr-FR"/>
        </w:rPr>
        <w:t>improvements</w:t>
      </w:r>
      <w:proofErr w:type="spellEnd"/>
      <w:r w:rsidRPr="0067670B">
        <w:rPr>
          <w:rStyle w:val="Strong"/>
          <w:b w:val="0"/>
          <w:color w:val="FF0000"/>
          <w:sz w:val="20"/>
          <w:szCs w:val="20"/>
          <w:lang w:val="fr-FR"/>
        </w:rPr>
        <w:t>:</w:t>
      </w:r>
      <w:r w:rsidRPr="0067670B">
        <w:rPr>
          <w:b/>
          <w:bCs/>
          <w:color w:val="FF0000"/>
          <w:sz w:val="20"/>
          <w:szCs w:val="20"/>
          <w:lang w:val="fr-FR"/>
        </w:rPr>
        <w:br/>
      </w:r>
      <w:r w:rsidRPr="0067670B">
        <w:rPr>
          <w:rStyle w:val="Strong"/>
          <w:b w:val="0"/>
          <w:color w:val="FF0000"/>
          <w:sz w:val="20"/>
          <w:szCs w:val="20"/>
          <w:lang w:val="fr-FR"/>
        </w:rPr>
        <w:t xml:space="preserve">-Collection default </w:t>
      </w:r>
      <w:proofErr w:type="spellStart"/>
      <w:r w:rsidRPr="0067670B">
        <w:rPr>
          <w:rStyle w:val="Strong"/>
          <w:b w:val="0"/>
          <w:color w:val="FF0000"/>
          <w:sz w:val="20"/>
          <w:szCs w:val="20"/>
          <w:lang w:val="fr-FR"/>
        </w:rPr>
        <w:t>method</w:t>
      </w:r>
      <w:proofErr w:type="spellEnd"/>
      <w:r w:rsidRPr="0067670B">
        <w:rPr>
          <w:rStyle w:val="Strong"/>
          <w:b w:val="0"/>
          <w:color w:val="FF0000"/>
          <w:sz w:val="20"/>
          <w:szCs w:val="20"/>
          <w:lang w:val="fr-FR"/>
        </w:rPr>
        <w:t xml:space="preserve"> </w:t>
      </w:r>
      <w:proofErr w:type="spellStart"/>
      <w:r w:rsidRPr="0067670B">
        <w:rPr>
          <w:rStyle w:val="Strong"/>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Strong"/>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merge</w:t>
      </w:r>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Strong"/>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color w:val="FF0000"/>
          <w:sz w:val="20"/>
          <w:szCs w:val="20"/>
        </w:rPr>
        <w:t>var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NoSpacing"/>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NoSpacing"/>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NoSpacing"/>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NoSpacing"/>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NoSpacing"/>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NoSpacing"/>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classpath</w:t>
      </w:r>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Integer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Emphasis"/>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B22C02"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3" w:history="1">
        <w:r w:rsidR="003D24FB" w:rsidRPr="003D24FB">
          <w:rPr>
            <w:rStyle w:val="Hyperlink"/>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xml:space="preserve"> is the Class which is under Traditional Collection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w:t>
      </w:r>
      <w:proofErr w:type="gramStart"/>
      <w:r w:rsidR="003D24FB" w:rsidRPr="003D24FB">
        <w:rPr>
          <w:rFonts w:ascii="Arial" w:hAnsi="Arial" w:cs="Arial"/>
          <w:color w:val="FF0000"/>
          <w:sz w:val="22"/>
          <w:szCs w:val="22"/>
        </w:rPr>
        <w:t>various differences</w:t>
      </w:r>
      <w:proofErr w:type="gramEnd"/>
      <w:r w:rsidR="003D24FB" w:rsidRPr="003D24FB">
        <w:rPr>
          <w:rFonts w:ascii="Arial" w:hAnsi="Arial" w:cs="Arial"/>
          <w:color w:val="FF0000"/>
          <w:sz w:val="22"/>
          <w:szCs w:val="22"/>
        </w:rPr>
        <w:t xml:space="preserve">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is non-Synchronized in nature i.e. HashMap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HashMap object, if other thread </w:t>
      </w:r>
      <w:proofErr w:type="gramStart"/>
      <w:r w:rsidRPr="003D24FB">
        <w:rPr>
          <w:rFonts w:ascii="Arial" w:hAnsi="Arial" w:cs="Arial"/>
          <w:color w:val="FF0000"/>
        </w:rPr>
        <w:t>try</w:t>
      </w:r>
      <w:proofErr w:type="gramEnd"/>
      <w:r w:rsidRPr="003D24FB">
        <w:rPr>
          <w:rFonts w:ascii="Arial" w:hAnsi="Arial" w:cs="Arial"/>
          <w:color w:val="FF0000"/>
        </w:rPr>
        <w:t xml:space="preserve"> to add/modify the contents of Object then we will get Run-time exception saying </w:t>
      </w:r>
      <w:proofErr w:type="spellStart"/>
      <w:r w:rsidRPr="003D24FB">
        <w:rPr>
          <w:rStyle w:val="Strong"/>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In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est</w:t>
      </w:r>
      <w:proofErr w:type="spell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Strong"/>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Strong"/>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NoSpacing"/>
        <w:ind w:left="1406"/>
        <w:rPr>
          <w:rFonts w:eastAsia="Symbol"/>
          <w:color w:val="FF0000"/>
        </w:rPr>
      </w:pPr>
      <w:r w:rsidRPr="00532536">
        <w:rPr>
          <w:rFonts w:eastAsia="Symbol"/>
          <w:color w:val="FF0000"/>
        </w:rPr>
        <w:t xml:space="preserve">// Creating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NoSpacing"/>
        <w:ind w:left="1406"/>
        <w:rPr>
          <w:rFonts w:eastAsia="Symbol"/>
          <w:color w:val="FF0000"/>
        </w:rPr>
      </w:pPr>
      <w:r w:rsidRPr="00532536">
        <w:rPr>
          <w:rFonts w:eastAsia="Symbol"/>
          <w:color w:val="FF0000"/>
        </w:rPr>
        <w:t xml:space="preserve">                 new </w:t>
      </w:r>
      <w:proofErr w:type="spellStart"/>
      <w:r w:rsidRPr="00532536">
        <w:rPr>
          <w:rFonts w:eastAsia="Symbol"/>
          <w:color w:val="FF0000"/>
        </w:rPr>
        <w:t>Hashtable</w:t>
      </w:r>
      <w:proofErr w:type="spellEnd"/>
      <w:r w:rsidRPr="00532536">
        <w:rPr>
          <w:rFonts w:eastAsia="Symbol"/>
          <w:color w:val="FF0000"/>
        </w:rPr>
        <w:t>&lt;Integer, String</w:t>
      </w:r>
      <w:proofErr w:type="gramStart"/>
      <w:r w:rsidRPr="00532536">
        <w:rPr>
          <w:rFonts w:eastAsia="Symbol"/>
          <w:color w:val="FF0000"/>
        </w:rPr>
        <w:t>&gt;(</w:t>
      </w:r>
      <w:proofErr w:type="gram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NoSpacing"/>
        <w:ind w:left="1406"/>
        <w:rPr>
          <w:rFonts w:eastAsia="Symbol"/>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volatile, transient</w:t>
      </w:r>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transient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NoSpacing"/>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NoSpacing"/>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NoSpacing"/>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w:t>
      </w:r>
      <w:proofErr w:type="gramStart"/>
      <w:r w:rsidR="007E28D4" w:rsidRPr="007E28D4">
        <w:rPr>
          <w:rFonts w:ascii="Calibri" w:eastAsia="Calibri" w:hAnsi="Calibri" w:cs="Calibri"/>
          <w:color w:val="FF0000"/>
          <w:sz w:val="24"/>
          <w:szCs w:val="24"/>
          <w:lang w:val="fr-FR"/>
        </w:rPr>
        <w:t>exception:</w:t>
      </w:r>
      <w:proofErr w:type="gramEnd"/>
      <w:r w:rsidR="007E28D4" w:rsidRPr="007E28D4">
        <w:rPr>
          <w:rFonts w:ascii="Calibri" w:eastAsia="Calibri" w:hAnsi="Calibri" w:cs="Calibri"/>
          <w:color w:val="FF0000"/>
          <w:sz w:val="24"/>
          <w:szCs w:val="24"/>
          <w:lang w:val="fr-FR"/>
        </w:rPr>
        <w:t xml:space="preserve">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du programme non contrôlées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NoSpacing"/>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reflexivité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(o1)),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symetrie</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(o2) =&gt; o2.equals(o1)),</w:t>
      </w:r>
    </w:p>
    <w:p w:rsidR="00357B9D" w:rsidRPr="009B0537" w:rsidRDefault="00357B9D" w:rsidP="00357B9D">
      <w:pPr>
        <w:pStyle w:val="NoSpacing"/>
        <w:ind w:left="1440"/>
        <w:rPr>
          <w:rFonts w:ascii="Arial" w:eastAsia="Symbol" w:hAnsi="Arial" w:cs="Arial"/>
          <w:color w:val="FF0000"/>
        </w:rPr>
      </w:pPr>
      <w:r w:rsidRPr="009B0537">
        <w:rPr>
          <w:rFonts w:ascii="Arial" w:eastAsia="Symbol" w:hAnsi="Arial" w:cs="Arial"/>
          <w:color w:val="FF0000"/>
        </w:rPr>
        <w:t xml:space="preserve"> </w:t>
      </w:r>
      <w:proofErr w:type="spellStart"/>
      <w:r w:rsidRPr="009B0537">
        <w:rPr>
          <w:rFonts w:ascii="Arial" w:eastAsia="Symbol" w:hAnsi="Arial" w:cs="Arial"/>
          <w:color w:val="FF0000"/>
        </w:rPr>
        <w:t>transitivité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(o2), o2.equals(o3) =&gt; o1.equals(o3)), </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NoSpacing"/>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(o</w:t>
      </w:r>
      <w:proofErr w:type="gramStart"/>
      <w:r>
        <w:rPr>
          <w:rFonts w:ascii="Arial" w:hAnsi="Arial" w:cs="Arial"/>
          <w:color w:val="FF0000"/>
          <w:szCs w:val="23"/>
          <w:shd w:val="clear" w:color="auto" w:fill="FFFFFF"/>
        </w:rPr>
        <w:t>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NoSpacing"/>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NoSpacing"/>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NoSpacing"/>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NoSpacing"/>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gramStart"/>
      <w:r w:rsidR="003C7766">
        <w:rPr>
          <w:rFonts w:eastAsia="Symbol"/>
          <w:color w:val="FF0000"/>
          <w:lang w:val="fr-FR"/>
        </w:rPr>
        <w:t>Runtime(</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NoSpacing"/>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NoSpacing"/>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NoSpacing"/>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anonyme</w:t>
      </w:r>
    </w:p>
    <w:p w:rsidR="00AA3787" w:rsidRPr="008E2BE8" w:rsidRDefault="008E2BE8" w:rsidP="008E2BE8">
      <w:pPr>
        <w:pStyle w:val="NoSpacing"/>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Emphasis"/>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NoSpacing"/>
        <w:ind w:left="1406"/>
        <w:rPr>
          <w:rFonts w:eastAsia="Symbol"/>
          <w:color w:val="FF0000"/>
          <w:lang w:val="fr-FR"/>
        </w:rPr>
      </w:pP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NoSpacing"/>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stack,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runtime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runtime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706B73" w:rsidRPr="00A7254F" w:rsidRDefault="0049345E"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NoSpacing"/>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 xml:space="preserve">-Spring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-Spring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ListParagraph"/>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Spring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7" w:tooltip="Java (langage)" w:history="1">
        <w:r w:rsidRPr="00713B65">
          <w:rPr>
            <w:rStyle w:val="Hyperlink"/>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8" w:tooltip="Serveur d'applications" w:history="1">
        <w:r w:rsidRPr="00713B65">
          <w:rPr>
            <w:rStyle w:val="Hyperlink"/>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19" w:tooltip="Transaction informatique" w:history="1">
        <w:r w:rsidR="006374CD" w:rsidRPr="00644C8B">
          <w:rPr>
            <w:rStyle w:val="Hyperlink"/>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0" w:tooltip="Remote method invocation (Java)" w:history="1">
        <w:r w:rsidRPr="006374CD">
          <w:rPr>
            <w:rStyle w:val="Hyperlink"/>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1" w:tooltip="Java Naming and Directory Interface" w:history="1">
        <w:r w:rsidRPr="006374CD">
          <w:rPr>
            <w:rStyle w:val="Hyperlink"/>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2" w:tooltip="Méthode (informatique)" w:history="1">
        <w:r w:rsidRPr="006374CD">
          <w:rPr>
            <w:rStyle w:val="Hyperlink"/>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NoSpacing"/>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JPA, Hibernate, JDBC).</w:t>
      </w:r>
    </w:p>
    <w:p w:rsidR="00D71B77" w:rsidRDefault="00D71B77" w:rsidP="00D71B77">
      <w:pPr>
        <w:pStyle w:val="NoSpacing"/>
        <w:ind w:left="1400"/>
        <w:rPr>
          <w:rFonts w:eastAsia="Symbol"/>
          <w:lang w:val="fr-FR"/>
        </w:rPr>
      </w:pPr>
    </w:p>
    <w:p w:rsidR="00D71B77" w:rsidRPr="00B26F84" w:rsidRDefault="00B26F84" w:rsidP="00D71B77">
      <w:pPr>
        <w:pStyle w:val="NoSpacing"/>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Spring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NoSpacing"/>
        <w:ind w:left="1400"/>
        <w:rPr>
          <w:rFonts w:ascii="Arial" w:eastAsia="Symbol" w:hAnsi="Arial" w:cs="Arial"/>
          <w:color w:val="FF0000"/>
          <w:lang w:val="fr-FR"/>
        </w:rPr>
      </w:pPr>
    </w:p>
    <w:p w:rsidR="001D40C1"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 xml:space="preserve">Spring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Spring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4</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mapping)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NoSpacing"/>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Hibernate.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Class Mapping Setup.</w:t>
      </w:r>
    </w:p>
    <w:p w:rsidR="006C34D9" w:rsidRPr="000C37B6" w:rsidRDefault="006C34D9" w:rsidP="006C34D9">
      <w:pPr>
        <w:pStyle w:val="NoSpacing"/>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 xml:space="preserve">C’est un objet lourd est souvent créé une seule fois lors de lancement de l’application. Il est unique par fichier de configuration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0C37B6" w:rsidRPr="000C37B6">
        <w:rPr>
          <w:rFonts w:asciiTheme="minorHAnsi" w:hAnsiTheme="minorHAnsi" w:cstheme="minorHAnsi"/>
          <w:b/>
          <w:bCs/>
          <w:color w:val="FF0000"/>
          <w:sz w:val="23"/>
          <w:szCs w:val="23"/>
          <w:shd w:val="clear" w:color="auto" w:fill="FFFFFF"/>
          <w:lang w:val="fr-FR"/>
        </w:rPr>
        <w:t>hibernate.cfg.xml)</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Hibernate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r w:rsidR="00173E74" w:rsidRPr="00173E74">
        <w:rPr>
          <w:rFonts w:ascii="Calibri" w:hAnsi="Calibri" w:cs="Calibri"/>
          <w:color w:val="FF0000"/>
          <w:sz w:val="24"/>
          <w:szCs w:val="24"/>
          <w:shd w:val="clear" w:color="auto" w:fill="FFFFFF"/>
          <w:lang w:val="fr-FR"/>
        </w:rPr>
        <w:t xml:space="preserve">Hibernate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lastRenderedPageBreak/>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r w:rsidRPr="006C34D9">
        <w:rPr>
          <w:rFonts w:ascii="Calibri" w:eastAsia="Calibri" w:hAnsi="Calibri" w:cs="Calibri"/>
          <w:color w:val="FF0000"/>
          <w:sz w:val="24"/>
          <w:szCs w:val="24"/>
        </w:rPr>
        <w:t>Non</w:t>
      </w:r>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B833B1" w:rsidRDefault="000F5927" w:rsidP="00877374">
      <w:pPr>
        <w:pStyle w:val="NoSpacing"/>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 xml:space="preserve">diffère, </w:t>
      </w:r>
      <w:proofErr w:type="spellStart"/>
      <w:r w:rsidR="00B833B1">
        <w:rPr>
          <w:rFonts w:eastAsia="Symbol"/>
          <w:color w:val="FF0000"/>
          <w:lang w:val="fr-FR"/>
        </w:rPr>
        <w:t>save</w:t>
      </w:r>
      <w:proofErr w:type="spellEnd"/>
      <w:r w:rsidR="00B833B1">
        <w:rPr>
          <w:rFonts w:eastAsia="Symbol"/>
          <w:color w:val="FF0000"/>
          <w:lang w:val="fr-FR"/>
        </w:rPr>
        <w:t xml:space="preserve"> retourne un objet </w:t>
      </w:r>
      <w:proofErr w:type="spellStart"/>
      <w:r w:rsidR="00B833B1">
        <w:rPr>
          <w:rFonts w:eastAsia="Symbol"/>
          <w:color w:val="FF0000"/>
          <w:lang w:val="fr-FR"/>
        </w:rPr>
        <w:t>serializable</w:t>
      </w:r>
      <w:proofErr w:type="spellEnd"/>
      <w:r w:rsidR="00B833B1">
        <w:rPr>
          <w:rFonts w:eastAsia="Symbol"/>
          <w:color w:val="FF0000"/>
          <w:lang w:val="fr-FR"/>
        </w:rPr>
        <w:t xml:space="preserve"> alors que </w:t>
      </w:r>
      <w:proofErr w:type="spellStart"/>
      <w:r w:rsidR="00B833B1">
        <w:rPr>
          <w:rFonts w:eastAsia="Symbol"/>
          <w:color w:val="FF0000"/>
          <w:lang w:val="fr-FR"/>
        </w:rPr>
        <w:t>persist</w:t>
      </w:r>
      <w:proofErr w:type="spellEnd"/>
      <w:r w:rsidR="00B833B1">
        <w:rPr>
          <w:rFonts w:eastAsia="Symbol"/>
          <w:color w:val="FF0000"/>
          <w:lang w:val="fr-FR"/>
        </w:rPr>
        <w:t xml:space="preserve"> retourne un </w:t>
      </w:r>
      <w:proofErr w:type="spellStart"/>
      <w:r w:rsidR="00B833B1">
        <w:rPr>
          <w:rFonts w:eastAsia="Symbol"/>
          <w:color w:val="FF0000"/>
          <w:lang w:val="fr-FR"/>
        </w:rPr>
        <w:t>void</w:t>
      </w:r>
      <w:proofErr w:type="spellEnd"/>
      <w:r w:rsidR="00B833B1">
        <w:rPr>
          <w:rFonts w:eastAsia="Symbol"/>
          <w:color w:val="FF0000"/>
          <w:lang w:val="fr-FR"/>
        </w:rPr>
        <w:t>.</w:t>
      </w:r>
    </w:p>
    <w:p w:rsidR="0073296D" w:rsidRDefault="00877374" w:rsidP="00877374">
      <w:pPr>
        <w:pStyle w:val="NoSpacing"/>
        <w:ind w:left="1046"/>
        <w:rPr>
          <w:rFonts w:eastAsia="Symbol"/>
          <w:color w:val="FF0000"/>
          <w:lang w:val="fr-FR"/>
        </w:rPr>
      </w:pPr>
      <w:r>
        <w:rPr>
          <w:rFonts w:eastAsia="Symbol"/>
          <w:color w:val="FF0000"/>
          <w:lang w:val="fr-FR"/>
        </w:rPr>
        <w:t xml:space="preserve"> </w:t>
      </w:r>
      <w:r w:rsidR="000F5927">
        <w:rPr>
          <w:rFonts w:eastAsia="Symbol"/>
          <w:color w:val="FF0000"/>
          <w:lang w:val="fr-FR"/>
        </w:rPr>
        <w:t>-</w:t>
      </w:r>
      <w:proofErr w:type="spellStart"/>
      <w:r w:rsidR="00194333">
        <w:rPr>
          <w:rFonts w:eastAsia="Symbol"/>
          <w:color w:val="FF0000"/>
          <w:lang w:val="fr-FR"/>
        </w:rPr>
        <w:t>Persist</w:t>
      </w:r>
      <w:proofErr w:type="spellEnd"/>
      <w:r w:rsidR="00194333">
        <w:rPr>
          <w:rFonts w:eastAsia="Symbol"/>
          <w:color w:val="FF0000"/>
          <w:lang w:val="fr-FR"/>
        </w:rPr>
        <w:t xml:space="preserve"> ne </w:t>
      </w:r>
      <w:proofErr w:type="spellStart"/>
      <w:r w:rsidR="00194333">
        <w:rPr>
          <w:rFonts w:eastAsia="Symbol"/>
          <w:color w:val="FF0000"/>
          <w:lang w:val="fr-FR"/>
        </w:rPr>
        <w:t>garentie</w:t>
      </w:r>
      <w:proofErr w:type="spellEnd"/>
      <w:r w:rsidR="00194333">
        <w:rPr>
          <w:rFonts w:eastAsia="Symbol"/>
          <w:color w:val="FF0000"/>
          <w:lang w:val="fr-FR"/>
        </w:rPr>
        <w:t xml:space="preserve"> </w:t>
      </w:r>
      <w:r w:rsidR="000F5927">
        <w:rPr>
          <w:rFonts w:eastAsia="Symbol"/>
          <w:color w:val="FF0000"/>
          <w:lang w:val="fr-FR"/>
        </w:rPr>
        <w:t xml:space="preserve">pas que la valeur de l’identifiant va être </w:t>
      </w:r>
      <w:proofErr w:type="spellStart"/>
      <w:r w:rsidR="000F5927">
        <w:rPr>
          <w:rFonts w:eastAsia="Symbol"/>
          <w:color w:val="FF0000"/>
          <w:lang w:val="fr-FR"/>
        </w:rPr>
        <w:t>persistente</w:t>
      </w:r>
      <w:proofErr w:type="spellEnd"/>
      <w:r w:rsidR="000F5927">
        <w:rPr>
          <w:rFonts w:eastAsia="Symbol"/>
          <w:color w:val="FF0000"/>
          <w:lang w:val="fr-FR"/>
        </w:rPr>
        <w:t xml:space="preserv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NoSpacing"/>
        <w:ind w:left="1046"/>
        <w:rPr>
          <w:rFonts w:eastAsia="Symbol"/>
          <w:color w:val="FF0000"/>
          <w:lang w:val="fr-FR"/>
        </w:rPr>
      </w:pPr>
      <w:r>
        <w:rPr>
          <w:rFonts w:eastAsia="Symbol"/>
          <w:color w:val="FF0000"/>
          <w:lang w:val="fr-FR"/>
        </w:rPr>
        <w:t xml:space="preserve"> -</w:t>
      </w:r>
      <w:proofErr w:type="spellStart"/>
      <w:r w:rsidR="000F5927">
        <w:rPr>
          <w:rFonts w:eastAsia="Symbol"/>
          <w:color w:val="FF0000"/>
          <w:lang w:val="fr-FR"/>
        </w:rPr>
        <w:t>Persist</w:t>
      </w:r>
      <w:proofErr w:type="spellEnd"/>
      <w:r w:rsidR="000F5927">
        <w:rPr>
          <w:rFonts w:eastAsia="Symbol"/>
          <w:color w:val="FF0000"/>
          <w:lang w:val="fr-FR"/>
        </w:rPr>
        <w:t xml:space="preserve"> ne va exécuter une requête insert si elle est exécutée à l’extérieur d’une transaction contrairement à </w:t>
      </w:r>
      <w:proofErr w:type="spellStart"/>
      <w:r w:rsidR="000F5927">
        <w:rPr>
          <w:rFonts w:eastAsia="Symbol"/>
          <w:color w:val="FF0000"/>
          <w:lang w:val="fr-FR"/>
        </w:rPr>
        <w:t>save</w:t>
      </w:r>
      <w:proofErr w:type="spellEnd"/>
      <w:r w:rsidR="000F5927">
        <w:rPr>
          <w:rFonts w:eastAsia="Symbol"/>
          <w:color w:val="FF0000"/>
          <w:lang w:val="fr-FR"/>
        </w:rPr>
        <w:t xml:space="preserve"> qui va générer un ID quelque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NoSpacing"/>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w:t>
      </w:r>
      <w:proofErr w:type="spellStart"/>
      <w:r w:rsidR="00B62FFA">
        <w:rPr>
          <w:rFonts w:eastAsia="Symbol"/>
          <w:color w:val="FF0000"/>
          <w:lang w:val="fr-FR"/>
        </w:rPr>
        <w:t>Persist</w:t>
      </w:r>
      <w:proofErr w:type="spellEnd"/>
      <w:r w:rsidR="00B62FFA">
        <w:rPr>
          <w:rFonts w:eastAsia="Symbol"/>
          <w:color w:val="FF0000"/>
          <w:lang w:val="fr-FR"/>
        </w:rPr>
        <w:t xml:space="preserve"> est supporté par JPA et Hibernate alors que </w:t>
      </w:r>
      <w:proofErr w:type="spellStart"/>
      <w:r w:rsidR="00B62FFA">
        <w:rPr>
          <w:rFonts w:eastAsia="Symbol"/>
          <w:color w:val="FF0000"/>
          <w:lang w:val="fr-FR"/>
        </w:rPr>
        <w:t>save</w:t>
      </w:r>
      <w:proofErr w:type="spellEnd"/>
      <w:r w:rsidR="00B62FFA">
        <w:rPr>
          <w:rFonts w:eastAsia="Symbol"/>
          <w:color w:val="FF0000"/>
          <w:lang w:val="fr-FR"/>
        </w:rPr>
        <w:t xml:space="preserve"> est seulement supporté par Hibernate.</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365156" w:rsidRPr="00B62FFA" w:rsidRDefault="00365156" w:rsidP="00365156">
      <w:pPr>
        <w:tabs>
          <w:tab w:val="left" w:pos="1400"/>
        </w:tabs>
        <w:ind w:left="1400"/>
        <w:rPr>
          <w:rFonts w:ascii="Symbol" w:eastAsia="Symbol" w:hAnsi="Symbol" w:cs="Symbol"/>
          <w:sz w:val="24"/>
          <w:szCs w:val="24"/>
          <w:lang w:val="fr-FR"/>
        </w:rPr>
      </w:pPr>
      <w:proofErr w:type="spellStart"/>
      <w:proofErr w:type="gramStart"/>
      <w:r>
        <w:rPr>
          <w:rFonts w:ascii="Consolas" w:hAnsi="Consolas"/>
          <w:color w:val="242729"/>
          <w:sz w:val="20"/>
          <w:szCs w:val="20"/>
          <w:shd w:val="clear" w:color="auto" w:fill="EFF0F1"/>
        </w:rPr>
        <w:t>session.load</w:t>
      </w:r>
      <w:proofErr w:type="spellEnd"/>
      <w:proofErr w:type="gram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r>
        <w:rPr>
          <w:rFonts w:ascii="Consolas" w:hAnsi="Consolas"/>
          <w:color w:val="242729"/>
          <w:sz w:val="20"/>
          <w:szCs w:val="20"/>
          <w:shd w:val="clear" w:color="auto" w:fill="EFF0F1"/>
        </w:rPr>
        <w:t xml:space="preserve"> vs </w:t>
      </w:r>
      <w:proofErr w:type="spellStart"/>
      <w:r>
        <w:rPr>
          <w:rFonts w:ascii="Consolas" w:hAnsi="Consolas"/>
          <w:color w:val="242729"/>
          <w:sz w:val="20"/>
          <w:szCs w:val="20"/>
          <w:shd w:val="clear" w:color="auto" w:fill="EFF0F1"/>
        </w:rPr>
        <w:t>session.</w:t>
      </w:r>
      <w:r>
        <w:rPr>
          <w:rFonts w:ascii="Consolas" w:hAnsi="Consolas"/>
          <w:color w:val="242729"/>
          <w:sz w:val="20"/>
          <w:szCs w:val="20"/>
          <w:shd w:val="clear" w:color="auto" w:fill="EFF0F1"/>
        </w:rPr>
        <w:t>get</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r>
        <w:rPr>
          <w:rFonts w:ascii="Consolas" w:hAnsi="Consolas"/>
          <w:color w:val="242729"/>
          <w:sz w:val="20"/>
          <w:szCs w:val="20"/>
          <w:shd w:val="clear" w:color="auto" w:fill="EFF0F1"/>
        </w:rPr>
        <w:t>));</w:t>
      </w:r>
    </w:p>
    <w:p w:rsidR="00B62FFA" w:rsidRDefault="00B62FFA"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365156" w:rsidRPr="00365156">
        <w:rPr>
          <w:rFonts w:ascii="Calibri" w:eastAsia="Calibri" w:hAnsi="Calibri" w:cs="Calibri"/>
          <w:color w:val="FF0000"/>
          <w:sz w:val="24"/>
          <w:szCs w:val="24"/>
          <w:lang w:val="fr-FR"/>
        </w:rPr>
        <w:t>-</w:t>
      </w:r>
      <w:proofErr w:type="spellStart"/>
      <w:r w:rsidR="008106EB">
        <w:rPr>
          <w:rFonts w:ascii="Calibri" w:eastAsia="Calibri" w:hAnsi="Calibri" w:cs="Calibri"/>
          <w:color w:val="FF0000"/>
          <w:sz w:val="24"/>
          <w:szCs w:val="24"/>
          <w:lang w:val="fr-FR"/>
        </w:rPr>
        <w:t>Get</w:t>
      </w:r>
      <w:proofErr w:type="spellEnd"/>
      <w:r w:rsidR="008106EB">
        <w:rPr>
          <w:rFonts w:ascii="Calibri" w:eastAsia="Calibri" w:hAnsi="Calibri" w:cs="Calibri"/>
          <w:color w:val="FF0000"/>
          <w:sz w:val="24"/>
          <w:szCs w:val="24"/>
          <w:lang w:val="fr-FR"/>
        </w:rPr>
        <w:t xml:space="preserve"> va retourner </w:t>
      </w:r>
      <w:proofErr w:type="spellStart"/>
      <w:r w:rsidR="008106EB">
        <w:rPr>
          <w:rFonts w:ascii="Calibri" w:eastAsia="Calibri" w:hAnsi="Calibri" w:cs="Calibri"/>
          <w:color w:val="FF0000"/>
          <w:sz w:val="24"/>
          <w:szCs w:val="24"/>
          <w:lang w:val="fr-FR"/>
        </w:rPr>
        <w:t>null</w:t>
      </w:r>
      <w:proofErr w:type="spellEnd"/>
      <w:r w:rsidR="008106EB">
        <w:rPr>
          <w:rFonts w:ascii="Calibri" w:eastAsia="Calibri" w:hAnsi="Calibri" w:cs="Calibri"/>
          <w:color w:val="FF0000"/>
          <w:sz w:val="24"/>
          <w:szCs w:val="24"/>
          <w:lang w:val="fr-FR"/>
        </w:rPr>
        <w:t xml:space="preserve"> si </w:t>
      </w:r>
      <w:r w:rsidR="00365156">
        <w:rPr>
          <w:rFonts w:ascii="Calibri" w:eastAsia="Calibri" w:hAnsi="Calibri" w:cs="Calibri"/>
          <w:color w:val="FF0000"/>
          <w:sz w:val="24"/>
          <w:szCs w:val="24"/>
          <w:lang w:val="fr-FR"/>
        </w:rPr>
        <w:t xml:space="preserve">elle ne trouve pas un objet unique ayant l’ID passé en </w:t>
      </w:r>
      <w:proofErr w:type="spellStart"/>
      <w:r w:rsidR="00365156">
        <w:rPr>
          <w:rFonts w:ascii="Calibri" w:eastAsia="Calibri" w:hAnsi="Calibri" w:cs="Calibri"/>
          <w:color w:val="FF0000"/>
          <w:sz w:val="24"/>
          <w:szCs w:val="24"/>
          <w:lang w:val="fr-FR"/>
        </w:rPr>
        <w:t>parametre</w:t>
      </w:r>
      <w:proofErr w:type="spellEnd"/>
      <w:r w:rsidR="00365156">
        <w:rPr>
          <w:rFonts w:ascii="Calibri" w:eastAsia="Calibri" w:hAnsi="Calibri" w:cs="Calibri"/>
          <w:color w:val="FF0000"/>
          <w:sz w:val="24"/>
          <w:szCs w:val="24"/>
          <w:lang w:val="fr-FR"/>
        </w:rPr>
        <w:t xml:space="preserve"> contrairement à </w:t>
      </w:r>
      <w:proofErr w:type="spellStart"/>
      <w:r w:rsidR="00365156">
        <w:rPr>
          <w:rFonts w:ascii="Calibri" w:eastAsia="Calibri" w:hAnsi="Calibri" w:cs="Calibri"/>
          <w:color w:val="FF0000"/>
          <w:sz w:val="24"/>
          <w:szCs w:val="24"/>
          <w:lang w:val="fr-FR"/>
        </w:rPr>
        <w:t>load</w:t>
      </w:r>
      <w:proofErr w:type="spellEnd"/>
      <w:r w:rsidR="00365156">
        <w:rPr>
          <w:rFonts w:ascii="Calibri" w:eastAsia="Calibri" w:hAnsi="Calibri" w:cs="Calibri"/>
          <w:color w:val="FF0000"/>
          <w:sz w:val="24"/>
          <w:szCs w:val="24"/>
          <w:lang w:val="fr-FR"/>
        </w:rPr>
        <w:t xml:space="preserve">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va utiliser un proxy comme intermédiaire pour invoquer la base de données. C.A.D il va créer un objet fake ou vide dans la mémoire ayant un ID mais les propriétés restantes ne sont pas initialisées contrairement à </w:t>
      </w:r>
      <w:proofErr w:type="spellStart"/>
      <w:r>
        <w:rPr>
          <w:rFonts w:ascii="Calibri" w:eastAsia="Calibri" w:hAnsi="Calibri" w:cs="Calibri"/>
          <w:color w:val="FF0000"/>
          <w:sz w:val="24"/>
          <w:szCs w:val="24"/>
          <w:lang w:val="fr-FR"/>
        </w:rPr>
        <w:t>get</w:t>
      </w:r>
      <w:proofErr w:type="spellEnd"/>
      <w:r>
        <w:rPr>
          <w:rFonts w:ascii="Calibri" w:eastAsia="Calibri" w:hAnsi="Calibri" w:cs="Calibri"/>
          <w:color w:val="FF0000"/>
          <w:sz w:val="24"/>
          <w:szCs w:val="24"/>
          <w:lang w:val="fr-FR"/>
        </w:rPr>
        <w:t xml:space="preserve"> qui va directement invoquer la base de donnée</w:t>
      </w:r>
      <w:r w:rsidR="008404F6">
        <w:rPr>
          <w:rFonts w:ascii="Calibri" w:eastAsia="Calibri" w:hAnsi="Calibri" w:cs="Calibri"/>
          <w:color w:val="FF0000"/>
          <w:sz w:val="24"/>
          <w:szCs w:val="24"/>
          <w:lang w:val="fr-FR"/>
        </w:rPr>
        <w:t>.</w:t>
      </w:r>
      <w:bookmarkStart w:id="3" w:name="_GoBack"/>
      <w:bookmarkEnd w:id="3"/>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Lazyloading</w:t>
      </w:r>
      <w:proofErr w:type="spellEnd"/>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3 états d’une instance d’une entité</w:t>
      </w:r>
    </w:p>
    <w:p w:rsidR="00D366C6"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avec JPA</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5</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Webservices</w:t>
      </w:r>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proofErr w:type="spellEnd"/>
      <w:r>
        <w:rPr>
          <w:rFonts w:ascii="Calibri" w:eastAsia="Calibri" w:hAnsi="Calibri" w:cs="Calibri"/>
          <w:sz w:val="24"/>
          <w:szCs w:val="24"/>
        </w:rPr>
        <w:t xml:space="preserve">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 principe des webservices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lister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Microservices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6</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7</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spellStart"/>
      <w:proofErr w:type="gramStart"/>
      <w:r>
        <w:rPr>
          <w:rFonts w:ascii="Calibri" w:eastAsia="Calibri" w:hAnsi="Calibri" w:cs="Calibri"/>
        </w:rPr>
        <w:t>objet</w:t>
      </w:r>
      <w:proofErr w:type="spellEnd"/>
      <w:r>
        <w:rPr>
          <w:rFonts w:ascii="Calibri" w:eastAsia="Calibri" w:hAnsi="Calibri" w:cs="Calibri"/>
        </w:rPr>
        <w:t xml:space="preserve">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javascript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 xml:space="preserve">(scope deux points « </w:t>
      </w:r>
      <w:proofErr w:type="spellStart"/>
      <w:r>
        <w:rPr>
          <w:rFonts w:ascii="Calibri" w:eastAsia="Calibri" w:hAnsi="Calibri" w:cs="Calibri"/>
        </w:rPr>
        <w:t>accolable</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javascript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8</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9</w:t>
      </w:r>
      <w:proofErr w:type="gramStart"/>
      <w:r>
        <w:rPr>
          <w:rFonts w:ascii="Calibri" w:eastAsia="Calibri" w:hAnsi="Calibri" w:cs="Calibri"/>
          <w:b/>
          <w:bCs/>
          <w:sz w:val="24"/>
          <w:szCs w:val="24"/>
        </w:rPr>
        <w:t xml:space="preserve">-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Scrum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r>
        <w:rPr>
          <w:rFonts w:ascii="Calibri" w:eastAsia="Calibri" w:hAnsi="Calibri" w:cs="Calibri"/>
          <w:sz w:val="24"/>
          <w:szCs w:val="24"/>
        </w:rPr>
        <w:t>environnement</w:t>
      </w:r>
      <w:proofErr w:type="spell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Spring,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B22C02">
      <w:pPr>
        <w:numPr>
          <w:ilvl w:val="0"/>
          <w:numId w:val="18"/>
        </w:numPr>
        <w:tabs>
          <w:tab w:val="left" w:pos="2200"/>
        </w:tabs>
        <w:ind w:left="2200" w:hanging="422"/>
        <w:rPr>
          <w:rFonts w:ascii="Calibri" w:eastAsia="Calibri" w:hAnsi="Calibri" w:cs="Calibri"/>
          <w:color w:val="0000FF"/>
          <w:sz w:val="24"/>
          <w:szCs w:val="24"/>
          <w:u w:val="single"/>
          <w:lang w:val="fr-FR"/>
        </w:rPr>
      </w:pPr>
      <w:hyperlink r:id="rId23">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B22C02">
      <w:pPr>
        <w:numPr>
          <w:ilvl w:val="0"/>
          <w:numId w:val="18"/>
        </w:numPr>
        <w:tabs>
          <w:tab w:val="left" w:pos="2140"/>
        </w:tabs>
        <w:ind w:left="2140" w:hanging="36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B22C02">
      <w:pPr>
        <w:numPr>
          <w:ilvl w:val="0"/>
          <w:numId w:val="19"/>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2"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3"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4"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5"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6"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7"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29"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0"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1"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1"/>
  </w:num>
  <w:num w:numId="6">
    <w:abstractNumId w:val="5"/>
  </w:num>
  <w:num w:numId="7">
    <w:abstractNumId w:val="17"/>
  </w:num>
  <w:num w:numId="8">
    <w:abstractNumId w:val="26"/>
  </w:num>
  <w:num w:numId="9">
    <w:abstractNumId w:val="21"/>
  </w:num>
  <w:num w:numId="10">
    <w:abstractNumId w:val="8"/>
  </w:num>
  <w:num w:numId="11">
    <w:abstractNumId w:val="22"/>
  </w:num>
  <w:num w:numId="12">
    <w:abstractNumId w:val="18"/>
  </w:num>
  <w:num w:numId="13">
    <w:abstractNumId w:val="14"/>
  </w:num>
  <w:num w:numId="14">
    <w:abstractNumId w:val="30"/>
  </w:num>
  <w:num w:numId="15">
    <w:abstractNumId w:val="7"/>
  </w:num>
  <w:num w:numId="16">
    <w:abstractNumId w:val="24"/>
  </w:num>
  <w:num w:numId="17">
    <w:abstractNumId w:val="19"/>
  </w:num>
  <w:num w:numId="18">
    <w:abstractNumId w:val="23"/>
  </w:num>
  <w:num w:numId="19">
    <w:abstractNumId w:val="12"/>
  </w:num>
  <w:num w:numId="20">
    <w:abstractNumId w:val="28"/>
  </w:num>
  <w:num w:numId="21">
    <w:abstractNumId w:val="6"/>
  </w:num>
  <w:num w:numId="22">
    <w:abstractNumId w:val="9"/>
  </w:num>
  <w:num w:numId="23">
    <w:abstractNumId w:val="25"/>
  </w:num>
  <w:num w:numId="24">
    <w:abstractNumId w:val="29"/>
  </w:num>
  <w:num w:numId="25">
    <w:abstractNumId w:val="16"/>
  </w:num>
  <w:num w:numId="26">
    <w:abstractNumId w:val="20"/>
  </w:num>
  <w:num w:numId="27">
    <w:abstractNumId w:val="2"/>
  </w:num>
  <w:num w:numId="28">
    <w:abstractNumId w:val="0"/>
  </w:num>
  <w:num w:numId="29">
    <w:abstractNumId w:val="10"/>
  </w:num>
  <w:num w:numId="30">
    <w:abstractNumId w:val="15"/>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C6"/>
    <w:rsid w:val="00016659"/>
    <w:rsid w:val="0009045D"/>
    <w:rsid w:val="000962EE"/>
    <w:rsid w:val="000A4985"/>
    <w:rsid w:val="000C37B6"/>
    <w:rsid w:val="000D6B20"/>
    <w:rsid w:val="000E22A4"/>
    <w:rsid w:val="000F5927"/>
    <w:rsid w:val="00130DDB"/>
    <w:rsid w:val="00162F1C"/>
    <w:rsid w:val="00173E74"/>
    <w:rsid w:val="0017777A"/>
    <w:rsid w:val="001877BC"/>
    <w:rsid w:val="00194333"/>
    <w:rsid w:val="001A48A8"/>
    <w:rsid w:val="001D40C1"/>
    <w:rsid w:val="001D52A8"/>
    <w:rsid w:val="001D68DA"/>
    <w:rsid w:val="001E0C1F"/>
    <w:rsid w:val="001E2E84"/>
    <w:rsid w:val="00200FFC"/>
    <w:rsid w:val="00212153"/>
    <w:rsid w:val="00215167"/>
    <w:rsid w:val="00225E8E"/>
    <w:rsid w:val="00276B0B"/>
    <w:rsid w:val="002C3503"/>
    <w:rsid w:val="002C4CD8"/>
    <w:rsid w:val="003070C0"/>
    <w:rsid w:val="00357B9D"/>
    <w:rsid w:val="00365156"/>
    <w:rsid w:val="003A5BEA"/>
    <w:rsid w:val="003C75ED"/>
    <w:rsid w:val="003C7766"/>
    <w:rsid w:val="003D24FB"/>
    <w:rsid w:val="003E3771"/>
    <w:rsid w:val="003F75EF"/>
    <w:rsid w:val="0042323F"/>
    <w:rsid w:val="00445100"/>
    <w:rsid w:val="00464167"/>
    <w:rsid w:val="00472C68"/>
    <w:rsid w:val="00481C12"/>
    <w:rsid w:val="0049345E"/>
    <w:rsid w:val="004B543E"/>
    <w:rsid w:val="004E313F"/>
    <w:rsid w:val="004E6C98"/>
    <w:rsid w:val="00503706"/>
    <w:rsid w:val="00503B68"/>
    <w:rsid w:val="00527FDA"/>
    <w:rsid w:val="00532536"/>
    <w:rsid w:val="005560D6"/>
    <w:rsid w:val="00592509"/>
    <w:rsid w:val="005A22A8"/>
    <w:rsid w:val="005A6062"/>
    <w:rsid w:val="005E4BC3"/>
    <w:rsid w:val="00623796"/>
    <w:rsid w:val="006374CD"/>
    <w:rsid w:val="0064409A"/>
    <w:rsid w:val="00644C8B"/>
    <w:rsid w:val="00646D20"/>
    <w:rsid w:val="0067670B"/>
    <w:rsid w:val="006A412B"/>
    <w:rsid w:val="006A6FB7"/>
    <w:rsid w:val="006C34D9"/>
    <w:rsid w:val="00706B73"/>
    <w:rsid w:val="00713B65"/>
    <w:rsid w:val="007307AC"/>
    <w:rsid w:val="0073296D"/>
    <w:rsid w:val="007721ED"/>
    <w:rsid w:val="007B6234"/>
    <w:rsid w:val="007E28D4"/>
    <w:rsid w:val="007E3ADF"/>
    <w:rsid w:val="007F10F3"/>
    <w:rsid w:val="00807CEF"/>
    <w:rsid w:val="008106EB"/>
    <w:rsid w:val="008154E6"/>
    <w:rsid w:val="00817D87"/>
    <w:rsid w:val="008404F6"/>
    <w:rsid w:val="00842518"/>
    <w:rsid w:val="008524A7"/>
    <w:rsid w:val="00873590"/>
    <w:rsid w:val="00877374"/>
    <w:rsid w:val="00882BF3"/>
    <w:rsid w:val="008B505A"/>
    <w:rsid w:val="008E2BE8"/>
    <w:rsid w:val="00901AEC"/>
    <w:rsid w:val="00910947"/>
    <w:rsid w:val="009179BB"/>
    <w:rsid w:val="00917B77"/>
    <w:rsid w:val="00921B6E"/>
    <w:rsid w:val="00943131"/>
    <w:rsid w:val="00977F22"/>
    <w:rsid w:val="0098423B"/>
    <w:rsid w:val="00984A68"/>
    <w:rsid w:val="009942FA"/>
    <w:rsid w:val="0099508E"/>
    <w:rsid w:val="009B0537"/>
    <w:rsid w:val="009C0CFC"/>
    <w:rsid w:val="009E64FE"/>
    <w:rsid w:val="00A21A7F"/>
    <w:rsid w:val="00A51EF8"/>
    <w:rsid w:val="00A61CA8"/>
    <w:rsid w:val="00A7254F"/>
    <w:rsid w:val="00AA1344"/>
    <w:rsid w:val="00AA3787"/>
    <w:rsid w:val="00AD3779"/>
    <w:rsid w:val="00AD6D89"/>
    <w:rsid w:val="00AF473B"/>
    <w:rsid w:val="00AF6FF0"/>
    <w:rsid w:val="00B222D9"/>
    <w:rsid w:val="00B22C02"/>
    <w:rsid w:val="00B26F84"/>
    <w:rsid w:val="00B62FFA"/>
    <w:rsid w:val="00B833B1"/>
    <w:rsid w:val="00B90B60"/>
    <w:rsid w:val="00BA45C5"/>
    <w:rsid w:val="00BB1CCE"/>
    <w:rsid w:val="00BD7F49"/>
    <w:rsid w:val="00C0364D"/>
    <w:rsid w:val="00C22CBD"/>
    <w:rsid w:val="00C43F5D"/>
    <w:rsid w:val="00C56BBD"/>
    <w:rsid w:val="00C57AC5"/>
    <w:rsid w:val="00C70F18"/>
    <w:rsid w:val="00C8457F"/>
    <w:rsid w:val="00CB5870"/>
    <w:rsid w:val="00CD5243"/>
    <w:rsid w:val="00CE5E00"/>
    <w:rsid w:val="00CE7E3C"/>
    <w:rsid w:val="00CF5079"/>
    <w:rsid w:val="00D0288D"/>
    <w:rsid w:val="00D21782"/>
    <w:rsid w:val="00D366C6"/>
    <w:rsid w:val="00D51902"/>
    <w:rsid w:val="00D71B77"/>
    <w:rsid w:val="00D94F77"/>
    <w:rsid w:val="00D97F16"/>
    <w:rsid w:val="00DB330F"/>
    <w:rsid w:val="00DD6BC2"/>
    <w:rsid w:val="00E043E7"/>
    <w:rsid w:val="00E37A8F"/>
    <w:rsid w:val="00E37F2D"/>
    <w:rsid w:val="00E63E49"/>
    <w:rsid w:val="00E72C34"/>
    <w:rsid w:val="00E97343"/>
    <w:rsid w:val="00EA4138"/>
    <w:rsid w:val="00EC56EB"/>
    <w:rsid w:val="00ED06C2"/>
    <w:rsid w:val="00EE7611"/>
    <w:rsid w:val="00EF1103"/>
    <w:rsid w:val="00EF11E7"/>
    <w:rsid w:val="00F12F32"/>
    <w:rsid w:val="00F3481E"/>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C621"/>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130DDB"/>
    <w:rPr>
      <w:color w:val="0000FF"/>
      <w:u w:val="single"/>
    </w:rPr>
  </w:style>
  <w:style w:type="character" w:styleId="HTMLCode">
    <w:name w:val="HTML Code"/>
    <w:basedOn w:val="DefaultParagraphFont"/>
    <w:uiPriority w:val="99"/>
    <w:semiHidden/>
    <w:unhideWhenUsed/>
    <w:rsid w:val="004E6C98"/>
    <w:rPr>
      <w:rFonts w:ascii="Courier New" w:eastAsia="Times New Roman" w:hAnsi="Courier New" w:cs="Courier New"/>
      <w:sz w:val="20"/>
      <w:szCs w:val="20"/>
    </w:rPr>
  </w:style>
  <w:style w:type="character" w:styleId="Strong">
    <w:name w:val="Strong"/>
    <w:basedOn w:val="DefaultParagraphFont"/>
    <w:uiPriority w:val="22"/>
    <w:qFormat/>
    <w:rsid w:val="005A6062"/>
    <w:rPr>
      <w:b/>
      <w:bCs/>
    </w:rPr>
  </w:style>
  <w:style w:type="paragraph" w:styleId="NoSpacing">
    <w:name w:val="No Spacing"/>
    <w:uiPriority w:val="1"/>
    <w:qFormat/>
    <w:rsid w:val="005A6062"/>
  </w:style>
  <w:style w:type="paragraph" w:styleId="ListParagraph">
    <w:name w:val="List Paragraph"/>
    <w:basedOn w:val="Normal"/>
    <w:uiPriority w:val="34"/>
    <w:qFormat/>
    <w:rsid w:val="00D97F16"/>
    <w:pPr>
      <w:ind w:left="720"/>
      <w:contextualSpacing/>
    </w:pPr>
  </w:style>
  <w:style w:type="character" w:customStyle="1" w:styleId="lang-en">
    <w:name w:val="lang-en"/>
    <w:basedOn w:val="DefaultParagraphFont"/>
    <w:rsid w:val="000D6B20"/>
  </w:style>
  <w:style w:type="character" w:styleId="Emphasis">
    <w:name w:val="Emphasis"/>
    <w:basedOn w:val="DefaultParagraphFont"/>
    <w:uiPriority w:val="20"/>
    <w:qFormat/>
    <w:rsid w:val="008E2BE8"/>
    <w:rPr>
      <w:i/>
      <w:iCs/>
    </w:rPr>
  </w:style>
  <w:style w:type="paragraph" w:styleId="HTMLPreformatted">
    <w:name w:val="HTML Preformatted"/>
    <w:basedOn w:val="Normal"/>
    <w:link w:val="HTMLPreformattedCh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7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2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C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tecture_logicielle" TargetMode="External"/><Relationship Id="rId13" Type="http://schemas.openxmlformats.org/officeDocument/2006/relationships/hyperlink" Target="https://www.geeksforgeeks.org/java-util-hashmap-in-java/" TargetMode="External"/><Relationship Id="rId18" Type="http://schemas.openxmlformats.org/officeDocument/2006/relationships/hyperlink" Target="https://fr.wikipedia.org/wiki/Serveur_d%27appl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wikipedia.org/wiki/Java_Naming_and_Directory_Interface" TargetMode="External"/><Relationship Id="rId7" Type="http://schemas.openxmlformats.org/officeDocument/2006/relationships/hyperlink" Target="https://fr.wikipedia.org/wiki/Proxy_(patron_de_conception)" TargetMode="External"/><Relationship Id="rId12" Type="http://schemas.openxmlformats.org/officeDocument/2006/relationships/hyperlink" Target="https://fr.wikipedia.org/wiki/Inversion_de_contr%C3%B4le" TargetMode="External"/><Relationship Id="rId17" Type="http://schemas.openxmlformats.org/officeDocument/2006/relationships/hyperlink" Target="https://fr.wikipedia.org/wiki/Java_(langage)" TargetMode="External"/><Relationship Id="rId25" Type="http://schemas.openxmlformats.org/officeDocument/2006/relationships/hyperlink" Target="http://javatests.hebergratuit.net/?i=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fr.wikipedia.org/wiki/Remote_method_invocation_(Java)" TargetMode="External"/><Relationship Id="rId1" Type="http://schemas.openxmlformats.org/officeDocument/2006/relationships/numbering" Target="numbering.xml"/><Relationship Id="rId6" Type="http://schemas.openxmlformats.org/officeDocument/2006/relationships/hyperlink" Target="https://fr.wikipedia.org/wiki/Patron_de_conception" TargetMode="External"/><Relationship Id="rId11" Type="http://schemas.openxmlformats.org/officeDocument/2006/relationships/hyperlink" Target="https://fr.wikipedia.org/wiki/Programmation_orient%C3%A9e_objet" TargetMode="External"/><Relationship Id="rId24" Type="http://schemas.openxmlformats.org/officeDocument/2006/relationships/hyperlink" Target="http://www.buggybread.com/2013/09/java-online-practice-tests.html"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www.tutorialspoint.com/questions_and_answers.htm" TargetMode="External"/><Relationship Id="rId10" Type="http://schemas.openxmlformats.org/officeDocument/2006/relationships/hyperlink" Target="https://fr.wikipedia.org/wiki/Patron_de_conception" TargetMode="External"/><Relationship Id="rId19" Type="http://schemas.openxmlformats.org/officeDocument/2006/relationships/hyperlink" Target="https://fr.wikipedia.org/wiki/Transaction_informatique" TargetMode="External"/><Relationship Id="rId4" Type="http://schemas.openxmlformats.org/officeDocument/2006/relationships/webSettings" Target="webSettings.xml"/><Relationship Id="rId9" Type="http://schemas.openxmlformats.org/officeDocument/2006/relationships/hyperlink" Target="https://fr.wikipedia.org/wiki/Injection_de_d%C3%A9pendances" TargetMode="External"/><Relationship Id="rId14" Type="http://schemas.openxmlformats.org/officeDocument/2006/relationships/image" Target="media/image2.png"/><Relationship Id="rId22" Type="http://schemas.openxmlformats.org/officeDocument/2006/relationships/hyperlink" Target="https://fr.wikipedia.org/wiki/M%C3%A9thode_(informatiqu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4897</TotalTime>
  <Pages>19</Pages>
  <Words>6339</Words>
  <Characters>36137</Characters>
  <Application>Microsoft Office Word</Application>
  <DocSecurity>0</DocSecurity>
  <Lines>301</Lines>
  <Paragraphs>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Kobbi, Sami</cp:lastModifiedBy>
  <cp:revision>11</cp:revision>
  <dcterms:created xsi:type="dcterms:W3CDTF">2019-09-19T21:09:00Z</dcterms:created>
  <dcterms:modified xsi:type="dcterms:W3CDTF">2019-10-14T16:10:00Z</dcterms:modified>
</cp:coreProperties>
</file>