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9" w:rsidRPr="002B07A9" w:rsidRDefault="002B07A9" w:rsidP="002B07A9">
      <w:pPr>
        <w:pStyle w:val="ListeParagraf"/>
        <w:numPr>
          <w:ilvl w:val="0"/>
          <w:numId w:val="2"/>
        </w:num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E79">
        <w:rPr>
          <w:position w:val="-10"/>
        </w:rPr>
        <w:object w:dxaOrig="2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7.55pt" o:ole="">
            <v:imagedata r:id="rId5" o:title=""/>
          </v:shape>
          <o:OLEObject Type="Embed" ProgID="Equation.DSMT4" ShapeID="_x0000_i1025" DrawAspect="Content" ObjectID="_1600633786" r:id="rId6"/>
        </w:object>
      </w:r>
      <w:r w:rsidRPr="002B07A9">
        <w:rPr>
          <w:rFonts w:ascii="Times New Roman" w:hAnsi="Times New Roman" w:cs="Times New Roman"/>
          <w:sz w:val="24"/>
          <w:szCs w:val="24"/>
        </w:rPr>
        <w:t xml:space="preserve"> fonksiyonunun grafiğini x’in</w:t>
      </w:r>
      <w:r w:rsidR="003D2EC3">
        <w:rPr>
          <w:rFonts w:ascii="Times New Roman" w:hAnsi="Times New Roman" w:cs="Times New Roman"/>
          <w:sz w:val="24"/>
          <w:szCs w:val="24"/>
        </w:rPr>
        <w:t xml:space="preserve"> ve y’nin [-5 5</w:t>
      </w:r>
      <w:r w:rsidRPr="002B07A9">
        <w:rPr>
          <w:rFonts w:ascii="Times New Roman" w:hAnsi="Times New Roman" w:cs="Times New Roman"/>
          <w:sz w:val="24"/>
          <w:szCs w:val="24"/>
        </w:rPr>
        <w:t xml:space="preserve">] aralığındaki değerler </w:t>
      </w:r>
      <w:r>
        <w:rPr>
          <w:rFonts w:ascii="Times New Roman" w:hAnsi="Times New Roman" w:cs="Times New Roman"/>
          <w:sz w:val="24"/>
          <w:szCs w:val="24"/>
        </w:rPr>
        <w:t>3 boyutlu doğru grafğini çizdiriniz.</w:t>
      </w:r>
    </w:p>
    <w:p w:rsidR="002B07A9" w:rsidRPr="002B07A9" w:rsidRDefault="002B07A9" w:rsidP="002B07A9">
      <w:pPr>
        <w:pStyle w:val="ListeParagraf"/>
        <w:numPr>
          <w:ilvl w:val="0"/>
          <w:numId w:val="2"/>
        </w:num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sorudaki fonksiyonun üç boyutlu ağ grafiğini çizdiriniz.</w:t>
      </w:r>
    </w:p>
    <w:p w:rsidR="002B07A9" w:rsidRPr="002B07A9" w:rsidRDefault="002B07A9" w:rsidP="002B07A9">
      <w:pPr>
        <w:pStyle w:val="ListeParagraf"/>
        <w:numPr>
          <w:ilvl w:val="0"/>
          <w:numId w:val="2"/>
        </w:num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sorudaki fonksiyonun üç boyutlu yüzey grafiğini çizdiriniz.</w:t>
      </w:r>
    </w:p>
    <w:p w:rsidR="002B07A9" w:rsidRPr="002B07A9" w:rsidRDefault="002B07A9" w:rsidP="002B07A9">
      <w:pPr>
        <w:pStyle w:val="ListeParagraf"/>
        <w:numPr>
          <w:ilvl w:val="0"/>
          <w:numId w:val="2"/>
        </w:num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sorudaki fonksiyonun üç boyutlu halka grafiğini çizdiriniz.</w:t>
      </w:r>
    </w:p>
    <w:p w:rsidR="002B07A9" w:rsidRPr="002B07A9" w:rsidRDefault="002B07A9" w:rsidP="002B07A9">
      <w:pPr>
        <w:pStyle w:val="ListeParagraf"/>
        <w:numPr>
          <w:ilvl w:val="0"/>
          <w:numId w:val="2"/>
        </w:num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Birinci sorudaki fonksiyonun üç boyutlu grafiğini </w:t>
      </w:r>
      <w:r w:rsidRPr="002B07A9">
        <w:rPr>
          <w:rFonts w:ascii="Times New Roman" w:hAnsi="Times New Roman" w:cs="Times New Roman"/>
          <w:b/>
          <w:sz w:val="24"/>
          <w:szCs w:val="24"/>
        </w:rPr>
        <w:t>doğrudan</w:t>
      </w:r>
      <w:r>
        <w:rPr>
          <w:rFonts w:ascii="Times New Roman" w:hAnsi="Times New Roman" w:cs="Times New Roman"/>
          <w:sz w:val="24"/>
          <w:szCs w:val="24"/>
        </w:rPr>
        <w:t xml:space="preserve"> çizdiriniz. (ez… komutu)</w:t>
      </w:r>
    </w:p>
    <w:p w:rsidR="002B07A9" w:rsidRPr="002B07A9" w:rsidRDefault="002B07A9" w:rsidP="002B07A9">
      <w:pPr>
        <w:pStyle w:val="ListeParagraf"/>
        <w:numPr>
          <w:ilvl w:val="0"/>
          <w:numId w:val="2"/>
        </w:num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sorudaki fonksiyonun üç boyutlu grafiğini doğrudan “değer aralıklarını” vererek çalıştırınız. (   ez…(‘….’, […])        )</w:t>
      </w:r>
    </w:p>
    <w:p w:rsidR="002B07A9" w:rsidRPr="002B07A9" w:rsidRDefault="002B07A9" w:rsidP="002B07A9">
      <w:pPr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NOT: Beşinci ve Altıncı soruları belirtilen yöntem ile ağ grafiği, yüzey grafiği ve halka grafiklerini ayrı ayrı </w:t>
      </w:r>
      <w:r w:rsidR="006154FB">
        <w:rPr>
          <w:rFonts w:ascii="Times New Roman" w:hAnsi="Times New Roman" w:cs="Times New Roman"/>
          <w:b/>
          <w:sz w:val="24"/>
          <w:szCs w:val="24"/>
        </w:rPr>
        <w:t>çizdirebilirsiniz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B07A9" w:rsidRPr="002B07A9" w:rsidRDefault="002B07A9" w:rsidP="002B07A9">
      <w:pPr>
        <w:pStyle w:val="ListeParagraf"/>
        <w:tabs>
          <w:tab w:val="lef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F2C" w:rsidRDefault="006154FB" w:rsidP="002B07A9">
      <w:pPr>
        <w:pStyle w:val="ListeParagraf"/>
      </w:pPr>
    </w:p>
    <w:sectPr w:rsidR="00603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6EAD"/>
    <w:multiLevelType w:val="hybridMultilevel"/>
    <w:tmpl w:val="D5D002FC"/>
    <w:lvl w:ilvl="0" w:tplc="B5CCE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7CC8"/>
    <w:multiLevelType w:val="hybridMultilevel"/>
    <w:tmpl w:val="EDA20C0E"/>
    <w:lvl w:ilvl="0" w:tplc="C64865C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BC"/>
    <w:rsid w:val="000E2978"/>
    <w:rsid w:val="002B07A9"/>
    <w:rsid w:val="003D2EC3"/>
    <w:rsid w:val="006154FB"/>
    <w:rsid w:val="00973242"/>
    <w:rsid w:val="00C0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4FD6"/>
  <w15:chartTrackingRefBased/>
  <w15:docId w15:val="{DA5F54FC-EBBB-44BC-9A01-F6BBAC99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A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07A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küçükakarsu</dc:creator>
  <cp:keywords/>
  <dc:description/>
  <cp:lastModifiedBy>mustafa küçükakarsu</cp:lastModifiedBy>
  <cp:revision>3</cp:revision>
  <dcterms:created xsi:type="dcterms:W3CDTF">2018-09-22T19:30:00Z</dcterms:created>
  <dcterms:modified xsi:type="dcterms:W3CDTF">2018-10-09T20:43:00Z</dcterms:modified>
</cp:coreProperties>
</file>