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5CC" w14:textId="6231FE5E" w:rsidR="00EC5B7F" w:rsidRDefault="00386109">
      <w:r>
        <w:t xml:space="preserve">The data that I chose was the club soccer prediction, which is important to me because I am a passionate soccer player, and I am very involved with watching the sports and keeping up with it. I saw this website on the stat links, and I knew that was the website I wanted to evaluate. I find it interesting to the rating of each club and to see the percentages of the winning final and the </w:t>
      </w:r>
      <w:proofErr w:type="spellStart"/>
      <w:r>
        <w:t>spi</w:t>
      </w:r>
      <w:proofErr w:type="spellEnd"/>
      <w:r>
        <w:t xml:space="preserve"> rating of each club. It shows which clubs are the most competitive and have the highest record of win streaks. This shows to the people evaluating which club hold the most expectations when watching the sports and helps people predict which club will go farther within the competition. Within this club soccer predictions </w:t>
      </w:r>
      <w:proofErr w:type="gramStart"/>
      <w:r>
        <w:t>is</w:t>
      </w:r>
      <w:proofErr w:type="gramEnd"/>
      <w:r>
        <w:t xml:space="preserve"> no only shows the clubs predictions but also the different types of leagues and the winning streaks that they </w:t>
      </w:r>
      <w:r w:rsidR="00DD6785">
        <w:t>hold</w:t>
      </w:r>
      <w:r>
        <w:t xml:space="preserve"> for themselves. </w:t>
      </w:r>
      <w:r w:rsidR="00DD6785">
        <w:t xml:space="preserve">It marks which league is in whichever countries and it show in a very organized way how the predictions will lay out during the season. There is </w:t>
      </w:r>
      <w:proofErr w:type="spellStart"/>
      <w:proofErr w:type="gramStart"/>
      <w:r w:rsidR="00DD6785">
        <w:t>a</w:t>
      </w:r>
      <w:proofErr w:type="spellEnd"/>
      <w:proofErr w:type="gramEnd"/>
      <w:r w:rsidR="00DD6785">
        <w:t xml:space="preserve"> also a section in this website that shows all of the matches that the clubs participated in and the winning percentage, the loosing percentage, and the draw percentages. Which is helpful because it can help spectators anticipate if it will be a closer game or not. </w:t>
      </w:r>
    </w:p>
    <w:p w14:paraId="4966B7C1" w14:textId="6BF09704" w:rsidR="00DD6785" w:rsidRDefault="00DD6785" w:rsidP="00DD6785">
      <w:pPr>
        <w:pStyle w:val="NormalWeb"/>
        <w:ind w:left="567" w:hanging="567"/>
      </w:pPr>
      <w:proofErr w:type="spellStart"/>
      <w:r>
        <w:t>Jayboice</w:t>
      </w:r>
      <w:proofErr w:type="spellEnd"/>
      <w:r>
        <w:t xml:space="preserve">. (2023, February 13). </w:t>
      </w:r>
      <w:r>
        <w:rPr>
          <w:i/>
          <w:iCs/>
        </w:rPr>
        <w:t>Club soccer predictions</w:t>
      </w:r>
      <w:r>
        <w:t xml:space="preserve">. FiveThirtyEight. Retrieved February 13, 2023, from </w:t>
      </w:r>
      <w:hyperlink r:id="rId6" w:history="1">
        <w:r w:rsidRPr="000A69F5">
          <w:rPr>
            <w:rStyle w:val="Hyperlink"/>
          </w:rPr>
          <w:t>https://projects.fivethirtyeight.com/soccer-predictions/</w:t>
        </w:r>
      </w:hyperlink>
      <w:r>
        <w:t xml:space="preserve"> </w:t>
      </w:r>
    </w:p>
    <w:tbl>
      <w:tblPr>
        <w:tblStyle w:val="TableGrid"/>
        <w:tblW w:w="0" w:type="auto"/>
        <w:tblInd w:w="567" w:type="dxa"/>
        <w:tblLook w:val="04A0" w:firstRow="1" w:lastRow="0" w:firstColumn="1" w:lastColumn="0" w:noHBand="0" w:noVBand="1"/>
      </w:tblPr>
      <w:tblGrid>
        <w:gridCol w:w="1948"/>
        <w:gridCol w:w="6501"/>
      </w:tblGrid>
      <w:tr w:rsidR="00DD6785" w14:paraId="3E3D25DC" w14:textId="77777777" w:rsidTr="00DD6785">
        <w:tc>
          <w:tcPr>
            <w:tcW w:w="1948" w:type="dxa"/>
          </w:tcPr>
          <w:p w14:paraId="6DE6179F" w14:textId="6EF9C374" w:rsidR="00DD6785" w:rsidRDefault="00DD6785" w:rsidP="00DD6785">
            <w:pPr>
              <w:pStyle w:val="NormalWeb"/>
            </w:pPr>
            <w:r>
              <w:t xml:space="preserve">UEFA Champions League </w:t>
            </w:r>
          </w:p>
        </w:tc>
        <w:tc>
          <w:tcPr>
            <w:tcW w:w="6501" w:type="dxa"/>
          </w:tcPr>
          <w:p w14:paraId="2F251FAE" w14:textId="67E95F67" w:rsidR="00DD6785" w:rsidRDefault="00DD6785" w:rsidP="00DD6785">
            <w:pPr>
              <w:pStyle w:val="NormalWeb"/>
            </w:pPr>
            <w:r>
              <w:t xml:space="preserve">This is a Europe league and shows the SPI rating for clubs like Bayern Munich, man city, Napoli. It shows that these clubs have a low final making and a very low winning making. But the club to most likely win is Bayern Munich </w:t>
            </w:r>
          </w:p>
        </w:tc>
      </w:tr>
      <w:tr w:rsidR="00DD6785" w14:paraId="5115B847" w14:textId="77777777" w:rsidTr="00DD6785">
        <w:tc>
          <w:tcPr>
            <w:tcW w:w="1948" w:type="dxa"/>
          </w:tcPr>
          <w:p w14:paraId="4AE245FC" w14:textId="7D2E4512" w:rsidR="00DD6785" w:rsidRDefault="00DD6785" w:rsidP="00DD6785">
            <w:pPr>
              <w:pStyle w:val="NormalWeb"/>
            </w:pPr>
            <w:r>
              <w:t xml:space="preserve">UEFA Europa League </w:t>
            </w:r>
          </w:p>
        </w:tc>
        <w:tc>
          <w:tcPr>
            <w:tcW w:w="6501" w:type="dxa"/>
          </w:tcPr>
          <w:p w14:paraId="65A39EF3" w14:textId="1C065C07" w:rsidR="00DD6785" w:rsidRDefault="00DD6785" w:rsidP="00DD6785">
            <w:pPr>
              <w:pStyle w:val="NormalWeb"/>
            </w:pPr>
            <w:r>
              <w:t>This is another Europe league that has a very high SPI rating with higher final making percentages and low final winning because of the competitiveness of this league. There are clubs like Barcelona, Arsenal, Ajax. The club to win in this league most likely is Barcelona.</w:t>
            </w:r>
          </w:p>
        </w:tc>
      </w:tr>
      <w:tr w:rsidR="00DD6785" w14:paraId="66923482" w14:textId="77777777" w:rsidTr="00DD6785">
        <w:tc>
          <w:tcPr>
            <w:tcW w:w="1948" w:type="dxa"/>
          </w:tcPr>
          <w:p w14:paraId="494B5A21" w14:textId="3BD0F0E2" w:rsidR="00DD6785" w:rsidRDefault="00DD6785" w:rsidP="00DD6785">
            <w:pPr>
              <w:pStyle w:val="NormalWeb"/>
            </w:pPr>
            <w:r>
              <w:t xml:space="preserve">UEFA Europa Conference League </w:t>
            </w:r>
          </w:p>
        </w:tc>
        <w:tc>
          <w:tcPr>
            <w:tcW w:w="6501" w:type="dxa"/>
          </w:tcPr>
          <w:p w14:paraId="6ACD71C3" w14:textId="200B10FC" w:rsidR="00DD6785" w:rsidRDefault="00DD6785" w:rsidP="00DD6785">
            <w:pPr>
              <w:pStyle w:val="NormalWeb"/>
            </w:pPr>
            <w:r>
              <w:t xml:space="preserve">This is another Europe league with a high SPI rating and a high making final rating and a lower winning final rating. These include clubs like West Ham, Villarreal, and Nice. The club to win this league most likely is West Ham. </w:t>
            </w:r>
          </w:p>
        </w:tc>
      </w:tr>
      <w:tr w:rsidR="00DD6785" w14:paraId="47574C42" w14:textId="77777777" w:rsidTr="00DD6785">
        <w:tc>
          <w:tcPr>
            <w:tcW w:w="1948" w:type="dxa"/>
          </w:tcPr>
          <w:p w14:paraId="11F54402" w14:textId="336D7F3D" w:rsidR="00DD6785" w:rsidRDefault="00DD6785" w:rsidP="00DD6785">
            <w:pPr>
              <w:pStyle w:val="NormalWeb"/>
            </w:pPr>
            <w:r>
              <w:t xml:space="preserve">Premier League </w:t>
            </w:r>
          </w:p>
        </w:tc>
        <w:tc>
          <w:tcPr>
            <w:tcW w:w="6501" w:type="dxa"/>
          </w:tcPr>
          <w:p w14:paraId="093EBFF8" w14:textId="1F431B7E" w:rsidR="00DD6785" w:rsidRDefault="00DD6785" w:rsidP="00DD6785">
            <w:pPr>
              <w:pStyle w:val="NormalWeb"/>
            </w:pPr>
            <w:r>
              <w:t xml:space="preserve">This is a league played in England with one of the highest SPI ratings, with a very high rating of making it to the UCL and a very high rating of winning final. There are clubs like man city, arsenal, and man united. The club that is most likely going to win is man city. </w:t>
            </w:r>
          </w:p>
        </w:tc>
      </w:tr>
      <w:tr w:rsidR="00DD6785" w14:paraId="782A6E28" w14:textId="77777777" w:rsidTr="00DD6785">
        <w:tc>
          <w:tcPr>
            <w:tcW w:w="1948" w:type="dxa"/>
          </w:tcPr>
          <w:p w14:paraId="7B155E88" w14:textId="0724F8E0" w:rsidR="00DD6785" w:rsidRDefault="00216DBF" w:rsidP="00DD6785">
            <w:pPr>
              <w:pStyle w:val="NormalWeb"/>
            </w:pPr>
            <w:r>
              <w:t xml:space="preserve">LA LIGA </w:t>
            </w:r>
          </w:p>
        </w:tc>
        <w:tc>
          <w:tcPr>
            <w:tcW w:w="6501" w:type="dxa"/>
          </w:tcPr>
          <w:p w14:paraId="7DD89072" w14:textId="1EDFAFC6" w:rsidR="00DD6785" w:rsidRDefault="00216DBF" w:rsidP="00DD6785">
            <w:pPr>
              <w:pStyle w:val="NormalWeb"/>
            </w:pPr>
            <w:r>
              <w:t xml:space="preserve">This is one of the most popular leagues which is played in Spain. It has one of the highest SPI ratings and the highest rating of making it to the UCL and the highest in winning the league. There are clubs like Barcelona, real Madrid, and real Sociedad. The club to most likely win is Barcelona. </w:t>
            </w:r>
          </w:p>
        </w:tc>
      </w:tr>
      <w:tr w:rsidR="00DD6785" w14:paraId="5DE3A890" w14:textId="77777777" w:rsidTr="00DD6785">
        <w:tc>
          <w:tcPr>
            <w:tcW w:w="1948" w:type="dxa"/>
          </w:tcPr>
          <w:p w14:paraId="0ED0E168" w14:textId="6E1A418E" w:rsidR="00DD6785" w:rsidRDefault="00216DBF" w:rsidP="00DD6785">
            <w:pPr>
              <w:pStyle w:val="NormalWeb"/>
            </w:pPr>
            <w:r>
              <w:t xml:space="preserve">Bundesliga </w:t>
            </w:r>
          </w:p>
        </w:tc>
        <w:tc>
          <w:tcPr>
            <w:tcW w:w="6501" w:type="dxa"/>
          </w:tcPr>
          <w:p w14:paraId="7E640368" w14:textId="18D22CFE" w:rsidR="00DD6785" w:rsidRDefault="00216DBF" w:rsidP="00DD6785">
            <w:pPr>
              <w:pStyle w:val="NormalWeb"/>
            </w:pPr>
            <w:r>
              <w:t xml:space="preserve">This is also a famous league that is played in Germany. It has one of the highest SPI </w:t>
            </w:r>
            <w:proofErr w:type="gramStart"/>
            <w:r>
              <w:t>rating</w:t>
            </w:r>
            <w:proofErr w:type="gramEnd"/>
            <w:r>
              <w:t xml:space="preserve"> and one of the highest making of UCL and wining final. There are clubs like Bayern Munich, Dortmund, union berlin. Bayern Munich is most likely to win the league. </w:t>
            </w:r>
          </w:p>
        </w:tc>
      </w:tr>
      <w:tr w:rsidR="00DD6785" w14:paraId="2BE20090" w14:textId="77777777" w:rsidTr="00DD6785">
        <w:tc>
          <w:tcPr>
            <w:tcW w:w="1948" w:type="dxa"/>
          </w:tcPr>
          <w:p w14:paraId="01C678DA" w14:textId="77777777" w:rsidR="00DD6785" w:rsidRDefault="00DD6785" w:rsidP="00DD6785">
            <w:pPr>
              <w:pStyle w:val="NormalWeb"/>
            </w:pPr>
          </w:p>
        </w:tc>
        <w:tc>
          <w:tcPr>
            <w:tcW w:w="6501" w:type="dxa"/>
          </w:tcPr>
          <w:p w14:paraId="3617032F" w14:textId="77777777" w:rsidR="00DD6785" w:rsidRDefault="00DD6785" w:rsidP="00DD6785">
            <w:pPr>
              <w:pStyle w:val="NormalWeb"/>
            </w:pPr>
          </w:p>
        </w:tc>
      </w:tr>
      <w:tr w:rsidR="00DD6785" w14:paraId="6330602C" w14:textId="77777777" w:rsidTr="00DD6785">
        <w:tc>
          <w:tcPr>
            <w:tcW w:w="1948" w:type="dxa"/>
          </w:tcPr>
          <w:p w14:paraId="183C60AB" w14:textId="77777777" w:rsidR="00DD6785" w:rsidRDefault="00DD6785" w:rsidP="00DD6785">
            <w:pPr>
              <w:pStyle w:val="NormalWeb"/>
            </w:pPr>
          </w:p>
        </w:tc>
        <w:tc>
          <w:tcPr>
            <w:tcW w:w="6501" w:type="dxa"/>
          </w:tcPr>
          <w:p w14:paraId="5F55371E" w14:textId="77777777" w:rsidR="00DD6785" w:rsidRDefault="00DD6785" w:rsidP="00DD6785">
            <w:pPr>
              <w:pStyle w:val="NormalWeb"/>
            </w:pPr>
          </w:p>
        </w:tc>
      </w:tr>
    </w:tbl>
    <w:p w14:paraId="79022825" w14:textId="77777777" w:rsidR="00DD6785" w:rsidRDefault="00DD6785" w:rsidP="00DD6785">
      <w:pPr>
        <w:pStyle w:val="NormalWeb"/>
        <w:ind w:left="567" w:hanging="567"/>
      </w:pPr>
    </w:p>
    <w:p w14:paraId="55920FB7" w14:textId="77777777" w:rsidR="00DD6785" w:rsidRDefault="00DD6785"/>
    <w:sectPr w:rsidR="00DD678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5BD7" w14:textId="77777777" w:rsidR="00F303AD" w:rsidRDefault="00F303AD" w:rsidP="00386109">
      <w:r>
        <w:separator/>
      </w:r>
    </w:p>
  </w:endnote>
  <w:endnote w:type="continuationSeparator" w:id="0">
    <w:p w14:paraId="3BA466BB" w14:textId="77777777" w:rsidR="00F303AD" w:rsidRDefault="00F303AD" w:rsidP="003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A2D0" w14:textId="77777777" w:rsidR="00F303AD" w:rsidRDefault="00F303AD" w:rsidP="00386109">
      <w:r>
        <w:separator/>
      </w:r>
    </w:p>
  </w:footnote>
  <w:footnote w:type="continuationSeparator" w:id="0">
    <w:p w14:paraId="294FA45E" w14:textId="77777777" w:rsidR="00F303AD" w:rsidRDefault="00F303AD" w:rsidP="0038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F016" w14:textId="0DF91A4E" w:rsidR="00386109" w:rsidRDefault="00386109" w:rsidP="00386109">
    <w:pPr>
      <w:pStyle w:val="Header"/>
      <w:jc w:val="right"/>
    </w:pPr>
    <w:r>
      <w:t>Samantha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09"/>
    <w:rsid w:val="00216DBF"/>
    <w:rsid w:val="00386109"/>
    <w:rsid w:val="00B7666C"/>
    <w:rsid w:val="00DD6785"/>
    <w:rsid w:val="00E45F7F"/>
    <w:rsid w:val="00EC5B7F"/>
    <w:rsid w:val="00F3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18C21"/>
  <w15:chartTrackingRefBased/>
  <w15:docId w15:val="{DBA52F86-3E82-8A4E-A760-67692BA8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109"/>
    <w:pPr>
      <w:tabs>
        <w:tab w:val="center" w:pos="4513"/>
        <w:tab w:val="right" w:pos="9026"/>
      </w:tabs>
    </w:pPr>
  </w:style>
  <w:style w:type="character" w:customStyle="1" w:styleId="HeaderChar">
    <w:name w:val="Header Char"/>
    <w:basedOn w:val="DefaultParagraphFont"/>
    <w:link w:val="Header"/>
    <w:uiPriority w:val="99"/>
    <w:rsid w:val="00386109"/>
  </w:style>
  <w:style w:type="paragraph" w:styleId="Footer">
    <w:name w:val="footer"/>
    <w:basedOn w:val="Normal"/>
    <w:link w:val="FooterChar"/>
    <w:uiPriority w:val="99"/>
    <w:unhideWhenUsed/>
    <w:rsid w:val="00386109"/>
    <w:pPr>
      <w:tabs>
        <w:tab w:val="center" w:pos="4513"/>
        <w:tab w:val="right" w:pos="9026"/>
      </w:tabs>
    </w:pPr>
  </w:style>
  <w:style w:type="character" w:customStyle="1" w:styleId="FooterChar">
    <w:name w:val="Footer Char"/>
    <w:basedOn w:val="DefaultParagraphFont"/>
    <w:link w:val="Footer"/>
    <w:uiPriority w:val="99"/>
    <w:rsid w:val="00386109"/>
  </w:style>
  <w:style w:type="paragraph" w:styleId="NormalWeb">
    <w:name w:val="Normal (Web)"/>
    <w:basedOn w:val="Normal"/>
    <w:uiPriority w:val="99"/>
    <w:semiHidden/>
    <w:unhideWhenUsed/>
    <w:rsid w:val="00DD678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D6785"/>
    <w:rPr>
      <w:color w:val="0563C1" w:themeColor="hyperlink"/>
      <w:u w:val="single"/>
    </w:rPr>
  </w:style>
  <w:style w:type="character" w:styleId="UnresolvedMention">
    <w:name w:val="Unresolved Mention"/>
    <w:basedOn w:val="DefaultParagraphFont"/>
    <w:uiPriority w:val="99"/>
    <w:semiHidden/>
    <w:unhideWhenUsed/>
    <w:rsid w:val="00DD6785"/>
    <w:rPr>
      <w:color w:val="605E5C"/>
      <w:shd w:val="clear" w:color="auto" w:fill="E1DFDD"/>
    </w:rPr>
  </w:style>
  <w:style w:type="table" w:styleId="TableGrid">
    <w:name w:val="Table Grid"/>
    <w:basedOn w:val="TableNormal"/>
    <w:uiPriority w:val="39"/>
    <w:rsid w:val="00DD6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jects.fivethirtyeight.com/soccer-predic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513</Words>
  <Characters>2668</Characters>
  <Application>Microsoft Office Word</Application>
  <DocSecurity>0</DocSecurity>
  <Lines>95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Rodriguez</dc:creator>
  <cp:keywords/>
  <dc:description/>
  <cp:lastModifiedBy>Sami Rodriguez</cp:lastModifiedBy>
  <cp:revision>1</cp:revision>
  <dcterms:created xsi:type="dcterms:W3CDTF">2023-02-13T21:05:00Z</dcterms:created>
  <dcterms:modified xsi:type="dcterms:W3CDTF">2023-02-13T21:32:00Z</dcterms:modified>
</cp:coreProperties>
</file>