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4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902"/>
        <w:gridCol w:w="2849"/>
      </w:tblGrid>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rPr>
                <w:rFonts w:ascii="Calibri" w:eastAsia="Times New Roman" w:hAnsi="Calibri" w:cs="Times New Roman"/>
                <w:color w:val="000000"/>
              </w:rPr>
            </w:pPr>
            <w:r w:rsidRPr="0039200A">
              <w:rPr>
                <w:rFonts w:ascii="Calibri" w:eastAsia="Times New Roman" w:hAnsi="Calibri" w:cs="Times New Roman"/>
                <w:color w:val="000000"/>
              </w:rPr>
              <w:t>Number of Orders</w:t>
            </w:r>
          </w:p>
        </w:tc>
        <w:tc>
          <w:tcPr>
            <w:tcW w:w="0" w:type="auto"/>
            <w:shd w:val="clear" w:color="auto" w:fill="auto"/>
            <w:noWrap/>
            <w:vAlign w:val="bottom"/>
            <w:hideMark/>
          </w:tcPr>
          <w:p w:rsidR="0039200A" w:rsidRPr="0039200A" w:rsidRDefault="0039200A" w:rsidP="0039200A">
            <w:pPr>
              <w:spacing w:after="0" w:line="240" w:lineRule="auto"/>
              <w:rPr>
                <w:rFonts w:ascii="Calibri" w:eastAsia="Times New Roman" w:hAnsi="Calibri" w:cs="Times New Roman"/>
                <w:color w:val="000000"/>
              </w:rPr>
            </w:pPr>
            <w:r w:rsidRPr="0039200A">
              <w:rPr>
                <w:rFonts w:ascii="Calibri" w:eastAsia="Times New Roman" w:hAnsi="Calibri" w:cs="Times New Roman"/>
                <w:color w:val="000000"/>
              </w:rPr>
              <w:t>Single-Thread Runtime (</w:t>
            </w:r>
            <w:proofErr w:type="spellStart"/>
            <w:r w:rsidRPr="0039200A">
              <w:rPr>
                <w:rFonts w:ascii="Calibri" w:eastAsia="Times New Roman" w:hAnsi="Calibri" w:cs="Times New Roman"/>
                <w:color w:val="000000"/>
              </w:rPr>
              <w:t>msec</w:t>
            </w:r>
            <w:proofErr w:type="spellEnd"/>
            <w:r w:rsidRPr="0039200A">
              <w:rPr>
                <w:rFonts w:ascii="Calibri" w:eastAsia="Times New Roman" w:hAnsi="Calibri" w:cs="Times New Roman"/>
                <w:color w:val="000000"/>
              </w:rPr>
              <w:t>)</w:t>
            </w:r>
          </w:p>
        </w:tc>
        <w:tc>
          <w:tcPr>
            <w:tcW w:w="0" w:type="auto"/>
            <w:shd w:val="clear" w:color="auto" w:fill="auto"/>
            <w:noWrap/>
            <w:vAlign w:val="bottom"/>
            <w:hideMark/>
          </w:tcPr>
          <w:p w:rsidR="0039200A" w:rsidRPr="0039200A" w:rsidRDefault="0039200A" w:rsidP="0039200A">
            <w:pPr>
              <w:spacing w:after="0" w:line="240" w:lineRule="auto"/>
              <w:rPr>
                <w:rFonts w:ascii="Calibri" w:eastAsia="Times New Roman" w:hAnsi="Calibri" w:cs="Times New Roman"/>
                <w:color w:val="000000"/>
              </w:rPr>
            </w:pPr>
            <w:r w:rsidRPr="0039200A">
              <w:rPr>
                <w:rFonts w:ascii="Calibri" w:eastAsia="Times New Roman" w:hAnsi="Calibri" w:cs="Times New Roman"/>
                <w:color w:val="000000"/>
              </w:rPr>
              <w:t>Multi-Thread Runtime (</w:t>
            </w:r>
            <w:proofErr w:type="spellStart"/>
            <w:r w:rsidRPr="0039200A">
              <w:rPr>
                <w:rFonts w:ascii="Calibri" w:eastAsia="Times New Roman" w:hAnsi="Calibri" w:cs="Times New Roman"/>
                <w:color w:val="000000"/>
              </w:rPr>
              <w:t>msec</w:t>
            </w:r>
            <w:proofErr w:type="spellEnd"/>
            <w:r w:rsidRPr="0039200A">
              <w:rPr>
                <w:rFonts w:ascii="Calibri" w:eastAsia="Times New Roman" w:hAnsi="Calibri" w:cs="Times New Roman"/>
                <w:color w:val="000000"/>
              </w:rPr>
              <w:t>)</w:t>
            </w:r>
          </w:p>
        </w:tc>
      </w:tr>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100</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3266</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2523</w:t>
            </w:r>
          </w:p>
        </w:tc>
      </w:tr>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200</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5909</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3645</w:t>
            </w:r>
          </w:p>
        </w:tc>
      </w:tr>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300</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8636</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6060</w:t>
            </w:r>
          </w:p>
        </w:tc>
      </w:tr>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400</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11382</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8121</w:t>
            </w:r>
          </w:p>
        </w:tc>
      </w:tr>
      <w:tr w:rsidR="0039200A" w:rsidRPr="0039200A" w:rsidTr="0039200A">
        <w:trPr>
          <w:trHeight w:val="288"/>
        </w:trPr>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500</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14497</w:t>
            </w:r>
          </w:p>
        </w:tc>
        <w:tc>
          <w:tcPr>
            <w:tcW w:w="0" w:type="auto"/>
            <w:shd w:val="clear" w:color="auto" w:fill="auto"/>
            <w:noWrap/>
            <w:vAlign w:val="bottom"/>
            <w:hideMark/>
          </w:tcPr>
          <w:p w:rsidR="0039200A" w:rsidRPr="0039200A" w:rsidRDefault="0039200A" w:rsidP="0039200A">
            <w:pPr>
              <w:spacing w:after="0" w:line="240" w:lineRule="auto"/>
              <w:jc w:val="right"/>
              <w:rPr>
                <w:rFonts w:ascii="Calibri" w:eastAsia="Times New Roman" w:hAnsi="Calibri" w:cs="Times New Roman"/>
                <w:color w:val="000000"/>
              </w:rPr>
            </w:pPr>
            <w:r w:rsidRPr="0039200A">
              <w:rPr>
                <w:rFonts w:ascii="Calibri" w:eastAsia="Times New Roman" w:hAnsi="Calibri" w:cs="Times New Roman"/>
                <w:color w:val="000000"/>
              </w:rPr>
              <w:t>9810</w:t>
            </w:r>
          </w:p>
        </w:tc>
      </w:tr>
    </w:tbl>
    <w:p w:rsidR="0039200A" w:rsidRDefault="0039200A" w:rsidP="0039200A">
      <w:pPr>
        <w:jc w:val="center"/>
        <w:rPr>
          <w:b/>
        </w:rPr>
      </w:pPr>
      <w:r w:rsidRPr="0039200A">
        <w:rPr>
          <w:b/>
        </w:rPr>
        <w:t>Table Runtime</w:t>
      </w:r>
    </w:p>
    <w:p w:rsidR="0039200A" w:rsidRPr="0039200A" w:rsidRDefault="0039200A" w:rsidP="0039200A">
      <w:pPr>
        <w:jc w:val="center"/>
        <w:rPr>
          <w:b/>
        </w:rPr>
      </w:pPr>
    </w:p>
    <w:p w:rsidR="0039200A" w:rsidRDefault="0039200A" w:rsidP="0039200A">
      <w:pPr>
        <w:jc w:val="center"/>
      </w:pPr>
    </w:p>
    <w:p w:rsidR="0039200A" w:rsidRDefault="0039200A" w:rsidP="0039200A">
      <w:pPr>
        <w:jc w:val="center"/>
      </w:pPr>
    </w:p>
    <w:p w:rsidR="0039200A" w:rsidRDefault="0039200A" w:rsidP="0039200A">
      <w:pPr>
        <w:jc w:val="center"/>
      </w:pPr>
    </w:p>
    <w:p w:rsidR="0039200A" w:rsidRDefault="0039200A" w:rsidP="0039200A">
      <w:pPr>
        <w:jc w:val="center"/>
      </w:pPr>
    </w:p>
    <w:p w:rsidR="0085387F" w:rsidRDefault="0039200A" w:rsidP="0039200A">
      <w:pPr>
        <w:jc w:val="center"/>
      </w:pPr>
      <w:r>
        <w:rPr>
          <w:noProof/>
        </w:rPr>
        <w:drawing>
          <wp:inline distT="0" distB="0" distL="0" distR="0" wp14:anchorId="2FC9246E" wp14:editId="2BFEDCA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9200A" w:rsidRPr="0039200A" w:rsidRDefault="0039200A" w:rsidP="0039200A">
      <w:pPr>
        <w:jc w:val="center"/>
        <w:rPr>
          <w:b/>
        </w:rPr>
      </w:pPr>
      <w:r w:rsidRPr="0039200A">
        <w:rPr>
          <w:b/>
        </w:rPr>
        <w:t>Explanation</w:t>
      </w:r>
    </w:p>
    <w:p w:rsidR="0039200A" w:rsidRDefault="0039200A" w:rsidP="0039200A">
      <w:pPr>
        <w:ind w:firstLine="720"/>
      </w:pPr>
      <w:r>
        <w:t>Sampled using Lenovo Y50, Intel Core i5-4200H @2.8GHz, with 8.00 GB of RAM. Operating System: Windows 10.</w:t>
      </w:r>
      <w:r w:rsidRPr="0039200A">
        <w:t xml:space="preserve"> </w:t>
      </w:r>
      <w:r>
        <w:t>Each data point has a sample size of 1.</w:t>
      </w:r>
      <w:bookmarkStart w:id="0" w:name="_GoBack"/>
      <w:bookmarkEnd w:id="0"/>
    </w:p>
    <w:p w:rsidR="0039200A" w:rsidRDefault="0039200A" w:rsidP="0039200A">
      <w:pPr>
        <w:ind w:firstLine="720"/>
      </w:pPr>
      <w:r>
        <w:t xml:space="preserve">It is obvious from the table and the graph that multithreading is superior in terms of runtime efficiency. Although it should be noted that with small runtime (e.g. example1, example2, and example3, with runtime of around 10 </w:t>
      </w:r>
      <w:proofErr w:type="spellStart"/>
      <w:r>
        <w:t>msec</w:t>
      </w:r>
      <w:proofErr w:type="spellEnd"/>
      <w:r>
        <w:t xml:space="preserve">), it is hard to distinguish the difference since efficiency </w:t>
      </w:r>
      <w:r w:rsidRPr="0039200A">
        <w:t>fluctuates</w:t>
      </w:r>
      <w:r>
        <w:t xml:space="preserve">. It should also be noted that since a critical part of the code was placed under synchronization, the benefit of multithreading was not fully demonstrated. </w:t>
      </w:r>
    </w:p>
    <w:sectPr w:rsidR="0039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56"/>
    <w:rsid w:val="0039200A"/>
    <w:rsid w:val="00586C56"/>
    <w:rsid w:val="008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BB07-E945-45BF-8C66-7A88125D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26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Single-Thread vs Multi-Thread</a:t>
            </a:r>
            <a:r>
              <a:rPr lang="en-US"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Single-Thread RunTime (msec)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3266</c:v>
                </c:pt>
                <c:pt idx="1">
                  <c:v>5909</c:v>
                </c:pt>
                <c:pt idx="2">
                  <c:v>8636</c:v>
                </c:pt>
                <c:pt idx="3">
                  <c:v>11382</c:v>
                </c:pt>
                <c:pt idx="4">
                  <c:v>14497</c:v>
                </c:pt>
              </c:numCache>
            </c:numRef>
          </c:yVal>
          <c:smooth val="1"/>
        </c:ser>
        <c:ser>
          <c:idx val="1"/>
          <c:order val="1"/>
          <c:tx>
            <c:strRef>
              <c:f>Sheet1!$D$1</c:f>
              <c:strCache>
                <c:ptCount val="1"/>
                <c:pt idx="0">
                  <c:v>Multi-Thread RunTime (msec)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c:v>
                </c:pt>
                <c:pt idx="1">
                  <c:v>200</c:v>
                </c:pt>
                <c:pt idx="2">
                  <c:v>300</c:v>
                </c:pt>
                <c:pt idx="3">
                  <c:v>400</c:v>
                </c:pt>
                <c:pt idx="4">
                  <c:v>500</c:v>
                </c:pt>
              </c:numCache>
            </c:numRef>
          </c:xVal>
          <c:yVal>
            <c:numRef>
              <c:f>Sheet1!$D$2:$D$6</c:f>
              <c:numCache>
                <c:formatCode>General</c:formatCode>
                <c:ptCount val="5"/>
                <c:pt idx="0">
                  <c:v>2523</c:v>
                </c:pt>
                <c:pt idx="1">
                  <c:v>3645</c:v>
                </c:pt>
                <c:pt idx="2">
                  <c:v>6060</c:v>
                </c:pt>
                <c:pt idx="3">
                  <c:v>8121</c:v>
                </c:pt>
                <c:pt idx="4">
                  <c:v>9810</c:v>
                </c:pt>
              </c:numCache>
            </c:numRef>
          </c:yVal>
          <c:smooth val="1"/>
        </c:ser>
        <c:dLbls>
          <c:showLegendKey val="0"/>
          <c:showVal val="0"/>
          <c:showCatName val="0"/>
          <c:showSerName val="0"/>
          <c:showPercent val="0"/>
          <c:showBubbleSize val="0"/>
        </c:dLbls>
        <c:axId val="-319135104"/>
        <c:axId val="-319129120"/>
      </c:scatterChart>
      <c:valAx>
        <c:axId val="-31913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129120"/>
        <c:crosses val="autoZero"/>
        <c:crossBetween val="midCat"/>
      </c:valAx>
      <c:valAx>
        <c:axId val="-3191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13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672</Characters>
  <Application>Microsoft Office Word</Application>
  <DocSecurity>0</DocSecurity>
  <Lines>5</Lines>
  <Paragraphs>1</Paragraphs>
  <ScaleCrop>false</ScaleCrop>
  <Company>Microsoft</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Butters Stotch</dc:creator>
  <cp:keywords/>
  <dc:description/>
  <cp:lastModifiedBy>Butters Stotch</cp:lastModifiedBy>
  <cp:revision>2</cp:revision>
  <dcterms:created xsi:type="dcterms:W3CDTF">2016-07-30T03:03:00Z</dcterms:created>
  <dcterms:modified xsi:type="dcterms:W3CDTF">2016-07-30T03:20:00Z</dcterms:modified>
</cp:coreProperties>
</file>