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lang w:val="en-US"/>
        </w:rPr>
      </w:pPr>
      <w:r>
        <w:rPr>
          <w:b/>
          <w:bCs/>
          <w:sz w:val="30"/>
          <w:szCs w:val="30"/>
          <w:lang w:val="en-US"/>
        </w:rPr>
        <w:t>CMSC474 HW2</w:t>
      </w:r>
    </w:p>
    <w:p>
      <w:pPr>
        <w:jc w:val="center"/>
        <w:rPr>
          <w:b/>
          <w:bCs/>
          <w:sz w:val="21"/>
          <w:szCs w:val="21"/>
          <w:lang w:val="en-US"/>
        </w:rPr>
      </w:pPr>
      <w:r>
        <w:rPr>
          <w:b/>
          <w:bCs/>
          <w:sz w:val="21"/>
          <w:szCs w:val="21"/>
          <w:lang w:val="en-US"/>
        </w:rPr>
        <w:t>Yufan Fei</w:t>
      </w:r>
      <w:bookmarkStart w:id="0" w:name="_GoBack"/>
      <w:bookmarkEnd w:id="0"/>
    </w:p>
    <w:p>
      <w:pPr>
        <w:jc w:val="left"/>
        <w:rPr>
          <w:lang w:val="en-US"/>
        </w:rPr>
      </w:pPr>
    </w:p>
    <w:p>
      <w:pPr>
        <w:jc w:val="left"/>
        <w:rPr>
          <w:b/>
          <w:bCs/>
          <w:u w:val="single"/>
          <w:lang w:val="en-US"/>
        </w:rPr>
      </w:pPr>
      <w:r>
        <w:rPr>
          <w:b/>
          <w:bCs/>
          <w:u w:val="single"/>
          <w:lang w:val="en-US"/>
        </w:rPr>
        <w:t>Problem1</w:t>
      </w:r>
    </w:p>
    <w:p>
      <w:pPr>
        <w:numPr>
          <w:ilvl w:val="0"/>
          <w:numId w:val="1"/>
        </w:numPr>
        <w:jc w:val="left"/>
        <w:rPr>
          <w:lang w:val="en-US"/>
        </w:rPr>
      </w:pPr>
      <w:r>
        <w:rPr>
          <w:lang w:val="en-US"/>
        </w:rPr>
        <w:t>(C,C); (D,C); (E,C); (C,D)</w:t>
      </w:r>
    </w:p>
    <w:p>
      <w:pPr>
        <w:numPr>
          <w:ilvl w:val="0"/>
          <w:numId w:val="1"/>
        </w:numPr>
        <w:jc w:val="left"/>
        <w:rPr>
          <w:lang w:val="en-US"/>
        </w:rPr>
      </w:pPr>
      <w:r>
        <w:rPr>
          <w:lang w:val="en-US"/>
        </w:rPr>
        <w:t>(D,D)</w:t>
      </w:r>
    </w:p>
    <w:p>
      <w:pPr>
        <w:widowControl w:val="0"/>
        <w:numPr>
          <w:ilvl w:val="0"/>
          <w:numId w:val="0"/>
        </w:numPr>
        <w:jc w:val="left"/>
        <w:rPr>
          <w:lang w:val="en-US"/>
        </w:rPr>
      </w:pPr>
    </w:p>
    <w:p>
      <w:pPr>
        <w:widowControl w:val="0"/>
        <w:numPr>
          <w:ilvl w:val="0"/>
          <w:numId w:val="0"/>
        </w:numPr>
        <w:jc w:val="left"/>
        <w:rPr>
          <w:b/>
          <w:bCs/>
          <w:u w:val="single"/>
          <w:lang w:val="en-US"/>
        </w:rPr>
      </w:pPr>
      <w:r>
        <w:rPr>
          <w:b/>
          <w:bCs/>
          <w:u w:val="single"/>
          <w:lang w:val="en-US"/>
        </w:rPr>
        <w:t>Problem2</w:t>
      </w:r>
    </w:p>
    <w:p>
      <w:pPr>
        <w:widowControl w:val="0"/>
        <w:numPr>
          <w:ilvl w:val="0"/>
          <w:numId w:val="2"/>
        </w:numPr>
        <w:jc w:val="left"/>
        <w:rPr>
          <w:rFonts w:hint="default"/>
          <w:lang w:val="en-US"/>
        </w:rPr>
      </w:pPr>
      <w:r>
        <w:rPr>
          <w:lang w:val="en-US"/>
        </w:rPr>
        <w:t>No, a positive affine transformation indicates u(x)</w:t>
      </w:r>
      <w:r>
        <w:rPr>
          <w:rFonts w:hint="default"/>
          <w:lang w:val="en-US"/>
        </w:rPr>
        <w:t>’ = c*u(x) + d. If we change all of 2s into 3, by setting up a linear system (0,0) = c*(0,0) + d &amp;&amp; (3,x) = c*(2,x) + d, we have d = 0 and c = 1.5. Therefore in this case all of 1s should be changed to 1.5 to satisfy a positive affine transformation.</w:t>
      </w:r>
    </w:p>
    <w:p>
      <w:pPr>
        <w:widowControl w:val="0"/>
        <w:numPr>
          <w:ilvl w:val="0"/>
          <w:numId w:val="2"/>
        </w:numPr>
        <w:jc w:val="left"/>
        <w:rPr>
          <w:rFonts w:hint="default"/>
          <w:lang w:val="en-US"/>
        </w:rPr>
      </w:pPr>
      <w:r>
        <w:rPr>
          <w:rFonts w:hint="default"/>
          <w:lang w:val="en-US"/>
        </w:rPr>
        <w:t>(A,A); (B,B)</w:t>
      </w:r>
    </w:p>
    <w:p>
      <w:pPr>
        <w:widowControl w:val="0"/>
        <w:numPr>
          <w:ilvl w:val="0"/>
          <w:numId w:val="0"/>
        </w:numPr>
        <w:jc w:val="left"/>
        <w:rPr>
          <w:rFonts w:hint="default"/>
          <w:lang w:val="en-US"/>
        </w:rPr>
      </w:pPr>
      <w:r>
        <w:rPr>
          <w:rFonts w:hint="default"/>
          <w:lang w:val="en-US"/>
        </w:rPr>
        <w:t>C) It is equivalent to the unmodified version, since they both have the same Nash equilibria, which is (A,A) and (B,B), and hence any rational agents would do the same choice in this new game.</w:t>
      </w:r>
    </w:p>
    <w:p>
      <w:pPr>
        <w:widowControl w:val="0"/>
        <w:numPr>
          <w:ilvl w:val="0"/>
          <w:numId w:val="0"/>
        </w:numPr>
        <w:jc w:val="left"/>
        <w:rPr>
          <w:rFonts w:hint="default"/>
          <w:lang w:val="en-US"/>
        </w:rPr>
      </w:pPr>
    </w:p>
    <w:p>
      <w:pPr>
        <w:widowControl w:val="0"/>
        <w:numPr>
          <w:ilvl w:val="0"/>
          <w:numId w:val="0"/>
        </w:numPr>
        <w:jc w:val="left"/>
        <w:rPr>
          <w:rFonts w:hint="default"/>
          <w:b/>
          <w:bCs/>
          <w:u w:val="single"/>
          <w:lang w:val="en-US"/>
        </w:rPr>
      </w:pPr>
      <w:r>
        <w:rPr>
          <w:rFonts w:hint="default"/>
          <w:b/>
          <w:bCs/>
          <w:u w:val="single"/>
          <w:lang w:val="en-US"/>
        </w:rPr>
        <w:t>Problem3</w:t>
      </w:r>
    </w:p>
    <w:p>
      <w:pPr>
        <w:widowControl w:val="0"/>
        <w:numPr>
          <w:ilvl w:val="0"/>
          <w:numId w:val="3"/>
        </w:numPr>
        <w:jc w:val="left"/>
        <w:rPr>
          <w:rFonts w:hint="default"/>
          <w:lang w:val="en-US"/>
        </w:rPr>
      </w:pPr>
      <w:r>
        <w:rPr>
          <w:rFonts w:hint="default"/>
          <w:lang w:val="en-US"/>
        </w:rPr>
        <w:t>S-&gt;B-&gt;A-&gt;D</w:t>
      </w:r>
    </w:p>
    <w:p>
      <w:pPr>
        <w:widowControl w:val="0"/>
        <w:numPr>
          <w:ilvl w:val="0"/>
          <w:numId w:val="0"/>
        </w:numPr>
        <w:jc w:val="left"/>
        <w:rPr>
          <w:rFonts w:hint="default"/>
          <w:lang w:val="en-US"/>
        </w:rPr>
      </w:pPr>
      <w:r>
        <w:rPr>
          <w:rFonts w:hint="default"/>
          <w:lang w:val="en-US"/>
        </w:rPr>
        <w:t xml:space="preserve">Proof: Suppose that c1 drivers choose the path S-&gt;B-&gt;D and c2 drivers choose the path S-&gt;A-&gt;D, then we have </w:t>
      </w:r>
    </w:p>
    <w:p>
      <w:pPr>
        <w:widowControl w:val="0"/>
        <w:numPr>
          <w:ilvl w:val="0"/>
          <w:numId w:val="0"/>
        </w:numPr>
        <w:jc w:val="left"/>
        <w:rPr>
          <w:rFonts w:hint="default"/>
          <w:lang w:val="en-US"/>
        </w:rPr>
      </w:pPr>
      <w:r>
        <w:rPr>
          <w:rFonts w:hint="default"/>
          <w:lang w:val="en-US"/>
        </w:rPr>
        <w:t>uS-&gt;B-&gt;D: (1000-c2)/25 + 50 = 90-c1/25</w:t>
      </w:r>
    </w:p>
    <w:p>
      <w:pPr>
        <w:widowControl w:val="0"/>
        <w:numPr>
          <w:ilvl w:val="0"/>
          <w:numId w:val="0"/>
        </w:numPr>
        <w:jc w:val="left"/>
        <w:rPr>
          <w:rFonts w:hint="default"/>
          <w:lang w:val="en-US"/>
        </w:rPr>
      </w:pPr>
      <w:r>
        <w:rPr>
          <w:rFonts w:hint="default"/>
          <w:lang w:val="en-US"/>
        </w:rPr>
        <w:t>uS-&gt;A-&gt;D: (1000-c1)/25 + 50 = 90-c2/25</w:t>
      </w:r>
    </w:p>
    <w:p>
      <w:pPr>
        <w:widowControl w:val="0"/>
        <w:numPr>
          <w:ilvl w:val="0"/>
          <w:numId w:val="0"/>
        </w:numPr>
        <w:jc w:val="left"/>
        <w:rPr>
          <w:rFonts w:hint="default"/>
          <w:lang w:val="en-US"/>
        </w:rPr>
      </w:pPr>
      <w:r>
        <w:rPr>
          <w:rFonts w:hint="default"/>
          <w:lang w:val="en-US"/>
        </w:rPr>
        <w:t>uS-&gt;B-&gt;A-&gt;D: (1000-c2)/25 + (1000-c1)/25 + 5 = 85 - c1/25 - c2/25</w:t>
      </w:r>
    </w:p>
    <w:p>
      <w:pPr>
        <w:widowControl w:val="0"/>
        <w:numPr>
          <w:ilvl w:val="0"/>
          <w:numId w:val="0"/>
        </w:numPr>
        <w:jc w:val="left"/>
        <w:rPr>
          <w:rFonts w:hint="default"/>
          <w:lang w:val="en-US"/>
        </w:rPr>
      </w:pPr>
    </w:p>
    <w:p>
      <w:pPr>
        <w:widowControl w:val="0"/>
        <w:numPr>
          <w:ilvl w:val="0"/>
          <w:numId w:val="0"/>
        </w:numPr>
        <w:jc w:val="left"/>
        <w:rPr>
          <w:rFonts w:hint="default"/>
          <w:lang w:val="en-US"/>
        </w:rPr>
      </w:pPr>
      <w:r>
        <w:rPr>
          <w:rFonts w:hint="default"/>
          <w:lang w:val="en-US"/>
        </w:rPr>
        <w:t>Obviously uSBAD is less than any others, therefore for any ai in agents 1 to 1000, if the strategy profiles for a-i are all given, then no matter what c1 and c2 is. The agent ai would only choose SBAD. Hence by 1) There are only three routes to get to D 2)SBAD is the Nash equilibria among those three routes, we have SBAD is the only Nash equilibria in this case.</w:t>
      </w:r>
    </w:p>
    <w:p>
      <w:pPr>
        <w:widowControl w:val="0"/>
        <w:numPr>
          <w:ilvl w:val="0"/>
          <w:numId w:val="0"/>
        </w:numPr>
        <w:jc w:val="left"/>
        <w:rPr>
          <w:rFonts w:hint="default"/>
          <w:lang w:val="en-US"/>
        </w:rPr>
      </w:pPr>
    </w:p>
    <w:p>
      <w:pPr>
        <w:widowControl w:val="0"/>
        <w:numPr>
          <w:ilvl w:val="0"/>
          <w:numId w:val="0"/>
        </w:numPr>
        <w:jc w:val="left"/>
        <w:rPr>
          <w:rFonts w:hint="default"/>
          <w:lang w:val="en-US"/>
        </w:rPr>
      </w:pPr>
      <w:r>
        <w:rPr>
          <w:rFonts w:hint="default"/>
          <w:lang w:val="en-US"/>
        </w:rPr>
        <w:t>B)</w:t>
      </w:r>
    </w:p>
    <w:p>
      <w:pPr>
        <w:widowControl w:val="0"/>
        <w:numPr>
          <w:ilvl w:val="0"/>
          <w:numId w:val="0"/>
        </w:numPr>
        <w:jc w:val="left"/>
        <w:rPr>
          <w:rFonts w:hint="default"/>
          <w:lang w:val="en-US"/>
        </w:rPr>
      </w:pPr>
      <w:r>
        <w:rPr>
          <w:rFonts w:hint="default"/>
          <w:lang w:val="en-US"/>
        </w:rPr>
        <w:t>Three routes in total:</w:t>
      </w:r>
    </w:p>
    <w:p>
      <w:pPr>
        <w:widowControl w:val="0"/>
        <w:numPr>
          <w:ilvl w:val="0"/>
          <w:numId w:val="0"/>
        </w:numPr>
        <w:jc w:val="left"/>
        <w:rPr>
          <w:rFonts w:hint="default"/>
          <w:lang w:val="en-US"/>
        </w:rPr>
      </w:pPr>
      <w:r>
        <w:rPr>
          <w:rFonts w:hint="default"/>
          <w:lang w:val="en-US"/>
        </w:rPr>
        <w:t>Strategy1: S-&gt;A-&gt;D</w:t>
      </w:r>
    </w:p>
    <w:p>
      <w:pPr>
        <w:widowControl w:val="0"/>
        <w:numPr>
          <w:ilvl w:val="0"/>
          <w:numId w:val="0"/>
        </w:numPr>
        <w:jc w:val="left"/>
        <w:rPr>
          <w:rFonts w:hint="default"/>
          <w:lang w:val="en-US"/>
        </w:rPr>
      </w:pPr>
      <w:r>
        <w:rPr>
          <w:rFonts w:hint="default"/>
          <w:lang w:val="en-US"/>
        </w:rPr>
        <w:t>Strategy2: S-&gt;B-&gt;D</w:t>
      </w:r>
    </w:p>
    <w:p>
      <w:pPr>
        <w:widowControl w:val="0"/>
        <w:numPr>
          <w:ilvl w:val="0"/>
          <w:numId w:val="0"/>
        </w:numPr>
        <w:jc w:val="left"/>
        <w:rPr>
          <w:rFonts w:hint="default"/>
          <w:lang w:val="en-US"/>
        </w:rPr>
      </w:pPr>
      <w:r>
        <w:rPr>
          <w:rFonts w:hint="default"/>
          <w:lang w:val="en-US"/>
        </w:rPr>
        <w:t>Strategy3: S-&gt;B-&gt;A-&gt;D</w:t>
      </w:r>
    </w:p>
    <w:p>
      <w:pPr>
        <w:widowControl w:val="0"/>
        <w:numPr>
          <w:ilvl w:val="0"/>
          <w:numId w:val="0"/>
        </w:numPr>
        <w:jc w:val="left"/>
        <w:rPr>
          <w:rFonts w:hint="default"/>
          <w:lang w:val="en-US"/>
        </w:rPr>
      </w:pPr>
      <w:r>
        <w:rPr>
          <w:rFonts w:hint="default"/>
          <w:lang w:val="en-US"/>
        </w:rPr>
        <w:t xml:space="preserve">Suppose c choose SBD. Then </w:t>
      </w:r>
    </w:p>
    <w:p>
      <w:pPr>
        <w:widowControl w:val="0"/>
        <w:numPr>
          <w:ilvl w:val="0"/>
          <w:numId w:val="0"/>
        </w:numPr>
        <w:jc w:val="left"/>
        <w:rPr>
          <w:rFonts w:hint="default"/>
          <w:lang w:val="en-US"/>
        </w:rPr>
      </w:pPr>
      <w:r>
        <w:rPr>
          <w:rFonts w:hint="default"/>
          <w:lang w:val="en-US"/>
        </w:rPr>
        <w:t>uSAD = 50 + (1000-c)/25 = 90 - c/25</w:t>
      </w:r>
    </w:p>
    <w:p>
      <w:pPr>
        <w:widowControl w:val="0"/>
        <w:numPr>
          <w:ilvl w:val="0"/>
          <w:numId w:val="0"/>
        </w:numPr>
        <w:jc w:val="left"/>
        <w:rPr>
          <w:rFonts w:hint="default"/>
          <w:lang w:val="en-US"/>
        </w:rPr>
      </w:pPr>
      <w:r>
        <w:rPr>
          <w:rFonts w:hint="default"/>
          <w:lang w:val="en-US"/>
        </w:rPr>
        <w:t>uSBD = 50 + c/25</w:t>
      </w:r>
    </w:p>
    <w:p>
      <w:pPr>
        <w:widowControl w:val="0"/>
        <w:numPr>
          <w:ilvl w:val="0"/>
          <w:numId w:val="0"/>
        </w:numPr>
        <w:jc w:val="left"/>
        <w:rPr>
          <w:rFonts w:hint="default"/>
          <w:lang w:val="en-US"/>
        </w:rPr>
      </w:pPr>
      <w:r>
        <w:rPr>
          <w:rFonts w:hint="default"/>
          <w:lang w:val="en-US"/>
        </w:rPr>
        <w:t>uSBAD = 50 + (1000-c)/25 = 90 - c/25.</w:t>
      </w:r>
    </w:p>
    <w:p>
      <w:pPr>
        <w:widowControl w:val="0"/>
        <w:numPr>
          <w:ilvl w:val="0"/>
          <w:numId w:val="0"/>
        </w:numPr>
        <w:jc w:val="left"/>
        <w:rPr>
          <w:rFonts w:hint="default"/>
          <w:lang w:val="en-US"/>
        </w:rPr>
      </w:pPr>
    </w:p>
    <w:p>
      <w:pPr>
        <w:widowControl w:val="0"/>
        <w:numPr>
          <w:ilvl w:val="0"/>
          <w:numId w:val="0"/>
        </w:numPr>
        <w:jc w:val="left"/>
        <w:rPr>
          <w:rFonts w:hint="default"/>
          <w:lang w:val="en-US"/>
        </w:rPr>
      </w:pPr>
      <w:r>
        <w:rPr>
          <w:rFonts w:hint="default"/>
          <w:lang w:val="en-US"/>
        </w:rPr>
        <w:t>Now, for every agent in SBD, if one is in a Nash equilibrium, then one can not do better by unilaterally changing his/her strategy if 50 + c/25 &lt;= 90 - c/25 ==&gt; c &lt;= 500. On the other hand, for any agents that are not in SBD, if they are also in a Nash equilibrium then 50+c/25 &gt;= 90-c/25 by definition. Therefore, the Nash equilibrium in this case is u(s, 500, 500-s), where s is any integer in [0, 500].</w:t>
      </w:r>
    </w:p>
    <w:p>
      <w:pPr>
        <w:widowControl w:val="0"/>
        <w:numPr>
          <w:ilvl w:val="0"/>
          <w:numId w:val="0"/>
        </w:numPr>
        <w:jc w:val="left"/>
        <w:rPr>
          <w:rFonts w:hint="default"/>
          <w:b/>
          <w:bCs/>
          <w:u w:val="single"/>
          <w:lang w:val="en-US"/>
        </w:rPr>
      </w:pPr>
      <w:r>
        <w:rPr>
          <w:rFonts w:hint="default"/>
          <w:b/>
          <w:bCs/>
          <w:u w:val="single"/>
          <w:lang w:val="en-US"/>
        </w:rPr>
        <w:t>Problem4</w:t>
      </w:r>
    </w:p>
    <w:p>
      <w:pPr>
        <w:widowControl w:val="0"/>
        <w:numPr>
          <w:ilvl w:val="0"/>
          <w:numId w:val="0"/>
        </w:numPr>
        <w:jc w:val="left"/>
        <w:rPr>
          <w:rFonts w:hint="default"/>
          <w:lang w:val="en-US"/>
        </w:rPr>
      </w:pPr>
      <w:r>
        <w:rPr>
          <w:rFonts w:hint="default"/>
          <w:lang w:val="en-US"/>
        </w:rPr>
        <w:t xml:space="preserve">For this problem, </w:t>
      </w:r>
    </w:p>
    <w:p>
      <w:pPr>
        <w:widowControl w:val="0"/>
        <w:numPr>
          <w:ilvl w:val="0"/>
          <w:numId w:val="0"/>
        </w:numPr>
        <w:jc w:val="left"/>
        <w:rPr>
          <w:rFonts w:hint="default"/>
          <w:lang w:val="en-US"/>
        </w:rPr>
      </w:pPr>
      <w:r>
        <w:rPr>
          <w:rFonts w:hint="default"/>
          <w:lang w:val="en-US"/>
        </w:rPr>
        <w:t>the utilitarian function = avg. Expected cost</w:t>
      </w:r>
    </w:p>
    <w:p>
      <w:pPr>
        <w:widowControl w:val="0"/>
        <w:numPr>
          <w:ilvl w:val="0"/>
          <w:numId w:val="0"/>
        </w:numPr>
        <w:jc w:val="left"/>
        <w:rPr>
          <w:rFonts w:hint="default"/>
          <w:lang w:val="en-US"/>
        </w:rPr>
      </w:pPr>
      <w:r>
        <w:rPr>
          <w:rFonts w:hint="default"/>
          <w:lang w:val="en-US"/>
        </w:rPr>
        <w:t>The egalitarian function = max. Expected cost</w:t>
      </w:r>
    </w:p>
    <w:p>
      <w:pPr>
        <w:widowControl w:val="0"/>
        <w:numPr>
          <w:ilvl w:val="0"/>
          <w:numId w:val="0"/>
        </w:numPr>
        <w:jc w:val="left"/>
        <w:rPr>
          <w:rFonts w:hint="default"/>
          <w:lang w:val="en-US"/>
        </w:rPr>
      </w:pPr>
      <w:r>
        <w:rPr>
          <w:rFonts w:hint="default"/>
          <w:lang w:val="en-US"/>
        </w:rPr>
        <w:t>Social optimum  s*= arg min c(s)</w:t>
      </w:r>
    </w:p>
    <w:p>
      <w:pPr>
        <w:widowControl w:val="0"/>
        <w:numPr>
          <w:ilvl w:val="1"/>
          <w:numId w:val="4"/>
        </w:numPr>
        <w:ind w:left="840" w:leftChars="0" w:hanging="420" w:firstLineChars="0"/>
        <w:jc w:val="left"/>
        <w:rPr>
          <w:rFonts w:hint="default"/>
          <w:lang w:val="en-US"/>
        </w:rPr>
      </w:pPr>
      <w:r>
        <w:rPr>
          <w:rFonts w:hint="default"/>
          <w:lang w:val="en-US"/>
        </w:rPr>
        <w:t>The only Nash equilibrium in this case is when all agents choose the path S-&gt;B-&gt;A-&gt;D. Therefore, the utilitarian cost equals to the egalitarian cost, which is 1000/25+5+1000/25 = 85. While the social optimum cost is when we have 500 agents choosing S-&gt;A-&gt;D and the others choosing S-&gt;B-&gt;D, which is 50+500/25 = 70. The price of anarchy are both equal to 85/70=17/14</w:t>
      </w:r>
    </w:p>
    <w:p>
      <w:pPr>
        <w:widowControl w:val="0"/>
        <w:numPr>
          <w:ilvl w:val="1"/>
          <w:numId w:val="4"/>
        </w:numPr>
        <w:ind w:left="840" w:leftChars="0" w:hanging="420" w:firstLineChars="0"/>
        <w:jc w:val="left"/>
        <w:rPr>
          <w:rFonts w:hint="default"/>
          <w:lang w:val="en-US"/>
        </w:rPr>
      </w:pPr>
      <w:r>
        <w:rPr>
          <w:rFonts w:hint="default"/>
          <w:lang w:val="en-US"/>
        </w:rPr>
        <w:t>Though the Nash equilibrium in this case can be any combinations of u(s, 500, 500-s), changes to the value of s would not make any difference to the cost function. Therefore, utilitarian cost = egalitarian cost = 50 + 500/25 = 70. The social optimum for both two cases can also be expressed by u(s, 500, 500-s). Price of anarchy in this case equals to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51FA"/>
    <w:multiLevelType w:val="singleLevel"/>
    <w:tmpl w:val="57D451FA"/>
    <w:lvl w:ilvl="0" w:tentative="0">
      <w:start w:val="1"/>
      <w:numFmt w:val="upperLetter"/>
      <w:suff w:val="space"/>
      <w:lvlText w:val="%1)"/>
      <w:lvlJc w:val="left"/>
    </w:lvl>
  </w:abstractNum>
  <w:abstractNum w:abstractNumId="1">
    <w:nsid w:val="57D45362"/>
    <w:multiLevelType w:val="singleLevel"/>
    <w:tmpl w:val="57D45362"/>
    <w:lvl w:ilvl="0" w:tentative="0">
      <w:start w:val="1"/>
      <w:numFmt w:val="upperLetter"/>
      <w:suff w:val="space"/>
      <w:lvlText w:val="%1)"/>
      <w:lvlJc w:val="left"/>
    </w:lvl>
  </w:abstractNum>
  <w:abstractNum w:abstractNumId="2">
    <w:nsid w:val="57D458BF"/>
    <w:multiLevelType w:val="singleLevel"/>
    <w:tmpl w:val="57D458BF"/>
    <w:lvl w:ilvl="0" w:tentative="0">
      <w:start w:val="1"/>
      <w:numFmt w:val="upperLetter"/>
      <w:suff w:val="space"/>
      <w:lvlText w:val="%1)"/>
      <w:lvlJc w:val="left"/>
    </w:lvl>
  </w:abstractNum>
  <w:abstractNum w:abstractNumId="3">
    <w:nsid w:val="57D4628E"/>
    <w:multiLevelType w:val="multilevel"/>
    <w:tmpl w:val="57D4628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A5318"/>
    <w:rsid w:val="4DEA5318"/>
    <w:rsid w:val="5BBD73B4"/>
    <w:rsid w:val="5E256C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2016-09-10T18:27:00Z</dcterms:created>
  <dc:creator>Yufan</dc:creator>
  <cp:lastModifiedBy>Yufan</cp:lastModifiedBy>
  <dcterms:modified xsi:type="dcterms:W3CDTF">2016-09-15T18:07:03Z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