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52F89" w:rsidRDefault="00052F89">
      <w:pPr>
        <w:rPr>
          <w:szCs w:val="56"/>
        </w:rPr>
      </w:pPr>
    </w:p>
    <w:sdt>
      <w:sdtPr>
        <w:rPr>
          <w:rFonts w:ascii="Arial" w:eastAsiaTheme="majorEastAsia" w:hAnsi="Arial" w:cs="Arial"/>
          <w:caps/>
          <w:sz w:val="20"/>
          <w:szCs w:val="20"/>
          <w:lang w:val="es-ES" w:eastAsia="en-US"/>
        </w:rPr>
        <w:id w:val="-1825883162"/>
        <w:docPartObj>
          <w:docPartGallery w:val="Cover Pages"/>
          <w:docPartUnique/>
        </w:docPartObj>
      </w:sdtPr>
      <w:sdtEndPr>
        <w:rPr>
          <w:rFonts w:eastAsia="Times New Roman"/>
          <w:caps w:val="0"/>
          <w:lang w:eastAsia="es-ES"/>
        </w:rPr>
      </w:sdtEndPr>
      <w:sdtContent>
        <w:tbl>
          <w:tblPr>
            <w:tblW w:w="5000" w:type="pct"/>
            <w:jc w:val="center"/>
            <w:tblLook w:val="04A0" w:firstRow="1" w:lastRow="0" w:firstColumn="1" w:lastColumn="0" w:noHBand="0" w:noVBand="1"/>
          </w:tblPr>
          <w:tblGrid>
            <w:gridCol w:w="8720"/>
          </w:tblGrid>
          <w:tr w:rsidR="00052F89" w:rsidRPr="002F7FD9" w:rsidTr="00966D68">
            <w:trPr>
              <w:trHeight w:val="2880"/>
              <w:jc w:val="center"/>
            </w:trPr>
            <w:sdt>
              <w:sdtPr>
                <w:rPr>
                  <w:rFonts w:ascii="Arial" w:eastAsiaTheme="majorEastAsia" w:hAnsi="Arial" w:cs="Arial"/>
                  <w:caps/>
                  <w:sz w:val="20"/>
                  <w:szCs w:val="20"/>
                  <w:lang w:val="es-ES" w:eastAsia="en-US"/>
                </w:rPr>
                <w:alias w:val="Compañía"/>
                <w:id w:val="-1546674169"/>
                <w:dataBinding w:prefixMappings="xmlns:ns0='http://schemas.openxmlformats.org/officeDocument/2006/extended-properties'" w:xpath="/ns0:Properties[1]/ns0:Company[1]" w:storeItemID="{6668398D-A668-4E3E-A5EB-62B293D839F1}"/>
                <w:text/>
              </w:sdtPr>
              <w:sdtEndPr>
                <w:rPr>
                  <w:rStyle w:val="Ttulo1Car"/>
                  <w:rFonts w:eastAsiaTheme="minorEastAsia"/>
                  <w:b/>
                  <w:caps w:val="0"/>
                  <w:snapToGrid w:val="0"/>
                  <w:color w:val="008000"/>
                  <w:sz w:val="22"/>
                  <w:szCs w:val="22"/>
                  <w:lang w:eastAsia="es-ES"/>
                </w:rPr>
              </w:sdtEndPr>
              <w:sdtContent>
                <w:tc>
                  <w:tcPr>
                    <w:tcW w:w="5000" w:type="pct"/>
                  </w:tcPr>
                  <w:p w:rsidR="00052F89" w:rsidRPr="002F7FD9" w:rsidRDefault="007318E9" w:rsidP="00966D68">
                    <w:pPr>
                      <w:pStyle w:val="Sinespaciado"/>
                      <w:rPr>
                        <w:rFonts w:ascii="Arial" w:eastAsiaTheme="majorEastAsia" w:hAnsi="Arial" w:cs="Arial"/>
                        <w:caps/>
                      </w:rPr>
                    </w:pPr>
                    <w:r>
                      <w:rPr>
                        <w:rFonts w:ascii="Arial" w:eastAsiaTheme="majorEastAsia" w:hAnsi="Arial" w:cs="Arial"/>
                        <w:caps/>
                        <w:sz w:val="20"/>
                        <w:szCs w:val="20"/>
                        <w:lang w:eastAsia="en-US"/>
                      </w:rPr>
                      <w:t>Unique-Yanbal</w:t>
                    </w:r>
                  </w:p>
                </w:tc>
              </w:sdtContent>
            </w:sdt>
          </w:tr>
          <w:tr w:rsidR="00052F89" w:rsidRPr="002F7FD9" w:rsidTr="00966D68">
            <w:trPr>
              <w:trHeight w:val="1440"/>
              <w:jc w:val="center"/>
            </w:trPr>
            <w:sdt>
              <w:sdtPr>
                <w:rPr>
                  <w:rFonts w:ascii="Arial" w:eastAsiaTheme="majorEastAsia" w:hAnsi="Arial" w:cs="Arial"/>
                  <w:color w:val="F79646" w:themeColor="accent6"/>
                  <w:sz w:val="80"/>
                  <w:szCs w:val="80"/>
                </w:rPr>
                <w:alias w:val="Título"/>
                <w:id w:val="-185187084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052F89" w:rsidRPr="002F7FD9" w:rsidRDefault="007318E9" w:rsidP="00966D68">
                    <w:pPr>
                      <w:pStyle w:val="Sinespaciado"/>
                      <w:jc w:val="center"/>
                      <w:rPr>
                        <w:rFonts w:ascii="Arial" w:eastAsiaTheme="majorEastAsia" w:hAnsi="Arial" w:cs="Arial"/>
                        <w:color w:val="F79646" w:themeColor="accent6"/>
                        <w:sz w:val="80"/>
                        <w:szCs w:val="80"/>
                      </w:rPr>
                    </w:pPr>
                    <w:r>
                      <w:rPr>
                        <w:rFonts w:ascii="Arial" w:eastAsiaTheme="majorEastAsia" w:hAnsi="Arial" w:cs="Arial"/>
                        <w:color w:val="F79646" w:themeColor="accent6"/>
                        <w:sz w:val="80"/>
                        <w:szCs w:val="80"/>
                      </w:rPr>
                      <w:t>Guía de Practica y Estándares de Desarrollo  - Java EE</w:t>
                    </w:r>
                  </w:p>
                </w:tc>
              </w:sdtContent>
            </w:sdt>
          </w:tr>
          <w:tr w:rsidR="00052F89" w:rsidRPr="002F7FD9" w:rsidTr="00966D68">
            <w:trPr>
              <w:trHeight w:val="720"/>
              <w:jc w:val="center"/>
            </w:trPr>
            <w:sdt>
              <w:sdtPr>
                <w:rPr>
                  <w:rFonts w:ascii="Arial" w:eastAsiaTheme="majorEastAsia" w:hAnsi="Arial" w:cs="Arial"/>
                  <w:sz w:val="44"/>
                  <w:szCs w:val="44"/>
                </w:rPr>
                <w:alias w:val="Subtítulo"/>
                <w:id w:val="276224672"/>
                <w:showingPlcHdr/>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052F89" w:rsidRPr="002F7FD9" w:rsidRDefault="00052F89" w:rsidP="00966D68">
                    <w:pPr>
                      <w:pStyle w:val="Sinespaciado"/>
                      <w:jc w:val="center"/>
                      <w:rPr>
                        <w:rFonts w:ascii="Arial" w:eastAsiaTheme="majorEastAsia" w:hAnsi="Arial" w:cs="Arial"/>
                        <w:sz w:val="44"/>
                        <w:szCs w:val="44"/>
                      </w:rPr>
                    </w:pPr>
                    <w:r>
                      <w:rPr>
                        <w:rFonts w:ascii="Arial" w:eastAsiaTheme="majorEastAsia" w:hAnsi="Arial" w:cs="Arial"/>
                        <w:sz w:val="44"/>
                        <w:szCs w:val="44"/>
                      </w:rPr>
                      <w:t xml:space="preserve">     </w:t>
                    </w:r>
                  </w:p>
                </w:tc>
              </w:sdtContent>
            </w:sdt>
          </w:tr>
          <w:tr w:rsidR="00052F89" w:rsidRPr="002F7FD9" w:rsidTr="00966D68">
            <w:trPr>
              <w:trHeight w:val="360"/>
              <w:jc w:val="center"/>
            </w:trPr>
            <w:tc>
              <w:tcPr>
                <w:tcW w:w="5000" w:type="pct"/>
                <w:vAlign w:val="center"/>
              </w:tcPr>
              <w:p w:rsidR="00052F89" w:rsidRPr="002F7FD9" w:rsidRDefault="00052F89" w:rsidP="00966D68">
                <w:pPr>
                  <w:pStyle w:val="Sinespaciado"/>
                  <w:jc w:val="center"/>
                  <w:rPr>
                    <w:rFonts w:ascii="Arial" w:hAnsi="Arial" w:cs="Arial"/>
                  </w:rPr>
                </w:pPr>
              </w:p>
            </w:tc>
          </w:tr>
          <w:tr w:rsidR="00052F89" w:rsidRPr="002F7FD9" w:rsidTr="00966D68">
            <w:trPr>
              <w:trHeight w:val="360"/>
              <w:jc w:val="center"/>
            </w:trPr>
            <w:tc>
              <w:tcPr>
                <w:tcW w:w="5000" w:type="pct"/>
                <w:vAlign w:val="center"/>
              </w:tcPr>
              <w:p w:rsidR="00052F89" w:rsidRPr="002F7FD9" w:rsidRDefault="00052F89" w:rsidP="00D01804">
                <w:pPr>
                  <w:pStyle w:val="Sinespaciado"/>
                  <w:jc w:val="center"/>
                  <w:rPr>
                    <w:rFonts w:ascii="Arial" w:hAnsi="Arial" w:cs="Arial"/>
                    <w:b/>
                    <w:bCs/>
                  </w:rPr>
                </w:pPr>
              </w:p>
            </w:tc>
          </w:tr>
          <w:tr w:rsidR="00052F89" w:rsidRPr="002F7FD9" w:rsidTr="00966D68">
            <w:trPr>
              <w:trHeight w:val="360"/>
              <w:jc w:val="center"/>
            </w:trPr>
            <w:sdt>
              <w:sdtPr>
                <w:rPr>
                  <w:rFonts w:ascii="Arial" w:hAnsi="Arial" w:cs="Arial"/>
                  <w:b/>
                  <w:bCs/>
                </w:rPr>
                <w:alias w:val="Fecha"/>
                <w:id w:val="-1596626356"/>
                <w:showingPlcHdr/>
                <w:dataBinding w:prefixMappings="xmlns:ns0='http://schemas.microsoft.com/office/2006/coverPageProps'" w:xpath="/ns0:CoverPageProperties[1]/ns0:PublishDate[1]" w:storeItemID="{55AF091B-3C7A-41E3-B477-F2FDAA23CFDA}"/>
                <w:date w:fullDate="2014-11-12T00:00:00Z">
                  <w:dateFormat w:val="dd/MM/yyyy"/>
                  <w:lid w:val="es-ES"/>
                  <w:storeMappedDataAs w:val="dateTime"/>
                  <w:calendar w:val="gregorian"/>
                </w:date>
              </w:sdtPr>
              <w:sdtEndPr/>
              <w:sdtContent>
                <w:tc>
                  <w:tcPr>
                    <w:tcW w:w="5000" w:type="pct"/>
                    <w:vAlign w:val="center"/>
                  </w:tcPr>
                  <w:p w:rsidR="00052F89" w:rsidRPr="002F7FD9" w:rsidRDefault="00052F89" w:rsidP="00966D68">
                    <w:pPr>
                      <w:pStyle w:val="Sinespaciado"/>
                      <w:jc w:val="center"/>
                      <w:rPr>
                        <w:rFonts w:ascii="Arial" w:hAnsi="Arial" w:cs="Arial"/>
                        <w:b/>
                        <w:bCs/>
                      </w:rPr>
                    </w:pPr>
                    <w:r>
                      <w:rPr>
                        <w:rFonts w:ascii="Arial" w:hAnsi="Arial" w:cs="Arial"/>
                        <w:b/>
                        <w:bCs/>
                      </w:rPr>
                      <w:t xml:space="preserve">     </w:t>
                    </w:r>
                  </w:p>
                </w:tc>
              </w:sdtContent>
            </w:sdt>
          </w:tr>
        </w:tbl>
        <w:p w:rsidR="00052F89" w:rsidRPr="002F7FD9" w:rsidRDefault="00052F89" w:rsidP="00052F89">
          <w:pPr>
            <w:jc w:val="center"/>
            <w:rPr>
              <w:rFonts w:ascii="Arial" w:hAnsi="Arial" w:cs="Arial"/>
              <w:noProof/>
              <w:lang w:eastAsia="es-PE"/>
            </w:rPr>
          </w:pPr>
        </w:p>
        <w:p w:rsidR="00052F89" w:rsidRPr="002F7FD9" w:rsidRDefault="00052F89" w:rsidP="00052F89">
          <w:pPr>
            <w:jc w:val="center"/>
            <w:rPr>
              <w:rFonts w:ascii="Arial" w:hAnsi="Arial" w:cs="Arial"/>
              <w:noProof/>
              <w:lang w:eastAsia="es-PE"/>
            </w:rPr>
          </w:pPr>
        </w:p>
        <w:p w:rsidR="00052F89" w:rsidRPr="002F7FD9" w:rsidRDefault="00052F89" w:rsidP="00052F89">
          <w:pPr>
            <w:jc w:val="center"/>
            <w:rPr>
              <w:rFonts w:ascii="Arial" w:hAnsi="Arial" w:cs="Arial"/>
              <w:noProof/>
              <w:lang w:eastAsia="es-PE"/>
            </w:rPr>
          </w:pPr>
        </w:p>
        <w:p w:rsidR="00052F89" w:rsidRPr="002F7FD9" w:rsidRDefault="00052F89" w:rsidP="00052F89">
          <w:pPr>
            <w:jc w:val="center"/>
            <w:rPr>
              <w:rFonts w:ascii="Arial" w:hAnsi="Arial" w:cs="Arial"/>
              <w:noProof/>
              <w:lang w:eastAsia="es-PE"/>
            </w:rPr>
          </w:pPr>
          <w:r w:rsidRPr="002F7FD9">
            <w:rPr>
              <w:rFonts w:ascii="Arial" w:hAnsi="Arial" w:cs="Arial"/>
              <w:noProof/>
              <w:lang w:eastAsia="es-PE"/>
            </w:rPr>
            <w:t xml:space="preserve">Estado : </w:t>
          </w:r>
          <w:sdt>
            <w:sdtPr>
              <w:rPr>
                <w:rFonts w:ascii="Arial" w:hAnsi="Arial" w:cs="Arial"/>
                <w:noProof/>
                <w:lang w:eastAsia="es-PE"/>
              </w:rPr>
              <w:alias w:val="Estado"/>
              <w:tag w:val=""/>
              <w:id w:val="1342048916"/>
              <w:dataBinding w:prefixMappings="xmlns:ns0='http://purl.org/dc/elements/1.1/' xmlns:ns1='http://schemas.openxmlformats.org/package/2006/metadata/core-properties' " w:xpath="/ns1:coreProperties[1]/ns1:contentStatus[1]" w:storeItemID="{6C3C8BC8-F283-45AE-878A-BAB7291924A1}"/>
              <w:text/>
            </w:sdtPr>
            <w:sdtEndPr/>
            <w:sdtContent>
              <w:r w:rsidR="006237AD">
                <w:rPr>
                  <w:rFonts w:ascii="Arial" w:hAnsi="Arial" w:cs="Arial"/>
                  <w:noProof/>
                  <w:lang w:val="es-PE" w:eastAsia="es-PE"/>
                </w:rPr>
                <w:t>Versión Candidata</w:t>
              </w:r>
            </w:sdtContent>
          </w:sdt>
        </w:p>
        <w:p w:rsidR="00052F89" w:rsidRPr="002F7FD9" w:rsidRDefault="00052F89" w:rsidP="00052F89">
          <w:pPr>
            <w:jc w:val="center"/>
            <w:rPr>
              <w:rFonts w:ascii="Arial" w:hAnsi="Arial" w:cs="Arial"/>
              <w:noProof/>
              <w:lang w:eastAsia="es-PE"/>
            </w:rPr>
          </w:pPr>
          <w:r w:rsidRPr="002F7FD9">
            <w:rPr>
              <w:rFonts w:ascii="Arial" w:hAnsi="Arial" w:cs="Arial"/>
              <w:noProof/>
              <w:lang w:eastAsia="es-PE"/>
            </w:rPr>
            <w:t xml:space="preserve">Confidencialidad :  </w:t>
          </w:r>
          <w:sdt>
            <w:sdtPr>
              <w:rPr>
                <w:rFonts w:ascii="Arial" w:hAnsi="Arial" w:cs="Arial"/>
                <w:noProof/>
                <w:lang w:eastAsia="es-PE"/>
              </w:rPr>
              <w:alias w:val="Categoría"/>
              <w:tag w:val=""/>
              <w:id w:val="407655949"/>
              <w:dataBinding w:prefixMappings="xmlns:ns0='http://purl.org/dc/elements/1.1/' xmlns:ns1='http://schemas.openxmlformats.org/package/2006/metadata/core-properties' " w:xpath="/ns1:coreProperties[1]/ns1:category[1]" w:storeItemID="{6C3C8BC8-F283-45AE-878A-BAB7291924A1}"/>
              <w:text/>
            </w:sdtPr>
            <w:sdtEndPr/>
            <w:sdtContent>
              <w:r w:rsidR="007318E9">
                <w:rPr>
                  <w:rFonts w:ascii="Arial" w:hAnsi="Arial" w:cs="Arial"/>
                  <w:noProof/>
                  <w:lang w:val="es-PE" w:eastAsia="es-PE"/>
                </w:rPr>
                <w:t>Público</w:t>
              </w:r>
            </w:sdtContent>
          </w:sdt>
        </w:p>
        <w:p w:rsidR="00052F89" w:rsidRPr="002F7FD9" w:rsidRDefault="00052F89" w:rsidP="00052F89">
          <w:pPr>
            <w:jc w:val="center"/>
            <w:rPr>
              <w:rFonts w:ascii="Arial" w:hAnsi="Arial" w:cs="Arial"/>
              <w:noProof/>
              <w:lang w:eastAsia="es-PE"/>
            </w:rPr>
          </w:pPr>
        </w:p>
        <w:p w:rsidR="00052F89" w:rsidRPr="002F7FD9" w:rsidRDefault="00052F89" w:rsidP="00052F89">
          <w:pPr>
            <w:jc w:val="center"/>
            <w:rPr>
              <w:rFonts w:ascii="Arial" w:hAnsi="Arial" w:cs="Arial"/>
              <w:noProof/>
              <w:lang w:eastAsia="es-PE"/>
            </w:rPr>
          </w:pPr>
        </w:p>
        <w:p w:rsidR="00052F89" w:rsidRPr="002F7FD9" w:rsidRDefault="00052F89" w:rsidP="00052F89">
          <w:pPr>
            <w:jc w:val="center"/>
            <w:rPr>
              <w:rFonts w:ascii="Arial" w:hAnsi="Arial" w:cs="Arial"/>
              <w:noProof/>
              <w:lang w:eastAsia="es-PE"/>
            </w:rPr>
          </w:pPr>
        </w:p>
        <w:p w:rsidR="00052F89" w:rsidRPr="002F7FD9" w:rsidRDefault="00052F89" w:rsidP="00052F89">
          <w:pPr>
            <w:jc w:val="center"/>
            <w:rPr>
              <w:rFonts w:ascii="Arial" w:hAnsi="Arial" w:cs="Arial"/>
            </w:rPr>
          </w:pPr>
          <w:r w:rsidRPr="002F7FD9">
            <w:rPr>
              <w:rFonts w:ascii="Arial" w:hAnsi="Arial" w:cs="Arial"/>
              <w:noProof/>
              <w:lang w:val="es-PE" w:eastAsia="es-PE"/>
            </w:rPr>
            <w:drawing>
              <wp:inline distT="0" distB="0" distL="0" distR="0" wp14:anchorId="05724529" wp14:editId="0BD3F5BD">
                <wp:extent cx="3776345" cy="403860"/>
                <wp:effectExtent l="0" t="0" r="0" b="0"/>
                <wp:docPr id="2" name="Imagen 2" descr="http://www.yanbal.com/Static/images/selector-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yanbal.com/Static/images/selector-logo.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76345" cy="403860"/>
                        </a:xfrm>
                        <a:prstGeom prst="rect">
                          <a:avLst/>
                        </a:prstGeom>
                        <a:noFill/>
                        <a:ln>
                          <a:noFill/>
                        </a:ln>
                      </pic:spPr>
                    </pic:pic>
                  </a:graphicData>
                </a:graphic>
              </wp:inline>
            </w:drawing>
          </w:r>
        </w:p>
        <w:p w:rsidR="00052F89" w:rsidRPr="002F7FD9" w:rsidRDefault="00052F89" w:rsidP="00052F89">
          <w:pPr>
            <w:jc w:val="center"/>
            <w:rPr>
              <w:rFonts w:ascii="Arial" w:hAnsi="Arial" w:cs="Arial"/>
            </w:rPr>
          </w:pPr>
        </w:p>
        <w:p w:rsidR="00052F89" w:rsidRPr="002F7FD9" w:rsidRDefault="00052F89" w:rsidP="00052F89">
          <w:pPr>
            <w:rPr>
              <w:rFonts w:ascii="Arial" w:hAnsi="Arial" w:cs="Arial"/>
            </w:rPr>
          </w:pPr>
        </w:p>
        <w:tbl>
          <w:tblPr>
            <w:tblpPr w:leftFromText="187" w:rightFromText="187" w:horzAnchor="margin" w:tblpXSpec="center" w:tblpYSpec="bottom"/>
            <w:tblW w:w="5000" w:type="pct"/>
            <w:tblLook w:val="04A0" w:firstRow="1" w:lastRow="0" w:firstColumn="1" w:lastColumn="0" w:noHBand="0" w:noVBand="1"/>
          </w:tblPr>
          <w:tblGrid>
            <w:gridCol w:w="8720"/>
          </w:tblGrid>
          <w:tr w:rsidR="00052F89" w:rsidRPr="002F7FD9" w:rsidTr="00966D68">
            <w:tc>
              <w:tcPr>
                <w:tcW w:w="5000" w:type="pct"/>
              </w:tcPr>
              <w:p w:rsidR="00052F89" w:rsidRPr="002F7FD9" w:rsidRDefault="00052F89" w:rsidP="00966D68">
                <w:pPr>
                  <w:pStyle w:val="Sinespaciado"/>
                  <w:rPr>
                    <w:rFonts w:ascii="Arial" w:hAnsi="Arial" w:cs="Arial"/>
                  </w:rPr>
                </w:pPr>
              </w:p>
            </w:tc>
          </w:tr>
        </w:tbl>
        <w:p w:rsidR="00052F89" w:rsidRPr="002F7FD9" w:rsidRDefault="00052F89" w:rsidP="00052F89">
          <w:pPr>
            <w:rPr>
              <w:rFonts w:ascii="Arial" w:hAnsi="Arial" w:cs="Arial"/>
            </w:rPr>
          </w:pPr>
        </w:p>
        <w:p w:rsidR="00052F89" w:rsidRDefault="00052F89">
          <w:pPr>
            <w:rPr>
              <w:rFonts w:ascii="Arial" w:hAnsi="Arial" w:cs="Arial"/>
            </w:rPr>
          </w:pPr>
          <w:r>
            <w:rPr>
              <w:rFonts w:ascii="Arial" w:hAnsi="Arial" w:cs="Arial"/>
            </w:rPr>
            <w:br w:type="page"/>
          </w:r>
        </w:p>
        <w:p w:rsidR="00052F89" w:rsidRPr="002F7FD9" w:rsidRDefault="00052F89" w:rsidP="00052F89">
          <w:pPr>
            <w:jc w:val="center"/>
            <w:rPr>
              <w:rFonts w:ascii="Arial" w:hAnsi="Arial" w:cs="Arial"/>
            </w:rPr>
          </w:pPr>
          <w:r w:rsidRPr="002F7FD9">
            <w:rPr>
              <w:rFonts w:ascii="Arial" w:hAnsi="Arial" w:cs="Arial"/>
            </w:rPr>
            <w:lastRenderedPageBreak/>
            <w:br w:type="page"/>
          </w:r>
        </w:p>
      </w:sdtContent>
    </w:sdt>
    <w:p w:rsidR="00052F89" w:rsidRPr="002F7FD9" w:rsidRDefault="00052F89" w:rsidP="00052F89">
      <w:pPr>
        <w:jc w:val="center"/>
        <w:rPr>
          <w:rFonts w:ascii="Arial" w:hAnsi="Arial" w:cs="Arial"/>
        </w:rPr>
      </w:pPr>
    </w:p>
    <w:sdt>
      <w:sdtPr>
        <w:rPr>
          <w:rFonts w:ascii="Arial" w:eastAsiaTheme="minorHAnsi" w:hAnsi="Arial" w:cs="Arial"/>
          <w:b w:val="0"/>
          <w:bCs w:val="0"/>
          <w:color w:val="auto"/>
          <w:sz w:val="22"/>
          <w:szCs w:val="22"/>
          <w:lang w:val="es-ES" w:eastAsia="en-US"/>
        </w:rPr>
        <w:id w:val="-2037027007"/>
        <w:docPartObj>
          <w:docPartGallery w:val="Table of Contents"/>
          <w:docPartUnique/>
        </w:docPartObj>
      </w:sdtPr>
      <w:sdtEndPr>
        <w:rPr>
          <w:rFonts w:eastAsia="Times New Roman"/>
          <w:sz w:val="20"/>
          <w:szCs w:val="20"/>
          <w:lang w:eastAsia="es-ES"/>
        </w:rPr>
      </w:sdtEndPr>
      <w:sdtContent>
        <w:p w:rsidR="00052F89" w:rsidRPr="00052F89" w:rsidRDefault="00052F89" w:rsidP="00052F89">
          <w:pPr>
            <w:pStyle w:val="TtulodeTDC"/>
            <w:rPr>
              <w:rFonts w:ascii="Arial" w:hAnsi="Arial" w:cs="Arial"/>
              <w:color w:val="F79646" w:themeColor="accent6"/>
            </w:rPr>
          </w:pPr>
          <w:r w:rsidRPr="00052F89">
            <w:rPr>
              <w:rFonts w:ascii="Arial" w:hAnsi="Arial" w:cs="Arial"/>
              <w:color w:val="F79646" w:themeColor="accent6"/>
              <w:lang w:val="es-ES"/>
            </w:rPr>
            <w:t>Contenido</w:t>
          </w:r>
        </w:p>
        <w:p w:rsidR="000F547D" w:rsidRDefault="00052F89">
          <w:pPr>
            <w:pStyle w:val="TDC1"/>
            <w:tabs>
              <w:tab w:val="left" w:pos="440"/>
              <w:tab w:val="right" w:leader="dot" w:pos="8494"/>
            </w:tabs>
            <w:rPr>
              <w:rFonts w:eastAsiaTheme="minorEastAsia"/>
              <w:noProof/>
              <w:lang w:eastAsia="es-PE"/>
            </w:rPr>
          </w:pPr>
          <w:r w:rsidRPr="002F7FD9">
            <w:rPr>
              <w:rFonts w:ascii="Arial" w:hAnsi="Arial" w:cs="Arial"/>
            </w:rPr>
            <w:fldChar w:fldCharType="begin"/>
          </w:r>
          <w:r w:rsidRPr="002F7FD9">
            <w:rPr>
              <w:rFonts w:ascii="Arial" w:hAnsi="Arial" w:cs="Arial"/>
            </w:rPr>
            <w:instrText xml:space="preserve"> TOC \o "1-3" \h \z \u </w:instrText>
          </w:r>
          <w:r w:rsidRPr="002F7FD9">
            <w:rPr>
              <w:rFonts w:ascii="Arial" w:hAnsi="Arial" w:cs="Arial"/>
            </w:rPr>
            <w:fldChar w:fldCharType="separate"/>
          </w:r>
          <w:hyperlink w:anchor="_Toc416084857" w:history="1">
            <w:r w:rsidR="000F547D" w:rsidRPr="005F2C8C">
              <w:rPr>
                <w:rStyle w:val="Hipervnculo"/>
                <w:rFonts w:eastAsiaTheme="majorEastAsia" w:cs="Arial"/>
                <w:bCs/>
                <w:noProof/>
              </w:rPr>
              <w:t>1.</w:t>
            </w:r>
            <w:r w:rsidR="000F547D">
              <w:rPr>
                <w:rFonts w:eastAsiaTheme="minorEastAsia"/>
                <w:noProof/>
                <w:lang w:eastAsia="es-PE"/>
              </w:rPr>
              <w:tab/>
            </w:r>
            <w:r w:rsidR="000F547D" w:rsidRPr="005F2C8C">
              <w:rPr>
                <w:rStyle w:val="Hipervnculo"/>
                <w:rFonts w:eastAsiaTheme="majorEastAsia" w:cs="Arial"/>
                <w:bCs/>
                <w:noProof/>
              </w:rPr>
              <w:t>Historial de versiones</w:t>
            </w:r>
            <w:r w:rsidR="000F547D">
              <w:rPr>
                <w:noProof/>
                <w:webHidden/>
              </w:rPr>
              <w:tab/>
            </w:r>
            <w:r w:rsidR="000F547D">
              <w:rPr>
                <w:noProof/>
                <w:webHidden/>
              </w:rPr>
              <w:fldChar w:fldCharType="begin"/>
            </w:r>
            <w:r w:rsidR="000F547D">
              <w:rPr>
                <w:noProof/>
                <w:webHidden/>
              </w:rPr>
              <w:instrText xml:space="preserve"> PAGEREF _Toc416084857 \h </w:instrText>
            </w:r>
            <w:r w:rsidR="000F547D">
              <w:rPr>
                <w:noProof/>
                <w:webHidden/>
              </w:rPr>
            </w:r>
            <w:r w:rsidR="000F547D">
              <w:rPr>
                <w:noProof/>
                <w:webHidden/>
              </w:rPr>
              <w:fldChar w:fldCharType="separate"/>
            </w:r>
            <w:r w:rsidR="005E7157">
              <w:rPr>
                <w:noProof/>
                <w:webHidden/>
              </w:rPr>
              <w:t>8</w:t>
            </w:r>
            <w:r w:rsidR="000F547D">
              <w:rPr>
                <w:noProof/>
                <w:webHidden/>
              </w:rPr>
              <w:fldChar w:fldCharType="end"/>
            </w:r>
          </w:hyperlink>
        </w:p>
        <w:p w:rsidR="000F547D" w:rsidRDefault="004C1CA9">
          <w:pPr>
            <w:pStyle w:val="TDC1"/>
            <w:tabs>
              <w:tab w:val="left" w:pos="440"/>
              <w:tab w:val="right" w:leader="dot" w:pos="8494"/>
            </w:tabs>
            <w:rPr>
              <w:rFonts w:eastAsiaTheme="minorEastAsia"/>
              <w:noProof/>
              <w:lang w:eastAsia="es-PE"/>
            </w:rPr>
          </w:pPr>
          <w:hyperlink w:anchor="_Toc416084858" w:history="1">
            <w:r w:rsidR="000F547D" w:rsidRPr="005F2C8C">
              <w:rPr>
                <w:rStyle w:val="Hipervnculo"/>
                <w:rFonts w:eastAsiaTheme="majorEastAsia" w:cs="Arial"/>
                <w:bCs/>
                <w:noProof/>
              </w:rPr>
              <w:t>2.</w:t>
            </w:r>
            <w:r w:rsidR="000F547D">
              <w:rPr>
                <w:rFonts w:eastAsiaTheme="minorEastAsia"/>
                <w:noProof/>
                <w:lang w:eastAsia="es-PE"/>
              </w:rPr>
              <w:tab/>
            </w:r>
            <w:r w:rsidR="000F547D" w:rsidRPr="005F2C8C">
              <w:rPr>
                <w:rStyle w:val="Hipervnculo"/>
                <w:rFonts w:eastAsiaTheme="majorEastAsia" w:cs="Arial"/>
                <w:bCs/>
                <w:noProof/>
              </w:rPr>
              <w:t>Autores</w:t>
            </w:r>
            <w:r w:rsidR="000F547D">
              <w:rPr>
                <w:noProof/>
                <w:webHidden/>
              </w:rPr>
              <w:tab/>
            </w:r>
            <w:r w:rsidR="000F547D">
              <w:rPr>
                <w:noProof/>
                <w:webHidden/>
              </w:rPr>
              <w:fldChar w:fldCharType="begin"/>
            </w:r>
            <w:r w:rsidR="000F547D">
              <w:rPr>
                <w:noProof/>
                <w:webHidden/>
              </w:rPr>
              <w:instrText xml:space="preserve"> PAGEREF _Toc416084858 \h </w:instrText>
            </w:r>
            <w:r w:rsidR="000F547D">
              <w:rPr>
                <w:noProof/>
                <w:webHidden/>
              </w:rPr>
            </w:r>
            <w:r w:rsidR="000F547D">
              <w:rPr>
                <w:noProof/>
                <w:webHidden/>
              </w:rPr>
              <w:fldChar w:fldCharType="separate"/>
            </w:r>
            <w:r w:rsidR="005E7157">
              <w:rPr>
                <w:noProof/>
                <w:webHidden/>
              </w:rPr>
              <w:t>8</w:t>
            </w:r>
            <w:r w:rsidR="000F547D">
              <w:rPr>
                <w:noProof/>
                <w:webHidden/>
              </w:rPr>
              <w:fldChar w:fldCharType="end"/>
            </w:r>
          </w:hyperlink>
        </w:p>
        <w:p w:rsidR="000F547D" w:rsidRDefault="004C1CA9">
          <w:pPr>
            <w:pStyle w:val="TDC1"/>
            <w:tabs>
              <w:tab w:val="left" w:pos="440"/>
              <w:tab w:val="right" w:leader="dot" w:pos="8494"/>
            </w:tabs>
            <w:rPr>
              <w:rFonts w:eastAsiaTheme="minorEastAsia"/>
              <w:noProof/>
              <w:lang w:eastAsia="es-PE"/>
            </w:rPr>
          </w:pPr>
          <w:hyperlink w:anchor="_Toc416084859" w:history="1">
            <w:r w:rsidR="000F547D" w:rsidRPr="005F2C8C">
              <w:rPr>
                <w:rStyle w:val="Hipervnculo"/>
                <w:rFonts w:eastAsiaTheme="majorEastAsia" w:cs="Arial"/>
                <w:bCs/>
                <w:noProof/>
              </w:rPr>
              <w:t>3.</w:t>
            </w:r>
            <w:r w:rsidR="000F547D">
              <w:rPr>
                <w:rFonts w:eastAsiaTheme="minorEastAsia"/>
                <w:noProof/>
                <w:lang w:eastAsia="es-PE"/>
              </w:rPr>
              <w:tab/>
            </w:r>
            <w:r w:rsidR="000F547D" w:rsidRPr="005F2C8C">
              <w:rPr>
                <w:rStyle w:val="Hipervnculo"/>
                <w:rFonts w:eastAsiaTheme="majorEastAsia" w:cs="Arial"/>
                <w:bCs/>
                <w:noProof/>
              </w:rPr>
              <w:t>Lista de distribución</w:t>
            </w:r>
            <w:r w:rsidR="000F547D">
              <w:rPr>
                <w:noProof/>
                <w:webHidden/>
              </w:rPr>
              <w:tab/>
            </w:r>
            <w:r w:rsidR="000F547D">
              <w:rPr>
                <w:noProof/>
                <w:webHidden/>
              </w:rPr>
              <w:fldChar w:fldCharType="begin"/>
            </w:r>
            <w:r w:rsidR="000F547D">
              <w:rPr>
                <w:noProof/>
                <w:webHidden/>
              </w:rPr>
              <w:instrText xml:space="preserve"> PAGEREF _Toc416084859 \h </w:instrText>
            </w:r>
            <w:r w:rsidR="000F547D">
              <w:rPr>
                <w:noProof/>
                <w:webHidden/>
              </w:rPr>
            </w:r>
            <w:r w:rsidR="000F547D">
              <w:rPr>
                <w:noProof/>
                <w:webHidden/>
              </w:rPr>
              <w:fldChar w:fldCharType="separate"/>
            </w:r>
            <w:r w:rsidR="005E7157">
              <w:rPr>
                <w:noProof/>
                <w:webHidden/>
              </w:rPr>
              <w:t>8</w:t>
            </w:r>
            <w:r w:rsidR="000F547D">
              <w:rPr>
                <w:noProof/>
                <w:webHidden/>
              </w:rPr>
              <w:fldChar w:fldCharType="end"/>
            </w:r>
          </w:hyperlink>
        </w:p>
        <w:p w:rsidR="000F547D" w:rsidRDefault="004C1CA9">
          <w:pPr>
            <w:pStyle w:val="TDC1"/>
            <w:tabs>
              <w:tab w:val="left" w:pos="440"/>
              <w:tab w:val="right" w:leader="dot" w:pos="8494"/>
            </w:tabs>
            <w:rPr>
              <w:rFonts w:eastAsiaTheme="minorEastAsia"/>
              <w:noProof/>
              <w:lang w:eastAsia="es-PE"/>
            </w:rPr>
          </w:pPr>
          <w:hyperlink w:anchor="_Toc416084860" w:history="1">
            <w:r w:rsidR="000F547D" w:rsidRPr="005F2C8C">
              <w:rPr>
                <w:rStyle w:val="Hipervnculo"/>
                <w:rFonts w:eastAsiaTheme="majorEastAsia" w:cs="Arial"/>
                <w:bCs/>
                <w:noProof/>
              </w:rPr>
              <w:t>4.</w:t>
            </w:r>
            <w:r w:rsidR="000F547D">
              <w:rPr>
                <w:rFonts w:eastAsiaTheme="minorEastAsia"/>
                <w:noProof/>
                <w:lang w:eastAsia="es-PE"/>
              </w:rPr>
              <w:tab/>
            </w:r>
            <w:r w:rsidR="000F547D" w:rsidRPr="005F2C8C">
              <w:rPr>
                <w:rStyle w:val="Hipervnculo"/>
                <w:rFonts w:eastAsiaTheme="majorEastAsia" w:cs="Arial"/>
                <w:bCs/>
                <w:noProof/>
              </w:rPr>
              <w:t>Área interesada/proyecto</w:t>
            </w:r>
            <w:r w:rsidR="000F547D">
              <w:rPr>
                <w:noProof/>
                <w:webHidden/>
              </w:rPr>
              <w:tab/>
            </w:r>
            <w:r w:rsidR="000F547D">
              <w:rPr>
                <w:noProof/>
                <w:webHidden/>
              </w:rPr>
              <w:fldChar w:fldCharType="begin"/>
            </w:r>
            <w:r w:rsidR="000F547D">
              <w:rPr>
                <w:noProof/>
                <w:webHidden/>
              </w:rPr>
              <w:instrText xml:space="preserve"> PAGEREF _Toc416084860 \h </w:instrText>
            </w:r>
            <w:r w:rsidR="000F547D">
              <w:rPr>
                <w:noProof/>
                <w:webHidden/>
              </w:rPr>
            </w:r>
            <w:r w:rsidR="000F547D">
              <w:rPr>
                <w:noProof/>
                <w:webHidden/>
              </w:rPr>
              <w:fldChar w:fldCharType="separate"/>
            </w:r>
            <w:r w:rsidR="005E7157">
              <w:rPr>
                <w:noProof/>
                <w:webHidden/>
              </w:rPr>
              <w:t>8</w:t>
            </w:r>
            <w:r w:rsidR="000F547D">
              <w:rPr>
                <w:noProof/>
                <w:webHidden/>
              </w:rPr>
              <w:fldChar w:fldCharType="end"/>
            </w:r>
          </w:hyperlink>
        </w:p>
        <w:p w:rsidR="000F547D" w:rsidRDefault="004C1CA9">
          <w:pPr>
            <w:pStyle w:val="TDC1"/>
            <w:tabs>
              <w:tab w:val="left" w:pos="440"/>
              <w:tab w:val="right" w:leader="dot" w:pos="8494"/>
            </w:tabs>
            <w:rPr>
              <w:rFonts w:eastAsiaTheme="minorEastAsia"/>
              <w:noProof/>
              <w:lang w:eastAsia="es-PE"/>
            </w:rPr>
          </w:pPr>
          <w:hyperlink w:anchor="_Toc416084861" w:history="1">
            <w:r w:rsidR="000F547D" w:rsidRPr="005F2C8C">
              <w:rPr>
                <w:rStyle w:val="Hipervnculo"/>
                <w:rFonts w:eastAsiaTheme="majorEastAsia" w:cs="Arial"/>
                <w:bCs/>
                <w:noProof/>
              </w:rPr>
              <w:t>5.</w:t>
            </w:r>
            <w:r w:rsidR="000F547D">
              <w:rPr>
                <w:rFonts w:eastAsiaTheme="minorEastAsia"/>
                <w:noProof/>
                <w:lang w:eastAsia="es-PE"/>
              </w:rPr>
              <w:tab/>
            </w:r>
            <w:r w:rsidR="000F547D" w:rsidRPr="005F2C8C">
              <w:rPr>
                <w:rStyle w:val="Hipervnculo"/>
                <w:rFonts w:eastAsiaTheme="majorEastAsia" w:cs="Arial"/>
                <w:bCs/>
                <w:noProof/>
              </w:rPr>
              <w:t>Resumen ejecutivo</w:t>
            </w:r>
            <w:r w:rsidR="000F547D">
              <w:rPr>
                <w:noProof/>
                <w:webHidden/>
              </w:rPr>
              <w:tab/>
            </w:r>
            <w:r w:rsidR="000F547D">
              <w:rPr>
                <w:noProof/>
                <w:webHidden/>
              </w:rPr>
              <w:fldChar w:fldCharType="begin"/>
            </w:r>
            <w:r w:rsidR="000F547D">
              <w:rPr>
                <w:noProof/>
                <w:webHidden/>
              </w:rPr>
              <w:instrText xml:space="preserve"> PAGEREF _Toc416084861 \h </w:instrText>
            </w:r>
            <w:r w:rsidR="000F547D">
              <w:rPr>
                <w:noProof/>
                <w:webHidden/>
              </w:rPr>
            </w:r>
            <w:r w:rsidR="000F547D">
              <w:rPr>
                <w:noProof/>
                <w:webHidden/>
              </w:rPr>
              <w:fldChar w:fldCharType="separate"/>
            </w:r>
            <w:r w:rsidR="005E7157">
              <w:rPr>
                <w:noProof/>
                <w:webHidden/>
              </w:rPr>
              <w:t>8</w:t>
            </w:r>
            <w:r w:rsidR="000F547D">
              <w:rPr>
                <w:noProof/>
                <w:webHidden/>
              </w:rPr>
              <w:fldChar w:fldCharType="end"/>
            </w:r>
          </w:hyperlink>
        </w:p>
        <w:p w:rsidR="000F547D" w:rsidRDefault="004C1CA9">
          <w:pPr>
            <w:pStyle w:val="TDC1"/>
            <w:tabs>
              <w:tab w:val="left" w:pos="440"/>
              <w:tab w:val="right" w:leader="dot" w:pos="8494"/>
            </w:tabs>
            <w:rPr>
              <w:rFonts w:eastAsiaTheme="minorEastAsia"/>
              <w:noProof/>
              <w:lang w:eastAsia="es-PE"/>
            </w:rPr>
          </w:pPr>
          <w:hyperlink w:anchor="_Toc416084862" w:history="1">
            <w:r w:rsidR="000F547D" w:rsidRPr="005F2C8C">
              <w:rPr>
                <w:rStyle w:val="Hipervnculo"/>
                <w:rFonts w:eastAsiaTheme="majorEastAsia" w:cs="Arial"/>
                <w:bCs/>
                <w:noProof/>
              </w:rPr>
              <w:t>6.</w:t>
            </w:r>
            <w:r w:rsidR="000F547D">
              <w:rPr>
                <w:rFonts w:eastAsiaTheme="minorEastAsia"/>
                <w:noProof/>
                <w:lang w:eastAsia="es-PE"/>
              </w:rPr>
              <w:tab/>
            </w:r>
            <w:r w:rsidR="000F547D" w:rsidRPr="005F2C8C">
              <w:rPr>
                <w:rStyle w:val="Hipervnculo"/>
                <w:rFonts w:eastAsiaTheme="majorEastAsia" w:cs="Arial"/>
                <w:bCs/>
                <w:noProof/>
              </w:rPr>
              <w:t>Introducción y objetivos</w:t>
            </w:r>
            <w:r w:rsidR="000F547D">
              <w:rPr>
                <w:noProof/>
                <w:webHidden/>
              </w:rPr>
              <w:tab/>
            </w:r>
            <w:r w:rsidR="000F547D">
              <w:rPr>
                <w:noProof/>
                <w:webHidden/>
              </w:rPr>
              <w:fldChar w:fldCharType="begin"/>
            </w:r>
            <w:r w:rsidR="000F547D">
              <w:rPr>
                <w:noProof/>
                <w:webHidden/>
              </w:rPr>
              <w:instrText xml:space="preserve"> PAGEREF _Toc416084862 \h </w:instrText>
            </w:r>
            <w:r w:rsidR="000F547D">
              <w:rPr>
                <w:noProof/>
                <w:webHidden/>
              </w:rPr>
            </w:r>
            <w:r w:rsidR="000F547D">
              <w:rPr>
                <w:noProof/>
                <w:webHidden/>
              </w:rPr>
              <w:fldChar w:fldCharType="separate"/>
            </w:r>
            <w:r w:rsidR="005E7157">
              <w:rPr>
                <w:noProof/>
                <w:webHidden/>
              </w:rPr>
              <w:t>9</w:t>
            </w:r>
            <w:r w:rsidR="000F547D">
              <w:rPr>
                <w:noProof/>
                <w:webHidden/>
              </w:rPr>
              <w:fldChar w:fldCharType="end"/>
            </w:r>
          </w:hyperlink>
        </w:p>
        <w:p w:rsidR="000F547D" w:rsidRDefault="004C1CA9">
          <w:pPr>
            <w:pStyle w:val="TDC1"/>
            <w:tabs>
              <w:tab w:val="left" w:pos="440"/>
              <w:tab w:val="right" w:leader="dot" w:pos="8494"/>
            </w:tabs>
            <w:rPr>
              <w:rFonts w:eastAsiaTheme="minorEastAsia"/>
              <w:noProof/>
              <w:lang w:eastAsia="es-PE"/>
            </w:rPr>
          </w:pPr>
          <w:hyperlink w:anchor="_Toc416084863" w:history="1">
            <w:r w:rsidR="000F547D" w:rsidRPr="005F2C8C">
              <w:rPr>
                <w:rStyle w:val="Hipervnculo"/>
                <w:rFonts w:eastAsiaTheme="majorEastAsia" w:cs="Arial"/>
                <w:bCs/>
                <w:noProof/>
              </w:rPr>
              <w:t>7.</w:t>
            </w:r>
            <w:r w:rsidR="000F547D">
              <w:rPr>
                <w:rFonts w:eastAsiaTheme="minorEastAsia"/>
                <w:noProof/>
                <w:lang w:eastAsia="es-PE"/>
              </w:rPr>
              <w:tab/>
            </w:r>
            <w:r w:rsidR="000F547D" w:rsidRPr="005F2C8C">
              <w:rPr>
                <w:rStyle w:val="Hipervnculo"/>
                <w:rFonts w:eastAsiaTheme="majorEastAsia" w:cs="Arial"/>
                <w:bCs/>
                <w:noProof/>
              </w:rPr>
              <w:t>Definiciones</w:t>
            </w:r>
            <w:r w:rsidR="000F547D">
              <w:rPr>
                <w:noProof/>
                <w:webHidden/>
              </w:rPr>
              <w:tab/>
            </w:r>
            <w:r w:rsidR="000F547D">
              <w:rPr>
                <w:noProof/>
                <w:webHidden/>
              </w:rPr>
              <w:fldChar w:fldCharType="begin"/>
            </w:r>
            <w:r w:rsidR="000F547D">
              <w:rPr>
                <w:noProof/>
                <w:webHidden/>
              </w:rPr>
              <w:instrText xml:space="preserve"> PAGEREF _Toc416084863 \h </w:instrText>
            </w:r>
            <w:r w:rsidR="000F547D">
              <w:rPr>
                <w:noProof/>
                <w:webHidden/>
              </w:rPr>
            </w:r>
            <w:r w:rsidR="000F547D">
              <w:rPr>
                <w:noProof/>
                <w:webHidden/>
              </w:rPr>
              <w:fldChar w:fldCharType="separate"/>
            </w:r>
            <w:r w:rsidR="005E7157">
              <w:rPr>
                <w:noProof/>
                <w:webHidden/>
              </w:rPr>
              <w:t>9</w:t>
            </w:r>
            <w:r w:rsidR="000F547D">
              <w:rPr>
                <w:noProof/>
                <w:webHidden/>
              </w:rPr>
              <w:fldChar w:fldCharType="end"/>
            </w:r>
          </w:hyperlink>
        </w:p>
        <w:p w:rsidR="000F547D" w:rsidRDefault="004C1CA9">
          <w:pPr>
            <w:pStyle w:val="TDC1"/>
            <w:tabs>
              <w:tab w:val="left" w:pos="440"/>
              <w:tab w:val="right" w:leader="dot" w:pos="8494"/>
            </w:tabs>
            <w:rPr>
              <w:rFonts w:eastAsiaTheme="minorEastAsia"/>
              <w:noProof/>
              <w:lang w:eastAsia="es-PE"/>
            </w:rPr>
          </w:pPr>
          <w:hyperlink w:anchor="_Toc416084864" w:history="1">
            <w:r w:rsidR="000F547D" w:rsidRPr="005F2C8C">
              <w:rPr>
                <w:rStyle w:val="Hipervnculo"/>
                <w:rFonts w:eastAsiaTheme="majorEastAsia" w:cs="Arial"/>
                <w:bCs/>
                <w:noProof/>
              </w:rPr>
              <w:t>8.</w:t>
            </w:r>
            <w:r w:rsidR="000F547D">
              <w:rPr>
                <w:rFonts w:eastAsiaTheme="minorEastAsia"/>
                <w:noProof/>
                <w:lang w:eastAsia="es-PE"/>
              </w:rPr>
              <w:tab/>
            </w:r>
            <w:r w:rsidR="000F547D" w:rsidRPr="005F2C8C">
              <w:rPr>
                <w:rStyle w:val="Hipervnculo"/>
                <w:rFonts w:eastAsiaTheme="majorEastAsia" w:cs="Arial"/>
                <w:bCs/>
                <w:noProof/>
              </w:rPr>
              <w:t>Documentos relacionados</w:t>
            </w:r>
            <w:r w:rsidR="000F547D">
              <w:rPr>
                <w:noProof/>
                <w:webHidden/>
              </w:rPr>
              <w:tab/>
            </w:r>
            <w:r w:rsidR="000F547D">
              <w:rPr>
                <w:noProof/>
                <w:webHidden/>
              </w:rPr>
              <w:fldChar w:fldCharType="begin"/>
            </w:r>
            <w:r w:rsidR="000F547D">
              <w:rPr>
                <w:noProof/>
                <w:webHidden/>
              </w:rPr>
              <w:instrText xml:space="preserve"> PAGEREF _Toc416084864 \h </w:instrText>
            </w:r>
            <w:r w:rsidR="000F547D">
              <w:rPr>
                <w:noProof/>
                <w:webHidden/>
              </w:rPr>
            </w:r>
            <w:r w:rsidR="000F547D">
              <w:rPr>
                <w:noProof/>
                <w:webHidden/>
              </w:rPr>
              <w:fldChar w:fldCharType="separate"/>
            </w:r>
            <w:r w:rsidR="005E7157">
              <w:rPr>
                <w:noProof/>
                <w:webHidden/>
              </w:rPr>
              <w:t>9</w:t>
            </w:r>
            <w:r w:rsidR="000F547D">
              <w:rPr>
                <w:noProof/>
                <w:webHidden/>
              </w:rPr>
              <w:fldChar w:fldCharType="end"/>
            </w:r>
          </w:hyperlink>
        </w:p>
        <w:p w:rsidR="000F547D" w:rsidRDefault="004C1CA9">
          <w:pPr>
            <w:pStyle w:val="TDC1"/>
            <w:tabs>
              <w:tab w:val="left" w:pos="440"/>
              <w:tab w:val="right" w:leader="dot" w:pos="8494"/>
            </w:tabs>
            <w:rPr>
              <w:rFonts w:eastAsiaTheme="minorEastAsia"/>
              <w:noProof/>
              <w:lang w:eastAsia="es-PE"/>
            </w:rPr>
          </w:pPr>
          <w:hyperlink w:anchor="_Toc416084865" w:history="1">
            <w:r w:rsidR="000F547D" w:rsidRPr="005F2C8C">
              <w:rPr>
                <w:rStyle w:val="Hipervnculo"/>
                <w:rFonts w:eastAsiaTheme="majorEastAsia" w:cs="Arial"/>
                <w:bCs/>
                <w:noProof/>
              </w:rPr>
              <w:t>9.</w:t>
            </w:r>
            <w:r w:rsidR="000F547D">
              <w:rPr>
                <w:rFonts w:eastAsiaTheme="minorEastAsia"/>
                <w:noProof/>
                <w:lang w:eastAsia="es-PE"/>
              </w:rPr>
              <w:tab/>
            </w:r>
            <w:r w:rsidR="000F547D" w:rsidRPr="005F2C8C">
              <w:rPr>
                <w:rStyle w:val="Hipervnculo"/>
                <w:rFonts w:eastAsiaTheme="majorEastAsia" w:cs="Arial"/>
                <w:bCs/>
                <w:noProof/>
              </w:rPr>
              <w:t>Excepciones</w:t>
            </w:r>
            <w:r w:rsidR="000F547D">
              <w:rPr>
                <w:noProof/>
                <w:webHidden/>
              </w:rPr>
              <w:tab/>
            </w:r>
            <w:r w:rsidR="000F547D">
              <w:rPr>
                <w:noProof/>
                <w:webHidden/>
              </w:rPr>
              <w:fldChar w:fldCharType="begin"/>
            </w:r>
            <w:r w:rsidR="000F547D">
              <w:rPr>
                <w:noProof/>
                <w:webHidden/>
              </w:rPr>
              <w:instrText xml:space="preserve"> PAGEREF _Toc416084865 \h </w:instrText>
            </w:r>
            <w:r w:rsidR="000F547D">
              <w:rPr>
                <w:noProof/>
                <w:webHidden/>
              </w:rPr>
            </w:r>
            <w:r w:rsidR="000F547D">
              <w:rPr>
                <w:noProof/>
                <w:webHidden/>
              </w:rPr>
              <w:fldChar w:fldCharType="separate"/>
            </w:r>
            <w:r w:rsidR="005E7157">
              <w:rPr>
                <w:noProof/>
                <w:webHidden/>
              </w:rPr>
              <w:t>9</w:t>
            </w:r>
            <w:r w:rsidR="000F547D">
              <w:rPr>
                <w:noProof/>
                <w:webHidden/>
              </w:rPr>
              <w:fldChar w:fldCharType="end"/>
            </w:r>
          </w:hyperlink>
        </w:p>
        <w:p w:rsidR="000F547D" w:rsidRDefault="004C1CA9">
          <w:pPr>
            <w:pStyle w:val="TDC1"/>
            <w:tabs>
              <w:tab w:val="left" w:pos="660"/>
              <w:tab w:val="right" w:leader="dot" w:pos="8494"/>
            </w:tabs>
            <w:rPr>
              <w:rFonts w:eastAsiaTheme="minorEastAsia"/>
              <w:noProof/>
              <w:lang w:eastAsia="es-PE"/>
            </w:rPr>
          </w:pPr>
          <w:hyperlink w:anchor="_Toc416084866" w:history="1">
            <w:r w:rsidR="000F547D" w:rsidRPr="005F2C8C">
              <w:rPr>
                <w:rStyle w:val="Hipervnculo"/>
                <w:rFonts w:eastAsiaTheme="majorEastAsia" w:cs="Arial"/>
                <w:bCs/>
                <w:noProof/>
              </w:rPr>
              <w:t>10.</w:t>
            </w:r>
            <w:r w:rsidR="000F547D">
              <w:rPr>
                <w:rFonts w:eastAsiaTheme="minorEastAsia"/>
                <w:noProof/>
                <w:lang w:eastAsia="es-PE"/>
              </w:rPr>
              <w:tab/>
            </w:r>
            <w:r w:rsidR="000F547D" w:rsidRPr="005F2C8C">
              <w:rPr>
                <w:rStyle w:val="Hipervnculo"/>
                <w:rFonts w:eastAsiaTheme="majorEastAsia" w:cs="Arial"/>
                <w:bCs/>
                <w:noProof/>
              </w:rPr>
              <w:t>Estándares y prácticas</w:t>
            </w:r>
            <w:r w:rsidR="000F547D">
              <w:rPr>
                <w:noProof/>
                <w:webHidden/>
              </w:rPr>
              <w:tab/>
            </w:r>
            <w:r w:rsidR="000F547D">
              <w:rPr>
                <w:noProof/>
                <w:webHidden/>
              </w:rPr>
              <w:fldChar w:fldCharType="begin"/>
            </w:r>
            <w:r w:rsidR="000F547D">
              <w:rPr>
                <w:noProof/>
                <w:webHidden/>
              </w:rPr>
              <w:instrText xml:space="preserve"> PAGEREF _Toc416084866 \h </w:instrText>
            </w:r>
            <w:r w:rsidR="000F547D">
              <w:rPr>
                <w:noProof/>
                <w:webHidden/>
              </w:rPr>
            </w:r>
            <w:r w:rsidR="000F547D">
              <w:rPr>
                <w:noProof/>
                <w:webHidden/>
              </w:rPr>
              <w:fldChar w:fldCharType="separate"/>
            </w:r>
            <w:r w:rsidR="005E7157">
              <w:rPr>
                <w:noProof/>
                <w:webHidden/>
              </w:rPr>
              <w:t>10</w:t>
            </w:r>
            <w:r w:rsidR="000F547D">
              <w:rPr>
                <w:noProof/>
                <w:webHidden/>
              </w:rPr>
              <w:fldChar w:fldCharType="end"/>
            </w:r>
          </w:hyperlink>
        </w:p>
        <w:p w:rsidR="000F547D" w:rsidRDefault="004C1CA9">
          <w:pPr>
            <w:pStyle w:val="TDC1"/>
            <w:tabs>
              <w:tab w:val="left" w:pos="880"/>
              <w:tab w:val="right" w:leader="dot" w:pos="8494"/>
            </w:tabs>
            <w:rPr>
              <w:rFonts w:eastAsiaTheme="minorEastAsia"/>
              <w:noProof/>
              <w:lang w:eastAsia="es-PE"/>
            </w:rPr>
          </w:pPr>
          <w:hyperlink w:anchor="_Toc416084867" w:history="1">
            <w:r w:rsidR="000F547D" w:rsidRPr="005F2C8C">
              <w:rPr>
                <w:rStyle w:val="Hipervnculo"/>
                <w:rFonts w:eastAsiaTheme="majorEastAsia" w:cs="Arial"/>
                <w:bCs/>
                <w:noProof/>
              </w:rPr>
              <w:t>10.1.</w:t>
            </w:r>
            <w:r w:rsidR="000F547D">
              <w:rPr>
                <w:rFonts w:eastAsiaTheme="minorEastAsia"/>
                <w:noProof/>
                <w:lang w:eastAsia="es-PE"/>
              </w:rPr>
              <w:tab/>
            </w:r>
            <w:r w:rsidR="000F547D" w:rsidRPr="005F2C8C">
              <w:rPr>
                <w:rStyle w:val="Hipervnculo"/>
                <w:rFonts w:eastAsiaTheme="majorEastAsia" w:cs="Arial"/>
                <w:bCs/>
                <w:noProof/>
              </w:rPr>
              <w:t>Principios de codificación:</w:t>
            </w:r>
            <w:r w:rsidR="000F547D">
              <w:rPr>
                <w:noProof/>
                <w:webHidden/>
              </w:rPr>
              <w:tab/>
            </w:r>
            <w:r w:rsidR="000F547D">
              <w:rPr>
                <w:noProof/>
                <w:webHidden/>
              </w:rPr>
              <w:fldChar w:fldCharType="begin"/>
            </w:r>
            <w:r w:rsidR="000F547D">
              <w:rPr>
                <w:noProof/>
                <w:webHidden/>
              </w:rPr>
              <w:instrText xml:space="preserve"> PAGEREF _Toc416084867 \h </w:instrText>
            </w:r>
            <w:r w:rsidR="000F547D">
              <w:rPr>
                <w:noProof/>
                <w:webHidden/>
              </w:rPr>
            </w:r>
            <w:r w:rsidR="000F547D">
              <w:rPr>
                <w:noProof/>
                <w:webHidden/>
              </w:rPr>
              <w:fldChar w:fldCharType="separate"/>
            </w:r>
            <w:r w:rsidR="005E7157">
              <w:rPr>
                <w:noProof/>
                <w:webHidden/>
              </w:rPr>
              <w:t>10</w:t>
            </w:r>
            <w:r w:rsidR="000F547D">
              <w:rPr>
                <w:noProof/>
                <w:webHidden/>
              </w:rPr>
              <w:fldChar w:fldCharType="end"/>
            </w:r>
          </w:hyperlink>
        </w:p>
        <w:p w:rsidR="000F547D" w:rsidRDefault="004C1CA9">
          <w:pPr>
            <w:pStyle w:val="TDC1"/>
            <w:tabs>
              <w:tab w:val="left" w:pos="880"/>
              <w:tab w:val="right" w:leader="dot" w:pos="8494"/>
            </w:tabs>
            <w:rPr>
              <w:rFonts w:eastAsiaTheme="minorEastAsia"/>
              <w:noProof/>
              <w:lang w:eastAsia="es-PE"/>
            </w:rPr>
          </w:pPr>
          <w:hyperlink w:anchor="_Toc416084868" w:history="1">
            <w:r w:rsidR="000F547D" w:rsidRPr="005F2C8C">
              <w:rPr>
                <w:rStyle w:val="Hipervnculo"/>
                <w:rFonts w:eastAsiaTheme="majorEastAsia" w:cs="Arial"/>
                <w:bCs/>
                <w:noProof/>
              </w:rPr>
              <w:t>10.2.</w:t>
            </w:r>
            <w:r w:rsidR="000F547D">
              <w:rPr>
                <w:rFonts w:eastAsiaTheme="minorEastAsia"/>
                <w:noProof/>
                <w:lang w:eastAsia="es-PE"/>
              </w:rPr>
              <w:tab/>
            </w:r>
            <w:r w:rsidR="000F547D" w:rsidRPr="005F2C8C">
              <w:rPr>
                <w:rStyle w:val="Hipervnculo"/>
                <w:rFonts w:eastAsiaTheme="majorEastAsia" w:cs="Arial"/>
                <w:bCs/>
                <w:noProof/>
              </w:rPr>
              <w:t>Consideraciones generales</w:t>
            </w:r>
            <w:r w:rsidR="000F547D">
              <w:rPr>
                <w:noProof/>
                <w:webHidden/>
              </w:rPr>
              <w:tab/>
            </w:r>
            <w:r w:rsidR="000F547D">
              <w:rPr>
                <w:noProof/>
                <w:webHidden/>
              </w:rPr>
              <w:fldChar w:fldCharType="begin"/>
            </w:r>
            <w:r w:rsidR="000F547D">
              <w:rPr>
                <w:noProof/>
                <w:webHidden/>
              </w:rPr>
              <w:instrText xml:space="preserve"> PAGEREF _Toc416084868 \h </w:instrText>
            </w:r>
            <w:r w:rsidR="000F547D">
              <w:rPr>
                <w:noProof/>
                <w:webHidden/>
              </w:rPr>
            </w:r>
            <w:r w:rsidR="000F547D">
              <w:rPr>
                <w:noProof/>
                <w:webHidden/>
              </w:rPr>
              <w:fldChar w:fldCharType="separate"/>
            </w:r>
            <w:r w:rsidR="005E7157">
              <w:rPr>
                <w:noProof/>
                <w:webHidden/>
              </w:rPr>
              <w:t>11</w:t>
            </w:r>
            <w:r w:rsidR="000F547D">
              <w:rPr>
                <w:noProof/>
                <w:webHidden/>
              </w:rPr>
              <w:fldChar w:fldCharType="end"/>
            </w:r>
          </w:hyperlink>
        </w:p>
        <w:p w:rsidR="000F547D" w:rsidRDefault="004C1CA9">
          <w:pPr>
            <w:pStyle w:val="TDC1"/>
            <w:tabs>
              <w:tab w:val="left" w:pos="880"/>
              <w:tab w:val="right" w:leader="dot" w:pos="8494"/>
            </w:tabs>
            <w:rPr>
              <w:rFonts w:eastAsiaTheme="minorEastAsia"/>
              <w:noProof/>
              <w:lang w:eastAsia="es-PE"/>
            </w:rPr>
          </w:pPr>
          <w:hyperlink w:anchor="_Toc416084869" w:history="1">
            <w:r w:rsidR="000F547D" w:rsidRPr="005F2C8C">
              <w:rPr>
                <w:rStyle w:val="Hipervnculo"/>
                <w:rFonts w:eastAsiaTheme="majorEastAsia" w:cs="Arial"/>
                <w:bCs/>
                <w:noProof/>
              </w:rPr>
              <w:t>10.3.</w:t>
            </w:r>
            <w:r w:rsidR="000F547D">
              <w:rPr>
                <w:rFonts w:eastAsiaTheme="minorEastAsia"/>
                <w:noProof/>
                <w:lang w:eastAsia="es-PE"/>
              </w:rPr>
              <w:tab/>
            </w:r>
            <w:r w:rsidR="000F547D" w:rsidRPr="005F2C8C">
              <w:rPr>
                <w:rStyle w:val="Hipervnculo"/>
                <w:rFonts w:eastAsiaTheme="majorEastAsia" w:cs="Arial"/>
                <w:bCs/>
                <w:noProof/>
              </w:rPr>
              <w:t>Librería corporativa</w:t>
            </w:r>
            <w:r w:rsidR="000F547D">
              <w:rPr>
                <w:noProof/>
                <w:webHidden/>
              </w:rPr>
              <w:tab/>
            </w:r>
            <w:r w:rsidR="000F547D">
              <w:rPr>
                <w:noProof/>
                <w:webHidden/>
              </w:rPr>
              <w:fldChar w:fldCharType="begin"/>
            </w:r>
            <w:r w:rsidR="000F547D">
              <w:rPr>
                <w:noProof/>
                <w:webHidden/>
              </w:rPr>
              <w:instrText xml:space="preserve"> PAGEREF _Toc416084869 \h </w:instrText>
            </w:r>
            <w:r w:rsidR="000F547D">
              <w:rPr>
                <w:noProof/>
                <w:webHidden/>
              </w:rPr>
            </w:r>
            <w:r w:rsidR="000F547D">
              <w:rPr>
                <w:noProof/>
                <w:webHidden/>
              </w:rPr>
              <w:fldChar w:fldCharType="separate"/>
            </w:r>
            <w:r w:rsidR="005E7157">
              <w:rPr>
                <w:noProof/>
                <w:webHidden/>
              </w:rPr>
              <w:t>12</w:t>
            </w:r>
            <w:r w:rsidR="000F547D">
              <w:rPr>
                <w:noProof/>
                <w:webHidden/>
              </w:rPr>
              <w:fldChar w:fldCharType="end"/>
            </w:r>
          </w:hyperlink>
        </w:p>
        <w:p w:rsidR="000F547D" w:rsidRDefault="004C1CA9">
          <w:pPr>
            <w:pStyle w:val="TDC1"/>
            <w:tabs>
              <w:tab w:val="left" w:pos="880"/>
              <w:tab w:val="right" w:leader="dot" w:pos="8494"/>
            </w:tabs>
            <w:rPr>
              <w:rFonts w:eastAsiaTheme="minorEastAsia"/>
              <w:noProof/>
              <w:lang w:eastAsia="es-PE"/>
            </w:rPr>
          </w:pPr>
          <w:hyperlink w:anchor="_Toc416084870" w:history="1">
            <w:r w:rsidR="000F547D" w:rsidRPr="005F2C8C">
              <w:rPr>
                <w:rStyle w:val="Hipervnculo"/>
                <w:rFonts w:eastAsiaTheme="majorEastAsia" w:cs="Arial"/>
                <w:bCs/>
                <w:noProof/>
              </w:rPr>
              <w:t>10.4.</w:t>
            </w:r>
            <w:r w:rsidR="000F547D">
              <w:rPr>
                <w:rFonts w:eastAsiaTheme="minorEastAsia"/>
                <w:noProof/>
                <w:lang w:eastAsia="es-PE"/>
              </w:rPr>
              <w:tab/>
            </w:r>
            <w:r w:rsidR="000F547D" w:rsidRPr="005F2C8C">
              <w:rPr>
                <w:rStyle w:val="Hipervnculo"/>
                <w:rFonts w:eastAsiaTheme="majorEastAsia" w:cs="Arial"/>
                <w:bCs/>
                <w:noProof/>
              </w:rPr>
              <w:t>Estilo de programación</w:t>
            </w:r>
            <w:r w:rsidR="000F547D">
              <w:rPr>
                <w:noProof/>
                <w:webHidden/>
              </w:rPr>
              <w:tab/>
            </w:r>
            <w:r w:rsidR="000F547D">
              <w:rPr>
                <w:noProof/>
                <w:webHidden/>
              </w:rPr>
              <w:fldChar w:fldCharType="begin"/>
            </w:r>
            <w:r w:rsidR="000F547D">
              <w:rPr>
                <w:noProof/>
                <w:webHidden/>
              </w:rPr>
              <w:instrText xml:space="preserve"> PAGEREF _Toc416084870 \h </w:instrText>
            </w:r>
            <w:r w:rsidR="000F547D">
              <w:rPr>
                <w:noProof/>
                <w:webHidden/>
              </w:rPr>
            </w:r>
            <w:r w:rsidR="000F547D">
              <w:rPr>
                <w:noProof/>
                <w:webHidden/>
              </w:rPr>
              <w:fldChar w:fldCharType="separate"/>
            </w:r>
            <w:r w:rsidR="005E7157">
              <w:rPr>
                <w:noProof/>
                <w:webHidden/>
              </w:rPr>
              <w:t>13</w:t>
            </w:r>
            <w:r w:rsidR="000F547D">
              <w:rPr>
                <w:noProof/>
                <w:webHidden/>
              </w:rPr>
              <w:fldChar w:fldCharType="end"/>
            </w:r>
          </w:hyperlink>
        </w:p>
        <w:p w:rsidR="000F547D" w:rsidRDefault="004C1CA9">
          <w:pPr>
            <w:pStyle w:val="TDC1"/>
            <w:tabs>
              <w:tab w:val="left" w:pos="880"/>
              <w:tab w:val="right" w:leader="dot" w:pos="8494"/>
            </w:tabs>
            <w:rPr>
              <w:rFonts w:eastAsiaTheme="minorEastAsia"/>
              <w:noProof/>
              <w:lang w:eastAsia="es-PE"/>
            </w:rPr>
          </w:pPr>
          <w:hyperlink w:anchor="_Toc416084871" w:history="1">
            <w:r w:rsidR="000F547D" w:rsidRPr="005F2C8C">
              <w:rPr>
                <w:rStyle w:val="Hipervnculo"/>
                <w:rFonts w:eastAsiaTheme="majorEastAsia" w:cs="Arial"/>
                <w:bCs/>
                <w:noProof/>
              </w:rPr>
              <w:t>10.5.</w:t>
            </w:r>
            <w:r w:rsidR="000F547D">
              <w:rPr>
                <w:rFonts w:eastAsiaTheme="minorEastAsia"/>
                <w:noProof/>
                <w:lang w:eastAsia="es-PE"/>
              </w:rPr>
              <w:tab/>
            </w:r>
            <w:r w:rsidR="000F547D" w:rsidRPr="005F2C8C">
              <w:rPr>
                <w:rStyle w:val="Hipervnculo"/>
                <w:rFonts w:eastAsiaTheme="majorEastAsia" w:cs="Arial"/>
                <w:bCs/>
                <w:noProof/>
              </w:rPr>
              <w:t>Uso de patrones</w:t>
            </w:r>
            <w:r w:rsidR="000F547D">
              <w:rPr>
                <w:noProof/>
                <w:webHidden/>
              </w:rPr>
              <w:tab/>
            </w:r>
            <w:r w:rsidR="000F547D">
              <w:rPr>
                <w:noProof/>
                <w:webHidden/>
              </w:rPr>
              <w:fldChar w:fldCharType="begin"/>
            </w:r>
            <w:r w:rsidR="000F547D">
              <w:rPr>
                <w:noProof/>
                <w:webHidden/>
              </w:rPr>
              <w:instrText xml:space="preserve"> PAGEREF _Toc416084871 \h </w:instrText>
            </w:r>
            <w:r w:rsidR="000F547D">
              <w:rPr>
                <w:noProof/>
                <w:webHidden/>
              </w:rPr>
            </w:r>
            <w:r w:rsidR="000F547D">
              <w:rPr>
                <w:noProof/>
                <w:webHidden/>
              </w:rPr>
              <w:fldChar w:fldCharType="separate"/>
            </w:r>
            <w:r w:rsidR="005E7157">
              <w:rPr>
                <w:noProof/>
                <w:webHidden/>
              </w:rPr>
              <w:t>14</w:t>
            </w:r>
            <w:r w:rsidR="000F547D">
              <w:rPr>
                <w:noProof/>
                <w:webHidden/>
              </w:rPr>
              <w:fldChar w:fldCharType="end"/>
            </w:r>
          </w:hyperlink>
        </w:p>
        <w:p w:rsidR="000F547D" w:rsidRDefault="004C1CA9">
          <w:pPr>
            <w:pStyle w:val="TDC1"/>
            <w:tabs>
              <w:tab w:val="left" w:pos="880"/>
              <w:tab w:val="right" w:leader="dot" w:pos="8494"/>
            </w:tabs>
            <w:rPr>
              <w:rFonts w:eastAsiaTheme="minorEastAsia"/>
              <w:noProof/>
              <w:lang w:eastAsia="es-PE"/>
            </w:rPr>
          </w:pPr>
          <w:hyperlink w:anchor="_Toc416084872" w:history="1">
            <w:r w:rsidR="000F547D" w:rsidRPr="005F2C8C">
              <w:rPr>
                <w:rStyle w:val="Hipervnculo"/>
                <w:rFonts w:eastAsiaTheme="majorEastAsia" w:cs="Arial"/>
                <w:bCs/>
                <w:noProof/>
              </w:rPr>
              <w:t>10.6.</w:t>
            </w:r>
            <w:r w:rsidR="000F547D">
              <w:rPr>
                <w:rFonts w:eastAsiaTheme="minorEastAsia"/>
                <w:noProof/>
                <w:lang w:eastAsia="es-PE"/>
              </w:rPr>
              <w:tab/>
            </w:r>
            <w:r w:rsidR="000F547D" w:rsidRPr="005F2C8C">
              <w:rPr>
                <w:rStyle w:val="Hipervnculo"/>
                <w:rFonts w:eastAsiaTheme="majorEastAsia" w:cs="Arial"/>
                <w:bCs/>
                <w:noProof/>
              </w:rPr>
              <w:t>Estructura de paquetes</w:t>
            </w:r>
            <w:r w:rsidR="000F547D">
              <w:rPr>
                <w:noProof/>
                <w:webHidden/>
              </w:rPr>
              <w:tab/>
            </w:r>
            <w:r w:rsidR="000F547D">
              <w:rPr>
                <w:noProof/>
                <w:webHidden/>
              </w:rPr>
              <w:fldChar w:fldCharType="begin"/>
            </w:r>
            <w:r w:rsidR="000F547D">
              <w:rPr>
                <w:noProof/>
                <w:webHidden/>
              </w:rPr>
              <w:instrText xml:space="preserve"> PAGEREF _Toc416084872 \h </w:instrText>
            </w:r>
            <w:r w:rsidR="000F547D">
              <w:rPr>
                <w:noProof/>
                <w:webHidden/>
              </w:rPr>
            </w:r>
            <w:r w:rsidR="000F547D">
              <w:rPr>
                <w:noProof/>
                <w:webHidden/>
              </w:rPr>
              <w:fldChar w:fldCharType="separate"/>
            </w:r>
            <w:r w:rsidR="005E7157">
              <w:rPr>
                <w:noProof/>
                <w:webHidden/>
              </w:rPr>
              <w:t>14</w:t>
            </w:r>
            <w:r w:rsidR="000F547D">
              <w:rPr>
                <w:noProof/>
                <w:webHidden/>
              </w:rPr>
              <w:fldChar w:fldCharType="end"/>
            </w:r>
          </w:hyperlink>
        </w:p>
        <w:p w:rsidR="000F547D" w:rsidRDefault="004C1CA9">
          <w:pPr>
            <w:pStyle w:val="TDC1"/>
            <w:tabs>
              <w:tab w:val="left" w:pos="880"/>
              <w:tab w:val="right" w:leader="dot" w:pos="8494"/>
            </w:tabs>
            <w:rPr>
              <w:rFonts w:eastAsiaTheme="minorEastAsia"/>
              <w:noProof/>
              <w:lang w:eastAsia="es-PE"/>
            </w:rPr>
          </w:pPr>
          <w:hyperlink w:anchor="_Toc416084873" w:history="1">
            <w:r w:rsidR="000F547D" w:rsidRPr="005F2C8C">
              <w:rPr>
                <w:rStyle w:val="Hipervnculo"/>
                <w:rFonts w:eastAsiaTheme="majorEastAsia" w:cs="Arial"/>
                <w:bCs/>
                <w:noProof/>
              </w:rPr>
              <w:t>10.7.</w:t>
            </w:r>
            <w:r w:rsidR="000F547D">
              <w:rPr>
                <w:rFonts w:eastAsiaTheme="minorEastAsia"/>
                <w:noProof/>
                <w:lang w:eastAsia="es-PE"/>
              </w:rPr>
              <w:tab/>
            </w:r>
            <w:r w:rsidR="000F547D" w:rsidRPr="005F2C8C">
              <w:rPr>
                <w:rStyle w:val="Hipervnculo"/>
                <w:rFonts w:eastAsiaTheme="majorEastAsia" w:cs="Arial"/>
                <w:bCs/>
                <w:noProof/>
              </w:rPr>
              <w:t>Manejo de Excepciones:</w:t>
            </w:r>
            <w:r w:rsidR="000F547D">
              <w:rPr>
                <w:noProof/>
                <w:webHidden/>
              </w:rPr>
              <w:tab/>
            </w:r>
            <w:r w:rsidR="000F547D">
              <w:rPr>
                <w:noProof/>
                <w:webHidden/>
              </w:rPr>
              <w:fldChar w:fldCharType="begin"/>
            </w:r>
            <w:r w:rsidR="000F547D">
              <w:rPr>
                <w:noProof/>
                <w:webHidden/>
              </w:rPr>
              <w:instrText xml:space="preserve"> PAGEREF _Toc416084873 \h </w:instrText>
            </w:r>
            <w:r w:rsidR="000F547D">
              <w:rPr>
                <w:noProof/>
                <w:webHidden/>
              </w:rPr>
            </w:r>
            <w:r w:rsidR="000F547D">
              <w:rPr>
                <w:noProof/>
                <w:webHidden/>
              </w:rPr>
              <w:fldChar w:fldCharType="separate"/>
            </w:r>
            <w:r w:rsidR="005E7157">
              <w:rPr>
                <w:noProof/>
                <w:webHidden/>
              </w:rPr>
              <w:t>16</w:t>
            </w:r>
            <w:r w:rsidR="000F547D">
              <w:rPr>
                <w:noProof/>
                <w:webHidden/>
              </w:rPr>
              <w:fldChar w:fldCharType="end"/>
            </w:r>
          </w:hyperlink>
        </w:p>
        <w:p w:rsidR="000F547D" w:rsidRDefault="004C1CA9">
          <w:pPr>
            <w:pStyle w:val="TDC1"/>
            <w:tabs>
              <w:tab w:val="left" w:pos="880"/>
              <w:tab w:val="right" w:leader="dot" w:pos="8494"/>
            </w:tabs>
            <w:rPr>
              <w:rFonts w:eastAsiaTheme="minorEastAsia"/>
              <w:noProof/>
              <w:lang w:eastAsia="es-PE"/>
            </w:rPr>
          </w:pPr>
          <w:hyperlink w:anchor="_Toc416084874" w:history="1">
            <w:r w:rsidR="000F547D" w:rsidRPr="005F2C8C">
              <w:rPr>
                <w:rStyle w:val="Hipervnculo"/>
                <w:rFonts w:eastAsiaTheme="majorEastAsia" w:cs="Arial"/>
                <w:bCs/>
                <w:noProof/>
              </w:rPr>
              <w:t>10.8.</w:t>
            </w:r>
            <w:r w:rsidR="000F547D">
              <w:rPr>
                <w:rFonts w:eastAsiaTheme="minorEastAsia"/>
                <w:noProof/>
                <w:lang w:eastAsia="es-PE"/>
              </w:rPr>
              <w:tab/>
            </w:r>
            <w:r w:rsidR="000F547D" w:rsidRPr="005F2C8C">
              <w:rPr>
                <w:rStyle w:val="Hipervnculo"/>
                <w:rFonts w:eastAsiaTheme="majorEastAsia" w:cs="Arial"/>
                <w:bCs/>
                <w:noProof/>
              </w:rPr>
              <w:t>Reportes</w:t>
            </w:r>
            <w:r w:rsidR="000F547D">
              <w:rPr>
                <w:noProof/>
                <w:webHidden/>
              </w:rPr>
              <w:tab/>
            </w:r>
            <w:r w:rsidR="000F547D">
              <w:rPr>
                <w:noProof/>
                <w:webHidden/>
              </w:rPr>
              <w:fldChar w:fldCharType="begin"/>
            </w:r>
            <w:r w:rsidR="000F547D">
              <w:rPr>
                <w:noProof/>
                <w:webHidden/>
              </w:rPr>
              <w:instrText xml:space="preserve"> PAGEREF _Toc416084874 \h </w:instrText>
            </w:r>
            <w:r w:rsidR="000F547D">
              <w:rPr>
                <w:noProof/>
                <w:webHidden/>
              </w:rPr>
            </w:r>
            <w:r w:rsidR="000F547D">
              <w:rPr>
                <w:noProof/>
                <w:webHidden/>
              </w:rPr>
              <w:fldChar w:fldCharType="separate"/>
            </w:r>
            <w:r w:rsidR="005E7157">
              <w:rPr>
                <w:noProof/>
                <w:webHidden/>
              </w:rPr>
              <w:t>18</w:t>
            </w:r>
            <w:r w:rsidR="000F547D">
              <w:rPr>
                <w:noProof/>
                <w:webHidden/>
              </w:rPr>
              <w:fldChar w:fldCharType="end"/>
            </w:r>
          </w:hyperlink>
        </w:p>
        <w:p w:rsidR="000F547D" w:rsidRDefault="004C1CA9">
          <w:pPr>
            <w:pStyle w:val="TDC1"/>
            <w:tabs>
              <w:tab w:val="left" w:pos="880"/>
              <w:tab w:val="right" w:leader="dot" w:pos="8494"/>
            </w:tabs>
            <w:rPr>
              <w:rFonts w:eastAsiaTheme="minorEastAsia"/>
              <w:noProof/>
              <w:lang w:eastAsia="es-PE"/>
            </w:rPr>
          </w:pPr>
          <w:hyperlink w:anchor="_Toc416084875" w:history="1">
            <w:r w:rsidR="000F547D" w:rsidRPr="005F2C8C">
              <w:rPr>
                <w:rStyle w:val="Hipervnculo"/>
                <w:rFonts w:eastAsiaTheme="majorEastAsia" w:cs="Arial"/>
                <w:bCs/>
                <w:noProof/>
              </w:rPr>
              <w:t>10.9.</w:t>
            </w:r>
            <w:r w:rsidR="000F547D">
              <w:rPr>
                <w:rFonts w:eastAsiaTheme="minorEastAsia"/>
                <w:noProof/>
                <w:lang w:eastAsia="es-PE"/>
              </w:rPr>
              <w:tab/>
            </w:r>
            <w:r w:rsidR="000F547D" w:rsidRPr="005F2C8C">
              <w:rPr>
                <w:rStyle w:val="Hipervnculo"/>
                <w:rFonts w:eastAsiaTheme="majorEastAsia" w:cs="Arial"/>
                <w:bCs/>
                <w:noProof/>
              </w:rPr>
              <w:t>Motor de Reglas</w:t>
            </w:r>
            <w:r w:rsidR="000F547D">
              <w:rPr>
                <w:noProof/>
                <w:webHidden/>
              </w:rPr>
              <w:tab/>
            </w:r>
            <w:r w:rsidR="000F547D">
              <w:rPr>
                <w:noProof/>
                <w:webHidden/>
              </w:rPr>
              <w:fldChar w:fldCharType="begin"/>
            </w:r>
            <w:r w:rsidR="000F547D">
              <w:rPr>
                <w:noProof/>
                <w:webHidden/>
              </w:rPr>
              <w:instrText xml:space="preserve"> PAGEREF _Toc416084875 \h </w:instrText>
            </w:r>
            <w:r w:rsidR="000F547D">
              <w:rPr>
                <w:noProof/>
                <w:webHidden/>
              </w:rPr>
            </w:r>
            <w:r w:rsidR="000F547D">
              <w:rPr>
                <w:noProof/>
                <w:webHidden/>
              </w:rPr>
              <w:fldChar w:fldCharType="separate"/>
            </w:r>
            <w:r w:rsidR="005E7157">
              <w:rPr>
                <w:noProof/>
                <w:webHidden/>
              </w:rPr>
              <w:t>18</w:t>
            </w:r>
            <w:r w:rsidR="000F547D">
              <w:rPr>
                <w:noProof/>
                <w:webHidden/>
              </w:rPr>
              <w:fldChar w:fldCharType="end"/>
            </w:r>
          </w:hyperlink>
        </w:p>
        <w:p w:rsidR="000F547D" w:rsidRDefault="004C1CA9">
          <w:pPr>
            <w:pStyle w:val="TDC1"/>
            <w:tabs>
              <w:tab w:val="left" w:pos="880"/>
              <w:tab w:val="right" w:leader="dot" w:pos="8494"/>
            </w:tabs>
            <w:rPr>
              <w:rFonts w:eastAsiaTheme="minorEastAsia"/>
              <w:noProof/>
              <w:lang w:eastAsia="es-PE"/>
            </w:rPr>
          </w:pPr>
          <w:hyperlink w:anchor="_Toc416084876" w:history="1">
            <w:r w:rsidR="000F547D" w:rsidRPr="005F2C8C">
              <w:rPr>
                <w:rStyle w:val="Hipervnculo"/>
                <w:rFonts w:eastAsiaTheme="majorEastAsia" w:cs="Arial"/>
                <w:bCs/>
                <w:noProof/>
              </w:rPr>
              <w:t>10.10.</w:t>
            </w:r>
            <w:r w:rsidR="000F547D">
              <w:rPr>
                <w:rFonts w:eastAsiaTheme="minorEastAsia"/>
                <w:noProof/>
                <w:lang w:eastAsia="es-PE"/>
              </w:rPr>
              <w:tab/>
            </w:r>
            <w:r w:rsidR="000F547D" w:rsidRPr="005F2C8C">
              <w:rPr>
                <w:rStyle w:val="Hipervnculo"/>
                <w:rFonts w:eastAsiaTheme="majorEastAsia" w:cs="Arial"/>
                <w:bCs/>
                <w:noProof/>
              </w:rPr>
              <w:t>Interfaces de usuario</w:t>
            </w:r>
            <w:r w:rsidR="000F547D">
              <w:rPr>
                <w:noProof/>
                <w:webHidden/>
              </w:rPr>
              <w:tab/>
            </w:r>
            <w:r w:rsidR="000F547D">
              <w:rPr>
                <w:noProof/>
                <w:webHidden/>
              </w:rPr>
              <w:fldChar w:fldCharType="begin"/>
            </w:r>
            <w:r w:rsidR="000F547D">
              <w:rPr>
                <w:noProof/>
                <w:webHidden/>
              </w:rPr>
              <w:instrText xml:space="preserve"> PAGEREF _Toc416084876 \h </w:instrText>
            </w:r>
            <w:r w:rsidR="000F547D">
              <w:rPr>
                <w:noProof/>
                <w:webHidden/>
              </w:rPr>
            </w:r>
            <w:r w:rsidR="000F547D">
              <w:rPr>
                <w:noProof/>
                <w:webHidden/>
              </w:rPr>
              <w:fldChar w:fldCharType="separate"/>
            </w:r>
            <w:r w:rsidR="005E7157">
              <w:rPr>
                <w:noProof/>
                <w:webHidden/>
              </w:rPr>
              <w:t>18</w:t>
            </w:r>
            <w:r w:rsidR="000F547D">
              <w:rPr>
                <w:noProof/>
                <w:webHidden/>
              </w:rPr>
              <w:fldChar w:fldCharType="end"/>
            </w:r>
          </w:hyperlink>
        </w:p>
        <w:p w:rsidR="000F547D" w:rsidRDefault="004C1CA9">
          <w:pPr>
            <w:pStyle w:val="TDC1"/>
            <w:tabs>
              <w:tab w:val="left" w:pos="880"/>
              <w:tab w:val="right" w:leader="dot" w:pos="8494"/>
            </w:tabs>
            <w:rPr>
              <w:rFonts w:eastAsiaTheme="minorEastAsia"/>
              <w:noProof/>
              <w:lang w:eastAsia="es-PE"/>
            </w:rPr>
          </w:pPr>
          <w:hyperlink w:anchor="_Toc416084877" w:history="1">
            <w:r w:rsidR="000F547D" w:rsidRPr="005F2C8C">
              <w:rPr>
                <w:rStyle w:val="Hipervnculo"/>
                <w:rFonts w:eastAsiaTheme="majorEastAsia" w:cs="Arial"/>
                <w:bCs/>
                <w:noProof/>
              </w:rPr>
              <w:t>10.11.</w:t>
            </w:r>
            <w:r w:rsidR="000F547D">
              <w:rPr>
                <w:rFonts w:eastAsiaTheme="minorEastAsia"/>
                <w:noProof/>
                <w:lang w:eastAsia="es-PE"/>
              </w:rPr>
              <w:tab/>
            </w:r>
            <w:r w:rsidR="000F547D" w:rsidRPr="005F2C8C">
              <w:rPr>
                <w:rStyle w:val="Hipervnculo"/>
                <w:rFonts w:eastAsiaTheme="majorEastAsia" w:cs="Arial"/>
                <w:bCs/>
                <w:noProof/>
              </w:rPr>
              <w:t>Interfaces</w:t>
            </w:r>
            <w:r w:rsidR="000F547D">
              <w:rPr>
                <w:noProof/>
                <w:webHidden/>
              </w:rPr>
              <w:tab/>
            </w:r>
            <w:r w:rsidR="000F547D">
              <w:rPr>
                <w:noProof/>
                <w:webHidden/>
              </w:rPr>
              <w:fldChar w:fldCharType="begin"/>
            </w:r>
            <w:r w:rsidR="000F547D">
              <w:rPr>
                <w:noProof/>
                <w:webHidden/>
              </w:rPr>
              <w:instrText xml:space="preserve"> PAGEREF _Toc416084877 \h </w:instrText>
            </w:r>
            <w:r w:rsidR="000F547D">
              <w:rPr>
                <w:noProof/>
                <w:webHidden/>
              </w:rPr>
            </w:r>
            <w:r w:rsidR="000F547D">
              <w:rPr>
                <w:noProof/>
                <w:webHidden/>
              </w:rPr>
              <w:fldChar w:fldCharType="separate"/>
            </w:r>
            <w:r w:rsidR="005E7157">
              <w:rPr>
                <w:noProof/>
                <w:webHidden/>
              </w:rPr>
              <w:t>19</w:t>
            </w:r>
            <w:r w:rsidR="000F547D">
              <w:rPr>
                <w:noProof/>
                <w:webHidden/>
              </w:rPr>
              <w:fldChar w:fldCharType="end"/>
            </w:r>
          </w:hyperlink>
        </w:p>
        <w:p w:rsidR="000F547D" w:rsidRDefault="004C1CA9">
          <w:pPr>
            <w:pStyle w:val="TDC1"/>
            <w:tabs>
              <w:tab w:val="left" w:pos="880"/>
              <w:tab w:val="right" w:leader="dot" w:pos="8494"/>
            </w:tabs>
            <w:rPr>
              <w:rFonts w:eastAsiaTheme="minorEastAsia"/>
              <w:noProof/>
              <w:lang w:eastAsia="es-PE"/>
            </w:rPr>
          </w:pPr>
          <w:hyperlink w:anchor="_Toc416084878" w:history="1">
            <w:r w:rsidR="000F547D" w:rsidRPr="005F2C8C">
              <w:rPr>
                <w:rStyle w:val="Hipervnculo"/>
                <w:rFonts w:eastAsiaTheme="majorEastAsia" w:cs="Arial"/>
                <w:bCs/>
                <w:noProof/>
              </w:rPr>
              <w:t>10.12.</w:t>
            </w:r>
            <w:r w:rsidR="000F547D">
              <w:rPr>
                <w:rFonts w:eastAsiaTheme="minorEastAsia"/>
                <w:noProof/>
                <w:lang w:eastAsia="es-PE"/>
              </w:rPr>
              <w:tab/>
            </w:r>
            <w:r w:rsidR="000F547D" w:rsidRPr="005F2C8C">
              <w:rPr>
                <w:rStyle w:val="Hipervnculo"/>
                <w:rFonts w:eastAsiaTheme="majorEastAsia" w:cs="Arial"/>
                <w:bCs/>
                <w:noProof/>
              </w:rPr>
              <w:t>Transaccionalidad</w:t>
            </w:r>
            <w:r w:rsidR="000F547D">
              <w:rPr>
                <w:noProof/>
                <w:webHidden/>
              </w:rPr>
              <w:tab/>
            </w:r>
            <w:r w:rsidR="000F547D">
              <w:rPr>
                <w:noProof/>
                <w:webHidden/>
              </w:rPr>
              <w:fldChar w:fldCharType="begin"/>
            </w:r>
            <w:r w:rsidR="000F547D">
              <w:rPr>
                <w:noProof/>
                <w:webHidden/>
              </w:rPr>
              <w:instrText xml:space="preserve"> PAGEREF _Toc416084878 \h </w:instrText>
            </w:r>
            <w:r w:rsidR="000F547D">
              <w:rPr>
                <w:noProof/>
                <w:webHidden/>
              </w:rPr>
            </w:r>
            <w:r w:rsidR="000F547D">
              <w:rPr>
                <w:noProof/>
                <w:webHidden/>
              </w:rPr>
              <w:fldChar w:fldCharType="separate"/>
            </w:r>
            <w:r w:rsidR="005E7157">
              <w:rPr>
                <w:noProof/>
                <w:webHidden/>
              </w:rPr>
              <w:t>20</w:t>
            </w:r>
            <w:r w:rsidR="000F547D">
              <w:rPr>
                <w:noProof/>
                <w:webHidden/>
              </w:rPr>
              <w:fldChar w:fldCharType="end"/>
            </w:r>
          </w:hyperlink>
        </w:p>
        <w:p w:rsidR="000F547D" w:rsidRDefault="004C1CA9">
          <w:pPr>
            <w:pStyle w:val="TDC1"/>
            <w:tabs>
              <w:tab w:val="left" w:pos="880"/>
              <w:tab w:val="right" w:leader="dot" w:pos="8494"/>
            </w:tabs>
            <w:rPr>
              <w:rFonts w:eastAsiaTheme="minorEastAsia"/>
              <w:noProof/>
              <w:lang w:eastAsia="es-PE"/>
            </w:rPr>
          </w:pPr>
          <w:hyperlink w:anchor="_Toc416084879" w:history="1">
            <w:r w:rsidR="000F547D" w:rsidRPr="005F2C8C">
              <w:rPr>
                <w:rStyle w:val="Hipervnculo"/>
                <w:rFonts w:eastAsiaTheme="majorEastAsia" w:cs="Arial"/>
                <w:bCs/>
                <w:noProof/>
              </w:rPr>
              <w:t>10.13.</w:t>
            </w:r>
            <w:r w:rsidR="000F547D">
              <w:rPr>
                <w:rFonts w:eastAsiaTheme="minorEastAsia"/>
                <w:noProof/>
                <w:lang w:eastAsia="es-PE"/>
              </w:rPr>
              <w:tab/>
            </w:r>
            <w:r w:rsidR="000F547D" w:rsidRPr="005F2C8C">
              <w:rPr>
                <w:rStyle w:val="Hipervnculo"/>
                <w:rFonts w:eastAsiaTheme="majorEastAsia" w:cs="Arial"/>
                <w:bCs/>
                <w:noProof/>
              </w:rPr>
              <w:t>Auditoria</w:t>
            </w:r>
            <w:r w:rsidR="000F547D">
              <w:rPr>
                <w:noProof/>
                <w:webHidden/>
              </w:rPr>
              <w:tab/>
            </w:r>
            <w:r w:rsidR="000F547D">
              <w:rPr>
                <w:noProof/>
                <w:webHidden/>
              </w:rPr>
              <w:fldChar w:fldCharType="begin"/>
            </w:r>
            <w:r w:rsidR="000F547D">
              <w:rPr>
                <w:noProof/>
                <w:webHidden/>
              </w:rPr>
              <w:instrText xml:space="preserve"> PAGEREF _Toc416084879 \h </w:instrText>
            </w:r>
            <w:r w:rsidR="000F547D">
              <w:rPr>
                <w:noProof/>
                <w:webHidden/>
              </w:rPr>
            </w:r>
            <w:r w:rsidR="000F547D">
              <w:rPr>
                <w:noProof/>
                <w:webHidden/>
              </w:rPr>
              <w:fldChar w:fldCharType="separate"/>
            </w:r>
            <w:r w:rsidR="005E7157">
              <w:rPr>
                <w:noProof/>
                <w:webHidden/>
              </w:rPr>
              <w:t>20</w:t>
            </w:r>
            <w:r w:rsidR="000F547D">
              <w:rPr>
                <w:noProof/>
                <w:webHidden/>
              </w:rPr>
              <w:fldChar w:fldCharType="end"/>
            </w:r>
          </w:hyperlink>
        </w:p>
        <w:p w:rsidR="000F547D" w:rsidRDefault="004C1CA9">
          <w:pPr>
            <w:pStyle w:val="TDC1"/>
            <w:tabs>
              <w:tab w:val="left" w:pos="880"/>
              <w:tab w:val="right" w:leader="dot" w:pos="8494"/>
            </w:tabs>
            <w:rPr>
              <w:rFonts w:eastAsiaTheme="minorEastAsia"/>
              <w:noProof/>
              <w:lang w:eastAsia="es-PE"/>
            </w:rPr>
          </w:pPr>
          <w:hyperlink w:anchor="_Toc416084880" w:history="1">
            <w:r w:rsidR="000F547D" w:rsidRPr="005F2C8C">
              <w:rPr>
                <w:rStyle w:val="Hipervnculo"/>
                <w:rFonts w:eastAsiaTheme="majorEastAsia" w:cs="Arial"/>
                <w:bCs/>
                <w:noProof/>
              </w:rPr>
              <w:t>11.1.</w:t>
            </w:r>
            <w:r w:rsidR="000F547D">
              <w:rPr>
                <w:rFonts w:eastAsiaTheme="minorEastAsia"/>
                <w:noProof/>
                <w:lang w:eastAsia="es-PE"/>
              </w:rPr>
              <w:tab/>
            </w:r>
            <w:r w:rsidR="000F547D" w:rsidRPr="005F2C8C">
              <w:rPr>
                <w:rStyle w:val="Hipervnculo"/>
                <w:rFonts w:eastAsiaTheme="majorEastAsia" w:cs="Arial"/>
                <w:bCs/>
                <w:noProof/>
              </w:rPr>
              <w:t>Seguridad</w:t>
            </w:r>
            <w:r w:rsidR="000F547D">
              <w:rPr>
                <w:noProof/>
                <w:webHidden/>
              </w:rPr>
              <w:tab/>
            </w:r>
            <w:r w:rsidR="000F547D">
              <w:rPr>
                <w:noProof/>
                <w:webHidden/>
              </w:rPr>
              <w:fldChar w:fldCharType="begin"/>
            </w:r>
            <w:r w:rsidR="000F547D">
              <w:rPr>
                <w:noProof/>
                <w:webHidden/>
              </w:rPr>
              <w:instrText xml:space="preserve"> PAGEREF _Toc416084880 \h </w:instrText>
            </w:r>
            <w:r w:rsidR="000F547D">
              <w:rPr>
                <w:noProof/>
                <w:webHidden/>
              </w:rPr>
            </w:r>
            <w:r w:rsidR="000F547D">
              <w:rPr>
                <w:noProof/>
                <w:webHidden/>
              </w:rPr>
              <w:fldChar w:fldCharType="separate"/>
            </w:r>
            <w:r w:rsidR="005E7157">
              <w:rPr>
                <w:noProof/>
                <w:webHidden/>
              </w:rPr>
              <w:t>21</w:t>
            </w:r>
            <w:r w:rsidR="000F547D">
              <w:rPr>
                <w:noProof/>
                <w:webHidden/>
              </w:rPr>
              <w:fldChar w:fldCharType="end"/>
            </w:r>
          </w:hyperlink>
        </w:p>
        <w:p w:rsidR="000F547D" w:rsidRDefault="004C1CA9">
          <w:pPr>
            <w:pStyle w:val="TDC1"/>
            <w:tabs>
              <w:tab w:val="left" w:pos="660"/>
              <w:tab w:val="right" w:leader="dot" w:pos="8494"/>
            </w:tabs>
            <w:rPr>
              <w:rFonts w:eastAsiaTheme="minorEastAsia"/>
              <w:noProof/>
              <w:lang w:eastAsia="es-PE"/>
            </w:rPr>
          </w:pPr>
          <w:hyperlink w:anchor="_Toc416084881" w:history="1">
            <w:r w:rsidR="000F547D" w:rsidRPr="005F2C8C">
              <w:rPr>
                <w:rStyle w:val="Hipervnculo"/>
                <w:rFonts w:eastAsiaTheme="majorEastAsia" w:cs="Arial"/>
                <w:bCs/>
                <w:noProof/>
              </w:rPr>
              <w:t>12.</w:t>
            </w:r>
            <w:r w:rsidR="000F547D">
              <w:rPr>
                <w:rFonts w:eastAsiaTheme="minorEastAsia"/>
                <w:noProof/>
                <w:lang w:eastAsia="es-PE"/>
              </w:rPr>
              <w:tab/>
            </w:r>
            <w:r w:rsidR="000F547D" w:rsidRPr="005F2C8C">
              <w:rPr>
                <w:rStyle w:val="Hipervnculo"/>
                <w:rFonts w:eastAsiaTheme="majorEastAsia" w:cs="Arial"/>
                <w:bCs/>
                <w:noProof/>
              </w:rPr>
              <w:t>Herramientas</w:t>
            </w:r>
            <w:r w:rsidR="000F547D">
              <w:rPr>
                <w:noProof/>
                <w:webHidden/>
              </w:rPr>
              <w:tab/>
            </w:r>
            <w:r w:rsidR="000F547D">
              <w:rPr>
                <w:noProof/>
                <w:webHidden/>
              </w:rPr>
              <w:fldChar w:fldCharType="begin"/>
            </w:r>
            <w:r w:rsidR="000F547D">
              <w:rPr>
                <w:noProof/>
                <w:webHidden/>
              </w:rPr>
              <w:instrText xml:space="preserve"> PAGEREF _Toc416084881 \h </w:instrText>
            </w:r>
            <w:r w:rsidR="000F547D">
              <w:rPr>
                <w:noProof/>
                <w:webHidden/>
              </w:rPr>
            </w:r>
            <w:r w:rsidR="000F547D">
              <w:rPr>
                <w:noProof/>
                <w:webHidden/>
              </w:rPr>
              <w:fldChar w:fldCharType="separate"/>
            </w:r>
            <w:r w:rsidR="005E7157">
              <w:rPr>
                <w:noProof/>
                <w:webHidden/>
              </w:rPr>
              <w:t>23</w:t>
            </w:r>
            <w:r w:rsidR="000F547D">
              <w:rPr>
                <w:noProof/>
                <w:webHidden/>
              </w:rPr>
              <w:fldChar w:fldCharType="end"/>
            </w:r>
          </w:hyperlink>
        </w:p>
        <w:p w:rsidR="000F547D" w:rsidRDefault="004C1CA9">
          <w:pPr>
            <w:pStyle w:val="TDC1"/>
            <w:tabs>
              <w:tab w:val="left" w:pos="660"/>
              <w:tab w:val="right" w:leader="dot" w:pos="8494"/>
            </w:tabs>
            <w:rPr>
              <w:rFonts w:eastAsiaTheme="minorEastAsia"/>
              <w:noProof/>
              <w:lang w:eastAsia="es-PE"/>
            </w:rPr>
          </w:pPr>
          <w:hyperlink w:anchor="_Toc416084882" w:history="1">
            <w:r w:rsidR="000F547D" w:rsidRPr="005F2C8C">
              <w:rPr>
                <w:rStyle w:val="Hipervnculo"/>
                <w:rFonts w:eastAsiaTheme="majorEastAsia" w:cs="Arial"/>
                <w:bCs/>
                <w:noProof/>
              </w:rPr>
              <w:t>13.</w:t>
            </w:r>
            <w:r w:rsidR="000F547D">
              <w:rPr>
                <w:rFonts w:eastAsiaTheme="minorEastAsia"/>
                <w:noProof/>
                <w:lang w:eastAsia="es-PE"/>
              </w:rPr>
              <w:tab/>
            </w:r>
            <w:r w:rsidR="000F547D" w:rsidRPr="005F2C8C">
              <w:rPr>
                <w:rStyle w:val="Hipervnculo"/>
                <w:rFonts w:eastAsiaTheme="majorEastAsia" w:cs="Arial"/>
                <w:bCs/>
                <w:noProof/>
              </w:rPr>
              <w:t>Fuentes</w:t>
            </w:r>
            <w:r w:rsidR="000F547D">
              <w:rPr>
                <w:noProof/>
                <w:webHidden/>
              </w:rPr>
              <w:tab/>
            </w:r>
            <w:r w:rsidR="000F547D">
              <w:rPr>
                <w:noProof/>
                <w:webHidden/>
              </w:rPr>
              <w:fldChar w:fldCharType="begin"/>
            </w:r>
            <w:r w:rsidR="000F547D">
              <w:rPr>
                <w:noProof/>
                <w:webHidden/>
              </w:rPr>
              <w:instrText xml:space="preserve"> PAGEREF _Toc416084882 \h </w:instrText>
            </w:r>
            <w:r w:rsidR="000F547D">
              <w:rPr>
                <w:noProof/>
                <w:webHidden/>
              </w:rPr>
            </w:r>
            <w:r w:rsidR="000F547D">
              <w:rPr>
                <w:noProof/>
                <w:webHidden/>
              </w:rPr>
              <w:fldChar w:fldCharType="separate"/>
            </w:r>
            <w:r w:rsidR="005E7157">
              <w:rPr>
                <w:noProof/>
                <w:webHidden/>
              </w:rPr>
              <w:t>23</w:t>
            </w:r>
            <w:r w:rsidR="000F547D">
              <w:rPr>
                <w:noProof/>
                <w:webHidden/>
              </w:rPr>
              <w:fldChar w:fldCharType="end"/>
            </w:r>
          </w:hyperlink>
        </w:p>
        <w:p w:rsidR="000F547D" w:rsidRDefault="004C1CA9">
          <w:pPr>
            <w:pStyle w:val="TDC1"/>
            <w:tabs>
              <w:tab w:val="right" w:leader="dot" w:pos="8494"/>
            </w:tabs>
            <w:rPr>
              <w:rFonts w:eastAsiaTheme="minorEastAsia"/>
              <w:noProof/>
              <w:lang w:eastAsia="es-PE"/>
            </w:rPr>
          </w:pPr>
          <w:hyperlink w:anchor="_Toc416084883" w:history="1">
            <w:r w:rsidR="000F547D" w:rsidRPr="005F2C8C">
              <w:rPr>
                <w:rStyle w:val="Hipervnculo"/>
                <w:rFonts w:eastAsiaTheme="majorEastAsia" w:cs="Arial"/>
                <w:bCs/>
                <w:noProof/>
                <w:lang w:val="en-US"/>
              </w:rPr>
              <w:t>Anexo  01 -  HTML Y CSS</w:t>
            </w:r>
            <w:r w:rsidR="000F547D">
              <w:rPr>
                <w:noProof/>
                <w:webHidden/>
              </w:rPr>
              <w:tab/>
            </w:r>
            <w:r w:rsidR="000F547D">
              <w:rPr>
                <w:noProof/>
                <w:webHidden/>
              </w:rPr>
              <w:fldChar w:fldCharType="begin"/>
            </w:r>
            <w:r w:rsidR="000F547D">
              <w:rPr>
                <w:noProof/>
                <w:webHidden/>
              </w:rPr>
              <w:instrText xml:space="preserve"> PAGEREF _Toc416084883 \h </w:instrText>
            </w:r>
            <w:r w:rsidR="000F547D">
              <w:rPr>
                <w:noProof/>
                <w:webHidden/>
              </w:rPr>
            </w:r>
            <w:r w:rsidR="000F547D">
              <w:rPr>
                <w:noProof/>
                <w:webHidden/>
              </w:rPr>
              <w:fldChar w:fldCharType="separate"/>
            </w:r>
            <w:r w:rsidR="005E7157">
              <w:rPr>
                <w:noProof/>
                <w:webHidden/>
              </w:rPr>
              <w:t>24</w:t>
            </w:r>
            <w:r w:rsidR="000F547D">
              <w:rPr>
                <w:noProof/>
                <w:webHidden/>
              </w:rPr>
              <w:fldChar w:fldCharType="end"/>
            </w:r>
          </w:hyperlink>
        </w:p>
        <w:p w:rsidR="000F547D" w:rsidRDefault="004C1CA9">
          <w:pPr>
            <w:pStyle w:val="TDC1"/>
            <w:tabs>
              <w:tab w:val="right" w:leader="dot" w:pos="8494"/>
            </w:tabs>
            <w:rPr>
              <w:rFonts w:eastAsiaTheme="minorEastAsia"/>
              <w:noProof/>
              <w:lang w:eastAsia="es-PE"/>
            </w:rPr>
          </w:pPr>
          <w:hyperlink w:anchor="_Toc416084884" w:history="1">
            <w:r w:rsidR="000F547D" w:rsidRPr="005F2C8C">
              <w:rPr>
                <w:rStyle w:val="Hipervnculo"/>
                <w:rFonts w:eastAsiaTheme="majorEastAsia" w:cs="Arial"/>
                <w:bCs/>
                <w:noProof/>
              </w:rPr>
              <w:t>ANEXO A – Relación de Patrones</w:t>
            </w:r>
            <w:r w:rsidR="000F547D">
              <w:rPr>
                <w:noProof/>
                <w:webHidden/>
              </w:rPr>
              <w:tab/>
            </w:r>
            <w:r w:rsidR="000F547D">
              <w:rPr>
                <w:noProof/>
                <w:webHidden/>
              </w:rPr>
              <w:fldChar w:fldCharType="begin"/>
            </w:r>
            <w:r w:rsidR="000F547D">
              <w:rPr>
                <w:noProof/>
                <w:webHidden/>
              </w:rPr>
              <w:instrText xml:space="preserve"> PAGEREF _Toc416084884 \h </w:instrText>
            </w:r>
            <w:r w:rsidR="000F547D">
              <w:rPr>
                <w:noProof/>
                <w:webHidden/>
              </w:rPr>
            </w:r>
            <w:r w:rsidR="000F547D">
              <w:rPr>
                <w:noProof/>
                <w:webHidden/>
              </w:rPr>
              <w:fldChar w:fldCharType="separate"/>
            </w:r>
            <w:r w:rsidR="005E7157">
              <w:rPr>
                <w:noProof/>
                <w:webHidden/>
              </w:rPr>
              <w:t>26</w:t>
            </w:r>
            <w:r w:rsidR="000F547D">
              <w:rPr>
                <w:noProof/>
                <w:webHidden/>
              </w:rPr>
              <w:fldChar w:fldCharType="end"/>
            </w:r>
          </w:hyperlink>
        </w:p>
        <w:p w:rsidR="000F547D" w:rsidRDefault="004C1CA9">
          <w:pPr>
            <w:pStyle w:val="TDC1"/>
            <w:tabs>
              <w:tab w:val="right" w:leader="dot" w:pos="8494"/>
            </w:tabs>
            <w:rPr>
              <w:rFonts w:eastAsiaTheme="minorEastAsia"/>
              <w:noProof/>
              <w:lang w:eastAsia="es-PE"/>
            </w:rPr>
          </w:pPr>
          <w:hyperlink w:anchor="_Toc416084885" w:history="1">
            <w:r w:rsidR="000F547D" w:rsidRPr="005F2C8C">
              <w:rPr>
                <w:rStyle w:val="Hipervnculo"/>
                <w:rFonts w:eastAsiaTheme="majorEastAsia" w:cs="Arial"/>
                <w:bCs/>
                <w:noProof/>
                <w:lang w:val="en-US"/>
              </w:rPr>
              <w:t>Gang of Four Design Patterns</w:t>
            </w:r>
            <w:r w:rsidR="000F547D">
              <w:rPr>
                <w:noProof/>
                <w:webHidden/>
              </w:rPr>
              <w:tab/>
            </w:r>
            <w:r w:rsidR="000F547D">
              <w:rPr>
                <w:noProof/>
                <w:webHidden/>
              </w:rPr>
              <w:fldChar w:fldCharType="begin"/>
            </w:r>
            <w:r w:rsidR="000F547D">
              <w:rPr>
                <w:noProof/>
                <w:webHidden/>
              </w:rPr>
              <w:instrText xml:space="preserve"> PAGEREF _Toc416084885 \h </w:instrText>
            </w:r>
            <w:r w:rsidR="000F547D">
              <w:rPr>
                <w:noProof/>
                <w:webHidden/>
              </w:rPr>
            </w:r>
            <w:r w:rsidR="000F547D">
              <w:rPr>
                <w:noProof/>
                <w:webHidden/>
              </w:rPr>
              <w:fldChar w:fldCharType="separate"/>
            </w:r>
            <w:r w:rsidR="005E7157">
              <w:rPr>
                <w:noProof/>
                <w:webHidden/>
              </w:rPr>
              <w:t>26</w:t>
            </w:r>
            <w:r w:rsidR="000F547D">
              <w:rPr>
                <w:noProof/>
                <w:webHidden/>
              </w:rPr>
              <w:fldChar w:fldCharType="end"/>
            </w:r>
          </w:hyperlink>
        </w:p>
        <w:p w:rsidR="000F547D" w:rsidRDefault="004C1CA9">
          <w:pPr>
            <w:pStyle w:val="TDC2"/>
            <w:tabs>
              <w:tab w:val="right" w:leader="dot" w:pos="8494"/>
            </w:tabs>
            <w:rPr>
              <w:rFonts w:eastAsiaTheme="minorEastAsia"/>
              <w:noProof/>
              <w:lang w:eastAsia="es-PE"/>
            </w:rPr>
          </w:pPr>
          <w:hyperlink w:anchor="_Toc416084886" w:history="1">
            <w:r w:rsidR="000F547D" w:rsidRPr="005F2C8C">
              <w:rPr>
                <w:rStyle w:val="Hipervnculo"/>
                <w:rFonts w:ascii="Arial" w:hAnsi="Arial" w:cs="Arial"/>
                <w:noProof/>
                <w:lang w:val="en-US"/>
              </w:rPr>
              <w:t>What are Design Patterns?</w:t>
            </w:r>
            <w:r w:rsidR="000F547D">
              <w:rPr>
                <w:noProof/>
                <w:webHidden/>
              </w:rPr>
              <w:tab/>
            </w:r>
            <w:r w:rsidR="000F547D">
              <w:rPr>
                <w:noProof/>
                <w:webHidden/>
              </w:rPr>
              <w:fldChar w:fldCharType="begin"/>
            </w:r>
            <w:r w:rsidR="000F547D">
              <w:rPr>
                <w:noProof/>
                <w:webHidden/>
              </w:rPr>
              <w:instrText xml:space="preserve"> PAGEREF _Toc416084886 \h </w:instrText>
            </w:r>
            <w:r w:rsidR="000F547D">
              <w:rPr>
                <w:noProof/>
                <w:webHidden/>
              </w:rPr>
            </w:r>
            <w:r w:rsidR="000F547D">
              <w:rPr>
                <w:noProof/>
                <w:webHidden/>
              </w:rPr>
              <w:fldChar w:fldCharType="separate"/>
            </w:r>
            <w:r w:rsidR="005E7157">
              <w:rPr>
                <w:noProof/>
                <w:webHidden/>
              </w:rPr>
              <w:t>26</w:t>
            </w:r>
            <w:r w:rsidR="000F547D">
              <w:rPr>
                <w:noProof/>
                <w:webHidden/>
              </w:rPr>
              <w:fldChar w:fldCharType="end"/>
            </w:r>
          </w:hyperlink>
        </w:p>
        <w:p w:rsidR="000F547D" w:rsidRDefault="004C1CA9">
          <w:pPr>
            <w:pStyle w:val="TDC2"/>
            <w:tabs>
              <w:tab w:val="right" w:leader="dot" w:pos="8494"/>
            </w:tabs>
            <w:rPr>
              <w:rFonts w:eastAsiaTheme="minorEastAsia"/>
              <w:noProof/>
              <w:lang w:eastAsia="es-PE"/>
            </w:rPr>
          </w:pPr>
          <w:hyperlink w:anchor="_Toc416084887" w:history="1">
            <w:r w:rsidR="000F547D" w:rsidRPr="005F2C8C">
              <w:rPr>
                <w:rStyle w:val="Hipervnculo"/>
                <w:rFonts w:ascii="Arial" w:hAnsi="Arial" w:cs="Arial"/>
                <w:noProof/>
                <w:lang w:val="en-US"/>
              </w:rPr>
              <w:t>Who are the Gang of Four?</w:t>
            </w:r>
            <w:r w:rsidR="000F547D">
              <w:rPr>
                <w:noProof/>
                <w:webHidden/>
              </w:rPr>
              <w:tab/>
            </w:r>
            <w:r w:rsidR="000F547D">
              <w:rPr>
                <w:noProof/>
                <w:webHidden/>
              </w:rPr>
              <w:fldChar w:fldCharType="begin"/>
            </w:r>
            <w:r w:rsidR="000F547D">
              <w:rPr>
                <w:noProof/>
                <w:webHidden/>
              </w:rPr>
              <w:instrText xml:space="preserve"> PAGEREF _Toc416084887 \h </w:instrText>
            </w:r>
            <w:r w:rsidR="000F547D">
              <w:rPr>
                <w:noProof/>
                <w:webHidden/>
              </w:rPr>
            </w:r>
            <w:r w:rsidR="000F547D">
              <w:rPr>
                <w:noProof/>
                <w:webHidden/>
              </w:rPr>
              <w:fldChar w:fldCharType="separate"/>
            </w:r>
            <w:r w:rsidR="005E7157">
              <w:rPr>
                <w:noProof/>
                <w:webHidden/>
              </w:rPr>
              <w:t>26</w:t>
            </w:r>
            <w:r w:rsidR="000F547D">
              <w:rPr>
                <w:noProof/>
                <w:webHidden/>
              </w:rPr>
              <w:fldChar w:fldCharType="end"/>
            </w:r>
          </w:hyperlink>
        </w:p>
        <w:p w:rsidR="000F547D" w:rsidRDefault="004C1CA9">
          <w:pPr>
            <w:pStyle w:val="TDC2"/>
            <w:tabs>
              <w:tab w:val="right" w:leader="dot" w:pos="8494"/>
            </w:tabs>
            <w:rPr>
              <w:rFonts w:eastAsiaTheme="minorEastAsia"/>
              <w:noProof/>
              <w:lang w:eastAsia="es-PE"/>
            </w:rPr>
          </w:pPr>
          <w:hyperlink w:anchor="_Toc416084888" w:history="1">
            <w:r w:rsidR="000F547D" w:rsidRPr="005F2C8C">
              <w:rPr>
                <w:rStyle w:val="Hipervnculo"/>
                <w:rFonts w:ascii="Arial" w:hAnsi="Arial" w:cs="Arial"/>
                <w:noProof/>
                <w:lang w:val="en-US"/>
              </w:rPr>
              <w:t>Gang of Four Design Patterns</w:t>
            </w:r>
            <w:r w:rsidR="000F547D">
              <w:rPr>
                <w:noProof/>
                <w:webHidden/>
              </w:rPr>
              <w:tab/>
            </w:r>
            <w:r w:rsidR="000F547D">
              <w:rPr>
                <w:noProof/>
                <w:webHidden/>
              </w:rPr>
              <w:fldChar w:fldCharType="begin"/>
            </w:r>
            <w:r w:rsidR="000F547D">
              <w:rPr>
                <w:noProof/>
                <w:webHidden/>
              </w:rPr>
              <w:instrText xml:space="preserve"> PAGEREF _Toc416084888 \h </w:instrText>
            </w:r>
            <w:r w:rsidR="000F547D">
              <w:rPr>
                <w:noProof/>
                <w:webHidden/>
              </w:rPr>
            </w:r>
            <w:r w:rsidR="000F547D">
              <w:rPr>
                <w:noProof/>
                <w:webHidden/>
              </w:rPr>
              <w:fldChar w:fldCharType="separate"/>
            </w:r>
            <w:r w:rsidR="005E7157">
              <w:rPr>
                <w:noProof/>
                <w:webHidden/>
              </w:rPr>
              <w:t>26</w:t>
            </w:r>
            <w:r w:rsidR="000F547D">
              <w:rPr>
                <w:noProof/>
                <w:webHidden/>
              </w:rPr>
              <w:fldChar w:fldCharType="end"/>
            </w:r>
          </w:hyperlink>
        </w:p>
        <w:p w:rsidR="000F547D" w:rsidRDefault="004C1CA9">
          <w:pPr>
            <w:pStyle w:val="TDC3"/>
            <w:tabs>
              <w:tab w:val="right" w:leader="dot" w:pos="8494"/>
            </w:tabs>
            <w:rPr>
              <w:rFonts w:eastAsiaTheme="minorEastAsia"/>
              <w:noProof/>
              <w:lang w:eastAsia="es-PE"/>
            </w:rPr>
          </w:pPr>
          <w:hyperlink w:anchor="_Toc416084889" w:history="1">
            <w:r w:rsidR="000F547D" w:rsidRPr="005F2C8C">
              <w:rPr>
                <w:rStyle w:val="Hipervnculo"/>
                <w:rFonts w:ascii="Arial" w:hAnsi="Arial" w:cs="Arial"/>
                <w:noProof/>
                <w:lang w:val="en-US"/>
              </w:rPr>
              <w:t>Creational Patterns</w:t>
            </w:r>
            <w:r w:rsidR="000F547D">
              <w:rPr>
                <w:noProof/>
                <w:webHidden/>
              </w:rPr>
              <w:tab/>
            </w:r>
            <w:r w:rsidR="000F547D">
              <w:rPr>
                <w:noProof/>
                <w:webHidden/>
              </w:rPr>
              <w:fldChar w:fldCharType="begin"/>
            </w:r>
            <w:r w:rsidR="000F547D">
              <w:rPr>
                <w:noProof/>
                <w:webHidden/>
              </w:rPr>
              <w:instrText xml:space="preserve"> PAGEREF _Toc416084889 \h </w:instrText>
            </w:r>
            <w:r w:rsidR="000F547D">
              <w:rPr>
                <w:noProof/>
                <w:webHidden/>
              </w:rPr>
            </w:r>
            <w:r w:rsidR="000F547D">
              <w:rPr>
                <w:noProof/>
                <w:webHidden/>
              </w:rPr>
              <w:fldChar w:fldCharType="separate"/>
            </w:r>
            <w:r w:rsidR="005E7157">
              <w:rPr>
                <w:noProof/>
                <w:webHidden/>
              </w:rPr>
              <w:t>26</w:t>
            </w:r>
            <w:r w:rsidR="000F547D">
              <w:rPr>
                <w:noProof/>
                <w:webHidden/>
              </w:rPr>
              <w:fldChar w:fldCharType="end"/>
            </w:r>
          </w:hyperlink>
        </w:p>
        <w:p w:rsidR="000F547D" w:rsidRDefault="004C1CA9">
          <w:pPr>
            <w:pStyle w:val="TDC3"/>
            <w:tabs>
              <w:tab w:val="right" w:leader="dot" w:pos="8494"/>
            </w:tabs>
            <w:rPr>
              <w:rFonts w:eastAsiaTheme="minorEastAsia"/>
              <w:noProof/>
              <w:lang w:eastAsia="es-PE"/>
            </w:rPr>
          </w:pPr>
          <w:hyperlink w:anchor="_Toc416084890" w:history="1">
            <w:r w:rsidR="000F547D" w:rsidRPr="005F2C8C">
              <w:rPr>
                <w:rStyle w:val="Hipervnculo"/>
                <w:rFonts w:ascii="Arial" w:hAnsi="Arial" w:cs="Arial"/>
                <w:noProof/>
                <w:lang w:val="en-US"/>
              </w:rPr>
              <w:t>Structural Patterns</w:t>
            </w:r>
            <w:r w:rsidR="000F547D">
              <w:rPr>
                <w:noProof/>
                <w:webHidden/>
              </w:rPr>
              <w:tab/>
            </w:r>
            <w:r w:rsidR="000F547D">
              <w:rPr>
                <w:noProof/>
                <w:webHidden/>
              </w:rPr>
              <w:fldChar w:fldCharType="begin"/>
            </w:r>
            <w:r w:rsidR="000F547D">
              <w:rPr>
                <w:noProof/>
                <w:webHidden/>
              </w:rPr>
              <w:instrText xml:space="preserve"> PAGEREF _Toc416084890 \h </w:instrText>
            </w:r>
            <w:r w:rsidR="000F547D">
              <w:rPr>
                <w:noProof/>
                <w:webHidden/>
              </w:rPr>
            </w:r>
            <w:r w:rsidR="000F547D">
              <w:rPr>
                <w:noProof/>
                <w:webHidden/>
              </w:rPr>
              <w:fldChar w:fldCharType="separate"/>
            </w:r>
            <w:r w:rsidR="005E7157">
              <w:rPr>
                <w:noProof/>
                <w:webHidden/>
              </w:rPr>
              <w:t>27</w:t>
            </w:r>
            <w:r w:rsidR="000F547D">
              <w:rPr>
                <w:noProof/>
                <w:webHidden/>
              </w:rPr>
              <w:fldChar w:fldCharType="end"/>
            </w:r>
          </w:hyperlink>
        </w:p>
        <w:p w:rsidR="000F547D" w:rsidRDefault="004C1CA9">
          <w:pPr>
            <w:pStyle w:val="TDC3"/>
            <w:tabs>
              <w:tab w:val="right" w:leader="dot" w:pos="8494"/>
            </w:tabs>
            <w:rPr>
              <w:rFonts w:eastAsiaTheme="minorEastAsia"/>
              <w:noProof/>
              <w:lang w:eastAsia="es-PE"/>
            </w:rPr>
          </w:pPr>
          <w:hyperlink w:anchor="_Toc416084891" w:history="1">
            <w:r w:rsidR="000F547D" w:rsidRPr="005F2C8C">
              <w:rPr>
                <w:rStyle w:val="Hipervnculo"/>
                <w:rFonts w:ascii="Arial" w:hAnsi="Arial" w:cs="Arial"/>
                <w:noProof/>
                <w:lang w:val="en-US"/>
              </w:rPr>
              <w:t>Behavioural Patterns</w:t>
            </w:r>
            <w:r w:rsidR="000F547D">
              <w:rPr>
                <w:noProof/>
                <w:webHidden/>
              </w:rPr>
              <w:tab/>
            </w:r>
            <w:r w:rsidR="000F547D">
              <w:rPr>
                <w:noProof/>
                <w:webHidden/>
              </w:rPr>
              <w:fldChar w:fldCharType="begin"/>
            </w:r>
            <w:r w:rsidR="000F547D">
              <w:rPr>
                <w:noProof/>
                <w:webHidden/>
              </w:rPr>
              <w:instrText xml:space="preserve"> PAGEREF _Toc416084891 \h </w:instrText>
            </w:r>
            <w:r w:rsidR="000F547D">
              <w:rPr>
                <w:noProof/>
                <w:webHidden/>
              </w:rPr>
            </w:r>
            <w:r w:rsidR="000F547D">
              <w:rPr>
                <w:noProof/>
                <w:webHidden/>
              </w:rPr>
              <w:fldChar w:fldCharType="separate"/>
            </w:r>
            <w:r w:rsidR="005E7157">
              <w:rPr>
                <w:noProof/>
                <w:webHidden/>
              </w:rPr>
              <w:t>27</w:t>
            </w:r>
            <w:r w:rsidR="000F547D">
              <w:rPr>
                <w:noProof/>
                <w:webHidden/>
              </w:rPr>
              <w:fldChar w:fldCharType="end"/>
            </w:r>
          </w:hyperlink>
        </w:p>
        <w:p w:rsidR="000F547D" w:rsidRDefault="004C1CA9">
          <w:pPr>
            <w:pStyle w:val="TDC1"/>
            <w:tabs>
              <w:tab w:val="right" w:leader="dot" w:pos="8494"/>
            </w:tabs>
            <w:rPr>
              <w:rFonts w:eastAsiaTheme="minorEastAsia"/>
              <w:noProof/>
              <w:lang w:eastAsia="es-PE"/>
            </w:rPr>
          </w:pPr>
          <w:hyperlink w:anchor="_Toc416084892" w:history="1">
            <w:r w:rsidR="000F547D" w:rsidRPr="005F2C8C">
              <w:rPr>
                <w:rStyle w:val="Hipervnculo"/>
                <w:rFonts w:eastAsiaTheme="majorEastAsia" w:cs="Arial"/>
                <w:bCs/>
                <w:noProof/>
              </w:rPr>
              <w:t>ANEXO B – Relación de Anti Patrones</w:t>
            </w:r>
            <w:r w:rsidR="000F547D">
              <w:rPr>
                <w:noProof/>
                <w:webHidden/>
              </w:rPr>
              <w:tab/>
            </w:r>
            <w:r w:rsidR="000F547D">
              <w:rPr>
                <w:noProof/>
                <w:webHidden/>
              </w:rPr>
              <w:fldChar w:fldCharType="begin"/>
            </w:r>
            <w:r w:rsidR="000F547D">
              <w:rPr>
                <w:noProof/>
                <w:webHidden/>
              </w:rPr>
              <w:instrText xml:space="preserve"> PAGEREF _Toc416084892 \h </w:instrText>
            </w:r>
            <w:r w:rsidR="000F547D">
              <w:rPr>
                <w:noProof/>
                <w:webHidden/>
              </w:rPr>
            </w:r>
            <w:r w:rsidR="000F547D">
              <w:rPr>
                <w:noProof/>
                <w:webHidden/>
              </w:rPr>
              <w:fldChar w:fldCharType="separate"/>
            </w:r>
            <w:r w:rsidR="005E7157">
              <w:rPr>
                <w:noProof/>
                <w:webHidden/>
              </w:rPr>
              <w:t>29</w:t>
            </w:r>
            <w:r w:rsidR="000F547D">
              <w:rPr>
                <w:noProof/>
                <w:webHidden/>
              </w:rPr>
              <w:fldChar w:fldCharType="end"/>
            </w:r>
          </w:hyperlink>
        </w:p>
        <w:p w:rsidR="000F547D" w:rsidRDefault="004C1CA9">
          <w:pPr>
            <w:pStyle w:val="TDC1"/>
            <w:tabs>
              <w:tab w:val="right" w:leader="dot" w:pos="8494"/>
            </w:tabs>
            <w:rPr>
              <w:rFonts w:eastAsiaTheme="minorEastAsia"/>
              <w:noProof/>
              <w:lang w:eastAsia="es-PE"/>
            </w:rPr>
          </w:pPr>
          <w:hyperlink w:anchor="_Toc416084893" w:history="1">
            <w:r w:rsidR="000F547D" w:rsidRPr="005F2C8C">
              <w:rPr>
                <w:rStyle w:val="Hipervnculo"/>
                <w:rFonts w:eastAsiaTheme="majorEastAsia" w:cs="Arial"/>
                <w:bCs/>
                <w:noProof/>
                <w:lang w:val="en-US"/>
              </w:rPr>
              <w:t>Java Anti-Patterns</w:t>
            </w:r>
            <w:r w:rsidR="000F547D">
              <w:rPr>
                <w:noProof/>
                <w:webHidden/>
              </w:rPr>
              <w:tab/>
            </w:r>
            <w:r w:rsidR="000F547D">
              <w:rPr>
                <w:noProof/>
                <w:webHidden/>
              </w:rPr>
              <w:fldChar w:fldCharType="begin"/>
            </w:r>
            <w:r w:rsidR="000F547D">
              <w:rPr>
                <w:noProof/>
                <w:webHidden/>
              </w:rPr>
              <w:instrText xml:space="preserve"> PAGEREF _Toc416084893 \h </w:instrText>
            </w:r>
            <w:r w:rsidR="000F547D">
              <w:rPr>
                <w:noProof/>
                <w:webHidden/>
              </w:rPr>
            </w:r>
            <w:r w:rsidR="000F547D">
              <w:rPr>
                <w:noProof/>
                <w:webHidden/>
              </w:rPr>
              <w:fldChar w:fldCharType="separate"/>
            </w:r>
            <w:r w:rsidR="005E7157">
              <w:rPr>
                <w:noProof/>
                <w:webHidden/>
              </w:rPr>
              <w:t>29</w:t>
            </w:r>
            <w:r w:rsidR="000F547D">
              <w:rPr>
                <w:noProof/>
                <w:webHidden/>
              </w:rPr>
              <w:fldChar w:fldCharType="end"/>
            </w:r>
          </w:hyperlink>
        </w:p>
        <w:p w:rsidR="000F547D" w:rsidRDefault="004C1CA9">
          <w:pPr>
            <w:pStyle w:val="TDC3"/>
            <w:tabs>
              <w:tab w:val="right" w:leader="dot" w:pos="8494"/>
            </w:tabs>
            <w:rPr>
              <w:rFonts w:eastAsiaTheme="minorEastAsia"/>
              <w:noProof/>
              <w:lang w:eastAsia="es-PE"/>
            </w:rPr>
          </w:pPr>
          <w:hyperlink w:anchor="_Toc416084894" w:history="1">
            <w:r w:rsidR="000F547D" w:rsidRPr="005F2C8C">
              <w:rPr>
                <w:rStyle w:val="Hipervnculo"/>
                <w:rFonts w:ascii="Arial" w:hAnsi="Arial" w:cs="Arial"/>
                <w:noProof/>
                <w:lang w:val="en-US"/>
              </w:rPr>
              <w:t>String concatenation</w:t>
            </w:r>
            <w:r w:rsidR="000F547D">
              <w:rPr>
                <w:noProof/>
                <w:webHidden/>
              </w:rPr>
              <w:tab/>
            </w:r>
            <w:r w:rsidR="000F547D">
              <w:rPr>
                <w:noProof/>
                <w:webHidden/>
              </w:rPr>
              <w:fldChar w:fldCharType="begin"/>
            </w:r>
            <w:r w:rsidR="000F547D">
              <w:rPr>
                <w:noProof/>
                <w:webHidden/>
              </w:rPr>
              <w:instrText xml:space="preserve"> PAGEREF _Toc416084894 \h </w:instrText>
            </w:r>
            <w:r w:rsidR="000F547D">
              <w:rPr>
                <w:noProof/>
                <w:webHidden/>
              </w:rPr>
            </w:r>
            <w:r w:rsidR="000F547D">
              <w:rPr>
                <w:noProof/>
                <w:webHidden/>
              </w:rPr>
              <w:fldChar w:fldCharType="separate"/>
            </w:r>
            <w:r w:rsidR="005E7157">
              <w:rPr>
                <w:noProof/>
                <w:webHidden/>
              </w:rPr>
              <w:t>31</w:t>
            </w:r>
            <w:r w:rsidR="000F547D">
              <w:rPr>
                <w:noProof/>
                <w:webHidden/>
              </w:rPr>
              <w:fldChar w:fldCharType="end"/>
            </w:r>
          </w:hyperlink>
        </w:p>
        <w:p w:rsidR="000F547D" w:rsidRDefault="004C1CA9">
          <w:pPr>
            <w:pStyle w:val="TDC3"/>
            <w:tabs>
              <w:tab w:val="right" w:leader="dot" w:pos="8494"/>
            </w:tabs>
            <w:rPr>
              <w:rFonts w:eastAsiaTheme="minorEastAsia"/>
              <w:noProof/>
              <w:lang w:eastAsia="es-PE"/>
            </w:rPr>
          </w:pPr>
          <w:hyperlink w:anchor="_Toc416084895" w:history="1">
            <w:r w:rsidR="000F547D" w:rsidRPr="005F2C8C">
              <w:rPr>
                <w:rStyle w:val="Hipervnculo"/>
                <w:rFonts w:ascii="Arial" w:hAnsi="Arial" w:cs="Arial"/>
                <w:noProof/>
                <w:lang w:val="en-US"/>
              </w:rPr>
              <w:t>Lost StringBuffer performance</w:t>
            </w:r>
            <w:r w:rsidR="000F547D">
              <w:rPr>
                <w:noProof/>
                <w:webHidden/>
              </w:rPr>
              <w:tab/>
            </w:r>
            <w:r w:rsidR="000F547D">
              <w:rPr>
                <w:noProof/>
                <w:webHidden/>
              </w:rPr>
              <w:fldChar w:fldCharType="begin"/>
            </w:r>
            <w:r w:rsidR="000F547D">
              <w:rPr>
                <w:noProof/>
                <w:webHidden/>
              </w:rPr>
              <w:instrText xml:space="preserve"> PAGEREF _Toc416084895 \h </w:instrText>
            </w:r>
            <w:r w:rsidR="000F547D">
              <w:rPr>
                <w:noProof/>
                <w:webHidden/>
              </w:rPr>
            </w:r>
            <w:r w:rsidR="000F547D">
              <w:rPr>
                <w:noProof/>
                <w:webHidden/>
              </w:rPr>
              <w:fldChar w:fldCharType="separate"/>
            </w:r>
            <w:r w:rsidR="005E7157">
              <w:rPr>
                <w:noProof/>
                <w:webHidden/>
              </w:rPr>
              <w:t>31</w:t>
            </w:r>
            <w:r w:rsidR="000F547D">
              <w:rPr>
                <w:noProof/>
                <w:webHidden/>
              </w:rPr>
              <w:fldChar w:fldCharType="end"/>
            </w:r>
          </w:hyperlink>
        </w:p>
        <w:p w:rsidR="000F547D" w:rsidRDefault="004C1CA9">
          <w:pPr>
            <w:pStyle w:val="TDC3"/>
            <w:tabs>
              <w:tab w:val="right" w:leader="dot" w:pos="8494"/>
            </w:tabs>
            <w:rPr>
              <w:rFonts w:eastAsiaTheme="minorEastAsia"/>
              <w:noProof/>
              <w:lang w:eastAsia="es-PE"/>
            </w:rPr>
          </w:pPr>
          <w:hyperlink w:anchor="_Toc416084896" w:history="1">
            <w:r w:rsidR="000F547D" w:rsidRPr="005F2C8C">
              <w:rPr>
                <w:rStyle w:val="Hipervnculo"/>
                <w:rFonts w:ascii="Arial" w:hAnsi="Arial" w:cs="Arial"/>
                <w:noProof/>
                <w:lang w:val="en-US"/>
              </w:rPr>
              <w:t>Testing for string equality</w:t>
            </w:r>
            <w:r w:rsidR="000F547D">
              <w:rPr>
                <w:noProof/>
                <w:webHidden/>
              </w:rPr>
              <w:tab/>
            </w:r>
            <w:r w:rsidR="000F547D">
              <w:rPr>
                <w:noProof/>
                <w:webHidden/>
              </w:rPr>
              <w:fldChar w:fldCharType="begin"/>
            </w:r>
            <w:r w:rsidR="000F547D">
              <w:rPr>
                <w:noProof/>
                <w:webHidden/>
              </w:rPr>
              <w:instrText xml:space="preserve"> PAGEREF _Toc416084896 \h </w:instrText>
            </w:r>
            <w:r w:rsidR="000F547D">
              <w:rPr>
                <w:noProof/>
                <w:webHidden/>
              </w:rPr>
            </w:r>
            <w:r w:rsidR="000F547D">
              <w:rPr>
                <w:noProof/>
                <w:webHidden/>
              </w:rPr>
              <w:fldChar w:fldCharType="separate"/>
            </w:r>
            <w:r w:rsidR="005E7157">
              <w:rPr>
                <w:noProof/>
                <w:webHidden/>
              </w:rPr>
              <w:t>31</w:t>
            </w:r>
            <w:r w:rsidR="000F547D">
              <w:rPr>
                <w:noProof/>
                <w:webHidden/>
              </w:rPr>
              <w:fldChar w:fldCharType="end"/>
            </w:r>
          </w:hyperlink>
        </w:p>
        <w:p w:rsidR="000F547D" w:rsidRDefault="004C1CA9">
          <w:pPr>
            <w:pStyle w:val="TDC3"/>
            <w:tabs>
              <w:tab w:val="right" w:leader="dot" w:pos="8494"/>
            </w:tabs>
            <w:rPr>
              <w:rFonts w:eastAsiaTheme="minorEastAsia"/>
              <w:noProof/>
              <w:lang w:eastAsia="es-PE"/>
            </w:rPr>
          </w:pPr>
          <w:hyperlink w:anchor="_Toc416084897" w:history="1">
            <w:r w:rsidR="000F547D" w:rsidRPr="005F2C8C">
              <w:rPr>
                <w:rStyle w:val="Hipervnculo"/>
                <w:rFonts w:ascii="Arial" w:hAnsi="Arial" w:cs="Arial"/>
                <w:noProof/>
                <w:lang w:val="en-US"/>
              </w:rPr>
              <w:t>Converting numbers to Strings</w:t>
            </w:r>
            <w:r w:rsidR="000F547D">
              <w:rPr>
                <w:noProof/>
                <w:webHidden/>
              </w:rPr>
              <w:tab/>
            </w:r>
            <w:r w:rsidR="000F547D">
              <w:rPr>
                <w:noProof/>
                <w:webHidden/>
              </w:rPr>
              <w:fldChar w:fldCharType="begin"/>
            </w:r>
            <w:r w:rsidR="000F547D">
              <w:rPr>
                <w:noProof/>
                <w:webHidden/>
              </w:rPr>
              <w:instrText xml:space="preserve"> PAGEREF _Toc416084897 \h </w:instrText>
            </w:r>
            <w:r w:rsidR="000F547D">
              <w:rPr>
                <w:noProof/>
                <w:webHidden/>
              </w:rPr>
            </w:r>
            <w:r w:rsidR="000F547D">
              <w:rPr>
                <w:noProof/>
                <w:webHidden/>
              </w:rPr>
              <w:fldChar w:fldCharType="separate"/>
            </w:r>
            <w:r w:rsidR="005E7157">
              <w:rPr>
                <w:noProof/>
                <w:webHidden/>
              </w:rPr>
              <w:t>32</w:t>
            </w:r>
            <w:r w:rsidR="000F547D">
              <w:rPr>
                <w:noProof/>
                <w:webHidden/>
              </w:rPr>
              <w:fldChar w:fldCharType="end"/>
            </w:r>
          </w:hyperlink>
        </w:p>
        <w:p w:rsidR="000F547D" w:rsidRDefault="004C1CA9">
          <w:pPr>
            <w:pStyle w:val="TDC3"/>
            <w:tabs>
              <w:tab w:val="right" w:leader="dot" w:pos="8494"/>
            </w:tabs>
            <w:rPr>
              <w:rFonts w:eastAsiaTheme="minorEastAsia"/>
              <w:noProof/>
              <w:lang w:eastAsia="es-PE"/>
            </w:rPr>
          </w:pPr>
          <w:hyperlink w:anchor="_Toc416084898" w:history="1">
            <w:r w:rsidR="000F547D" w:rsidRPr="005F2C8C">
              <w:rPr>
                <w:rStyle w:val="Hipervnculo"/>
                <w:rFonts w:ascii="Arial" w:hAnsi="Arial" w:cs="Arial"/>
                <w:noProof/>
                <w:lang w:val="en-US"/>
              </w:rPr>
              <w:t>Not taking advantage of immutable objects</w:t>
            </w:r>
            <w:r w:rsidR="000F547D">
              <w:rPr>
                <w:noProof/>
                <w:webHidden/>
              </w:rPr>
              <w:tab/>
            </w:r>
            <w:r w:rsidR="000F547D">
              <w:rPr>
                <w:noProof/>
                <w:webHidden/>
              </w:rPr>
              <w:fldChar w:fldCharType="begin"/>
            </w:r>
            <w:r w:rsidR="000F547D">
              <w:rPr>
                <w:noProof/>
                <w:webHidden/>
              </w:rPr>
              <w:instrText xml:space="preserve"> PAGEREF _Toc416084898 \h </w:instrText>
            </w:r>
            <w:r w:rsidR="000F547D">
              <w:rPr>
                <w:noProof/>
                <w:webHidden/>
              </w:rPr>
            </w:r>
            <w:r w:rsidR="000F547D">
              <w:rPr>
                <w:noProof/>
                <w:webHidden/>
              </w:rPr>
              <w:fldChar w:fldCharType="separate"/>
            </w:r>
            <w:r w:rsidR="005E7157">
              <w:rPr>
                <w:noProof/>
                <w:webHidden/>
              </w:rPr>
              <w:t>32</w:t>
            </w:r>
            <w:r w:rsidR="000F547D">
              <w:rPr>
                <w:noProof/>
                <w:webHidden/>
              </w:rPr>
              <w:fldChar w:fldCharType="end"/>
            </w:r>
          </w:hyperlink>
        </w:p>
        <w:p w:rsidR="000F547D" w:rsidRDefault="004C1CA9">
          <w:pPr>
            <w:pStyle w:val="TDC3"/>
            <w:tabs>
              <w:tab w:val="right" w:leader="dot" w:pos="8494"/>
            </w:tabs>
            <w:rPr>
              <w:rFonts w:eastAsiaTheme="minorEastAsia"/>
              <w:noProof/>
              <w:lang w:eastAsia="es-PE"/>
            </w:rPr>
          </w:pPr>
          <w:hyperlink w:anchor="_Toc416084899" w:history="1">
            <w:r w:rsidR="000F547D" w:rsidRPr="005F2C8C">
              <w:rPr>
                <w:rStyle w:val="Hipervnculo"/>
                <w:rFonts w:ascii="Arial" w:hAnsi="Arial" w:cs="Arial"/>
                <w:noProof/>
                <w:lang w:val="en-US"/>
              </w:rPr>
              <w:t>XML parsers are for sissies</w:t>
            </w:r>
            <w:r w:rsidR="000F547D">
              <w:rPr>
                <w:noProof/>
                <w:webHidden/>
              </w:rPr>
              <w:tab/>
            </w:r>
            <w:r w:rsidR="000F547D">
              <w:rPr>
                <w:noProof/>
                <w:webHidden/>
              </w:rPr>
              <w:fldChar w:fldCharType="begin"/>
            </w:r>
            <w:r w:rsidR="000F547D">
              <w:rPr>
                <w:noProof/>
                <w:webHidden/>
              </w:rPr>
              <w:instrText xml:space="preserve"> PAGEREF _Toc416084899 \h </w:instrText>
            </w:r>
            <w:r w:rsidR="000F547D">
              <w:rPr>
                <w:noProof/>
                <w:webHidden/>
              </w:rPr>
            </w:r>
            <w:r w:rsidR="000F547D">
              <w:rPr>
                <w:noProof/>
                <w:webHidden/>
              </w:rPr>
              <w:fldChar w:fldCharType="separate"/>
            </w:r>
            <w:r w:rsidR="005E7157">
              <w:rPr>
                <w:noProof/>
                <w:webHidden/>
              </w:rPr>
              <w:t>32</w:t>
            </w:r>
            <w:r w:rsidR="000F547D">
              <w:rPr>
                <w:noProof/>
                <w:webHidden/>
              </w:rPr>
              <w:fldChar w:fldCharType="end"/>
            </w:r>
          </w:hyperlink>
        </w:p>
        <w:p w:rsidR="000F547D" w:rsidRDefault="004C1CA9">
          <w:pPr>
            <w:pStyle w:val="TDC3"/>
            <w:tabs>
              <w:tab w:val="right" w:leader="dot" w:pos="8494"/>
            </w:tabs>
            <w:rPr>
              <w:rFonts w:eastAsiaTheme="minorEastAsia"/>
              <w:noProof/>
              <w:lang w:eastAsia="es-PE"/>
            </w:rPr>
          </w:pPr>
          <w:hyperlink w:anchor="_Toc416084900" w:history="1">
            <w:r w:rsidR="000F547D" w:rsidRPr="005F2C8C">
              <w:rPr>
                <w:rStyle w:val="Hipervnculo"/>
                <w:rFonts w:ascii="Arial" w:hAnsi="Arial" w:cs="Arial"/>
                <w:noProof/>
                <w:lang w:val="en-US"/>
              </w:rPr>
              <w:t>Assembling XML with String operations</w:t>
            </w:r>
            <w:r w:rsidR="000F547D">
              <w:rPr>
                <w:noProof/>
                <w:webHidden/>
              </w:rPr>
              <w:tab/>
            </w:r>
            <w:r w:rsidR="000F547D">
              <w:rPr>
                <w:noProof/>
                <w:webHidden/>
              </w:rPr>
              <w:fldChar w:fldCharType="begin"/>
            </w:r>
            <w:r w:rsidR="000F547D">
              <w:rPr>
                <w:noProof/>
                <w:webHidden/>
              </w:rPr>
              <w:instrText xml:space="preserve"> PAGEREF _Toc416084900 \h </w:instrText>
            </w:r>
            <w:r w:rsidR="000F547D">
              <w:rPr>
                <w:noProof/>
                <w:webHidden/>
              </w:rPr>
            </w:r>
            <w:r w:rsidR="000F547D">
              <w:rPr>
                <w:noProof/>
                <w:webHidden/>
              </w:rPr>
              <w:fldChar w:fldCharType="separate"/>
            </w:r>
            <w:r w:rsidR="005E7157">
              <w:rPr>
                <w:noProof/>
                <w:webHidden/>
              </w:rPr>
              <w:t>32</w:t>
            </w:r>
            <w:r w:rsidR="000F547D">
              <w:rPr>
                <w:noProof/>
                <w:webHidden/>
              </w:rPr>
              <w:fldChar w:fldCharType="end"/>
            </w:r>
          </w:hyperlink>
        </w:p>
        <w:p w:rsidR="000F547D" w:rsidRDefault="004C1CA9">
          <w:pPr>
            <w:pStyle w:val="TDC3"/>
            <w:tabs>
              <w:tab w:val="right" w:leader="dot" w:pos="8494"/>
            </w:tabs>
            <w:rPr>
              <w:rFonts w:eastAsiaTheme="minorEastAsia"/>
              <w:noProof/>
              <w:lang w:eastAsia="es-PE"/>
            </w:rPr>
          </w:pPr>
          <w:hyperlink w:anchor="_Toc416084901" w:history="1">
            <w:r w:rsidR="000F547D" w:rsidRPr="005F2C8C">
              <w:rPr>
                <w:rStyle w:val="Hipervnculo"/>
                <w:rFonts w:ascii="Arial" w:hAnsi="Arial" w:cs="Arial"/>
                <w:noProof/>
                <w:lang w:val="en-US"/>
              </w:rPr>
              <w:t>The XML encoding trap</w:t>
            </w:r>
            <w:r w:rsidR="000F547D">
              <w:rPr>
                <w:noProof/>
                <w:webHidden/>
              </w:rPr>
              <w:tab/>
            </w:r>
            <w:r w:rsidR="000F547D">
              <w:rPr>
                <w:noProof/>
                <w:webHidden/>
              </w:rPr>
              <w:fldChar w:fldCharType="begin"/>
            </w:r>
            <w:r w:rsidR="000F547D">
              <w:rPr>
                <w:noProof/>
                <w:webHidden/>
              </w:rPr>
              <w:instrText xml:space="preserve"> PAGEREF _Toc416084901 \h </w:instrText>
            </w:r>
            <w:r w:rsidR="000F547D">
              <w:rPr>
                <w:noProof/>
                <w:webHidden/>
              </w:rPr>
            </w:r>
            <w:r w:rsidR="000F547D">
              <w:rPr>
                <w:noProof/>
                <w:webHidden/>
              </w:rPr>
              <w:fldChar w:fldCharType="separate"/>
            </w:r>
            <w:r w:rsidR="005E7157">
              <w:rPr>
                <w:noProof/>
                <w:webHidden/>
              </w:rPr>
              <w:t>33</w:t>
            </w:r>
            <w:r w:rsidR="000F547D">
              <w:rPr>
                <w:noProof/>
                <w:webHidden/>
              </w:rPr>
              <w:fldChar w:fldCharType="end"/>
            </w:r>
          </w:hyperlink>
        </w:p>
        <w:p w:rsidR="000F547D" w:rsidRDefault="004C1CA9">
          <w:pPr>
            <w:pStyle w:val="TDC3"/>
            <w:tabs>
              <w:tab w:val="right" w:leader="dot" w:pos="8494"/>
            </w:tabs>
            <w:rPr>
              <w:rFonts w:eastAsiaTheme="minorEastAsia"/>
              <w:noProof/>
              <w:lang w:eastAsia="es-PE"/>
            </w:rPr>
          </w:pPr>
          <w:hyperlink w:anchor="_Toc416084902" w:history="1">
            <w:r w:rsidR="000F547D" w:rsidRPr="005F2C8C">
              <w:rPr>
                <w:rStyle w:val="Hipervnculo"/>
                <w:rFonts w:ascii="Arial" w:hAnsi="Arial" w:cs="Arial"/>
                <w:noProof/>
                <w:lang w:val="en-US"/>
              </w:rPr>
              <w:t>char is not int</w:t>
            </w:r>
            <w:r w:rsidR="000F547D">
              <w:rPr>
                <w:noProof/>
                <w:webHidden/>
              </w:rPr>
              <w:tab/>
            </w:r>
            <w:r w:rsidR="000F547D">
              <w:rPr>
                <w:noProof/>
                <w:webHidden/>
              </w:rPr>
              <w:fldChar w:fldCharType="begin"/>
            </w:r>
            <w:r w:rsidR="000F547D">
              <w:rPr>
                <w:noProof/>
                <w:webHidden/>
              </w:rPr>
              <w:instrText xml:space="preserve"> PAGEREF _Toc416084902 \h </w:instrText>
            </w:r>
            <w:r w:rsidR="000F547D">
              <w:rPr>
                <w:noProof/>
                <w:webHidden/>
              </w:rPr>
            </w:r>
            <w:r w:rsidR="000F547D">
              <w:rPr>
                <w:noProof/>
                <w:webHidden/>
              </w:rPr>
              <w:fldChar w:fldCharType="separate"/>
            </w:r>
            <w:r w:rsidR="005E7157">
              <w:rPr>
                <w:noProof/>
                <w:webHidden/>
              </w:rPr>
              <w:t>33</w:t>
            </w:r>
            <w:r w:rsidR="000F547D">
              <w:rPr>
                <w:noProof/>
                <w:webHidden/>
              </w:rPr>
              <w:fldChar w:fldCharType="end"/>
            </w:r>
          </w:hyperlink>
        </w:p>
        <w:p w:rsidR="000F547D" w:rsidRDefault="004C1CA9">
          <w:pPr>
            <w:pStyle w:val="TDC3"/>
            <w:tabs>
              <w:tab w:val="right" w:leader="dot" w:pos="8494"/>
            </w:tabs>
            <w:rPr>
              <w:rFonts w:eastAsiaTheme="minorEastAsia"/>
              <w:noProof/>
              <w:lang w:eastAsia="es-PE"/>
            </w:rPr>
          </w:pPr>
          <w:hyperlink w:anchor="_Toc416084903" w:history="1">
            <w:r w:rsidR="000F547D" w:rsidRPr="005F2C8C">
              <w:rPr>
                <w:rStyle w:val="Hipervnculo"/>
                <w:rFonts w:ascii="Arial" w:hAnsi="Arial" w:cs="Arial"/>
                <w:noProof/>
                <w:lang w:val="en-US"/>
              </w:rPr>
              <w:t>Platform dependent filenames</w:t>
            </w:r>
            <w:r w:rsidR="000F547D">
              <w:rPr>
                <w:noProof/>
                <w:webHidden/>
              </w:rPr>
              <w:tab/>
            </w:r>
            <w:r w:rsidR="000F547D">
              <w:rPr>
                <w:noProof/>
                <w:webHidden/>
              </w:rPr>
              <w:fldChar w:fldCharType="begin"/>
            </w:r>
            <w:r w:rsidR="000F547D">
              <w:rPr>
                <w:noProof/>
                <w:webHidden/>
              </w:rPr>
              <w:instrText xml:space="preserve"> PAGEREF _Toc416084903 \h </w:instrText>
            </w:r>
            <w:r w:rsidR="000F547D">
              <w:rPr>
                <w:noProof/>
                <w:webHidden/>
              </w:rPr>
            </w:r>
            <w:r w:rsidR="000F547D">
              <w:rPr>
                <w:noProof/>
                <w:webHidden/>
              </w:rPr>
              <w:fldChar w:fldCharType="separate"/>
            </w:r>
            <w:r w:rsidR="005E7157">
              <w:rPr>
                <w:noProof/>
                <w:webHidden/>
              </w:rPr>
              <w:t>33</w:t>
            </w:r>
            <w:r w:rsidR="000F547D">
              <w:rPr>
                <w:noProof/>
                <w:webHidden/>
              </w:rPr>
              <w:fldChar w:fldCharType="end"/>
            </w:r>
          </w:hyperlink>
        </w:p>
        <w:p w:rsidR="000F547D" w:rsidRDefault="004C1CA9">
          <w:pPr>
            <w:pStyle w:val="TDC3"/>
            <w:tabs>
              <w:tab w:val="right" w:leader="dot" w:pos="8494"/>
            </w:tabs>
            <w:rPr>
              <w:rFonts w:eastAsiaTheme="minorEastAsia"/>
              <w:noProof/>
              <w:lang w:eastAsia="es-PE"/>
            </w:rPr>
          </w:pPr>
          <w:hyperlink w:anchor="_Toc416084904" w:history="1">
            <w:r w:rsidR="000F547D" w:rsidRPr="005F2C8C">
              <w:rPr>
                <w:rStyle w:val="Hipervnculo"/>
                <w:rFonts w:ascii="Arial" w:hAnsi="Arial" w:cs="Arial"/>
                <w:noProof/>
                <w:lang w:val="en-US"/>
              </w:rPr>
              <w:t>Undefined encoding</w:t>
            </w:r>
            <w:r w:rsidR="000F547D">
              <w:rPr>
                <w:noProof/>
                <w:webHidden/>
              </w:rPr>
              <w:tab/>
            </w:r>
            <w:r w:rsidR="000F547D">
              <w:rPr>
                <w:noProof/>
                <w:webHidden/>
              </w:rPr>
              <w:fldChar w:fldCharType="begin"/>
            </w:r>
            <w:r w:rsidR="000F547D">
              <w:rPr>
                <w:noProof/>
                <w:webHidden/>
              </w:rPr>
              <w:instrText xml:space="preserve"> PAGEREF _Toc416084904 \h </w:instrText>
            </w:r>
            <w:r w:rsidR="000F547D">
              <w:rPr>
                <w:noProof/>
                <w:webHidden/>
              </w:rPr>
            </w:r>
            <w:r w:rsidR="000F547D">
              <w:rPr>
                <w:noProof/>
                <w:webHidden/>
              </w:rPr>
              <w:fldChar w:fldCharType="separate"/>
            </w:r>
            <w:r w:rsidR="005E7157">
              <w:rPr>
                <w:noProof/>
                <w:webHidden/>
              </w:rPr>
              <w:t>34</w:t>
            </w:r>
            <w:r w:rsidR="000F547D">
              <w:rPr>
                <w:noProof/>
                <w:webHidden/>
              </w:rPr>
              <w:fldChar w:fldCharType="end"/>
            </w:r>
          </w:hyperlink>
        </w:p>
        <w:p w:rsidR="000F547D" w:rsidRDefault="004C1CA9">
          <w:pPr>
            <w:pStyle w:val="TDC3"/>
            <w:tabs>
              <w:tab w:val="right" w:leader="dot" w:pos="8494"/>
            </w:tabs>
            <w:rPr>
              <w:rFonts w:eastAsiaTheme="minorEastAsia"/>
              <w:noProof/>
              <w:lang w:eastAsia="es-PE"/>
            </w:rPr>
          </w:pPr>
          <w:hyperlink w:anchor="_Toc416084905" w:history="1">
            <w:r w:rsidR="000F547D" w:rsidRPr="005F2C8C">
              <w:rPr>
                <w:rStyle w:val="Hipervnculo"/>
                <w:rFonts w:ascii="Arial" w:hAnsi="Arial" w:cs="Arial"/>
                <w:noProof/>
                <w:lang w:val="en-US"/>
              </w:rPr>
              <w:t>Unbuffered streams</w:t>
            </w:r>
            <w:r w:rsidR="000F547D">
              <w:rPr>
                <w:noProof/>
                <w:webHidden/>
              </w:rPr>
              <w:tab/>
            </w:r>
            <w:r w:rsidR="000F547D">
              <w:rPr>
                <w:noProof/>
                <w:webHidden/>
              </w:rPr>
              <w:fldChar w:fldCharType="begin"/>
            </w:r>
            <w:r w:rsidR="000F547D">
              <w:rPr>
                <w:noProof/>
                <w:webHidden/>
              </w:rPr>
              <w:instrText xml:space="preserve"> PAGEREF _Toc416084905 \h </w:instrText>
            </w:r>
            <w:r w:rsidR="000F547D">
              <w:rPr>
                <w:noProof/>
                <w:webHidden/>
              </w:rPr>
            </w:r>
            <w:r w:rsidR="000F547D">
              <w:rPr>
                <w:noProof/>
                <w:webHidden/>
              </w:rPr>
              <w:fldChar w:fldCharType="separate"/>
            </w:r>
            <w:r w:rsidR="005E7157">
              <w:rPr>
                <w:noProof/>
                <w:webHidden/>
              </w:rPr>
              <w:t>34</w:t>
            </w:r>
            <w:r w:rsidR="000F547D">
              <w:rPr>
                <w:noProof/>
                <w:webHidden/>
              </w:rPr>
              <w:fldChar w:fldCharType="end"/>
            </w:r>
          </w:hyperlink>
        </w:p>
        <w:p w:rsidR="000F547D" w:rsidRDefault="004C1CA9">
          <w:pPr>
            <w:pStyle w:val="TDC3"/>
            <w:tabs>
              <w:tab w:val="right" w:leader="dot" w:pos="8494"/>
            </w:tabs>
            <w:rPr>
              <w:rFonts w:eastAsiaTheme="minorEastAsia"/>
              <w:noProof/>
              <w:lang w:eastAsia="es-PE"/>
            </w:rPr>
          </w:pPr>
          <w:hyperlink w:anchor="_Toc416084906" w:history="1">
            <w:r w:rsidR="000F547D" w:rsidRPr="005F2C8C">
              <w:rPr>
                <w:rStyle w:val="Hipervnculo"/>
                <w:rFonts w:ascii="Arial" w:hAnsi="Arial" w:cs="Arial"/>
                <w:noProof/>
                <w:lang w:val="en-US"/>
              </w:rPr>
              <w:t>Unbuffered writes to an OutputStreamWriter</w:t>
            </w:r>
            <w:r w:rsidR="000F547D">
              <w:rPr>
                <w:noProof/>
                <w:webHidden/>
              </w:rPr>
              <w:tab/>
            </w:r>
            <w:r w:rsidR="000F547D">
              <w:rPr>
                <w:noProof/>
                <w:webHidden/>
              </w:rPr>
              <w:fldChar w:fldCharType="begin"/>
            </w:r>
            <w:r w:rsidR="000F547D">
              <w:rPr>
                <w:noProof/>
                <w:webHidden/>
              </w:rPr>
              <w:instrText xml:space="preserve"> PAGEREF _Toc416084906 \h </w:instrText>
            </w:r>
            <w:r w:rsidR="000F547D">
              <w:rPr>
                <w:noProof/>
                <w:webHidden/>
              </w:rPr>
            </w:r>
            <w:r w:rsidR="000F547D">
              <w:rPr>
                <w:noProof/>
                <w:webHidden/>
              </w:rPr>
              <w:fldChar w:fldCharType="separate"/>
            </w:r>
            <w:r w:rsidR="005E7157">
              <w:rPr>
                <w:noProof/>
                <w:webHidden/>
              </w:rPr>
              <w:t>34</w:t>
            </w:r>
            <w:r w:rsidR="000F547D">
              <w:rPr>
                <w:noProof/>
                <w:webHidden/>
              </w:rPr>
              <w:fldChar w:fldCharType="end"/>
            </w:r>
          </w:hyperlink>
        </w:p>
        <w:p w:rsidR="000F547D" w:rsidRDefault="004C1CA9">
          <w:pPr>
            <w:pStyle w:val="TDC3"/>
            <w:tabs>
              <w:tab w:val="right" w:leader="dot" w:pos="8494"/>
            </w:tabs>
            <w:rPr>
              <w:rFonts w:eastAsiaTheme="minorEastAsia"/>
              <w:noProof/>
              <w:lang w:eastAsia="es-PE"/>
            </w:rPr>
          </w:pPr>
          <w:hyperlink w:anchor="_Toc416084907" w:history="1">
            <w:r w:rsidR="000F547D" w:rsidRPr="005F2C8C">
              <w:rPr>
                <w:rStyle w:val="Hipervnculo"/>
                <w:rFonts w:ascii="Arial" w:hAnsi="Arial" w:cs="Arial"/>
                <w:noProof/>
                <w:lang w:val="en-US"/>
              </w:rPr>
              <w:t>Infinite heap</w:t>
            </w:r>
            <w:r w:rsidR="000F547D">
              <w:rPr>
                <w:noProof/>
                <w:webHidden/>
              </w:rPr>
              <w:tab/>
            </w:r>
            <w:r w:rsidR="000F547D">
              <w:rPr>
                <w:noProof/>
                <w:webHidden/>
              </w:rPr>
              <w:fldChar w:fldCharType="begin"/>
            </w:r>
            <w:r w:rsidR="000F547D">
              <w:rPr>
                <w:noProof/>
                <w:webHidden/>
              </w:rPr>
              <w:instrText xml:space="preserve"> PAGEREF _Toc416084907 \h </w:instrText>
            </w:r>
            <w:r w:rsidR="000F547D">
              <w:rPr>
                <w:noProof/>
                <w:webHidden/>
              </w:rPr>
            </w:r>
            <w:r w:rsidR="000F547D">
              <w:rPr>
                <w:noProof/>
                <w:webHidden/>
              </w:rPr>
              <w:fldChar w:fldCharType="separate"/>
            </w:r>
            <w:r w:rsidR="005E7157">
              <w:rPr>
                <w:noProof/>
                <w:webHidden/>
              </w:rPr>
              <w:t>34</w:t>
            </w:r>
            <w:r w:rsidR="000F547D">
              <w:rPr>
                <w:noProof/>
                <w:webHidden/>
              </w:rPr>
              <w:fldChar w:fldCharType="end"/>
            </w:r>
          </w:hyperlink>
        </w:p>
        <w:p w:rsidR="000F547D" w:rsidRDefault="004C1CA9">
          <w:pPr>
            <w:pStyle w:val="TDC3"/>
            <w:tabs>
              <w:tab w:val="right" w:leader="dot" w:pos="8494"/>
            </w:tabs>
            <w:rPr>
              <w:rFonts w:eastAsiaTheme="minorEastAsia"/>
              <w:noProof/>
              <w:lang w:eastAsia="es-PE"/>
            </w:rPr>
          </w:pPr>
          <w:hyperlink w:anchor="_Toc416084908" w:history="1">
            <w:r w:rsidR="000F547D" w:rsidRPr="005F2C8C">
              <w:rPr>
                <w:rStyle w:val="Hipervnculo"/>
                <w:rFonts w:ascii="Arial" w:hAnsi="Arial" w:cs="Arial"/>
                <w:noProof/>
                <w:lang w:val="en-US"/>
              </w:rPr>
              <w:t>Infinite time</w:t>
            </w:r>
            <w:r w:rsidR="000F547D">
              <w:rPr>
                <w:noProof/>
                <w:webHidden/>
              </w:rPr>
              <w:tab/>
            </w:r>
            <w:r w:rsidR="000F547D">
              <w:rPr>
                <w:noProof/>
                <w:webHidden/>
              </w:rPr>
              <w:fldChar w:fldCharType="begin"/>
            </w:r>
            <w:r w:rsidR="000F547D">
              <w:rPr>
                <w:noProof/>
                <w:webHidden/>
              </w:rPr>
              <w:instrText xml:space="preserve"> PAGEREF _Toc416084908 \h </w:instrText>
            </w:r>
            <w:r w:rsidR="000F547D">
              <w:rPr>
                <w:noProof/>
                <w:webHidden/>
              </w:rPr>
            </w:r>
            <w:r w:rsidR="000F547D">
              <w:rPr>
                <w:noProof/>
                <w:webHidden/>
              </w:rPr>
              <w:fldChar w:fldCharType="separate"/>
            </w:r>
            <w:r w:rsidR="005E7157">
              <w:rPr>
                <w:noProof/>
                <w:webHidden/>
              </w:rPr>
              <w:t>35</w:t>
            </w:r>
            <w:r w:rsidR="000F547D">
              <w:rPr>
                <w:noProof/>
                <w:webHidden/>
              </w:rPr>
              <w:fldChar w:fldCharType="end"/>
            </w:r>
          </w:hyperlink>
        </w:p>
        <w:p w:rsidR="000F547D" w:rsidRDefault="004C1CA9">
          <w:pPr>
            <w:pStyle w:val="TDC3"/>
            <w:tabs>
              <w:tab w:val="right" w:leader="dot" w:pos="8494"/>
            </w:tabs>
            <w:rPr>
              <w:rFonts w:eastAsiaTheme="minorEastAsia"/>
              <w:noProof/>
              <w:lang w:eastAsia="es-PE"/>
            </w:rPr>
          </w:pPr>
          <w:hyperlink w:anchor="_Toc416084909" w:history="1">
            <w:r w:rsidR="000F547D" w:rsidRPr="005F2C8C">
              <w:rPr>
                <w:rStyle w:val="Hipervnculo"/>
                <w:rFonts w:ascii="Arial" w:hAnsi="Arial" w:cs="Arial"/>
                <w:noProof/>
                <w:lang w:val="en-US"/>
              </w:rPr>
              <w:t>Assuming a cheap timer call</w:t>
            </w:r>
            <w:r w:rsidR="000F547D">
              <w:rPr>
                <w:noProof/>
                <w:webHidden/>
              </w:rPr>
              <w:tab/>
            </w:r>
            <w:r w:rsidR="000F547D">
              <w:rPr>
                <w:noProof/>
                <w:webHidden/>
              </w:rPr>
              <w:fldChar w:fldCharType="begin"/>
            </w:r>
            <w:r w:rsidR="000F547D">
              <w:rPr>
                <w:noProof/>
                <w:webHidden/>
              </w:rPr>
              <w:instrText xml:space="preserve"> PAGEREF _Toc416084909 \h </w:instrText>
            </w:r>
            <w:r w:rsidR="000F547D">
              <w:rPr>
                <w:noProof/>
                <w:webHidden/>
              </w:rPr>
            </w:r>
            <w:r w:rsidR="000F547D">
              <w:rPr>
                <w:noProof/>
                <w:webHidden/>
              </w:rPr>
              <w:fldChar w:fldCharType="separate"/>
            </w:r>
            <w:r w:rsidR="005E7157">
              <w:rPr>
                <w:noProof/>
                <w:webHidden/>
              </w:rPr>
              <w:t>36</w:t>
            </w:r>
            <w:r w:rsidR="000F547D">
              <w:rPr>
                <w:noProof/>
                <w:webHidden/>
              </w:rPr>
              <w:fldChar w:fldCharType="end"/>
            </w:r>
          </w:hyperlink>
        </w:p>
        <w:p w:rsidR="000F547D" w:rsidRDefault="004C1CA9">
          <w:pPr>
            <w:pStyle w:val="TDC3"/>
            <w:tabs>
              <w:tab w:val="right" w:leader="dot" w:pos="8494"/>
            </w:tabs>
            <w:rPr>
              <w:rFonts w:eastAsiaTheme="minorEastAsia"/>
              <w:noProof/>
              <w:lang w:eastAsia="es-PE"/>
            </w:rPr>
          </w:pPr>
          <w:hyperlink w:anchor="_Toc416084910" w:history="1">
            <w:r w:rsidR="000F547D" w:rsidRPr="005F2C8C">
              <w:rPr>
                <w:rStyle w:val="Hipervnculo"/>
                <w:rFonts w:ascii="Arial" w:hAnsi="Arial" w:cs="Arial"/>
                <w:noProof/>
                <w:lang w:val="en-US"/>
              </w:rPr>
              <w:t>Catch all: I don't know the right runtime exception</w:t>
            </w:r>
            <w:r w:rsidR="000F547D">
              <w:rPr>
                <w:noProof/>
                <w:webHidden/>
              </w:rPr>
              <w:tab/>
            </w:r>
            <w:r w:rsidR="000F547D">
              <w:rPr>
                <w:noProof/>
                <w:webHidden/>
              </w:rPr>
              <w:fldChar w:fldCharType="begin"/>
            </w:r>
            <w:r w:rsidR="000F547D">
              <w:rPr>
                <w:noProof/>
                <w:webHidden/>
              </w:rPr>
              <w:instrText xml:space="preserve"> PAGEREF _Toc416084910 \h </w:instrText>
            </w:r>
            <w:r w:rsidR="000F547D">
              <w:rPr>
                <w:noProof/>
                <w:webHidden/>
              </w:rPr>
            </w:r>
            <w:r w:rsidR="000F547D">
              <w:rPr>
                <w:noProof/>
                <w:webHidden/>
              </w:rPr>
              <w:fldChar w:fldCharType="separate"/>
            </w:r>
            <w:r w:rsidR="005E7157">
              <w:rPr>
                <w:noProof/>
                <w:webHidden/>
              </w:rPr>
              <w:t>37</w:t>
            </w:r>
            <w:r w:rsidR="000F547D">
              <w:rPr>
                <w:noProof/>
                <w:webHidden/>
              </w:rPr>
              <w:fldChar w:fldCharType="end"/>
            </w:r>
          </w:hyperlink>
        </w:p>
        <w:p w:rsidR="000F547D" w:rsidRDefault="004C1CA9">
          <w:pPr>
            <w:pStyle w:val="TDC3"/>
            <w:tabs>
              <w:tab w:val="right" w:leader="dot" w:pos="8494"/>
            </w:tabs>
            <w:rPr>
              <w:rFonts w:eastAsiaTheme="minorEastAsia"/>
              <w:noProof/>
              <w:lang w:eastAsia="es-PE"/>
            </w:rPr>
          </w:pPr>
          <w:hyperlink w:anchor="_Toc416084911" w:history="1">
            <w:r w:rsidR="000F547D" w:rsidRPr="005F2C8C">
              <w:rPr>
                <w:rStyle w:val="Hipervnculo"/>
                <w:rFonts w:ascii="Arial" w:hAnsi="Arial" w:cs="Arial"/>
                <w:noProof/>
                <w:lang w:val="en-US"/>
              </w:rPr>
              <w:t>Exceptions are annoying</w:t>
            </w:r>
            <w:r w:rsidR="000F547D">
              <w:rPr>
                <w:noProof/>
                <w:webHidden/>
              </w:rPr>
              <w:tab/>
            </w:r>
            <w:r w:rsidR="000F547D">
              <w:rPr>
                <w:noProof/>
                <w:webHidden/>
              </w:rPr>
              <w:fldChar w:fldCharType="begin"/>
            </w:r>
            <w:r w:rsidR="000F547D">
              <w:rPr>
                <w:noProof/>
                <w:webHidden/>
              </w:rPr>
              <w:instrText xml:space="preserve"> PAGEREF _Toc416084911 \h </w:instrText>
            </w:r>
            <w:r w:rsidR="000F547D">
              <w:rPr>
                <w:noProof/>
                <w:webHidden/>
              </w:rPr>
            </w:r>
            <w:r w:rsidR="000F547D">
              <w:rPr>
                <w:noProof/>
                <w:webHidden/>
              </w:rPr>
              <w:fldChar w:fldCharType="separate"/>
            </w:r>
            <w:r w:rsidR="005E7157">
              <w:rPr>
                <w:noProof/>
                <w:webHidden/>
              </w:rPr>
              <w:t>37</w:t>
            </w:r>
            <w:r w:rsidR="000F547D">
              <w:rPr>
                <w:noProof/>
                <w:webHidden/>
              </w:rPr>
              <w:fldChar w:fldCharType="end"/>
            </w:r>
          </w:hyperlink>
        </w:p>
        <w:p w:rsidR="000F547D" w:rsidRDefault="004C1CA9">
          <w:pPr>
            <w:pStyle w:val="TDC3"/>
            <w:tabs>
              <w:tab w:val="right" w:leader="dot" w:pos="8494"/>
            </w:tabs>
            <w:rPr>
              <w:rFonts w:eastAsiaTheme="minorEastAsia"/>
              <w:noProof/>
              <w:lang w:eastAsia="es-PE"/>
            </w:rPr>
          </w:pPr>
          <w:hyperlink w:anchor="_Toc416084912" w:history="1">
            <w:r w:rsidR="000F547D" w:rsidRPr="005F2C8C">
              <w:rPr>
                <w:rStyle w:val="Hipervnculo"/>
                <w:rFonts w:ascii="Arial" w:hAnsi="Arial" w:cs="Arial"/>
                <w:noProof/>
                <w:lang w:val="en-US"/>
              </w:rPr>
              <w:t>Re-wrapping RuntimeException</w:t>
            </w:r>
            <w:r w:rsidR="000F547D">
              <w:rPr>
                <w:noProof/>
                <w:webHidden/>
              </w:rPr>
              <w:tab/>
            </w:r>
            <w:r w:rsidR="000F547D">
              <w:rPr>
                <w:noProof/>
                <w:webHidden/>
              </w:rPr>
              <w:fldChar w:fldCharType="begin"/>
            </w:r>
            <w:r w:rsidR="000F547D">
              <w:rPr>
                <w:noProof/>
                <w:webHidden/>
              </w:rPr>
              <w:instrText xml:space="preserve"> PAGEREF _Toc416084912 \h </w:instrText>
            </w:r>
            <w:r w:rsidR="000F547D">
              <w:rPr>
                <w:noProof/>
                <w:webHidden/>
              </w:rPr>
            </w:r>
            <w:r w:rsidR="000F547D">
              <w:rPr>
                <w:noProof/>
                <w:webHidden/>
              </w:rPr>
              <w:fldChar w:fldCharType="separate"/>
            </w:r>
            <w:r w:rsidR="005E7157">
              <w:rPr>
                <w:noProof/>
                <w:webHidden/>
              </w:rPr>
              <w:t>38</w:t>
            </w:r>
            <w:r w:rsidR="000F547D">
              <w:rPr>
                <w:noProof/>
                <w:webHidden/>
              </w:rPr>
              <w:fldChar w:fldCharType="end"/>
            </w:r>
          </w:hyperlink>
        </w:p>
        <w:p w:rsidR="000F547D" w:rsidRDefault="004C1CA9">
          <w:pPr>
            <w:pStyle w:val="TDC3"/>
            <w:tabs>
              <w:tab w:val="right" w:leader="dot" w:pos="8494"/>
            </w:tabs>
            <w:rPr>
              <w:rFonts w:eastAsiaTheme="minorEastAsia"/>
              <w:noProof/>
              <w:lang w:eastAsia="es-PE"/>
            </w:rPr>
          </w:pPr>
          <w:hyperlink w:anchor="_Toc416084913" w:history="1">
            <w:r w:rsidR="000F547D" w:rsidRPr="005F2C8C">
              <w:rPr>
                <w:rStyle w:val="Hipervnculo"/>
                <w:rFonts w:ascii="Arial" w:hAnsi="Arial" w:cs="Arial"/>
                <w:noProof/>
                <w:lang w:val="en-US"/>
              </w:rPr>
              <w:t>Not properly propagating the exception</w:t>
            </w:r>
            <w:r w:rsidR="000F547D">
              <w:rPr>
                <w:noProof/>
                <w:webHidden/>
              </w:rPr>
              <w:tab/>
            </w:r>
            <w:r w:rsidR="000F547D">
              <w:rPr>
                <w:noProof/>
                <w:webHidden/>
              </w:rPr>
              <w:fldChar w:fldCharType="begin"/>
            </w:r>
            <w:r w:rsidR="000F547D">
              <w:rPr>
                <w:noProof/>
                <w:webHidden/>
              </w:rPr>
              <w:instrText xml:space="preserve"> PAGEREF _Toc416084913 \h </w:instrText>
            </w:r>
            <w:r w:rsidR="000F547D">
              <w:rPr>
                <w:noProof/>
                <w:webHidden/>
              </w:rPr>
            </w:r>
            <w:r w:rsidR="000F547D">
              <w:rPr>
                <w:noProof/>
                <w:webHidden/>
              </w:rPr>
              <w:fldChar w:fldCharType="separate"/>
            </w:r>
            <w:r w:rsidR="005E7157">
              <w:rPr>
                <w:noProof/>
                <w:webHidden/>
              </w:rPr>
              <w:t>38</w:t>
            </w:r>
            <w:r w:rsidR="000F547D">
              <w:rPr>
                <w:noProof/>
                <w:webHidden/>
              </w:rPr>
              <w:fldChar w:fldCharType="end"/>
            </w:r>
          </w:hyperlink>
        </w:p>
        <w:p w:rsidR="000F547D" w:rsidRDefault="004C1CA9">
          <w:pPr>
            <w:pStyle w:val="TDC3"/>
            <w:tabs>
              <w:tab w:val="right" w:leader="dot" w:pos="8494"/>
            </w:tabs>
            <w:rPr>
              <w:rFonts w:eastAsiaTheme="minorEastAsia"/>
              <w:noProof/>
              <w:lang w:eastAsia="es-PE"/>
            </w:rPr>
          </w:pPr>
          <w:hyperlink w:anchor="_Toc416084914" w:history="1">
            <w:r w:rsidR="000F547D" w:rsidRPr="005F2C8C">
              <w:rPr>
                <w:rStyle w:val="Hipervnculo"/>
                <w:rFonts w:ascii="Arial" w:hAnsi="Arial" w:cs="Arial"/>
                <w:noProof/>
                <w:lang w:val="en-US"/>
              </w:rPr>
              <w:t>Catching to log</w:t>
            </w:r>
            <w:r w:rsidR="000F547D">
              <w:rPr>
                <w:noProof/>
                <w:webHidden/>
              </w:rPr>
              <w:tab/>
            </w:r>
            <w:r w:rsidR="000F547D">
              <w:rPr>
                <w:noProof/>
                <w:webHidden/>
              </w:rPr>
              <w:fldChar w:fldCharType="begin"/>
            </w:r>
            <w:r w:rsidR="000F547D">
              <w:rPr>
                <w:noProof/>
                <w:webHidden/>
              </w:rPr>
              <w:instrText xml:space="preserve"> PAGEREF _Toc416084914 \h </w:instrText>
            </w:r>
            <w:r w:rsidR="000F547D">
              <w:rPr>
                <w:noProof/>
                <w:webHidden/>
              </w:rPr>
            </w:r>
            <w:r w:rsidR="000F547D">
              <w:rPr>
                <w:noProof/>
                <w:webHidden/>
              </w:rPr>
              <w:fldChar w:fldCharType="separate"/>
            </w:r>
            <w:r w:rsidR="005E7157">
              <w:rPr>
                <w:noProof/>
                <w:webHidden/>
              </w:rPr>
              <w:t>38</w:t>
            </w:r>
            <w:r w:rsidR="000F547D">
              <w:rPr>
                <w:noProof/>
                <w:webHidden/>
              </w:rPr>
              <w:fldChar w:fldCharType="end"/>
            </w:r>
          </w:hyperlink>
        </w:p>
        <w:p w:rsidR="000F547D" w:rsidRDefault="004C1CA9">
          <w:pPr>
            <w:pStyle w:val="TDC3"/>
            <w:tabs>
              <w:tab w:val="right" w:leader="dot" w:pos="8494"/>
            </w:tabs>
            <w:rPr>
              <w:rFonts w:eastAsiaTheme="minorEastAsia"/>
              <w:noProof/>
              <w:lang w:eastAsia="es-PE"/>
            </w:rPr>
          </w:pPr>
          <w:hyperlink w:anchor="_Toc416084915" w:history="1">
            <w:r w:rsidR="000F547D" w:rsidRPr="005F2C8C">
              <w:rPr>
                <w:rStyle w:val="Hipervnculo"/>
                <w:rFonts w:ascii="Arial" w:hAnsi="Arial" w:cs="Arial"/>
                <w:noProof/>
                <w:lang w:val="en-US"/>
              </w:rPr>
              <w:t>Incomplete exception handling</w:t>
            </w:r>
            <w:r w:rsidR="000F547D">
              <w:rPr>
                <w:noProof/>
                <w:webHidden/>
              </w:rPr>
              <w:tab/>
            </w:r>
            <w:r w:rsidR="000F547D">
              <w:rPr>
                <w:noProof/>
                <w:webHidden/>
              </w:rPr>
              <w:fldChar w:fldCharType="begin"/>
            </w:r>
            <w:r w:rsidR="000F547D">
              <w:rPr>
                <w:noProof/>
                <w:webHidden/>
              </w:rPr>
              <w:instrText xml:space="preserve"> PAGEREF _Toc416084915 \h </w:instrText>
            </w:r>
            <w:r w:rsidR="000F547D">
              <w:rPr>
                <w:noProof/>
                <w:webHidden/>
              </w:rPr>
            </w:r>
            <w:r w:rsidR="000F547D">
              <w:rPr>
                <w:noProof/>
                <w:webHidden/>
              </w:rPr>
              <w:fldChar w:fldCharType="separate"/>
            </w:r>
            <w:r w:rsidR="005E7157">
              <w:rPr>
                <w:noProof/>
                <w:webHidden/>
              </w:rPr>
              <w:t>39</w:t>
            </w:r>
            <w:r w:rsidR="000F547D">
              <w:rPr>
                <w:noProof/>
                <w:webHidden/>
              </w:rPr>
              <w:fldChar w:fldCharType="end"/>
            </w:r>
          </w:hyperlink>
        </w:p>
        <w:p w:rsidR="000F547D" w:rsidRDefault="004C1CA9">
          <w:pPr>
            <w:pStyle w:val="TDC3"/>
            <w:tabs>
              <w:tab w:val="right" w:leader="dot" w:pos="8494"/>
            </w:tabs>
            <w:rPr>
              <w:rFonts w:eastAsiaTheme="minorEastAsia"/>
              <w:noProof/>
              <w:lang w:eastAsia="es-PE"/>
            </w:rPr>
          </w:pPr>
          <w:hyperlink w:anchor="_Toc416084916" w:history="1">
            <w:r w:rsidR="000F547D" w:rsidRPr="005F2C8C">
              <w:rPr>
                <w:rStyle w:val="Hipervnculo"/>
                <w:rFonts w:ascii="Arial" w:hAnsi="Arial" w:cs="Arial"/>
                <w:noProof/>
                <w:lang w:val="en-US"/>
              </w:rPr>
              <w:t>The exception that never happens</w:t>
            </w:r>
            <w:r w:rsidR="000F547D">
              <w:rPr>
                <w:noProof/>
                <w:webHidden/>
              </w:rPr>
              <w:tab/>
            </w:r>
            <w:r w:rsidR="000F547D">
              <w:rPr>
                <w:noProof/>
                <w:webHidden/>
              </w:rPr>
              <w:fldChar w:fldCharType="begin"/>
            </w:r>
            <w:r w:rsidR="000F547D">
              <w:rPr>
                <w:noProof/>
                <w:webHidden/>
              </w:rPr>
              <w:instrText xml:space="preserve"> PAGEREF _Toc416084916 \h </w:instrText>
            </w:r>
            <w:r w:rsidR="000F547D">
              <w:rPr>
                <w:noProof/>
                <w:webHidden/>
              </w:rPr>
            </w:r>
            <w:r w:rsidR="000F547D">
              <w:rPr>
                <w:noProof/>
                <w:webHidden/>
              </w:rPr>
              <w:fldChar w:fldCharType="separate"/>
            </w:r>
            <w:r w:rsidR="005E7157">
              <w:rPr>
                <w:noProof/>
                <w:webHidden/>
              </w:rPr>
              <w:t>39</w:t>
            </w:r>
            <w:r w:rsidR="000F547D">
              <w:rPr>
                <w:noProof/>
                <w:webHidden/>
              </w:rPr>
              <w:fldChar w:fldCharType="end"/>
            </w:r>
          </w:hyperlink>
        </w:p>
        <w:p w:rsidR="000F547D" w:rsidRDefault="004C1CA9">
          <w:pPr>
            <w:pStyle w:val="TDC3"/>
            <w:tabs>
              <w:tab w:val="right" w:leader="dot" w:pos="8494"/>
            </w:tabs>
            <w:rPr>
              <w:rFonts w:eastAsiaTheme="minorEastAsia"/>
              <w:noProof/>
              <w:lang w:eastAsia="es-PE"/>
            </w:rPr>
          </w:pPr>
          <w:hyperlink w:anchor="_Toc416084917" w:history="1">
            <w:r w:rsidR="000F547D" w:rsidRPr="005F2C8C">
              <w:rPr>
                <w:rStyle w:val="Hipervnculo"/>
                <w:rFonts w:ascii="Arial" w:hAnsi="Arial" w:cs="Arial"/>
                <w:noProof/>
                <w:lang w:val="en-US"/>
              </w:rPr>
              <w:t>The transient trap</w:t>
            </w:r>
            <w:r w:rsidR="000F547D">
              <w:rPr>
                <w:noProof/>
                <w:webHidden/>
              </w:rPr>
              <w:tab/>
            </w:r>
            <w:r w:rsidR="000F547D">
              <w:rPr>
                <w:noProof/>
                <w:webHidden/>
              </w:rPr>
              <w:fldChar w:fldCharType="begin"/>
            </w:r>
            <w:r w:rsidR="000F547D">
              <w:rPr>
                <w:noProof/>
                <w:webHidden/>
              </w:rPr>
              <w:instrText xml:space="preserve"> PAGEREF _Toc416084917 \h </w:instrText>
            </w:r>
            <w:r w:rsidR="000F547D">
              <w:rPr>
                <w:noProof/>
                <w:webHidden/>
              </w:rPr>
            </w:r>
            <w:r w:rsidR="000F547D">
              <w:rPr>
                <w:noProof/>
                <w:webHidden/>
              </w:rPr>
              <w:fldChar w:fldCharType="separate"/>
            </w:r>
            <w:r w:rsidR="005E7157">
              <w:rPr>
                <w:noProof/>
                <w:webHidden/>
              </w:rPr>
              <w:t>40</w:t>
            </w:r>
            <w:r w:rsidR="000F547D">
              <w:rPr>
                <w:noProof/>
                <w:webHidden/>
              </w:rPr>
              <w:fldChar w:fldCharType="end"/>
            </w:r>
          </w:hyperlink>
        </w:p>
        <w:p w:rsidR="000F547D" w:rsidRDefault="004C1CA9">
          <w:pPr>
            <w:pStyle w:val="TDC3"/>
            <w:tabs>
              <w:tab w:val="right" w:leader="dot" w:pos="8494"/>
            </w:tabs>
            <w:rPr>
              <w:rFonts w:eastAsiaTheme="minorEastAsia"/>
              <w:noProof/>
              <w:lang w:eastAsia="es-PE"/>
            </w:rPr>
          </w:pPr>
          <w:hyperlink w:anchor="_Toc416084918" w:history="1">
            <w:r w:rsidR="000F547D" w:rsidRPr="005F2C8C">
              <w:rPr>
                <w:rStyle w:val="Hipervnculo"/>
                <w:rFonts w:ascii="Arial" w:hAnsi="Arial" w:cs="Arial"/>
                <w:noProof/>
                <w:lang w:val="en-US"/>
              </w:rPr>
              <w:t>Overkill initialization</w:t>
            </w:r>
            <w:r w:rsidR="000F547D">
              <w:rPr>
                <w:noProof/>
                <w:webHidden/>
              </w:rPr>
              <w:tab/>
            </w:r>
            <w:r w:rsidR="000F547D">
              <w:rPr>
                <w:noProof/>
                <w:webHidden/>
              </w:rPr>
              <w:fldChar w:fldCharType="begin"/>
            </w:r>
            <w:r w:rsidR="000F547D">
              <w:rPr>
                <w:noProof/>
                <w:webHidden/>
              </w:rPr>
              <w:instrText xml:space="preserve"> PAGEREF _Toc416084918 \h </w:instrText>
            </w:r>
            <w:r w:rsidR="000F547D">
              <w:rPr>
                <w:noProof/>
                <w:webHidden/>
              </w:rPr>
            </w:r>
            <w:r w:rsidR="000F547D">
              <w:rPr>
                <w:noProof/>
                <w:webHidden/>
              </w:rPr>
              <w:fldChar w:fldCharType="separate"/>
            </w:r>
            <w:r w:rsidR="005E7157">
              <w:rPr>
                <w:noProof/>
                <w:webHidden/>
              </w:rPr>
              <w:t>40</w:t>
            </w:r>
            <w:r w:rsidR="000F547D">
              <w:rPr>
                <w:noProof/>
                <w:webHidden/>
              </w:rPr>
              <w:fldChar w:fldCharType="end"/>
            </w:r>
          </w:hyperlink>
        </w:p>
        <w:p w:rsidR="000F547D" w:rsidRDefault="004C1CA9">
          <w:pPr>
            <w:pStyle w:val="TDC3"/>
            <w:tabs>
              <w:tab w:val="right" w:leader="dot" w:pos="8494"/>
            </w:tabs>
            <w:rPr>
              <w:rFonts w:eastAsiaTheme="minorEastAsia"/>
              <w:noProof/>
              <w:lang w:eastAsia="es-PE"/>
            </w:rPr>
          </w:pPr>
          <w:hyperlink w:anchor="_Toc416084919" w:history="1">
            <w:r w:rsidR="000F547D" w:rsidRPr="005F2C8C">
              <w:rPr>
                <w:rStyle w:val="Hipervnculo"/>
                <w:rFonts w:ascii="Arial" w:hAnsi="Arial" w:cs="Arial"/>
                <w:noProof/>
                <w:lang w:val="en-US"/>
              </w:rPr>
              <w:t>Log instances: static or not?</w:t>
            </w:r>
            <w:r w:rsidR="000F547D">
              <w:rPr>
                <w:noProof/>
                <w:webHidden/>
              </w:rPr>
              <w:tab/>
            </w:r>
            <w:r w:rsidR="000F547D">
              <w:rPr>
                <w:noProof/>
                <w:webHidden/>
              </w:rPr>
              <w:fldChar w:fldCharType="begin"/>
            </w:r>
            <w:r w:rsidR="000F547D">
              <w:rPr>
                <w:noProof/>
                <w:webHidden/>
              </w:rPr>
              <w:instrText xml:space="preserve"> PAGEREF _Toc416084919 \h </w:instrText>
            </w:r>
            <w:r w:rsidR="000F547D">
              <w:rPr>
                <w:noProof/>
                <w:webHidden/>
              </w:rPr>
            </w:r>
            <w:r w:rsidR="000F547D">
              <w:rPr>
                <w:noProof/>
                <w:webHidden/>
              </w:rPr>
              <w:fldChar w:fldCharType="separate"/>
            </w:r>
            <w:r w:rsidR="005E7157">
              <w:rPr>
                <w:noProof/>
                <w:webHidden/>
              </w:rPr>
              <w:t>41</w:t>
            </w:r>
            <w:r w:rsidR="000F547D">
              <w:rPr>
                <w:noProof/>
                <w:webHidden/>
              </w:rPr>
              <w:fldChar w:fldCharType="end"/>
            </w:r>
          </w:hyperlink>
        </w:p>
        <w:p w:rsidR="000F547D" w:rsidRDefault="004C1CA9">
          <w:pPr>
            <w:pStyle w:val="TDC3"/>
            <w:tabs>
              <w:tab w:val="right" w:leader="dot" w:pos="8494"/>
            </w:tabs>
            <w:rPr>
              <w:rFonts w:eastAsiaTheme="minorEastAsia"/>
              <w:noProof/>
              <w:lang w:eastAsia="es-PE"/>
            </w:rPr>
          </w:pPr>
          <w:hyperlink w:anchor="_Toc416084920" w:history="1">
            <w:r w:rsidR="000F547D" w:rsidRPr="005F2C8C">
              <w:rPr>
                <w:rStyle w:val="Hipervnculo"/>
                <w:rFonts w:ascii="Arial" w:hAnsi="Arial" w:cs="Arial"/>
                <w:noProof/>
                <w:lang w:val="en-US"/>
              </w:rPr>
              <w:t>Chosing the wrong class loader</w:t>
            </w:r>
            <w:r w:rsidR="000F547D">
              <w:rPr>
                <w:noProof/>
                <w:webHidden/>
              </w:rPr>
              <w:tab/>
            </w:r>
            <w:r w:rsidR="000F547D">
              <w:rPr>
                <w:noProof/>
                <w:webHidden/>
              </w:rPr>
              <w:fldChar w:fldCharType="begin"/>
            </w:r>
            <w:r w:rsidR="000F547D">
              <w:rPr>
                <w:noProof/>
                <w:webHidden/>
              </w:rPr>
              <w:instrText xml:space="preserve"> PAGEREF _Toc416084920 \h </w:instrText>
            </w:r>
            <w:r w:rsidR="000F547D">
              <w:rPr>
                <w:noProof/>
                <w:webHidden/>
              </w:rPr>
            </w:r>
            <w:r w:rsidR="000F547D">
              <w:rPr>
                <w:noProof/>
                <w:webHidden/>
              </w:rPr>
              <w:fldChar w:fldCharType="separate"/>
            </w:r>
            <w:r w:rsidR="005E7157">
              <w:rPr>
                <w:noProof/>
                <w:webHidden/>
              </w:rPr>
              <w:t>41</w:t>
            </w:r>
            <w:r w:rsidR="000F547D">
              <w:rPr>
                <w:noProof/>
                <w:webHidden/>
              </w:rPr>
              <w:fldChar w:fldCharType="end"/>
            </w:r>
          </w:hyperlink>
        </w:p>
        <w:p w:rsidR="000F547D" w:rsidRDefault="004C1CA9">
          <w:pPr>
            <w:pStyle w:val="TDC3"/>
            <w:tabs>
              <w:tab w:val="right" w:leader="dot" w:pos="8494"/>
            </w:tabs>
            <w:rPr>
              <w:rFonts w:eastAsiaTheme="minorEastAsia"/>
              <w:noProof/>
              <w:lang w:eastAsia="es-PE"/>
            </w:rPr>
          </w:pPr>
          <w:hyperlink w:anchor="_Toc416084921" w:history="1">
            <w:r w:rsidR="000F547D" w:rsidRPr="005F2C8C">
              <w:rPr>
                <w:rStyle w:val="Hipervnculo"/>
                <w:rFonts w:ascii="Arial" w:hAnsi="Arial" w:cs="Arial"/>
                <w:noProof/>
                <w:lang w:val="en-US"/>
              </w:rPr>
              <w:t>Poor use of reflection</w:t>
            </w:r>
            <w:r w:rsidR="000F547D">
              <w:rPr>
                <w:noProof/>
                <w:webHidden/>
              </w:rPr>
              <w:tab/>
            </w:r>
            <w:r w:rsidR="000F547D">
              <w:rPr>
                <w:noProof/>
                <w:webHidden/>
              </w:rPr>
              <w:fldChar w:fldCharType="begin"/>
            </w:r>
            <w:r w:rsidR="000F547D">
              <w:rPr>
                <w:noProof/>
                <w:webHidden/>
              </w:rPr>
              <w:instrText xml:space="preserve"> PAGEREF _Toc416084921 \h </w:instrText>
            </w:r>
            <w:r w:rsidR="000F547D">
              <w:rPr>
                <w:noProof/>
                <w:webHidden/>
              </w:rPr>
            </w:r>
            <w:r w:rsidR="000F547D">
              <w:rPr>
                <w:noProof/>
                <w:webHidden/>
              </w:rPr>
              <w:fldChar w:fldCharType="separate"/>
            </w:r>
            <w:r w:rsidR="005E7157">
              <w:rPr>
                <w:noProof/>
                <w:webHidden/>
              </w:rPr>
              <w:t>41</w:t>
            </w:r>
            <w:r w:rsidR="000F547D">
              <w:rPr>
                <w:noProof/>
                <w:webHidden/>
              </w:rPr>
              <w:fldChar w:fldCharType="end"/>
            </w:r>
          </w:hyperlink>
        </w:p>
        <w:p w:rsidR="000F547D" w:rsidRDefault="004C1CA9">
          <w:pPr>
            <w:pStyle w:val="TDC3"/>
            <w:tabs>
              <w:tab w:val="right" w:leader="dot" w:pos="8494"/>
            </w:tabs>
            <w:rPr>
              <w:rFonts w:eastAsiaTheme="minorEastAsia"/>
              <w:noProof/>
              <w:lang w:eastAsia="es-PE"/>
            </w:rPr>
          </w:pPr>
          <w:hyperlink w:anchor="_Toc416084922" w:history="1">
            <w:r w:rsidR="000F547D" w:rsidRPr="005F2C8C">
              <w:rPr>
                <w:rStyle w:val="Hipervnculo"/>
                <w:rFonts w:ascii="Arial" w:hAnsi="Arial" w:cs="Arial"/>
                <w:noProof/>
                <w:lang w:val="en-US"/>
              </w:rPr>
              <w:t>Synchronization overkill</w:t>
            </w:r>
            <w:r w:rsidR="000F547D">
              <w:rPr>
                <w:noProof/>
                <w:webHidden/>
              </w:rPr>
              <w:tab/>
            </w:r>
            <w:r w:rsidR="000F547D">
              <w:rPr>
                <w:noProof/>
                <w:webHidden/>
              </w:rPr>
              <w:fldChar w:fldCharType="begin"/>
            </w:r>
            <w:r w:rsidR="000F547D">
              <w:rPr>
                <w:noProof/>
                <w:webHidden/>
              </w:rPr>
              <w:instrText xml:space="preserve"> PAGEREF _Toc416084922 \h </w:instrText>
            </w:r>
            <w:r w:rsidR="000F547D">
              <w:rPr>
                <w:noProof/>
                <w:webHidden/>
              </w:rPr>
            </w:r>
            <w:r w:rsidR="000F547D">
              <w:rPr>
                <w:noProof/>
                <w:webHidden/>
              </w:rPr>
              <w:fldChar w:fldCharType="separate"/>
            </w:r>
            <w:r w:rsidR="005E7157">
              <w:rPr>
                <w:noProof/>
                <w:webHidden/>
              </w:rPr>
              <w:t>42</w:t>
            </w:r>
            <w:r w:rsidR="000F547D">
              <w:rPr>
                <w:noProof/>
                <w:webHidden/>
              </w:rPr>
              <w:fldChar w:fldCharType="end"/>
            </w:r>
          </w:hyperlink>
        </w:p>
        <w:p w:rsidR="000F547D" w:rsidRDefault="004C1CA9">
          <w:pPr>
            <w:pStyle w:val="TDC3"/>
            <w:tabs>
              <w:tab w:val="right" w:leader="dot" w:pos="8494"/>
            </w:tabs>
            <w:rPr>
              <w:rFonts w:eastAsiaTheme="minorEastAsia"/>
              <w:noProof/>
              <w:lang w:eastAsia="es-PE"/>
            </w:rPr>
          </w:pPr>
          <w:hyperlink w:anchor="_Toc416084923" w:history="1">
            <w:r w:rsidR="000F547D" w:rsidRPr="005F2C8C">
              <w:rPr>
                <w:rStyle w:val="Hipervnculo"/>
                <w:rFonts w:ascii="Arial" w:hAnsi="Arial" w:cs="Arial"/>
                <w:noProof/>
                <w:lang w:val="en-US"/>
              </w:rPr>
              <w:t>Wrong list type</w:t>
            </w:r>
            <w:r w:rsidR="000F547D">
              <w:rPr>
                <w:noProof/>
                <w:webHidden/>
              </w:rPr>
              <w:tab/>
            </w:r>
            <w:r w:rsidR="000F547D">
              <w:rPr>
                <w:noProof/>
                <w:webHidden/>
              </w:rPr>
              <w:fldChar w:fldCharType="begin"/>
            </w:r>
            <w:r w:rsidR="000F547D">
              <w:rPr>
                <w:noProof/>
                <w:webHidden/>
              </w:rPr>
              <w:instrText xml:space="preserve"> PAGEREF _Toc416084923 \h </w:instrText>
            </w:r>
            <w:r w:rsidR="000F547D">
              <w:rPr>
                <w:noProof/>
                <w:webHidden/>
              </w:rPr>
            </w:r>
            <w:r w:rsidR="000F547D">
              <w:rPr>
                <w:noProof/>
                <w:webHidden/>
              </w:rPr>
              <w:fldChar w:fldCharType="separate"/>
            </w:r>
            <w:r w:rsidR="005E7157">
              <w:rPr>
                <w:noProof/>
                <w:webHidden/>
              </w:rPr>
              <w:t>42</w:t>
            </w:r>
            <w:r w:rsidR="000F547D">
              <w:rPr>
                <w:noProof/>
                <w:webHidden/>
              </w:rPr>
              <w:fldChar w:fldCharType="end"/>
            </w:r>
          </w:hyperlink>
        </w:p>
        <w:p w:rsidR="000F547D" w:rsidRDefault="004C1CA9">
          <w:pPr>
            <w:pStyle w:val="TDC3"/>
            <w:tabs>
              <w:tab w:val="right" w:leader="dot" w:pos="8494"/>
            </w:tabs>
            <w:rPr>
              <w:rFonts w:eastAsiaTheme="minorEastAsia"/>
              <w:noProof/>
              <w:lang w:eastAsia="es-PE"/>
            </w:rPr>
          </w:pPr>
          <w:hyperlink w:anchor="_Toc416084924" w:history="1">
            <w:r w:rsidR="000F547D" w:rsidRPr="005F2C8C">
              <w:rPr>
                <w:rStyle w:val="Hipervnculo"/>
                <w:rFonts w:ascii="Arial" w:hAnsi="Arial" w:cs="Arial"/>
                <w:noProof/>
                <w:lang w:val="en-US"/>
              </w:rPr>
              <w:t>The HashMap size trap</w:t>
            </w:r>
            <w:r w:rsidR="000F547D">
              <w:rPr>
                <w:noProof/>
                <w:webHidden/>
              </w:rPr>
              <w:tab/>
            </w:r>
            <w:r w:rsidR="000F547D">
              <w:rPr>
                <w:noProof/>
                <w:webHidden/>
              </w:rPr>
              <w:fldChar w:fldCharType="begin"/>
            </w:r>
            <w:r w:rsidR="000F547D">
              <w:rPr>
                <w:noProof/>
                <w:webHidden/>
              </w:rPr>
              <w:instrText xml:space="preserve"> PAGEREF _Toc416084924 \h </w:instrText>
            </w:r>
            <w:r w:rsidR="000F547D">
              <w:rPr>
                <w:noProof/>
                <w:webHidden/>
              </w:rPr>
            </w:r>
            <w:r w:rsidR="000F547D">
              <w:rPr>
                <w:noProof/>
                <w:webHidden/>
              </w:rPr>
              <w:fldChar w:fldCharType="separate"/>
            </w:r>
            <w:r w:rsidR="005E7157">
              <w:rPr>
                <w:noProof/>
                <w:webHidden/>
              </w:rPr>
              <w:t>42</w:t>
            </w:r>
            <w:r w:rsidR="000F547D">
              <w:rPr>
                <w:noProof/>
                <w:webHidden/>
              </w:rPr>
              <w:fldChar w:fldCharType="end"/>
            </w:r>
          </w:hyperlink>
        </w:p>
        <w:p w:rsidR="000F547D" w:rsidRDefault="004C1CA9">
          <w:pPr>
            <w:pStyle w:val="TDC3"/>
            <w:tabs>
              <w:tab w:val="right" w:leader="dot" w:pos="8494"/>
            </w:tabs>
            <w:rPr>
              <w:rFonts w:eastAsiaTheme="minorEastAsia"/>
              <w:noProof/>
              <w:lang w:eastAsia="es-PE"/>
            </w:rPr>
          </w:pPr>
          <w:hyperlink w:anchor="_Toc416084925" w:history="1">
            <w:r w:rsidR="000F547D" w:rsidRPr="005F2C8C">
              <w:rPr>
                <w:rStyle w:val="Hipervnculo"/>
                <w:rFonts w:ascii="Arial" w:hAnsi="Arial" w:cs="Arial"/>
                <w:noProof/>
                <w:lang w:val="en-US"/>
              </w:rPr>
              <w:t>Hashtable, HashMap and HashSet are overrated</w:t>
            </w:r>
            <w:r w:rsidR="000F547D">
              <w:rPr>
                <w:noProof/>
                <w:webHidden/>
              </w:rPr>
              <w:tab/>
            </w:r>
            <w:r w:rsidR="000F547D">
              <w:rPr>
                <w:noProof/>
                <w:webHidden/>
              </w:rPr>
              <w:fldChar w:fldCharType="begin"/>
            </w:r>
            <w:r w:rsidR="000F547D">
              <w:rPr>
                <w:noProof/>
                <w:webHidden/>
              </w:rPr>
              <w:instrText xml:space="preserve"> PAGEREF _Toc416084925 \h </w:instrText>
            </w:r>
            <w:r w:rsidR="000F547D">
              <w:rPr>
                <w:noProof/>
                <w:webHidden/>
              </w:rPr>
            </w:r>
            <w:r w:rsidR="000F547D">
              <w:rPr>
                <w:noProof/>
                <w:webHidden/>
              </w:rPr>
              <w:fldChar w:fldCharType="separate"/>
            </w:r>
            <w:r w:rsidR="005E7157">
              <w:rPr>
                <w:noProof/>
                <w:webHidden/>
              </w:rPr>
              <w:t>43</w:t>
            </w:r>
            <w:r w:rsidR="000F547D">
              <w:rPr>
                <w:noProof/>
                <w:webHidden/>
              </w:rPr>
              <w:fldChar w:fldCharType="end"/>
            </w:r>
          </w:hyperlink>
        </w:p>
        <w:p w:rsidR="000F547D" w:rsidRDefault="004C1CA9">
          <w:pPr>
            <w:pStyle w:val="TDC3"/>
            <w:tabs>
              <w:tab w:val="right" w:leader="dot" w:pos="8494"/>
            </w:tabs>
            <w:rPr>
              <w:rFonts w:eastAsiaTheme="minorEastAsia"/>
              <w:noProof/>
              <w:lang w:eastAsia="es-PE"/>
            </w:rPr>
          </w:pPr>
          <w:hyperlink w:anchor="_Toc416084926" w:history="1">
            <w:r w:rsidR="000F547D" w:rsidRPr="005F2C8C">
              <w:rPr>
                <w:rStyle w:val="Hipervnculo"/>
                <w:rFonts w:ascii="Arial" w:hAnsi="Arial" w:cs="Arial"/>
                <w:noProof/>
                <w:lang w:val="en-US"/>
              </w:rPr>
              <w:t>Lists are overrated</w:t>
            </w:r>
            <w:r w:rsidR="000F547D">
              <w:rPr>
                <w:noProof/>
                <w:webHidden/>
              </w:rPr>
              <w:tab/>
            </w:r>
            <w:r w:rsidR="000F547D">
              <w:rPr>
                <w:noProof/>
                <w:webHidden/>
              </w:rPr>
              <w:fldChar w:fldCharType="begin"/>
            </w:r>
            <w:r w:rsidR="000F547D">
              <w:rPr>
                <w:noProof/>
                <w:webHidden/>
              </w:rPr>
              <w:instrText xml:space="preserve"> PAGEREF _Toc416084926 \h </w:instrText>
            </w:r>
            <w:r w:rsidR="000F547D">
              <w:rPr>
                <w:noProof/>
                <w:webHidden/>
              </w:rPr>
            </w:r>
            <w:r w:rsidR="000F547D">
              <w:rPr>
                <w:noProof/>
                <w:webHidden/>
              </w:rPr>
              <w:fldChar w:fldCharType="separate"/>
            </w:r>
            <w:r w:rsidR="005E7157">
              <w:rPr>
                <w:noProof/>
                <w:webHidden/>
              </w:rPr>
              <w:t>43</w:t>
            </w:r>
            <w:r w:rsidR="000F547D">
              <w:rPr>
                <w:noProof/>
                <w:webHidden/>
              </w:rPr>
              <w:fldChar w:fldCharType="end"/>
            </w:r>
          </w:hyperlink>
        </w:p>
        <w:p w:rsidR="000F547D" w:rsidRDefault="004C1CA9">
          <w:pPr>
            <w:pStyle w:val="TDC3"/>
            <w:tabs>
              <w:tab w:val="right" w:leader="dot" w:pos="8494"/>
            </w:tabs>
            <w:rPr>
              <w:rFonts w:eastAsiaTheme="minorEastAsia"/>
              <w:noProof/>
              <w:lang w:eastAsia="es-PE"/>
            </w:rPr>
          </w:pPr>
          <w:hyperlink w:anchor="_Toc416084927" w:history="1">
            <w:r w:rsidR="000F547D" w:rsidRPr="005F2C8C">
              <w:rPr>
                <w:rStyle w:val="Hipervnculo"/>
                <w:rFonts w:ascii="Arial" w:hAnsi="Arial" w:cs="Arial"/>
                <w:noProof/>
                <w:lang w:val="en-US"/>
              </w:rPr>
              <w:t>Object arrays are soooo flexible</w:t>
            </w:r>
            <w:r w:rsidR="000F547D">
              <w:rPr>
                <w:noProof/>
                <w:webHidden/>
              </w:rPr>
              <w:tab/>
            </w:r>
            <w:r w:rsidR="000F547D">
              <w:rPr>
                <w:noProof/>
                <w:webHidden/>
              </w:rPr>
              <w:fldChar w:fldCharType="begin"/>
            </w:r>
            <w:r w:rsidR="000F547D">
              <w:rPr>
                <w:noProof/>
                <w:webHidden/>
              </w:rPr>
              <w:instrText xml:space="preserve"> PAGEREF _Toc416084927 \h </w:instrText>
            </w:r>
            <w:r w:rsidR="000F547D">
              <w:rPr>
                <w:noProof/>
                <w:webHidden/>
              </w:rPr>
            </w:r>
            <w:r w:rsidR="000F547D">
              <w:rPr>
                <w:noProof/>
                <w:webHidden/>
              </w:rPr>
              <w:fldChar w:fldCharType="separate"/>
            </w:r>
            <w:r w:rsidR="005E7157">
              <w:rPr>
                <w:noProof/>
                <w:webHidden/>
              </w:rPr>
              <w:t>44</w:t>
            </w:r>
            <w:r w:rsidR="000F547D">
              <w:rPr>
                <w:noProof/>
                <w:webHidden/>
              </w:rPr>
              <w:fldChar w:fldCharType="end"/>
            </w:r>
          </w:hyperlink>
        </w:p>
        <w:p w:rsidR="000F547D" w:rsidRDefault="004C1CA9">
          <w:pPr>
            <w:pStyle w:val="TDC3"/>
            <w:tabs>
              <w:tab w:val="right" w:leader="dot" w:pos="8494"/>
            </w:tabs>
            <w:rPr>
              <w:rFonts w:eastAsiaTheme="minorEastAsia"/>
              <w:noProof/>
              <w:lang w:eastAsia="es-PE"/>
            </w:rPr>
          </w:pPr>
          <w:hyperlink w:anchor="_Toc416084928" w:history="1">
            <w:r w:rsidR="000F547D" w:rsidRPr="005F2C8C">
              <w:rPr>
                <w:rStyle w:val="Hipervnculo"/>
                <w:rFonts w:ascii="Arial" w:hAnsi="Arial" w:cs="Arial"/>
                <w:noProof/>
                <w:lang w:val="en-US"/>
              </w:rPr>
              <w:t>Premature object decomposition</w:t>
            </w:r>
            <w:r w:rsidR="000F547D">
              <w:rPr>
                <w:noProof/>
                <w:webHidden/>
              </w:rPr>
              <w:tab/>
            </w:r>
            <w:r w:rsidR="000F547D">
              <w:rPr>
                <w:noProof/>
                <w:webHidden/>
              </w:rPr>
              <w:fldChar w:fldCharType="begin"/>
            </w:r>
            <w:r w:rsidR="000F547D">
              <w:rPr>
                <w:noProof/>
                <w:webHidden/>
              </w:rPr>
              <w:instrText xml:space="preserve"> PAGEREF _Toc416084928 \h </w:instrText>
            </w:r>
            <w:r w:rsidR="000F547D">
              <w:rPr>
                <w:noProof/>
                <w:webHidden/>
              </w:rPr>
            </w:r>
            <w:r w:rsidR="000F547D">
              <w:rPr>
                <w:noProof/>
                <w:webHidden/>
              </w:rPr>
              <w:fldChar w:fldCharType="separate"/>
            </w:r>
            <w:r w:rsidR="005E7157">
              <w:rPr>
                <w:noProof/>
                <w:webHidden/>
              </w:rPr>
              <w:t>44</w:t>
            </w:r>
            <w:r w:rsidR="000F547D">
              <w:rPr>
                <w:noProof/>
                <w:webHidden/>
              </w:rPr>
              <w:fldChar w:fldCharType="end"/>
            </w:r>
          </w:hyperlink>
        </w:p>
        <w:p w:rsidR="000F547D" w:rsidRDefault="004C1CA9">
          <w:pPr>
            <w:pStyle w:val="TDC3"/>
            <w:tabs>
              <w:tab w:val="right" w:leader="dot" w:pos="8494"/>
            </w:tabs>
            <w:rPr>
              <w:rFonts w:eastAsiaTheme="minorEastAsia"/>
              <w:noProof/>
              <w:lang w:eastAsia="es-PE"/>
            </w:rPr>
          </w:pPr>
          <w:hyperlink w:anchor="_Toc416084929" w:history="1">
            <w:r w:rsidR="000F547D" w:rsidRPr="005F2C8C">
              <w:rPr>
                <w:rStyle w:val="Hipervnculo"/>
                <w:rFonts w:ascii="Arial" w:hAnsi="Arial" w:cs="Arial"/>
                <w:noProof/>
                <w:lang w:val="en-US"/>
              </w:rPr>
              <w:t>Modifying setters</w:t>
            </w:r>
            <w:r w:rsidR="000F547D">
              <w:rPr>
                <w:noProof/>
                <w:webHidden/>
              </w:rPr>
              <w:tab/>
            </w:r>
            <w:r w:rsidR="000F547D">
              <w:rPr>
                <w:noProof/>
                <w:webHidden/>
              </w:rPr>
              <w:fldChar w:fldCharType="begin"/>
            </w:r>
            <w:r w:rsidR="000F547D">
              <w:rPr>
                <w:noProof/>
                <w:webHidden/>
              </w:rPr>
              <w:instrText xml:space="preserve"> PAGEREF _Toc416084929 \h </w:instrText>
            </w:r>
            <w:r w:rsidR="000F547D">
              <w:rPr>
                <w:noProof/>
                <w:webHidden/>
              </w:rPr>
            </w:r>
            <w:r w:rsidR="000F547D">
              <w:rPr>
                <w:noProof/>
                <w:webHidden/>
              </w:rPr>
              <w:fldChar w:fldCharType="separate"/>
            </w:r>
            <w:r w:rsidR="005E7157">
              <w:rPr>
                <w:noProof/>
                <w:webHidden/>
              </w:rPr>
              <w:t>45</w:t>
            </w:r>
            <w:r w:rsidR="000F547D">
              <w:rPr>
                <w:noProof/>
                <w:webHidden/>
              </w:rPr>
              <w:fldChar w:fldCharType="end"/>
            </w:r>
          </w:hyperlink>
        </w:p>
        <w:p w:rsidR="000F547D" w:rsidRDefault="004C1CA9">
          <w:pPr>
            <w:pStyle w:val="TDC3"/>
            <w:tabs>
              <w:tab w:val="right" w:leader="dot" w:pos="8494"/>
            </w:tabs>
            <w:rPr>
              <w:rFonts w:eastAsiaTheme="minorEastAsia"/>
              <w:noProof/>
              <w:lang w:eastAsia="es-PE"/>
            </w:rPr>
          </w:pPr>
          <w:hyperlink w:anchor="_Toc416084930" w:history="1">
            <w:r w:rsidR="000F547D" w:rsidRPr="005F2C8C">
              <w:rPr>
                <w:rStyle w:val="Hipervnculo"/>
                <w:rFonts w:ascii="Arial" w:hAnsi="Arial" w:cs="Arial"/>
                <w:noProof/>
                <w:lang w:val="en-US"/>
              </w:rPr>
              <w:t>Unnecessary Calendar</w:t>
            </w:r>
            <w:r w:rsidR="000F547D">
              <w:rPr>
                <w:noProof/>
                <w:webHidden/>
              </w:rPr>
              <w:tab/>
            </w:r>
            <w:r w:rsidR="000F547D">
              <w:rPr>
                <w:noProof/>
                <w:webHidden/>
              </w:rPr>
              <w:fldChar w:fldCharType="begin"/>
            </w:r>
            <w:r w:rsidR="000F547D">
              <w:rPr>
                <w:noProof/>
                <w:webHidden/>
              </w:rPr>
              <w:instrText xml:space="preserve"> PAGEREF _Toc416084930 \h </w:instrText>
            </w:r>
            <w:r w:rsidR="000F547D">
              <w:rPr>
                <w:noProof/>
                <w:webHidden/>
              </w:rPr>
            </w:r>
            <w:r w:rsidR="000F547D">
              <w:rPr>
                <w:noProof/>
                <w:webHidden/>
              </w:rPr>
              <w:fldChar w:fldCharType="separate"/>
            </w:r>
            <w:r w:rsidR="005E7157">
              <w:rPr>
                <w:noProof/>
                <w:webHidden/>
              </w:rPr>
              <w:t>45</w:t>
            </w:r>
            <w:r w:rsidR="000F547D">
              <w:rPr>
                <w:noProof/>
                <w:webHidden/>
              </w:rPr>
              <w:fldChar w:fldCharType="end"/>
            </w:r>
          </w:hyperlink>
        </w:p>
        <w:p w:rsidR="000F547D" w:rsidRDefault="004C1CA9">
          <w:pPr>
            <w:pStyle w:val="TDC3"/>
            <w:tabs>
              <w:tab w:val="right" w:leader="dot" w:pos="8494"/>
            </w:tabs>
            <w:rPr>
              <w:rFonts w:eastAsiaTheme="minorEastAsia"/>
              <w:noProof/>
              <w:lang w:eastAsia="es-PE"/>
            </w:rPr>
          </w:pPr>
          <w:hyperlink w:anchor="_Toc416084931" w:history="1">
            <w:r w:rsidR="000F547D" w:rsidRPr="005F2C8C">
              <w:rPr>
                <w:rStyle w:val="Hipervnculo"/>
                <w:rFonts w:ascii="Arial" w:hAnsi="Arial" w:cs="Arial"/>
                <w:noProof/>
                <w:lang w:val="en-US"/>
              </w:rPr>
              <w:t>Relying on the default TimeZone</w:t>
            </w:r>
            <w:r w:rsidR="000F547D">
              <w:rPr>
                <w:noProof/>
                <w:webHidden/>
              </w:rPr>
              <w:tab/>
            </w:r>
            <w:r w:rsidR="000F547D">
              <w:rPr>
                <w:noProof/>
                <w:webHidden/>
              </w:rPr>
              <w:fldChar w:fldCharType="begin"/>
            </w:r>
            <w:r w:rsidR="000F547D">
              <w:rPr>
                <w:noProof/>
                <w:webHidden/>
              </w:rPr>
              <w:instrText xml:space="preserve"> PAGEREF _Toc416084931 \h </w:instrText>
            </w:r>
            <w:r w:rsidR="000F547D">
              <w:rPr>
                <w:noProof/>
                <w:webHidden/>
              </w:rPr>
            </w:r>
            <w:r w:rsidR="000F547D">
              <w:rPr>
                <w:noProof/>
                <w:webHidden/>
              </w:rPr>
              <w:fldChar w:fldCharType="separate"/>
            </w:r>
            <w:r w:rsidR="005E7157">
              <w:rPr>
                <w:noProof/>
                <w:webHidden/>
              </w:rPr>
              <w:t>46</w:t>
            </w:r>
            <w:r w:rsidR="000F547D">
              <w:rPr>
                <w:noProof/>
                <w:webHidden/>
              </w:rPr>
              <w:fldChar w:fldCharType="end"/>
            </w:r>
          </w:hyperlink>
        </w:p>
        <w:p w:rsidR="000F547D" w:rsidRDefault="004C1CA9">
          <w:pPr>
            <w:pStyle w:val="TDC3"/>
            <w:tabs>
              <w:tab w:val="right" w:leader="dot" w:pos="8494"/>
            </w:tabs>
            <w:rPr>
              <w:rFonts w:eastAsiaTheme="minorEastAsia"/>
              <w:noProof/>
              <w:lang w:eastAsia="es-PE"/>
            </w:rPr>
          </w:pPr>
          <w:hyperlink w:anchor="_Toc416084932" w:history="1">
            <w:r w:rsidR="000F547D" w:rsidRPr="005F2C8C">
              <w:rPr>
                <w:rStyle w:val="Hipervnculo"/>
                <w:rFonts w:ascii="Arial" w:hAnsi="Arial" w:cs="Arial"/>
                <w:noProof/>
                <w:lang w:val="en-US"/>
              </w:rPr>
              <w:t>Time zone "conversion"</w:t>
            </w:r>
            <w:r w:rsidR="000F547D">
              <w:rPr>
                <w:noProof/>
                <w:webHidden/>
              </w:rPr>
              <w:tab/>
            </w:r>
            <w:r w:rsidR="000F547D">
              <w:rPr>
                <w:noProof/>
                <w:webHidden/>
              </w:rPr>
              <w:fldChar w:fldCharType="begin"/>
            </w:r>
            <w:r w:rsidR="000F547D">
              <w:rPr>
                <w:noProof/>
                <w:webHidden/>
              </w:rPr>
              <w:instrText xml:space="preserve"> PAGEREF _Toc416084932 \h </w:instrText>
            </w:r>
            <w:r w:rsidR="000F547D">
              <w:rPr>
                <w:noProof/>
                <w:webHidden/>
              </w:rPr>
            </w:r>
            <w:r w:rsidR="000F547D">
              <w:rPr>
                <w:noProof/>
                <w:webHidden/>
              </w:rPr>
              <w:fldChar w:fldCharType="separate"/>
            </w:r>
            <w:r w:rsidR="005E7157">
              <w:rPr>
                <w:noProof/>
                <w:webHidden/>
              </w:rPr>
              <w:t>46</w:t>
            </w:r>
            <w:r w:rsidR="000F547D">
              <w:rPr>
                <w:noProof/>
                <w:webHidden/>
              </w:rPr>
              <w:fldChar w:fldCharType="end"/>
            </w:r>
          </w:hyperlink>
        </w:p>
        <w:p w:rsidR="000F547D" w:rsidRDefault="004C1CA9">
          <w:pPr>
            <w:pStyle w:val="TDC3"/>
            <w:tabs>
              <w:tab w:val="right" w:leader="dot" w:pos="8494"/>
            </w:tabs>
            <w:rPr>
              <w:rFonts w:eastAsiaTheme="minorEastAsia"/>
              <w:noProof/>
              <w:lang w:eastAsia="es-PE"/>
            </w:rPr>
          </w:pPr>
          <w:hyperlink w:anchor="_Toc416084933" w:history="1">
            <w:r w:rsidR="000F547D" w:rsidRPr="005F2C8C">
              <w:rPr>
                <w:rStyle w:val="Hipervnculo"/>
                <w:rFonts w:ascii="Arial" w:hAnsi="Arial" w:cs="Arial"/>
                <w:noProof/>
                <w:lang w:val="en-US"/>
              </w:rPr>
              <w:t>Using Calendar.getInstance()</w:t>
            </w:r>
            <w:r w:rsidR="000F547D">
              <w:rPr>
                <w:noProof/>
                <w:webHidden/>
              </w:rPr>
              <w:tab/>
            </w:r>
            <w:r w:rsidR="000F547D">
              <w:rPr>
                <w:noProof/>
                <w:webHidden/>
              </w:rPr>
              <w:fldChar w:fldCharType="begin"/>
            </w:r>
            <w:r w:rsidR="000F547D">
              <w:rPr>
                <w:noProof/>
                <w:webHidden/>
              </w:rPr>
              <w:instrText xml:space="preserve"> PAGEREF _Toc416084933 \h </w:instrText>
            </w:r>
            <w:r w:rsidR="000F547D">
              <w:rPr>
                <w:noProof/>
                <w:webHidden/>
              </w:rPr>
            </w:r>
            <w:r w:rsidR="000F547D">
              <w:rPr>
                <w:noProof/>
                <w:webHidden/>
              </w:rPr>
              <w:fldChar w:fldCharType="separate"/>
            </w:r>
            <w:r w:rsidR="005E7157">
              <w:rPr>
                <w:noProof/>
                <w:webHidden/>
              </w:rPr>
              <w:t>46</w:t>
            </w:r>
            <w:r w:rsidR="000F547D">
              <w:rPr>
                <w:noProof/>
                <w:webHidden/>
              </w:rPr>
              <w:fldChar w:fldCharType="end"/>
            </w:r>
          </w:hyperlink>
        </w:p>
        <w:p w:rsidR="000F547D" w:rsidRDefault="004C1CA9">
          <w:pPr>
            <w:pStyle w:val="TDC3"/>
            <w:tabs>
              <w:tab w:val="right" w:leader="dot" w:pos="8494"/>
            </w:tabs>
            <w:rPr>
              <w:rFonts w:eastAsiaTheme="minorEastAsia"/>
              <w:noProof/>
              <w:lang w:eastAsia="es-PE"/>
            </w:rPr>
          </w:pPr>
          <w:hyperlink w:anchor="_Toc416084934" w:history="1">
            <w:r w:rsidR="000F547D" w:rsidRPr="005F2C8C">
              <w:rPr>
                <w:rStyle w:val="Hipervnculo"/>
                <w:rFonts w:ascii="Arial" w:hAnsi="Arial" w:cs="Arial"/>
                <w:noProof/>
                <w:lang w:val="en-US"/>
              </w:rPr>
              <w:t>Dangerous Calendar manipulation</w:t>
            </w:r>
            <w:r w:rsidR="000F547D">
              <w:rPr>
                <w:noProof/>
                <w:webHidden/>
              </w:rPr>
              <w:tab/>
            </w:r>
            <w:r w:rsidR="000F547D">
              <w:rPr>
                <w:noProof/>
                <w:webHidden/>
              </w:rPr>
              <w:fldChar w:fldCharType="begin"/>
            </w:r>
            <w:r w:rsidR="000F547D">
              <w:rPr>
                <w:noProof/>
                <w:webHidden/>
              </w:rPr>
              <w:instrText xml:space="preserve"> PAGEREF _Toc416084934 \h </w:instrText>
            </w:r>
            <w:r w:rsidR="000F547D">
              <w:rPr>
                <w:noProof/>
                <w:webHidden/>
              </w:rPr>
            </w:r>
            <w:r w:rsidR="000F547D">
              <w:rPr>
                <w:noProof/>
                <w:webHidden/>
              </w:rPr>
              <w:fldChar w:fldCharType="separate"/>
            </w:r>
            <w:r w:rsidR="005E7157">
              <w:rPr>
                <w:noProof/>
                <w:webHidden/>
              </w:rPr>
              <w:t>47</w:t>
            </w:r>
            <w:r w:rsidR="000F547D">
              <w:rPr>
                <w:noProof/>
                <w:webHidden/>
              </w:rPr>
              <w:fldChar w:fldCharType="end"/>
            </w:r>
          </w:hyperlink>
        </w:p>
        <w:p w:rsidR="000F547D" w:rsidRDefault="004C1CA9">
          <w:pPr>
            <w:pStyle w:val="TDC3"/>
            <w:tabs>
              <w:tab w:val="right" w:leader="dot" w:pos="8494"/>
            </w:tabs>
            <w:rPr>
              <w:rFonts w:eastAsiaTheme="minorEastAsia"/>
              <w:noProof/>
              <w:lang w:eastAsia="es-PE"/>
            </w:rPr>
          </w:pPr>
          <w:hyperlink w:anchor="_Toc416084935" w:history="1">
            <w:r w:rsidR="000F547D" w:rsidRPr="005F2C8C">
              <w:rPr>
                <w:rStyle w:val="Hipervnculo"/>
                <w:rFonts w:ascii="Arial" w:hAnsi="Arial" w:cs="Arial"/>
                <w:noProof/>
                <w:lang w:val="en-US"/>
              </w:rPr>
              <w:t>Calling Date.setTime()</w:t>
            </w:r>
            <w:r w:rsidR="000F547D">
              <w:rPr>
                <w:noProof/>
                <w:webHidden/>
              </w:rPr>
              <w:tab/>
            </w:r>
            <w:r w:rsidR="000F547D">
              <w:rPr>
                <w:noProof/>
                <w:webHidden/>
              </w:rPr>
              <w:fldChar w:fldCharType="begin"/>
            </w:r>
            <w:r w:rsidR="000F547D">
              <w:rPr>
                <w:noProof/>
                <w:webHidden/>
              </w:rPr>
              <w:instrText xml:space="preserve"> PAGEREF _Toc416084935 \h </w:instrText>
            </w:r>
            <w:r w:rsidR="000F547D">
              <w:rPr>
                <w:noProof/>
                <w:webHidden/>
              </w:rPr>
            </w:r>
            <w:r w:rsidR="000F547D">
              <w:rPr>
                <w:noProof/>
                <w:webHidden/>
              </w:rPr>
              <w:fldChar w:fldCharType="separate"/>
            </w:r>
            <w:r w:rsidR="005E7157">
              <w:rPr>
                <w:noProof/>
                <w:webHidden/>
              </w:rPr>
              <w:t>47</w:t>
            </w:r>
            <w:r w:rsidR="000F547D">
              <w:rPr>
                <w:noProof/>
                <w:webHidden/>
              </w:rPr>
              <w:fldChar w:fldCharType="end"/>
            </w:r>
          </w:hyperlink>
        </w:p>
        <w:p w:rsidR="000F547D" w:rsidRDefault="004C1CA9">
          <w:pPr>
            <w:pStyle w:val="TDC3"/>
            <w:tabs>
              <w:tab w:val="right" w:leader="dot" w:pos="8494"/>
            </w:tabs>
            <w:rPr>
              <w:rFonts w:eastAsiaTheme="minorEastAsia"/>
              <w:noProof/>
              <w:lang w:eastAsia="es-PE"/>
            </w:rPr>
          </w:pPr>
          <w:hyperlink w:anchor="_Toc416084936" w:history="1">
            <w:r w:rsidR="000F547D" w:rsidRPr="005F2C8C">
              <w:rPr>
                <w:rStyle w:val="Hipervnculo"/>
                <w:rFonts w:ascii="Arial" w:hAnsi="Arial" w:cs="Arial"/>
                <w:noProof/>
                <w:lang w:val="en-US"/>
              </w:rPr>
              <w:t>Assuming SimpleDateFormat was thread-safe</w:t>
            </w:r>
            <w:r w:rsidR="000F547D">
              <w:rPr>
                <w:noProof/>
                <w:webHidden/>
              </w:rPr>
              <w:tab/>
            </w:r>
            <w:r w:rsidR="000F547D">
              <w:rPr>
                <w:noProof/>
                <w:webHidden/>
              </w:rPr>
              <w:fldChar w:fldCharType="begin"/>
            </w:r>
            <w:r w:rsidR="000F547D">
              <w:rPr>
                <w:noProof/>
                <w:webHidden/>
              </w:rPr>
              <w:instrText xml:space="preserve"> PAGEREF _Toc416084936 \h </w:instrText>
            </w:r>
            <w:r w:rsidR="000F547D">
              <w:rPr>
                <w:noProof/>
                <w:webHidden/>
              </w:rPr>
            </w:r>
            <w:r w:rsidR="000F547D">
              <w:rPr>
                <w:noProof/>
                <w:webHidden/>
              </w:rPr>
              <w:fldChar w:fldCharType="separate"/>
            </w:r>
            <w:r w:rsidR="005E7157">
              <w:rPr>
                <w:noProof/>
                <w:webHidden/>
              </w:rPr>
              <w:t>48</w:t>
            </w:r>
            <w:r w:rsidR="000F547D">
              <w:rPr>
                <w:noProof/>
                <w:webHidden/>
              </w:rPr>
              <w:fldChar w:fldCharType="end"/>
            </w:r>
          </w:hyperlink>
        </w:p>
        <w:p w:rsidR="000F547D" w:rsidRDefault="004C1CA9">
          <w:pPr>
            <w:pStyle w:val="TDC3"/>
            <w:tabs>
              <w:tab w:val="right" w:leader="dot" w:pos="8494"/>
            </w:tabs>
            <w:rPr>
              <w:rFonts w:eastAsiaTheme="minorEastAsia"/>
              <w:noProof/>
              <w:lang w:eastAsia="es-PE"/>
            </w:rPr>
          </w:pPr>
          <w:hyperlink w:anchor="_Toc416084937" w:history="1">
            <w:r w:rsidR="000F547D" w:rsidRPr="005F2C8C">
              <w:rPr>
                <w:rStyle w:val="Hipervnculo"/>
                <w:rFonts w:ascii="Arial" w:hAnsi="Arial" w:cs="Arial"/>
                <w:noProof/>
                <w:lang w:val="en-US"/>
              </w:rPr>
              <w:t>Having a global Configuration/Parameters/Constants class</w:t>
            </w:r>
            <w:r w:rsidR="000F547D">
              <w:rPr>
                <w:noProof/>
                <w:webHidden/>
              </w:rPr>
              <w:tab/>
            </w:r>
            <w:r w:rsidR="000F547D">
              <w:rPr>
                <w:noProof/>
                <w:webHidden/>
              </w:rPr>
              <w:fldChar w:fldCharType="begin"/>
            </w:r>
            <w:r w:rsidR="000F547D">
              <w:rPr>
                <w:noProof/>
                <w:webHidden/>
              </w:rPr>
              <w:instrText xml:space="preserve"> PAGEREF _Toc416084937 \h </w:instrText>
            </w:r>
            <w:r w:rsidR="000F547D">
              <w:rPr>
                <w:noProof/>
                <w:webHidden/>
              </w:rPr>
            </w:r>
            <w:r w:rsidR="000F547D">
              <w:rPr>
                <w:noProof/>
                <w:webHidden/>
              </w:rPr>
              <w:fldChar w:fldCharType="separate"/>
            </w:r>
            <w:r w:rsidR="005E7157">
              <w:rPr>
                <w:noProof/>
                <w:webHidden/>
              </w:rPr>
              <w:t>48</w:t>
            </w:r>
            <w:r w:rsidR="000F547D">
              <w:rPr>
                <w:noProof/>
                <w:webHidden/>
              </w:rPr>
              <w:fldChar w:fldCharType="end"/>
            </w:r>
          </w:hyperlink>
        </w:p>
        <w:p w:rsidR="000F547D" w:rsidRDefault="004C1CA9">
          <w:pPr>
            <w:pStyle w:val="TDC3"/>
            <w:tabs>
              <w:tab w:val="right" w:leader="dot" w:pos="8494"/>
            </w:tabs>
            <w:rPr>
              <w:rFonts w:eastAsiaTheme="minorEastAsia"/>
              <w:noProof/>
              <w:lang w:eastAsia="es-PE"/>
            </w:rPr>
          </w:pPr>
          <w:hyperlink w:anchor="_Toc416084938" w:history="1">
            <w:r w:rsidR="000F547D" w:rsidRPr="005F2C8C">
              <w:rPr>
                <w:rStyle w:val="Hipervnculo"/>
                <w:rFonts w:ascii="Arial" w:hAnsi="Arial" w:cs="Arial"/>
                <w:noProof/>
                <w:lang w:val="en-US"/>
              </w:rPr>
              <w:t>Not noticing overflows</w:t>
            </w:r>
            <w:r w:rsidR="000F547D">
              <w:rPr>
                <w:noProof/>
                <w:webHidden/>
              </w:rPr>
              <w:tab/>
            </w:r>
            <w:r w:rsidR="000F547D">
              <w:rPr>
                <w:noProof/>
                <w:webHidden/>
              </w:rPr>
              <w:fldChar w:fldCharType="begin"/>
            </w:r>
            <w:r w:rsidR="000F547D">
              <w:rPr>
                <w:noProof/>
                <w:webHidden/>
              </w:rPr>
              <w:instrText xml:space="preserve"> PAGEREF _Toc416084938 \h </w:instrText>
            </w:r>
            <w:r w:rsidR="000F547D">
              <w:rPr>
                <w:noProof/>
                <w:webHidden/>
              </w:rPr>
            </w:r>
            <w:r w:rsidR="000F547D">
              <w:rPr>
                <w:noProof/>
                <w:webHidden/>
              </w:rPr>
              <w:fldChar w:fldCharType="separate"/>
            </w:r>
            <w:r w:rsidR="005E7157">
              <w:rPr>
                <w:noProof/>
                <w:webHidden/>
              </w:rPr>
              <w:t>49</w:t>
            </w:r>
            <w:r w:rsidR="000F547D">
              <w:rPr>
                <w:noProof/>
                <w:webHidden/>
              </w:rPr>
              <w:fldChar w:fldCharType="end"/>
            </w:r>
          </w:hyperlink>
        </w:p>
        <w:p w:rsidR="000F547D" w:rsidRDefault="004C1CA9">
          <w:pPr>
            <w:pStyle w:val="TDC3"/>
            <w:tabs>
              <w:tab w:val="right" w:leader="dot" w:pos="8494"/>
            </w:tabs>
            <w:rPr>
              <w:rFonts w:eastAsiaTheme="minorEastAsia"/>
              <w:noProof/>
              <w:lang w:eastAsia="es-PE"/>
            </w:rPr>
          </w:pPr>
          <w:hyperlink w:anchor="_Toc416084939" w:history="1">
            <w:r w:rsidR="000F547D" w:rsidRPr="005F2C8C">
              <w:rPr>
                <w:rStyle w:val="Hipervnculo"/>
                <w:rFonts w:ascii="Arial" w:hAnsi="Arial" w:cs="Arial"/>
                <w:noProof/>
                <w:lang w:val="en-US"/>
              </w:rPr>
              <w:t>Using == with float or double</w:t>
            </w:r>
            <w:r w:rsidR="000F547D">
              <w:rPr>
                <w:noProof/>
                <w:webHidden/>
              </w:rPr>
              <w:tab/>
            </w:r>
            <w:r w:rsidR="000F547D">
              <w:rPr>
                <w:noProof/>
                <w:webHidden/>
              </w:rPr>
              <w:fldChar w:fldCharType="begin"/>
            </w:r>
            <w:r w:rsidR="000F547D">
              <w:rPr>
                <w:noProof/>
                <w:webHidden/>
              </w:rPr>
              <w:instrText xml:space="preserve"> PAGEREF _Toc416084939 \h </w:instrText>
            </w:r>
            <w:r w:rsidR="000F547D">
              <w:rPr>
                <w:noProof/>
                <w:webHidden/>
              </w:rPr>
            </w:r>
            <w:r w:rsidR="000F547D">
              <w:rPr>
                <w:noProof/>
                <w:webHidden/>
              </w:rPr>
              <w:fldChar w:fldCharType="separate"/>
            </w:r>
            <w:r w:rsidR="005E7157">
              <w:rPr>
                <w:noProof/>
                <w:webHidden/>
              </w:rPr>
              <w:t>49</w:t>
            </w:r>
            <w:r w:rsidR="000F547D">
              <w:rPr>
                <w:noProof/>
                <w:webHidden/>
              </w:rPr>
              <w:fldChar w:fldCharType="end"/>
            </w:r>
          </w:hyperlink>
        </w:p>
        <w:p w:rsidR="000F547D" w:rsidRDefault="004C1CA9">
          <w:pPr>
            <w:pStyle w:val="TDC3"/>
            <w:tabs>
              <w:tab w:val="right" w:leader="dot" w:pos="8494"/>
            </w:tabs>
            <w:rPr>
              <w:rFonts w:eastAsiaTheme="minorEastAsia"/>
              <w:noProof/>
              <w:lang w:eastAsia="es-PE"/>
            </w:rPr>
          </w:pPr>
          <w:hyperlink w:anchor="_Toc416084940" w:history="1">
            <w:r w:rsidR="000F547D" w:rsidRPr="005F2C8C">
              <w:rPr>
                <w:rStyle w:val="Hipervnculo"/>
                <w:rFonts w:ascii="Arial" w:hAnsi="Arial" w:cs="Arial"/>
                <w:noProof/>
                <w:lang w:val="en-US"/>
              </w:rPr>
              <w:t>Storing money in floating point variables</w:t>
            </w:r>
            <w:r w:rsidR="000F547D">
              <w:rPr>
                <w:noProof/>
                <w:webHidden/>
              </w:rPr>
              <w:tab/>
            </w:r>
            <w:r w:rsidR="000F547D">
              <w:rPr>
                <w:noProof/>
                <w:webHidden/>
              </w:rPr>
              <w:fldChar w:fldCharType="begin"/>
            </w:r>
            <w:r w:rsidR="000F547D">
              <w:rPr>
                <w:noProof/>
                <w:webHidden/>
              </w:rPr>
              <w:instrText xml:space="preserve"> PAGEREF _Toc416084940 \h </w:instrText>
            </w:r>
            <w:r w:rsidR="000F547D">
              <w:rPr>
                <w:noProof/>
                <w:webHidden/>
              </w:rPr>
            </w:r>
            <w:r w:rsidR="000F547D">
              <w:rPr>
                <w:noProof/>
                <w:webHidden/>
              </w:rPr>
              <w:fldChar w:fldCharType="separate"/>
            </w:r>
            <w:r w:rsidR="005E7157">
              <w:rPr>
                <w:noProof/>
                <w:webHidden/>
              </w:rPr>
              <w:t>50</w:t>
            </w:r>
            <w:r w:rsidR="000F547D">
              <w:rPr>
                <w:noProof/>
                <w:webHidden/>
              </w:rPr>
              <w:fldChar w:fldCharType="end"/>
            </w:r>
          </w:hyperlink>
        </w:p>
        <w:p w:rsidR="000F547D" w:rsidRDefault="004C1CA9">
          <w:pPr>
            <w:pStyle w:val="TDC3"/>
            <w:tabs>
              <w:tab w:val="right" w:leader="dot" w:pos="8494"/>
            </w:tabs>
            <w:rPr>
              <w:rFonts w:eastAsiaTheme="minorEastAsia"/>
              <w:noProof/>
              <w:lang w:eastAsia="es-PE"/>
            </w:rPr>
          </w:pPr>
          <w:hyperlink w:anchor="_Toc416084941" w:history="1">
            <w:r w:rsidR="000F547D" w:rsidRPr="005F2C8C">
              <w:rPr>
                <w:rStyle w:val="Hipervnculo"/>
                <w:rFonts w:ascii="Arial" w:hAnsi="Arial" w:cs="Arial"/>
                <w:noProof/>
                <w:lang w:val="en-US"/>
              </w:rPr>
              <w:t>Not freeing resources in a finally block</w:t>
            </w:r>
            <w:r w:rsidR="000F547D">
              <w:rPr>
                <w:noProof/>
                <w:webHidden/>
              </w:rPr>
              <w:tab/>
            </w:r>
            <w:r w:rsidR="000F547D">
              <w:rPr>
                <w:noProof/>
                <w:webHidden/>
              </w:rPr>
              <w:fldChar w:fldCharType="begin"/>
            </w:r>
            <w:r w:rsidR="000F547D">
              <w:rPr>
                <w:noProof/>
                <w:webHidden/>
              </w:rPr>
              <w:instrText xml:space="preserve"> PAGEREF _Toc416084941 \h </w:instrText>
            </w:r>
            <w:r w:rsidR="000F547D">
              <w:rPr>
                <w:noProof/>
                <w:webHidden/>
              </w:rPr>
            </w:r>
            <w:r w:rsidR="000F547D">
              <w:rPr>
                <w:noProof/>
                <w:webHidden/>
              </w:rPr>
              <w:fldChar w:fldCharType="separate"/>
            </w:r>
            <w:r w:rsidR="005E7157">
              <w:rPr>
                <w:noProof/>
                <w:webHidden/>
              </w:rPr>
              <w:t>51</w:t>
            </w:r>
            <w:r w:rsidR="000F547D">
              <w:rPr>
                <w:noProof/>
                <w:webHidden/>
              </w:rPr>
              <w:fldChar w:fldCharType="end"/>
            </w:r>
          </w:hyperlink>
        </w:p>
        <w:p w:rsidR="000F547D" w:rsidRDefault="004C1CA9">
          <w:pPr>
            <w:pStyle w:val="TDC3"/>
            <w:tabs>
              <w:tab w:val="right" w:leader="dot" w:pos="8494"/>
            </w:tabs>
            <w:rPr>
              <w:rFonts w:eastAsiaTheme="minorEastAsia"/>
              <w:noProof/>
              <w:lang w:eastAsia="es-PE"/>
            </w:rPr>
          </w:pPr>
          <w:hyperlink w:anchor="_Toc416084942" w:history="1">
            <w:r w:rsidR="000F547D" w:rsidRPr="005F2C8C">
              <w:rPr>
                <w:rStyle w:val="Hipervnculo"/>
                <w:rFonts w:ascii="Arial" w:hAnsi="Arial" w:cs="Arial"/>
                <w:noProof/>
                <w:lang w:val="en-US"/>
              </w:rPr>
              <w:t>Abusing finalize()</w:t>
            </w:r>
            <w:r w:rsidR="000F547D">
              <w:rPr>
                <w:noProof/>
                <w:webHidden/>
              </w:rPr>
              <w:tab/>
            </w:r>
            <w:r w:rsidR="000F547D">
              <w:rPr>
                <w:noProof/>
                <w:webHidden/>
              </w:rPr>
              <w:fldChar w:fldCharType="begin"/>
            </w:r>
            <w:r w:rsidR="000F547D">
              <w:rPr>
                <w:noProof/>
                <w:webHidden/>
              </w:rPr>
              <w:instrText xml:space="preserve"> PAGEREF _Toc416084942 \h </w:instrText>
            </w:r>
            <w:r w:rsidR="000F547D">
              <w:rPr>
                <w:noProof/>
                <w:webHidden/>
              </w:rPr>
            </w:r>
            <w:r w:rsidR="000F547D">
              <w:rPr>
                <w:noProof/>
                <w:webHidden/>
              </w:rPr>
              <w:fldChar w:fldCharType="separate"/>
            </w:r>
            <w:r w:rsidR="005E7157">
              <w:rPr>
                <w:noProof/>
                <w:webHidden/>
              </w:rPr>
              <w:t>52</w:t>
            </w:r>
            <w:r w:rsidR="000F547D">
              <w:rPr>
                <w:noProof/>
                <w:webHidden/>
              </w:rPr>
              <w:fldChar w:fldCharType="end"/>
            </w:r>
          </w:hyperlink>
        </w:p>
        <w:p w:rsidR="000F547D" w:rsidRDefault="004C1CA9">
          <w:pPr>
            <w:pStyle w:val="TDC3"/>
            <w:tabs>
              <w:tab w:val="right" w:leader="dot" w:pos="8494"/>
            </w:tabs>
            <w:rPr>
              <w:rFonts w:eastAsiaTheme="minorEastAsia"/>
              <w:noProof/>
              <w:lang w:eastAsia="es-PE"/>
            </w:rPr>
          </w:pPr>
          <w:hyperlink w:anchor="_Toc416084943" w:history="1">
            <w:r w:rsidR="000F547D" w:rsidRPr="005F2C8C">
              <w:rPr>
                <w:rStyle w:val="Hipervnculo"/>
                <w:rFonts w:ascii="Arial" w:hAnsi="Arial" w:cs="Arial"/>
                <w:noProof/>
                <w:lang w:val="en-US"/>
              </w:rPr>
              <w:t>Involuntarily resetting Thread.interrupted</w:t>
            </w:r>
            <w:r w:rsidR="000F547D">
              <w:rPr>
                <w:noProof/>
                <w:webHidden/>
              </w:rPr>
              <w:tab/>
            </w:r>
            <w:r w:rsidR="000F547D">
              <w:rPr>
                <w:noProof/>
                <w:webHidden/>
              </w:rPr>
              <w:fldChar w:fldCharType="begin"/>
            </w:r>
            <w:r w:rsidR="000F547D">
              <w:rPr>
                <w:noProof/>
                <w:webHidden/>
              </w:rPr>
              <w:instrText xml:space="preserve"> PAGEREF _Toc416084943 \h </w:instrText>
            </w:r>
            <w:r w:rsidR="000F547D">
              <w:rPr>
                <w:noProof/>
                <w:webHidden/>
              </w:rPr>
            </w:r>
            <w:r w:rsidR="000F547D">
              <w:rPr>
                <w:noProof/>
                <w:webHidden/>
              </w:rPr>
              <w:fldChar w:fldCharType="separate"/>
            </w:r>
            <w:r w:rsidR="005E7157">
              <w:rPr>
                <w:noProof/>
                <w:webHidden/>
              </w:rPr>
              <w:t>53</w:t>
            </w:r>
            <w:r w:rsidR="000F547D">
              <w:rPr>
                <w:noProof/>
                <w:webHidden/>
              </w:rPr>
              <w:fldChar w:fldCharType="end"/>
            </w:r>
          </w:hyperlink>
        </w:p>
        <w:p w:rsidR="000F547D" w:rsidRDefault="004C1CA9">
          <w:pPr>
            <w:pStyle w:val="TDC3"/>
            <w:tabs>
              <w:tab w:val="right" w:leader="dot" w:pos="8494"/>
            </w:tabs>
            <w:rPr>
              <w:rFonts w:eastAsiaTheme="minorEastAsia"/>
              <w:noProof/>
              <w:lang w:eastAsia="es-PE"/>
            </w:rPr>
          </w:pPr>
          <w:hyperlink w:anchor="_Toc416084944" w:history="1">
            <w:r w:rsidR="000F547D" w:rsidRPr="005F2C8C">
              <w:rPr>
                <w:rStyle w:val="Hipervnculo"/>
                <w:rFonts w:ascii="Arial" w:hAnsi="Arial" w:cs="Arial"/>
                <w:noProof/>
                <w:lang w:val="en-US"/>
              </w:rPr>
              <w:t>Spawning thread from static initializers</w:t>
            </w:r>
            <w:r w:rsidR="000F547D">
              <w:rPr>
                <w:noProof/>
                <w:webHidden/>
              </w:rPr>
              <w:tab/>
            </w:r>
            <w:r w:rsidR="000F547D">
              <w:rPr>
                <w:noProof/>
                <w:webHidden/>
              </w:rPr>
              <w:fldChar w:fldCharType="begin"/>
            </w:r>
            <w:r w:rsidR="000F547D">
              <w:rPr>
                <w:noProof/>
                <w:webHidden/>
              </w:rPr>
              <w:instrText xml:space="preserve"> PAGEREF _Toc416084944 \h </w:instrText>
            </w:r>
            <w:r w:rsidR="000F547D">
              <w:rPr>
                <w:noProof/>
                <w:webHidden/>
              </w:rPr>
            </w:r>
            <w:r w:rsidR="000F547D">
              <w:rPr>
                <w:noProof/>
                <w:webHidden/>
              </w:rPr>
              <w:fldChar w:fldCharType="separate"/>
            </w:r>
            <w:r w:rsidR="005E7157">
              <w:rPr>
                <w:noProof/>
                <w:webHidden/>
              </w:rPr>
              <w:t>54</w:t>
            </w:r>
            <w:r w:rsidR="000F547D">
              <w:rPr>
                <w:noProof/>
                <w:webHidden/>
              </w:rPr>
              <w:fldChar w:fldCharType="end"/>
            </w:r>
          </w:hyperlink>
        </w:p>
        <w:p w:rsidR="000F547D" w:rsidRDefault="004C1CA9">
          <w:pPr>
            <w:pStyle w:val="TDC3"/>
            <w:tabs>
              <w:tab w:val="right" w:leader="dot" w:pos="8494"/>
            </w:tabs>
            <w:rPr>
              <w:rFonts w:eastAsiaTheme="minorEastAsia"/>
              <w:noProof/>
              <w:lang w:eastAsia="es-PE"/>
            </w:rPr>
          </w:pPr>
          <w:hyperlink w:anchor="_Toc416084945" w:history="1">
            <w:r w:rsidR="000F547D" w:rsidRPr="005F2C8C">
              <w:rPr>
                <w:rStyle w:val="Hipervnculo"/>
                <w:rFonts w:ascii="Arial" w:hAnsi="Arial" w:cs="Arial"/>
                <w:noProof/>
                <w:lang w:val="en-US"/>
              </w:rPr>
              <w:t>Canceled timer tasks that keep state</w:t>
            </w:r>
            <w:r w:rsidR="000F547D">
              <w:rPr>
                <w:noProof/>
                <w:webHidden/>
              </w:rPr>
              <w:tab/>
            </w:r>
            <w:r w:rsidR="000F547D">
              <w:rPr>
                <w:noProof/>
                <w:webHidden/>
              </w:rPr>
              <w:fldChar w:fldCharType="begin"/>
            </w:r>
            <w:r w:rsidR="000F547D">
              <w:rPr>
                <w:noProof/>
                <w:webHidden/>
              </w:rPr>
              <w:instrText xml:space="preserve"> PAGEREF _Toc416084945 \h </w:instrText>
            </w:r>
            <w:r w:rsidR="000F547D">
              <w:rPr>
                <w:noProof/>
                <w:webHidden/>
              </w:rPr>
            </w:r>
            <w:r w:rsidR="000F547D">
              <w:rPr>
                <w:noProof/>
                <w:webHidden/>
              </w:rPr>
              <w:fldChar w:fldCharType="separate"/>
            </w:r>
            <w:r w:rsidR="005E7157">
              <w:rPr>
                <w:noProof/>
                <w:webHidden/>
              </w:rPr>
              <w:t>54</w:t>
            </w:r>
            <w:r w:rsidR="000F547D">
              <w:rPr>
                <w:noProof/>
                <w:webHidden/>
              </w:rPr>
              <w:fldChar w:fldCharType="end"/>
            </w:r>
          </w:hyperlink>
        </w:p>
        <w:p w:rsidR="000F547D" w:rsidRDefault="004C1CA9">
          <w:pPr>
            <w:pStyle w:val="TDC3"/>
            <w:tabs>
              <w:tab w:val="right" w:leader="dot" w:pos="8494"/>
            </w:tabs>
            <w:rPr>
              <w:rFonts w:eastAsiaTheme="minorEastAsia"/>
              <w:noProof/>
              <w:lang w:eastAsia="es-PE"/>
            </w:rPr>
          </w:pPr>
          <w:hyperlink w:anchor="_Toc416084946" w:history="1">
            <w:r w:rsidR="000F547D" w:rsidRPr="005F2C8C">
              <w:rPr>
                <w:rStyle w:val="Hipervnculo"/>
                <w:rFonts w:ascii="Arial" w:hAnsi="Arial" w:cs="Arial"/>
                <w:noProof/>
                <w:lang w:val="en-US"/>
              </w:rPr>
              <w:t>Holding strong references to ClassLoaders and unflushable caches</w:t>
            </w:r>
            <w:r w:rsidR="000F547D">
              <w:rPr>
                <w:noProof/>
                <w:webHidden/>
              </w:rPr>
              <w:tab/>
            </w:r>
            <w:r w:rsidR="000F547D">
              <w:rPr>
                <w:noProof/>
                <w:webHidden/>
              </w:rPr>
              <w:fldChar w:fldCharType="begin"/>
            </w:r>
            <w:r w:rsidR="000F547D">
              <w:rPr>
                <w:noProof/>
                <w:webHidden/>
              </w:rPr>
              <w:instrText xml:space="preserve"> PAGEREF _Toc416084946 \h </w:instrText>
            </w:r>
            <w:r w:rsidR="000F547D">
              <w:rPr>
                <w:noProof/>
                <w:webHidden/>
              </w:rPr>
            </w:r>
            <w:r w:rsidR="000F547D">
              <w:rPr>
                <w:noProof/>
                <w:webHidden/>
              </w:rPr>
              <w:fldChar w:fldCharType="separate"/>
            </w:r>
            <w:r w:rsidR="005E7157">
              <w:rPr>
                <w:noProof/>
                <w:webHidden/>
              </w:rPr>
              <w:t>55</w:t>
            </w:r>
            <w:r w:rsidR="000F547D">
              <w:rPr>
                <w:noProof/>
                <w:webHidden/>
              </w:rPr>
              <w:fldChar w:fldCharType="end"/>
            </w:r>
          </w:hyperlink>
        </w:p>
        <w:p w:rsidR="000F547D" w:rsidRDefault="004C1CA9">
          <w:pPr>
            <w:pStyle w:val="TDC1"/>
            <w:tabs>
              <w:tab w:val="right" w:leader="dot" w:pos="8494"/>
            </w:tabs>
            <w:rPr>
              <w:rFonts w:eastAsiaTheme="minorEastAsia"/>
              <w:noProof/>
              <w:lang w:eastAsia="es-PE"/>
            </w:rPr>
          </w:pPr>
          <w:hyperlink w:anchor="_Toc416084947" w:history="1">
            <w:r w:rsidR="000F547D" w:rsidRPr="005F2C8C">
              <w:rPr>
                <w:rStyle w:val="Hipervnculo"/>
                <w:rFonts w:eastAsiaTheme="majorEastAsia" w:cs="Arial"/>
                <w:bCs/>
                <w:noProof/>
                <w:lang w:val="en-US"/>
              </w:rPr>
              <w:t>Anexo C –Google Java Style</w:t>
            </w:r>
            <w:r w:rsidR="000F547D">
              <w:rPr>
                <w:noProof/>
                <w:webHidden/>
              </w:rPr>
              <w:tab/>
            </w:r>
            <w:r w:rsidR="000F547D">
              <w:rPr>
                <w:noProof/>
                <w:webHidden/>
              </w:rPr>
              <w:fldChar w:fldCharType="begin"/>
            </w:r>
            <w:r w:rsidR="000F547D">
              <w:rPr>
                <w:noProof/>
                <w:webHidden/>
              </w:rPr>
              <w:instrText xml:space="preserve"> PAGEREF _Toc416084947 \h </w:instrText>
            </w:r>
            <w:r w:rsidR="000F547D">
              <w:rPr>
                <w:noProof/>
                <w:webHidden/>
              </w:rPr>
            </w:r>
            <w:r w:rsidR="000F547D">
              <w:rPr>
                <w:noProof/>
                <w:webHidden/>
              </w:rPr>
              <w:fldChar w:fldCharType="separate"/>
            </w:r>
            <w:r w:rsidR="005E7157">
              <w:rPr>
                <w:noProof/>
                <w:webHidden/>
              </w:rPr>
              <w:t>57</w:t>
            </w:r>
            <w:r w:rsidR="000F547D">
              <w:rPr>
                <w:noProof/>
                <w:webHidden/>
              </w:rPr>
              <w:fldChar w:fldCharType="end"/>
            </w:r>
          </w:hyperlink>
        </w:p>
        <w:p w:rsidR="000F547D" w:rsidRDefault="004C1CA9">
          <w:pPr>
            <w:pStyle w:val="TDC1"/>
            <w:tabs>
              <w:tab w:val="right" w:leader="dot" w:pos="8494"/>
            </w:tabs>
            <w:rPr>
              <w:rFonts w:eastAsiaTheme="minorEastAsia"/>
              <w:noProof/>
              <w:lang w:eastAsia="es-PE"/>
            </w:rPr>
          </w:pPr>
          <w:hyperlink w:anchor="_Toc416084948" w:history="1">
            <w:r w:rsidR="000F547D" w:rsidRPr="005F2C8C">
              <w:rPr>
                <w:rStyle w:val="Hipervnculo"/>
                <w:rFonts w:eastAsiaTheme="majorEastAsia" w:cs="Arial"/>
                <w:bCs/>
                <w:noProof/>
                <w:lang w:val="en-US"/>
              </w:rPr>
              <w:t>Google Java Style</w:t>
            </w:r>
            <w:r w:rsidR="000F547D">
              <w:rPr>
                <w:noProof/>
                <w:webHidden/>
              </w:rPr>
              <w:tab/>
            </w:r>
            <w:r w:rsidR="000F547D">
              <w:rPr>
                <w:noProof/>
                <w:webHidden/>
              </w:rPr>
              <w:fldChar w:fldCharType="begin"/>
            </w:r>
            <w:r w:rsidR="000F547D">
              <w:rPr>
                <w:noProof/>
                <w:webHidden/>
              </w:rPr>
              <w:instrText xml:space="preserve"> PAGEREF _Toc416084948 \h </w:instrText>
            </w:r>
            <w:r w:rsidR="000F547D">
              <w:rPr>
                <w:noProof/>
                <w:webHidden/>
              </w:rPr>
            </w:r>
            <w:r w:rsidR="000F547D">
              <w:rPr>
                <w:noProof/>
                <w:webHidden/>
              </w:rPr>
              <w:fldChar w:fldCharType="separate"/>
            </w:r>
            <w:r w:rsidR="005E7157">
              <w:rPr>
                <w:noProof/>
                <w:webHidden/>
              </w:rPr>
              <w:t>57</w:t>
            </w:r>
            <w:r w:rsidR="000F547D">
              <w:rPr>
                <w:noProof/>
                <w:webHidden/>
              </w:rPr>
              <w:fldChar w:fldCharType="end"/>
            </w:r>
          </w:hyperlink>
        </w:p>
        <w:p w:rsidR="000F547D" w:rsidRDefault="004C1CA9">
          <w:pPr>
            <w:pStyle w:val="TDC2"/>
            <w:tabs>
              <w:tab w:val="right" w:leader="dot" w:pos="8494"/>
            </w:tabs>
            <w:rPr>
              <w:rFonts w:eastAsiaTheme="minorEastAsia"/>
              <w:noProof/>
              <w:lang w:eastAsia="es-PE"/>
            </w:rPr>
          </w:pPr>
          <w:hyperlink w:anchor="_Toc416084949" w:history="1">
            <w:r w:rsidR="000F547D" w:rsidRPr="005F2C8C">
              <w:rPr>
                <w:rStyle w:val="Hipervnculo"/>
                <w:rFonts w:ascii="Arial" w:hAnsi="Arial" w:cs="Arial"/>
                <w:noProof/>
                <w:lang w:val="en-US"/>
              </w:rPr>
              <w:t>1 Introduction </w:t>
            </w:r>
            <w:r w:rsidR="000F547D" w:rsidRPr="005F2C8C">
              <w:rPr>
                <w:rStyle w:val="Hipervnculo"/>
                <w:rFonts w:ascii="Arial" w:hAnsi="Arial" w:cs="Arial"/>
                <w:noProof/>
                <w:sz w:val="20"/>
                <w:lang w:eastAsia="es-PE"/>
              </w:rPr>
              <w:drawing>
                <wp:inline distT="0" distB="0" distL="0" distR="0" wp14:anchorId="052EFE67" wp14:editId="76E272B5">
                  <wp:extent cx="196215" cy="196215"/>
                  <wp:effectExtent l="0" t="0" r="0" b="0"/>
                  <wp:docPr id="83" name="Imagen 83" descr="https://google-styleguide.googlecode.com/svn/trunk/javaguidelink.png">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google-styleguide.googlecode.com/svn/trunk/javaguidelink.png">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6215" cy="196215"/>
                          </a:xfrm>
                          <a:prstGeom prst="rect">
                            <a:avLst/>
                          </a:prstGeom>
                          <a:noFill/>
                          <a:ln>
                            <a:noFill/>
                          </a:ln>
                        </pic:spPr>
                      </pic:pic>
                    </a:graphicData>
                  </a:graphic>
                </wp:inline>
              </w:drawing>
            </w:r>
            <w:r w:rsidR="000F547D">
              <w:rPr>
                <w:noProof/>
                <w:webHidden/>
              </w:rPr>
              <w:tab/>
            </w:r>
            <w:r w:rsidR="000F547D">
              <w:rPr>
                <w:noProof/>
                <w:webHidden/>
              </w:rPr>
              <w:fldChar w:fldCharType="begin"/>
            </w:r>
            <w:r w:rsidR="000F547D">
              <w:rPr>
                <w:noProof/>
                <w:webHidden/>
              </w:rPr>
              <w:instrText xml:space="preserve"> PAGEREF _Toc416084949 \h </w:instrText>
            </w:r>
            <w:r w:rsidR="000F547D">
              <w:rPr>
                <w:noProof/>
                <w:webHidden/>
              </w:rPr>
            </w:r>
            <w:r w:rsidR="000F547D">
              <w:rPr>
                <w:noProof/>
                <w:webHidden/>
              </w:rPr>
              <w:fldChar w:fldCharType="separate"/>
            </w:r>
            <w:r w:rsidR="005E7157">
              <w:rPr>
                <w:noProof/>
                <w:webHidden/>
              </w:rPr>
              <w:t>58</w:t>
            </w:r>
            <w:r w:rsidR="000F547D">
              <w:rPr>
                <w:noProof/>
                <w:webHidden/>
              </w:rPr>
              <w:fldChar w:fldCharType="end"/>
            </w:r>
          </w:hyperlink>
        </w:p>
        <w:p w:rsidR="000F547D" w:rsidRDefault="004C1CA9">
          <w:pPr>
            <w:pStyle w:val="TDC3"/>
            <w:tabs>
              <w:tab w:val="right" w:leader="dot" w:pos="8494"/>
            </w:tabs>
            <w:rPr>
              <w:rFonts w:eastAsiaTheme="minorEastAsia"/>
              <w:noProof/>
              <w:lang w:eastAsia="es-PE"/>
            </w:rPr>
          </w:pPr>
          <w:hyperlink w:anchor="_Toc416084950" w:history="1">
            <w:r w:rsidR="000F547D" w:rsidRPr="005F2C8C">
              <w:rPr>
                <w:rStyle w:val="Hipervnculo"/>
                <w:rFonts w:ascii="Arial" w:hAnsi="Arial" w:cs="Arial"/>
                <w:noProof/>
                <w:lang w:val="en-US"/>
              </w:rPr>
              <w:t>1.1 Terminology notes </w:t>
            </w:r>
            <w:r w:rsidR="000F547D" w:rsidRPr="005F2C8C">
              <w:rPr>
                <w:rStyle w:val="Hipervnculo"/>
                <w:rFonts w:ascii="Arial" w:hAnsi="Arial" w:cs="Arial"/>
                <w:noProof/>
                <w:lang w:eastAsia="es-PE"/>
              </w:rPr>
              <w:drawing>
                <wp:inline distT="0" distB="0" distL="0" distR="0" wp14:anchorId="685790EA" wp14:editId="025F45CA">
                  <wp:extent cx="196215" cy="196215"/>
                  <wp:effectExtent l="0" t="0" r="0" b="0"/>
                  <wp:docPr id="84" name="Imagen 84" descr="https://google-styleguide.googlecode.com/svn/trunk/javaguidelink.png">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google-styleguide.googlecode.com/svn/trunk/javaguidelink.png">
                            <a:hlinkClick r:id="rId12"/>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6215" cy="196215"/>
                          </a:xfrm>
                          <a:prstGeom prst="rect">
                            <a:avLst/>
                          </a:prstGeom>
                          <a:noFill/>
                          <a:ln>
                            <a:noFill/>
                          </a:ln>
                        </pic:spPr>
                      </pic:pic>
                    </a:graphicData>
                  </a:graphic>
                </wp:inline>
              </w:drawing>
            </w:r>
            <w:r w:rsidR="000F547D">
              <w:rPr>
                <w:noProof/>
                <w:webHidden/>
              </w:rPr>
              <w:tab/>
            </w:r>
            <w:r w:rsidR="000F547D">
              <w:rPr>
                <w:noProof/>
                <w:webHidden/>
              </w:rPr>
              <w:fldChar w:fldCharType="begin"/>
            </w:r>
            <w:r w:rsidR="000F547D">
              <w:rPr>
                <w:noProof/>
                <w:webHidden/>
              </w:rPr>
              <w:instrText xml:space="preserve"> PAGEREF _Toc416084950 \h </w:instrText>
            </w:r>
            <w:r w:rsidR="000F547D">
              <w:rPr>
                <w:noProof/>
                <w:webHidden/>
              </w:rPr>
            </w:r>
            <w:r w:rsidR="000F547D">
              <w:rPr>
                <w:noProof/>
                <w:webHidden/>
              </w:rPr>
              <w:fldChar w:fldCharType="separate"/>
            </w:r>
            <w:r w:rsidR="005E7157">
              <w:rPr>
                <w:noProof/>
                <w:webHidden/>
              </w:rPr>
              <w:t>58</w:t>
            </w:r>
            <w:r w:rsidR="000F547D">
              <w:rPr>
                <w:noProof/>
                <w:webHidden/>
              </w:rPr>
              <w:fldChar w:fldCharType="end"/>
            </w:r>
          </w:hyperlink>
        </w:p>
        <w:p w:rsidR="000F547D" w:rsidRDefault="004C1CA9">
          <w:pPr>
            <w:pStyle w:val="TDC3"/>
            <w:tabs>
              <w:tab w:val="right" w:leader="dot" w:pos="8494"/>
            </w:tabs>
            <w:rPr>
              <w:rFonts w:eastAsiaTheme="minorEastAsia"/>
              <w:noProof/>
              <w:lang w:eastAsia="es-PE"/>
            </w:rPr>
          </w:pPr>
          <w:hyperlink w:anchor="_Toc416084951" w:history="1">
            <w:r w:rsidR="000F547D" w:rsidRPr="005F2C8C">
              <w:rPr>
                <w:rStyle w:val="Hipervnculo"/>
                <w:rFonts w:ascii="Arial" w:hAnsi="Arial" w:cs="Arial"/>
                <w:noProof/>
                <w:lang w:val="en-US"/>
              </w:rPr>
              <w:t>1.2 Guide notes </w:t>
            </w:r>
            <w:r w:rsidR="000F547D" w:rsidRPr="005F2C8C">
              <w:rPr>
                <w:rStyle w:val="Hipervnculo"/>
                <w:rFonts w:ascii="Arial" w:hAnsi="Arial" w:cs="Arial"/>
                <w:noProof/>
                <w:lang w:eastAsia="es-PE"/>
              </w:rPr>
              <w:drawing>
                <wp:inline distT="0" distB="0" distL="0" distR="0" wp14:anchorId="1C0515A0" wp14:editId="0A1B5A4C">
                  <wp:extent cx="196215" cy="196215"/>
                  <wp:effectExtent l="0" t="0" r="0" b="0"/>
                  <wp:docPr id="85" name="Imagen 85" descr="https://google-styleguide.googlecode.com/svn/trunk/javaguidelink.png">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google-styleguide.googlecode.com/svn/trunk/javaguidelink.png">
                            <a:hlinkClick r:id="rId13"/>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6215" cy="196215"/>
                          </a:xfrm>
                          <a:prstGeom prst="rect">
                            <a:avLst/>
                          </a:prstGeom>
                          <a:noFill/>
                          <a:ln>
                            <a:noFill/>
                          </a:ln>
                        </pic:spPr>
                      </pic:pic>
                    </a:graphicData>
                  </a:graphic>
                </wp:inline>
              </w:drawing>
            </w:r>
            <w:r w:rsidR="000F547D">
              <w:rPr>
                <w:noProof/>
                <w:webHidden/>
              </w:rPr>
              <w:tab/>
            </w:r>
            <w:r w:rsidR="000F547D">
              <w:rPr>
                <w:noProof/>
                <w:webHidden/>
              </w:rPr>
              <w:fldChar w:fldCharType="begin"/>
            </w:r>
            <w:r w:rsidR="000F547D">
              <w:rPr>
                <w:noProof/>
                <w:webHidden/>
              </w:rPr>
              <w:instrText xml:space="preserve"> PAGEREF _Toc416084951 \h </w:instrText>
            </w:r>
            <w:r w:rsidR="000F547D">
              <w:rPr>
                <w:noProof/>
                <w:webHidden/>
              </w:rPr>
            </w:r>
            <w:r w:rsidR="000F547D">
              <w:rPr>
                <w:noProof/>
                <w:webHidden/>
              </w:rPr>
              <w:fldChar w:fldCharType="separate"/>
            </w:r>
            <w:r w:rsidR="005E7157">
              <w:rPr>
                <w:noProof/>
                <w:webHidden/>
              </w:rPr>
              <w:t>58</w:t>
            </w:r>
            <w:r w:rsidR="000F547D">
              <w:rPr>
                <w:noProof/>
                <w:webHidden/>
              </w:rPr>
              <w:fldChar w:fldCharType="end"/>
            </w:r>
          </w:hyperlink>
        </w:p>
        <w:p w:rsidR="000F547D" w:rsidRDefault="004C1CA9">
          <w:pPr>
            <w:pStyle w:val="TDC2"/>
            <w:tabs>
              <w:tab w:val="right" w:leader="dot" w:pos="8494"/>
            </w:tabs>
            <w:rPr>
              <w:rFonts w:eastAsiaTheme="minorEastAsia"/>
              <w:noProof/>
              <w:lang w:eastAsia="es-PE"/>
            </w:rPr>
          </w:pPr>
          <w:hyperlink w:anchor="_Toc416084952" w:history="1">
            <w:r w:rsidR="000F547D" w:rsidRPr="005F2C8C">
              <w:rPr>
                <w:rStyle w:val="Hipervnculo"/>
                <w:rFonts w:ascii="Arial" w:hAnsi="Arial" w:cs="Arial"/>
                <w:noProof/>
                <w:lang w:val="en-US"/>
              </w:rPr>
              <w:t>2 Source file basics </w:t>
            </w:r>
            <w:r w:rsidR="000F547D" w:rsidRPr="005F2C8C">
              <w:rPr>
                <w:rStyle w:val="Hipervnculo"/>
                <w:rFonts w:ascii="Arial" w:hAnsi="Arial" w:cs="Arial"/>
                <w:noProof/>
                <w:sz w:val="20"/>
                <w:lang w:eastAsia="es-PE"/>
              </w:rPr>
              <w:drawing>
                <wp:inline distT="0" distB="0" distL="0" distR="0" wp14:anchorId="5663BE72" wp14:editId="4B8DF507">
                  <wp:extent cx="196215" cy="196215"/>
                  <wp:effectExtent l="0" t="0" r="0" b="0"/>
                  <wp:docPr id="86" name="Imagen 86" descr="https://google-styleguide.googlecode.com/svn/trunk/javaguidelink.png">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google-styleguide.googlecode.com/svn/trunk/javaguidelink.png">
                            <a:hlinkClick r:id="rId14"/>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6215" cy="196215"/>
                          </a:xfrm>
                          <a:prstGeom prst="rect">
                            <a:avLst/>
                          </a:prstGeom>
                          <a:noFill/>
                          <a:ln>
                            <a:noFill/>
                          </a:ln>
                        </pic:spPr>
                      </pic:pic>
                    </a:graphicData>
                  </a:graphic>
                </wp:inline>
              </w:drawing>
            </w:r>
            <w:r w:rsidR="000F547D">
              <w:rPr>
                <w:noProof/>
                <w:webHidden/>
              </w:rPr>
              <w:tab/>
            </w:r>
            <w:r w:rsidR="000F547D">
              <w:rPr>
                <w:noProof/>
                <w:webHidden/>
              </w:rPr>
              <w:fldChar w:fldCharType="begin"/>
            </w:r>
            <w:r w:rsidR="000F547D">
              <w:rPr>
                <w:noProof/>
                <w:webHidden/>
              </w:rPr>
              <w:instrText xml:space="preserve"> PAGEREF _Toc416084952 \h </w:instrText>
            </w:r>
            <w:r w:rsidR="000F547D">
              <w:rPr>
                <w:noProof/>
                <w:webHidden/>
              </w:rPr>
            </w:r>
            <w:r w:rsidR="000F547D">
              <w:rPr>
                <w:noProof/>
                <w:webHidden/>
              </w:rPr>
              <w:fldChar w:fldCharType="separate"/>
            </w:r>
            <w:r w:rsidR="005E7157">
              <w:rPr>
                <w:noProof/>
                <w:webHidden/>
              </w:rPr>
              <w:t>58</w:t>
            </w:r>
            <w:r w:rsidR="000F547D">
              <w:rPr>
                <w:noProof/>
                <w:webHidden/>
              </w:rPr>
              <w:fldChar w:fldCharType="end"/>
            </w:r>
          </w:hyperlink>
        </w:p>
        <w:p w:rsidR="000F547D" w:rsidRDefault="004C1CA9">
          <w:pPr>
            <w:pStyle w:val="TDC3"/>
            <w:tabs>
              <w:tab w:val="right" w:leader="dot" w:pos="8494"/>
            </w:tabs>
            <w:rPr>
              <w:rFonts w:eastAsiaTheme="minorEastAsia"/>
              <w:noProof/>
              <w:lang w:eastAsia="es-PE"/>
            </w:rPr>
          </w:pPr>
          <w:hyperlink w:anchor="_Toc416084953" w:history="1">
            <w:r w:rsidR="000F547D" w:rsidRPr="005F2C8C">
              <w:rPr>
                <w:rStyle w:val="Hipervnculo"/>
                <w:rFonts w:ascii="Arial" w:hAnsi="Arial" w:cs="Arial"/>
                <w:noProof/>
                <w:lang w:val="en-US"/>
              </w:rPr>
              <w:t>2.1 File name </w:t>
            </w:r>
            <w:r w:rsidR="000F547D" w:rsidRPr="005F2C8C">
              <w:rPr>
                <w:rStyle w:val="Hipervnculo"/>
                <w:rFonts w:ascii="Arial" w:hAnsi="Arial" w:cs="Arial"/>
                <w:noProof/>
                <w:lang w:eastAsia="es-PE"/>
              </w:rPr>
              <w:drawing>
                <wp:inline distT="0" distB="0" distL="0" distR="0" wp14:anchorId="1FFDF0AD" wp14:editId="6C06DC3C">
                  <wp:extent cx="196215" cy="196215"/>
                  <wp:effectExtent l="0" t="0" r="0" b="0"/>
                  <wp:docPr id="87" name="Imagen 87" descr="https://google-styleguide.googlecode.com/svn/trunk/javaguidelink.png">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google-styleguide.googlecode.com/svn/trunk/javaguidelink.png">
                            <a:hlinkClick r:id="rId15"/>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6215" cy="196215"/>
                          </a:xfrm>
                          <a:prstGeom prst="rect">
                            <a:avLst/>
                          </a:prstGeom>
                          <a:noFill/>
                          <a:ln>
                            <a:noFill/>
                          </a:ln>
                        </pic:spPr>
                      </pic:pic>
                    </a:graphicData>
                  </a:graphic>
                </wp:inline>
              </w:drawing>
            </w:r>
            <w:r w:rsidR="000F547D">
              <w:rPr>
                <w:noProof/>
                <w:webHidden/>
              </w:rPr>
              <w:tab/>
            </w:r>
            <w:r w:rsidR="000F547D">
              <w:rPr>
                <w:noProof/>
                <w:webHidden/>
              </w:rPr>
              <w:fldChar w:fldCharType="begin"/>
            </w:r>
            <w:r w:rsidR="000F547D">
              <w:rPr>
                <w:noProof/>
                <w:webHidden/>
              </w:rPr>
              <w:instrText xml:space="preserve"> PAGEREF _Toc416084953 \h </w:instrText>
            </w:r>
            <w:r w:rsidR="000F547D">
              <w:rPr>
                <w:noProof/>
                <w:webHidden/>
              </w:rPr>
            </w:r>
            <w:r w:rsidR="000F547D">
              <w:rPr>
                <w:noProof/>
                <w:webHidden/>
              </w:rPr>
              <w:fldChar w:fldCharType="separate"/>
            </w:r>
            <w:r w:rsidR="005E7157">
              <w:rPr>
                <w:noProof/>
                <w:webHidden/>
              </w:rPr>
              <w:t>58</w:t>
            </w:r>
            <w:r w:rsidR="000F547D">
              <w:rPr>
                <w:noProof/>
                <w:webHidden/>
              </w:rPr>
              <w:fldChar w:fldCharType="end"/>
            </w:r>
          </w:hyperlink>
        </w:p>
        <w:p w:rsidR="000F547D" w:rsidRDefault="004C1CA9">
          <w:pPr>
            <w:pStyle w:val="TDC3"/>
            <w:tabs>
              <w:tab w:val="right" w:leader="dot" w:pos="8494"/>
            </w:tabs>
            <w:rPr>
              <w:rFonts w:eastAsiaTheme="minorEastAsia"/>
              <w:noProof/>
              <w:lang w:eastAsia="es-PE"/>
            </w:rPr>
          </w:pPr>
          <w:hyperlink w:anchor="_Toc416084954" w:history="1">
            <w:r w:rsidR="000F547D" w:rsidRPr="005F2C8C">
              <w:rPr>
                <w:rStyle w:val="Hipervnculo"/>
                <w:rFonts w:ascii="Arial" w:hAnsi="Arial" w:cs="Arial"/>
                <w:noProof/>
                <w:lang w:val="en-US"/>
              </w:rPr>
              <w:t>2.2 File encoding: UTF-8 </w:t>
            </w:r>
            <w:r w:rsidR="000F547D" w:rsidRPr="005F2C8C">
              <w:rPr>
                <w:rStyle w:val="Hipervnculo"/>
                <w:rFonts w:ascii="Arial" w:hAnsi="Arial" w:cs="Arial"/>
                <w:noProof/>
                <w:lang w:eastAsia="es-PE"/>
              </w:rPr>
              <w:drawing>
                <wp:inline distT="0" distB="0" distL="0" distR="0" wp14:anchorId="5E3BDD43" wp14:editId="39A429BC">
                  <wp:extent cx="196215" cy="196215"/>
                  <wp:effectExtent l="0" t="0" r="0" b="0"/>
                  <wp:docPr id="88" name="Imagen 88" descr="https://google-styleguide.googlecode.com/svn/trunk/javaguidelink.png">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google-styleguide.googlecode.com/svn/trunk/javaguidelink.png">
                            <a:hlinkClick r:id="rId16"/>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6215" cy="196215"/>
                          </a:xfrm>
                          <a:prstGeom prst="rect">
                            <a:avLst/>
                          </a:prstGeom>
                          <a:noFill/>
                          <a:ln>
                            <a:noFill/>
                          </a:ln>
                        </pic:spPr>
                      </pic:pic>
                    </a:graphicData>
                  </a:graphic>
                </wp:inline>
              </w:drawing>
            </w:r>
            <w:r w:rsidR="000F547D">
              <w:rPr>
                <w:noProof/>
                <w:webHidden/>
              </w:rPr>
              <w:tab/>
            </w:r>
            <w:r w:rsidR="000F547D">
              <w:rPr>
                <w:noProof/>
                <w:webHidden/>
              </w:rPr>
              <w:fldChar w:fldCharType="begin"/>
            </w:r>
            <w:r w:rsidR="000F547D">
              <w:rPr>
                <w:noProof/>
                <w:webHidden/>
              </w:rPr>
              <w:instrText xml:space="preserve"> PAGEREF _Toc416084954 \h </w:instrText>
            </w:r>
            <w:r w:rsidR="000F547D">
              <w:rPr>
                <w:noProof/>
                <w:webHidden/>
              </w:rPr>
            </w:r>
            <w:r w:rsidR="000F547D">
              <w:rPr>
                <w:noProof/>
                <w:webHidden/>
              </w:rPr>
              <w:fldChar w:fldCharType="separate"/>
            </w:r>
            <w:r w:rsidR="005E7157">
              <w:rPr>
                <w:noProof/>
                <w:webHidden/>
              </w:rPr>
              <w:t>58</w:t>
            </w:r>
            <w:r w:rsidR="000F547D">
              <w:rPr>
                <w:noProof/>
                <w:webHidden/>
              </w:rPr>
              <w:fldChar w:fldCharType="end"/>
            </w:r>
          </w:hyperlink>
        </w:p>
        <w:p w:rsidR="000F547D" w:rsidRDefault="004C1CA9">
          <w:pPr>
            <w:pStyle w:val="TDC3"/>
            <w:tabs>
              <w:tab w:val="right" w:leader="dot" w:pos="8494"/>
            </w:tabs>
            <w:rPr>
              <w:rFonts w:eastAsiaTheme="minorEastAsia"/>
              <w:noProof/>
              <w:lang w:eastAsia="es-PE"/>
            </w:rPr>
          </w:pPr>
          <w:hyperlink w:anchor="_Toc416084955" w:history="1">
            <w:r w:rsidR="000F547D" w:rsidRPr="005F2C8C">
              <w:rPr>
                <w:rStyle w:val="Hipervnculo"/>
                <w:rFonts w:ascii="Arial" w:hAnsi="Arial" w:cs="Arial"/>
                <w:noProof/>
                <w:lang w:val="en-US"/>
              </w:rPr>
              <w:t>2.3 Special characters </w:t>
            </w:r>
            <w:r w:rsidR="000F547D" w:rsidRPr="005F2C8C">
              <w:rPr>
                <w:rStyle w:val="Hipervnculo"/>
                <w:rFonts w:ascii="Arial" w:hAnsi="Arial" w:cs="Arial"/>
                <w:noProof/>
                <w:lang w:eastAsia="es-PE"/>
              </w:rPr>
              <w:drawing>
                <wp:inline distT="0" distB="0" distL="0" distR="0" wp14:anchorId="69E1D554" wp14:editId="17C1F506">
                  <wp:extent cx="196215" cy="196215"/>
                  <wp:effectExtent l="0" t="0" r="0" b="0"/>
                  <wp:docPr id="89" name="Imagen 89" descr="https://google-styleguide.googlecode.com/svn/trunk/javaguidelink.png">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google-styleguide.googlecode.com/svn/trunk/javaguidelink.png">
                            <a:hlinkClick r:id="rId17"/>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6215" cy="196215"/>
                          </a:xfrm>
                          <a:prstGeom prst="rect">
                            <a:avLst/>
                          </a:prstGeom>
                          <a:noFill/>
                          <a:ln>
                            <a:noFill/>
                          </a:ln>
                        </pic:spPr>
                      </pic:pic>
                    </a:graphicData>
                  </a:graphic>
                </wp:inline>
              </w:drawing>
            </w:r>
            <w:r w:rsidR="000F547D">
              <w:rPr>
                <w:noProof/>
                <w:webHidden/>
              </w:rPr>
              <w:tab/>
            </w:r>
            <w:r w:rsidR="000F547D">
              <w:rPr>
                <w:noProof/>
                <w:webHidden/>
              </w:rPr>
              <w:fldChar w:fldCharType="begin"/>
            </w:r>
            <w:r w:rsidR="000F547D">
              <w:rPr>
                <w:noProof/>
                <w:webHidden/>
              </w:rPr>
              <w:instrText xml:space="preserve"> PAGEREF _Toc416084955 \h </w:instrText>
            </w:r>
            <w:r w:rsidR="000F547D">
              <w:rPr>
                <w:noProof/>
                <w:webHidden/>
              </w:rPr>
            </w:r>
            <w:r w:rsidR="000F547D">
              <w:rPr>
                <w:noProof/>
                <w:webHidden/>
              </w:rPr>
              <w:fldChar w:fldCharType="separate"/>
            </w:r>
            <w:r w:rsidR="005E7157">
              <w:rPr>
                <w:noProof/>
                <w:webHidden/>
              </w:rPr>
              <w:t>58</w:t>
            </w:r>
            <w:r w:rsidR="000F547D">
              <w:rPr>
                <w:noProof/>
                <w:webHidden/>
              </w:rPr>
              <w:fldChar w:fldCharType="end"/>
            </w:r>
          </w:hyperlink>
        </w:p>
        <w:p w:rsidR="000F547D" w:rsidRDefault="004C1CA9">
          <w:pPr>
            <w:pStyle w:val="TDC2"/>
            <w:tabs>
              <w:tab w:val="right" w:leader="dot" w:pos="8494"/>
            </w:tabs>
            <w:rPr>
              <w:rFonts w:eastAsiaTheme="minorEastAsia"/>
              <w:noProof/>
              <w:lang w:eastAsia="es-PE"/>
            </w:rPr>
          </w:pPr>
          <w:hyperlink w:anchor="_Toc416084956" w:history="1">
            <w:r w:rsidR="000F547D" w:rsidRPr="005F2C8C">
              <w:rPr>
                <w:rStyle w:val="Hipervnculo"/>
                <w:rFonts w:ascii="Arial" w:hAnsi="Arial" w:cs="Arial"/>
                <w:noProof/>
                <w:lang w:val="en-US"/>
              </w:rPr>
              <w:t>3 Source file structure </w:t>
            </w:r>
            <w:r w:rsidR="000F547D" w:rsidRPr="005F2C8C">
              <w:rPr>
                <w:rStyle w:val="Hipervnculo"/>
                <w:rFonts w:ascii="Arial" w:hAnsi="Arial" w:cs="Arial"/>
                <w:noProof/>
                <w:sz w:val="20"/>
                <w:lang w:eastAsia="es-PE"/>
              </w:rPr>
              <w:drawing>
                <wp:inline distT="0" distB="0" distL="0" distR="0" wp14:anchorId="6E16F644" wp14:editId="01F27E6D">
                  <wp:extent cx="196215" cy="196215"/>
                  <wp:effectExtent l="0" t="0" r="0" b="0"/>
                  <wp:docPr id="90" name="Imagen 90" descr="https://google-styleguide.googlecode.com/svn/trunk/javaguidelink.png">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google-styleguide.googlecode.com/svn/trunk/javaguidelink.png">
                            <a:hlinkClick r:id="rId18"/>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6215" cy="196215"/>
                          </a:xfrm>
                          <a:prstGeom prst="rect">
                            <a:avLst/>
                          </a:prstGeom>
                          <a:noFill/>
                          <a:ln>
                            <a:noFill/>
                          </a:ln>
                        </pic:spPr>
                      </pic:pic>
                    </a:graphicData>
                  </a:graphic>
                </wp:inline>
              </w:drawing>
            </w:r>
            <w:r w:rsidR="000F547D">
              <w:rPr>
                <w:noProof/>
                <w:webHidden/>
              </w:rPr>
              <w:tab/>
            </w:r>
            <w:r w:rsidR="000F547D">
              <w:rPr>
                <w:noProof/>
                <w:webHidden/>
              </w:rPr>
              <w:fldChar w:fldCharType="begin"/>
            </w:r>
            <w:r w:rsidR="000F547D">
              <w:rPr>
                <w:noProof/>
                <w:webHidden/>
              </w:rPr>
              <w:instrText xml:space="preserve"> PAGEREF _Toc416084956 \h </w:instrText>
            </w:r>
            <w:r w:rsidR="000F547D">
              <w:rPr>
                <w:noProof/>
                <w:webHidden/>
              </w:rPr>
            </w:r>
            <w:r w:rsidR="000F547D">
              <w:rPr>
                <w:noProof/>
                <w:webHidden/>
              </w:rPr>
              <w:fldChar w:fldCharType="separate"/>
            </w:r>
            <w:r w:rsidR="005E7157">
              <w:rPr>
                <w:noProof/>
                <w:webHidden/>
              </w:rPr>
              <w:t>59</w:t>
            </w:r>
            <w:r w:rsidR="000F547D">
              <w:rPr>
                <w:noProof/>
                <w:webHidden/>
              </w:rPr>
              <w:fldChar w:fldCharType="end"/>
            </w:r>
          </w:hyperlink>
        </w:p>
        <w:p w:rsidR="000F547D" w:rsidRDefault="004C1CA9">
          <w:pPr>
            <w:pStyle w:val="TDC3"/>
            <w:tabs>
              <w:tab w:val="right" w:leader="dot" w:pos="8494"/>
            </w:tabs>
            <w:rPr>
              <w:rFonts w:eastAsiaTheme="minorEastAsia"/>
              <w:noProof/>
              <w:lang w:eastAsia="es-PE"/>
            </w:rPr>
          </w:pPr>
          <w:hyperlink w:anchor="_Toc416084957" w:history="1">
            <w:r w:rsidR="000F547D" w:rsidRPr="005F2C8C">
              <w:rPr>
                <w:rStyle w:val="Hipervnculo"/>
                <w:rFonts w:ascii="Arial" w:hAnsi="Arial" w:cs="Arial"/>
                <w:noProof/>
                <w:lang w:val="en-US"/>
              </w:rPr>
              <w:t>3.1 License or copyright information, if present </w:t>
            </w:r>
            <w:r w:rsidR="000F547D" w:rsidRPr="005F2C8C">
              <w:rPr>
                <w:rStyle w:val="Hipervnculo"/>
                <w:rFonts w:ascii="Arial" w:hAnsi="Arial" w:cs="Arial"/>
                <w:noProof/>
                <w:lang w:eastAsia="es-PE"/>
              </w:rPr>
              <w:drawing>
                <wp:inline distT="0" distB="0" distL="0" distR="0" wp14:anchorId="4EE8C87B" wp14:editId="535FE8F5">
                  <wp:extent cx="196215" cy="196215"/>
                  <wp:effectExtent l="0" t="0" r="0" b="0"/>
                  <wp:docPr id="91" name="Imagen 91" descr="https://google-styleguide.googlecode.com/svn/trunk/javaguidelink.png">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google-styleguide.googlecode.com/svn/trunk/javaguidelink.png">
                            <a:hlinkClick r:id="rId19"/>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6215" cy="196215"/>
                          </a:xfrm>
                          <a:prstGeom prst="rect">
                            <a:avLst/>
                          </a:prstGeom>
                          <a:noFill/>
                          <a:ln>
                            <a:noFill/>
                          </a:ln>
                        </pic:spPr>
                      </pic:pic>
                    </a:graphicData>
                  </a:graphic>
                </wp:inline>
              </w:drawing>
            </w:r>
            <w:r w:rsidR="000F547D">
              <w:rPr>
                <w:noProof/>
                <w:webHidden/>
              </w:rPr>
              <w:tab/>
            </w:r>
            <w:r w:rsidR="000F547D">
              <w:rPr>
                <w:noProof/>
                <w:webHidden/>
              </w:rPr>
              <w:fldChar w:fldCharType="begin"/>
            </w:r>
            <w:r w:rsidR="000F547D">
              <w:rPr>
                <w:noProof/>
                <w:webHidden/>
              </w:rPr>
              <w:instrText xml:space="preserve"> PAGEREF _Toc416084957 \h </w:instrText>
            </w:r>
            <w:r w:rsidR="000F547D">
              <w:rPr>
                <w:noProof/>
                <w:webHidden/>
              </w:rPr>
            </w:r>
            <w:r w:rsidR="000F547D">
              <w:rPr>
                <w:noProof/>
                <w:webHidden/>
              </w:rPr>
              <w:fldChar w:fldCharType="separate"/>
            </w:r>
            <w:r w:rsidR="005E7157">
              <w:rPr>
                <w:noProof/>
                <w:webHidden/>
              </w:rPr>
              <w:t>59</w:t>
            </w:r>
            <w:r w:rsidR="000F547D">
              <w:rPr>
                <w:noProof/>
                <w:webHidden/>
              </w:rPr>
              <w:fldChar w:fldCharType="end"/>
            </w:r>
          </w:hyperlink>
        </w:p>
        <w:p w:rsidR="000F547D" w:rsidRDefault="004C1CA9">
          <w:pPr>
            <w:pStyle w:val="TDC3"/>
            <w:tabs>
              <w:tab w:val="right" w:leader="dot" w:pos="8494"/>
            </w:tabs>
            <w:rPr>
              <w:rFonts w:eastAsiaTheme="minorEastAsia"/>
              <w:noProof/>
              <w:lang w:eastAsia="es-PE"/>
            </w:rPr>
          </w:pPr>
          <w:hyperlink w:anchor="_Toc416084958" w:history="1">
            <w:r w:rsidR="000F547D" w:rsidRPr="005F2C8C">
              <w:rPr>
                <w:rStyle w:val="Hipervnculo"/>
                <w:rFonts w:ascii="Arial" w:hAnsi="Arial" w:cs="Arial"/>
                <w:noProof/>
                <w:lang w:val="en-US"/>
              </w:rPr>
              <w:t>3.2 Package statement </w:t>
            </w:r>
            <w:r w:rsidR="000F547D" w:rsidRPr="005F2C8C">
              <w:rPr>
                <w:rStyle w:val="Hipervnculo"/>
                <w:rFonts w:ascii="Arial" w:hAnsi="Arial" w:cs="Arial"/>
                <w:noProof/>
                <w:lang w:eastAsia="es-PE"/>
              </w:rPr>
              <w:drawing>
                <wp:inline distT="0" distB="0" distL="0" distR="0" wp14:anchorId="2178DA6B" wp14:editId="3460056D">
                  <wp:extent cx="196215" cy="196215"/>
                  <wp:effectExtent l="0" t="0" r="0" b="0"/>
                  <wp:docPr id="92" name="Imagen 92" descr="https://google-styleguide.googlecode.com/svn/trunk/javaguidelink.png">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google-styleguide.googlecode.com/svn/trunk/javaguidelink.png">
                            <a:hlinkClick r:id="rId2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6215" cy="196215"/>
                          </a:xfrm>
                          <a:prstGeom prst="rect">
                            <a:avLst/>
                          </a:prstGeom>
                          <a:noFill/>
                          <a:ln>
                            <a:noFill/>
                          </a:ln>
                        </pic:spPr>
                      </pic:pic>
                    </a:graphicData>
                  </a:graphic>
                </wp:inline>
              </w:drawing>
            </w:r>
            <w:r w:rsidR="000F547D">
              <w:rPr>
                <w:noProof/>
                <w:webHidden/>
              </w:rPr>
              <w:tab/>
            </w:r>
            <w:r w:rsidR="000F547D">
              <w:rPr>
                <w:noProof/>
                <w:webHidden/>
              </w:rPr>
              <w:fldChar w:fldCharType="begin"/>
            </w:r>
            <w:r w:rsidR="000F547D">
              <w:rPr>
                <w:noProof/>
                <w:webHidden/>
              </w:rPr>
              <w:instrText xml:space="preserve"> PAGEREF _Toc416084958 \h </w:instrText>
            </w:r>
            <w:r w:rsidR="000F547D">
              <w:rPr>
                <w:noProof/>
                <w:webHidden/>
              </w:rPr>
            </w:r>
            <w:r w:rsidR="000F547D">
              <w:rPr>
                <w:noProof/>
                <w:webHidden/>
              </w:rPr>
              <w:fldChar w:fldCharType="separate"/>
            </w:r>
            <w:r w:rsidR="005E7157">
              <w:rPr>
                <w:noProof/>
                <w:webHidden/>
              </w:rPr>
              <w:t>59</w:t>
            </w:r>
            <w:r w:rsidR="000F547D">
              <w:rPr>
                <w:noProof/>
                <w:webHidden/>
              </w:rPr>
              <w:fldChar w:fldCharType="end"/>
            </w:r>
          </w:hyperlink>
        </w:p>
        <w:p w:rsidR="000F547D" w:rsidRDefault="004C1CA9">
          <w:pPr>
            <w:pStyle w:val="TDC3"/>
            <w:tabs>
              <w:tab w:val="right" w:leader="dot" w:pos="8494"/>
            </w:tabs>
            <w:rPr>
              <w:rFonts w:eastAsiaTheme="minorEastAsia"/>
              <w:noProof/>
              <w:lang w:eastAsia="es-PE"/>
            </w:rPr>
          </w:pPr>
          <w:hyperlink w:anchor="_Toc416084959" w:history="1">
            <w:r w:rsidR="000F547D" w:rsidRPr="005F2C8C">
              <w:rPr>
                <w:rStyle w:val="Hipervnculo"/>
                <w:rFonts w:ascii="Arial" w:hAnsi="Arial" w:cs="Arial"/>
                <w:noProof/>
                <w:lang w:val="en-US"/>
              </w:rPr>
              <w:t>3.3 Import statements </w:t>
            </w:r>
            <w:r w:rsidR="000F547D" w:rsidRPr="005F2C8C">
              <w:rPr>
                <w:rStyle w:val="Hipervnculo"/>
                <w:rFonts w:ascii="Arial" w:hAnsi="Arial" w:cs="Arial"/>
                <w:noProof/>
                <w:lang w:eastAsia="es-PE"/>
              </w:rPr>
              <w:drawing>
                <wp:inline distT="0" distB="0" distL="0" distR="0" wp14:anchorId="62BCF62B" wp14:editId="063CCC15">
                  <wp:extent cx="196215" cy="196215"/>
                  <wp:effectExtent l="0" t="0" r="0" b="0"/>
                  <wp:docPr id="93" name="Imagen 93" descr="https://google-styleguide.googlecode.com/svn/trunk/javaguidelink.png">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google-styleguide.googlecode.com/svn/trunk/javaguidelink.png">
                            <a:hlinkClick r:id="rId21"/>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6215" cy="196215"/>
                          </a:xfrm>
                          <a:prstGeom prst="rect">
                            <a:avLst/>
                          </a:prstGeom>
                          <a:noFill/>
                          <a:ln>
                            <a:noFill/>
                          </a:ln>
                        </pic:spPr>
                      </pic:pic>
                    </a:graphicData>
                  </a:graphic>
                </wp:inline>
              </w:drawing>
            </w:r>
            <w:r w:rsidR="000F547D">
              <w:rPr>
                <w:noProof/>
                <w:webHidden/>
              </w:rPr>
              <w:tab/>
            </w:r>
            <w:r w:rsidR="000F547D">
              <w:rPr>
                <w:noProof/>
                <w:webHidden/>
              </w:rPr>
              <w:fldChar w:fldCharType="begin"/>
            </w:r>
            <w:r w:rsidR="000F547D">
              <w:rPr>
                <w:noProof/>
                <w:webHidden/>
              </w:rPr>
              <w:instrText xml:space="preserve"> PAGEREF _Toc416084959 \h </w:instrText>
            </w:r>
            <w:r w:rsidR="000F547D">
              <w:rPr>
                <w:noProof/>
                <w:webHidden/>
              </w:rPr>
            </w:r>
            <w:r w:rsidR="000F547D">
              <w:rPr>
                <w:noProof/>
                <w:webHidden/>
              </w:rPr>
              <w:fldChar w:fldCharType="separate"/>
            </w:r>
            <w:r w:rsidR="005E7157">
              <w:rPr>
                <w:noProof/>
                <w:webHidden/>
              </w:rPr>
              <w:t>60</w:t>
            </w:r>
            <w:r w:rsidR="000F547D">
              <w:rPr>
                <w:noProof/>
                <w:webHidden/>
              </w:rPr>
              <w:fldChar w:fldCharType="end"/>
            </w:r>
          </w:hyperlink>
        </w:p>
        <w:p w:rsidR="000F547D" w:rsidRDefault="004C1CA9">
          <w:pPr>
            <w:pStyle w:val="TDC3"/>
            <w:tabs>
              <w:tab w:val="right" w:leader="dot" w:pos="8494"/>
            </w:tabs>
            <w:rPr>
              <w:rFonts w:eastAsiaTheme="minorEastAsia"/>
              <w:noProof/>
              <w:lang w:eastAsia="es-PE"/>
            </w:rPr>
          </w:pPr>
          <w:hyperlink w:anchor="_Toc416084960" w:history="1">
            <w:r w:rsidR="000F547D" w:rsidRPr="005F2C8C">
              <w:rPr>
                <w:rStyle w:val="Hipervnculo"/>
                <w:rFonts w:ascii="Arial" w:hAnsi="Arial" w:cs="Arial"/>
                <w:noProof/>
                <w:lang w:val="en-US"/>
              </w:rPr>
              <w:t>3.4 Class declaration </w:t>
            </w:r>
            <w:r w:rsidR="000F547D" w:rsidRPr="005F2C8C">
              <w:rPr>
                <w:rStyle w:val="Hipervnculo"/>
                <w:rFonts w:ascii="Arial" w:hAnsi="Arial" w:cs="Arial"/>
                <w:noProof/>
                <w:lang w:eastAsia="es-PE"/>
              </w:rPr>
              <w:drawing>
                <wp:inline distT="0" distB="0" distL="0" distR="0" wp14:anchorId="2FF20902" wp14:editId="73505A67">
                  <wp:extent cx="196215" cy="196215"/>
                  <wp:effectExtent l="0" t="0" r="0" b="0"/>
                  <wp:docPr id="94" name="Imagen 94" descr="https://google-styleguide.googlecode.com/svn/trunk/javaguidelink.png">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google-styleguide.googlecode.com/svn/trunk/javaguidelink.png">
                            <a:hlinkClick r:id="rId22"/>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6215" cy="196215"/>
                          </a:xfrm>
                          <a:prstGeom prst="rect">
                            <a:avLst/>
                          </a:prstGeom>
                          <a:noFill/>
                          <a:ln>
                            <a:noFill/>
                          </a:ln>
                        </pic:spPr>
                      </pic:pic>
                    </a:graphicData>
                  </a:graphic>
                </wp:inline>
              </w:drawing>
            </w:r>
            <w:r w:rsidR="000F547D">
              <w:rPr>
                <w:noProof/>
                <w:webHidden/>
              </w:rPr>
              <w:tab/>
            </w:r>
            <w:r w:rsidR="000F547D">
              <w:rPr>
                <w:noProof/>
                <w:webHidden/>
              </w:rPr>
              <w:fldChar w:fldCharType="begin"/>
            </w:r>
            <w:r w:rsidR="000F547D">
              <w:rPr>
                <w:noProof/>
                <w:webHidden/>
              </w:rPr>
              <w:instrText xml:space="preserve"> PAGEREF _Toc416084960 \h </w:instrText>
            </w:r>
            <w:r w:rsidR="000F547D">
              <w:rPr>
                <w:noProof/>
                <w:webHidden/>
              </w:rPr>
            </w:r>
            <w:r w:rsidR="000F547D">
              <w:rPr>
                <w:noProof/>
                <w:webHidden/>
              </w:rPr>
              <w:fldChar w:fldCharType="separate"/>
            </w:r>
            <w:r w:rsidR="005E7157">
              <w:rPr>
                <w:noProof/>
                <w:webHidden/>
              </w:rPr>
              <w:t>60</w:t>
            </w:r>
            <w:r w:rsidR="000F547D">
              <w:rPr>
                <w:noProof/>
                <w:webHidden/>
              </w:rPr>
              <w:fldChar w:fldCharType="end"/>
            </w:r>
          </w:hyperlink>
        </w:p>
        <w:p w:rsidR="000F547D" w:rsidRDefault="004C1CA9">
          <w:pPr>
            <w:pStyle w:val="TDC2"/>
            <w:tabs>
              <w:tab w:val="right" w:leader="dot" w:pos="8494"/>
            </w:tabs>
            <w:rPr>
              <w:rFonts w:eastAsiaTheme="minorEastAsia"/>
              <w:noProof/>
              <w:lang w:eastAsia="es-PE"/>
            </w:rPr>
          </w:pPr>
          <w:hyperlink w:anchor="_Toc416084961" w:history="1">
            <w:r w:rsidR="000F547D" w:rsidRPr="005F2C8C">
              <w:rPr>
                <w:rStyle w:val="Hipervnculo"/>
                <w:rFonts w:ascii="Arial" w:hAnsi="Arial" w:cs="Arial"/>
                <w:noProof/>
                <w:lang w:val="en-US"/>
              </w:rPr>
              <w:t>4 Formatting </w:t>
            </w:r>
            <w:r w:rsidR="000F547D" w:rsidRPr="005F2C8C">
              <w:rPr>
                <w:rStyle w:val="Hipervnculo"/>
                <w:rFonts w:ascii="Arial" w:hAnsi="Arial" w:cs="Arial"/>
                <w:noProof/>
                <w:sz w:val="20"/>
                <w:lang w:eastAsia="es-PE"/>
              </w:rPr>
              <w:drawing>
                <wp:inline distT="0" distB="0" distL="0" distR="0" wp14:anchorId="4C3F0A0E" wp14:editId="29719FDE">
                  <wp:extent cx="196215" cy="196215"/>
                  <wp:effectExtent l="0" t="0" r="0" b="0"/>
                  <wp:docPr id="95" name="Imagen 95" descr="https://google-styleguide.googlecode.com/svn/trunk/javaguidelink.png">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google-styleguide.googlecode.com/svn/trunk/javaguidelink.png">
                            <a:hlinkClick r:id="rId23"/>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6215" cy="196215"/>
                          </a:xfrm>
                          <a:prstGeom prst="rect">
                            <a:avLst/>
                          </a:prstGeom>
                          <a:noFill/>
                          <a:ln>
                            <a:noFill/>
                          </a:ln>
                        </pic:spPr>
                      </pic:pic>
                    </a:graphicData>
                  </a:graphic>
                </wp:inline>
              </w:drawing>
            </w:r>
            <w:r w:rsidR="000F547D">
              <w:rPr>
                <w:noProof/>
                <w:webHidden/>
              </w:rPr>
              <w:tab/>
            </w:r>
            <w:r w:rsidR="000F547D">
              <w:rPr>
                <w:noProof/>
                <w:webHidden/>
              </w:rPr>
              <w:fldChar w:fldCharType="begin"/>
            </w:r>
            <w:r w:rsidR="000F547D">
              <w:rPr>
                <w:noProof/>
                <w:webHidden/>
              </w:rPr>
              <w:instrText xml:space="preserve"> PAGEREF _Toc416084961 \h </w:instrText>
            </w:r>
            <w:r w:rsidR="000F547D">
              <w:rPr>
                <w:noProof/>
                <w:webHidden/>
              </w:rPr>
            </w:r>
            <w:r w:rsidR="000F547D">
              <w:rPr>
                <w:noProof/>
                <w:webHidden/>
              </w:rPr>
              <w:fldChar w:fldCharType="separate"/>
            </w:r>
            <w:r w:rsidR="005E7157">
              <w:rPr>
                <w:noProof/>
                <w:webHidden/>
              </w:rPr>
              <w:t>61</w:t>
            </w:r>
            <w:r w:rsidR="000F547D">
              <w:rPr>
                <w:noProof/>
                <w:webHidden/>
              </w:rPr>
              <w:fldChar w:fldCharType="end"/>
            </w:r>
          </w:hyperlink>
        </w:p>
        <w:p w:rsidR="000F547D" w:rsidRDefault="004C1CA9">
          <w:pPr>
            <w:pStyle w:val="TDC3"/>
            <w:tabs>
              <w:tab w:val="right" w:leader="dot" w:pos="8494"/>
            </w:tabs>
            <w:rPr>
              <w:rFonts w:eastAsiaTheme="minorEastAsia"/>
              <w:noProof/>
              <w:lang w:eastAsia="es-PE"/>
            </w:rPr>
          </w:pPr>
          <w:hyperlink w:anchor="_Toc416084962" w:history="1">
            <w:r w:rsidR="000F547D" w:rsidRPr="005F2C8C">
              <w:rPr>
                <w:rStyle w:val="Hipervnculo"/>
                <w:rFonts w:ascii="Arial" w:hAnsi="Arial" w:cs="Arial"/>
                <w:noProof/>
                <w:lang w:val="en-US"/>
              </w:rPr>
              <w:t>4.1 Braces </w:t>
            </w:r>
            <w:r w:rsidR="000F547D" w:rsidRPr="005F2C8C">
              <w:rPr>
                <w:rStyle w:val="Hipervnculo"/>
                <w:rFonts w:ascii="Arial" w:hAnsi="Arial" w:cs="Arial"/>
                <w:noProof/>
                <w:lang w:eastAsia="es-PE"/>
              </w:rPr>
              <w:drawing>
                <wp:inline distT="0" distB="0" distL="0" distR="0" wp14:anchorId="070EC6E4" wp14:editId="5CF0D7FE">
                  <wp:extent cx="196215" cy="196215"/>
                  <wp:effectExtent l="0" t="0" r="0" b="0"/>
                  <wp:docPr id="96" name="Imagen 96" descr="https://google-styleguide.googlecode.com/svn/trunk/javaguidelink.png">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google-styleguide.googlecode.com/svn/trunk/javaguidelink.png">
                            <a:hlinkClick r:id="rId24"/>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6215" cy="196215"/>
                          </a:xfrm>
                          <a:prstGeom prst="rect">
                            <a:avLst/>
                          </a:prstGeom>
                          <a:noFill/>
                          <a:ln>
                            <a:noFill/>
                          </a:ln>
                        </pic:spPr>
                      </pic:pic>
                    </a:graphicData>
                  </a:graphic>
                </wp:inline>
              </w:drawing>
            </w:r>
            <w:r w:rsidR="000F547D">
              <w:rPr>
                <w:noProof/>
                <w:webHidden/>
              </w:rPr>
              <w:tab/>
            </w:r>
            <w:r w:rsidR="000F547D">
              <w:rPr>
                <w:noProof/>
                <w:webHidden/>
              </w:rPr>
              <w:fldChar w:fldCharType="begin"/>
            </w:r>
            <w:r w:rsidR="000F547D">
              <w:rPr>
                <w:noProof/>
                <w:webHidden/>
              </w:rPr>
              <w:instrText xml:space="preserve"> PAGEREF _Toc416084962 \h </w:instrText>
            </w:r>
            <w:r w:rsidR="000F547D">
              <w:rPr>
                <w:noProof/>
                <w:webHidden/>
              </w:rPr>
            </w:r>
            <w:r w:rsidR="000F547D">
              <w:rPr>
                <w:noProof/>
                <w:webHidden/>
              </w:rPr>
              <w:fldChar w:fldCharType="separate"/>
            </w:r>
            <w:r w:rsidR="005E7157">
              <w:rPr>
                <w:noProof/>
                <w:webHidden/>
              </w:rPr>
              <w:t>61</w:t>
            </w:r>
            <w:r w:rsidR="000F547D">
              <w:rPr>
                <w:noProof/>
                <w:webHidden/>
              </w:rPr>
              <w:fldChar w:fldCharType="end"/>
            </w:r>
          </w:hyperlink>
        </w:p>
        <w:p w:rsidR="000F547D" w:rsidRDefault="004C1CA9">
          <w:pPr>
            <w:pStyle w:val="TDC3"/>
            <w:tabs>
              <w:tab w:val="right" w:leader="dot" w:pos="8494"/>
            </w:tabs>
            <w:rPr>
              <w:rFonts w:eastAsiaTheme="minorEastAsia"/>
              <w:noProof/>
              <w:lang w:eastAsia="es-PE"/>
            </w:rPr>
          </w:pPr>
          <w:hyperlink w:anchor="_Toc416084963" w:history="1">
            <w:r w:rsidR="000F547D" w:rsidRPr="005F2C8C">
              <w:rPr>
                <w:rStyle w:val="Hipervnculo"/>
                <w:rFonts w:ascii="Arial" w:hAnsi="Arial" w:cs="Arial"/>
                <w:noProof/>
                <w:lang w:val="en-US"/>
              </w:rPr>
              <w:t>4.2 Block indentation: +2 spaces </w:t>
            </w:r>
            <w:r w:rsidR="000F547D" w:rsidRPr="005F2C8C">
              <w:rPr>
                <w:rStyle w:val="Hipervnculo"/>
                <w:rFonts w:ascii="Arial" w:hAnsi="Arial" w:cs="Arial"/>
                <w:noProof/>
                <w:lang w:eastAsia="es-PE"/>
              </w:rPr>
              <w:drawing>
                <wp:inline distT="0" distB="0" distL="0" distR="0" wp14:anchorId="355E6DCB" wp14:editId="02A6D9B8">
                  <wp:extent cx="196215" cy="196215"/>
                  <wp:effectExtent l="0" t="0" r="0" b="0"/>
                  <wp:docPr id="97" name="Imagen 97" descr="https://google-styleguide.googlecode.com/svn/trunk/javaguidelink.png">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google-styleguide.googlecode.com/svn/trunk/javaguidelink.png">
                            <a:hlinkClick r:id="rId25"/>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6215" cy="196215"/>
                          </a:xfrm>
                          <a:prstGeom prst="rect">
                            <a:avLst/>
                          </a:prstGeom>
                          <a:noFill/>
                          <a:ln>
                            <a:noFill/>
                          </a:ln>
                        </pic:spPr>
                      </pic:pic>
                    </a:graphicData>
                  </a:graphic>
                </wp:inline>
              </w:drawing>
            </w:r>
            <w:r w:rsidR="000F547D">
              <w:rPr>
                <w:noProof/>
                <w:webHidden/>
              </w:rPr>
              <w:tab/>
            </w:r>
            <w:r w:rsidR="000F547D">
              <w:rPr>
                <w:noProof/>
                <w:webHidden/>
              </w:rPr>
              <w:fldChar w:fldCharType="begin"/>
            </w:r>
            <w:r w:rsidR="000F547D">
              <w:rPr>
                <w:noProof/>
                <w:webHidden/>
              </w:rPr>
              <w:instrText xml:space="preserve"> PAGEREF _Toc416084963 \h </w:instrText>
            </w:r>
            <w:r w:rsidR="000F547D">
              <w:rPr>
                <w:noProof/>
                <w:webHidden/>
              </w:rPr>
            </w:r>
            <w:r w:rsidR="000F547D">
              <w:rPr>
                <w:noProof/>
                <w:webHidden/>
              </w:rPr>
              <w:fldChar w:fldCharType="separate"/>
            </w:r>
            <w:r w:rsidR="005E7157">
              <w:rPr>
                <w:noProof/>
                <w:webHidden/>
              </w:rPr>
              <w:t>62</w:t>
            </w:r>
            <w:r w:rsidR="000F547D">
              <w:rPr>
                <w:noProof/>
                <w:webHidden/>
              </w:rPr>
              <w:fldChar w:fldCharType="end"/>
            </w:r>
          </w:hyperlink>
        </w:p>
        <w:p w:rsidR="000F547D" w:rsidRDefault="004C1CA9">
          <w:pPr>
            <w:pStyle w:val="TDC3"/>
            <w:tabs>
              <w:tab w:val="right" w:leader="dot" w:pos="8494"/>
            </w:tabs>
            <w:rPr>
              <w:rFonts w:eastAsiaTheme="minorEastAsia"/>
              <w:noProof/>
              <w:lang w:eastAsia="es-PE"/>
            </w:rPr>
          </w:pPr>
          <w:hyperlink w:anchor="_Toc416084964" w:history="1">
            <w:r w:rsidR="000F547D" w:rsidRPr="005F2C8C">
              <w:rPr>
                <w:rStyle w:val="Hipervnculo"/>
                <w:rFonts w:ascii="Arial" w:hAnsi="Arial" w:cs="Arial"/>
                <w:noProof/>
                <w:lang w:val="en-US"/>
              </w:rPr>
              <w:t>4.3 One statement per line </w:t>
            </w:r>
            <w:r w:rsidR="000F547D" w:rsidRPr="005F2C8C">
              <w:rPr>
                <w:rStyle w:val="Hipervnculo"/>
                <w:rFonts w:ascii="Arial" w:hAnsi="Arial" w:cs="Arial"/>
                <w:noProof/>
                <w:lang w:eastAsia="es-PE"/>
              </w:rPr>
              <w:drawing>
                <wp:inline distT="0" distB="0" distL="0" distR="0" wp14:anchorId="55FB1A92" wp14:editId="1D372BC2">
                  <wp:extent cx="196215" cy="196215"/>
                  <wp:effectExtent l="0" t="0" r="0" b="0"/>
                  <wp:docPr id="98" name="Imagen 98" descr="https://google-styleguide.googlecode.com/svn/trunk/javaguidelink.png">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s://google-styleguide.googlecode.com/svn/trunk/javaguidelink.png">
                            <a:hlinkClick r:id="rId26"/>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6215" cy="196215"/>
                          </a:xfrm>
                          <a:prstGeom prst="rect">
                            <a:avLst/>
                          </a:prstGeom>
                          <a:noFill/>
                          <a:ln>
                            <a:noFill/>
                          </a:ln>
                        </pic:spPr>
                      </pic:pic>
                    </a:graphicData>
                  </a:graphic>
                </wp:inline>
              </w:drawing>
            </w:r>
            <w:r w:rsidR="000F547D">
              <w:rPr>
                <w:noProof/>
                <w:webHidden/>
              </w:rPr>
              <w:tab/>
            </w:r>
            <w:r w:rsidR="000F547D">
              <w:rPr>
                <w:noProof/>
                <w:webHidden/>
              </w:rPr>
              <w:fldChar w:fldCharType="begin"/>
            </w:r>
            <w:r w:rsidR="000F547D">
              <w:rPr>
                <w:noProof/>
                <w:webHidden/>
              </w:rPr>
              <w:instrText xml:space="preserve"> PAGEREF _Toc416084964 \h </w:instrText>
            </w:r>
            <w:r w:rsidR="000F547D">
              <w:rPr>
                <w:noProof/>
                <w:webHidden/>
              </w:rPr>
            </w:r>
            <w:r w:rsidR="000F547D">
              <w:rPr>
                <w:noProof/>
                <w:webHidden/>
              </w:rPr>
              <w:fldChar w:fldCharType="separate"/>
            </w:r>
            <w:r w:rsidR="005E7157">
              <w:rPr>
                <w:noProof/>
                <w:webHidden/>
              </w:rPr>
              <w:t>62</w:t>
            </w:r>
            <w:r w:rsidR="000F547D">
              <w:rPr>
                <w:noProof/>
                <w:webHidden/>
              </w:rPr>
              <w:fldChar w:fldCharType="end"/>
            </w:r>
          </w:hyperlink>
        </w:p>
        <w:p w:rsidR="000F547D" w:rsidRDefault="004C1CA9">
          <w:pPr>
            <w:pStyle w:val="TDC3"/>
            <w:tabs>
              <w:tab w:val="right" w:leader="dot" w:pos="8494"/>
            </w:tabs>
            <w:rPr>
              <w:rFonts w:eastAsiaTheme="minorEastAsia"/>
              <w:noProof/>
              <w:lang w:eastAsia="es-PE"/>
            </w:rPr>
          </w:pPr>
          <w:hyperlink w:anchor="_Toc416084965" w:history="1">
            <w:r w:rsidR="000F547D" w:rsidRPr="005F2C8C">
              <w:rPr>
                <w:rStyle w:val="Hipervnculo"/>
                <w:rFonts w:ascii="Arial" w:hAnsi="Arial" w:cs="Arial"/>
                <w:noProof/>
                <w:lang w:val="en-US"/>
              </w:rPr>
              <w:t>4.4 Column limit: 80 or 100 </w:t>
            </w:r>
            <w:r w:rsidR="000F547D" w:rsidRPr="005F2C8C">
              <w:rPr>
                <w:rStyle w:val="Hipervnculo"/>
                <w:rFonts w:ascii="Arial" w:hAnsi="Arial" w:cs="Arial"/>
                <w:noProof/>
                <w:lang w:eastAsia="es-PE"/>
              </w:rPr>
              <w:drawing>
                <wp:inline distT="0" distB="0" distL="0" distR="0" wp14:anchorId="68967E5A" wp14:editId="707A2A78">
                  <wp:extent cx="196215" cy="196215"/>
                  <wp:effectExtent l="0" t="0" r="0" b="0"/>
                  <wp:docPr id="99" name="Imagen 99" descr="https://google-styleguide.googlecode.com/svn/trunk/javaguidelink.png">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s://google-styleguide.googlecode.com/svn/trunk/javaguidelink.png">
                            <a:hlinkClick r:id="rId27"/>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6215" cy="196215"/>
                          </a:xfrm>
                          <a:prstGeom prst="rect">
                            <a:avLst/>
                          </a:prstGeom>
                          <a:noFill/>
                          <a:ln>
                            <a:noFill/>
                          </a:ln>
                        </pic:spPr>
                      </pic:pic>
                    </a:graphicData>
                  </a:graphic>
                </wp:inline>
              </w:drawing>
            </w:r>
            <w:r w:rsidR="000F547D">
              <w:rPr>
                <w:noProof/>
                <w:webHidden/>
              </w:rPr>
              <w:tab/>
            </w:r>
            <w:r w:rsidR="000F547D">
              <w:rPr>
                <w:noProof/>
                <w:webHidden/>
              </w:rPr>
              <w:fldChar w:fldCharType="begin"/>
            </w:r>
            <w:r w:rsidR="000F547D">
              <w:rPr>
                <w:noProof/>
                <w:webHidden/>
              </w:rPr>
              <w:instrText xml:space="preserve"> PAGEREF _Toc416084965 \h </w:instrText>
            </w:r>
            <w:r w:rsidR="000F547D">
              <w:rPr>
                <w:noProof/>
                <w:webHidden/>
              </w:rPr>
            </w:r>
            <w:r w:rsidR="000F547D">
              <w:rPr>
                <w:noProof/>
                <w:webHidden/>
              </w:rPr>
              <w:fldChar w:fldCharType="separate"/>
            </w:r>
            <w:r w:rsidR="005E7157">
              <w:rPr>
                <w:noProof/>
                <w:webHidden/>
              </w:rPr>
              <w:t>62</w:t>
            </w:r>
            <w:r w:rsidR="000F547D">
              <w:rPr>
                <w:noProof/>
                <w:webHidden/>
              </w:rPr>
              <w:fldChar w:fldCharType="end"/>
            </w:r>
          </w:hyperlink>
        </w:p>
        <w:p w:rsidR="000F547D" w:rsidRDefault="004C1CA9">
          <w:pPr>
            <w:pStyle w:val="TDC3"/>
            <w:tabs>
              <w:tab w:val="right" w:leader="dot" w:pos="8494"/>
            </w:tabs>
            <w:rPr>
              <w:rFonts w:eastAsiaTheme="minorEastAsia"/>
              <w:noProof/>
              <w:lang w:eastAsia="es-PE"/>
            </w:rPr>
          </w:pPr>
          <w:hyperlink w:anchor="_Toc416084966" w:history="1">
            <w:r w:rsidR="000F547D" w:rsidRPr="005F2C8C">
              <w:rPr>
                <w:rStyle w:val="Hipervnculo"/>
                <w:rFonts w:ascii="Arial" w:hAnsi="Arial" w:cs="Arial"/>
                <w:noProof/>
                <w:lang w:val="en-US"/>
              </w:rPr>
              <w:t>4.5 Line-wrapping </w:t>
            </w:r>
            <w:r w:rsidR="000F547D" w:rsidRPr="005F2C8C">
              <w:rPr>
                <w:rStyle w:val="Hipervnculo"/>
                <w:rFonts w:ascii="Arial" w:hAnsi="Arial" w:cs="Arial"/>
                <w:noProof/>
                <w:lang w:eastAsia="es-PE"/>
              </w:rPr>
              <w:drawing>
                <wp:inline distT="0" distB="0" distL="0" distR="0" wp14:anchorId="1E0CC6BF" wp14:editId="6B316187">
                  <wp:extent cx="196215" cy="196215"/>
                  <wp:effectExtent l="0" t="0" r="0" b="0"/>
                  <wp:docPr id="100" name="Imagen 100" descr="https://google-styleguide.googlecode.com/svn/trunk/javaguidelink.png">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s://google-styleguide.googlecode.com/svn/trunk/javaguidelink.png">
                            <a:hlinkClick r:id="rId28"/>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6215" cy="196215"/>
                          </a:xfrm>
                          <a:prstGeom prst="rect">
                            <a:avLst/>
                          </a:prstGeom>
                          <a:noFill/>
                          <a:ln>
                            <a:noFill/>
                          </a:ln>
                        </pic:spPr>
                      </pic:pic>
                    </a:graphicData>
                  </a:graphic>
                </wp:inline>
              </w:drawing>
            </w:r>
            <w:r w:rsidR="000F547D">
              <w:rPr>
                <w:noProof/>
                <w:webHidden/>
              </w:rPr>
              <w:tab/>
            </w:r>
            <w:r w:rsidR="000F547D">
              <w:rPr>
                <w:noProof/>
                <w:webHidden/>
              </w:rPr>
              <w:fldChar w:fldCharType="begin"/>
            </w:r>
            <w:r w:rsidR="000F547D">
              <w:rPr>
                <w:noProof/>
                <w:webHidden/>
              </w:rPr>
              <w:instrText xml:space="preserve"> PAGEREF _Toc416084966 \h </w:instrText>
            </w:r>
            <w:r w:rsidR="000F547D">
              <w:rPr>
                <w:noProof/>
                <w:webHidden/>
              </w:rPr>
            </w:r>
            <w:r w:rsidR="000F547D">
              <w:rPr>
                <w:noProof/>
                <w:webHidden/>
              </w:rPr>
              <w:fldChar w:fldCharType="separate"/>
            </w:r>
            <w:r w:rsidR="005E7157">
              <w:rPr>
                <w:noProof/>
                <w:webHidden/>
              </w:rPr>
              <w:t>62</w:t>
            </w:r>
            <w:r w:rsidR="000F547D">
              <w:rPr>
                <w:noProof/>
                <w:webHidden/>
              </w:rPr>
              <w:fldChar w:fldCharType="end"/>
            </w:r>
          </w:hyperlink>
        </w:p>
        <w:p w:rsidR="000F547D" w:rsidRDefault="004C1CA9">
          <w:pPr>
            <w:pStyle w:val="TDC3"/>
            <w:tabs>
              <w:tab w:val="right" w:leader="dot" w:pos="8494"/>
            </w:tabs>
            <w:rPr>
              <w:rFonts w:eastAsiaTheme="minorEastAsia"/>
              <w:noProof/>
              <w:lang w:eastAsia="es-PE"/>
            </w:rPr>
          </w:pPr>
          <w:hyperlink w:anchor="_Toc416084967" w:history="1">
            <w:r w:rsidR="000F547D" w:rsidRPr="005F2C8C">
              <w:rPr>
                <w:rStyle w:val="Hipervnculo"/>
                <w:rFonts w:ascii="Arial" w:hAnsi="Arial" w:cs="Arial"/>
                <w:noProof/>
                <w:lang w:val="en-US"/>
              </w:rPr>
              <w:t>4.6 Whitespace </w:t>
            </w:r>
            <w:r w:rsidR="000F547D" w:rsidRPr="005F2C8C">
              <w:rPr>
                <w:rStyle w:val="Hipervnculo"/>
                <w:rFonts w:ascii="Arial" w:hAnsi="Arial" w:cs="Arial"/>
                <w:noProof/>
                <w:lang w:eastAsia="es-PE"/>
              </w:rPr>
              <w:drawing>
                <wp:inline distT="0" distB="0" distL="0" distR="0" wp14:anchorId="4D769BAC" wp14:editId="5A3EF132">
                  <wp:extent cx="196215" cy="196215"/>
                  <wp:effectExtent l="0" t="0" r="0" b="0"/>
                  <wp:docPr id="101" name="Imagen 101" descr="https://google-styleguide.googlecode.com/svn/trunk/javaguidelink.png">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s://google-styleguide.googlecode.com/svn/trunk/javaguidelink.png">
                            <a:hlinkClick r:id="rId29"/>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6215" cy="196215"/>
                          </a:xfrm>
                          <a:prstGeom prst="rect">
                            <a:avLst/>
                          </a:prstGeom>
                          <a:noFill/>
                          <a:ln>
                            <a:noFill/>
                          </a:ln>
                        </pic:spPr>
                      </pic:pic>
                    </a:graphicData>
                  </a:graphic>
                </wp:inline>
              </w:drawing>
            </w:r>
            <w:r w:rsidR="000F547D">
              <w:rPr>
                <w:noProof/>
                <w:webHidden/>
              </w:rPr>
              <w:tab/>
            </w:r>
            <w:r w:rsidR="000F547D">
              <w:rPr>
                <w:noProof/>
                <w:webHidden/>
              </w:rPr>
              <w:fldChar w:fldCharType="begin"/>
            </w:r>
            <w:r w:rsidR="000F547D">
              <w:rPr>
                <w:noProof/>
                <w:webHidden/>
              </w:rPr>
              <w:instrText xml:space="preserve"> PAGEREF _Toc416084967 \h </w:instrText>
            </w:r>
            <w:r w:rsidR="000F547D">
              <w:rPr>
                <w:noProof/>
                <w:webHidden/>
              </w:rPr>
            </w:r>
            <w:r w:rsidR="000F547D">
              <w:rPr>
                <w:noProof/>
                <w:webHidden/>
              </w:rPr>
              <w:fldChar w:fldCharType="separate"/>
            </w:r>
            <w:r w:rsidR="005E7157">
              <w:rPr>
                <w:noProof/>
                <w:webHidden/>
              </w:rPr>
              <w:t>63</w:t>
            </w:r>
            <w:r w:rsidR="000F547D">
              <w:rPr>
                <w:noProof/>
                <w:webHidden/>
              </w:rPr>
              <w:fldChar w:fldCharType="end"/>
            </w:r>
          </w:hyperlink>
        </w:p>
        <w:p w:rsidR="000F547D" w:rsidRDefault="004C1CA9">
          <w:pPr>
            <w:pStyle w:val="TDC3"/>
            <w:tabs>
              <w:tab w:val="right" w:leader="dot" w:pos="8494"/>
            </w:tabs>
            <w:rPr>
              <w:rFonts w:eastAsiaTheme="minorEastAsia"/>
              <w:noProof/>
              <w:lang w:eastAsia="es-PE"/>
            </w:rPr>
          </w:pPr>
          <w:hyperlink w:anchor="_Toc416084968" w:history="1">
            <w:r w:rsidR="000F547D" w:rsidRPr="005F2C8C">
              <w:rPr>
                <w:rStyle w:val="Hipervnculo"/>
                <w:rFonts w:ascii="Arial" w:hAnsi="Arial" w:cs="Arial"/>
                <w:noProof/>
                <w:lang w:val="en-US"/>
              </w:rPr>
              <w:t>4.7 Grouping parentheses: recommended </w:t>
            </w:r>
            <w:r w:rsidR="000F547D" w:rsidRPr="005F2C8C">
              <w:rPr>
                <w:rStyle w:val="Hipervnculo"/>
                <w:rFonts w:ascii="Arial" w:hAnsi="Arial" w:cs="Arial"/>
                <w:noProof/>
                <w:lang w:eastAsia="es-PE"/>
              </w:rPr>
              <w:drawing>
                <wp:inline distT="0" distB="0" distL="0" distR="0" wp14:anchorId="0249E43F" wp14:editId="67C5EE78">
                  <wp:extent cx="196215" cy="196215"/>
                  <wp:effectExtent l="0" t="0" r="0" b="0"/>
                  <wp:docPr id="102" name="Imagen 102" descr="https://google-styleguide.googlecode.com/svn/trunk/javaguidelink.png">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s://google-styleguide.googlecode.com/svn/trunk/javaguidelink.png">
                            <a:hlinkClick r:id="rId3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6215" cy="196215"/>
                          </a:xfrm>
                          <a:prstGeom prst="rect">
                            <a:avLst/>
                          </a:prstGeom>
                          <a:noFill/>
                          <a:ln>
                            <a:noFill/>
                          </a:ln>
                        </pic:spPr>
                      </pic:pic>
                    </a:graphicData>
                  </a:graphic>
                </wp:inline>
              </w:drawing>
            </w:r>
            <w:r w:rsidR="000F547D">
              <w:rPr>
                <w:noProof/>
                <w:webHidden/>
              </w:rPr>
              <w:tab/>
            </w:r>
            <w:r w:rsidR="000F547D">
              <w:rPr>
                <w:noProof/>
                <w:webHidden/>
              </w:rPr>
              <w:fldChar w:fldCharType="begin"/>
            </w:r>
            <w:r w:rsidR="000F547D">
              <w:rPr>
                <w:noProof/>
                <w:webHidden/>
              </w:rPr>
              <w:instrText xml:space="preserve"> PAGEREF _Toc416084968 \h </w:instrText>
            </w:r>
            <w:r w:rsidR="000F547D">
              <w:rPr>
                <w:noProof/>
                <w:webHidden/>
              </w:rPr>
            </w:r>
            <w:r w:rsidR="000F547D">
              <w:rPr>
                <w:noProof/>
                <w:webHidden/>
              </w:rPr>
              <w:fldChar w:fldCharType="separate"/>
            </w:r>
            <w:r w:rsidR="005E7157">
              <w:rPr>
                <w:noProof/>
                <w:webHidden/>
              </w:rPr>
              <w:t>64</w:t>
            </w:r>
            <w:r w:rsidR="000F547D">
              <w:rPr>
                <w:noProof/>
                <w:webHidden/>
              </w:rPr>
              <w:fldChar w:fldCharType="end"/>
            </w:r>
          </w:hyperlink>
        </w:p>
        <w:p w:rsidR="000F547D" w:rsidRDefault="004C1CA9">
          <w:pPr>
            <w:pStyle w:val="TDC3"/>
            <w:tabs>
              <w:tab w:val="right" w:leader="dot" w:pos="8494"/>
            </w:tabs>
            <w:rPr>
              <w:rFonts w:eastAsiaTheme="minorEastAsia"/>
              <w:noProof/>
              <w:lang w:eastAsia="es-PE"/>
            </w:rPr>
          </w:pPr>
          <w:hyperlink w:anchor="_Toc416084969" w:history="1">
            <w:r w:rsidR="000F547D" w:rsidRPr="005F2C8C">
              <w:rPr>
                <w:rStyle w:val="Hipervnculo"/>
                <w:rFonts w:ascii="Arial" w:hAnsi="Arial" w:cs="Arial"/>
                <w:noProof/>
                <w:lang w:val="en-US"/>
              </w:rPr>
              <w:t>4.8 Specific constructs </w:t>
            </w:r>
            <w:r w:rsidR="000F547D" w:rsidRPr="005F2C8C">
              <w:rPr>
                <w:rStyle w:val="Hipervnculo"/>
                <w:rFonts w:ascii="Arial" w:hAnsi="Arial" w:cs="Arial"/>
                <w:noProof/>
                <w:lang w:eastAsia="es-PE"/>
              </w:rPr>
              <w:drawing>
                <wp:inline distT="0" distB="0" distL="0" distR="0" wp14:anchorId="2F5A6A88" wp14:editId="3AB5B454">
                  <wp:extent cx="196215" cy="196215"/>
                  <wp:effectExtent l="0" t="0" r="0" b="0"/>
                  <wp:docPr id="103" name="Imagen 103" descr="https://google-styleguide.googlecode.com/svn/trunk/javaguidelink.png">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s://google-styleguide.googlecode.com/svn/trunk/javaguidelink.png">
                            <a:hlinkClick r:id="rId31"/>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6215" cy="196215"/>
                          </a:xfrm>
                          <a:prstGeom prst="rect">
                            <a:avLst/>
                          </a:prstGeom>
                          <a:noFill/>
                          <a:ln>
                            <a:noFill/>
                          </a:ln>
                        </pic:spPr>
                      </pic:pic>
                    </a:graphicData>
                  </a:graphic>
                </wp:inline>
              </w:drawing>
            </w:r>
            <w:r w:rsidR="000F547D">
              <w:rPr>
                <w:noProof/>
                <w:webHidden/>
              </w:rPr>
              <w:tab/>
            </w:r>
            <w:r w:rsidR="000F547D">
              <w:rPr>
                <w:noProof/>
                <w:webHidden/>
              </w:rPr>
              <w:fldChar w:fldCharType="begin"/>
            </w:r>
            <w:r w:rsidR="000F547D">
              <w:rPr>
                <w:noProof/>
                <w:webHidden/>
              </w:rPr>
              <w:instrText xml:space="preserve"> PAGEREF _Toc416084969 \h </w:instrText>
            </w:r>
            <w:r w:rsidR="000F547D">
              <w:rPr>
                <w:noProof/>
                <w:webHidden/>
              </w:rPr>
            </w:r>
            <w:r w:rsidR="000F547D">
              <w:rPr>
                <w:noProof/>
                <w:webHidden/>
              </w:rPr>
              <w:fldChar w:fldCharType="separate"/>
            </w:r>
            <w:r w:rsidR="005E7157">
              <w:rPr>
                <w:noProof/>
                <w:webHidden/>
              </w:rPr>
              <w:t>64</w:t>
            </w:r>
            <w:r w:rsidR="000F547D">
              <w:rPr>
                <w:noProof/>
                <w:webHidden/>
              </w:rPr>
              <w:fldChar w:fldCharType="end"/>
            </w:r>
          </w:hyperlink>
        </w:p>
        <w:p w:rsidR="000F547D" w:rsidRDefault="004C1CA9">
          <w:pPr>
            <w:pStyle w:val="TDC2"/>
            <w:tabs>
              <w:tab w:val="right" w:leader="dot" w:pos="8494"/>
            </w:tabs>
            <w:rPr>
              <w:rFonts w:eastAsiaTheme="minorEastAsia"/>
              <w:noProof/>
              <w:lang w:eastAsia="es-PE"/>
            </w:rPr>
          </w:pPr>
          <w:hyperlink w:anchor="_Toc416084970" w:history="1">
            <w:r w:rsidR="000F547D" w:rsidRPr="005F2C8C">
              <w:rPr>
                <w:rStyle w:val="Hipervnculo"/>
                <w:rFonts w:ascii="Arial" w:hAnsi="Arial" w:cs="Arial"/>
                <w:noProof/>
                <w:lang w:val="en-US"/>
              </w:rPr>
              <w:t>5 Naming </w:t>
            </w:r>
            <w:r w:rsidR="000F547D" w:rsidRPr="005F2C8C">
              <w:rPr>
                <w:rStyle w:val="Hipervnculo"/>
                <w:rFonts w:ascii="Arial" w:hAnsi="Arial" w:cs="Arial"/>
                <w:noProof/>
                <w:sz w:val="20"/>
                <w:lang w:eastAsia="es-PE"/>
              </w:rPr>
              <w:drawing>
                <wp:inline distT="0" distB="0" distL="0" distR="0" wp14:anchorId="1489BD41" wp14:editId="032E14D9">
                  <wp:extent cx="196215" cy="196215"/>
                  <wp:effectExtent l="0" t="0" r="0" b="0"/>
                  <wp:docPr id="104" name="Imagen 104" descr="https://google-styleguide.googlecode.com/svn/trunk/javaguidelink.png">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https://google-styleguide.googlecode.com/svn/trunk/javaguidelink.png">
                            <a:hlinkClick r:id="rId32"/>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6215" cy="196215"/>
                          </a:xfrm>
                          <a:prstGeom prst="rect">
                            <a:avLst/>
                          </a:prstGeom>
                          <a:noFill/>
                          <a:ln>
                            <a:noFill/>
                          </a:ln>
                        </pic:spPr>
                      </pic:pic>
                    </a:graphicData>
                  </a:graphic>
                </wp:inline>
              </w:drawing>
            </w:r>
            <w:r w:rsidR="000F547D">
              <w:rPr>
                <w:noProof/>
                <w:webHidden/>
              </w:rPr>
              <w:tab/>
            </w:r>
            <w:r w:rsidR="000F547D">
              <w:rPr>
                <w:noProof/>
                <w:webHidden/>
              </w:rPr>
              <w:fldChar w:fldCharType="begin"/>
            </w:r>
            <w:r w:rsidR="000F547D">
              <w:rPr>
                <w:noProof/>
                <w:webHidden/>
              </w:rPr>
              <w:instrText xml:space="preserve"> PAGEREF _Toc416084970 \h </w:instrText>
            </w:r>
            <w:r w:rsidR="000F547D">
              <w:rPr>
                <w:noProof/>
                <w:webHidden/>
              </w:rPr>
            </w:r>
            <w:r w:rsidR="000F547D">
              <w:rPr>
                <w:noProof/>
                <w:webHidden/>
              </w:rPr>
              <w:fldChar w:fldCharType="separate"/>
            </w:r>
            <w:r w:rsidR="005E7157">
              <w:rPr>
                <w:noProof/>
                <w:webHidden/>
              </w:rPr>
              <w:t>67</w:t>
            </w:r>
            <w:r w:rsidR="000F547D">
              <w:rPr>
                <w:noProof/>
                <w:webHidden/>
              </w:rPr>
              <w:fldChar w:fldCharType="end"/>
            </w:r>
          </w:hyperlink>
        </w:p>
        <w:p w:rsidR="000F547D" w:rsidRDefault="004C1CA9">
          <w:pPr>
            <w:pStyle w:val="TDC3"/>
            <w:tabs>
              <w:tab w:val="right" w:leader="dot" w:pos="8494"/>
            </w:tabs>
            <w:rPr>
              <w:rFonts w:eastAsiaTheme="minorEastAsia"/>
              <w:noProof/>
              <w:lang w:eastAsia="es-PE"/>
            </w:rPr>
          </w:pPr>
          <w:hyperlink w:anchor="_Toc416084971" w:history="1">
            <w:r w:rsidR="000F547D" w:rsidRPr="005F2C8C">
              <w:rPr>
                <w:rStyle w:val="Hipervnculo"/>
                <w:rFonts w:ascii="Arial" w:hAnsi="Arial" w:cs="Arial"/>
                <w:noProof/>
                <w:lang w:val="en-US"/>
              </w:rPr>
              <w:t>5.1 Rules common to all identifiers </w:t>
            </w:r>
            <w:r w:rsidR="000F547D" w:rsidRPr="005F2C8C">
              <w:rPr>
                <w:rStyle w:val="Hipervnculo"/>
                <w:rFonts w:ascii="Arial" w:hAnsi="Arial" w:cs="Arial"/>
                <w:noProof/>
                <w:lang w:eastAsia="es-PE"/>
              </w:rPr>
              <w:drawing>
                <wp:inline distT="0" distB="0" distL="0" distR="0" wp14:anchorId="19E27F15" wp14:editId="21320F97">
                  <wp:extent cx="196215" cy="196215"/>
                  <wp:effectExtent l="0" t="0" r="0" b="0"/>
                  <wp:docPr id="105" name="Imagen 105" descr="https://google-styleguide.googlecode.com/svn/trunk/javaguidelink.png">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https://google-styleguide.googlecode.com/svn/trunk/javaguidelink.png">
                            <a:hlinkClick r:id="rId33"/>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6215" cy="196215"/>
                          </a:xfrm>
                          <a:prstGeom prst="rect">
                            <a:avLst/>
                          </a:prstGeom>
                          <a:noFill/>
                          <a:ln>
                            <a:noFill/>
                          </a:ln>
                        </pic:spPr>
                      </pic:pic>
                    </a:graphicData>
                  </a:graphic>
                </wp:inline>
              </w:drawing>
            </w:r>
            <w:r w:rsidR="000F547D">
              <w:rPr>
                <w:noProof/>
                <w:webHidden/>
              </w:rPr>
              <w:tab/>
            </w:r>
            <w:r w:rsidR="000F547D">
              <w:rPr>
                <w:noProof/>
                <w:webHidden/>
              </w:rPr>
              <w:fldChar w:fldCharType="begin"/>
            </w:r>
            <w:r w:rsidR="000F547D">
              <w:rPr>
                <w:noProof/>
                <w:webHidden/>
              </w:rPr>
              <w:instrText xml:space="preserve"> PAGEREF _Toc416084971 \h </w:instrText>
            </w:r>
            <w:r w:rsidR="000F547D">
              <w:rPr>
                <w:noProof/>
                <w:webHidden/>
              </w:rPr>
            </w:r>
            <w:r w:rsidR="000F547D">
              <w:rPr>
                <w:noProof/>
                <w:webHidden/>
              </w:rPr>
              <w:fldChar w:fldCharType="separate"/>
            </w:r>
            <w:r w:rsidR="005E7157">
              <w:rPr>
                <w:noProof/>
                <w:webHidden/>
              </w:rPr>
              <w:t>67</w:t>
            </w:r>
            <w:r w:rsidR="000F547D">
              <w:rPr>
                <w:noProof/>
                <w:webHidden/>
              </w:rPr>
              <w:fldChar w:fldCharType="end"/>
            </w:r>
          </w:hyperlink>
        </w:p>
        <w:p w:rsidR="000F547D" w:rsidRDefault="004C1CA9">
          <w:pPr>
            <w:pStyle w:val="TDC3"/>
            <w:tabs>
              <w:tab w:val="right" w:leader="dot" w:pos="8494"/>
            </w:tabs>
            <w:rPr>
              <w:rFonts w:eastAsiaTheme="minorEastAsia"/>
              <w:noProof/>
              <w:lang w:eastAsia="es-PE"/>
            </w:rPr>
          </w:pPr>
          <w:hyperlink w:anchor="_Toc416084972" w:history="1">
            <w:r w:rsidR="000F547D" w:rsidRPr="005F2C8C">
              <w:rPr>
                <w:rStyle w:val="Hipervnculo"/>
                <w:rFonts w:ascii="Arial" w:hAnsi="Arial" w:cs="Arial"/>
                <w:noProof/>
                <w:lang w:val="en-US"/>
              </w:rPr>
              <w:t>5.2 Rules by identifier type </w:t>
            </w:r>
            <w:r w:rsidR="000F547D" w:rsidRPr="005F2C8C">
              <w:rPr>
                <w:rStyle w:val="Hipervnculo"/>
                <w:rFonts w:ascii="Arial" w:hAnsi="Arial" w:cs="Arial"/>
                <w:noProof/>
                <w:lang w:eastAsia="es-PE"/>
              </w:rPr>
              <w:drawing>
                <wp:inline distT="0" distB="0" distL="0" distR="0" wp14:anchorId="188CDEDD" wp14:editId="6F4E70F1">
                  <wp:extent cx="196215" cy="196215"/>
                  <wp:effectExtent l="0" t="0" r="0" b="0"/>
                  <wp:docPr id="106" name="Imagen 106" descr="https://google-styleguide.googlecode.com/svn/trunk/javaguidelink.png">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https://google-styleguide.googlecode.com/svn/trunk/javaguidelink.png">
                            <a:hlinkClick r:id="rId34"/>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6215" cy="196215"/>
                          </a:xfrm>
                          <a:prstGeom prst="rect">
                            <a:avLst/>
                          </a:prstGeom>
                          <a:noFill/>
                          <a:ln>
                            <a:noFill/>
                          </a:ln>
                        </pic:spPr>
                      </pic:pic>
                    </a:graphicData>
                  </a:graphic>
                </wp:inline>
              </w:drawing>
            </w:r>
            <w:r w:rsidR="000F547D">
              <w:rPr>
                <w:noProof/>
                <w:webHidden/>
              </w:rPr>
              <w:tab/>
            </w:r>
            <w:r w:rsidR="000F547D">
              <w:rPr>
                <w:noProof/>
                <w:webHidden/>
              </w:rPr>
              <w:fldChar w:fldCharType="begin"/>
            </w:r>
            <w:r w:rsidR="000F547D">
              <w:rPr>
                <w:noProof/>
                <w:webHidden/>
              </w:rPr>
              <w:instrText xml:space="preserve"> PAGEREF _Toc416084972 \h </w:instrText>
            </w:r>
            <w:r w:rsidR="000F547D">
              <w:rPr>
                <w:noProof/>
                <w:webHidden/>
              </w:rPr>
            </w:r>
            <w:r w:rsidR="000F547D">
              <w:rPr>
                <w:noProof/>
                <w:webHidden/>
              </w:rPr>
              <w:fldChar w:fldCharType="separate"/>
            </w:r>
            <w:r w:rsidR="005E7157">
              <w:rPr>
                <w:noProof/>
                <w:webHidden/>
              </w:rPr>
              <w:t>67</w:t>
            </w:r>
            <w:r w:rsidR="000F547D">
              <w:rPr>
                <w:noProof/>
                <w:webHidden/>
              </w:rPr>
              <w:fldChar w:fldCharType="end"/>
            </w:r>
          </w:hyperlink>
        </w:p>
        <w:p w:rsidR="000F547D" w:rsidRDefault="004C1CA9">
          <w:pPr>
            <w:pStyle w:val="TDC3"/>
            <w:tabs>
              <w:tab w:val="right" w:leader="dot" w:pos="8494"/>
            </w:tabs>
            <w:rPr>
              <w:rFonts w:eastAsiaTheme="minorEastAsia"/>
              <w:noProof/>
              <w:lang w:eastAsia="es-PE"/>
            </w:rPr>
          </w:pPr>
          <w:hyperlink w:anchor="_Toc416084973" w:history="1">
            <w:r w:rsidR="000F547D" w:rsidRPr="005F2C8C">
              <w:rPr>
                <w:rStyle w:val="Hipervnculo"/>
                <w:rFonts w:ascii="Arial" w:hAnsi="Arial" w:cs="Arial"/>
                <w:noProof/>
                <w:lang w:val="en-US"/>
              </w:rPr>
              <w:t>5.3 Camel case: defined </w:t>
            </w:r>
            <w:r w:rsidR="000F547D" w:rsidRPr="005F2C8C">
              <w:rPr>
                <w:rStyle w:val="Hipervnculo"/>
                <w:rFonts w:ascii="Arial" w:hAnsi="Arial" w:cs="Arial"/>
                <w:noProof/>
                <w:lang w:eastAsia="es-PE"/>
              </w:rPr>
              <w:drawing>
                <wp:inline distT="0" distB="0" distL="0" distR="0" wp14:anchorId="2E71949D" wp14:editId="565F2147">
                  <wp:extent cx="196215" cy="196215"/>
                  <wp:effectExtent l="0" t="0" r="0" b="0"/>
                  <wp:docPr id="107" name="Imagen 107" descr="https://google-styleguide.googlecode.com/svn/trunk/javaguidelink.png">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https://google-styleguide.googlecode.com/svn/trunk/javaguidelink.png">
                            <a:hlinkClick r:id="rId35"/>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6215" cy="196215"/>
                          </a:xfrm>
                          <a:prstGeom prst="rect">
                            <a:avLst/>
                          </a:prstGeom>
                          <a:noFill/>
                          <a:ln>
                            <a:noFill/>
                          </a:ln>
                        </pic:spPr>
                      </pic:pic>
                    </a:graphicData>
                  </a:graphic>
                </wp:inline>
              </w:drawing>
            </w:r>
            <w:r w:rsidR="000F547D">
              <w:rPr>
                <w:noProof/>
                <w:webHidden/>
              </w:rPr>
              <w:tab/>
            </w:r>
            <w:r w:rsidR="000F547D">
              <w:rPr>
                <w:noProof/>
                <w:webHidden/>
              </w:rPr>
              <w:fldChar w:fldCharType="begin"/>
            </w:r>
            <w:r w:rsidR="000F547D">
              <w:rPr>
                <w:noProof/>
                <w:webHidden/>
              </w:rPr>
              <w:instrText xml:space="preserve"> PAGEREF _Toc416084973 \h </w:instrText>
            </w:r>
            <w:r w:rsidR="000F547D">
              <w:rPr>
                <w:noProof/>
                <w:webHidden/>
              </w:rPr>
            </w:r>
            <w:r w:rsidR="000F547D">
              <w:rPr>
                <w:noProof/>
                <w:webHidden/>
              </w:rPr>
              <w:fldChar w:fldCharType="separate"/>
            </w:r>
            <w:r w:rsidR="005E7157">
              <w:rPr>
                <w:noProof/>
                <w:webHidden/>
              </w:rPr>
              <w:t>69</w:t>
            </w:r>
            <w:r w:rsidR="000F547D">
              <w:rPr>
                <w:noProof/>
                <w:webHidden/>
              </w:rPr>
              <w:fldChar w:fldCharType="end"/>
            </w:r>
          </w:hyperlink>
        </w:p>
        <w:p w:rsidR="000F547D" w:rsidRDefault="004C1CA9">
          <w:pPr>
            <w:pStyle w:val="TDC2"/>
            <w:tabs>
              <w:tab w:val="right" w:leader="dot" w:pos="8494"/>
            </w:tabs>
            <w:rPr>
              <w:rFonts w:eastAsiaTheme="minorEastAsia"/>
              <w:noProof/>
              <w:lang w:eastAsia="es-PE"/>
            </w:rPr>
          </w:pPr>
          <w:hyperlink w:anchor="_Toc416084974" w:history="1">
            <w:r w:rsidR="000F547D" w:rsidRPr="005F2C8C">
              <w:rPr>
                <w:rStyle w:val="Hipervnculo"/>
                <w:rFonts w:ascii="Arial" w:hAnsi="Arial" w:cs="Arial"/>
                <w:noProof/>
                <w:lang w:val="en-US"/>
              </w:rPr>
              <w:t>6 Programming Practices </w:t>
            </w:r>
            <w:r w:rsidR="000F547D" w:rsidRPr="005F2C8C">
              <w:rPr>
                <w:rStyle w:val="Hipervnculo"/>
                <w:rFonts w:ascii="Arial" w:hAnsi="Arial" w:cs="Arial"/>
                <w:noProof/>
                <w:sz w:val="20"/>
                <w:lang w:eastAsia="es-PE"/>
              </w:rPr>
              <w:drawing>
                <wp:inline distT="0" distB="0" distL="0" distR="0" wp14:anchorId="4F53B53F" wp14:editId="595D1E9B">
                  <wp:extent cx="196215" cy="196215"/>
                  <wp:effectExtent l="0" t="0" r="0" b="0"/>
                  <wp:docPr id="108" name="Imagen 108" descr="https://google-styleguide.googlecode.com/svn/trunk/javaguidelink.png">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https://google-styleguide.googlecode.com/svn/trunk/javaguidelink.png">
                            <a:hlinkClick r:id="rId36"/>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6215" cy="196215"/>
                          </a:xfrm>
                          <a:prstGeom prst="rect">
                            <a:avLst/>
                          </a:prstGeom>
                          <a:noFill/>
                          <a:ln>
                            <a:noFill/>
                          </a:ln>
                        </pic:spPr>
                      </pic:pic>
                    </a:graphicData>
                  </a:graphic>
                </wp:inline>
              </w:drawing>
            </w:r>
            <w:r w:rsidR="000F547D">
              <w:rPr>
                <w:noProof/>
                <w:webHidden/>
              </w:rPr>
              <w:tab/>
            </w:r>
            <w:r w:rsidR="000F547D">
              <w:rPr>
                <w:noProof/>
                <w:webHidden/>
              </w:rPr>
              <w:fldChar w:fldCharType="begin"/>
            </w:r>
            <w:r w:rsidR="000F547D">
              <w:rPr>
                <w:noProof/>
                <w:webHidden/>
              </w:rPr>
              <w:instrText xml:space="preserve"> PAGEREF _Toc416084974 \h </w:instrText>
            </w:r>
            <w:r w:rsidR="000F547D">
              <w:rPr>
                <w:noProof/>
                <w:webHidden/>
              </w:rPr>
            </w:r>
            <w:r w:rsidR="000F547D">
              <w:rPr>
                <w:noProof/>
                <w:webHidden/>
              </w:rPr>
              <w:fldChar w:fldCharType="separate"/>
            </w:r>
            <w:r w:rsidR="005E7157">
              <w:rPr>
                <w:noProof/>
                <w:webHidden/>
              </w:rPr>
              <w:t>70</w:t>
            </w:r>
            <w:r w:rsidR="000F547D">
              <w:rPr>
                <w:noProof/>
                <w:webHidden/>
              </w:rPr>
              <w:fldChar w:fldCharType="end"/>
            </w:r>
          </w:hyperlink>
        </w:p>
        <w:p w:rsidR="000F547D" w:rsidRDefault="004C1CA9">
          <w:pPr>
            <w:pStyle w:val="TDC3"/>
            <w:tabs>
              <w:tab w:val="right" w:leader="dot" w:pos="8494"/>
            </w:tabs>
            <w:rPr>
              <w:rFonts w:eastAsiaTheme="minorEastAsia"/>
              <w:noProof/>
              <w:lang w:eastAsia="es-PE"/>
            </w:rPr>
          </w:pPr>
          <w:hyperlink w:anchor="_Toc416084975" w:history="1">
            <w:r w:rsidR="000F547D" w:rsidRPr="005F2C8C">
              <w:rPr>
                <w:rStyle w:val="Hipervnculo"/>
                <w:rFonts w:ascii="Arial" w:hAnsi="Arial" w:cs="Arial"/>
                <w:noProof/>
                <w:lang w:val="en-US"/>
              </w:rPr>
              <w:t>6.1 @Override: always used </w:t>
            </w:r>
            <w:r w:rsidR="000F547D" w:rsidRPr="005F2C8C">
              <w:rPr>
                <w:rStyle w:val="Hipervnculo"/>
                <w:rFonts w:ascii="Arial" w:hAnsi="Arial" w:cs="Arial"/>
                <w:noProof/>
                <w:lang w:eastAsia="es-PE"/>
              </w:rPr>
              <w:drawing>
                <wp:inline distT="0" distB="0" distL="0" distR="0" wp14:anchorId="646C0FA6" wp14:editId="20A1505D">
                  <wp:extent cx="196215" cy="196215"/>
                  <wp:effectExtent l="0" t="0" r="0" b="0"/>
                  <wp:docPr id="109" name="Imagen 109" descr="https://google-styleguide.googlecode.com/svn/trunk/javaguidelink.png">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https://google-styleguide.googlecode.com/svn/trunk/javaguidelink.png">
                            <a:hlinkClick r:id="rId37"/>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6215" cy="196215"/>
                          </a:xfrm>
                          <a:prstGeom prst="rect">
                            <a:avLst/>
                          </a:prstGeom>
                          <a:noFill/>
                          <a:ln>
                            <a:noFill/>
                          </a:ln>
                        </pic:spPr>
                      </pic:pic>
                    </a:graphicData>
                  </a:graphic>
                </wp:inline>
              </w:drawing>
            </w:r>
            <w:r w:rsidR="000F547D">
              <w:rPr>
                <w:noProof/>
                <w:webHidden/>
              </w:rPr>
              <w:tab/>
            </w:r>
            <w:r w:rsidR="000F547D">
              <w:rPr>
                <w:noProof/>
                <w:webHidden/>
              </w:rPr>
              <w:fldChar w:fldCharType="begin"/>
            </w:r>
            <w:r w:rsidR="000F547D">
              <w:rPr>
                <w:noProof/>
                <w:webHidden/>
              </w:rPr>
              <w:instrText xml:space="preserve"> PAGEREF _Toc416084975 \h </w:instrText>
            </w:r>
            <w:r w:rsidR="000F547D">
              <w:rPr>
                <w:noProof/>
                <w:webHidden/>
              </w:rPr>
            </w:r>
            <w:r w:rsidR="000F547D">
              <w:rPr>
                <w:noProof/>
                <w:webHidden/>
              </w:rPr>
              <w:fldChar w:fldCharType="separate"/>
            </w:r>
            <w:r w:rsidR="005E7157">
              <w:rPr>
                <w:noProof/>
                <w:webHidden/>
              </w:rPr>
              <w:t>70</w:t>
            </w:r>
            <w:r w:rsidR="000F547D">
              <w:rPr>
                <w:noProof/>
                <w:webHidden/>
              </w:rPr>
              <w:fldChar w:fldCharType="end"/>
            </w:r>
          </w:hyperlink>
        </w:p>
        <w:p w:rsidR="000F547D" w:rsidRDefault="004C1CA9">
          <w:pPr>
            <w:pStyle w:val="TDC3"/>
            <w:tabs>
              <w:tab w:val="right" w:leader="dot" w:pos="8494"/>
            </w:tabs>
            <w:rPr>
              <w:rFonts w:eastAsiaTheme="minorEastAsia"/>
              <w:noProof/>
              <w:lang w:eastAsia="es-PE"/>
            </w:rPr>
          </w:pPr>
          <w:hyperlink w:anchor="_Toc416084976" w:history="1">
            <w:r w:rsidR="000F547D" w:rsidRPr="005F2C8C">
              <w:rPr>
                <w:rStyle w:val="Hipervnculo"/>
                <w:rFonts w:ascii="Arial" w:hAnsi="Arial" w:cs="Arial"/>
                <w:noProof/>
                <w:lang w:val="en-US"/>
              </w:rPr>
              <w:t>6.2 Caught exceptions: not ignored </w:t>
            </w:r>
            <w:r w:rsidR="000F547D" w:rsidRPr="005F2C8C">
              <w:rPr>
                <w:rStyle w:val="Hipervnculo"/>
                <w:rFonts w:ascii="Arial" w:hAnsi="Arial" w:cs="Arial"/>
                <w:noProof/>
                <w:lang w:eastAsia="es-PE"/>
              </w:rPr>
              <w:drawing>
                <wp:inline distT="0" distB="0" distL="0" distR="0" wp14:anchorId="6794B954" wp14:editId="4F96B889">
                  <wp:extent cx="196215" cy="196215"/>
                  <wp:effectExtent l="0" t="0" r="0" b="0"/>
                  <wp:docPr id="110" name="Imagen 110" descr="https://google-styleguide.googlecode.com/svn/trunk/javaguidelink.png">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https://google-styleguide.googlecode.com/svn/trunk/javaguidelink.png">
                            <a:hlinkClick r:id="rId38"/>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6215" cy="196215"/>
                          </a:xfrm>
                          <a:prstGeom prst="rect">
                            <a:avLst/>
                          </a:prstGeom>
                          <a:noFill/>
                          <a:ln>
                            <a:noFill/>
                          </a:ln>
                        </pic:spPr>
                      </pic:pic>
                    </a:graphicData>
                  </a:graphic>
                </wp:inline>
              </w:drawing>
            </w:r>
            <w:r w:rsidR="000F547D">
              <w:rPr>
                <w:noProof/>
                <w:webHidden/>
              </w:rPr>
              <w:tab/>
            </w:r>
            <w:r w:rsidR="000F547D">
              <w:rPr>
                <w:noProof/>
                <w:webHidden/>
              </w:rPr>
              <w:fldChar w:fldCharType="begin"/>
            </w:r>
            <w:r w:rsidR="000F547D">
              <w:rPr>
                <w:noProof/>
                <w:webHidden/>
              </w:rPr>
              <w:instrText xml:space="preserve"> PAGEREF _Toc416084976 \h </w:instrText>
            </w:r>
            <w:r w:rsidR="000F547D">
              <w:rPr>
                <w:noProof/>
                <w:webHidden/>
              </w:rPr>
            </w:r>
            <w:r w:rsidR="000F547D">
              <w:rPr>
                <w:noProof/>
                <w:webHidden/>
              </w:rPr>
              <w:fldChar w:fldCharType="separate"/>
            </w:r>
            <w:r w:rsidR="005E7157">
              <w:rPr>
                <w:noProof/>
                <w:webHidden/>
              </w:rPr>
              <w:t>70</w:t>
            </w:r>
            <w:r w:rsidR="000F547D">
              <w:rPr>
                <w:noProof/>
                <w:webHidden/>
              </w:rPr>
              <w:fldChar w:fldCharType="end"/>
            </w:r>
          </w:hyperlink>
        </w:p>
        <w:p w:rsidR="000F547D" w:rsidRDefault="004C1CA9">
          <w:pPr>
            <w:pStyle w:val="TDC3"/>
            <w:tabs>
              <w:tab w:val="right" w:leader="dot" w:pos="8494"/>
            </w:tabs>
            <w:rPr>
              <w:rFonts w:eastAsiaTheme="minorEastAsia"/>
              <w:noProof/>
              <w:lang w:eastAsia="es-PE"/>
            </w:rPr>
          </w:pPr>
          <w:hyperlink w:anchor="_Toc416084977" w:history="1">
            <w:r w:rsidR="000F547D" w:rsidRPr="005F2C8C">
              <w:rPr>
                <w:rStyle w:val="Hipervnculo"/>
                <w:rFonts w:ascii="Arial" w:hAnsi="Arial" w:cs="Arial"/>
                <w:noProof/>
                <w:lang w:val="en-US"/>
              </w:rPr>
              <w:t>6.3 Static members: qualified using class </w:t>
            </w:r>
            <w:r w:rsidR="000F547D" w:rsidRPr="005F2C8C">
              <w:rPr>
                <w:rStyle w:val="Hipervnculo"/>
                <w:rFonts w:ascii="Arial" w:hAnsi="Arial" w:cs="Arial"/>
                <w:noProof/>
                <w:lang w:eastAsia="es-PE"/>
              </w:rPr>
              <w:drawing>
                <wp:inline distT="0" distB="0" distL="0" distR="0" wp14:anchorId="0323EC2F" wp14:editId="142869EB">
                  <wp:extent cx="196215" cy="196215"/>
                  <wp:effectExtent l="0" t="0" r="0" b="0"/>
                  <wp:docPr id="111" name="Imagen 111" descr="https://google-styleguide.googlecode.com/svn/trunk/javaguidelink.png">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https://google-styleguide.googlecode.com/svn/trunk/javaguidelink.png">
                            <a:hlinkClick r:id="rId39"/>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6215" cy="196215"/>
                          </a:xfrm>
                          <a:prstGeom prst="rect">
                            <a:avLst/>
                          </a:prstGeom>
                          <a:noFill/>
                          <a:ln>
                            <a:noFill/>
                          </a:ln>
                        </pic:spPr>
                      </pic:pic>
                    </a:graphicData>
                  </a:graphic>
                </wp:inline>
              </w:drawing>
            </w:r>
            <w:r w:rsidR="000F547D">
              <w:rPr>
                <w:noProof/>
                <w:webHidden/>
              </w:rPr>
              <w:tab/>
            </w:r>
            <w:r w:rsidR="000F547D">
              <w:rPr>
                <w:noProof/>
                <w:webHidden/>
              </w:rPr>
              <w:fldChar w:fldCharType="begin"/>
            </w:r>
            <w:r w:rsidR="000F547D">
              <w:rPr>
                <w:noProof/>
                <w:webHidden/>
              </w:rPr>
              <w:instrText xml:space="preserve"> PAGEREF _Toc416084977 \h </w:instrText>
            </w:r>
            <w:r w:rsidR="000F547D">
              <w:rPr>
                <w:noProof/>
                <w:webHidden/>
              </w:rPr>
            </w:r>
            <w:r w:rsidR="000F547D">
              <w:rPr>
                <w:noProof/>
                <w:webHidden/>
              </w:rPr>
              <w:fldChar w:fldCharType="separate"/>
            </w:r>
            <w:r w:rsidR="005E7157">
              <w:rPr>
                <w:noProof/>
                <w:webHidden/>
              </w:rPr>
              <w:t>71</w:t>
            </w:r>
            <w:r w:rsidR="000F547D">
              <w:rPr>
                <w:noProof/>
                <w:webHidden/>
              </w:rPr>
              <w:fldChar w:fldCharType="end"/>
            </w:r>
          </w:hyperlink>
        </w:p>
        <w:p w:rsidR="000F547D" w:rsidRDefault="004C1CA9">
          <w:pPr>
            <w:pStyle w:val="TDC3"/>
            <w:tabs>
              <w:tab w:val="right" w:leader="dot" w:pos="8494"/>
            </w:tabs>
            <w:rPr>
              <w:rFonts w:eastAsiaTheme="minorEastAsia"/>
              <w:noProof/>
              <w:lang w:eastAsia="es-PE"/>
            </w:rPr>
          </w:pPr>
          <w:hyperlink w:anchor="_Toc416084978" w:history="1">
            <w:r w:rsidR="000F547D" w:rsidRPr="005F2C8C">
              <w:rPr>
                <w:rStyle w:val="Hipervnculo"/>
                <w:rFonts w:ascii="Arial" w:hAnsi="Arial" w:cs="Arial"/>
                <w:noProof/>
                <w:lang w:val="en-US"/>
              </w:rPr>
              <w:t>6.4 Finalizers: not used </w:t>
            </w:r>
            <w:r w:rsidR="000F547D" w:rsidRPr="005F2C8C">
              <w:rPr>
                <w:rStyle w:val="Hipervnculo"/>
                <w:rFonts w:ascii="Arial" w:hAnsi="Arial" w:cs="Arial"/>
                <w:noProof/>
                <w:lang w:eastAsia="es-PE"/>
              </w:rPr>
              <w:drawing>
                <wp:inline distT="0" distB="0" distL="0" distR="0" wp14:anchorId="13580EE9" wp14:editId="3440BDB6">
                  <wp:extent cx="196215" cy="196215"/>
                  <wp:effectExtent l="0" t="0" r="0" b="0"/>
                  <wp:docPr id="112" name="Imagen 112" descr="https://google-styleguide.googlecode.com/svn/trunk/javaguidelink.png">
                    <a:hlinkClick xmlns:a="http://schemas.openxmlformats.org/drawingml/2006/main" r:id="rId4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https://google-styleguide.googlecode.com/svn/trunk/javaguidelink.png">
                            <a:hlinkClick r:id="rId4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6215" cy="196215"/>
                          </a:xfrm>
                          <a:prstGeom prst="rect">
                            <a:avLst/>
                          </a:prstGeom>
                          <a:noFill/>
                          <a:ln>
                            <a:noFill/>
                          </a:ln>
                        </pic:spPr>
                      </pic:pic>
                    </a:graphicData>
                  </a:graphic>
                </wp:inline>
              </w:drawing>
            </w:r>
            <w:r w:rsidR="000F547D">
              <w:rPr>
                <w:noProof/>
                <w:webHidden/>
              </w:rPr>
              <w:tab/>
            </w:r>
            <w:r w:rsidR="000F547D">
              <w:rPr>
                <w:noProof/>
                <w:webHidden/>
              </w:rPr>
              <w:fldChar w:fldCharType="begin"/>
            </w:r>
            <w:r w:rsidR="000F547D">
              <w:rPr>
                <w:noProof/>
                <w:webHidden/>
              </w:rPr>
              <w:instrText xml:space="preserve"> PAGEREF _Toc416084978 \h </w:instrText>
            </w:r>
            <w:r w:rsidR="000F547D">
              <w:rPr>
                <w:noProof/>
                <w:webHidden/>
              </w:rPr>
            </w:r>
            <w:r w:rsidR="000F547D">
              <w:rPr>
                <w:noProof/>
                <w:webHidden/>
              </w:rPr>
              <w:fldChar w:fldCharType="separate"/>
            </w:r>
            <w:r w:rsidR="005E7157">
              <w:rPr>
                <w:noProof/>
                <w:webHidden/>
              </w:rPr>
              <w:t>71</w:t>
            </w:r>
            <w:r w:rsidR="000F547D">
              <w:rPr>
                <w:noProof/>
                <w:webHidden/>
              </w:rPr>
              <w:fldChar w:fldCharType="end"/>
            </w:r>
          </w:hyperlink>
        </w:p>
        <w:p w:rsidR="000F547D" w:rsidRDefault="004C1CA9">
          <w:pPr>
            <w:pStyle w:val="TDC2"/>
            <w:tabs>
              <w:tab w:val="right" w:leader="dot" w:pos="8494"/>
            </w:tabs>
            <w:rPr>
              <w:rFonts w:eastAsiaTheme="minorEastAsia"/>
              <w:noProof/>
              <w:lang w:eastAsia="es-PE"/>
            </w:rPr>
          </w:pPr>
          <w:hyperlink w:anchor="_Toc416084979" w:history="1">
            <w:r w:rsidR="000F547D" w:rsidRPr="005F2C8C">
              <w:rPr>
                <w:rStyle w:val="Hipervnculo"/>
                <w:rFonts w:ascii="Arial" w:hAnsi="Arial" w:cs="Arial"/>
                <w:noProof/>
                <w:lang w:val="en-US"/>
              </w:rPr>
              <w:t>7 Javadoc </w:t>
            </w:r>
            <w:r w:rsidR="000F547D" w:rsidRPr="005F2C8C">
              <w:rPr>
                <w:rStyle w:val="Hipervnculo"/>
                <w:rFonts w:ascii="Arial" w:hAnsi="Arial" w:cs="Arial"/>
                <w:noProof/>
                <w:sz w:val="20"/>
                <w:lang w:eastAsia="es-PE"/>
              </w:rPr>
              <w:drawing>
                <wp:inline distT="0" distB="0" distL="0" distR="0" wp14:anchorId="32BACA62" wp14:editId="42F2CE38">
                  <wp:extent cx="196215" cy="196215"/>
                  <wp:effectExtent l="0" t="0" r="0" b="0"/>
                  <wp:docPr id="113" name="Imagen 113" descr="https://google-styleguide.googlecode.com/svn/trunk/javaguidelink.png">
                    <a:hlinkClick xmlns:a="http://schemas.openxmlformats.org/drawingml/2006/main" r:id="rId4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https://google-styleguide.googlecode.com/svn/trunk/javaguidelink.png">
                            <a:hlinkClick r:id="rId41"/>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6215" cy="196215"/>
                          </a:xfrm>
                          <a:prstGeom prst="rect">
                            <a:avLst/>
                          </a:prstGeom>
                          <a:noFill/>
                          <a:ln>
                            <a:noFill/>
                          </a:ln>
                        </pic:spPr>
                      </pic:pic>
                    </a:graphicData>
                  </a:graphic>
                </wp:inline>
              </w:drawing>
            </w:r>
            <w:r w:rsidR="000F547D">
              <w:rPr>
                <w:noProof/>
                <w:webHidden/>
              </w:rPr>
              <w:tab/>
            </w:r>
            <w:r w:rsidR="000F547D">
              <w:rPr>
                <w:noProof/>
                <w:webHidden/>
              </w:rPr>
              <w:fldChar w:fldCharType="begin"/>
            </w:r>
            <w:r w:rsidR="000F547D">
              <w:rPr>
                <w:noProof/>
                <w:webHidden/>
              </w:rPr>
              <w:instrText xml:space="preserve"> PAGEREF _Toc416084979 \h </w:instrText>
            </w:r>
            <w:r w:rsidR="000F547D">
              <w:rPr>
                <w:noProof/>
                <w:webHidden/>
              </w:rPr>
            </w:r>
            <w:r w:rsidR="000F547D">
              <w:rPr>
                <w:noProof/>
                <w:webHidden/>
              </w:rPr>
              <w:fldChar w:fldCharType="separate"/>
            </w:r>
            <w:r w:rsidR="005E7157">
              <w:rPr>
                <w:noProof/>
                <w:webHidden/>
              </w:rPr>
              <w:t>71</w:t>
            </w:r>
            <w:r w:rsidR="000F547D">
              <w:rPr>
                <w:noProof/>
                <w:webHidden/>
              </w:rPr>
              <w:fldChar w:fldCharType="end"/>
            </w:r>
          </w:hyperlink>
        </w:p>
        <w:p w:rsidR="000F547D" w:rsidRDefault="004C1CA9">
          <w:pPr>
            <w:pStyle w:val="TDC3"/>
            <w:tabs>
              <w:tab w:val="right" w:leader="dot" w:pos="8494"/>
            </w:tabs>
            <w:rPr>
              <w:rFonts w:eastAsiaTheme="minorEastAsia"/>
              <w:noProof/>
              <w:lang w:eastAsia="es-PE"/>
            </w:rPr>
          </w:pPr>
          <w:hyperlink w:anchor="_Toc416084980" w:history="1">
            <w:r w:rsidR="000F547D" w:rsidRPr="005F2C8C">
              <w:rPr>
                <w:rStyle w:val="Hipervnculo"/>
                <w:rFonts w:ascii="Arial" w:hAnsi="Arial" w:cs="Arial"/>
                <w:noProof/>
                <w:lang w:val="en-US"/>
              </w:rPr>
              <w:t>7.1 Formatting </w:t>
            </w:r>
            <w:r w:rsidR="000F547D" w:rsidRPr="005F2C8C">
              <w:rPr>
                <w:rStyle w:val="Hipervnculo"/>
                <w:rFonts w:ascii="Arial" w:hAnsi="Arial" w:cs="Arial"/>
                <w:noProof/>
                <w:lang w:eastAsia="es-PE"/>
              </w:rPr>
              <w:drawing>
                <wp:inline distT="0" distB="0" distL="0" distR="0" wp14:anchorId="77DE1228" wp14:editId="1D6B843E">
                  <wp:extent cx="196215" cy="196215"/>
                  <wp:effectExtent l="0" t="0" r="0" b="0"/>
                  <wp:docPr id="114" name="Imagen 114" descr="https://google-styleguide.googlecode.com/svn/trunk/javaguidelink.png">
                    <a:hlinkClick xmlns:a="http://schemas.openxmlformats.org/drawingml/2006/main" r:id="rId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https://google-styleguide.googlecode.com/svn/trunk/javaguidelink.png">
                            <a:hlinkClick r:id="rId42"/>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6215" cy="196215"/>
                          </a:xfrm>
                          <a:prstGeom prst="rect">
                            <a:avLst/>
                          </a:prstGeom>
                          <a:noFill/>
                          <a:ln>
                            <a:noFill/>
                          </a:ln>
                        </pic:spPr>
                      </pic:pic>
                    </a:graphicData>
                  </a:graphic>
                </wp:inline>
              </w:drawing>
            </w:r>
            <w:r w:rsidR="000F547D">
              <w:rPr>
                <w:noProof/>
                <w:webHidden/>
              </w:rPr>
              <w:tab/>
            </w:r>
            <w:r w:rsidR="000F547D">
              <w:rPr>
                <w:noProof/>
                <w:webHidden/>
              </w:rPr>
              <w:fldChar w:fldCharType="begin"/>
            </w:r>
            <w:r w:rsidR="000F547D">
              <w:rPr>
                <w:noProof/>
                <w:webHidden/>
              </w:rPr>
              <w:instrText xml:space="preserve"> PAGEREF _Toc416084980 \h </w:instrText>
            </w:r>
            <w:r w:rsidR="000F547D">
              <w:rPr>
                <w:noProof/>
                <w:webHidden/>
              </w:rPr>
            </w:r>
            <w:r w:rsidR="000F547D">
              <w:rPr>
                <w:noProof/>
                <w:webHidden/>
              </w:rPr>
              <w:fldChar w:fldCharType="separate"/>
            </w:r>
            <w:r w:rsidR="005E7157">
              <w:rPr>
                <w:noProof/>
                <w:webHidden/>
              </w:rPr>
              <w:t>71</w:t>
            </w:r>
            <w:r w:rsidR="000F547D">
              <w:rPr>
                <w:noProof/>
                <w:webHidden/>
              </w:rPr>
              <w:fldChar w:fldCharType="end"/>
            </w:r>
          </w:hyperlink>
        </w:p>
        <w:p w:rsidR="000F547D" w:rsidRDefault="004C1CA9">
          <w:pPr>
            <w:pStyle w:val="TDC3"/>
            <w:tabs>
              <w:tab w:val="right" w:leader="dot" w:pos="8494"/>
            </w:tabs>
            <w:rPr>
              <w:rFonts w:eastAsiaTheme="minorEastAsia"/>
              <w:noProof/>
              <w:lang w:eastAsia="es-PE"/>
            </w:rPr>
          </w:pPr>
          <w:hyperlink w:anchor="_Toc416084981" w:history="1">
            <w:r w:rsidR="000F547D" w:rsidRPr="005F2C8C">
              <w:rPr>
                <w:rStyle w:val="Hipervnculo"/>
                <w:rFonts w:ascii="Arial" w:hAnsi="Arial" w:cs="Arial"/>
                <w:noProof/>
                <w:lang w:val="en-US"/>
              </w:rPr>
              <w:t>7.2 The summary fragment </w:t>
            </w:r>
            <w:r w:rsidR="000F547D" w:rsidRPr="005F2C8C">
              <w:rPr>
                <w:rStyle w:val="Hipervnculo"/>
                <w:rFonts w:ascii="Arial" w:hAnsi="Arial" w:cs="Arial"/>
                <w:noProof/>
                <w:lang w:eastAsia="es-PE"/>
              </w:rPr>
              <w:drawing>
                <wp:inline distT="0" distB="0" distL="0" distR="0" wp14:anchorId="581B5B33" wp14:editId="2C86AA11">
                  <wp:extent cx="196215" cy="196215"/>
                  <wp:effectExtent l="0" t="0" r="0" b="0"/>
                  <wp:docPr id="115" name="Imagen 115" descr="https://google-styleguide.googlecode.com/svn/trunk/javaguidelink.png">
                    <a:hlinkClick xmlns:a="http://schemas.openxmlformats.org/drawingml/2006/main" r:id="rId4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https://google-styleguide.googlecode.com/svn/trunk/javaguidelink.png">
                            <a:hlinkClick r:id="rId43"/>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6215" cy="196215"/>
                          </a:xfrm>
                          <a:prstGeom prst="rect">
                            <a:avLst/>
                          </a:prstGeom>
                          <a:noFill/>
                          <a:ln>
                            <a:noFill/>
                          </a:ln>
                        </pic:spPr>
                      </pic:pic>
                    </a:graphicData>
                  </a:graphic>
                </wp:inline>
              </w:drawing>
            </w:r>
            <w:r w:rsidR="000F547D">
              <w:rPr>
                <w:noProof/>
                <w:webHidden/>
              </w:rPr>
              <w:tab/>
            </w:r>
            <w:r w:rsidR="000F547D">
              <w:rPr>
                <w:noProof/>
                <w:webHidden/>
              </w:rPr>
              <w:fldChar w:fldCharType="begin"/>
            </w:r>
            <w:r w:rsidR="000F547D">
              <w:rPr>
                <w:noProof/>
                <w:webHidden/>
              </w:rPr>
              <w:instrText xml:space="preserve"> PAGEREF _Toc416084981 \h </w:instrText>
            </w:r>
            <w:r w:rsidR="000F547D">
              <w:rPr>
                <w:noProof/>
                <w:webHidden/>
              </w:rPr>
            </w:r>
            <w:r w:rsidR="000F547D">
              <w:rPr>
                <w:noProof/>
                <w:webHidden/>
              </w:rPr>
              <w:fldChar w:fldCharType="separate"/>
            </w:r>
            <w:r w:rsidR="005E7157">
              <w:rPr>
                <w:noProof/>
                <w:webHidden/>
              </w:rPr>
              <w:t>72</w:t>
            </w:r>
            <w:r w:rsidR="000F547D">
              <w:rPr>
                <w:noProof/>
                <w:webHidden/>
              </w:rPr>
              <w:fldChar w:fldCharType="end"/>
            </w:r>
          </w:hyperlink>
        </w:p>
        <w:p w:rsidR="000F547D" w:rsidRDefault="004C1CA9">
          <w:pPr>
            <w:pStyle w:val="TDC3"/>
            <w:tabs>
              <w:tab w:val="right" w:leader="dot" w:pos="8494"/>
            </w:tabs>
            <w:rPr>
              <w:rFonts w:eastAsiaTheme="minorEastAsia"/>
              <w:noProof/>
              <w:lang w:eastAsia="es-PE"/>
            </w:rPr>
          </w:pPr>
          <w:hyperlink w:anchor="_Toc416084982" w:history="1">
            <w:r w:rsidR="000F547D" w:rsidRPr="005F2C8C">
              <w:rPr>
                <w:rStyle w:val="Hipervnculo"/>
                <w:rFonts w:ascii="Arial" w:hAnsi="Arial" w:cs="Arial"/>
                <w:noProof/>
                <w:lang w:val="en-US"/>
              </w:rPr>
              <w:t>7.3 Where Javadoc is used </w:t>
            </w:r>
            <w:r w:rsidR="000F547D" w:rsidRPr="005F2C8C">
              <w:rPr>
                <w:rStyle w:val="Hipervnculo"/>
                <w:rFonts w:ascii="Arial" w:hAnsi="Arial" w:cs="Arial"/>
                <w:noProof/>
                <w:lang w:eastAsia="es-PE"/>
              </w:rPr>
              <w:drawing>
                <wp:inline distT="0" distB="0" distL="0" distR="0" wp14:anchorId="45370F4A" wp14:editId="6C525DCD">
                  <wp:extent cx="196215" cy="196215"/>
                  <wp:effectExtent l="0" t="0" r="0" b="0"/>
                  <wp:docPr id="116" name="Imagen 116" descr="https://google-styleguide.googlecode.com/svn/trunk/javaguidelink.png">
                    <a:hlinkClick xmlns:a="http://schemas.openxmlformats.org/drawingml/2006/main" r:id="rId4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https://google-styleguide.googlecode.com/svn/trunk/javaguidelink.png">
                            <a:hlinkClick r:id="rId44"/>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6215" cy="196215"/>
                          </a:xfrm>
                          <a:prstGeom prst="rect">
                            <a:avLst/>
                          </a:prstGeom>
                          <a:noFill/>
                          <a:ln>
                            <a:noFill/>
                          </a:ln>
                        </pic:spPr>
                      </pic:pic>
                    </a:graphicData>
                  </a:graphic>
                </wp:inline>
              </w:drawing>
            </w:r>
            <w:r w:rsidR="000F547D">
              <w:rPr>
                <w:noProof/>
                <w:webHidden/>
              </w:rPr>
              <w:tab/>
            </w:r>
            <w:r w:rsidR="000F547D">
              <w:rPr>
                <w:noProof/>
                <w:webHidden/>
              </w:rPr>
              <w:fldChar w:fldCharType="begin"/>
            </w:r>
            <w:r w:rsidR="000F547D">
              <w:rPr>
                <w:noProof/>
                <w:webHidden/>
              </w:rPr>
              <w:instrText xml:space="preserve"> PAGEREF _Toc416084982 \h </w:instrText>
            </w:r>
            <w:r w:rsidR="000F547D">
              <w:rPr>
                <w:noProof/>
                <w:webHidden/>
              </w:rPr>
            </w:r>
            <w:r w:rsidR="000F547D">
              <w:rPr>
                <w:noProof/>
                <w:webHidden/>
              </w:rPr>
              <w:fldChar w:fldCharType="separate"/>
            </w:r>
            <w:r w:rsidR="005E7157">
              <w:rPr>
                <w:noProof/>
                <w:webHidden/>
              </w:rPr>
              <w:t>72</w:t>
            </w:r>
            <w:r w:rsidR="000F547D">
              <w:rPr>
                <w:noProof/>
                <w:webHidden/>
              </w:rPr>
              <w:fldChar w:fldCharType="end"/>
            </w:r>
          </w:hyperlink>
        </w:p>
        <w:p w:rsidR="00052F89" w:rsidRDefault="00052F89" w:rsidP="00052F89">
          <w:pPr>
            <w:rPr>
              <w:rFonts w:ascii="Arial" w:hAnsi="Arial" w:cs="Arial"/>
            </w:rPr>
          </w:pPr>
          <w:r w:rsidRPr="002F7FD9">
            <w:rPr>
              <w:rFonts w:ascii="Arial" w:hAnsi="Arial" w:cs="Arial"/>
              <w:b/>
              <w:bCs/>
            </w:rPr>
            <w:fldChar w:fldCharType="end"/>
          </w:r>
        </w:p>
      </w:sdtContent>
    </w:sdt>
    <w:p w:rsidR="00052F89" w:rsidRDefault="00052F89">
      <w:pPr>
        <w:rPr>
          <w:rFonts w:ascii="Arial" w:hAnsi="Arial" w:cs="Arial"/>
        </w:rPr>
      </w:pPr>
      <w:r>
        <w:rPr>
          <w:rFonts w:ascii="Arial" w:hAnsi="Arial" w:cs="Arial"/>
        </w:rPr>
        <w:br w:type="page"/>
      </w:r>
    </w:p>
    <w:p w:rsidR="008761D7" w:rsidRPr="00052F89" w:rsidRDefault="00D01804" w:rsidP="00764F0E">
      <w:pPr>
        <w:pStyle w:val="Ttulo1"/>
        <w:keepLines/>
        <w:numPr>
          <w:ilvl w:val="0"/>
          <w:numId w:val="1"/>
        </w:numPr>
        <w:spacing w:before="480" w:line="276" w:lineRule="auto"/>
        <w:jc w:val="left"/>
        <w:rPr>
          <w:rFonts w:eastAsiaTheme="majorEastAsia" w:cs="Arial"/>
          <w:bCs/>
          <w:snapToGrid/>
          <w:color w:val="F79646" w:themeColor="accent6"/>
          <w:lang w:val="es-PE" w:eastAsia="en-US"/>
        </w:rPr>
      </w:pPr>
      <w:bookmarkStart w:id="0" w:name="_Toc402951906"/>
      <w:bookmarkStart w:id="1" w:name="_Toc416084857"/>
      <w:r>
        <w:rPr>
          <w:rFonts w:eastAsiaTheme="majorEastAsia" w:cs="Arial"/>
          <w:bCs/>
          <w:snapToGrid/>
          <w:color w:val="F79646" w:themeColor="accent6"/>
          <w:lang w:val="es-PE" w:eastAsia="en-US"/>
        </w:rPr>
        <w:lastRenderedPageBreak/>
        <w:t>Historial de v</w:t>
      </w:r>
      <w:r w:rsidR="008761D7" w:rsidRPr="00052F89">
        <w:rPr>
          <w:rFonts w:eastAsiaTheme="majorEastAsia" w:cs="Arial"/>
          <w:bCs/>
          <w:snapToGrid/>
          <w:color w:val="F79646" w:themeColor="accent6"/>
          <w:lang w:val="es-PE" w:eastAsia="en-US"/>
        </w:rPr>
        <w:t>ersiones</w:t>
      </w:r>
      <w:bookmarkEnd w:id="0"/>
      <w:bookmarkEnd w:id="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Tabla de Control de Cambios"/>
      </w:tblPr>
      <w:tblGrid>
        <w:gridCol w:w="2923"/>
        <w:gridCol w:w="2861"/>
        <w:gridCol w:w="2936"/>
      </w:tblGrid>
      <w:tr w:rsidR="008761D7" w:rsidRPr="002F7FD9" w:rsidTr="00966D68">
        <w:tc>
          <w:tcPr>
            <w:tcW w:w="2992" w:type="dxa"/>
          </w:tcPr>
          <w:p w:rsidR="008761D7" w:rsidRPr="002F7FD9" w:rsidRDefault="008761D7" w:rsidP="00966D68">
            <w:pPr>
              <w:jc w:val="center"/>
              <w:rPr>
                <w:rFonts w:ascii="Arial" w:hAnsi="Arial" w:cs="Arial"/>
                <w:b/>
              </w:rPr>
            </w:pPr>
            <w:r w:rsidRPr="002F7FD9">
              <w:rPr>
                <w:rFonts w:ascii="Arial" w:hAnsi="Arial" w:cs="Arial"/>
                <w:b/>
              </w:rPr>
              <w:t>Autor</w:t>
            </w:r>
            <w:r w:rsidR="0021254C">
              <w:rPr>
                <w:rFonts w:ascii="Arial" w:hAnsi="Arial" w:cs="Arial"/>
                <w:b/>
              </w:rPr>
              <w:t>/Responsable</w:t>
            </w:r>
          </w:p>
        </w:tc>
        <w:tc>
          <w:tcPr>
            <w:tcW w:w="2993" w:type="dxa"/>
          </w:tcPr>
          <w:p w:rsidR="008761D7" w:rsidRPr="002F7FD9" w:rsidRDefault="008761D7" w:rsidP="00966D68">
            <w:pPr>
              <w:jc w:val="center"/>
              <w:rPr>
                <w:rFonts w:ascii="Arial" w:hAnsi="Arial" w:cs="Arial"/>
                <w:b/>
              </w:rPr>
            </w:pPr>
            <w:r w:rsidRPr="002F7FD9">
              <w:rPr>
                <w:rFonts w:ascii="Arial" w:hAnsi="Arial" w:cs="Arial"/>
                <w:b/>
              </w:rPr>
              <w:t>Fecha</w:t>
            </w:r>
          </w:p>
        </w:tc>
        <w:tc>
          <w:tcPr>
            <w:tcW w:w="2993" w:type="dxa"/>
          </w:tcPr>
          <w:p w:rsidR="008761D7" w:rsidRPr="002F7FD9" w:rsidRDefault="008761D7" w:rsidP="00966D68">
            <w:pPr>
              <w:jc w:val="center"/>
              <w:rPr>
                <w:rFonts w:ascii="Arial" w:hAnsi="Arial" w:cs="Arial"/>
                <w:b/>
              </w:rPr>
            </w:pPr>
            <w:r w:rsidRPr="002F7FD9">
              <w:rPr>
                <w:rFonts w:ascii="Arial" w:hAnsi="Arial" w:cs="Arial"/>
                <w:b/>
              </w:rPr>
              <w:t>Versión/Comentarios</w:t>
            </w:r>
          </w:p>
        </w:tc>
      </w:tr>
      <w:tr w:rsidR="008761D7" w:rsidRPr="002F7FD9" w:rsidTr="00966D68">
        <w:tc>
          <w:tcPr>
            <w:tcW w:w="2992" w:type="dxa"/>
            <w:shd w:val="clear" w:color="auto" w:fill="FFFFFF" w:themeFill="background1"/>
          </w:tcPr>
          <w:p w:rsidR="008761D7" w:rsidRPr="002F7FD9" w:rsidRDefault="008761D7" w:rsidP="00247129">
            <w:pPr>
              <w:jc w:val="both"/>
              <w:rPr>
                <w:rFonts w:ascii="Arial" w:hAnsi="Arial" w:cs="Arial"/>
              </w:rPr>
            </w:pPr>
            <w:r w:rsidRPr="002F7FD9">
              <w:rPr>
                <w:rFonts w:ascii="Arial" w:hAnsi="Arial" w:cs="Arial"/>
              </w:rPr>
              <w:t>Jorge Cabrera</w:t>
            </w:r>
          </w:p>
        </w:tc>
        <w:tc>
          <w:tcPr>
            <w:tcW w:w="2993" w:type="dxa"/>
            <w:shd w:val="clear" w:color="auto" w:fill="FFFFFF" w:themeFill="background1"/>
          </w:tcPr>
          <w:p w:rsidR="008761D7" w:rsidRPr="002F7FD9" w:rsidRDefault="000F547D" w:rsidP="00966D68">
            <w:pPr>
              <w:jc w:val="center"/>
              <w:rPr>
                <w:rFonts w:ascii="Arial" w:hAnsi="Arial" w:cs="Arial"/>
              </w:rPr>
            </w:pPr>
            <w:r>
              <w:rPr>
                <w:rFonts w:ascii="Arial" w:hAnsi="Arial" w:cs="Arial"/>
              </w:rPr>
              <w:t>06/04</w:t>
            </w:r>
            <w:r w:rsidR="008609E6">
              <w:rPr>
                <w:rFonts w:ascii="Arial" w:hAnsi="Arial" w:cs="Arial"/>
              </w:rPr>
              <w:t>/2015</w:t>
            </w:r>
          </w:p>
        </w:tc>
        <w:tc>
          <w:tcPr>
            <w:tcW w:w="2993" w:type="dxa"/>
            <w:shd w:val="clear" w:color="auto" w:fill="FFFFFF" w:themeFill="background1"/>
          </w:tcPr>
          <w:p w:rsidR="008761D7" w:rsidRPr="002F7FD9" w:rsidRDefault="00D01804" w:rsidP="00247129">
            <w:pPr>
              <w:rPr>
                <w:rFonts w:ascii="Arial" w:hAnsi="Arial" w:cs="Arial"/>
              </w:rPr>
            </w:pPr>
            <w:r>
              <w:rPr>
                <w:rFonts w:ascii="Arial" w:hAnsi="Arial" w:cs="Arial"/>
              </w:rPr>
              <w:t xml:space="preserve">Versión </w:t>
            </w:r>
            <w:r w:rsidR="000F547D">
              <w:rPr>
                <w:rFonts w:ascii="Arial" w:hAnsi="Arial" w:cs="Arial"/>
              </w:rPr>
              <w:t>Candidata</w:t>
            </w:r>
          </w:p>
        </w:tc>
      </w:tr>
    </w:tbl>
    <w:p w:rsidR="00247129" w:rsidRDefault="00247129" w:rsidP="00764F0E">
      <w:pPr>
        <w:pStyle w:val="Ttulo1"/>
        <w:keepLines/>
        <w:numPr>
          <w:ilvl w:val="0"/>
          <w:numId w:val="1"/>
        </w:numPr>
        <w:spacing w:before="480" w:line="276" w:lineRule="auto"/>
        <w:jc w:val="left"/>
        <w:rPr>
          <w:rFonts w:eastAsiaTheme="majorEastAsia" w:cs="Arial"/>
          <w:bCs/>
          <w:snapToGrid/>
          <w:color w:val="F79646" w:themeColor="accent6"/>
          <w:lang w:val="es-PE" w:eastAsia="en-US"/>
        </w:rPr>
      </w:pPr>
      <w:bookmarkStart w:id="2" w:name="_Toc416084858"/>
      <w:r>
        <w:rPr>
          <w:rFonts w:eastAsiaTheme="majorEastAsia" w:cs="Arial"/>
          <w:bCs/>
          <w:snapToGrid/>
          <w:color w:val="F79646" w:themeColor="accent6"/>
          <w:lang w:val="es-PE" w:eastAsia="en-US"/>
        </w:rPr>
        <w:t>Autores</w:t>
      </w:r>
      <w:bookmarkEnd w:id="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Tabla de Control de Cambios"/>
      </w:tblPr>
      <w:tblGrid>
        <w:gridCol w:w="2943"/>
        <w:gridCol w:w="5753"/>
      </w:tblGrid>
      <w:tr w:rsidR="0021254C" w:rsidRPr="002F7FD9" w:rsidTr="00563DA3">
        <w:trPr>
          <w:trHeight w:val="208"/>
        </w:trPr>
        <w:tc>
          <w:tcPr>
            <w:tcW w:w="2943" w:type="dxa"/>
          </w:tcPr>
          <w:p w:rsidR="0021254C" w:rsidRPr="002F7FD9" w:rsidRDefault="0021254C" w:rsidP="00966D68">
            <w:pPr>
              <w:jc w:val="center"/>
              <w:rPr>
                <w:rFonts w:ascii="Arial" w:hAnsi="Arial" w:cs="Arial"/>
                <w:b/>
              </w:rPr>
            </w:pPr>
            <w:r>
              <w:rPr>
                <w:rFonts w:ascii="Arial" w:hAnsi="Arial" w:cs="Arial"/>
                <w:b/>
              </w:rPr>
              <w:t>Nombre</w:t>
            </w:r>
          </w:p>
        </w:tc>
        <w:tc>
          <w:tcPr>
            <w:tcW w:w="5753" w:type="dxa"/>
          </w:tcPr>
          <w:p w:rsidR="0021254C" w:rsidRPr="002F7FD9" w:rsidRDefault="0021254C" w:rsidP="00966D68">
            <w:pPr>
              <w:jc w:val="center"/>
              <w:rPr>
                <w:rFonts w:ascii="Arial" w:hAnsi="Arial" w:cs="Arial"/>
                <w:b/>
              </w:rPr>
            </w:pPr>
            <w:r>
              <w:rPr>
                <w:rFonts w:ascii="Arial" w:hAnsi="Arial" w:cs="Arial"/>
                <w:b/>
              </w:rPr>
              <w:t>Rol</w:t>
            </w:r>
          </w:p>
        </w:tc>
      </w:tr>
      <w:tr w:rsidR="0021254C" w:rsidRPr="002F7FD9" w:rsidTr="00563DA3">
        <w:trPr>
          <w:trHeight w:val="442"/>
        </w:trPr>
        <w:tc>
          <w:tcPr>
            <w:tcW w:w="2943" w:type="dxa"/>
          </w:tcPr>
          <w:p w:rsidR="0021254C" w:rsidRPr="002F7FD9" w:rsidRDefault="0021254C" w:rsidP="00966D68">
            <w:pPr>
              <w:jc w:val="both"/>
              <w:rPr>
                <w:rFonts w:ascii="Arial" w:hAnsi="Arial" w:cs="Arial"/>
              </w:rPr>
            </w:pPr>
            <w:r>
              <w:rPr>
                <w:rFonts w:ascii="Arial" w:hAnsi="Arial" w:cs="Arial"/>
              </w:rPr>
              <w:t>Martín Valdivia</w:t>
            </w:r>
          </w:p>
        </w:tc>
        <w:tc>
          <w:tcPr>
            <w:tcW w:w="5753" w:type="dxa"/>
          </w:tcPr>
          <w:p w:rsidR="0021254C" w:rsidRPr="002F7FD9" w:rsidRDefault="0021254C" w:rsidP="00966D68">
            <w:pPr>
              <w:rPr>
                <w:rFonts w:ascii="Arial" w:hAnsi="Arial" w:cs="Arial"/>
              </w:rPr>
            </w:pPr>
            <w:r>
              <w:rPr>
                <w:rFonts w:ascii="Arial" w:hAnsi="Arial" w:cs="Arial"/>
              </w:rPr>
              <w:t>Revisor/Colaborador - seguridad</w:t>
            </w:r>
          </w:p>
        </w:tc>
      </w:tr>
      <w:tr w:rsidR="0021254C" w:rsidRPr="002F7FD9" w:rsidTr="00563DA3">
        <w:trPr>
          <w:trHeight w:val="208"/>
        </w:trPr>
        <w:tc>
          <w:tcPr>
            <w:tcW w:w="2943" w:type="dxa"/>
          </w:tcPr>
          <w:p w:rsidR="0021254C" w:rsidRPr="002F7FD9" w:rsidRDefault="0021254C" w:rsidP="00966D68">
            <w:pPr>
              <w:jc w:val="both"/>
              <w:rPr>
                <w:rFonts w:ascii="Arial" w:hAnsi="Arial" w:cs="Arial"/>
              </w:rPr>
            </w:pPr>
            <w:r>
              <w:rPr>
                <w:rFonts w:ascii="Arial" w:hAnsi="Arial" w:cs="Arial"/>
              </w:rPr>
              <w:t>Luis Alcántara</w:t>
            </w:r>
          </w:p>
        </w:tc>
        <w:tc>
          <w:tcPr>
            <w:tcW w:w="5753" w:type="dxa"/>
          </w:tcPr>
          <w:p w:rsidR="0021254C" w:rsidRPr="002F7FD9" w:rsidRDefault="0021254C" w:rsidP="00966D68">
            <w:pPr>
              <w:rPr>
                <w:rFonts w:ascii="Arial" w:hAnsi="Arial" w:cs="Arial"/>
              </w:rPr>
            </w:pPr>
            <w:r>
              <w:rPr>
                <w:rFonts w:ascii="Arial" w:hAnsi="Arial" w:cs="Arial"/>
              </w:rPr>
              <w:t>Revisor/Colaborador – CID</w:t>
            </w:r>
          </w:p>
        </w:tc>
      </w:tr>
      <w:tr w:rsidR="0021254C" w:rsidRPr="002F7FD9" w:rsidTr="00563DA3">
        <w:trPr>
          <w:trHeight w:val="221"/>
        </w:trPr>
        <w:tc>
          <w:tcPr>
            <w:tcW w:w="2943" w:type="dxa"/>
          </w:tcPr>
          <w:p w:rsidR="0021254C" w:rsidRDefault="0021254C" w:rsidP="00966D68">
            <w:pPr>
              <w:jc w:val="both"/>
              <w:rPr>
                <w:rFonts w:ascii="Arial" w:hAnsi="Arial" w:cs="Arial"/>
              </w:rPr>
            </w:pPr>
            <w:r>
              <w:rPr>
                <w:rFonts w:ascii="Arial" w:hAnsi="Arial" w:cs="Arial"/>
              </w:rPr>
              <w:t xml:space="preserve">Joanna Mezaldi </w:t>
            </w:r>
          </w:p>
        </w:tc>
        <w:tc>
          <w:tcPr>
            <w:tcW w:w="5753" w:type="dxa"/>
          </w:tcPr>
          <w:p w:rsidR="0021254C" w:rsidRDefault="0021254C" w:rsidP="00966D68">
            <w:pPr>
              <w:rPr>
                <w:rFonts w:ascii="Arial" w:hAnsi="Arial" w:cs="Arial"/>
              </w:rPr>
            </w:pPr>
            <w:r>
              <w:rPr>
                <w:rFonts w:ascii="Arial" w:hAnsi="Arial" w:cs="Arial"/>
              </w:rPr>
              <w:t>Revisor/Colaborador – PAN</w:t>
            </w:r>
          </w:p>
        </w:tc>
      </w:tr>
      <w:tr w:rsidR="0021254C" w:rsidRPr="002F7FD9" w:rsidTr="00563DA3">
        <w:trPr>
          <w:trHeight w:val="442"/>
        </w:trPr>
        <w:tc>
          <w:tcPr>
            <w:tcW w:w="2943" w:type="dxa"/>
          </w:tcPr>
          <w:p w:rsidR="0021254C" w:rsidRDefault="0021254C" w:rsidP="00966D68">
            <w:pPr>
              <w:jc w:val="both"/>
              <w:rPr>
                <w:rFonts w:ascii="Arial" w:hAnsi="Arial" w:cs="Arial"/>
              </w:rPr>
            </w:pPr>
            <w:r>
              <w:rPr>
                <w:rFonts w:ascii="Arial" w:hAnsi="Arial" w:cs="Arial"/>
              </w:rPr>
              <w:t>Luis Castro</w:t>
            </w:r>
          </w:p>
        </w:tc>
        <w:tc>
          <w:tcPr>
            <w:tcW w:w="5753" w:type="dxa"/>
          </w:tcPr>
          <w:p w:rsidR="0021254C" w:rsidRDefault="0021254C" w:rsidP="00966D68">
            <w:pPr>
              <w:rPr>
                <w:rFonts w:ascii="Arial" w:hAnsi="Arial" w:cs="Arial"/>
              </w:rPr>
            </w:pPr>
            <w:r>
              <w:rPr>
                <w:rFonts w:ascii="Arial" w:hAnsi="Arial" w:cs="Arial"/>
              </w:rPr>
              <w:t>Revisor/Colaborador – Área de Producción</w:t>
            </w:r>
          </w:p>
        </w:tc>
      </w:tr>
      <w:tr w:rsidR="0021254C" w:rsidRPr="002F7FD9" w:rsidTr="00563DA3">
        <w:trPr>
          <w:trHeight w:val="221"/>
        </w:trPr>
        <w:tc>
          <w:tcPr>
            <w:tcW w:w="2943" w:type="dxa"/>
          </w:tcPr>
          <w:p w:rsidR="0021254C" w:rsidRPr="002F7FD9" w:rsidRDefault="0021254C" w:rsidP="0021254C">
            <w:pPr>
              <w:jc w:val="both"/>
              <w:rPr>
                <w:rFonts w:ascii="Arial" w:hAnsi="Arial" w:cs="Arial"/>
              </w:rPr>
            </w:pPr>
            <w:r w:rsidRPr="002F7FD9">
              <w:rPr>
                <w:rFonts w:ascii="Arial" w:hAnsi="Arial" w:cs="Arial"/>
              </w:rPr>
              <w:t>Jorge Cabrera</w:t>
            </w:r>
          </w:p>
        </w:tc>
        <w:tc>
          <w:tcPr>
            <w:tcW w:w="5753" w:type="dxa"/>
          </w:tcPr>
          <w:p w:rsidR="0021254C" w:rsidRPr="002F7FD9" w:rsidRDefault="0021254C" w:rsidP="0021254C">
            <w:pPr>
              <w:rPr>
                <w:rFonts w:ascii="Arial" w:hAnsi="Arial" w:cs="Arial"/>
              </w:rPr>
            </w:pPr>
            <w:r>
              <w:rPr>
                <w:rFonts w:ascii="Arial" w:hAnsi="Arial" w:cs="Arial"/>
              </w:rPr>
              <w:t>Responsable/Elaborador</w:t>
            </w:r>
          </w:p>
        </w:tc>
      </w:tr>
    </w:tbl>
    <w:p w:rsidR="00247129" w:rsidRPr="00247129" w:rsidRDefault="00D01804" w:rsidP="00764F0E">
      <w:pPr>
        <w:pStyle w:val="Ttulo1"/>
        <w:keepLines/>
        <w:numPr>
          <w:ilvl w:val="0"/>
          <w:numId w:val="1"/>
        </w:numPr>
        <w:spacing w:before="480" w:line="276" w:lineRule="auto"/>
        <w:jc w:val="left"/>
        <w:rPr>
          <w:rFonts w:eastAsiaTheme="majorEastAsia" w:cs="Arial"/>
          <w:bCs/>
          <w:snapToGrid/>
          <w:color w:val="F79646" w:themeColor="accent6"/>
          <w:lang w:val="es-PE" w:eastAsia="en-US"/>
        </w:rPr>
      </w:pPr>
      <w:bookmarkStart w:id="3" w:name="_Toc416084859"/>
      <w:r>
        <w:rPr>
          <w:rFonts w:eastAsiaTheme="majorEastAsia" w:cs="Arial"/>
          <w:bCs/>
          <w:snapToGrid/>
          <w:color w:val="F79646" w:themeColor="accent6"/>
          <w:lang w:val="es-PE" w:eastAsia="en-US"/>
        </w:rPr>
        <w:t>Lista de d</w:t>
      </w:r>
      <w:r w:rsidR="008761D7" w:rsidRPr="00247129">
        <w:rPr>
          <w:rFonts w:eastAsiaTheme="majorEastAsia" w:cs="Arial"/>
          <w:bCs/>
          <w:snapToGrid/>
          <w:color w:val="F79646" w:themeColor="accent6"/>
          <w:lang w:val="es-PE" w:eastAsia="en-US"/>
        </w:rPr>
        <w:t>istribución</w:t>
      </w:r>
      <w:bookmarkEnd w:id="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Tabla de Control de Cambios"/>
      </w:tblPr>
      <w:tblGrid>
        <w:gridCol w:w="4391"/>
        <w:gridCol w:w="4329"/>
      </w:tblGrid>
      <w:tr w:rsidR="008761D7" w:rsidRPr="002F7FD9" w:rsidTr="00966D68">
        <w:trPr>
          <w:trHeight w:val="290"/>
        </w:trPr>
        <w:tc>
          <w:tcPr>
            <w:tcW w:w="4670" w:type="dxa"/>
          </w:tcPr>
          <w:p w:rsidR="008761D7" w:rsidRPr="002F7FD9" w:rsidRDefault="008761D7" w:rsidP="00966D68">
            <w:pPr>
              <w:jc w:val="center"/>
              <w:rPr>
                <w:rFonts w:ascii="Arial" w:hAnsi="Arial" w:cs="Arial"/>
                <w:b/>
              </w:rPr>
            </w:pPr>
            <w:r w:rsidRPr="002F7FD9">
              <w:rPr>
                <w:rFonts w:ascii="Arial" w:hAnsi="Arial" w:cs="Arial"/>
                <w:b/>
              </w:rPr>
              <w:t>Nombre</w:t>
            </w:r>
          </w:p>
        </w:tc>
        <w:tc>
          <w:tcPr>
            <w:tcW w:w="4671" w:type="dxa"/>
          </w:tcPr>
          <w:p w:rsidR="008761D7" w:rsidRPr="002F7FD9" w:rsidRDefault="008761D7" w:rsidP="00966D68">
            <w:pPr>
              <w:jc w:val="center"/>
              <w:rPr>
                <w:rFonts w:ascii="Arial" w:hAnsi="Arial" w:cs="Arial"/>
                <w:b/>
              </w:rPr>
            </w:pPr>
            <w:r w:rsidRPr="002F7FD9">
              <w:rPr>
                <w:rFonts w:ascii="Arial" w:hAnsi="Arial" w:cs="Arial"/>
                <w:b/>
              </w:rPr>
              <w:t>Cargo /Rol</w:t>
            </w:r>
          </w:p>
        </w:tc>
      </w:tr>
      <w:tr w:rsidR="008761D7" w:rsidRPr="002F7FD9" w:rsidTr="00966D68">
        <w:trPr>
          <w:trHeight w:val="290"/>
        </w:trPr>
        <w:tc>
          <w:tcPr>
            <w:tcW w:w="4670" w:type="dxa"/>
          </w:tcPr>
          <w:p w:rsidR="008761D7" w:rsidRPr="002F7FD9" w:rsidRDefault="00E51041" w:rsidP="00966D68">
            <w:pPr>
              <w:jc w:val="center"/>
              <w:rPr>
                <w:rFonts w:ascii="Arial" w:hAnsi="Arial" w:cs="Arial"/>
              </w:rPr>
            </w:pPr>
            <w:r>
              <w:rPr>
                <w:rFonts w:ascii="Arial" w:hAnsi="Arial" w:cs="Arial"/>
              </w:rPr>
              <w:t>Centro de Integración y Desarrollo</w:t>
            </w:r>
          </w:p>
        </w:tc>
        <w:tc>
          <w:tcPr>
            <w:tcW w:w="4671" w:type="dxa"/>
          </w:tcPr>
          <w:p w:rsidR="008761D7" w:rsidRPr="002F7FD9" w:rsidRDefault="008761D7" w:rsidP="00966D68">
            <w:pPr>
              <w:jc w:val="center"/>
              <w:rPr>
                <w:rFonts w:ascii="Arial" w:hAnsi="Arial" w:cs="Arial"/>
              </w:rPr>
            </w:pPr>
          </w:p>
        </w:tc>
      </w:tr>
      <w:tr w:rsidR="008761D7" w:rsidRPr="002F7FD9" w:rsidTr="00966D68">
        <w:trPr>
          <w:trHeight w:val="290"/>
        </w:trPr>
        <w:tc>
          <w:tcPr>
            <w:tcW w:w="4670" w:type="dxa"/>
          </w:tcPr>
          <w:p w:rsidR="008761D7" w:rsidRPr="002F7FD9" w:rsidRDefault="0021254C" w:rsidP="00966D68">
            <w:pPr>
              <w:jc w:val="center"/>
              <w:rPr>
                <w:rFonts w:ascii="Arial" w:hAnsi="Arial" w:cs="Arial"/>
              </w:rPr>
            </w:pPr>
            <w:r>
              <w:rPr>
                <w:rFonts w:ascii="Arial" w:hAnsi="Arial" w:cs="Arial"/>
              </w:rPr>
              <w:t xml:space="preserve">Área de </w:t>
            </w:r>
            <w:r w:rsidR="00E51041">
              <w:rPr>
                <w:rFonts w:ascii="Arial" w:hAnsi="Arial" w:cs="Arial"/>
              </w:rPr>
              <w:t>Arquitectura y Nueva Tecnología</w:t>
            </w:r>
          </w:p>
        </w:tc>
        <w:tc>
          <w:tcPr>
            <w:tcW w:w="4671" w:type="dxa"/>
          </w:tcPr>
          <w:p w:rsidR="008761D7" w:rsidRPr="002F7FD9" w:rsidRDefault="008761D7" w:rsidP="00966D68">
            <w:pPr>
              <w:jc w:val="center"/>
              <w:rPr>
                <w:rFonts w:ascii="Arial" w:hAnsi="Arial" w:cs="Arial"/>
              </w:rPr>
            </w:pPr>
          </w:p>
        </w:tc>
      </w:tr>
      <w:tr w:rsidR="008761D7" w:rsidRPr="002F7FD9" w:rsidTr="00966D68">
        <w:trPr>
          <w:trHeight w:val="290"/>
        </w:trPr>
        <w:tc>
          <w:tcPr>
            <w:tcW w:w="4670" w:type="dxa"/>
          </w:tcPr>
          <w:p w:rsidR="008761D7" w:rsidRPr="002F7FD9" w:rsidRDefault="0021254C" w:rsidP="000E319D">
            <w:pPr>
              <w:jc w:val="center"/>
              <w:rPr>
                <w:rFonts w:ascii="Arial" w:hAnsi="Arial" w:cs="Arial"/>
              </w:rPr>
            </w:pPr>
            <w:r>
              <w:rPr>
                <w:rFonts w:ascii="Arial" w:hAnsi="Arial" w:cs="Arial"/>
              </w:rPr>
              <w:t xml:space="preserve">Área de </w:t>
            </w:r>
            <w:r w:rsidR="00475C9A">
              <w:rPr>
                <w:rFonts w:ascii="Arial" w:hAnsi="Arial" w:cs="Arial"/>
              </w:rPr>
              <w:t>Infraestructura Soporte Técnico y Seguridad</w:t>
            </w:r>
          </w:p>
        </w:tc>
        <w:tc>
          <w:tcPr>
            <w:tcW w:w="4671" w:type="dxa"/>
          </w:tcPr>
          <w:p w:rsidR="008761D7" w:rsidRPr="002F7FD9" w:rsidRDefault="008761D7" w:rsidP="00966D68">
            <w:pPr>
              <w:rPr>
                <w:rFonts w:ascii="Arial" w:hAnsi="Arial" w:cs="Arial"/>
              </w:rPr>
            </w:pPr>
          </w:p>
        </w:tc>
      </w:tr>
    </w:tbl>
    <w:p w:rsidR="008761D7" w:rsidRPr="008761D7" w:rsidRDefault="008761D7" w:rsidP="00764F0E">
      <w:pPr>
        <w:pStyle w:val="Ttulo1"/>
        <w:keepLines/>
        <w:numPr>
          <w:ilvl w:val="0"/>
          <w:numId w:val="1"/>
        </w:numPr>
        <w:spacing w:before="480" w:line="276" w:lineRule="auto"/>
        <w:jc w:val="left"/>
        <w:rPr>
          <w:rFonts w:eastAsiaTheme="majorEastAsia" w:cs="Arial"/>
          <w:bCs/>
          <w:snapToGrid/>
          <w:color w:val="F79646" w:themeColor="accent6"/>
          <w:lang w:val="es-PE" w:eastAsia="en-US"/>
        </w:rPr>
      </w:pPr>
      <w:bookmarkStart w:id="4" w:name="_Toc416084860"/>
      <w:r w:rsidRPr="008761D7">
        <w:rPr>
          <w:rFonts w:eastAsiaTheme="majorEastAsia" w:cs="Arial"/>
          <w:bCs/>
          <w:snapToGrid/>
          <w:color w:val="F79646" w:themeColor="accent6"/>
          <w:lang w:val="es-PE" w:eastAsia="en-US"/>
        </w:rPr>
        <w:t xml:space="preserve">Área </w:t>
      </w:r>
      <w:r w:rsidR="00D01804">
        <w:rPr>
          <w:rFonts w:eastAsiaTheme="majorEastAsia" w:cs="Arial"/>
          <w:bCs/>
          <w:snapToGrid/>
          <w:color w:val="F79646" w:themeColor="accent6"/>
          <w:lang w:val="es-PE" w:eastAsia="en-US"/>
        </w:rPr>
        <w:t>interesada/p</w:t>
      </w:r>
      <w:r w:rsidRPr="008761D7">
        <w:rPr>
          <w:rFonts w:eastAsiaTheme="majorEastAsia" w:cs="Arial"/>
          <w:bCs/>
          <w:snapToGrid/>
          <w:color w:val="F79646" w:themeColor="accent6"/>
          <w:lang w:val="es-PE" w:eastAsia="en-US"/>
        </w:rPr>
        <w:t>royecto</w:t>
      </w:r>
      <w:bookmarkEnd w:id="4"/>
    </w:p>
    <w:p w:rsidR="008761D7" w:rsidRPr="002F364C" w:rsidRDefault="008761D7" w:rsidP="008761D7">
      <w:pPr>
        <w:jc w:val="both"/>
        <w:rPr>
          <w:rFonts w:ascii="Arial" w:hAnsi="Arial" w:cs="Arial"/>
        </w:rPr>
      </w:pPr>
      <w:r w:rsidRPr="002F364C">
        <w:rPr>
          <w:rFonts w:ascii="Arial" w:hAnsi="Arial" w:cs="Arial"/>
        </w:rPr>
        <w:t>El presente es elaborado por  el área de Arquitectura y Nuevas Tecnologías</w:t>
      </w:r>
      <w:r w:rsidR="000E319D">
        <w:rPr>
          <w:rFonts w:ascii="Arial" w:hAnsi="Arial" w:cs="Arial"/>
        </w:rPr>
        <w:t xml:space="preserve"> (PAN)</w:t>
      </w:r>
      <w:r w:rsidRPr="002F364C">
        <w:rPr>
          <w:rFonts w:ascii="Arial" w:hAnsi="Arial" w:cs="Arial"/>
        </w:rPr>
        <w:t>, teniendo como área</w:t>
      </w:r>
      <w:r w:rsidR="005459FD">
        <w:rPr>
          <w:rFonts w:ascii="Arial" w:hAnsi="Arial" w:cs="Arial"/>
        </w:rPr>
        <w:t>s</w:t>
      </w:r>
      <w:r w:rsidRPr="002F364C">
        <w:rPr>
          <w:rFonts w:ascii="Arial" w:hAnsi="Arial" w:cs="Arial"/>
        </w:rPr>
        <w:t xml:space="preserve"> interesada</w:t>
      </w:r>
      <w:r w:rsidR="005459FD">
        <w:rPr>
          <w:rFonts w:ascii="Arial" w:hAnsi="Arial" w:cs="Arial"/>
        </w:rPr>
        <w:t>s</w:t>
      </w:r>
      <w:r w:rsidRPr="002F364C">
        <w:rPr>
          <w:rFonts w:ascii="Arial" w:hAnsi="Arial" w:cs="Arial"/>
        </w:rPr>
        <w:t xml:space="preserve">  la organización IT corporativa</w:t>
      </w:r>
      <w:r w:rsidR="00CD21E1">
        <w:rPr>
          <w:rFonts w:ascii="Arial" w:hAnsi="Arial" w:cs="Arial"/>
        </w:rPr>
        <w:t xml:space="preserve">   así como todas las áreas corporativas  (y  de las </w:t>
      </w:r>
      <w:r w:rsidRPr="002F364C">
        <w:rPr>
          <w:rFonts w:ascii="Arial" w:hAnsi="Arial" w:cs="Arial"/>
        </w:rPr>
        <w:t>empresa</w:t>
      </w:r>
      <w:r w:rsidR="00CD21E1">
        <w:rPr>
          <w:rFonts w:ascii="Arial" w:hAnsi="Arial" w:cs="Arial"/>
        </w:rPr>
        <w:t>s</w:t>
      </w:r>
      <w:r w:rsidRPr="002F364C">
        <w:rPr>
          <w:rFonts w:ascii="Arial" w:hAnsi="Arial" w:cs="Arial"/>
        </w:rPr>
        <w:t xml:space="preserve"> del grupo</w:t>
      </w:r>
      <w:r w:rsidR="00CD21E1">
        <w:rPr>
          <w:rFonts w:ascii="Arial" w:hAnsi="Arial" w:cs="Arial"/>
        </w:rPr>
        <w:t>)</w:t>
      </w:r>
      <w:r w:rsidRPr="002F364C">
        <w:rPr>
          <w:rFonts w:ascii="Arial" w:hAnsi="Arial" w:cs="Arial"/>
        </w:rPr>
        <w:t xml:space="preserve"> interesada</w:t>
      </w:r>
      <w:r w:rsidR="00CD21E1">
        <w:rPr>
          <w:rFonts w:ascii="Arial" w:hAnsi="Arial" w:cs="Arial"/>
        </w:rPr>
        <w:t>s</w:t>
      </w:r>
      <w:r w:rsidRPr="002F364C">
        <w:rPr>
          <w:rFonts w:ascii="Arial" w:hAnsi="Arial" w:cs="Arial"/>
        </w:rPr>
        <w:t xml:space="preserve"> en realizar en desarrollar componentes d</w:t>
      </w:r>
      <w:r w:rsidR="00D01804">
        <w:rPr>
          <w:rFonts w:ascii="Arial" w:hAnsi="Arial" w:cs="Arial"/>
        </w:rPr>
        <w:t>e base de d</w:t>
      </w:r>
      <w:r w:rsidRPr="002F364C">
        <w:rPr>
          <w:rFonts w:ascii="Arial" w:hAnsi="Arial" w:cs="Arial"/>
        </w:rPr>
        <w:t xml:space="preserve">atos (u aplicaciones que los incluyan). </w:t>
      </w:r>
    </w:p>
    <w:p w:rsidR="008761D7" w:rsidRPr="008761D7" w:rsidRDefault="00D01804" w:rsidP="00764F0E">
      <w:pPr>
        <w:pStyle w:val="Ttulo1"/>
        <w:keepLines/>
        <w:numPr>
          <w:ilvl w:val="0"/>
          <w:numId w:val="1"/>
        </w:numPr>
        <w:spacing w:before="480" w:line="276" w:lineRule="auto"/>
        <w:jc w:val="left"/>
        <w:rPr>
          <w:rFonts w:eastAsiaTheme="majorEastAsia" w:cs="Arial"/>
          <w:bCs/>
          <w:snapToGrid/>
          <w:color w:val="F79646" w:themeColor="accent6"/>
          <w:lang w:val="es-PE" w:eastAsia="en-US"/>
        </w:rPr>
      </w:pPr>
      <w:bookmarkStart w:id="5" w:name="_Toc416084861"/>
      <w:r>
        <w:rPr>
          <w:rFonts w:eastAsiaTheme="majorEastAsia" w:cs="Arial"/>
          <w:bCs/>
          <w:snapToGrid/>
          <w:color w:val="F79646" w:themeColor="accent6"/>
          <w:lang w:val="es-PE" w:eastAsia="en-US"/>
        </w:rPr>
        <w:t>Resumen e</w:t>
      </w:r>
      <w:r w:rsidR="008761D7" w:rsidRPr="008761D7">
        <w:rPr>
          <w:rFonts w:eastAsiaTheme="majorEastAsia" w:cs="Arial"/>
          <w:bCs/>
          <w:snapToGrid/>
          <w:color w:val="F79646" w:themeColor="accent6"/>
          <w:lang w:val="es-PE" w:eastAsia="en-US"/>
        </w:rPr>
        <w:t>jecutivo</w:t>
      </w:r>
      <w:bookmarkEnd w:id="5"/>
      <w:r w:rsidR="008761D7" w:rsidRPr="008761D7">
        <w:rPr>
          <w:rFonts w:eastAsiaTheme="majorEastAsia" w:cs="Arial"/>
          <w:bCs/>
          <w:snapToGrid/>
          <w:color w:val="F79646" w:themeColor="accent6"/>
          <w:lang w:val="es-PE" w:eastAsia="en-US"/>
        </w:rPr>
        <w:t xml:space="preserve"> </w:t>
      </w:r>
    </w:p>
    <w:p w:rsidR="008761D7" w:rsidRDefault="008761D7" w:rsidP="008761D7">
      <w:pPr>
        <w:jc w:val="both"/>
        <w:rPr>
          <w:rFonts w:ascii="Arial" w:hAnsi="Arial" w:cs="Arial"/>
        </w:rPr>
      </w:pPr>
      <w:r w:rsidRPr="002F364C">
        <w:rPr>
          <w:rFonts w:ascii="Arial" w:hAnsi="Arial" w:cs="Arial"/>
        </w:rPr>
        <w:t>El cumplimiento de los presentes estándares y prácticas está relacionado directamente a las siguientes características en  las aplicaciones:</w:t>
      </w:r>
    </w:p>
    <w:p w:rsidR="000E319D" w:rsidRPr="002F364C" w:rsidRDefault="000E319D" w:rsidP="008761D7">
      <w:pPr>
        <w:jc w:val="both"/>
        <w:rPr>
          <w:rFonts w:ascii="Arial" w:hAnsi="Arial" w:cs="Arial"/>
        </w:rPr>
      </w:pPr>
    </w:p>
    <w:p w:rsidR="006237AD" w:rsidRDefault="003A15F7" w:rsidP="00764F0E">
      <w:pPr>
        <w:pStyle w:val="Prrafodelista"/>
        <w:numPr>
          <w:ilvl w:val="0"/>
          <w:numId w:val="2"/>
        </w:numPr>
        <w:jc w:val="both"/>
        <w:rPr>
          <w:rFonts w:ascii="Arial" w:hAnsi="Arial" w:cs="Arial"/>
          <w:sz w:val="20"/>
          <w:szCs w:val="20"/>
        </w:rPr>
      </w:pPr>
      <w:r>
        <w:rPr>
          <w:rFonts w:ascii="Arial" w:hAnsi="Arial" w:cs="Arial"/>
          <w:sz w:val="20"/>
          <w:szCs w:val="20"/>
        </w:rPr>
        <w:t>Tiempo de d</w:t>
      </w:r>
      <w:r w:rsidR="008761D7" w:rsidRPr="002F364C">
        <w:rPr>
          <w:rFonts w:ascii="Arial" w:hAnsi="Arial" w:cs="Arial"/>
          <w:sz w:val="20"/>
          <w:szCs w:val="20"/>
        </w:rPr>
        <w:t>esarrollo</w:t>
      </w:r>
    </w:p>
    <w:p w:rsidR="008761D7" w:rsidRPr="002F364C" w:rsidRDefault="006237AD" w:rsidP="00764F0E">
      <w:pPr>
        <w:pStyle w:val="Prrafodelista"/>
        <w:numPr>
          <w:ilvl w:val="0"/>
          <w:numId w:val="2"/>
        </w:numPr>
        <w:jc w:val="both"/>
        <w:rPr>
          <w:rFonts w:ascii="Arial" w:hAnsi="Arial" w:cs="Arial"/>
          <w:sz w:val="20"/>
          <w:szCs w:val="20"/>
        </w:rPr>
      </w:pPr>
      <w:r>
        <w:rPr>
          <w:rFonts w:ascii="Arial" w:hAnsi="Arial" w:cs="Arial"/>
          <w:sz w:val="20"/>
          <w:szCs w:val="20"/>
        </w:rPr>
        <w:t>Costo y tiempo de mantenimiento</w:t>
      </w:r>
      <w:r w:rsidR="008761D7" w:rsidRPr="002F364C">
        <w:rPr>
          <w:rFonts w:ascii="Arial" w:hAnsi="Arial" w:cs="Arial"/>
          <w:sz w:val="20"/>
          <w:szCs w:val="20"/>
        </w:rPr>
        <w:t xml:space="preserve"> </w:t>
      </w:r>
    </w:p>
    <w:p w:rsidR="00CD21E1" w:rsidRDefault="008761D7" w:rsidP="00764F0E">
      <w:pPr>
        <w:pStyle w:val="Prrafodelista"/>
        <w:numPr>
          <w:ilvl w:val="0"/>
          <w:numId w:val="2"/>
        </w:numPr>
        <w:jc w:val="both"/>
        <w:rPr>
          <w:rFonts w:ascii="Arial" w:hAnsi="Arial" w:cs="Arial"/>
          <w:sz w:val="20"/>
          <w:szCs w:val="20"/>
        </w:rPr>
      </w:pPr>
      <w:r w:rsidRPr="00CD21E1">
        <w:rPr>
          <w:rFonts w:ascii="Arial" w:hAnsi="Arial" w:cs="Arial"/>
          <w:sz w:val="20"/>
          <w:szCs w:val="20"/>
        </w:rPr>
        <w:t xml:space="preserve">Flexibilidad </w:t>
      </w:r>
    </w:p>
    <w:p w:rsidR="008761D7" w:rsidRPr="00CD21E1" w:rsidRDefault="008761D7" w:rsidP="00764F0E">
      <w:pPr>
        <w:pStyle w:val="Prrafodelista"/>
        <w:numPr>
          <w:ilvl w:val="0"/>
          <w:numId w:val="2"/>
        </w:numPr>
        <w:jc w:val="both"/>
        <w:rPr>
          <w:rFonts w:ascii="Arial" w:hAnsi="Arial" w:cs="Arial"/>
          <w:sz w:val="20"/>
          <w:szCs w:val="20"/>
        </w:rPr>
      </w:pPr>
      <w:r w:rsidRPr="00CD21E1">
        <w:rPr>
          <w:rFonts w:ascii="Arial" w:hAnsi="Arial" w:cs="Arial"/>
          <w:sz w:val="20"/>
          <w:szCs w:val="20"/>
        </w:rPr>
        <w:t xml:space="preserve">Portabilidad </w:t>
      </w:r>
    </w:p>
    <w:p w:rsidR="008761D7" w:rsidRPr="002F364C" w:rsidRDefault="008761D7" w:rsidP="00764F0E">
      <w:pPr>
        <w:pStyle w:val="Prrafodelista"/>
        <w:numPr>
          <w:ilvl w:val="0"/>
          <w:numId w:val="2"/>
        </w:numPr>
        <w:jc w:val="both"/>
        <w:rPr>
          <w:rFonts w:ascii="Arial" w:hAnsi="Arial" w:cs="Arial"/>
          <w:sz w:val="20"/>
          <w:szCs w:val="20"/>
        </w:rPr>
      </w:pPr>
      <w:r w:rsidRPr="002F364C">
        <w:rPr>
          <w:rFonts w:ascii="Arial" w:hAnsi="Arial" w:cs="Arial"/>
          <w:sz w:val="20"/>
          <w:szCs w:val="20"/>
        </w:rPr>
        <w:t>Re-uso</w:t>
      </w:r>
    </w:p>
    <w:p w:rsidR="008761D7" w:rsidRPr="002F364C" w:rsidRDefault="008761D7" w:rsidP="00764F0E">
      <w:pPr>
        <w:pStyle w:val="Prrafodelista"/>
        <w:numPr>
          <w:ilvl w:val="0"/>
          <w:numId w:val="2"/>
        </w:numPr>
        <w:jc w:val="both"/>
        <w:rPr>
          <w:rFonts w:ascii="Arial" w:hAnsi="Arial" w:cs="Arial"/>
          <w:sz w:val="20"/>
          <w:szCs w:val="20"/>
        </w:rPr>
      </w:pPr>
      <w:r w:rsidRPr="002F364C">
        <w:rPr>
          <w:rFonts w:ascii="Arial" w:hAnsi="Arial" w:cs="Arial"/>
          <w:sz w:val="20"/>
          <w:szCs w:val="20"/>
        </w:rPr>
        <w:t>Reducción de las incidencias</w:t>
      </w:r>
    </w:p>
    <w:p w:rsidR="00CD21E1" w:rsidRDefault="008761D7" w:rsidP="00764F0E">
      <w:pPr>
        <w:pStyle w:val="Prrafodelista"/>
        <w:numPr>
          <w:ilvl w:val="0"/>
          <w:numId w:val="2"/>
        </w:numPr>
        <w:jc w:val="both"/>
        <w:rPr>
          <w:rFonts w:ascii="Arial" w:hAnsi="Arial" w:cs="Arial"/>
          <w:sz w:val="20"/>
          <w:szCs w:val="20"/>
        </w:rPr>
      </w:pPr>
      <w:r w:rsidRPr="002F364C">
        <w:rPr>
          <w:rFonts w:ascii="Arial" w:hAnsi="Arial" w:cs="Arial"/>
          <w:sz w:val="20"/>
          <w:szCs w:val="20"/>
        </w:rPr>
        <w:t>Rendimiento</w:t>
      </w:r>
    </w:p>
    <w:p w:rsidR="00CD21E1" w:rsidRDefault="00CD21E1" w:rsidP="00764F0E">
      <w:pPr>
        <w:pStyle w:val="Prrafodelista"/>
        <w:numPr>
          <w:ilvl w:val="0"/>
          <w:numId w:val="2"/>
        </w:numPr>
        <w:jc w:val="both"/>
        <w:rPr>
          <w:rFonts w:ascii="Arial" w:hAnsi="Arial" w:cs="Arial"/>
          <w:sz w:val="20"/>
          <w:szCs w:val="20"/>
        </w:rPr>
      </w:pPr>
      <w:r>
        <w:rPr>
          <w:rFonts w:ascii="Arial" w:hAnsi="Arial" w:cs="Arial"/>
          <w:sz w:val="20"/>
          <w:szCs w:val="20"/>
        </w:rPr>
        <w:t>Costo</w:t>
      </w:r>
    </w:p>
    <w:p w:rsidR="008761D7" w:rsidRPr="002F364C" w:rsidRDefault="00CD21E1" w:rsidP="00764F0E">
      <w:pPr>
        <w:pStyle w:val="Prrafodelista"/>
        <w:numPr>
          <w:ilvl w:val="0"/>
          <w:numId w:val="2"/>
        </w:numPr>
        <w:jc w:val="both"/>
        <w:rPr>
          <w:rFonts w:ascii="Arial" w:hAnsi="Arial" w:cs="Arial"/>
          <w:sz w:val="20"/>
          <w:szCs w:val="20"/>
        </w:rPr>
      </w:pPr>
      <w:r>
        <w:rPr>
          <w:rFonts w:ascii="Arial" w:hAnsi="Arial" w:cs="Arial"/>
          <w:sz w:val="20"/>
          <w:szCs w:val="20"/>
        </w:rPr>
        <w:t>Soporte</w:t>
      </w:r>
      <w:r w:rsidR="008761D7" w:rsidRPr="002F364C">
        <w:rPr>
          <w:rFonts w:ascii="Arial" w:hAnsi="Arial" w:cs="Arial"/>
          <w:sz w:val="20"/>
          <w:szCs w:val="20"/>
        </w:rPr>
        <w:t xml:space="preserve"> </w:t>
      </w:r>
    </w:p>
    <w:p w:rsidR="008761D7" w:rsidRPr="002F364C" w:rsidRDefault="008761D7" w:rsidP="008761D7">
      <w:pPr>
        <w:jc w:val="both"/>
        <w:rPr>
          <w:rFonts w:ascii="Arial" w:hAnsi="Arial" w:cs="Arial"/>
        </w:rPr>
      </w:pPr>
      <w:r w:rsidRPr="002F364C">
        <w:rPr>
          <w:rFonts w:ascii="Arial" w:hAnsi="Arial" w:cs="Arial"/>
        </w:rPr>
        <w:t>Para su cumplimiento es imprescindible</w:t>
      </w:r>
      <w:r w:rsidR="008609E6">
        <w:rPr>
          <w:rFonts w:ascii="Arial" w:hAnsi="Arial" w:cs="Arial"/>
        </w:rPr>
        <w:t xml:space="preserve"> el compromiso de los líderes y responsables de la implementación</w:t>
      </w:r>
      <w:r w:rsidRPr="002F364C">
        <w:rPr>
          <w:rFonts w:ascii="Arial" w:hAnsi="Arial" w:cs="Arial"/>
        </w:rPr>
        <w:t>, debiendo brindar los recursos y mecanismos necesarios para esto.</w:t>
      </w:r>
    </w:p>
    <w:p w:rsidR="00247129" w:rsidRPr="00247129" w:rsidRDefault="00247129" w:rsidP="00764F0E">
      <w:pPr>
        <w:pStyle w:val="Ttulo1"/>
        <w:keepLines/>
        <w:numPr>
          <w:ilvl w:val="0"/>
          <w:numId w:val="1"/>
        </w:numPr>
        <w:spacing w:before="480" w:line="276" w:lineRule="auto"/>
        <w:jc w:val="left"/>
        <w:rPr>
          <w:rFonts w:eastAsiaTheme="majorEastAsia" w:cs="Arial"/>
          <w:bCs/>
          <w:snapToGrid/>
          <w:color w:val="F79646" w:themeColor="accent6"/>
          <w:lang w:val="es-PE" w:eastAsia="en-US"/>
        </w:rPr>
      </w:pPr>
      <w:bookmarkStart w:id="6" w:name="_Toc416084862"/>
      <w:r w:rsidRPr="00247129">
        <w:rPr>
          <w:rFonts w:eastAsiaTheme="majorEastAsia" w:cs="Arial"/>
          <w:bCs/>
          <w:snapToGrid/>
          <w:color w:val="F79646" w:themeColor="accent6"/>
          <w:lang w:val="es-PE" w:eastAsia="en-US"/>
        </w:rPr>
        <w:lastRenderedPageBreak/>
        <w:t xml:space="preserve">Introducción y </w:t>
      </w:r>
      <w:r w:rsidR="003A15F7">
        <w:rPr>
          <w:rFonts w:eastAsiaTheme="majorEastAsia" w:cs="Arial"/>
          <w:bCs/>
          <w:snapToGrid/>
          <w:color w:val="F79646" w:themeColor="accent6"/>
          <w:lang w:val="es-PE" w:eastAsia="en-US"/>
        </w:rPr>
        <w:t>o</w:t>
      </w:r>
      <w:r w:rsidRPr="00247129">
        <w:rPr>
          <w:rFonts w:eastAsiaTheme="majorEastAsia" w:cs="Arial"/>
          <w:bCs/>
          <w:snapToGrid/>
          <w:color w:val="F79646" w:themeColor="accent6"/>
          <w:lang w:val="es-PE" w:eastAsia="en-US"/>
        </w:rPr>
        <w:t>bjetivos</w:t>
      </w:r>
      <w:bookmarkEnd w:id="6"/>
    </w:p>
    <w:p w:rsidR="00247129" w:rsidRPr="00BA762F" w:rsidRDefault="00247129" w:rsidP="00247129">
      <w:pPr>
        <w:jc w:val="both"/>
        <w:rPr>
          <w:rFonts w:ascii="Arial" w:hAnsi="Arial" w:cs="Arial"/>
        </w:rPr>
      </w:pPr>
      <w:r w:rsidRPr="00BA762F">
        <w:rPr>
          <w:rFonts w:ascii="Arial" w:hAnsi="Arial" w:cs="Arial"/>
        </w:rPr>
        <w:t xml:space="preserve">El objetivo del presente documento es  definir los estándares </w:t>
      </w:r>
      <w:r w:rsidR="003A15F7" w:rsidRPr="00BA762F">
        <w:rPr>
          <w:rFonts w:ascii="Arial" w:hAnsi="Arial" w:cs="Arial"/>
        </w:rPr>
        <w:t xml:space="preserve">y </w:t>
      </w:r>
      <w:r w:rsidR="00BA762F">
        <w:rPr>
          <w:rFonts w:ascii="Arial" w:hAnsi="Arial" w:cs="Arial"/>
        </w:rPr>
        <w:t xml:space="preserve"> las </w:t>
      </w:r>
      <w:r w:rsidR="003A15F7" w:rsidRPr="00BA762F">
        <w:rPr>
          <w:rFonts w:ascii="Arial" w:hAnsi="Arial" w:cs="Arial"/>
        </w:rPr>
        <w:t xml:space="preserve">prácticas </w:t>
      </w:r>
      <w:r w:rsidR="00BA762F">
        <w:rPr>
          <w:rFonts w:ascii="Arial" w:hAnsi="Arial" w:cs="Arial"/>
          <w:b/>
        </w:rPr>
        <w:t>a ser cumplida</w:t>
      </w:r>
      <w:r w:rsidRPr="00BA762F">
        <w:rPr>
          <w:rFonts w:ascii="Arial" w:hAnsi="Arial" w:cs="Arial"/>
          <w:b/>
        </w:rPr>
        <w:t xml:space="preserve">s </w:t>
      </w:r>
      <w:r w:rsidR="00CF455D" w:rsidRPr="00BA762F">
        <w:rPr>
          <w:rFonts w:ascii="Arial" w:hAnsi="Arial" w:cs="Arial"/>
          <w:b/>
        </w:rPr>
        <w:t xml:space="preserve">(de forma obligatoria) </w:t>
      </w:r>
      <w:r w:rsidRPr="00BA762F">
        <w:rPr>
          <w:rFonts w:ascii="Arial" w:hAnsi="Arial" w:cs="Arial"/>
        </w:rPr>
        <w:t xml:space="preserve">en el desarrollo de </w:t>
      </w:r>
      <w:r w:rsidR="00CF455D" w:rsidRPr="00BA762F">
        <w:rPr>
          <w:rFonts w:ascii="Arial" w:hAnsi="Arial" w:cs="Arial"/>
        </w:rPr>
        <w:t xml:space="preserve">componentes </w:t>
      </w:r>
      <w:r w:rsidR="0024653D">
        <w:rPr>
          <w:rFonts w:ascii="Arial" w:hAnsi="Arial" w:cs="Arial"/>
        </w:rPr>
        <w:t>de Java</w:t>
      </w:r>
      <w:r w:rsidR="00961239">
        <w:rPr>
          <w:rFonts w:ascii="Arial" w:hAnsi="Arial" w:cs="Arial"/>
        </w:rPr>
        <w:t xml:space="preserve"> y/ Java Enterprise Edition (JEE)</w:t>
      </w:r>
      <w:r w:rsidRPr="00BA762F">
        <w:rPr>
          <w:rFonts w:ascii="Arial" w:hAnsi="Arial" w:cs="Arial"/>
        </w:rPr>
        <w:t>.</w:t>
      </w:r>
    </w:p>
    <w:p w:rsidR="00247129" w:rsidRPr="00247129" w:rsidRDefault="00247129" w:rsidP="00764F0E">
      <w:pPr>
        <w:pStyle w:val="Ttulo1"/>
        <w:keepLines/>
        <w:numPr>
          <w:ilvl w:val="0"/>
          <w:numId w:val="1"/>
        </w:numPr>
        <w:spacing w:before="480" w:line="276" w:lineRule="auto"/>
        <w:jc w:val="left"/>
        <w:rPr>
          <w:rFonts w:eastAsiaTheme="majorEastAsia" w:cs="Arial"/>
          <w:bCs/>
          <w:snapToGrid/>
          <w:color w:val="F79646" w:themeColor="accent6"/>
          <w:lang w:val="es-PE" w:eastAsia="en-US"/>
        </w:rPr>
      </w:pPr>
      <w:bookmarkStart w:id="7" w:name="_Toc402951910"/>
      <w:bookmarkStart w:id="8" w:name="_Toc416084863"/>
      <w:r w:rsidRPr="00247129">
        <w:rPr>
          <w:rFonts w:eastAsiaTheme="majorEastAsia" w:cs="Arial"/>
          <w:bCs/>
          <w:snapToGrid/>
          <w:color w:val="F79646" w:themeColor="accent6"/>
          <w:lang w:val="es-PE" w:eastAsia="en-US"/>
        </w:rPr>
        <w:t>Definiciones</w:t>
      </w:r>
      <w:bookmarkEnd w:id="7"/>
      <w:bookmarkEnd w:id="8"/>
      <w:r w:rsidRPr="00247129">
        <w:rPr>
          <w:rFonts w:eastAsiaTheme="majorEastAsia" w:cs="Arial"/>
          <w:bCs/>
          <w:snapToGrid/>
          <w:color w:val="F79646" w:themeColor="accent6"/>
          <w:lang w:val="es-PE" w:eastAsia="en-US"/>
        </w:rPr>
        <w:t xml:space="preserve"> </w:t>
      </w:r>
    </w:p>
    <w:p w:rsidR="00247129" w:rsidRPr="00BA762F" w:rsidRDefault="00247129" w:rsidP="00247129">
      <w:pPr>
        <w:jc w:val="both"/>
        <w:rPr>
          <w:rFonts w:ascii="Arial" w:hAnsi="Arial" w:cs="Arial"/>
        </w:rPr>
      </w:pPr>
      <w:r w:rsidRPr="00BA762F">
        <w:rPr>
          <w:rFonts w:ascii="Arial" w:hAnsi="Arial" w:cs="Arial"/>
        </w:rPr>
        <w:t xml:space="preserve">A continuación se enumeran las definiciones a ser tomadas en cuenta en el presente documento y </w:t>
      </w:r>
      <w:r w:rsidR="001A42AB" w:rsidRPr="00BA762F">
        <w:rPr>
          <w:rFonts w:ascii="Arial" w:hAnsi="Arial" w:cs="Arial"/>
        </w:rPr>
        <w:t>anexos:</w:t>
      </w:r>
    </w:p>
    <w:p w:rsidR="001A42AB" w:rsidRPr="00BA762F" w:rsidRDefault="001A42AB" w:rsidP="00247129">
      <w:pPr>
        <w:jc w:val="both"/>
        <w:rPr>
          <w:rFonts w:ascii="Arial" w:hAnsi="Arial" w:cs="Arial"/>
        </w:rPr>
      </w:pPr>
    </w:p>
    <w:p w:rsidR="00247129" w:rsidRPr="00BA762F" w:rsidRDefault="00247129" w:rsidP="00764F0E">
      <w:pPr>
        <w:pStyle w:val="Prrafodelista"/>
        <w:numPr>
          <w:ilvl w:val="0"/>
          <w:numId w:val="3"/>
        </w:numPr>
        <w:jc w:val="both"/>
        <w:rPr>
          <w:rFonts w:ascii="Arial" w:hAnsi="Arial" w:cs="Arial"/>
          <w:sz w:val="20"/>
          <w:szCs w:val="20"/>
        </w:rPr>
      </w:pPr>
      <w:r w:rsidRPr="00BA762F">
        <w:rPr>
          <w:rFonts w:ascii="Arial" w:hAnsi="Arial" w:cs="Arial"/>
          <w:sz w:val="20"/>
          <w:szCs w:val="20"/>
        </w:rPr>
        <w:t xml:space="preserve">Documento de Diseño </w:t>
      </w:r>
      <w:r w:rsidR="001A42AB" w:rsidRPr="00BA762F">
        <w:rPr>
          <w:rFonts w:ascii="Arial" w:hAnsi="Arial" w:cs="Arial"/>
          <w:sz w:val="20"/>
          <w:szCs w:val="20"/>
        </w:rPr>
        <w:t>Técnico: Documento que detalla el diseño técnico de un aplicativo o solución en particular.</w:t>
      </w:r>
    </w:p>
    <w:p w:rsidR="001A42AB" w:rsidRPr="00BA762F" w:rsidRDefault="00247129" w:rsidP="00764F0E">
      <w:pPr>
        <w:pStyle w:val="Prrafodelista"/>
        <w:numPr>
          <w:ilvl w:val="0"/>
          <w:numId w:val="3"/>
        </w:numPr>
        <w:jc w:val="both"/>
        <w:rPr>
          <w:rFonts w:ascii="Arial" w:hAnsi="Arial" w:cs="Arial"/>
          <w:sz w:val="20"/>
          <w:szCs w:val="20"/>
        </w:rPr>
      </w:pPr>
      <w:r w:rsidRPr="00BA762F">
        <w:rPr>
          <w:rFonts w:ascii="Arial" w:hAnsi="Arial" w:cs="Arial"/>
          <w:sz w:val="20"/>
          <w:szCs w:val="20"/>
        </w:rPr>
        <w:t xml:space="preserve">Documento de Análisis </w:t>
      </w:r>
      <w:r w:rsidR="001A42AB" w:rsidRPr="00BA762F">
        <w:rPr>
          <w:rFonts w:ascii="Arial" w:hAnsi="Arial" w:cs="Arial"/>
          <w:sz w:val="20"/>
          <w:szCs w:val="20"/>
        </w:rPr>
        <w:t>Técnico: Documento que detalla el análisis técnico de un aplicativo o solución en particular.</w:t>
      </w:r>
    </w:p>
    <w:p w:rsidR="00247129" w:rsidRPr="00BA762F" w:rsidRDefault="00247129" w:rsidP="00764F0E">
      <w:pPr>
        <w:pStyle w:val="Prrafodelista"/>
        <w:numPr>
          <w:ilvl w:val="0"/>
          <w:numId w:val="3"/>
        </w:numPr>
        <w:jc w:val="both"/>
        <w:rPr>
          <w:rFonts w:ascii="Arial" w:hAnsi="Arial" w:cs="Arial"/>
          <w:sz w:val="20"/>
          <w:szCs w:val="20"/>
        </w:rPr>
      </w:pPr>
      <w:r w:rsidRPr="00BA762F">
        <w:rPr>
          <w:rFonts w:ascii="Arial" w:hAnsi="Arial" w:cs="Arial"/>
          <w:sz w:val="20"/>
          <w:szCs w:val="20"/>
        </w:rPr>
        <w:t xml:space="preserve">Documento de </w:t>
      </w:r>
      <w:r w:rsidR="001A42AB" w:rsidRPr="00BA762F">
        <w:rPr>
          <w:rFonts w:ascii="Arial" w:hAnsi="Arial" w:cs="Arial"/>
          <w:sz w:val="20"/>
          <w:szCs w:val="20"/>
        </w:rPr>
        <w:t>Arquitectura: Documento que detalla la arquitectura de un aplicativo ó solución en particular.</w:t>
      </w:r>
    </w:p>
    <w:p w:rsidR="00E2272D" w:rsidRPr="00BA762F" w:rsidRDefault="006237AD" w:rsidP="00764F0E">
      <w:pPr>
        <w:pStyle w:val="Prrafodelista"/>
        <w:numPr>
          <w:ilvl w:val="0"/>
          <w:numId w:val="3"/>
        </w:numPr>
        <w:jc w:val="both"/>
        <w:rPr>
          <w:rFonts w:ascii="Arial" w:hAnsi="Arial" w:cs="Arial"/>
          <w:sz w:val="20"/>
          <w:szCs w:val="20"/>
        </w:rPr>
      </w:pPr>
      <w:r>
        <w:rPr>
          <w:rFonts w:ascii="Arial" w:hAnsi="Arial" w:cs="Arial"/>
          <w:sz w:val="20"/>
          <w:szCs w:val="20"/>
        </w:rPr>
        <w:t>Prá</w:t>
      </w:r>
      <w:r w:rsidR="00EE4B89" w:rsidRPr="00BA762F">
        <w:rPr>
          <w:rFonts w:ascii="Arial" w:hAnsi="Arial" w:cs="Arial"/>
          <w:sz w:val="20"/>
          <w:szCs w:val="20"/>
        </w:rPr>
        <w:t>ctica:</w:t>
      </w:r>
      <w:r w:rsidR="00E2272D" w:rsidRPr="00BA762F">
        <w:rPr>
          <w:rFonts w:ascii="Arial" w:hAnsi="Arial" w:cs="Arial"/>
          <w:sz w:val="20"/>
          <w:szCs w:val="20"/>
        </w:rPr>
        <w:t xml:space="preserve"> Ejercicio realizado bajo ciertas reglas</w:t>
      </w:r>
      <w:r w:rsidR="00EE4B89">
        <w:rPr>
          <w:rFonts w:ascii="Arial" w:hAnsi="Arial" w:cs="Arial"/>
          <w:sz w:val="20"/>
          <w:szCs w:val="20"/>
        </w:rPr>
        <w:t>, para los fines de este manual se considera obligatoria.</w:t>
      </w:r>
    </w:p>
    <w:p w:rsidR="00E2272D" w:rsidRPr="00BA762F" w:rsidRDefault="00E2272D" w:rsidP="00764F0E">
      <w:pPr>
        <w:pStyle w:val="Prrafodelista"/>
        <w:numPr>
          <w:ilvl w:val="0"/>
          <w:numId w:val="3"/>
        </w:numPr>
        <w:jc w:val="both"/>
        <w:rPr>
          <w:rFonts w:ascii="Arial" w:hAnsi="Arial" w:cs="Arial"/>
          <w:sz w:val="20"/>
          <w:szCs w:val="20"/>
        </w:rPr>
      </w:pPr>
      <w:r w:rsidRPr="00BA762F">
        <w:rPr>
          <w:rFonts w:ascii="Arial" w:hAnsi="Arial" w:cs="Arial"/>
          <w:sz w:val="20"/>
          <w:szCs w:val="20"/>
        </w:rPr>
        <w:t>Estándar:</w:t>
      </w:r>
      <w:r w:rsidR="00BA762F">
        <w:rPr>
          <w:rFonts w:ascii="Arial" w:hAnsi="Arial" w:cs="Arial"/>
          <w:sz w:val="20"/>
          <w:szCs w:val="20"/>
        </w:rPr>
        <w:t xml:space="preserve"> Modelo, regla o patrón </w:t>
      </w:r>
    </w:p>
    <w:p w:rsidR="00E2272D" w:rsidRPr="00BA762F" w:rsidRDefault="00E2272D" w:rsidP="00764F0E">
      <w:pPr>
        <w:pStyle w:val="Prrafodelista"/>
        <w:numPr>
          <w:ilvl w:val="0"/>
          <w:numId w:val="3"/>
        </w:numPr>
        <w:jc w:val="both"/>
        <w:rPr>
          <w:rFonts w:ascii="Arial" w:hAnsi="Arial" w:cs="Arial"/>
          <w:sz w:val="20"/>
          <w:szCs w:val="20"/>
        </w:rPr>
      </w:pPr>
      <w:r w:rsidRPr="00BA762F">
        <w:rPr>
          <w:rFonts w:ascii="Arial" w:hAnsi="Arial" w:cs="Arial"/>
          <w:sz w:val="20"/>
          <w:szCs w:val="20"/>
        </w:rPr>
        <w:t>CID : Centro de integración y desarrollo corporativo Yanbal</w:t>
      </w:r>
    </w:p>
    <w:p w:rsidR="00E2272D" w:rsidRPr="00BA762F" w:rsidRDefault="00E2272D" w:rsidP="00764F0E">
      <w:pPr>
        <w:pStyle w:val="Prrafodelista"/>
        <w:numPr>
          <w:ilvl w:val="0"/>
          <w:numId w:val="3"/>
        </w:numPr>
        <w:jc w:val="both"/>
        <w:rPr>
          <w:rFonts w:ascii="Arial" w:hAnsi="Arial" w:cs="Arial"/>
          <w:sz w:val="20"/>
          <w:szCs w:val="20"/>
        </w:rPr>
      </w:pPr>
      <w:r w:rsidRPr="00BA762F">
        <w:rPr>
          <w:rFonts w:ascii="Arial" w:hAnsi="Arial" w:cs="Arial"/>
          <w:sz w:val="20"/>
          <w:szCs w:val="20"/>
        </w:rPr>
        <w:t xml:space="preserve">PAN: </w:t>
      </w:r>
      <w:r w:rsidR="00070308" w:rsidRPr="00BA762F">
        <w:rPr>
          <w:rFonts w:ascii="Arial" w:hAnsi="Arial" w:cs="Arial"/>
          <w:sz w:val="20"/>
          <w:szCs w:val="20"/>
        </w:rPr>
        <w:t>Área</w:t>
      </w:r>
      <w:r w:rsidRPr="00BA762F">
        <w:rPr>
          <w:rFonts w:ascii="Arial" w:hAnsi="Arial" w:cs="Arial"/>
          <w:sz w:val="20"/>
          <w:szCs w:val="20"/>
        </w:rPr>
        <w:t xml:space="preserve"> de proyectos , arquitectura y nuevas tecnologías corporativa de Yanbal</w:t>
      </w:r>
    </w:p>
    <w:p w:rsidR="00E2272D" w:rsidRDefault="00E2272D" w:rsidP="00764F0E">
      <w:pPr>
        <w:pStyle w:val="Prrafodelista"/>
        <w:numPr>
          <w:ilvl w:val="0"/>
          <w:numId w:val="3"/>
        </w:numPr>
        <w:jc w:val="both"/>
        <w:rPr>
          <w:rFonts w:ascii="Arial" w:hAnsi="Arial" w:cs="Arial"/>
          <w:sz w:val="20"/>
          <w:szCs w:val="20"/>
        </w:rPr>
      </w:pPr>
      <w:r w:rsidRPr="00BA762F">
        <w:rPr>
          <w:rFonts w:ascii="Arial" w:hAnsi="Arial" w:cs="Arial"/>
          <w:sz w:val="20"/>
          <w:szCs w:val="20"/>
        </w:rPr>
        <w:t xml:space="preserve">ISS : Área de </w:t>
      </w:r>
      <w:r w:rsidR="00070308" w:rsidRPr="00BA762F">
        <w:rPr>
          <w:rFonts w:ascii="Arial" w:hAnsi="Arial" w:cs="Arial"/>
          <w:sz w:val="20"/>
          <w:szCs w:val="20"/>
        </w:rPr>
        <w:t>infraestructura,  soporte y s</w:t>
      </w:r>
      <w:r w:rsidRPr="00BA762F">
        <w:rPr>
          <w:rFonts w:ascii="Arial" w:hAnsi="Arial" w:cs="Arial"/>
          <w:sz w:val="20"/>
          <w:szCs w:val="20"/>
        </w:rPr>
        <w:t>eguridad de sistemas corporativo</w:t>
      </w:r>
    </w:p>
    <w:p w:rsidR="000342B7" w:rsidRPr="00BA762F" w:rsidRDefault="000342B7" w:rsidP="00764F0E">
      <w:pPr>
        <w:pStyle w:val="Prrafodelista"/>
        <w:numPr>
          <w:ilvl w:val="0"/>
          <w:numId w:val="3"/>
        </w:numPr>
        <w:jc w:val="both"/>
        <w:rPr>
          <w:rFonts w:ascii="Arial" w:hAnsi="Arial" w:cs="Arial"/>
          <w:sz w:val="20"/>
          <w:szCs w:val="20"/>
        </w:rPr>
      </w:pPr>
      <w:r>
        <w:rPr>
          <w:rFonts w:ascii="Arial" w:hAnsi="Arial" w:cs="Arial"/>
          <w:sz w:val="20"/>
          <w:szCs w:val="20"/>
        </w:rPr>
        <w:t>CDI : Context Dependency Injection estándar que permite referenciar objetos definidos en el mismo contexto, parte de estándar JEE 6 y 7</w:t>
      </w:r>
      <w:r w:rsidR="00674F80">
        <w:rPr>
          <w:rFonts w:ascii="Arial" w:hAnsi="Arial" w:cs="Arial"/>
          <w:sz w:val="20"/>
          <w:szCs w:val="20"/>
        </w:rPr>
        <w:t xml:space="preserve">, considera los contextos de petición, aplicación, sesión, dependiente y conversación </w:t>
      </w:r>
      <w:r>
        <w:rPr>
          <w:rFonts w:ascii="Arial" w:hAnsi="Arial" w:cs="Arial"/>
          <w:sz w:val="20"/>
          <w:szCs w:val="20"/>
        </w:rPr>
        <w:t>.</w:t>
      </w:r>
    </w:p>
    <w:p w:rsidR="007B7277" w:rsidRDefault="00CF455D" w:rsidP="00764F0E">
      <w:pPr>
        <w:pStyle w:val="Ttulo1"/>
        <w:keepLines/>
        <w:numPr>
          <w:ilvl w:val="0"/>
          <w:numId w:val="1"/>
        </w:numPr>
        <w:spacing w:before="480" w:line="276" w:lineRule="auto"/>
        <w:jc w:val="left"/>
        <w:rPr>
          <w:rFonts w:eastAsiaTheme="majorEastAsia" w:cs="Arial"/>
          <w:bCs/>
          <w:snapToGrid/>
          <w:color w:val="F79646" w:themeColor="accent6"/>
          <w:lang w:val="es-PE" w:eastAsia="en-US"/>
        </w:rPr>
      </w:pPr>
      <w:bookmarkStart w:id="9" w:name="_Toc416084864"/>
      <w:r>
        <w:rPr>
          <w:rFonts w:eastAsiaTheme="majorEastAsia" w:cs="Arial"/>
          <w:bCs/>
          <w:snapToGrid/>
          <w:color w:val="F79646" w:themeColor="accent6"/>
          <w:lang w:val="es-PE" w:eastAsia="en-US"/>
        </w:rPr>
        <w:t>Documentos r</w:t>
      </w:r>
      <w:r w:rsidR="007B7277">
        <w:rPr>
          <w:rFonts w:eastAsiaTheme="majorEastAsia" w:cs="Arial"/>
          <w:bCs/>
          <w:snapToGrid/>
          <w:color w:val="F79646" w:themeColor="accent6"/>
          <w:lang w:val="es-PE" w:eastAsia="en-US"/>
        </w:rPr>
        <w:t>elacionados</w:t>
      </w:r>
      <w:bookmarkEnd w:id="9"/>
    </w:p>
    <w:p w:rsidR="00E52324" w:rsidRPr="00BA762F" w:rsidRDefault="00E52324" w:rsidP="007B7277">
      <w:pPr>
        <w:rPr>
          <w:rFonts w:ascii="Arial" w:hAnsi="Arial" w:cs="Arial"/>
        </w:rPr>
      </w:pPr>
      <w:r w:rsidRPr="00BA762F">
        <w:rPr>
          <w:rFonts w:ascii="Arial" w:hAnsi="Arial" w:cs="Arial"/>
        </w:rPr>
        <w:t>El</w:t>
      </w:r>
      <w:r w:rsidR="007B7277" w:rsidRPr="00BA762F">
        <w:rPr>
          <w:rFonts w:ascii="Arial" w:hAnsi="Arial" w:cs="Arial"/>
        </w:rPr>
        <w:t xml:space="preserve"> diseño de datos, así como de aplicaciones </w:t>
      </w:r>
      <w:r w:rsidRPr="00BA762F">
        <w:rPr>
          <w:rFonts w:ascii="Arial" w:hAnsi="Arial" w:cs="Arial"/>
        </w:rPr>
        <w:t xml:space="preserve">debe de enmarcarse dentro de lo especificado en los siguientes documentos, </w:t>
      </w:r>
      <w:r w:rsidR="00CF455D" w:rsidRPr="00BA762F">
        <w:rPr>
          <w:rFonts w:ascii="Arial" w:hAnsi="Arial" w:cs="Arial"/>
        </w:rPr>
        <w:t>lo indicado en el presente no implica bajo ningún criterio el no cumplimiento de lo allí definido</w:t>
      </w:r>
      <w:r w:rsidRPr="00BA762F">
        <w:rPr>
          <w:rFonts w:ascii="Arial" w:hAnsi="Arial" w:cs="Arial"/>
        </w:rPr>
        <w:t>.</w:t>
      </w:r>
    </w:p>
    <w:p w:rsidR="00E52324" w:rsidRPr="00BA762F" w:rsidRDefault="00E52324" w:rsidP="007B7277">
      <w:pPr>
        <w:rPr>
          <w:rFonts w:ascii="Arial" w:hAnsi="Arial" w:cs="Arial"/>
        </w:rPr>
      </w:pPr>
    </w:p>
    <w:p w:rsidR="00E52324" w:rsidRPr="00BA762F" w:rsidRDefault="00E52324" w:rsidP="0091551D">
      <w:pPr>
        <w:pStyle w:val="Prrafodelista"/>
        <w:numPr>
          <w:ilvl w:val="0"/>
          <w:numId w:val="5"/>
        </w:numPr>
        <w:rPr>
          <w:rFonts w:ascii="Arial" w:hAnsi="Arial" w:cs="Arial"/>
          <w:sz w:val="20"/>
          <w:szCs w:val="20"/>
        </w:rPr>
      </w:pPr>
      <w:r w:rsidRPr="00BA762F">
        <w:rPr>
          <w:rFonts w:ascii="Arial" w:hAnsi="Arial" w:cs="Arial"/>
          <w:sz w:val="20"/>
          <w:szCs w:val="20"/>
        </w:rPr>
        <w:t>GUIA DE SEGURIDAD DE SISTEMAS DE INFORMACION</w:t>
      </w:r>
    </w:p>
    <w:p w:rsidR="00E52324" w:rsidRPr="004E24E2" w:rsidRDefault="00E52324" w:rsidP="0091551D">
      <w:pPr>
        <w:pStyle w:val="Prrafodelista"/>
        <w:numPr>
          <w:ilvl w:val="0"/>
          <w:numId w:val="5"/>
        </w:numPr>
        <w:rPr>
          <w:rFonts w:ascii="Arial" w:eastAsia="Times New Roman" w:hAnsi="Arial" w:cs="Arial"/>
          <w:sz w:val="20"/>
          <w:szCs w:val="20"/>
          <w:lang w:val="es-ES" w:eastAsia="es-ES"/>
        </w:rPr>
      </w:pPr>
      <w:r w:rsidRPr="00BA762F">
        <w:rPr>
          <w:rFonts w:ascii="Arial" w:hAnsi="Arial" w:cs="Arial"/>
          <w:sz w:val="20"/>
          <w:szCs w:val="20"/>
        </w:rPr>
        <w:t>POLITICAS DE SISTEMAS DE INFORMACION</w:t>
      </w:r>
    </w:p>
    <w:p w:rsidR="004E24E2" w:rsidRPr="004E24E2" w:rsidRDefault="004E24E2" w:rsidP="004E24E2">
      <w:pPr>
        <w:pStyle w:val="Prrafodelista"/>
        <w:numPr>
          <w:ilvl w:val="0"/>
          <w:numId w:val="5"/>
        </w:numPr>
        <w:rPr>
          <w:rFonts w:ascii="Arial" w:hAnsi="Arial" w:cs="Arial"/>
          <w:sz w:val="20"/>
          <w:szCs w:val="20"/>
        </w:rPr>
      </w:pPr>
      <w:r w:rsidRPr="004E24E2">
        <w:rPr>
          <w:rFonts w:ascii="Arial" w:hAnsi="Arial" w:cs="Arial"/>
          <w:sz w:val="20"/>
          <w:szCs w:val="20"/>
        </w:rPr>
        <w:t>POLÍTICAS GENERALES DE APLICACIONES</w:t>
      </w:r>
    </w:p>
    <w:p w:rsidR="00E52324" w:rsidRPr="004E24E2" w:rsidRDefault="00E52324" w:rsidP="0091551D">
      <w:pPr>
        <w:pStyle w:val="Prrafodelista"/>
        <w:numPr>
          <w:ilvl w:val="0"/>
          <w:numId w:val="5"/>
        </w:numPr>
        <w:rPr>
          <w:rFonts w:ascii="Arial" w:eastAsia="Times New Roman" w:hAnsi="Arial" w:cs="Arial"/>
          <w:sz w:val="20"/>
          <w:szCs w:val="20"/>
          <w:lang w:val="es-ES" w:eastAsia="es-ES"/>
        </w:rPr>
      </w:pPr>
      <w:r w:rsidRPr="004E24E2">
        <w:rPr>
          <w:rFonts w:ascii="Arial" w:hAnsi="Arial" w:cs="Arial"/>
          <w:sz w:val="20"/>
          <w:szCs w:val="20"/>
        </w:rPr>
        <w:t>PRINCIPIOS DE ARQUITECTURA</w:t>
      </w:r>
    </w:p>
    <w:p w:rsidR="00E52324" w:rsidRPr="00BA762F" w:rsidRDefault="00E52324" w:rsidP="0091551D">
      <w:pPr>
        <w:pStyle w:val="Prrafodelista"/>
        <w:numPr>
          <w:ilvl w:val="0"/>
          <w:numId w:val="5"/>
        </w:numPr>
        <w:rPr>
          <w:rFonts w:ascii="Arial" w:eastAsia="Times New Roman" w:hAnsi="Arial" w:cs="Arial"/>
          <w:sz w:val="20"/>
          <w:szCs w:val="20"/>
          <w:lang w:val="es-ES" w:eastAsia="es-ES"/>
        </w:rPr>
      </w:pPr>
      <w:r w:rsidRPr="00BA762F">
        <w:rPr>
          <w:rFonts w:ascii="Arial" w:hAnsi="Arial" w:cs="Arial"/>
          <w:sz w:val="20"/>
          <w:szCs w:val="20"/>
        </w:rPr>
        <w:t>POLITICAS DE ARQUITECTURA</w:t>
      </w:r>
    </w:p>
    <w:p w:rsidR="001A42AB" w:rsidRPr="001A42AB" w:rsidRDefault="00CF455D" w:rsidP="00764F0E">
      <w:pPr>
        <w:pStyle w:val="Ttulo1"/>
        <w:keepLines/>
        <w:numPr>
          <w:ilvl w:val="0"/>
          <w:numId w:val="1"/>
        </w:numPr>
        <w:spacing w:before="480" w:line="276" w:lineRule="auto"/>
        <w:jc w:val="left"/>
        <w:rPr>
          <w:rFonts w:eastAsiaTheme="majorEastAsia" w:cs="Arial"/>
          <w:bCs/>
          <w:snapToGrid/>
          <w:color w:val="F79646" w:themeColor="accent6"/>
          <w:lang w:val="es-PE" w:eastAsia="en-US"/>
        </w:rPr>
      </w:pPr>
      <w:bookmarkStart w:id="10" w:name="_Toc416084865"/>
      <w:r>
        <w:rPr>
          <w:rFonts w:eastAsiaTheme="majorEastAsia" w:cs="Arial"/>
          <w:bCs/>
          <w:snapToGrid/>
          <w:color w:val="F79646" w:themeColor="accent6"/>
          <w:lang w:val="es-PE" w:eastAsia="en-US"/>
        </w:rPr>
        <w:t>Excepciones</w:t>
      </w:r>
      <w:bookmarkEnd w:id="10"/>
      <w:r>
        <w:rPr>
          <w:rFonts w:eastAsiaTheme="majorEastAsia" w:cs="Arial"/>
          <w:bCs/>
          <w:snapToGrid/>
          <w:color w:val="F79646" w:themeColor="accent6"/>
          <w:lang w:val="es-PE" w:eastAsia="en-US"/>
        </w:rPr>
        <w:t xml:space="preserve"> </w:t>
      </w:r>
    </w:p>
    <w:p w:rsidR="001A42AB" w:rsidRDefault="001A42AB" w:rsidP="00BA762F">
      <w:pPr>
        <w:jc w:val="both"/>
        <w:rPr>
          <w:rFonts w:ascii="Arial" w:hAnsi="Arial" w:cs="Arial"/>
        </w:rPr>
      </w:pPr>
      <w:r w:rsidRPr="002F7FD9">
        <w:rPr>
          <w:rFonts w:ascii="Arial" w:hAnsi="Arial" w:cs="Arial"/>
        </w:rPr>
        <w:t xml:space="preserve">Sin perjuicio de lo expuesto </w:t>
      </w:r>
      <w:r w:rsidR="0053486E">
        <w:rPr>
          <w:rFonts w:ascii="Arial" w:hAnsi="Arial" w:cs="Arial"/>
        </w:rPr>
        <w:t xml:space="preserve"> </w:t>
      </w:r>
      <w:r w:rsidRPr="002F7FD9">
        <w:rPr>
          <w:rFonts w:ascii="Arial" w:hAnsi="Arial" w:cs="Arial"/>
        </w:rPr>
        <w:t xml:space="preserve">y reconociendo que una práctica y/o estándar no es aplicable a todos los proyectos y situaciones, </w:t>
      </w:r>
      <w:r w:rsidRPr="002F7FD9">
        <w:rPr>
          <w:rFonts w:ascii="Arial" w:hAnsi="Arial" w:cs="Arial"/>
          <w:b/>
        </w:rPr>
        <w:t>cualquier excepción al presente deberá de ser presentada, justificada y documentada mediante alguno de los siguientes mecanismos</w:t>
      </w:r>
      <w:r w:rsidR="00EE4B89">
        <w:rPr>
          <w:rFonts w:ascii="Arial" w:hAnsi="Arial" w:cs="Arial"/>
          <w:b/>
        </w:rPr>
        <w:t xml:space="preserve"> de acuerdo a su condición</w:t>
      </w:r>
      <w:r w:rsidRPr="002F7FD9">
        <w:rPr>
          <w:rFonts w:ascii="Arial" w:hAnsi="Arial" w:cs="Arial"/>
        </w:rPr>
        <w:t xml:space="preserve">: </w:t>
      </w:r>
    </w:p>
    <w:p w:rsidR="001A42AB" w:rsidRPr="002F7FD9" w:rsidRDefault="001A42AB" w:rsidP="00BA762F">
      <w:pPr>
        <w:jc w:val="both"/>
        <w:rPr>
          <w:rFonts w:ascii="Arial" w:hAnsi="Arial" w:cs="Arial"/>
        </w:rPr>
      </w:pPr>
    </w:p>
    <w:p w:rsidR="00E52324" w:rsidRPr="00E52324" w:rsidRDefault="00CF455D" w:rsidP="0091551D">
      <w:pPr>
        <w:pStyle w:val="Prrafodelista"/>
        <w:numPr>
          <w:ilvl w:val="0"/>
          <w:numId w:val="4"/>
        </w:numPr>
        <w:jc w:val="both"/>
        <w:rPr>
          <w:rFonts w:ascii="Arial" w:hAnsi="Arial" w:cs="Arial"/>
          <w:sz w:val="20"/>
          <w:szCs w:val="20"/>
        </w:rPr>
      </w:pPr>
      <w:r>
        <w:rPr>
          <w:rFonts w:ascii="Arial" w:hAnsi="Arial" w:cs="Arial"/>
          <w:sz w:val="20"/>
          <w:szCs w:val="20"/>
        </w:rPr>
        <w:t>Excepción aprobada por el proyecto y director del á</w:t>
      </w:r>
      <w:r w:rsidR="00E52324" w:rsidRPr="00E52324">
        <w:rPr>
          <w:rFonts w:ascii="Arial" w:hAnsi="Arial" w:cs="Arial"/>
          <w:sz w:val="20"/>
          <w:szCs w:val="20"/>
        </w:rPr>
        <w:t>rea</w:t>
      </w:r>
      <w:r w:rsidR="00EE4B89">
        <w:rPr>
          <w:rFonts w:ascii="Arial" w:hAnsi="Arial" w:cs="Arial"/>
          <w:sz w:val="20"/>
          <w:szCs w:val="20"/>
        </w:rPr>
        <w:t xml:space="preserve"> de seguridad</w:t>
      </w:r>
      <w:r w:rsidR="0053486E">
        <w:rPr>
          <w:rFonts w:ascii="Arial" w:hAnsi="Arial" w:cs="Arial"/>
          <w:sz w:val="20"/>
          <w:szCs w:val="20"/>
        </w:rPr>
        <w:t xml:space="preserve"> (ISS)</w:t>
      </w:r>
      <w:r w:rsidR="00E52324" w:rsidRPr="00E52324">
        <w:rPr>
          <w:rFonts w:ascii="Arial" w:hAnsi="Arial" w:cs="Arial"/>
          <w:sz w:val="20"/>
          <w:szCs w:val="20"/>
        </w:rPr>
        <w:t>: Cuando la excepción vaya en perjuicio de los principios y políticas definidas por el área</w:t>
      </w:r>
      <w:r w:rsidR="00E52324">
        <w:rPr>
          <w:rFonts w:ascii="Arial" w:hAnsi="Arial" w:cs="Arial"/>
          <w:sz w:val="20"/>
          <w:szCs w:val="20"/>
        </w:rPr>
        <w:t xml:space="preserve"> de seguridad</w:t>
      </w:r>
      <w:r w:rsidR="00E52324" w:rsidRPr="00E52324">
        <w:rPr>
          <w:rFonts w:ascii="Arial" w:hAnsi="Arial" w:cs="Arial"/>
          <w:sz w:val="20"/>
          <w:szCs w:val="20"/>
        </w:rPr>
        <w:t>.</w:t>
      </w:r>
    </w:p>
    <w:p w:rsidR="001A42AB" w:rsidRPr="00E52324" w:rsidRDefault="00CF455D" w:rsidP="0091551D">
      <w:pPr>
        <w:pStyle w:val="Prrafodelista"/>
        <w:numPr>
          <w:ilvl w:val="0"/>
          <w:numId w:val="4"/>
        </w:numPr>
        <w:jc w:val="both"/>
        <w:rPr>
          <w:rFonts w:ascii="Arial" w:hAnsi="Arial" w:cs="Arial"/>
          <w:sz w:val="20"/>
          <w:szCs w:val="20"/>
        </w:rPr>
      </w:pPr>
      <w:r>
        <w:rPr>
          <w:rFonts w:ascii="Arial" w:hAnsi="Arial" w:cs="Arial"/>
          <w:sz w:val="20"/>
          <w:szCs w:val="20"/>
        </w:rPr>
        <w:t>Excepción aprobada por el proyecto y director del á</w:t>
      </w:r>
      <w:r w:rsidRPr="00E52324">
        <w:rPr>
          <w:rFonts w:ascii="Arial" w:hAnsi="Arial" w:cs="Arial"/>
          <w:sz w:val="20"/>
          <w:szCs w:val="20"/>
        </w:rPr>
        <w:t>rea</w:t>
      </w:r>
      <w:r w:rsidR="00EE4B89">
        <w:rPr>
          <w:rFonts w:ascii="Arial" w:hAnsi="Arial" w:cs="Arial"/>
          <w:sz w:val="20"/>
          <w:szCs w:val="20"/>
        </w:rPr>
        <w:t xml:space="preserve">  PAN</w:t>
      </w:r>
      <w:r w:rsidR="001A42AB" w:rsidRPr="00E52324">
        <w:rPr>
          <w:rFonts w:ascii="Arial" w:hAnsi="Arial" w:cs="Arial"/>
          <w:sz w:val="20"/>
          <w:szCs w:val="20"/>
        </w:rPr>
        <w:t>: Cuando la excepción vaya en perjuicio de los principios y políticas definidas por el área.</w:t>
      </w:r>
    </w:p>
    <w:p w:rsidR="001A42AB" w:rsidRPr="00E52324" w:rsidRDefault="00EB0E0D" w:rsidP="0091551D">
      <w:pPr>
        <w:pStyle w:val="Prrafodelista"/>
        <w:numPr>
          <w:ilvl w:val="0"/>
          <w:numId w:val="4"/>
        </w:numPr>
        <w:jc w:val="both"/>
        <w:rPr>
          <w:rFonts w:ascii="Arial" w:hAnsi="Arial" w:cs="Arial"/>
          <w:sz w:val="20"/>
          <w:szCs w:val="20"/>
        </w:rPr>
      </w:pPr>
      <w:r>
        <w:rPr>
          <w:rFonts w:ascii="Arial" w:hAnsi="Arial" w:cs="Arial"/>
          <w:sz w:val="20"/>
          <w:szCs w:val="20"/>
        </w:rPr>
        <w:lastRenderedPageBreak/>
        <w:t xml:space="preserve">Detallada y justificada en el </w:t>
      </w:r>
      <w:r w:rsidR="00CF455D">
        <w:rPr>
          <w:rFonts w:ascii="Arial" w:hAnsi="Arial" w:cs="Arial"/>
          <w:sz w:val="20"/>
          <w:szCs w:val="20"/>
        </w:rPr>
        <w:t>d</w:t>
      </w:r>
      <w:r w:rsidR="001A42AB" w:rsidRPr="00E52324">
        <w:rPr>
          <w:rFonts w:ascii="Arial" w:hAnsi="Arial" w:cs="Arial"/>
          <w:sz w:val="20"/>
          <w:szCs w:val="20"/>
        </w:rPr>
        <w:t xml:space="preserve">ocumento de </w:t>
      </w:r>
      <w:r w:rsidR="00CF455D">
        <w:rPr>
          <w:rFonts w:ascii="Arial" w:hAnsi="Arial" w:cs="Arial"/>
          <w:sz w:val="20"/>
          <w:szCs w:val="20"/>
        </w:rPr>
        <w:t>a</w:t>
      </w:r>
      <w:r w:rsidR="001A42AB" w:rsidRPr="00E52324">
        <w:rPr>
          <w:rFonts w:ascii="Arial" w:hAnsi="Arial" w:cs="Arial"/>
          <w:sz w:val="20"/>
          <w:szCs w:val="20"/>
        </w:rPr>
        <w:t>rquitectura</w:t>
      </w:r>
      <w:r w:rsidR="00CF455D">
        <w:rPr>
          <w:rFonts w:ascii="Arial" w:hAnsi="Arial" w:cs="Arial"/>
          <w:sz w:val="20"/>
          <w:szCs w:val="20"/>
        </w:rPr>
        <w:t xml:space="preserve"> (o equivalente):</w:t>
      </w:r>
      <w:r w:rsidR="001A42AB" w:rsidRPr="00E52324">
        <w:rPr>
          <w:rFonts w:ascii="Arial" w:hAnsi="Arial" w:cs="Arial"/>
          <w:sz w:val="20"/>
          <w:szCs w:val="20"/>
        </w:rPr>
        <w:t xml:space="preserve"> Cuando </w:t>
      </w:r>
      <w:r w:rsidR="00EE4B89">
        <w:rPr>
          <w:rFonts w:ascii="Arial" w:hAnsi="Arial" w:cs="Arial"/>
          <w:sz w:val="20"/>
          <w:szCs w:val="20"/>
        </w:rPr>
        <w:t>se trate de una desviación a los presentes estándares</w:t>
      </w:r>
      <w:r w:rsidR="001A42AB" w:rsidRPr="00E52324">
        <w:rPr>
          <w:rFonts w:ascii="Arial" w:hAnsi="Arial" w:cs="Arial"/>
          <w:sz w:val="20"/>
          <w:szCs w:val="20"/>
        </w:rPr>
        <w:t>.</w:t>
      </w:r>
    </w:p>
    <w:p w:rsidR="0024653D" w:rsidRDefault="00EB0E0D" w:rsidP="0091551D">
      <w:pPr>
        <w:pStyle w:val="Prrafodelista"/>
        <w:numPr>
          <w:ilvl w:val="0"/>
          <w:numId w:val="4"/>
        </w:numPr>
        <w:jc w:val="both"/>
        <w:rPr>
          <w:rFonts w:ascii="Arial" w:hAnsi="Arial" w:cs="Arial"/>
          <w:sz w:val="20"/>
          <w:szCs w:val="20"/>
        </w:rPr>
      </w:pPr>
      <w:r>
        <w:rPr>
          <w:rFonts w:ascii="Arial" w:hAnsi="Arial" w:cs="Arial"/>
          <w:sz w:val="20"/>
          <w:szCs w:val="20"/>
        </w:rPr>
        <w:t xml:space="preserve">Detallada y justificada </w:t>
      </w:r>
      <w:r w:rsidR="00127847">
        <w:rPr>
          <w:rFonts w:ascii="Arial" w:hAnsi="Arial" w:cs="Arial"/>
          <w:sz w:val="20"/>
          <w:szCs w:val="20"/>
        </w:rPr>
        <w:t>dentro del documento de</w:t>
      </w:r>
      <w:r>
        <w:rPr>
          <w:rFonts w:ascii="Arial" w:hAnsi="Arial" w:cs="Arial"/>
          <w:sz w:val="20"/>
          <w:szCs w:val="20"/>
        </w:rPr>
        <w:t xml:space="preserve"> d</w:t>
      </w:r>
      <w:r w:rsidR="001A42AB" w:rsidRPr="00E52324">
        <w:rPr>
          <w:rFonts w:ascii="Arial" w:hAnsi="Arial" w:cs="Arial"/>
          <w:sz w:val="20"/>
          <w:szCs w:val="20"/>
        </w:rPr>
        <w:t>ise</w:t>
      </w:r>
      <w:r w:rsidR="00CF455D">
        <w:rPr>
          <w:rFonts w:ascii="Arial" w:hAnsi="Arial" w:cs="Arial"/>
          <w:sz w:val="20"/>
          <w:szCs w:val="20"/>
        </w:rPr>
        <w:t>ño t</w:t>
      </w:r>
      <w:r w:rsidR="001A42AB" w:rsidRPr="00E52324">
        <w:rPr>
          <w:rFonts w:ascii="Arial" w:hAnsi="Arial" w:cs="Arial"/>
          <w:sz w:val="20"/>
          <w:szCs w:val="20"/>
        </w:rPr>
        <w:t>écnico</w:t>
      </w:r>
      <w:r w:rsidR="00CF455D">
        <w:rPr>
          <w:rFonts w:ascii="Arial" w:hAnsi="Arial" w:cs="Arial"/>
          <w:sz w:val="20"/>
          <w:szCs w:val="20"/>
        </w:rPr>
        <w:t xml:space="preserve"> (o equivalente)</w:t>
      </w:r>
      <w:r w:rsidR="001A42AB" w:rsidRPr="00E52324">
        <w:rPr>
          <w:rFonts w:ascii="Arial" w:hAnsi="Arial" w:cs="Arial"/>
          <w:sz w:val="20"/>
          <w:szCs w:val="20"/>
        </w:rPr>
        <w:t xml:space="preserve">: </w:t>
      </w:r>
      <w:r w:rsidR="0053486E">
        <w:rPr>
          <w:rFonts w:ascii="Arial" w:hAnsi="Arial" w:cs="Arial"/>
          <w:sz w:val="20"/>
          <w:szCs w:val="20"/>
        </w:rPr>
        <w:t xml:space="preserve">En los puntos que específica </w:t>
      </w:r>
      <w:r w:rsidR="00127847">
        <w:rPr>
          <w:rFonts w:ascii="Arial" w:hAnsi="Arial" w:cs="Arial"/>
          <w:sz w:val="20"/>
          <w:szCs w:val="20"/>
        </w:rPr>
        <w:t xml:space="preserve">hacerlo así </w:t>
      </w:r>
      <w:r w:rsidR="0053486E">
        <w:rPr>
          <w:rFonts w:ascii="Arial" w:hAnsi="Arial" w:cs="Arial"/>
          <w:sz w:val="20"/>
          <w:szCs w:val="20"/>
        </w:rPr>
        <w:t>el presente documento</w:t>
      </w:r>
      <w:r w:rsidR="001A42AB" w:rsidRPr="00E52324">
        <w:rPr>
          <w:rFonts w:ascii="Arial" w:hAnsi="Arial" w:cs="Arial"/>
          <w:sz w:val="20"/>
          <w:szCs w:val="20"/>
        </w:rPr>
        <w:t>.</w:t>
      </w:r>
    </w:p>
    <w:p w:rsidR="0024653D" w:rsidRPr="0024653D" w:rsidRDefault="00170954" w:rsidP="0024653D">
      <w:pPr>
        <w:pStyle w:val="Ttulo1"/>
        <w:keepLines/>
        <w:numPr>
          <w:ilvl w:val="0"/>
          <w:numId w:val="1"/>
        </w:numPr>
        <w:spacing w:before="480" w:line="276" w:lineRule="auto"/>
        <w:jc w:val="left"/>
        <w:rPr>
          <w:rFonts w:eastAsiaTheme="majorEastAsia" w:cs="Arial"/>
          <w:bCs/>
          <w:snapToGrid/>
          <w:color w:val="F79646" w:themeColor="accent6"/>
          <w:lang w:val="es-PE" w:eastAsia="en-US"/>
        </w:rPr>
      </w:pPr>
      <w:bookmarkStart w:id="11" w:name="_Toc405214634"/>
      <w:bookmarkStart w:id="12" w:name="_Toc416084866"/>
      <w:r>
        <w:rPr>
          <w:rFonts w:eastAsiaTheme="majorEastAsia" w:cs="Arial"/>
          <w:bCs/>
          <w:snapToGrid/>
          <w:color w:val="F79646" w:themeColor="accent6"/>
          <w:lang w:val="es-PE" w:eastAsia="en-US"/>
        </w:rPr>
        <w:t>Estándares y p</w:t>
      </w:r>
      <w:r w:rsidR="0024653D" w:rsidRPr="0024653D">
        <w:rPr>
          <w:rFonts w:eastAsiaTheme="majorEastAsia" w:cs="Arial"/>
          <w:bCs/>
          <w:snapToGrid/>
          <w:color w:val="F79646" w:themeColor="accent6"/>
          <w:lang w:val="es-PE" w:eastAsia="en-US"/>
        </w:rPr>
        <w:t>rácticas</w:t>
      </w:r>
      <w:bookmarkEnd w:id="11"/>
      <w:bookmarkEnd w:id="12"/>
      <w:r w:rsidR="0024653D" w:rsidRPr="0024653D">
        <w:rPr>
          <w:rFonts w:eastAsiaTheme="majorEastAsia" w:cs="Arial"/>
          <w:bCs/>
          <w:snapToGrid/>
          <w:color w:val="F79646" w:themeColor="accent6"/>
          <w:lang w:val="es-PE" w:eastAsia="en-US"/>
        </w:rPr>
        <w:t xml:space="preserve"> </w:t>
      </w:r>
    </w:p>
    <w:p w:rsidR="0024653D" w:rsidRDefault="00170954" w:rsidP="0024653D">
      <w:pPr>
        <w:pStyle w:val="Ttulo1"/>
        <w:keepLines/>
        <w:numPr>
          <w:ilvl w:val="1"/>
          <w:numId w:val="1"/>
        </w:numPr>
        <w:spacing w:before="480" w:line="276" w:lineRule="auto"/>
        <w:jc w:val="left"/>
        <w:rPr>
          <w:rFonts w:eastAsiaTheme="majorEastAsia" w:cs="Arial"/>
          <w:bCs/>
          <w:snapToGrid/>
          <w:color w:val="F79646" w:themeColor="accent6"/>
          <w:lang w:val="es-PE" w:eastAsia="en-US"/>
        </w:rPr>
      </w:pPr>
      <w:bookmarkStart w:id="13" w:name="_Toc405214635"/>
      <w:bookmarkStart w:id="14" w:name="_Toc416084867"/>
      <w:r>
        <w:rPr>
          <w:rFonts w:eastAsiaTheme="majorEastAsia" w:cs="Arial"/>
          <w:bCs/>
          <w:snapToGrid/>
          <w:color w:val="F79646" w:themeColor="accent6"/>
          <w:lang w:val="es-PE" w:eastAsia="en-US"/>
        </w:rPr>
        <w:t>Principios de c</w:t>
      </w:r>
      <w:r w:rsidR="0024653D" w:rsidRPr="0024653D">
        <w:rPr>
          <w:rFonts w:eastAsiaTheme="majorEastAsia" w:cs="Arial"/>
          <w:bCs/>
          <w:snapToGrid/>
          <w:color w:val="F79646" w:themeColor="accent6"/>
          <w:lang w:val="es-PE" w:eastAsia="en-US"/>
        </w:rPr>
        <w:t>odificación:</w:t>
      </w:r>
      <w:bookmarkEnd w:id="13"/>
      <w:bookmarkEnd w:id="14"/>
      <w:r w:rsidR="0024653D" w:rsidRPr="0024653D">
        <w:rPr>
          <w:rFonts w:eastAsiaTheme="majorEastAsia" w:cs="Arial"/>
          <w:bCs/>
          <w:snapToGrid/>
          <w:color w:val="F79646" w:themeColor="accent6"/>
          <w:lang w:val="es-PE" w:eastAsia="en-US"/>
        </w:rPr>
        <w:t xml:space="preserve">  </w:t>
      </w:r>
    </w:p>
    <w:p w:rsidR="00265594" w:rsidRPr="00265594" w:rsidRDefault="00265594" w:rsidP="00265594">
      <w:pPr>
        <w:rPr>
          <w:rFonts w:eastAsiaTheme="majorEastAsia"/>
          <w:lang w:val="es-PE" w:eastAsia="en-US"/>
        </w:rPr>
      </w:pPr>
    </w:p>
    <w:p w:rsidR="0024653D" w:rsidRPr="00CE7FF6" w:rsidRDefault="0024653D" w:rsidP="0024653D">
      <w:pPr>
        <w:jc w:val="both"/>
        <w:rPr>
          <w:rFonts w:ascii="Arial" w:hAnsi="Arial" w:cs="Arial"/>
        </w:rPr>
      </w:pPr>
      <w:r w:rsidRPr="00CE7FF6">
        <w:rPr>
          <w:rFonts w:ascii="Arial" w:hAnsi="Arial" w:cs="Arial"/>
        </w:rPr>
        <w:t xml:space="preserve">Los principios de codificación  a ser observados  son: </w:t>
      </w:r>
    </w:p>
    <w:p w:rsidR="00265594" w:rsidRPr="00CE7FF6" w:rsidRDefault="00265594" w:rsidP="0024653D">
      <w:pPr>
        <w:jc w:val="both"/>
        <w:rPr>
          <w:rFonts w:ascii="Arial" w:hAnsi="Arial" w:cs="Arial"/>
        </w:rPr>
      </w:pPr>
    </w:p>
    <w:p w:rsidR="0024653D" w:rsidRDefault="0024653D" w:rsidP="0091551D">
      <w:pPr>
        <w:pStyle w:val="Prrafodelista"/>
        <w:numPr>
          <w:ilvl w:val="0"/>
          <w:numId w:val="18"/>
        </w:numPr>
        <w:jc w:val="both"/>
        <w:rPr>
          <w:rFonts w:ascii="Arial" w:hAnsi="Arial" w:cs="Arial"/>
          <w:sz w:val="20"/>
          <w:szCs w:val="20"/>
        </w:rPr>
      </w:pPr>
      <w:r w:rsidRPr="00CE7FF6">
        <w:rPr>
          <w:rFonts w:ascii="Arial" w:hAnsi="Arial" w:cs="Arial"/>
          <w:sz w:val="20"/>
          <w:szCs w:val="20"/>
        </w:rPr>
        <w:t xml:space="preserve">KIS  (keep </w:t>
      </w:r>
      <w:r w:rsidR="006237AD">
        <w:rPr>
          <w:rFonts w:ascii="Arial" w:hAnsi="Arial" w:cs="Arial"/>
          <w:sz w:val="20"/>
          <w:szCs w:val="20"/>
        </w:rPr>
        <w:t>it simple):   El código debe de</w:t>
      </w:r>
      <w:r w:rsidRPr="00CE7FF6">
        <w:rPr>
          <w:rFonts w:ascii="Arial" w:hAnsi="Arial" w:cs="Arial"/>
          <w:sz w:val="20"/>
          <w:szCs w:val="20"/>
        </w:rPr>
        <w:t xml:space="preserve"> tratar de ser lo más </w:t>
      </w:r>
      <w:r w:rsidR="001133CA">
        <w:rPr>
          <w:rFonts w:ascii="Arial" w:hAnsi="Arial" w:cs="Arial"/>
          <w:sz w:val="20"/>
          <w:szCs w:val="20"/>
        </w:rPr>
        <w:t>simple</w:t>
      </w:r>
      <w:r w:rsidRPr="00CE7FF6">
        <w:rPr>
          <w:rFonts w:ascii="Arial" w:hAnsi="Arial" w:cs="Arial"/>
          <w:sz w:val="20"/>
          <w:szCs w:val="20"/>
        </w:rPr>
        <w:t xml:space="preserve"> posible,  partiendo</w:t>
      </w:r>
      <w:r w:rsidR="00265594" w:rsidRPr="00CE7FF6">
        <w:rPr>
          <w:rFonts w:ascii="Arial" w:hAnsi="Arial" w:cs="Arial"/>
          <w:sz w:val="20"/>
          <w:szCs w:val="20"/>
        </w:rPr>
        <w:t xml:space="preserve"> las tareas complejas en tareas</w:t>
      </w:r>
      <w:r w:rsidRPr="00CE7FF6">
        <w:rPr>
          <w:rFonts w:ascii="Arial" w:hAnsi="Arial" w:cs="Arial"/>
          <w:sz w:val="20"/>
          <w:szCs w:val="20"/>
        </w:rPr>
        <w:t xml:space="preserve"> sencillas </w:t>
      </w:r>
      <w:r w:rsidR="00265594" w:rsidRPr="00CE7FF6">
        <w:rPr>
          <w:rFonts w:ascii="Arial" w:hAnsi="Arial" w:cs="Arial"/>
          <w:sz w:val="20"/>
          <w:szCs w:val="20"/>
        </w:rPr>
        <w:t xml:space="preserve">y </w:t>
      </w:r>
      <w:r w:rsidRPr="00CE7FF6">
        <w:rPr>
          <w:rFonts w:ascii="Arial" w:hAnsi="Arial" w:cs="Arial"/>
          <w:sz w:val="20"/>
          <w:szCs w:val="20"/>
        </w:rPr>
        <w:t>simples</w:t>
      </w:r>
      <w:r w:rsidR="00265594" w:rsidRPr="00CE7FF6">
        <w:rPr>
          <w:rFonts w:ascii="Arial" w:hAnsi="Arial" w:cs="Arial"/>
          <w:sz w:val="20"/>
          <w:szCs w:val="20"/>
        </w:rPr>
        <w:t>,</w:t>
      </w:r>
      <w:r w:rsidRPr="00CE7FF6">
        <w:rPr>
          <w:rFonts w:ascii="Arial" w:hAnsi="Arial" w:cs="Arial"/>
          <w:sz w:val="20"/>
          <w:szCs w:val="20"/>
        </w:rPr>
        <w:t xml:space="preserve"> evitando (en la medida de lo posible) código largo, sobre complicado y difícil de entender.  </w:t>
      </w:r>
    </w:p>
    <w:p w:rsidR="0024653D" w:rsidRPr="00CE7FF6" w:rsidRDefault="0024653D" w:rsidP="0024653D">
      <w:pPr>
        <w:pStyle w:val="Prrafodelista"/>
        <w:jc w:val="both"/>
        <w:rPr>
          <w:rFonts w:ascii="Arial" w:hAnsi="Arial" w:cs="Arial"/>
          <w:sz w:val="20"/>
          <w:szCs w:val="20"/>
        </w:rPr>
      </w:pPr>
    </w:p>
    <w:p w:rsidR="0024653D" w:rsidRPr="00CE7FF6" w:rsidRDefault="0024653D" w:rsidP="0091551D">
      <w:pPr>
        <w:pStyle w:val="Prrafodelista"/>
        <w:numPr>
          <w:ilvl w:val="0"/>
          <w:numId w:val="18"/>
        </w:numPr>
        <w:jc w:val="both"/>
        <w:rPr>
          <w:rFonts w:ascii="Arial" w:hAnsi="Arial" w:cs="Arial"/>
          <w:sz w:val="20"/>
          <w:szCs w:val="20"/>
        </w:rPr>
      </w:pPr>
      <w:r w:rsidRPr="00CE7FF6">
        <w:rPr>
          <w:rFonts w:ascii="Arial" w:hAnsi="Arial" w:cs="Arial"/>
          <w:sz w:val="20"/>
          <w:szCs w:val="20"/>
        </w:rPr>
        <w:t>DRY: De las siglas “ Don’t Repeat Yourself”, este principio indica que :</w:t>
      </w:r>
    </w:p>
    <w:p w:rsidR="0024653D" w:rsidRPr="00CE7FF6" w:rsidRDefault="0024653D" w:rsidP="0024653D">
      <w:pPr>
        <w:pStyle w:val="Prrafodelista"/>
        <w:jc w:val="both"/>
        <w:rPr>
          <w:rFonts w:ascii="Arial" w:hAnsi="Arial" w:cs="Arial"/>
          <w:sz w:val="20"/>
          <w:szCs w:val="20"/>
        </w:rPr>
      </w:pPr>
    </w:p>
    <w:p w:rsidR="0024653D" w:rsidRPr="00CE7FF6" w:rsidRDefault="0024653D" w:rsidP="0091551D">
      <w:pPr>
        <w:pStyle w:val="Prrafodelista"/>
        <w:numPr>
          <w:ilvl w:val="1"/>
          <w:numId w:val="18"/>
        </w:numPr>
        <w:jc w:val="both"/>
        <w:rPr>
          <w:rFonts w:ascii="Arial" w:hAnsi="Arial" w:cs="Arial"/>
          <w:sz w:val="20"/>
          <w:szCs w:val="20"/>
        </w:rPr>
      </w:pPr>
      <w:r w:rsidRPr="00CE7FF6">
        <w:rPr>
          <w:rFonts w:ascii="Arial" w:hAnsi="Arial" w:cs="Arial"/>
          <w:sz w:val="20"/>
          <w:szCs w:val="20"/>
        </w:rPr>
        <w:t>Todo Comportamiento (o conocimiento “know how”</w:t>
      </w:r>
      <w:r w:rsidRPr="00CE7FF6">
        <w:rPr>
          <w:rStyle w:val="Refdenotaalpie"/>
          <w:rFonts w:ascii="Arial" w:hAnsi="Arial" w:cs="Arial"/>
          <w:sz w:val="20"/>
          <w:szCs w:val="20"/>
        </w:rPr>
        <w:t xml:space="preserve"> </w:t>
      </w:r>
      <w:r w:rsidRPr="00CE7FF6">
        <w:rPr>
          <w:rStyle w:val="Refdenotaalpie"/>
          <w:rFonts w:ascii="Arial" w:hAnsi="Arial" w:cs="Arial"/>
          <w:sz w:val="20"/>
          <w:szCs w:val="20"/>
        </w:rPr>
        <w:footnoteReference w:id="1"/>
      </w:r>
      <w:r w:rsidRPr="00CE7FF6">
        <w:rPr>
          <w:rFonts w:ascii="Arial" w:hAnsi="Arial" w:cs="Arial"/>
          <w:sz w:val="20"/>
          <w:szCs w:val="20"/>
        </w:rPr>
        <w:t>)  debe tener una sola representación en código y debe de ser una sola pieza dentro de</w:t>
      </w:r>
      <w:r w:rsidR="001133CA">
        <w:rPr>
          <w:rFonts w:ascii="Arial" w:hAnsi="Arial" w:cs="Arial"/>
          <w:sz w:val="20"/>
          <w:szCs w:val="20"/>
        </w:rPr>
        <w:t>l</w:t>
      </w:r>
      <w:r w:rsidRPr="00CE7FF6">
        <w:rPr>
          <w:rFonts w:ascii="Arial" w:hAnsi="Arial" w:cs="Arial"/>
          <w:sz w:val="20"/>
          <w:szCs w:val="20"/>
        </w:rPr>
        <w:t xml:space="preserve"> sistema.</w:t>
      </w:r>
    </w:p>
    <w:p w:rsidR="0024653D" w:rsidRPr="00CE7FF6" w:rsidRDefault="00170954" w:rsidP="0091551D">
      <w:pPr>
        <w:pStyle w:val="Prrafodelista"/>
        <w:numPr>
          <w:ilvl w:val="1"/>
          <w:numId w:val="18"/>
        </w:numPr>
        <w:jc w:val="both"/>
        <w:rPr>
          <w:rFonts w:ascii="Arial" w:hAnsi="Arial" w:cs="Arial"/>
          <w:sz w:val="20"/>
          <w:szCs w:val="20"/>
        </w:rPr>
      </w:pPr>
      <w:r>
        <w:rPr>
          <w:rFonts w:ascii="Arial" w:hAnsi="Arial" w:cs="Arial"/>
          <w:sz w:val="20"/>
          <w:szCs w:val="20"/>
        </w:rPr>
        <w:t>L</w:t>
      </w:r>
      <w:r w:rsidR="0024653D" w:rsidRPr="00CE7FF6">
        <w:rPr>
          <w:rFonts w:ascii="Arial" w:hAnsi="Arial" w:cs="Arial"/>
          <w:sz w:val="20"/>
          <w:szCs w:val="20"/>
        </w:rPr>
        <w:t xml:space="preserve">as funciones comunes o lógica similar </w:t>
      </w:r>
      <w:r w:rsidR="0024653D" w:rsidRPr="00CE7FF6">
        <w:rPr>
          <w:rFonts w:ascii="Arial" w:hAnsi="Arial" w:cs="Arial"/>
          <w:b/>
          <w:sz w:val="20"/>
          <w:szCs w:val="20"/>
        </w:rPr>
        <w:t>no deben de ser duplicadas</w:t>
      </w:r>
      <w:r w:rsidR="0024653D" w:rsidRPr="00CE7FF6">
        <w:rPr>
          <w:rFonts w:ascii="Arial" w:hAnsi="Arial" w:cs="Arial"/>
          <w:sz w:val="20"/>
          <w:szCs w:val="20"/>
        </w:rPr>
        <w:t xml:space="preserve"> (</w:t>
      </w:r>
      <w:r w:rsidR="008B05B8" w:rsidRPr="00CE7FF6">
        <w:rPr>
          <w:rFonts w:ascii="Arial" w:hAnsi="Arial" w:cs="Arial"/>
          <w:sz w:val="20"/>
          <w:szCs w:val="20"/>
        </w:rPr>
        <w:t>Ej:</w:t>
      </w:r>
      <w:r w:rsidR="0024653D" w:rsidRPr="00CE7FF6">
        <w:rPr>
          <w:rFonts w:ascii="Arial" w:hAnsi="Arial" w:cs="Arial"/>
          <w:sz w:val="20"/>
          <w:szCs w:val="20"/>
        </w:rPr>
        <w:t xml:space="preserve"> Copy + Paste). </w:t>
      </w:r>
    </w:p>
    <w:p w:rsidR="0024653D" w:rsidRDefault="0024653D" w:rsidP="0024653D">
      <w:pPr>
        <w:ind w:left="708"/>
        <w:jc w:val="both"/>
        <w:rPr>
          <w:rFonts w:ascii="Arial" w:hAnsi="Arial" w:cs="Arial"/>
        </w:rPr>
      </w:pPr>
      <w:r w:rsidRPr="00CE7FF6">
        <w:rPr>
          <w:rFonts w:ascii="Arial" w:hAnsi="Arial" w:cs="Arial"/>
        </w:rPr>
        <w:t>Por tanto, la lógica  (comportamiento o “kwon how”)   debe ser encapsula</w:t>
      </w:r>
      <w:r w:rsidR="00170954">
        <w:rPr>
          <w:rFonts w:ascii="Arial" w:hAnsi="Arial" w:cs="Arial"/>
        </w:rPr>
        <w:t>da</w:t>
      </w:r>
      <w:r w:rsidRPr="00CE7FF6">
        <w:rPr>
          <w:rFonts w:ascii="Arial" w:hAnsi="Arial" w:cs="Arial"/>
        </w:rPr>
        <w:t xml:space="preserve"> e incluida en componentes comunes de la aplicación (si son de su ámbito de interés) ó e</w:t>
      </w:r>
      <w:r w:rsidR="001F7C9B">
        <w:rPr>
          <w:rFonts w:ascii="Arial" w:hAnsi="Arial" w:cs="Arial"/>
        </w:rPr>
        <w:t>n la librería  corporativa (ver punto i</w:t>
      </w:r>
      <w:r w:rsidRPr="00CE7FF6">
        <w:rPr>
          <w:rFonts w:ascii="Arial" w:hAnsi="Arial" w:cs="Arial"/>
        </w:rPr>
        <w:t xml:space="preserve"> </w:t>
      </w:r>
      <w:r w:rsidR="001F7C9B">
        <w:rPr>
          <w:rFonts w:ascii="Arial" w:hAnsi="Arial" w:cs="Arial"/>
        </w:rPr>
        <w:t>“</w:t>
      </w:r>
      <w:r w:rsidRPr="00CE7FF6">
        <w:rPr>
          <w:rFonts w:ascii="Arial" w:hAnsi="Arial" w:cs="Arial"/>
        </w:rPr>
        <w:t>Librería  Corporativa</w:t>
      </w:r>
      <w:r w:rsidR="001F7C9B">
        <w:rPr>
          <w:rFonts w:ascii="Arial" w:hAnsi="Arial" w:cs="Arial"/>
        </w:rPr>
        <w:t>”</w:t>
      </w:r>
      <w:r w:rsidRPr="00CE7FF6">
        <w:rPr>
          <w:rFonts w:ascii="Arial" w:hAnsi="Arial" w:cs="Arial"/>
        </w:rPr>
        <w:t>)   de tener probabilidades de re-uso  entre aplicaciones.</w:t>
      </w:r>
    </w:p>
    <w:p w:rsidR="00170954" w:rsidRPr="00CE7FF6" w:rsidRDefault="00170954" w:rsidP="00170954">
      <w:pPr>
        <w:jc w:val="both"/>
        <w:rPr>
          <w:rFonts w:ascii="Arial" w:hAnsi="Arial" w:cs="Arial"/>
        </w:rPr>
      </w:pPr>
    </w:p>
    <w:p w:rsidR="0024653D" w:rsidRPr="00CE7FF6" w:rsidRDefault="0024653D" w:rsidP="0091551D">
      <w:pPr>
        <w:pStyle w:val="Prrafodelista"/>
        <w:numPr>
          <w:ilvl w:val="0"/>
          <w:numId w:val="18"/>
        </w:numPr>
        <w:jc w:val="both"/>
        <w:rPr>
          <w:rFonts w:ascii="Arial" w:hAnsi="Arial" w:cs="Arial"/>
          <w:sz w:val="20"/>
          <w:szCs w:val="20"/>
        </w:rPr>
      </w:pPr>
      <w:r w:rsidRPr="00CE7FF6">
        <w:rPr>
          <w:rFonts w:ascii="Arial" w:hAnsi="Arial" w:cs="Arial"/>
          <w:sz w:val="20"/>
          <w:szCs w:val="20"/>
        </w:rPr>
        <w:t>YAGNY  (“</w:t>
      </w:r>
      <w:r w:rsidRPr="00CE7FF6">
        <w:rPr>
          <w:rFonts w:ascii="Arial" w:hAnsi="Arial" w:cs="Arial"/>
          <w:b/>
          <w:bCs/>
          <w:sz w:val="20"/>
          <w:szCs w:val="20"/>
        </w:rPr>
        <w:t>Y</w:t>
      </w:r>
      <w:r w:rsidRPr="00CE7FF6">
        <w:rPr>
          <w:rFonts w:ascii="Arial" w:hAnsi="Arial" w:cs="Arial"/>
          <w:sz w:val="20"/>
          <w:szCs w:val="20"/>
        </w:rPr>
        <w:t xml:space="preserve">ou </w:t>
      </w:r>
      <w:r w:rsidRPr="00CE7FF6">
        <w:rPr>
          <w:rFonts w:ascii="Arial" w:hAnsi="Arial" w:cs="Arial"/>
          <w:b/>
          <w:bCs/>
          <w:sz w:val="20"/>
          <w:szCs w:val="20"/>
        </w:rPr>
        <w:t>A</w:t>
      </w:r>
      <w:r w:rsidRPr="00CE7FF6">
        <w:rPr>
          <w:rFonts w:ascii="Arial" w:hAnsi="Arial" w:cs="Arial"/>
          <w:sz w:val="20"/>
          <w:szCs w:val="20"/>
        </w:rPr>
        <w:t xml:space="preserve">ren’t </w:t>
      </w:r>
      <w:r w:rsidRPr="00CE7FF6">
        <w:rPr>
          <w:rFonts w:ascii="Arial" w:hAnsi="Arial" w:cs="Arial"/>
          <w:b/>
          <w:bCs/>
          <w:sz w:val="20"/>
          <w:szCs w:val="20"/>
        </w:rPr>
        <w:t>G</w:t>
      </w:r>
      <w:r w:rsidRPr="00CE7FF6">
        <w:rPr>
          <w:rFonts w:ascii="Arial" w:hAnsi="Arial" w:cs="Arial"/>
          <w:sz w:val="20"/>
          <w:szCs w:val="20"/>
        </w:rPr>
        <w:t xml:space="preserve">onna </w:t>
      </w:r>
      <w:r w:rsidRPr="00CE7FF6">
        <w:rPr>
          <w:rFonts w:ascii="Arial" w:hAnsi="Arial" w:cs="Arial"/>
          <w:b/>
          <w:bCs/>
          <w:sz w:val="20"/>
          <w:szCs w:val="20"/>
        </w:rPr>
        <w:t>N</w:t>
      </w:r>
      <w:r w:rsidRPr="00CE7FF6">
        <w:rPr>
          <w:rFonts w:ascii="Arial" w:hAnsi="Arial" w:cs="Arial"/>
          <w:sz w:val="20"/>
          <w:szCs w:val="20"/>
        </w:rPr>
        <w:t xml:space="preserve">eed </w:t>
      </w:r>
      <w:r w:rsidRPr="00CE7FF6">
        <w:rPr>
          <w:rFonts w:ascii="Arial" w:hAnsi="Arial" w:cs="Arial"/>
          <w:b/>
          <w:bCs/>
          <w:sz w:val="20"/>
          <w:szCs w:val="20"/>
        </w:rPr>
        <w:t>I</w:t>
      </w:r>
      <w:r w:rsidRPr="00CE7FF6">
        <w:rPr>
          <w:rFonts w:ascii="Arial" w:hAnsi="Arial" w:cs="Arial"/>
          <w:sz w:val="20"/>
          <w:szCs w:val="20"/>
        </w:rPr>
        <w:t xml:space="preserve">t”): No se deben incluir características o funcionalidades  que no sean necesarias para cumplir lo especificado - </w:t>
      </w:r>
      <w:r w:rsidRPr="00CE7FF6">
        <w:rPr>
          <w:rFonts w:ascii="Arial" w:hAnsi="Arial" w:cs="Arial"/>
          <w:b/>
          <w:i/>
          <w:sz w:val="20"/>
          <w:szCs w:val="20"/>
        </w:rPr>
        <w:t>‘si no está en el concepto, no debe de ser incluido’</w:t>
      </w:r>
      <w:r w:rsidRPr="00CE7FF6">
        <w:rPr>
          <w:rFonts w:ascii="Arial" w:hAnsi="Arial" w:cs="Arial"/>
          <w:sz w:val="20"/>
          <w:szCs w:val="20"/>
        </w:rPr>
        <w:t>.</w:t>
      </w:r>
    </w:p>
    <w:p w:rsidR="0024653D" w:rsidRPr="00CE7FF6" w:rsidRDefault="0024653D" w:rsidP="0024653D">
      <w:pPr>
        <w:pStyle w:val="Prrafodelista"/>
        <w:jc w:val="both"/>
        <w:rPr>
          <w:rFonts w:ascii="Arial" w:hAnsi="Arial" w:cs="Arial"/>
          <w:sz w:val="20"/>
          <w:szCs w:val="20"/>
        </w:rPr>
      </w:pPr>
    </w:p>
    <w:p w:rsidR="0024653D" w:rsidRPr="00CE7FF6" w:rsidRDefault="0024653D" w:rsidP="0091551D">
      <w:pPr>
        <w:pStyle w:val="Prrafodelista"/>
        <w:numPr>
          <w:ilvl w:val="0"/>
          <w:numId w:val="18"/>
        </w:numPr>
        <w:jc w:val="both"/>
        <w:rPr>
          <w:rFonts w:ascii="Arial" w:hAnsi="Arial" w:cs="Arial"/>
          <w:sz w:val="20"/>
          <w:szCs w:val="20"/>
        </w:rPr>
      </w:pPr>
      <w:r w:rsidRPr="00CE7FF6">
        <w:rPr>
          <w:rFonts w:ascii="Arial" w:hAnsi="Arial" w:cs="Arial"/>
          <w:sz w:val="20"/>
          <w:szCs w:val="20"/>
        </w:rPr>
        <w:t xml:space="preserve">Open/Closed </w:t>
      </w:r>
      <w:r w:rsidR="00F71256" w:rsidRPr="00CE7FF6">
        <w:rPr>
          <w:rFonts w:ascii="Arial" w:hAnsi="Arial" w:cs="Arial"/>
          <w:sz w:val="20"/>
          <w:szCs w:val="20"/>
        </w:rPr>
        <w:t>principle:</w:t>
      </w:r>
      <w:r w:rsidRPr="00CE7FF6">
        <w:rPr>
          <w:rFonts w:ascii="Arial" w:hAnsi="Arial" w:cs="Arial"/>
          <w:sz w:val="20"/>
          <w:szCs w:val="20"/>
        </w:rPr>
        <w:t xml:space="preserve"> Este principio postula que  las clases deben estar abiertas para ser extendidas, pero cerradas  para su modificación.</w:t>
      </w:r>
    </w:p>
    <w:p w:rsidR="0024653D" w:rsidRPr="00CE7FF6" w:rsidRDefault="0024653D" w:rsidP="0024653D">
      <w:pPr>
        <w:pStyle w:val="Prrafodelista"/>
        <w:jc w:val="both"/>
        <w:rPr>
          <w:rFonts w:ascii="Arial" w:hAnsi="Arial" w:cs="Arial"/>
          <w:sz w:val="20"/>
          <w:szCs w:val="20"/>
        </w:rPr>
      </w:pPr>
    </w:p>
    <w:p w:rsidR="0024653D" w:rsidRPr="00CE7FF6" w:rsidRDefault="0024653D" w:rsidP="0091551D">
      <w:pPr>
        <w:pStyle w:val="Prrafodelista"/>
        <w:numPr>
          <w:ilvl w:val="0"/>
          <w:numId w:val="18"/>
        </w:numPr>
        <w:jc w:val="both"/>
        <w:rPr>
          <w:rFonts w:ascii="Arial" w:hAnsi="Arial" w:cs="Arial"/>
          <w:sz w:val="20"/>
          <w:szCs w:val="20"/>
        </w:rPr>
      </w:pPr>
      <w:r w:rsidRPr="00CE7FF6">
        <w:rPr>
          <w:rFonts w:ascii="Arial" w:hAnsi="Arial" w:cs="Arial"/>
          <w:sz w:val="20"/>
          <w:szCs w:val="20"/>
        </w:rPr>
        <w:t>Segregación de Interfaces</w:t>
      </w:r>
      <w:r w:rsidRPr="00CE7FF6">
        <w:rPr>
          <w:rStyle w:val="Refdenotaalpie"/>
          <w:rFonts w:ascii="Arial" w:hAnsi="Arial" w:cs="Arial"/>
          <w:sz w:val="20"/>
          <w:szCs w:val="20"/>
        </w:rPr>
        <w:footnoteReference w:id="2"/>
      </w:r>
      <w:r w:rsidRPr="00CE7FF6">
        <w:rPr>
          <w:rFonts w:ascii="Arial" w:hAnsi="Arial" w:cs="Arial"/>
          <w:sz w:val="20"/>
          <w:szCs w:val="20"/>
        </w:rPr>
        <w:t xml:space="preserve">: Se debe considerar que: “Muchas interfaces específicas son mejores que una sola de uso genérico”. Esto nos indica que ninguna clase cliente debería de depender de métodos que no utiliza, para esto es necesario dividir as tareas en  interfaces más pequeñas, de esta manera no deberán   “saber ó conocer” (depender)  de métodos que no son de su interés. </w:t>
      </w:r>
    </w:p>
    <w:p w:rsidR="0024653D" w:rsidRPr="00CE7FF6" w:rsidRDefault="0024653D" w:rsidP="0024653D">
      <w:pPr>
        <w:pStyle w:val="Prrafodelista"/>
        <w:jc w:val="both"/>
        <w:rPr>
          <w:rFonts w:ascii="Arial" w:hAnsi="Arial" w:cs="Arial"/>
          <w:sz w:val="20"/>
          <w:szCs w:val="20"/>
        </w:rPr>
      </w:pPr>
    </w:p>
    <w:p w:rsidR="0024653D" w:rsidRPr="00CE7FF6" w:rsidRDefault="0024653D" w:rsidP="0091551D">
      <w:pPr>
        <w:pStyle w:val="Prrafodelista"/>
        <w:numPr>
          <w:ilvl w:val="0"/>
          <w:numId w:val="18"/>
        </w:numPr>
        <w:jc w:val="both"/>
        <w:rPr>
          <w:rFonts w:ascii="Arial" w:hAnsi="Arial" w:cs="Arial"/>
          <w:sz w:val="20"/>
          <w:szCs w:val="20"/>
        </w:rPr>
      </w:pPr>
      <w:r w:rsidRPr="00CE7FF6">
        <w:rPr>
          <w:rFonts w:ascii="Arial" w:hAnsi="Arial" w:cs="Arial"/>
          <w:sz w:val="20"/>
          <w:szCs w:val="20"/>
        </w:rPr>
        <w:t>Inversión de Dependencia :   Se deben observar estos dos postulados :</w:t>
      </w:r>
    </w:p>
    <w:p w:rsidR="0024653D" w:rsidRPr="00CE7FF6" w:rsidRDefault="0024653D" w:rsidP="0024653D">
      <w:pPr>
        <w:pStyle w:val="Prrafodelista"/>
        <w:jc w:val="both"/>
        <w:rPr>
          <w:rFonts w:ascii="Arial" w:hAnsi="Arial" w:cs="Arial"/>
          <w:sz w:val="20"/>
          <w:szCs w:val="20"/>
        </w:rPr>
      </w:pPr>
    </w:p>
    <w:p w:rsidR="0024653D" w:rsidRPr="004B5DE5" w:rsidRDefault="0024653D" w:rsidP="0091551D">
      <w:pPr>
        <w:pStyle w:val="Prrafodelista"/>
        <w:numPr>
          <w:ilvl w:val="1"/>
          <w:numId w:val="18"/>
        </w:numPr>
        <w:jc w:val="both"/>
        <w:rPr>
          <w:rFonts w:ascii="Arial" w:hAnsi="Arial" w:cs="Arial"/>
          <w:sz w:val="20"/>
          <w:szCs w:val="20"/>
        </w:rPr>
      </w:pPr>
      <w:r w:rsidRPr="004B5DE5">
        <w:rPr>
          <w:rFonts w:ascii="Arial" w:hAnsi="Arial" w:cs="Arial"/>
          <w:sz w:val="20"/>
          <w:szCs w:val="20"/>
        </w:rPr>
        <w:t xml:space="preserve">Los </w:t>
      </w:r>
      <w:r w:rsidR="006F7819" w:rsidRPr="004B5DE5">
        <w:rPr>
          <w:rFonts w:ascii="Arial" w:hAnsi="Arial" w:cs="Arial"/>
          <w:sz w:val="20"/>
          <w:szCs w:val="20"/>
        </w:rPr>
        <w:t>módulos</w:t>
      </w:r>
      <w:r w:rsidRPr="004B5DE5">
        <w:rPr>
          <w:rFonts w:ascii="Arial" w:hAnsi="Arial" w:cs="Arial"/>
          <w:sz w:val="20"/>
          <w:szCs w:val="20"/>
        </w:rPr>
        <w:t xml:space="preserve"> de alto nivel no deben depender de los </w:t>
      </w:r>
      <w:r w:rsidR="006F7819" w:rsidRPr="004B5DE5">
        <w:rPr>
          <w:rFonts w:ascii="Arial" w:hAnsi="Arial" w:cs="Arial"/>
          <w:sz w:val="20"/>
          <w:szCs w:val="20"/>
        </w:rPr>
        <w:t>módulos</w:t>
      </w:r>
      <w:r w:rsidRPr="004B5DE5">
        <w:rPr>
          <w:rFonts w:ascii="Arial" w:hAnsi="Arial" w:cs="Arial"/>
          <w:sz w:val="20"/>
          <w:szCs w:val="20"/>
        </w:rPr>
        <w:t xml:space="preserve"> de bajo nivel, ambos</w:t>
      </w:r>
      <w:r w:rsidR="006F7819">
        <w:rPr>
          <w:rFonts w:ascii="Arial" w:hAnsi="Arial" w:cs="Arial"/>
          <w:sz w:val="20"/>
          <w:szCs w:val="20"/>
        </w:rPr>
        <w:t xml:space="preserve"> deben depender de abstracciones</w:t>
      </w:r>
      <w:r w:rsidR="002B0452">
        <w:rPr>
          <w:rFonts w:ascii="Arial" w:hAnsi="Arial" w:cs="Arial"/>
          <w:sz w:val="20"/>
          <w:szCs w:val="20"/>
        </w:rPr>
        <w:t>.</w:t>
      </w:r>
    </w:p>
    <w:p w:rsidR="0024653D" w:rsidRPr="004B5DE5" w:rsidRDefault="0024653D" w:rsidP="0091551D">
      <w:pPr>
        <w:pStyle w:val="Prrafodelista"/>
        <w:numPr>
          <w:ilvl w:val="1"/>
          <w:numId w:val="18"/>
        </w:numPr>
        <w:jc w:val="both"/>
        <w:rPr>
          <w:rFonts w:ascii="Arial" w:hAnsi="Arial" w:cs="Arial"/>
          <w:sz w:val="20"/>
          <w:szCs w:val="20"/>
        </w:rPr>
      </w:pPr>
      <w:r w:rsidRPr="004B5DE5">
        <w:rPr>
          <w:rFonts w:ascii="Arial" w:hAnsi="Arial" w:cs="Arial"/>
          <w:i/>
          <w:iCs/>
          <w:sz w:val="20"/>
          <w:szCs w:val="20"/>
        </w:rPr>
        <w:lastRenderedPageBreak/>
        <w:t xml:space="preserve">Las </w:t>
      </w:r>
      <w:r w:rsidR="006F7819" w:rsidRPr="004B5DE5">
        <w:rPr>
          <w:rFonts w:ascii="Arial" w:hAnsi="Arial" w:cs="Arial"/>
          <w:i/>
          <w:iCs/>
          <w:sz w:val="20"/>
          <w:szCs w:val="20"/>
        </w:rPr>
        <w:t>abstracciones</w:t>
      </w:r>
      <w:r w:rsidRPr="004B5DE5">
        <w:rPr>
          <w:rFonts w:ascii="Arial" w:hAnsi="Arial" w:cs="Arial"/>
          <w:i/>
          <w:iCs/>
          <w:sz w:val="20"/>
          <w:szCs w:val="20"/>
        </w:rPr>
        <w:t xml:space="preserve"> no deben depender de los detalles, los detalles de</w:t>
      </w:r>
      <w:r w:rsidR="006F7819">
        <w:rPr>
          <w:rFonts w:ascii="Arial" w:hAnsi="Arial" w:cs="Arial"/>
          <w:i/>
          <w:iCs/>
          <w:sz w:val="20"/>
          <w:szCs w:val="20"/>
        </w:rPr>
        <w:t>ben depender de las abstracciones</w:t>
      </w:r>
      <w:r w:rsidRPr="004B5DE5">
        <w:rPr>
          <w:rFonts w:ascii="Arial" w:hAnsi="Arial" w:cs="Arial"/>
          <w:i/>
          <w:iCs/>
          <w:sz w:val="20"/>
          <w:szCs w:val="20"/>
        </w:rPr>
        <w:t>)</w:t>
      </w:r>
      <w:r w:rsidR="002B0452">
        <w:rPr>
          <w:rFonts w:ascii="Arial" w:hAnsi="Arial" w:cs="Arial"/>
          <w:i/>
          <w:iCs/>
          <w:sz w:val="20"/>
          <w:szCs w:val="20"/>
        </w:rPr>
        <w:t>.</w:t>
      </w:r>
    </w:p>
    <w:p w:rsidR="0024653D" w:rsidRPr="00ED7AB5" w:rsidRDefault="0024653D" w:rsidP="0024653D">
      <w:pPr>
        <w:pStyle w:val="Prrafodelista"/>
        <w:jc w:val="both"/>
        <w:rPr>
          <w:rFonts w:ascii="Arial" w:hAnsi="Arial" w:cs="Arial"/>
        </w:rPr>
      </w:pPr>
    </w:p>
    <w:p w:rsidR="0024653D" w:rsidRPr="001133CA" w:rsidRDefault="0024653D" w:rsidP="0024653D">
      <w:pPr>
        <w:pStyle w:val="Prrafodelista"/>
        <w:ind w:left="0"/>
        <w:jc w:val="both"/>
        <w:rPr>
          <w:rFonts w:ascii="Arial" w:hAnsi="Arial" w:cs="Arial"/>
          <w:b/>
          <w:i/>
          <w:sz w:val="20"/>
          <w:szCs w:val="20"/>
          <w:u w:val="single"/>
        </w:rPr>
      </w:pPr>
      <w:r w:rsidRPr="001133CA">
        <w:rPr>
          <w:rFonts w:ascii="Arial" w:hAnsi="Arial" w:cs="Arial"/>
          <w:b/>
          <w:i/>
          <w:sz w:val="20"/>
          <w:szCs w:val="20"/>
          <w:u w:val="single"/>
        </w:rPr>
        <w:t>El uso de estos principios debe de ser plasmado en los documentos de Arquitectura y Diseño, siendo el Área de Arquitectura la dirimente del cumplimiento de los mismos en caso de  duda o conflicto y mediante la aprobación/</w:t>
      </w:r>
      <w:r w:rsidR="004B5DE5" w:rsidRPr="001133CA">
        <w:rPr>
          <w:rFonts w:ascii="Arial" w:hAnsi="Arial" w:cs="Arial"/>
          <w:b/>
          <w:i/>
          <w:sz w:val="20"/>
          <w:szCs w:val="20"/>
          <w:u w:val="single"/>
        </w:rPr>
        <w:t>elaboración</w:t>
      </w:r>
      <w:r w:rsidRPr="001133CA">
        <w:rPr>
          <w:rFonts w:ascii="Arial" w:hAnsi="Arial" w:cs="Arial"/>
          <w:b/>
          <w:i/>
          <w:sz w:val="20"/>
          <w:szCs w:val="20"/>
          <w:u w:val="single"/>
        </w:rPr>
        <w:t xml:space="preserve"> de los documentos antes mencionados. </w:t>
      </w:r>
    </w:p>
    <w:p w:rsidR="0024653D" w:rsidRPr="004B5DE5" w:rsidRDefault="004B5DE5" w:rsidP="004B5DE5">
      <w:pPr>
        <w:pStyle w:val="Ttulo1"/>
        <w:keepLines/>
        <w:numPr>
          <w:ilvl w:val="1"/>
          <w:numId w:val="1"/>
        </w:numPr>
        <w:spacing w:before="480" w:line="276" w:lineRule="auto"/>
        <w:jc w:val="left"/>
        <w:rPr>
          <w:rFonts w:eastAsiaTheme="majorEastAsia" w:cs="Arial"/>
          <w:bCs/>
          <w:snapToGrid/>
          <w:color w:val="F79646" w:themeColor="accent6"/>
          <w:lang w:val="es-PE" w:eastAsia="en-US"/>
        </w:rPr>
      </w:pPr>
      <w:bookmarkStart w:id="15" w:name="_Toc405214636"/>
      <w:bookmarkStart w:id="16" w:name="_Toc416084868"/>
      <w:r>
        <w:rPr>
          <w:rFonts w:eastAsiaTheme="majorEastAsia" w:cs="Arial"/>
          <w:bCs/>
          <w:snapToGrid/>
          <w:color w:val="F79646" w:themeColor="accent6"/>
          <w:lang w:val="es-PE" w:eastAsia="en-US"/>
        </w:rPr>
        <w:t>Consideraciones g</w:t>
      </w:r>
      <w:r w:rsidR="0024653D" w:rsidRPr="004B5DE5">
        <w:rPr>
          <w:rFonts w:eastAsiaTheme="majorEastAsia" w:cs="Arial"/>
          <w:bCs/>
          <w:snapToGrid/>
          <w:color w:val="F79646" w:themeColor="accent6"/>
          <w:lang w:val="es-PE" w:eastAsia="en-US"/>
        </w:rPr>
        <w:t>enerales</w:t>
      </w:r>
      <w:bookmarkEnd w:id="15"/>
      <w:bookmarkEnd w:id="16"/>
      <w:r w:rsidR="0024653D" w:rsidRPr="004B5DE5">
        <w:rPr>
          <w:rFonts w:eastAsiaTheme="majorEastAsia" w:cs="Arial"/>
          <w:bCs/>
          <w:snapToGrid/>
          <w:color w:val="F79646" w:themeColor="accent6"/>
          <w:lang w:val="es-PE" w:eastAsia="en-US"/>
        </w:rPr>
        <w:t xml:space="preserve"> </w:t>
      </w:r>
    </w:p>
    <w:p w:rsidR="0024653D" w:rsidRPr="004B5DE5" w:rsidRDefault="0024653D" w:rsidP="0024653D">
      <w:pPr>
        <w:jc w:val="both"/>
        <w:rPr>
          <w:rFonts w:ascii="Arial" w:hAnsi="Arial" w:cs="Arial"/>
        </w:rPr>
      </w:pPr>
      <w:r w:rsidRPr="004B5DE5">
        <w:rPr>
          <w:rFonts w:ascii="Arial" w:hAnsi="Arial" w:cs="Arial"/>
        </w:rPr>
        <w:t>Las siguientes consideraciones deben de ser tomadas en</w:t>
      </w:r>
      <w:r w:rsidR="00FA70F7">
        <w:rPr>
          <w:rFonts w:ascii="Arial" w:hAnsi="Arial" w:cs="Arial"/>
        </w:rPr>
        <w:t xml:space="preserve"> cuenta para toda aplicación o componente en lo que corresponda:</w:t>
      </w:r>
    </w:p>
    <w:p w:rsidR="004B5DE5" w:rsidRPr="004B5DE5" w:rsidRDefault="004B5DE5" w:rsidP="0024653D">
      <w:pPr>
        <w:jc w:val="both"/>
        <w:rPr>
          <w:rFonts w:ascii="Arial" w:hAnsi="Arial" w:cs="Arial"/>
        </w:rPr>
      </w:pPr>
    </w:p>
    <w:p w:rsidR="00510AD1" w:rsidRDefault="00510AD1" w:rsidP="00B340DD">
      <w:pPr>
        <w:pStyle w:val="Prrafodelista"/>
        <w:numPr>
          <w:ilvl w:val="0"/>
          <w:numId w:val="42"/>
        </w:numPr>
        <w:jc w:val="both"/>
        <w:rPr>
          <w:rFonts w:ascii="Arial" w:hAnsi="Arial" w:cs="Arial"/>
          <w:sz w:val="20"/>
          <w:szCs w:val="20"/>
        </w:rPr>
      </w:pPr>
      <w:r>
        <w:rPr>
          <w:rFonts w:ascii="Arial" w:hAnsi="Arial" w:cs="Arial"/>
          <w:sz w:val="20"/>
          <w:szCs w:val="20"/>
        </w:rPr>
        <w:t>Todas las aplicaciones serán registradas en el catálogo de aplicaciones corporativo, esto será de responsabilidad del arquitecto líder asignado al proyecto</w:t>
      </w:r>
      <w:r w:rsidR="00961239">
        <w:rPr>
          <w:rFonts w:ascii="Arial" w:hAnsi="Arial" w:cs="Arial"/>
          <w:sz w:val="20"/>
          <w:szCs w:val="20"/>
        </w:rPr>
        <w:t xml:space="preserve"> o delegado</w:t>
      </w:r>
      <w:r>
        <w:rPr>
          <w:rFonts w:ascii="Arial" w:hAnsi="Arial" w:cs="Arial"/>
          <w:sz w:val="20"/>
          <w:szCs w:val="20"/>
        </w:rPr>
        <w:t>.</w:t>
      </w:r>
    </w:p>
    <w:p w:rsidR="0024653D" w:rsidRDefault="007318E9" w:rsidP="00B340DD">
      <w:pPr>
        <w:pStyle w:val="Prrafodelista"/>
        <w:numPr>
          <w:ilvl w:val="0"/>
          <w:numId w:val="42"/>
        </w:numPr>
        <w:jc w:val="both"/>
        <w:rPr>
          <w:rFonts w:ascii="Arial" w:hAnsi="Arial" w:cs="Arial"/>
          <w:sz w:val="20"/>
          <w:szCs w:val="20"/>
        </w:rPr>
      </w:pPr>
      <w:r>
        <w:rPr>
          <w:rFonts w:ascii="Arial" w:hAnsi="Arial" w:cs="Arial"/>
          <w:sz w:val="20"/>
          <w:szCs w:val="20"/>
        </w:rPr>
        <w:t>Las aplicaciones se</w:t>
      </w:r>
      <w:r w:rsidR="0024653D" w:rsidRPr="004B5DE5">
        <w:rPr>
          <w:rFonts w:ascii="Arial" w:hAnsi="Arial" w:cs="Arial"/>
          <w:sz w:val="20"/>
          <w:szCs w:val="20"/>
        </w:rPr>
        <w:t>rán de naturaleza Web</w:t>
      </w:r>
      <w:r w:rsidR="00A83457">
        <w:rPr>
          <w:rFonts w:ascii="Arial" w:hAnsi="Arial" w:cs="Arial"/>
          <w:sz w:val="20"/>
          <w:szCs w:val="20"/>
        </w:rPr>
        <w:t>, sin embargo lo</w:t>
      </w:r>
      <w:r w:rsidR="00D17586">
        <w:rPr>
          <w:rFonts w:ascii="Arial" w:hAnsi="Arial" w:cs="Arial"/>
          <w:sz w:val="20"/>
          <w:szCs w:val="20"/>
        </w:rPr>
        <w:t>s</w:t>
      </w:r>
      <w:r w:rsidR="00A83457">
        <w:rPr>
          <w:rFonts w:ascii="Arial" w:hAnsi="Arial" w:cs="Arial"/>
          <w:sz w:val="20"/>
          <w:szCs w:val="20"/>
        </w:rPr>
        <w:t xml:space="preserve"> </w:t>
      </w:r>
      <w:r w:rsidR="00D17586">
        <w:rPr>
          <w:rFonts w:ascii="Arial" w:hAnsi="Arial" w:cs="Arial"/>
          <w:sz w:val="20"/>
          <w:szCs w:val="20"/>
        </w:rPr>
        <w:t>estándares presentados deben</w:t>
      </w:r>
      <w:r w:rsidR="00A83457">
        <w:rPr>
          <w:rFonts w:ascii="Arial" w:hAnsi="Arial" w:cs="Arial"/>
          <w:sz w:val="20"/>
          <w:szCs w:val="20"/>
        </w:rPr>
        <w:t xml:space="preserve"> considerars</w:t>
      </w:r>
      <w:r w:rsidR="00D17586">
        <w:rPr>
          <w:rFonts w:ascii="Arial" w:hAnsi="Arial" w:cs="Arial"/>
          <w:sz w:val="20"/>
          <w:szCs w:val="20"/>
        </w:rPr>
        <w:t>e para aplicaciones</w:t>
      </w:r>
      <w:r w:rsidR="00961239">
        <w:rPr>
          <w:rFonts w:ascii="Arial" w:hAnsi="Arial" w:cs="Arial"/>
          <w:sz w:val="20"/>
          <w:szCs w:val="20"/>
        </w:rPr>
        <w:t xml:space="preserve"> utilitarias </w:t>
      </w:r>
      <w:r w:rsidR="00D17586">
        <w:rPr>
          <w:rFonts w:ascii="Arial" w:hAnsi="Arial" w:cs="Arial"/>
          <w:sz w:val="20"/>
          <w:szCs w:val="20"/>
        </w:rPr>
        <w:t xml:space="preserve"> tipo cliente o consola dentro de la medida de lo aplicable, esto deberá de indicarse en el documento de arquitectura de la aplicación</w:t>
      </w:r>
      <w:r w:rsidR="00961239">
        <w:rPr>
          <w:rFonts w:ascii="Arial" w:hAnsi="Arial" w:cs="Arial"/>
          <w:sz w:val="20"/>
          <w:szCs w:val="20"/>
        </w:rPr>
        <w:t>, el cual debe justificar dicha decisión</w:t>
      </w:r>
      <w:r w:rsidR="00D17586">
        <w:rPr>
          <w:rFonts w:ascii="Arial" w:hAnsi="Arial" w:cs="Arial"/>
          <w:sz w:val="20"/>
          <w:szCs w:val="20"/>
        </w:rPr>
        <w:t>.</w:t>
      </w:r>
    </w:p>
    <w:p w:rsidR="00A83457" w:rsidRDefault="00A83457" w:rsidP="00B340DD">
      <w:pPr>
        <w:pStyle w:val="Prrafodelista"/>
        <w:numPr>
          <w:ilvl w:val="0"/>
          <w:numId w:val="42"/>
        </w:numPr>
        <w:jc w:val="both"/>
        <w:rPr>
          <w:rFonts w:ascii="Arial" w:hAnsi="Arial" w:cs="Arial"/>
          <w:sz w:val="20"/>
          <w:szCs w:val="20"/>
        </w:rPr>
      </w:pPr>
      <w:r>
        <w:rPr>
          <w:rFonts w:ascii="Arial" w:hAnsi="Arial" w:cs="Arial"/>
          <w:sz w:val="20"/>
          <w:szCs w:val="20"/>
        </w:rPr>
        <w:t>Las aplicaciones deberán estar diseñadas para ejecutarse sobre servidor de aplicaciones IBM Websphere v 8.x.</w:t>
      </w:r>
    </w:p>
    <w:p w:rsidR="00A83457" w:rsidRPr="00A83457" w:rsidRDefault="00A83457" w:rsidP="00B340DD">
      <w:pPr>
        <w:pStyle w:val="Prrafodelista"/>
        <w:numPr>
          <w:ilvl w:val="0"/>
          <w:numId w:val="42"/>
        </w:numPr>
        <w:jc w:val="both"/>
        <w:rPr>
          <w:rFonts w:ascii="Arial" w:hAnsi="Arial" w:cs="Arial"/>
          <w:sz w:val="20"/>
          <w:szCs w:val="20"/>
        </w:rPr>
      </w:pPr>
      <w:r>
        <w:rPr>
          <w:rFonts w:ascii="Arial" w:hAnsi="Arial" w:cs="Arial"/>
          <w:sz w:val="20"/>
          <w:szCs w:val="20"/>
        </w:rPr>
        <w:t>El nivel de servlets a utilizar será 3.0.</w:t>
      </w:r>
    </w:p>
    <w:p w:rsidR="005321AB" w:rsidRDefault="005321AB" w:rsidP="00B340DD">
      <w:pPr>
        <w:pStyle w:val="Prrafodelista"/>
        <w:numPr>
          <w:ilvl w:val="0"/>
          <w:numId w:val="42"/>
        </w:numPr>
        <w:jc w:val="both"/>
        <w:rPr>
          <w:rFonts w:ascii="Arial" w:hAnsi="Arial" w:cs="Arial"/>
          <w:sz w:val="20"/>
          <w:szCs w:val="20"/>
        </w:rPr>
      </w:pPr>
      <w:r>
        <w:rPr>
          <w:rFonts w:ascii="Arial" w:hAnsi="Arial" w:cs="Arial"/>
          <w:sz w:val="20"/>
          <w:szCs w:val="20"/>
        </w:rPr>
        <w:t>Deberán empaquetarse en archivos ear o war, (no se deberá utilizar el tipo enhaced ear)</w:t>
      </w:r>
      <w:r w:rsidR="00F07011">
        <w:rPr>
          <w:rFonts w:ascii="Arial" w:hAnsi="Arial" w:cs="Arial"/>
          <w:sz w:val="20"/>
          <w:szCs w:val="20"/>
        </w:rPr>
        <w:t xml:space="preserve"> y no deberán incluirse las fuentes del código.</w:t>
      </w:r>
    </w:p>
    <w:p w:rsidR="005321AB" w:rsidRDefault="005321AB" w:rsidP="00B340DD">
      <w:pPr>
        <w:pStyle w:val="Prrafodelista"/>
        <w:numPr>
          <w:ilvl w:val="0"/>
          <w:numId w:val="42"/>
        </w:numPr>
        <w:jc w:val="both"/>
        <w:rPr>
          <w:rFonts w:ascii="Arial" w:hAnsi="Arial" w:cs="Arial"/>
          <w:sz w:val="20"/>
          <w:szCs w:val="20"/>
        </w:rPr>
      </w:pPr>
      <w:r>
        <w:rPr>
          <w:rFonts w:ascii="Arial" w:hAnsi="Arial" w:cs="Arial"/>
          <w:sz w:val="20"/>
          <w:szCs w:val="20"/>
        </w:rPr>
        <w:t>Los archivos de librerías (jar, zip) deberán de ser externos a la aplicación y su ruta deberá de ser configurable como parámetro</w:t>
      </w:r>
      <w:r w:rsidR="00961239">
        <w:rPr>
          <w:rFonts w:ascii="Arial" w:hAnsi="Arial" w:cs="Arial"/>
          <w:sz w:val="20"/>
          <w:szCs w:val="20"/>
        </w:rPr>
        <w:t>, además  deberán de utilizase las</w:t>
      </w:r>
      <w:r w:rsidR="00D21179">
        <w:rPr>
          <w:rFonts w:ascii="Arial" w:hAnsi="Arial" w:cs="Arial"/>
          <w:sz w:val="20"/>
          <w:szCs w:val="20"/>
        </w:rPr>
        <w:t xml:space="preserve"> ya existentes en el servidor de aplicaciones de existir</w:t>
      </w:r>
      <w:r w:rsidR="00961239">
        <w:rPr>
          <w:rFonts w:ascii="Arial" w:hAnsi="Arial" w:cs="Arial"/>
          <w:sz w:val="20"/>
          <w:szCs w:val="20"/>
        </w:rPr>
        <w:t xml:space="preserve"> y coincidir en la versión adecuada</w:t>
      </w:r>
      <w:r>
        <w:rPr>
          <w:rFonts w:ascii="Arial" w:hAnsi="Arial" w:cs="Arial"/>
          <w:sz w:val="20"/>
          <w:szCs w:val="20"/>
        </w:rPr>
        <w:t>.</w:t>
      </w:r>
    </w:p>
    <w:p w:rsidR="001B0D1D" w:rsidRDefault="001B0D1D" w:rsidP="00B340DD">
      <w:pPr>
        <w:pStyle w:val="Prrafodelista"/>
        <w:numPr>
          <w:ilvl w:val="0"/>
          <w:numId w:val="42"/>
        </w:numPr>
        <w:jc w:val="both"/>
        <w:rPr>
          <w:rFonts w:ascii="Arial" w:hAnsi="Arial" w:cs="Arial"/>
          <w:sz w:val="20"/>
          <w:szCs w:val="20"/>
        </w:rPr>
      </w:pPr>
      <w:r>
        <w:rPr>
          <w:rFonts w:ascii="Arial" w:hAnsi="Arial" w:cs="Arial"/>
          <w:sz w:val="20"/>
          <w:szCs w:val="20"/>
        </w:rPr>
        <w:t>Las aplicaciones no deberán requerir la replicación de sesión para su correcto funcionamiento</w:t>
      </w:r>
      <w:r w:rsidR="00567DCF">
        <w:rPr>
          <w:rFonts w:ascii="Arial" w:hAnsi="Arial" w:cs="Arial"/>
          <w:sz w:val="20"/>
          <w:szCs w:val="20"/>
        </w:rPr>
        <w:t>, salvo excepción formalizada en el documento de arquitectura</w:t>
      </w:r>
      <w:r>
        <w:rPr>
          <w:rFonts w:ascii="Arial" w:hAnsi="Arial" w:cs="Arial"/>
          <w:sz w:val="20"/>
          <w:szCs w:val="20"/>
        </w:rPr>
        <w:t>.</w:t>
      </w:r>
    </w:p>
    <w:p w:rsidR="00D21179" w:rsidRDefault="00D21179" w:rsidP="00B340DD">
      <w:pPr>
        <w:pStyle w:val="Prrafodelista"/>
        <w:numPr>
          <w:ilvl w:val="0"/>
          <w:numId w:val="42"/>
        </w:numPr>
        <w:jc w:val="both"/>
        <w:rPr>
          <w:rFonts w:ascii="Arial" w:hAnsi="Arial" w:cs="Arial"/>
          <w:sz w:val="20"/>
          <w:szCs w:val="20"/>
        </w:rPr>
      </w:pPr>
      <w:r>
        <w:rPr>
          <w:rFonts w:ascii="Arial" w:hAnsi="Arial" w:cs="Arial"/>
          <w:sz w:val="20"/>
          <w:szCs w:val="20"/>
        </w:rPr>
        <w:t>Cada aplicación debe ser independiente en lo referente a configuraciones.</w:t>
      </w:r>
    </w:p>
    <w:p w:rsidR="00D21179" w:rsidRDefault="00D21179" w:rsidP="00B340DD">
      <w:pPr>
        <w:pStyle w:val="Prrafodelista"/>
        <w:numPr>
          <w:ilvl w:val="0"/>
          <w:numId w:val="42"/>
        </w:numPr>
        <w:jc w:val="both"/>
        <w:rPr>
          <w:rFonts w:ascii="Arial" w:hAnsi="Arial" w:cs="Arial"/>
          <w:sz w:val="20"/>
          <w:szCs w:val="20"/>
        </w:rPr>
      </w:pPr>
      <w:r>
        <w:rPr>
          <w:rFonts w:ascii="Arial" w:hAnsi="Arial" w:cs="Arial"/>
          <w:sz w:val="20"/>
          <w:szCs w:val="20"/>
        </w:rPr>
        <w:t>Las aplicaciones deberán seguir la siguiente estructura</w:t>
      </w:r>
      <w:r w:rsidR="00961239">
        <w:rPr>
          <w:rFonts w:ascii="Arial" w:hAnsi="Arial" w:cs="Arial"/>
          <w:sz w:val="20"/>
          <w:szCs w:val="20"/>
        </w:rPr>
        <w:t xml:space="preserve"> con respecto a sus configuraciones, librerías y logs</w:t>
      </w:r>
      <w:r>
        <w:rPr>
          <w:rFonts w:ascii="Arial" w:hAnsi="Arial" w:cs="Arial"/>
          <w:sz w:val="20"/>
          <w:szCs w:val="20"/>
        </w:rPr>
        <w:t xml:space="preserve"> :</w:t>
      </w:r>
    </w:p>
    <w:p w:rsidR="00FA70F7" w:rsidRDefault="00FA70F7" w:rsidP="00D21179">
      <w:pPr>
        <w:pStyle w:val="Prrafodelista"/>
        <w:ind w:left="2836"/>
        <w:jc w:val="both"/>
        <w:rPr>
          <w:rFonts w:ascii="Arial" w:hAnsi="Arial" w:cs="Arial"/>
          <w:sz w:val="20"/>
          <w:szCs w:val="20"/>
        </w:rPr>
      </w:pPr>
    </w:p>
    <w:p w:rsidR="00D21179" w:rsidRPr="00FA70F7" w:rsidRDefault="00D21179" w:rsidP="00D21179">
      <w:pPr>
        <w:pStyle w:val="Prrafodelista"/>
        <w:ind w:left="2836"/>
        <w:jc w:val="both"/>
        <w:rPr>
          <w:rFonts w:ascii="Arial" w:hAnsi="Arial" w:cs="Arial"/>
          <w:sz w:val="20"/>
          <w:szCs w:val="20"/>
          <w:lang w:val="en-US"/>
        </w:rPr>
      </w:pPr>
      <w:r w:rsidRPr="00FA70F7">
        <w:rPr>
          <w:rFonts w:ascii="Arial" w:hAnsi="Arial" w:cs="Arial"/>
          <w:sz w:val="20"/>
          <w:szCs w:val="20"/>
          <w:lang w:val="en-US"/>
        </w:rPr>
        <w:t>/Apps/XXX/</w:t>
      </w:r>
    </w:p>
    <w:p w:rsidR="00D21179" w:rsidRPr="00FA70F7" w:rsidRDefault="00D21179" w:rsidP="00D21179">
      <w:pPr>
        <w:pStyle w:val="Prrafodelista"/>
        <w:ind w:left="2836"/>
        <w:jc w:val="both"/>
        <w:rPr>
          <w:rFonts w:ascii="Arial" w:hAnsi="Arial" w:cs="Arial"/>
          <w:sz w:val="20"/>
          <w:szCs w:val="20"/>
          <w:lang w:val="en-US"/>
        </w:rPr>
      </w:pPr>
      <w:r w:rsidRPr="00FA70F7">
        <w:rPr>
          <w:rFonts w:ascii="Arial" w:hAnsi="Arial" w:cs="Arial"/>
          <w:sz w:val="20"/>
          <w:szCs w:val="20"/>
          <w:lang w:val="en-US"/>
        </w:rPr>
        <w:tab/>
        <w:t>/Config</w:t>
      </w:r>
    </w:p>
    <w:p w:rsidR="00D21179" w:rsidRPr="00FA70F7" w:rsidRDefault="00D21179" w:rsidP="00D21179">
      <w:pPr>
        <w:pStyle w:val="Prrafodelista"/>
        <w:ind w:left="2836"/>
        <w:jc w:val="both"/>
        <w:rPr>
          <w:rFonts w:ascii="Arial" w:hAnsi="Arial" w:cs="Arial"/>
          <w:sz w:val="20"/>
          <w:szCs w:val="20"/>
          <w:lang w:val="en-US"/>
        </w:rPr>
      </w:pPr>
      <w:r w:rsidRPr="00FA70F7">
        <w:rPr>
          <w:rFonts w:ascii="Arial" w:hAnsi="Arial" w:cs="Arial"/>
          <w:sz w:val="20"/>
          <w:szCs w:val="20"/>
          <w:lang w:val="en-US"/>
        </w:rPr>
        <w:tab/>
        <w:t>/Lib</w:t>
      </w:r>
    </w:p>
    <w:p w:rsidR="00D21179" w:rsidRPr="00FA70F7" w:rsidRDefault="00D21179" w:rsidP="00D21179">
      <w:pPr>
        <w:pStyle w:val="Prrafodelista"/>
        <w:ind w:left="2836"/>
        <w:jc w:val="both"/>
        <w:rPr>
          <w:rFonts w:ascii="Arial" w:hAnsi="Arial" w:cs="Arial"/>
          <w:sz w:val="20"/>
          <w:szCs w:val="20"/>
          <w:lang w:val="en-US"/>
        </w:rPr>
      </w:pPr>
      <w:r w:rsidRPr="00FA70F7">
        <w:rPr>
          <w:rFonts w:ascii="Arial" w:hAnsi="Arial" w:cs="Arial"/>
          <w:sz w:val="20"/>
          <w:szCs w:val="20"/>
          <w:lang w:val="en-US"/>
        </w:rPr>
        <w:tab/>
        <w:t xml:space="preserve">/Logs </w:t>
      </w:r>
    </w:p>
    <w:p w:rsidR="00FA70F7" w:rsidRPr="00FA70F7" w:rsidRDefault="00FA70F7" w:rsidP="00D21179">
      <w:pPr>
        <w:pStyle w:val="Prrafodelista"/>
        <w:ind w:left="2836"/>
        <w:jc w:val="both"/>
        <w:rPr>
          <w:rFonts w:ascii="Arial" w:hAnsi="Arial" w:cs="Arial"/>
          <w:sz w:val="20"/>
          <w:szCs w:val="20"/>
          <w:lang w:val="en-US"/>
        </w:rPr>
      </w:pPr>
    </w:p>
    <w:p w:rsidR="00563DA3" w:rsidRPr="004B5DE5" w:rsidRDefault="00563DA3" w:rsidP="00B340DD">
      <w:pPr>
        <w:pStyle w:val="Prrafodelista"/>
        <w:numPr>
          <w:ilvl w:val="0"/>
          <w:numId w:val="42"/>
        </w:numPr>
        <w:jc w:val="both"/>
        <w:rPr>
          <w:rFonts w:ascii="Arial" w:hAnsi="Arial" w:cs="Arial"/>
          <w:sz w:val="20"/>
          <w:szCs w:val="20"/>
        </w:rPr>
      </w:pPr>
      <w:r>
        <w:rPr>
          <w:rFonts w:ascii="Arial" w:hAnsi="Arial" w:cs="Arial"/>
          <w:sz w:val="20"/>
          <w:szCs w:val="20"/>
        </w:rPr>
        <w:t xml:space="preserve">Los aplicativos deberán de </w:t>
      </w:r>
      <w:r w:rsidR="00193832">
        <w:rPr>
          <w:rFonts w:ascii="Arial" w:hAnsi="Arial" w:cs="Arial"/>
          <w:sz w:val="20"/>
          <w:szCs w:val="20"/>
        </w:rPr>
        <w:t xml:space="preserve">ser </w:t>
      </w:r>
      <w:r>
        <w:rPr>
          <w:rFonts w:ascii="Arial" w:hAnsi="Arial" w:cs="Arial"/>
          <w:sz w:val="20"/>
          <w:szCs w:val="20"/>
        </w:rPr>
        <w:t>“multipais”, es decir deberán brindar distintas configuraciones de mensajes, etiquetas y logos</w:t>
      </w:r>
      <w:r w:rsidR="00FA70F7">
        <w:rPr>
          <w:rFonts w:ascii="Arial" w:hAnsi="Arial" w:cs="Arial"/>
          <w:sz w:val="20"/>
          <w:szCs w:val="20"/>
        </w:rPr>
        <w:t xml:space="preserve"> de acuerdo a la localización del usuario</w:t>
      </w:r>
      <w:r>
        <w:rPr>
          <w:rFonts w:ascii="Arial" w:hAnsi="Arial" w:cs="Arial"/>
          <w:sz w:val="20"/>
          <w:szCs w:val="20"/>
        </w:rPr>
        <w:t xml:space="preserve">. </w:t>
      </w:r>
      <w:r w:rsidR="001C1852">
        <w:rPr>
          <w:rFonts w:ascii="Arial" w:hAnsi="Arial" w:cs="Arial"/>
          <w:sz w:val="20"/>
          <w:szCs w:val="20"/>
        </w:rPr>
        <w:t>Además</w:t>
      </w:r>
      <w:r>
        <w:rPr>
          <w:rFonts w:ascii="Arial" w:hAnsi="Arial" w:cs="Arial"/>
          <w:sz w:val="20"/>
          <w:szCs w:val="20"/>
        </w:rPr>
        <w:t xml:space="preserve"> de acuerdo a los requerimientos</w:t>
      </w:r>
      <w:r w:rsidR="00961239">
        <w:rPr>
          <w:rFonts w:ascii="Arial" w:hAnsi="Arial" w:cs="Arial"/>
          <w:sz w:val="20"/>
          <w:szCs w:val="20"/>
        </w:rPr>
        <w:t xml:space="preserve"> funcionales podrán existir</w:t>
      </w:r>
      <w:r>
        <w:rPr>
          <w:rFonts w:ascii="Arial" w:hAnsi="Arial" w:cs="Arial"/>
          <w:sz w:val="20"/>
          <w:szCs w:val="20"/>
        </w:rPr>
        <w:t xml:space="preserve"> funcionalidades </w:t>
      </w:r>
      <w:r w:rsidR="00FA70F7">
        <w:rPr>
          <w:rFonts w:ascii="Arial" w:hAnsi="Arial" w:cs="Arial"/>
          <w:sz w:val="20"/>
          <w:szCs w:val="20"/>
        </w:rPr>
        <w:t>que se comportarán distinto de acuerdo</w:t>
      </w:r>
      <w:r>
        <w:rPr>
          <w:rFonts w:ascii="Arial" w:hAnsi="Arial" w:cs="Arial"/>
          <w:sz w:val="20"/>
          <w:szCs w:val="20"/>
        </w:rPr>
        <w:t xml:space="preserve"> a este parámetro.</w:t>
      </w:r>
    </w:p>
    <w:p w:rsidR="0024653D" w:rsidRPr="004B5DE5" w:rsidRDefault="0024653D" w:rsidP="00B340DD">
      <w:pPr>
        <w:pStyle w:val="Prrafodelista"/>
        <w:numPr>
          <w:ilvl w:val="0"/>
          <w:numId w:val="42"/>
        </w:numPr>
        <w:jc w:val="both"/>
        <w:rPr>
          <w:rFonts w:ascii="Arial" w:hAnsi="Arial" w:cs="Arial"/>
          <w:sz w:val="20"/>
          <w:szCs w:val="20"/>
        </w:rPr>
      </w:pPr>
      <w:r w:rsidRPr="004B5DE5">
        <w:rPr>
          <w:rFonts w:ascii="Arial" w:hAnsi="Arial" w:cs="Arial"/>
          <w:sz w:val="20"/>
          <w:szCs w:val="20"/>
        </w:rPr>
        <w:t>El nivel de los proyectos será JEE6</w:t>
      </w:r>
    </w:p>
    <w:p w:rsidR="0024653D" w:rsidRPr="004B5DE5" w:rsidRDefault="0024653D" w:rsidP="00B340DD">
      <w:pPr>
        <w:pStyle w:val="Prrafodelista"/>
        <w:numPr>
          <w:ilvl w:val="0"/>
          <w:numId w:val="42"/>
        </w:numPr>
        <w:jc w:val="both"/>
        <w:rPr>
          <w:rFonts w:ascii="Arial" w:hAnsi="Arial" w:cs="Arial"/>
          <w:sz w:val="20"/>
          <w:szCs w:val="20"/>
        </w:rPr>
      </w:pPr>
      <w:r w:rsidRPr="004B5DE5">
        <w:rPr>
          <w:rFonts w:ascii="Arial" w:hAnsi="Arial" w:cs="Arial"/>
          <w:sz w:val="20"/>
          <w:szCs w:val="20"/>
        </w:rPr>
        <w:t>La JDK utilizada para desarrollo será</w:t>
      </w:r>
      <w:r w:rsidR="006503BD">
        <w:rPr>
          <w:rFonts w:ascii="Arial" w:hAnsi="Arial" w:cs="Arial"/>
          <w:sz w:val="20"/>
          <w:szCs w:val="20"/>
        </w:rPr>
        <w:t xml:space="preserve">  1.6</w:t>
      </w:r>
    </w:p>
    <w:p w:rsidR="0024653D" w:rsidRDefault="0024653D" w:rsidP="00B340DD">
      <w:pPr>
        <w:pStyle w:val="Prrafodelista"/>
        <w:numPr>
          <w:ilvl w:val="0"/>
          <w:numId w:val="42"/>
        </w:numPr>
        <w:jc w:val="both"/>
        <w:rPr>
          <w:rFonts w:ascii="Arial" w:hAnsi="Arial" w:cs="Arial"/>
          <w:sz w:val="20"/>
          <w:szCs w:val="20"/>
        </w:rPr>
      </w:pPr>
      <w:r w:rsidRPr="004B5DE5">
        <w:rPr>
          <w:rFonts w:ascii="Arial" w:hAnsi="Arial" w:cs="Arial"/>
          <w:sz w:val="20"/>
          <w:szCs w:val="20"/>
        </w:rPr>
        <w:t>Los archivos de configuración y etiquetas estarán fuera del aplicativo</w:t>
      </w:r>
      <w:r w:rsidR="00ED0EEC">
        <w:rPr>
          <w:rFonts w:ascii="Arial" w:hAnsi="Arial" w:cs="Arial"/>
          <w:sz w:val="20"/>
          <w:szCs w:val="20"/>
        </w:rPr>
        <w:t xml:space="preserve"> (código fuente)</w:t>
      </w:r>
    </w:p>
    <w:p w:rsidR="005321AB" w:rsidRDefault="005321AB" w:rsidP="00B340DD">
      <w:pPr>
        <w:pStyle w:val="Prrafodelista"/>
        <w:numPr>
          <w:ilvl w:val="0"/>
          <w:numId w:val="42"/>
        </w:numPr>
        <w:jc w:val="both"/>
        <w:rPr>
          <w:rFonts w:ascii="Arial" w:hAnsi="Arial" w:cs="Arial"/>
          <w:sz w:val="20"/>
          <w:szCs w:val="20"/>
        </w:rPr>
      </w:pPr>
      <w:r>
        <w:rPr>
          <w:rFonts w:ascii="Arial" w:hAnsi="Arial" w:cs="Arial"/>
          <w:sz w:val="20"/>
          <w:szCs w:val="20"/>
        </w:rPr>
        <w:lastRenderedPageBreak/>
        <w:t>La ruta de los archivos de configuración deberá de ser configurable en un archivo de ubicación fija relativo a la aplicación, pero externa ella.</w:t>
      </w:r>
    </w:p>
    <w:p w:rsidR="005321AB" w:rsidRDefault="005321AB" w:rsidP="00B340DD">
      <w:pPr>
        <w:pStyle w:val="Prrafodelista"/>
        <w:numPr>
          <w:ilvl w:val="0"/>
          <w:numId w:val="42"/>
        </w:numPr>
        <w:jc w:val="both"/>
        <w:rPr>
          <w:rFonts w:ascii="Arial" w:hAnsi="Arial" w:cs="Arial"/>
          <w:sz w:val="20"/>
          <w:szCs w:val="20"/>
        </w:rPr>
      </w:pPr>
      <w:r>
        <w:rPr>
          <w:rFonts w:ascii="Arial" w:hAnsi="Arial" w:cs="Arial"/>
          <w:sz w:val="20"/>
          <w:szCs w:val="20"/>
        </w:rPr>
        <w:t>Los archivos de configuración seguirán el siguiente patrón para sus parámetros:</w:t>
      </w:r>
    </w:p>
    <w:p w:rsidR="005321AB" w:rsidRDefault="005321AB" w:rsidP="00B340DD">
      <w:pPr>
        <w:pStyle w:val="Prrafodelista"/>
        <w:numPr>
          <w:ilvl w:val="1"/>
          <w:numId w:val="42"/>
        </w:numPr>
        <w:jc w:val="both"/>
        <w:rPr>
          <w:rFonts w:ascii="Arial" w:hAnsi="Arial" w:cs="Arial"/>
          <w:sz w:val="20"/>
          <w:szCs w:val="20"/>
        </w:rPr>
      </w:pPr>
      <w:r>
        <w:rPr>
          <w:rFonts w:ascii="Arial" w:hAnsi="Arial" w:cs="Arial"/>
          <w:sz w:val="20"/>
          <w:szCs w:val="20"/>
        </w:rPr>
        <w:t>Valor=parámetro</w:t>
      </w:r>
    </w:p>
    <w:p w:rsidR="0024653D" w:rsidRDefault="0024653D" w:rsidP="00B340DD">
      <w:pPr>
        <w:pStyle w:val="Prrafodelista"/>
        <w:numPr>
          <w:ilvl w:val="0"/>
          <w:numId w:val="42"/>
        </w:numPr>
        <w:jc w:val="both"/>
        <w:rPr>
          <w:rFonts w:ascii="Arial" w:hAnsi="Arial" w:cs="Arial"/>
          <w:sz w:val="20"/>
          <w:szCs w:val="20"/>
        </w:rPr>
      </w:pPr>
      <w:r w:rsidRPr="004B5DE5">
        <w:rPr>
          <w:rFonts w:ascii="Arial" w:hAnsi="Arial" w:cs="Arial"/>
          <w:sz w:val="20"/>
          <w:szCs w:val="20"/>
        </w:rPr>
        <w:t>No deben existir parámet</w:t>
      </w:r>
      <w:r w:rsidR="006B3DE5">
        <w:rPr>
          <w:rFonts w:ascii="Arial" w:hAnsi="Arial" w:cs="Arial"/>
          <w:sz w:val="20"/>
          <w:szCs w:val="20"/>
        </w:rPr>
        <w:t>ros e</w:t>
      </w:r>
      <w:r w:rsidR="001133CA">
        <w:rPr>
          <w:rFonts w:ascii="Arial" w:hAnsi="Arial" w:cs="Arial"/>
          <w:sz w:val="20"/>
          <w:szCs w:val="20"/>
        </w:rPr>
        <w:t>n</w:t>
      </w:r>
      <w:r w:rsidR="006B3DE5">
        <w:rPr>
          <w:rFonts w:ascii="Arial" w:hAnsi="Arial" w:cs="Arial"/>
          <w:sz w:val="20"/>
          <w:szCs w:val="20"/>
        </w:rPr>
        <w:t xml:space="preserve"> el código fuente ‘hardcode</w:t>
      </w:r>
      <w:r w:rsidRPr="004B5DE5">
        <w:rPr>
          <w:rFonts w:ascii="Arial" w:hAnsi="Arial" w:cs="Arial"/>
          <w:sz w:val="20"/>
          <w:szCs w:val="20"/>
        </w:rPr>
        <w:t xml:space="preserve">’, dichos valores deben estar definidos en archivos de configuración ó </w:t>
      </w:r>
      <w:r w:rsidR="00ED0EEC">
        <w:rPr>
          <w:rFonts w:ascii="Arial" w:hAnsi="Arial" w:cs="Arial"/>
          <w:sz w:val="20"/>
          <w:szCs w:val="20"/>
        </w:rPr>
        <w:t xml:space="preserve">alternativamente </w:t>
      </w:r>
      <w:r w:rsidRPr="004B5DE5">
        <w:rPr>
          <w:rFonts w:ascii="Arial" w:hAnsi="Arial" w:cs="Arial"/>
          <w:sz w:val="20"/>
          <w:szCs w:val="20"/>
        </w:rPr>
        <w:t>en la base de datos en caso estos tengan altas probabilidades de cambiar y se requiera hacerlo mediante funcionalidad o sin detener el aplicativo</w:t>
      </w:r>
      <w:r w:rsidR="00ED0EEC">
        <w:rPr>
          <w:rFonts w:ascii="Arial" w:hAnsi="Arial" w:cs="Arial"/>
          <w:sz w:val="20"/>
          <w:szCs w:val="20"/>
        </w:rPr>
        <w:t>, en cuyo caso la aplicación deberá de refrescar dicha configuración de manera inmediata</w:t>
      </w:r>
      <w:r w:rsidRPr="004B5DE5">
        <w:rPr>
          <w:rFonts w:ascii="Arial" w:hAnsi="Arial" w:cs="Arial"/>
          <w:sz w:val="20"/>
          <w:szCs w:val="20"/>
        </w:rPr>
        <w:t>.</w:t>
      </w:r>
    </w:p>
    <w:p w:rsidR="006001B5" w:rsidRPr="004B5DE5" w:rsidRDefault="00FA70F7" w:rsidP="00B340DD">
      <w:pPr>
        <w:pStyle w:val="Prrafodelista"/>
        <w:numPr>
          <w:ilvl w:val="0"/>
          <w:numId w:val="42"/>
        </w:numPr>
        <w:jc w:val="both"/>
        <w:rPr>
          <w:rFonts w:ascii="Arial" w:hAnsi="Arial" w:cs="Arial"/>
          <w:sz w:val="20"/>
          <w:szCs w:val="20"/>
        </w:rPr>
      </w:pPr>
      <w:r>
        <w:rPr>
          <w:rFonts w:ascii="Arial" w:hAnsi="Arial" w:cs="Arial"/>
          <w:sz w:val="20"/>
          <w:szCs w:val="20"/>
        </w:rPr>
        <w:t xml:space="preserve">Las interfaces con otros sistemas deberán de ser parametrizables en cuanto a sus </w:t>
      </w:r>
      <w:r w:rsidR="006001B5">
        <w:rPr>
          <w:rFonts w:ascii="Arial" w:hAnsi="Arial" w:cs="Arial"/>
          <w:sz w:val="20"/>
          <w:szCs w:val="20"/>
        </w:rPr>
        <w:t>datos</w:t>
      </w:r>
      <w:r>
        <w:rPr>
          <w:rFonts w:ascii="Arial" w:hAnsi="Arial" w:cs="Arial"/>
          <w:sz w:val="20"/>
          <w:szCs w:val="20"/>
        </w:rPr>
        <w:t xml:space="preserve"> (url, puerto, nombre de archivo, etc) en lo que a cada una corresponda de acuerdo a su definición; esto se realizará</w:t>
      </w:r>
      <w:r w:rsidR="006001B5">
        <w:rPr>
          <w:rFonts w:ascii="Arial" w:hAnsi="Arial" w:cs="Arial"/>
          <w:sz w:val="20"/>
          <w:szCs w:val="20"/>
        </w:rPr>
        <w:t xml:space="preserve"> mediante los archivos de configuración</w:t>
      </w:r>
      <w:r w:rsidR="00877FF0">
        <w:rPr>
          <w:rFonts w:ascii="Arial" w:hAnsi="Arial" w:cs="Arial"/>
          <w:sz w:val="20"/>
          <w:szCs w:val="20"/>
        </w:rPr>
        <w:t xml:space="preserve"> y deberá de estar formalizado en el Documento de Diseño</w:t>
      </w:r>
      <w:r w:rsidR="006001B5">
        <w:rPr>
          <w:rFonts w:ascii="Arial" w:hAnsi="Arial" w:cs="Arial"/>
          <w:sz w:val="20"/>
          <w:szCs w:val="20"/>
        </w:rPr>
        <w:t>.</w:t>
      </w:r>
    </w:p>
    <w:p w:rsidR="0024653D" w:rsidRPr="004B5DE5" w:rsidRDefault="0024653D" w:rsidP="00B340DD">
      <w:pPr>
        <w:pStyle w:val="Prrafodelista"/>
        <w:numPr>
          <w:ilvl w:val="0"/>
          <w:numId w:val="42"/>
        </w:numPr>
        <w:jc w:val="both"/>
        <w:rPr>
          <w:rFonts w:ascii="Arial" w:hAnsi="Arial" w:cs="Arial"/>
          <w:sz w:val="20"/>
          <w:szCs w:val="20"/>
        </w:rPr>
      </w:pPr>
      <w:r w:rsidRPr="004B5DE5">
        <w:rPr>
          <w:rFonts w:ascii="Arial" w:hAnsi="Arial" w:cs="Arial"/>
          <w:sz w:val="20"/>
          <w:szCs w:val="20"/>
        </w:rPr>
        <w:t>Todos los archivos fuente y de configuración deben tener como encoding UTF-8</w:t>
      </w:r>
    </w:p>
    <w:p w:rsidR="0024653D" w:rsidRPr="004B5DE5" w:rsidRDefault="005A0367" w:rsidP="00B340DD">
      <w:pPr>
        <w:pStyle w:val="Prrafodelista"/>
        <w:numPr>
          <w:ilvl w:val="0"/>
          <w:numId w:val="42"/>
        </w:numPr>
        <w:jc w:val="both"/>
        <w:rPr>
          <w:rFonts w:ascii="Arial" w:hAnsi="Arial" w:cs="Arial"/>
          <w:sz w:val="20"/>
          <w:szCs w:val="20"/>
        </w:rPr>
      </w:pPr>
      <w:r>
        <w:rPr>
          <w:rFonts w:ascii="Arial" w:hAnsi="Arial" w:cs="Arial"/>
          <w:sz w:val="20"/>
          <w:szCs w:val="20"/>
        </w:rPr>
        <w:t>Se utilizará el log (archivo de auditoria) para cualquier tipo de mensaje que la aplicación desee imprimir para este fin, no debiendo</w:t>
      </w:r>
      <w:r w:rsidR="0024653D" w:rsidRPr="004B5DE5">
        <w:rPr>
          <w:rFonts w:ascii="Arial" w:hAnsi="Arial" w:cs="Arial"/>
          <w:sz w:val="20"/>
          <w:szCs w:val="20"/>
        </w:rPr>
        <w:t xml:space="preserve"> existir llamadas directas a System.out.println </w:t>
      </w:r>
      <w:r>
        <w:rPr>
          <w:rFonts w:ascii="Arial" w:hAnsi="Arial" w:cs="Arial"/>
          <w:sz w:val="20"/>
          <w:szCs w:val="20"/>
        </w:rPr>
        <w:t xml:space="preserve">o Systemerror </w:t>
      </w:r>
      <w:r w:rsidR="0024653D" w:rsidRPr="004B5DE5">
        <w:rPr>
          <w:rFonts w:ascii="Arial" w:hAnsi="Arial" w:cs="Arial"/>
          <w:sz w:val="20"/>
          <w:szCs w:val="20"/>
        </w:rPr>
        <w:t>(en caso requerir mensajes para debug utilizar la clase Log</w:t>
      </w:r>
      <w:r w:rsidR="00877FF0">
        <w:rPr>
          <w:rFonts w:ascii="Arial" w:hAnsi="Arial" w:cs="Arial"/>
          <w:sz w:val="20"/>
          <w:szCs w:val="20"/>
        </w:rPr>
        <w:t xml:space="preserve"> en nivel ‘Debug’ o las herramientas de Depuración de código (‘Debuggers’</w:t>
      </w:r>
      <w:r w:rsidR="0024653D" w:rsidRPr="004B5DE5">
        <w:rPr>
          <w:rFonts w:ascii="Arial" w:hAnsi="Arial" w:cs="Arial"/>
          <w:sz w:val="20"/>
          <w:szCs w:val="20"/>
        </w:rPr>
        <w:t>)</w:t>
      </w:r>
    </w:p>
    <w:p w:rsidR="0024653D" w:rsidRDefault="0024653D" w:rsidP="00B340DD">
      <w:pPr>
        <w:pStyle w:val="Prrafodelista"/>
        <w:numPr>
          <w:ilvl w:val="0"/>
          <w:numId w:val="42"/>
        </w:numPr>
        <w:jc w:val="both"/>
        <w:rPr>
          <w:rFonts w:ascii="Arial" w:hAnsi="Arial" w:cs="Arial"/>
          <w:sz w:val="20"/>
          <w:szCs w:val="20"/>
        </w:rPr>
      </w:pPr>
      <w:r w:rsidRPr="004B5DE5">
        <w:rPr>
          <w:rFonts w:ascii="Arial" w:hAnsi="Arial" w:cs="Arial"/>
          <w:sz w:val="20"/>
          <w:szCs w:val="20"/>
        </w:rPr>
        <w:t xml:space="preserve">No deben existir </w:t>
      </w:r>
      <w:r w:rsidR="00EA24F8">
        <w:rPr>
          <w:rFonts w:ascii="Arial" w:hAnsi="Arial" w:cs="Arial"/>
          <w:sz w:val="20"/>
          <w:szCs w:val="20"/>
        </w:rPr>
        <w:t>‘</w:t>
      </w:r>
      <w:r w:rsidRPr="004B5DE5">
        <w:rPr>
          <w:rFonts w:ascii="Arial" w:hAnsi="Arial" w:cs="Arial"/>
          <w:sz w:val="20"/>
          <w:szCs w:val="20"/>
        </w:rPr>
        <w:t>imports</w:t>
      </w:r>
      <w:r w:rsidR="00EA24F8">
        <w:rPr>
          <w:rFonts w:ascii="Arial" w:hAnsi="Arial" w:cs="Arial"/>
          <w:sz w:val="20"/>
          <w:szCs w:val="20"/>
        </w:rPr>
        <w:t>’</w:t>
      </w:r>
      <w:r w:rsidRPr="004B5DE5">
        <w:rPr>
          <w:rFonts w:ascii="Arial" w:hAnsi="Arial" w:cs="Arial"/>
          <w:sz w:val="20"/>
          <w:szCs w:val="20"/>
        </w:rPr>
        <w:t xml:space="preserve"> innecesarios</w:t>
      </w:r>
      <w:r w:rsidR="00FA70F7">
        <w:rPr>
          <w:rFonts w:ascii="Arial" w:hAnsi="Arial" w:cs="Arial"/>
          <w:sz w:val="20"/>
          <w:szCs w:val="20"/>
        </w:rPr>
        <w:t xml:space="preserve"> dentro de los archivos de código fuente</w:t>
      </w:r>
      <w:r w:rsidRPr="004B5DE5">
        <w:rPr>
          <w:rFonts w:ascii="Arial" w:hAnsi="Arial" w:cs="Arial"/>
          <w:sz w:val="20"/>
          <w:szCs w:val="20"/>
        </w:rPr>
        <w:t>.</w:t>
      </w:r>
    </w:p>
    <w:p w:rsidR="005321AB" w:rsidRDefault="005321AB" w:rsidP="00B340DD">
      <w:pPr>
        <w:pStyle w:val="Prrafodelista"/>
        <w:numPr>
          <w:ilvl w:val="0"/>
          <w:numId w:val="42"/>
        </w:numPr>
        <w:jc w:val="both"/>
        <w:rPr>
          <w:rFonts w:ascii="Arial" w:hAnsi="Arial" w:cs="Arial"/>
          <w:sz w:val="20"/>
          <w:szCs w:val="20"/>
        </w:rPr>
      </w:pPr>
      <w:r>
        <w:rPr>
          <w:rFonts w:ascii="Arial" w:hAnsi="Arial" w:cs="Arial"/>
          <w:sz w:val="20"/>
          <w:szCs w:val="20"/>
        </w:rPr>
        <w:t xml:space="preserve">Se deberán crear scripts de comandos </w:t>
      </w:r>
      <w:r w:rsidR="00FA70F7">
        <w:rPr>
          <w:rFonts w:ascii="Arial" w:hAnsi="Arial" w:cs="Arial"/>
          <w:sz w:val="20"/>
          <w:szCs w:val="20"/>
        </w:rPr>
        <w:t xml:space="preserve"> (Shell scripts) </w:t>
      </w:r>
      <w:r>
        <w:rPr>
          <w:rFonts w:ascii="Arial" w:hAnsi="Arial" w:cs="Arial"/>
          <w:sz w:val="20"/>
          <w:szCs w:val="20"/>
        </w:rPr>
        <w:t>para la creación de directorios, archivos y configuraciones de S.O de ser el caso.</w:t>
      </w:r>
    </w:p>
    <w:p w:rsidR="00D21179" w:rsidRDefault="00D21179" w:rsidP="00B340DD">
      <w:pPr>
        <w:pStyle w:val="Prrafodelista"/>
        <w:numPr>
          <w:ilvl w:val="0"/>
          <w:numId w:val="42"/>
        </w:numPr>
        <w:jc w:val="both"/>
        <w:rPr>
          <w:rFonts w:ascii="Arial" w:hAnsi="Arial" w:cs="Arial"/>
          <w:sz w:val="20"/>
          <w:szCs w:val="20"/>
        </w:rPr>
      </w:pPr>
      <w:r>
        <w:rPr>
          <w:rFonts w:ascii="Arial" w:hAnsi="Arial" w:cs="Arial"/>
          <w:sz w:val="20"/>
          <w:szCs w:val="20"/>
        </w:rPr>
        <w:t>Las aplicaciones utilizarán conexiones tipo pool registradas como  ‘Datasources’ en el servidor de aplicaciones.</w:t>
      </w:r>
    </w:p>
    <w:p w:rsidR="006503BD" w:rsidRDefault="006503BD" w:rsidP="00B340DD">
      <w:pPr>
        <w:pStyle w:val="Prrafodelista"/>
        <w:numPr>
          <w:ilvl w:val="0"/>
          <w:numId w:val="42"/>
        </w:numPr>
        <w:jc w:val="both"/>
        <w:rPr>
          <w:rFonts w:ascii="Arial" w:hAnsi="Arial" w:cs="Arial"/>
          <w:sz w:val="20"/>
          <w:szCs w:val="20"/>
        </w:rPr>
      </w:pPr>
      <w:r>
        <w:rPr>
          <w:rFonts w:ascii="Arial" w:hAnsi="Arial" w:cs="Arial"/>
          <w:sz w:val="20"/>
          <w:szCs w:val="20"/>
        </w:rPr>
        <w:t>El máximo de complejidad permitido en un método será menor a 13, validándose en su complejidad ciclomática (mediante la herramienta SONAR), salvo excepción de diseño formalizada en el documento de diseño.</w:t>
      </w:r>
    </w:p>
    <w:p w:rsidR="009342FF" w:rsidRDefault="009342FF" w:rsidP="00B340DD">
      <w:pPr>
        <w:pStyle w:val="Prrafodelista"/>
        <w:numPr>
          <w:ilvl w:val="0"/>
          <w:numId w:val="42"/>
        </w:numPr>
        <w:jc w:val="both"/>
        <w:rPr>
          <w:rFonts w:ascii="Arial" w:hAnsi="Arial" w:cs="Arial"/>
          <w:sz w:val="20"/>
          <w:szCs w:val="20"/>
        </w:rPr>
      </w:pPr>
      <w:r>
        <w:rPr>
          <w:rFonts w:ascii="Arial" w:hAnsi="Arial" w:cs="Arial"/>
          <w:sz w:val="20"/>
          <w:szCs w:val="20"/>
        </w:rPr>
        <w:t>No deberán de existir porciones de código repetidas, esto se validará mediante la herramienta SONAR, característica “Duplicated Blocks”.</w:t>
      </w:r>
    </w:p>
    <w:p w:rsidR="00367B45" w:rsidRDefault="00367B45" w:rsidP="00B340DD">
      <w:pPr>
        <w:pStyle w:val="Prrafodelista"/>
        <w:numPr>
          <w:ilvl w:val="0"/>
          <w:numId w:val="42"/>
        </w:numPr>
        <w:jc w:val="both"/>
        <w:rPr>
          <w:rFonts w:ascii="Arial" w:hAnsi="Arial" w:cs="Arial"/>
          <w:sz w:val="20"/>
          <w:szCs w:val="20"/>
        </w:rPr>
      </w:pPr>
      <w:r>
        <w:rPr>
          <w:rFonts w:ascii="Arial" w:hAnsi="Arial" w:cs="Arial"/>
          <w:sz w:val="20"/>
          <w:szCs w:val="20"/>
        </w:rPr>
        <w:t xml:space="preserve">El manejo de Threads </w:t>
      </w:r>
      <w:r w:rsidR="007D699C">
        <w:rPr>
          <w:rFonts w:ascii="Arial" w:hAnsi="Arial" w:cs="Arial"/>
          <w:sz w:val="20"/>
          <w:szCs w:val="20"/>
        </w:rPr>
        <w:t xml:space="preserve">ó hilos </w:t>
      </w:r>
      <w:r>
        <w:rPr>
          <w:rFonts w:ascii="Arial" w:hAnsi="Arial" w:cs="Arial"/>
          <w:sz w:val="20"/>
          <w:szCs w:val="20"/>
        </w:rPr>
        <w:t>(de ser necesario) para tareas donde el procesamiento de este tipo sea conveniente se implementará mediante clases directamente (sin adoptar una librería para este fin), esto deberá estar indicado en el Documento de Arquitectura</w:t>
      </w:r>
      <w:r w:rsidR="00FA70F7">
        <w:rPr>
          <w:rFonts w:ascii="Arial" w:hAnsi="Arial" w:cs="Arial"/>
          <w:sz w:val="20"/>
          <w:szCs w:val="20"/>
        </w:rPr>
        <w:t xml:space="preserve"> y de</w:t>
      </w:r>
      <w:r w:rsidR="007D699C">
        <w:rPr>
          <w:rFonts w:ascii="Arial" w:hAnsi="Arial" w:cs="Arial"/>
          <w:sz w:val="20"/>
          <w:szCs w:val="20"/>
        </w:rPr>
        <w:t>scrito en detalle en el</w:t>
      </w:r>
      <w:r w:rsidR="00FA70F7" w:rsidRPr="007D699C">
        <w:rPr>
          <w:rFonts w:ascii="Arial" w:hAnsi="Arial" w:cs="Arial"/>
          <w:sz w:val="20"/>
          <w:szCs w:val="20"/>
        </w:rPr>
        <w:t xml:space="preserve"> Diseño</w:t>
      </w:r>
      <w:r w:rsidR="007D699C" w:rsidRPr="007D699C">
        <w:rPr>
          <w:rFonts w:ascii="Arial" w:hAnsi="Arial" w:cs="Arial"/>
          <w:sz w:val="20"/>
          <w:szCs w:val="20"/>
        </w:rPr>
        <w:t xml:space="preserve"> Técnico</w:t>
      </w:r>
      <w:r w:rsidRPr="007D699C">
        <w:rPr>
          <w:rFonts w:ascii="Arial" w:hAnsi="Arial" w:cs="Arial"/>
          <w:sz w:val="20"/>
          <w:szCs w:val="20"/>
        </w:rPr>
        <w:t>.</w:t>
      </w:r>
    </w:p>
    <w:p w:rsidR="007C526A" w:rsidRPr="007D699C" w:rsidRDefault="007C526A" w:rsidP="00B340DD">
      <w:pPr>
        <w:pStyle w:val="Prrafodelista"/>
        <w:numPr>
          <w:ilvl w:val="0"/>
          <w:numId w:val="42"/>
        </w:numPr>
        <w:jc w:val="both"/>
        <w:rPr>
          <w:rFonts w:ascii="Arial" w:hAnsi="Arial" w:cs="Arial"/>
          <w:sz w:val="20"/>
          <w:szCs w:val="20"/>
        </w:rPr>
      </w:pPr>
      <w:r>
        <w:rPr>
          <w:rFonts w:ascii="Arial" w:hAnsi="Arial" w:cs="Arial"/>
          <w:sz w:val="20"/>
          <w:szCs w:val="20"/>
        </w:rPr>
        <w:t>Las aplicaciones utilizarán los archivos pages.xml para definir la navegación, así como las clases “Controller” para especificar el ‘outcome’ al cual deben dirigirse.</w:t>
      </w:r>
    </w:p>
    <w:p w:rsidR="0024653D" w:rsidRPr="004B5DE5" w:rsidRDefault="004B5DE5" w:rsidP="004B5DE5">
      <w:pPr>
        <w:pStyle w:val="Ttulo1"/>
        <w:keepLines/>
        <w:numPr>
          <w:ilvl w:val="1"/>
          <w:numId w:val="1"/>
        </w:numPr>
        <w:spacing w:before="480" w:line="276" w:lineRule="auto"/>
        <w:jc w:val="left"/>
        <w:rPr>
          <w:rFonts w:eastAsiaTheme="majorEastAsia" w:cs="Arial"/>
          <w:bCs/>
          <w:snapToGrid/>
          <w:color w:val="F79646" w:themeColor="accent6"/>
          <w:lang w:val="es-PE" w:eastAsia="en-US"/>
        </w:rPr>
      </w:pPr>
      <w:bookmarkStart w:id="17" w:name="_Toc405214637"/>
      <w:bookmarkStart w:id="18" w:name="_Toc416084869"/>
      <w:r>
        <w:rPr>
          <w:rFonts w:eastAsiaTheme="majorEastAsia" w:cs="Arial"/>
          <w:bCs/>
          <w:snapToGrid/>
          <w:color w:val="F79646" w:themeColor="accent6"/>
          <w:lang w:val="es-PE" w:eastAsia="en-US"/>
        </w:rPr>
        <w:t>Librería c</w:t>
      </w:r>
      <w:r w:rsidR="0024653D" w:rsidRPr="004B5DE5">
        <w:rPr>
          <w:rFonts w:eastAsiaTheme="majorEastAsia" w:cs="Arial"/>
          <w:bCs/>
          <w:snapToGrid/>
          <w:color w:val="F79646" w:themeColor="accent6"/>
          <w:lang w:val="es-PE" w:eastAsia="en-US"/>
        </w:rPr>
        <w:t>orporativa</w:t>
      </w:r>
      <w:bookmarkEnd w:id="17"/>
      <w:bookmarkEnd w:id="18"/>
    </w:p>
    <w:p w:rsidR="0024653D" w:rsidRPr="008C2060" w:rsidRDefault="0024653D" w:rsidP="0024653D">
      <w:pPr>
        <w:jc w:val="both"/>
        <w:rPr>
          <w:rFonts w:ascii="Arial" w:hAnsi="Arial" w:cs="Arial"/>
        </w:rPr>
      </w:pPr>
      <w:r w:rsidRPr="004B5DE5">
        <w:rPr>
          <w:rFonts w:ascii="Arial" w:hAnsi="Arial" w:cs="Arial"/>
        </w:rPr>
        <w:t xml:space="preserve">Las  funciones  y  entidades que sean (o tengan altas probabilidades de ser) utilizadas en más de una aplicación deberán de </w:t>
      </w:r>
      <w:r w:rsidR="008C2060">
        <w:rPr>
          <w:rFonts w:ascii="Arial" w:hAnsi="Arial" w:cs="Arial"/>
        </w:rPr>
        <w:t>añadirse a</w:t>
      </w:r>
      <w:r w:rsidRPr="004B5DE5">
        <w:rPr>
          <w:rFonts w:ascii="Arial" w:hAnsi="Arial" w:cs="Arial"/>
        </w:rPr>
        <w:t xml:space="preserve"> esta librería,</w:t>
      </w:r>
      <w:r w:rsidR="00F33C2F">
        <w:rPr>
          <w:rFonts w:ascii="Arial" w:hAnsi="Arial" w:cs="Arial"/>
        </w:rPr>
        <w:t xml:space="preserve"> siguiendo este mismo criterio</w:t>
      </w:r>
      <w:r w:rsidRPr="004B5DE5">
        <w:rPr>
          <w:rFonts w:ascii="Arial" w:hAnsi="Arial" w:cs="Arial"/>
        </w:rPr>
        <w:t xml:space="preserve"> </w:t>
      </w:r>
      <w:r w:rsidRPr="008C2060">
        <w:rPr>
          <w:rFonts w:ascii="Arial" w:hAnsi="Arial" w:cs="Arial"/>
        </w:rPr>
        <w:t>los frameworks  (</w:t>
      </w:r>
      <w:r w:rsidR="00F33C2F">
        <w:rPr>
          <w:rFonts w:ascii="Arial" w:hAnsi="Arial" w:cs="Arial"/>
        </w:rPr>
        <w:t>y/</w:t>
      </w:r>
      <w:r w:rsidRPr="008C2060">
        <w:rPr>
          <w:rFonts w:ascii="Arial" w:hAnsi="Arial" w:cs="Arial"/>
        </w:rPr>
        <w:t>ó librerías) externas que se decidan incorporar ya sean libres o de fabricantes</w:t>
      </w:r>
      <w:r w:rsidR="008C2060" w:rsidRPr="008C2060">
        <w:rPr>
          <w:rFonts w:ascii="Arial" w:hAnsi="Arial" w:cs="Arial"/>
        </w:rPr>
        <w:t xml:space="preserve"> deberán estar encapsuladas dentro de esta librería</w:t>
      </w:r>
      <w:r w:rsidRPr="008C2060">
        <w:rPr>
          <w:rFonts w:ascii="Arial" w:hAnsi="Arial" w:cs="Arial"/>
        </w:rPr>
        <w:t>.</w:t>
      </w:r>
    </w:p>
    <w:p w:rsidR="004B5DE5" w:rsidRPr="004B5DE5" w:rsidRDefault="004B5DE5" w:rsidP="0024653D">
      <w:pPr>
        <w:jc w:val="both"/>
        <w:rPr>
          <w:rFonts w:ascii="Arial" w:hAnsi="Arial" w:cs="Arial"/>
        </w:rPr>
      </w:pPr>
    </w:p>
    <w:p w:rsidR="0024653D" w:rsidRPr="00DA22DF" w:rsidRDefault="0024653D" w:rsidP="0024653D">
      <w:pPr>
        <w:jc w:val="both"/>
        <w:rPr>
          <w:rFonts w:ascii="Arial" w:hAnsi="Arial" w:cs="Arial"/>
        </w:rPr>
      </w:pPr>
      <w:r w:rsidRPr="00DA22DF">
        <w:rPr>
          <w:rFonts w:ascii="Arial" w:hAnsi="Arial" w:cs="Arial"/>
        </w:rPr>
        <w:lastRenderedPageBreak/>
        <w:t>Esta librería debe de ser incluida en los docu</w:t>
      </w:r>
      <w:r w:rsidR="0005440D" w:rsidRPr="00DA22DF">
        <w:rPr>
          <w:rFonts w:ascii="Arial" w:hAnsi="Arial" w:cs="Arial"/>
        </w:rPr>
        <w:t xml:space="preserve">mentos de Arquitectura y Diseño </w:t>
      </w:r>
      <w:r w:rsidR="00844321" w:rsidRPr="00DA22DF">
        <w:rPr>
          <w:rFonts w:ascii="Arial" w:hAnsi="Arial" w:cs="Arial"/>
        </w:rPr>
        <w:t>indicando la versión de la misma además debe</w:t>
      </w:r>
      <w:r w:rsidR="0005440D" w:rsidRPr="00DA22DF">
        <w:rPr>
          <w:rFonts w:ascii="Arial" w:hAnsi="Arial" w:cs="Arial"/>
        </w:rPr>
        <w:t xml:space="preserve"> especificar</w:t>
      </w:r>
      <w:r w:rsidRPr="00DA22DF">
        <w:rPr>
          <w:rFonts w:ascii="Arial" w:hAnsi="Arial" w:cs="Arial"/>
        </w:rPr>
        <w:t xml:space="preserve"> que métodos y clases deberán de ser modificadas y/o añadidas a la misma (en </w:t>
      </w:r>
      <w:r w:rsidR="003A02B2">
        <w:rPr>
          <w:rFonts w:ascii="Arial" w:hAnsi="Arial" w:cs="Arial"/>
        </w:rPr>
        <w:t xml:space="preserve">la etapa </w:t>
      </w:r>
      <w:r w:rsidRPr="00DA22DF">
        <w:rPr>
          <w:rFonts w:ascii="Arial" w:hAnsi="Arial" w:cs="Arial"/>
        </w:rPr>
        <w:t xml:space="preserve">diseño). </w:t>
      </w:r>
    </w:p>
    <w:p w:rsidR="004B5DE5" w:rsidRPr="00DA22DF" w:rsidRDefault="004B5DE5" w:rsidP="0024653D">
      <w:pPr>
        <w:jc w:val="both"/>
        <w:rPr>
          <w:rFonts w:ascii="Arial" w:hAnsi="Arial" w:cs="Arial"/>
          <w:b/>
        </w:rPr>
      </w:pPr>
    </w:p>
    <w:p w:rsidR="00DA22DF" w:rsidRPr="00DA22DF" w:rsidRDefault="0024653D" w:rsidP="00B340DD">
      <w:pPr>
        <w:pStyle w:val="Prrafodelista"/>
        <w:numPr>
          <w:ilvl w:val="0"/>
          <w:numId w:val="50"/>
        </w:numPr>
        <w:jc w:val="both"/>
        <w:rPr>
          <w:rFonts w:ascii="Arial" w:hAnsi="Arial" w:cs="Arial"/>
          <w:sz w:val="20"/>
          <w:szCs w:val="20"/>
        </w:rPr>
      </w:pPr>
      <w:r w:rsidRPr="00DA22DF">
        <w:rPr>
          <w:rFonts w:ascii="Arial" w:hAnsi="Arial" w:cs="Arial"/>
          <w:b/>
          <w:sz w:val="20"/>
          <w:szCs w:val="20"/>
        </w:rPr>
        <w:t>Criterio de Adopción:</w:t>
      </w:r>
      <w:r w:rsidRPr="00DA22DF">
        <w:rPr>
          <w:rFonts w:ascii="Arial" w:hAnsi="Arial" w:cs="Arial"/>
          <w:sz w:val="20"/>
          <w:szCs w:val="20"/>
        </w:rPr>
        <w:t xml:space="preserve"> </w:t>
      </w:r>
      <w:r w:rsidR="00DA22DF">
        <w:rPr>
          <w:rFonts w:ascii="Arial" w:hAnsi="Arial" w:cs="Arial"/>
          <w:sz w:val="20"/>
          <w:szCs w:val="20"/>
        </w:rPr>
        <w:t>L</w:t>
      </w:r>
      <w:r w:rsidRPr="00DA22DF">
        <w:rPr>
          <w:rFonts w:ascii="Arial" w:hAnsi="Arial" w:cs="Arial"/>
          <w:sz w:val="20"/>
          <w:szCs w:val="20"/>
        </w:rPr>
        <w:t>a decisión de adopción o</w:t>
      </w:r>
      <w:r w:rsidR="005E7157">
        <w:rPr>
          <w:rFonts w:ascii="Arial" w:hAnsi="Arial" w:cs="Arial"/>
          <w:sz w:val="20"/>
          <w:szCs w:val="20"/>
        </w:rPr>
        <w:t xml:space="preserve"> no</w:t>
      </w:r>
      <w:r w:rsidRPr="00DA22DF">
        <w:rPr>
          <w:rFonts w:ascii="Arial" w:hAnsi="Arial" w:cs="Arial"/>
          <w:sz w:val="20"/>
          <w:szCs w:val="20"/>
        </w:rPr>
        <w:t xml:space="preserve">  pertenecerá al área de arquitectura</w:t>
      </w:r>
      <w:r w:rsidR="00DA22DF" w:rsidRPr="00DA22DF">
        <w:rPr>
          <w:rFonts w:ascii="Arial" w:hAnsi="Arial" w:cs="Arial"/>
          <w:sz w:val="20"/>
          <w:szCs w:val="20"/>
        </w:rPr>
        <w:t xml:space="preserve"> detallándose la incorpora</w:t>
      </w:r>
      <w:r w:rsidR="00EE7A2C">
        <w:rPr>
          <w:rFonts w:ascii="Arial" w:hAnsi="Arial" w:cs="Arial"/>
          <w:sz w:val="20"/>
          <w:szCs w:val="20"/>
        </w:rPr>
        <w:t>ción en el documento de diseño y en la</w:t>
      </w:r>
      <w:r w:rsidR="00DA22DF" w:rsidRPr="00DA22DF">
        <w:rPr>
          <w:rFonts w:ascii="Arial" w:hAnsi="Arial" w:cs="Arial"/>
          <w:sz w:val="20"/>
          <w:szCs w:val="20"/>
        </w:rPr>
        <w:t xml:space="preserve"> documentación </w:t>
      </w:r>
      <w:r w:rsidR="00796397">
        <w:rPr>
          <w:rFonts w:ascii="Arial" w:hAnsi="Arial" w:cs="Arial"/>
          <w:sz w:val="20"/>
          <w:szCs w:val="20"/>
        </w:rPr>
        <w:t xml:space="preserve">correspondiente </w:t>
      </w:r>
      <w:r w:rsidR="00DA22DF" w:rsidRPr="00DA22DF">
        <w:rPr>
          <w:rFonts w:ascii="Arial" w:hAnsi="Arial" w:cs="Arial"/>
          <w:sz w:val="20"/>
          <w:szCs w:val="20"/>
        </w:rPr>
        <w:t xml:space="preserve">de la </w:t>
      </w:r>
      <w:r w:rsidR="00EE7A2C">
        <w:rPr>
          <w:rFonts w:ascii="Arial" w:hAnsi="Arial" w:cs="Arial"/>
          <w:sz w:val="20"/>
          <w:szCs w:val="20"/>
        </w:rPr>
        <w:t>Librería Corporativa</w:t>
      </w:r>
      <w:r w:rsidR="00DA22DF" w:rsidRPr="00DA22DF">
        <w:rPr>
          <w:rFonts w:ascii="Arial" w:hAnsi="Arial" w:cs="Arial"/>
          <w:sz w:val="20"/>
          <w:szCs w:val="20"/>
        </w:rPr>
        <w:t>.</w:t>
      </w:r>
    </w:p>
    <w:p w:rsidR="00DA22DF" w:rsidRPr="00DA22DF" w:rsidRDefault="00DA22DF" w:rsidP="00DA22DF">
      <w:pPr>
        <w:pStyle w:val="Prrafodelista"/>
        <w:jc w:val="both"/>
        <w:rPr>
          <w:rFonts w:ascii="Arial" w:hAnsi="Arial" w:cs="Arial"/>
          <w:sz w:val="20"/>
          <w:szCs w:val="20"/>
        </w:rPr>
      </w:pPr>
    </w:p>
    <w:p w:rsidR="004B5DE5" w:rsidRPr="000F547D" w:rsidRDefault="0024653D" w:rsidP="00B340DD">
      <w:pPr>
        <w:pStyle w:val="Prrafodelista"/>
        <w:numPr>
          <w:ilvl w:val="0"/>
          <w:numId w:val="50"/>
        </w:numPr>
        <w:jc w:val="both"/>
        <w:rPr>
          <w:rFonts w:ascii="Arial" w:hAnsi="Arial" w:cs="Arial"/>
        </w:rPr>
      </w:pPr>
      <w:r w:rsidRPr="000F547D">
        <w:rPr>
          <w:rFonts w:ascii="Arial" w:hAnsi="Arial" w:cs="Arial"/>
          <w:b/>
          <w:sz w:val="20"/>
          <w:szCs w:val="20"/>
        </w:rPr>
        <w:t>Criterios de uso:</w:t>
      </w:r>
      <w:r w:rsidRPr="000F547D">
        <w:rPr>
          <w:rFonts w:ascii="Arial" w:hAnsi="Arial" w:cs="Arial"/>
          <w:sz w:val="20"/>
          <w:szCs w:val="20"/>
        </w:rPr>
        <w:t xml:space="preserve"> Las aplicaciones podrán utilizar esta librería utilizando los siguientes </w:t>
      </w:r>
      <w:r w:rsidR="004B5DE5" w:rsidRPr="000F547D">
        <w:rPr>
          <w:rFonts w:ascii="Arial" w:hAnsi="Arial" w:cs="Arial"/>
          <w:sz w:val="20"/>
          <w:szCs w:val="20"/>
        </w:rPr>
        <w:t>métodos:</w:t>
      </w:r>
    </w:p>
    <w:p w:rsidR="0024653D" w:rsidRPr="00DA22DF" w:rsidRDefault="0024653D" w:rsidP="0091551D">
      <w:pPr>
        <w:pStyle w:val="Prrafodelista"/>
        <w:numPr>
          <w:ilvl w:val="0"/>
          <w:numId w:val="20"/>
        </w:numPr>
        <w:jc w:val="both"/>
        <w:rPr>
          <w:rFonts w:ascii="Arial" w:hAnsi="Arial" w:cs="Arial"/>
          <w:sz w:val="20"/>
          <w:szCs w:val="20"/>
        </w:rPr>
      </w:pPr>
      <w:r w:rsidRPr="00DA22DF">
        <w:rPr>
          <w:rFonts w:ascii="Arial" w:hAnsi="Arial" w:cs="Arial"/>
          <w:sz w:val="20"/>
          <w:szCs w:val="20"/>
        </w:rPr>
        <w:t xml:space="preserve">Mediante las Interfaces </w:t>
      </w:r>
    </w:p>
    <w:p w:rsidR="0024653D" w:rsidRPr="00DA22DF" w:rsidRDefault="0024653D" w:rsidP="0091551D">
      <w:pPr>
        <w:pStyle w:val="Prrafodelista"/>
        <w:numPr>
          <w:ilvl w:val="0"/>
          <w:numId w:val="20"/>
        </w:numPr>
        <w:jc w:val="both"/>
        <w:rPr>
          <w:rFonts w:ascii="Arial" w:hAnsi="Arial" w:cs="Arial"/>
          <w:b/>
          <w:sz w:val="20"/>
          <w:szCs w:val="20"/>
          <w:u w:val="single"/>
        </w:rPr>
      </w:pPr>
      <w:r w:rsidRPr="00DA22DF">
        <w:rPr>
          <w:rFonts w:ascii="Arial" w:hAnsi="Arial" w:cs="Arial"/>
          <w:sz w:val="20"/>
          <w:szCs w:val="20"/>
        </w:rPr>
        <w:t>Extendiendo  sus clases</w:t>
      </w:r>
    </w:p>
    <w:p w:rsidR="0024653D" w:rsidRPr="00BC2073" w:rsidRDefault="0024653D" w:rsidP="0024653D">
      <w:pPr>
        <w:jc w:val="both"/>
        <w:rPr>
          <w:rFonts w:ascii="Arial" w:hAnsi="Arial" w:cs="Arial"/>
          <w:b/>
          <w:i/>
          <w:sz w:val="16"/>
          <w:szCs w:val="16"/>
        </w:rPr>
      </w:pPr>
      <w:r w:rsidRPr="00BC2073">
        <w:rPr>
          <w:rFonts w:ascii="Arial" w:hAnsi="Arial" w:cs="Arial"/>
          <w:b/>
          <w:i/>
          <w:sz w:val="16"/>
          <w:szCs w:val="16"/>
        </w:rPr>
        <w:t>No se podrán  hacer llamadas directas y/o instancias objetos concretos de la misma</w:t>
      </w:r>
      <w:r w:rsidR="0005440D" w:rsidRPr="00BC2073">
        <w:rPr>
          <w:rFonts w:ascii="Arial" w:hAnsi="Arial" w:cs="Arial"/>
          <w:b/>
          <w:i/>
          <w:sz w:val="16"/>
          <w:szCs w:val="16"/>
        </w:rPr>
        <w:t>, como por ejemplo:</w:t>
      </w:r>
    </w:p>
    <w:p w:rsidR="0005440D" w:rsidRDefault="0005440D" w:rsidP="0024653D">
      <w:pPr>
        <w:jc w:val="both"/>
        <w:rPr>
          <w:rFonts w:ascii="Arial" w:hAnsi="Arial" w:cs="Arial"/>
          <w:b/>
        </w:rPr>
      </w:pPr>
    </w:p>
    <w:p w:rsidR="00BC2073" w:rsidRPr="00674F80" w:rsidRDefault="00BC2073" w:rsidP="0024653D">
      <w:pPr>
        <w:jc w:val="both"/>
        <w:rPr>
          <w:rFonts w:ascii="Arial" w:hAnsi="Arial" w:cs="Arial"/>
          <w:b/>
          <w:lang w:val="en-US"/>
        </w:rPr>
      </w:pPr>
      <w:r w:rsidRPr="00674F80">
        <w:rPr>
          <w:rFonts w:ascii="Arial" w:hAnsi="Arial" w:cs="Arial"/>
          <w:b/>
          <w:lang w:val="en-US"/>
        </w:rPr>
        <w:t>Incorrecto:</w:t>
      </w:r>
    </w:p>
    <w:p w:rsidR="00BC2073" w:rsidRPr="00BC2073" w:rsidRDefault="00BC2073" w:rsidP="00BC2073">
      <w:pPr>
        <w:ind w:left="1418"/>
        <w:jc w:val="both"/>
        <w:rPr>
          <w:rFonts w:ascii="Arial" w:hAnsi="Arial" w:cs="Arial"/>
          <w:lang w:val="en-US"/>
        </w:rPr>
      </w:pPr>
    </w:p>
    <w:p w:rsidR="00BC2073" w:rsidRPr="00BC2073" w:rsidRDefault="00BC2073" w:rsidP="00BC2073">
      <w:pPr>
        <w:pStyle w:val="HTMLconformatoprevio"/>
        <w:ind w:left="709"/>
        <w:rPr>
          <w:rStyle w:val="pln"/>
          <w:sz w:val="16"/>
          <w:szCs w:val="16"/>
          <w:lang w:val="en-US"/>
        </w:rPr>
      </w:pPr>
      <w:proofErr w:type="gramStart"/>
      <w:r w:rsidRPr="00BC2073">
        <w:rPr>
          <w:rStyle w:val="kwd"/>
          <w:sz w:val="16"/>
          <w:szCs w:val="16"/>
          <w:lang w:val="en-US"/>
        </w:rPr>
        <w:t>public</w:t>
      </w:r>
      <w:proofErr w:type="gramEnd"/>
      <w:r w:rsidRPr="00BC2073">
        <w:rPr>
          <w:rStyle w:val="pln"/>
          <w:sz w:val="16"/>
          <w:szCs w:val="16"/>
          <w:lang w:val="en-US"/>
        </w:rPr>
        <w:t xml:space="preserve"> </w:t>
      </w:r>
      <w:r w:rsidRPr="00BC2073">
        <w:rPr>
          <w:rStyle w:val="kwd"/>
          <w:sz w:val="16"/>
          <w:szCs w:val="16"/>
          <w:lang w:val="en-US"/>
        </w:rPr>
        <w:t>interface</w:t>
      </w:r>
      <w:r w:rsidRPr="00BC2073">
        <w:rPr>
          <w:rStyle w:val="pln"/>
          <w:sz w:val="16"/>
          <w:szCs w:val="16"/>
          <w:lang w:val="en-US"/>
        </w:rPr>
        <w:t xml:space="preserve"> A</w:t>
      </w:r>
    </w:p>
    <w:p w:rsidR="00BC2073" w:rsidRPr="00BC2073" w:rsidRDefault="00BC2073" w:rsidP="00BC2073">
      <w:pPr>
        <w:pStyle w:val="HTMLconformatoprevio"/>
        <w:ind w:left="709"/>
        <w:rPr>
          <w:rStyle w:val="pln"/>
          <w:sz w:val="16"/>
          <w:szCs w:val="16"/>
          <w:lang w:val="en-US"/>
        </w:rPr>
      </w:pPr>
      <w:r w:rsidRPr="00BC2073">
        <w:rPr>
          <w:rStyle w:val="pun"/>
          <w:sz w:val="16"/>
          <w:szCs w:val="16"/>
          <w:lang w:val="en-US"/>
        </w:rPr>
        <w:t>{</w:t>
      </w:r>
    </w:p>
    <w:p w:rsidR="00BC2073" w:rsidRPr="00BC2073" w:rsidRDefault="00BC2073" w:rsidP="00BC2073">
      <w:pPr>
        <w:pStyle w:val="HTMLconformatoprevio"/>
        <w:ind w:left="709"/>
        <w:rPr>
          <w:rStyle w:val="pln"/>
          <w:sz w:val="16"/>
          <w:szCs w:val="16"/>
          <w:lang w:val="en-US"/>
        </w:rPr>
      </w:pPr>
      <w:r w:rsidRPr="00BC2073">
        <w:rPr>
          <w:rStyle w:val="pun"/>
          <w:sz w:val="16"/>
          <w:szCs w:val="16"/>
          <w:lang w:val="en-US"/>
        </w:rPr>
        <w:t>}</w:t>
      </w:r>
    </w:p>
    <w:p w:rsidR="00BC2073" w:rsidRPr="00BC2073" w:rsidRDefault="00BC2073" w:rsidP="00BC2073">
      <w:pPr>
        <w:pStyle w:val="HTMLconformatoprevio"/>
        <w:ind w:left="709"/>
        <w:rPr>
          <w:rStyle w:val="pln"/>
          <w:sz w:val="16"/>
          <w:szCs w:val="16"/>
          <w:lang w:val="en-US"/>
        </w:rPr>
      </w:pPr>
      <w:proofErr w:type="gramStart"/>
      <w:r w:rsidRPr="00BC2073">
        <w:rPr>
          <w:rStyle w:val="kwd"/>
          <w:sz w:val="16"/>
          <w:szCs w:val="16"/>
          <w:lang w:val="en-US"/>
        </w:rPr>
        <w:t>public</w:t>
      </w:r>
      <w:proofErr w:type="gramEnd"/>
      <w:r w:rsidRPr="00BC2073">
        <w:rPr>
          <w:rStyle w:val="pln"/>
          <w:sz w:val="16"/>
          <w:szCs w:val="16"/>
          <w:lang w:val="en-US"/>
        </w:rPr>
        <w:t xml:space="preserve"> </w:t>
      </w:r>
      <w:r w:rsidRPr="00BC2073">
        <w:rPr>
          <w:rStyle w:val="kwd"/>
          <w:sz w:val="16"/>
          <w:szCs w:val="16"/>
          <w:lang w:val="en-US"/>
        </w:rPr>
        <w:t>class</w:t>
      </w:r>
      <w:r w:rsidRPr="00BC2073">
        <w:rPr>
          <w:rStyle w:val="pln"/>
          <w:sz w:val="16"/>
          <w:szCs w:val="16"/>
          <w:lang w:val="en-US"/>
        </w:rPr>
        <w:t xml:space="preserve"> B </w:t>
      </w:r>
      <w:r w:rsidRPr="00BC2073">
        <w:rPr>
          <w:rStyle w:val="kwd"/>
          <w:sz w:val="16"/>
          <w:szCs w:val="16"/>
          <w:lang w:val="en-US"/>
        </w:rPr>
        <w:t>implements</w:t>
      </w:r>
      <w:r w:rsidRPr="00BC2073">
        <w:rPr>
          <w:rStyle w:val="pln"/>
          <w:sz w:val="16"/>
          <w:szCs w:val="16"/>
          <w:lang w:val="en-US"/>
        </w:rPr>
        <w:t xml:space="preserve"> A</w:t>
      </w:r>
    </w:p>
    <w:p w:rsidR="00BC2073" w:rsidRPr="00BC2073" w:rsidRDefault="00BC2073" w:rsidP="00BC2073">
      <w:pPr>
        <w:pStyle w:val="HTMLconformatoprevio"/>
        <w:ind w:left="709"/>
        <w:rPr>
          <w:rStyle w:val="pln"/>
          <w:sz w:val="16"/>
          <w:szCs w:val="16"/>
          <w:lang w:val="en-US"/>
        </w:rPr>
      </w:pPr>
      <w:r w:rsidRPr="00BC2073">
        <w:rPr>
          <w:rStyle w:val="pun"/>
          <w:sz w:val="16"/>
          <w:szCs w:val="16"/>
          <w:lang w:val="en-US"/>
        </w:rPr>
        <w:t>{</w:t>
      </w:r>
    </w:p>
    <w:p w:rsidR="00BC2073" w:rsidRPr="00BC2073" w:rsidRDefault="00BC2073" w:rsidP="00BC2073">
      <w:pPr>
        <w:pStyle w:val="HTMLconformatoprevio"/>
        <w:ind w:left="709"/>
        <w:rPr>
          <w:rStyle w:val="pln"/>
          <w:sz w:val="16"/>
          <w:szCs w:val="16"/>
          <w:lang w:val="en-US"/>
        </w:rPr>
      </w:pPr>
      <w:r w:rsidRPr="00BC2073">
        <w:rPr>
          <w:rStyle w:val="pun"/>
          <w:sz w:val="16"/>
          <w:szCs w:val="16"/>
          <w:lang w:val="en-US"/>
        </w:rPr>
        <w:t>}</w:t>
      </w:r>
    </w:p>
    <w:p w:rsidR="00BC2073" w:rsidRPr="00BC2073" w:rsidRDefault="00BC2073" w:rsidP="00BC2073">
      <w:pPr>
        <w:pStyle w:val="HTMLconformatoprevio"/>
        <w:ind w:left="709"/>
        <w:rPr>
          <w:rStyle w:val="pln"/>
          <w:sz w:val="16"/>
          <w:szCs w:val="16"/>
          <w:lang w:val="en-US"/>
        </w:rPr>
      </w:pPr>
    </w:p>
    <w:p w:rsidR="00BC2073" w:rsidRPr="00BC2073" w:rsidRDefault="00BC2073" w:rsidP="00BC2073">
      <w:pPr>
        <w:pStyle w:val="HTMLconformatoprevio"/>
        <w:ind w:left="709"/>
        <w:rPr>
          <w:rStyle w:val="pln"/>
          <w:sz w:val="16"/>
          <w:szCs w:val="16"/>
          <w:lang w:val="en-US"/>
        </w:rPr>
      </w:pPr>
      <w:proofErr w:type="gramStart"/>
      <w:r w:rsidRPr="00BC2073">
        <w:rPr>
          <w:rStyle w:val="kwd"/>
          <w:sz w:val="16"/>
          <w:szCs w:val="16"/>
          <w:lang w:val="en-US"/>
        </w:rPr>
        <w:t>public</w:t>
      </w:r>
      <w:proofErr w:type="gramEnd"/>
      <w:r w:rsidRPr="00BC2073">
        <w:rPr>
          <w:rStyle w:val="pln"/>
          <w:sz w:val="16"/>
          <w:szCs w:val="16"/>
          <w:lang w:val="en-US"/>
        </w:rPr>
        <w:t xml:space="preserve"> </w:t>
      </w:r>
      <w:r w:rsidRPr="00BC2073">
        <w:rPr>
          <w:rStyle w:val="kwd"/>
          <w:sz w:val="16"/>
          <w:szCs w:val="16"/>
          <w:lang w:val="en-US"/>
        </w:rPr>
        <w:t>static</w:t>
      </w:r>
      <w:r w:rsidRPr="00BC2073">
        <w:rPr>
          <w:rStyle w:val="pln"/>
          <w:sz w:val="16"/>
          <w:szCs w:val="16"/>
          <w:lang w:val="en-US"/>
        </w:rPr>
        <w:t xml:space="preserve"> </w:t>
      </w:r>
      <w:r w:rsidRPr="00BC2073">
        <w:rPr>
          <w:rStyle w:val="kwd"/>
          <w:sz w:val="16"/>
          <w:szCs w:val="16"/>
          <w:lang w:val="en-US"/>
        </w:rPr>
        <w:t>void</w:t>
      </w:r>
      <w:r w:rsidRPr="00BC2073">
        <w:rPr>
          <w:rStyle w:val="pln"/>
          <w:sz w:val="16"/>
          <w:szCs w:val="16"/>
          <w:lang w:val="en-US"/>
        </w:rPr>
        <w:t xml:space="preserve"> main</w:t>
      </w:r>
      <w:r w:rsidRPr="00BC2073">
        <w:rPr>
          <w:rStyle w:val="pun"/>
          <w:sz w:val="16"/>
          <w:szCs w:val="16"/>
          <w:lang w:val="en-US"/>
        </w:rPr>
        <w:t>(</w:t>
      </w:r>
      <w:r w:rsidRPr="00BC2073">
        <w:rPr>
          <w:rStyle w:val="typ"/>
          <w:sz w:val="16"/>
          <w:szCs w:val="16"/>
          <w:lang w:val="en-US"/>
        </w:rPr>
        <w:t>String</w:t>
      </w:r>
      <w:r w:rsidRPr="00BC2073">
        <w:rPr>
          <w:rStyle w:val="pun"/>
          <w:sz w:val="16"/>
          <w:szCs w:val="16"/>
          <w:lang w:val="en-US"/>
        </w:rPr>
        <w:t>[]</w:t>
      </w:r>
      <w:r w:rsidRPr="00BC2073">
        <w:rPr>
          <w:rStyle w:val="pln"/>
          <w:sz w:val="16"/>
          <w:szCs w:val="16"/>
          <w:lang w:val="en-US"/>
        </w:rPr>
        <w:t xml:space="preserve"> args</w:t>
      </w:r>
      <w:r w:rsidRPr="00BC2073">
        <w:rPr>
          <w:rStyle w:val="pun"/>
          <w:sz w:val="16"/>
          <w:szCs w:val="16"/>
          <w:lang w:val="en-US"/>
        </w:rPr>
        <w:t>)</w:t>
      </w:r>
    </w:p>
    <w:p w:rsidR="00BC2073" w:rsidRPr="00BC2073" w:rsidRDefault="00BC2073" w:rsidP="00BC2073">
      <w:pPr>
        <w:pStyle w:val="HTMLconformatoprevio"/>
        <w:ind w:left="709"/>
        <w:rPr>
          <w:rStyle w:val="pln"/>
          <w:sz w:val="16"/>
          <w:szCs w:val="16"/>
          <w:lang w:val="en-US"/>
        </w:rPr>
      </w:pPr>
      <w:r w:rsidRPr="00BC2073">
        <w:rPr>
          <w:rStyle w:val="pun"/>
          <w:sz w:val="16"/>
          <w:szCs w:val="16"/>
          <w:lang w:val="en-US"/>
        </w:rPr>
        <w:t>{</w:t>
      </w:r>
    </w:p>
    <w:p w:rsidR="00BC2073" w:rsidRPr="00290611" w:rsidRDefault="00BC2073" w:rsidP="00BC2073">
      <w:pPr>
        <w:pStyle w:val="HTMLconformatoprevio"/>
        <w:ind w:left="709"/>
        <w:rPr>
          <w:rStyle w:val="pln"/>
          <w:b/>
          <w:sz w:val="16"/>
          <w:szCs w:val="16"/>
          <w:lang w:val="en-US"/>
        </w:rPr>
      </w:pPr>
      <w:r w:rsidRPr="00BC2073">
        <w:rPr>
          <w:rStyle w:val="pln"/>
          <w:sz w:val="16"/>
          <w:szCs w:val="16"/>
          <w:lang w:val="en-US"/>
        </w:rPr>
        <w:t xml:space="preserve">    </w:t>
      </w:r>
      <w:r w:rsidRPr="00290611">
        <w:rPr>
          <w:rStyle w:val="pln"/>
          <w:b/>
          <w:sz w:val="16"/>
          <w:szCs w:val="16"/>
          <w:lang w:val="en-US"/>
        </w:rPr>
        <w:t xml:space="preserve">B test </w:t>
      </w:r>
      <w:r w:rsidRPr="00290611">
        <w:rPr>
          <w:rStyle w:val="pun"/>
          <w:b/>
          <w:sz w:val="16"/>
          <w:szCs w:val="16"/>
          <w:lang w:val="en-US"/>
        </w:rPr>
        <w:t>=</w:t>
      </w:r>
      <w:r w:rsidRPr="00290611">
        <w:rPr>
          <w:rStyle w:val="pln"/>
          <w:b/>
          <w:sz w:val="16"/>
          <w:szCs w:val="16"/>
          <w:lang w:val="en-US"/>
        </w:rPr>
        <w:t xml:space="preserve"> </w:t>
      </w:r>
      <w:r w:rsidRPr="00290611">
        <w:rPr>
          <w:rStyle w:val="kwd"/>
          <w:b/>
          <w:sz w:val="16"/>
          <w:szCs w:val="16"/>
          <w:lang w:val="en-US"/>
        </w:rPr>
        <w:t>new</w:t>
      </w:r>
      <w:r w:rsidRPr="00290611">
        <w:rPr>
          <w:rStyle w:val="pln"/>
          <w:b/>
          <w:sz w:val="16"/>
          <w:szCs w:val="16"/>
          <w:lang w:val="en-US"/>
        </w:rPr>
        <w:t xml:space="preserve"> </w:t>
      </w:r>
      <w:proofErr w:type="gramStart"/>
      <w:r w:rsidRPr="00290611">
        <w:rPr>
          <w:rStyle w:val="pln"/>
          <w:b/>
          <w:sz w:val="16"/>
          <w:szCs w:val="16"/>
          <w:lang w:val="en-US"/>
        </w:rPr>
        <w:t>B</w:t>
      </w:r>
      <w:r w:rsidRPr="00290611">
        <w:rPr>
          <w:rStyle w:val="pun"/>
          <w:b/>
          <w:sz w:val="16"/>
          <w:szCs w:val="16"/>
          <w:lang w:val="en-US"/>
        </w:rPr>
        <w:t>(</w:t>
      </w:r>
      <w:proofErr w:type="gramEnd"/>
      <w:r w:rsidRPr="00290611">
        <w:rPr>
          <w:rStyle w:val="pun"/>
          <w:b/>
          <w:sz w:val="16"/>
          <w:szCs w:val="16"/>
          <w:lang w:val="en-US"/>
        </w:rPr>
        <w:t>);</w:t>
      </w:r>
    </w:p>
    <w:p w:rsidR="00BC2073" w:rsidRPr="00BC2073" w:rsidRDefault="00BC2073" w:rsidP="00BC2073">
      <w:pPr>
        <w:pStyle w:val="HTMLconformatoprevio"/>
        <w:ind w:left="709"/>
        <w:rPr>
          <w:sz w:val="16"/>
          <w:szCs w:val="16"/>
          <w:lang w:val="en-US"/>
        </w:rPr>
      </w:pPr>
      <w:r w:rsidRPr="00BC2073">
        <w:rPr>
          <w:rStyle w:val="pln"/>
          <w:sz w:val="16"/>
          <w:szCs w:val="16"/>
          <w:lang w:val="en-US"/>
        </w:rPr>
        <w:t xml:space="preserve"> </w:t>
      </w:r>
      <w:r w:rsidRPr="00BC2073">
        <w:rPr>
          <w:rStyle w:val="pun"/>
          <w:sz w:val="16"/>
          <w:szCs w:val="16"/>
          <w:lang w:val="en-US"/>
        </w:rPr>
        <w:t>}</w:t>
      </w:r>
    </w:p>
    <w:p w:rsidR="00BC2073" w:rsidRPr="00BC2073" w:rsidRDefault="00BC2073" w:rsidP="0024653D">
      <w:pPr>
        <w:jc w:val="both"/>
        <w:rPr>
          <w:rFonts w:ascii="Arial" w:hAnsi="Arial" w:cs="Arial"/>
          <w:b/>
          <w:lang w:val="en-US"/>
        </w:rPr>
      </w:pPr>
    </w:p>
    <w:p w:rsidR="00BC2073" w:rsidRPr="00BC2073" w:rsidRDefault="00BC2073" w:rsidP="0005440D">
      <w:pPr>
        <w:ind w:left="1418"/>
        <w:jc w:val="both"/>
        <w:rPr>
          <w:rFonts w:ascii="Arial" w:hAnsi="Arial" w:cs="Arial"/>
          <w:lang w:val="en-US"/>
        </w:rPr>
      </w:pPr>
    </w:p>
    <w:p w:rsidR="00BC2073" w:rsidRPr="00BC2073" w:rsidRDefault="00BC2073" w:rsidP="00BC2073">
      <w:pPr>
        <w:jc w:val="both"/>
        <w:rPr>
          <w:rFonts w:ascii="Arial" w:hAnsi="Arial" w:cs="Arial"/>
          <w:b/>
          <w:lang w:val="en-US"/>
        </w:rPr>
      </w:pPr>
      <w:r w:rsidRPr="00BC2073">
        <w:rPr>
          <w:rFonts w:ascii="Arial" w:hAnsi="Arial" w:cs="Arial"/>
          <w:b/>
          <w:lang w:val="en-US"/>
        </w:rPr>
        <w:t>Correcto:</w:t>
      </w:r>
    </w:p>
    <w:p w:rsidR="00BC2073" w:rsidRPr="00BC2073" w:rsidRDefault="00BC2073" w:rsidP="0005440D">
      <w:pPr>
        <w:ind w:left="1418"/>
        <w:jc w:val="both"/>
        <w:rPr>
          <w:rFonts w:ascii="Arial" w:hAnsi="Arial" w:cs="Arial"/>
          <w:lang w:val="en-US"/>
        </w:rPr>
      </w:pPr>
    </w:p>
    <w:p w:rsidR="00BC2073" w:rsidRPr="00BC2073" w:rsidRDefault="00BC2073" w:rsidP="00BC2073">
      <w:pPr>
        <w:pStyle w:val="HTMLconformatoprevio"/>
        <w:ind w:left="709"/>
        <w:rPr>
          <w:rStyle w:val="kwd"/>
          <w:sz w:val="16"/>
          <w:szCs w:val="16"/>
          <w:lang w:val="en-US"/>
        </w:rPr>
      </w:pPr>
      <w:proofErr w:type="gramStart"/>
      <w:r w:rsidRPr="00BC2073">
        <w:rPr>
          <w:rStyle w:val="kwd"/>
          <w:sz w:val="16"/>
          <w:szCs w:val="16"/>
          <w:lang w:val="en-US"/>
        </w:rPr>
        <w:t>public</w:t>
      </w:r>
      <w:proofErr w:type="gramEnd"/>
      <w:r w:rsidRPr="00BC2073">
        <w:rPr>
          <w:rStyle w:val="kwd"/>
          <w:sz w:val="16"/>
          <w:szCs w:val="16"/>
          <w:lang w:val="en-US"/>
        </w:rPr>
        <w:t xml:space="preserve"> interface A</w:t>
      </w:r>
    </w:p>
    <w:p w:rsidR="00BC2073" w:rsidRPr="00BC2073" w:rsidRDefault="00BC2073" w:rsidP="00BC2073">
      <w:pPr>
        <w:pStyle w:val="HTMLconformatoprevio"/>
        <w:ind w:left="709"/>
        <w:rPr>
          <w:rStyle w:val="kwd"/>
          <w:sz w:val="16"/>
          <w:szCs w:val="16"/>
          <w:lang w:val="en-US"/>
        </w:rPr>
      </w:pPr>
      <w:r w:rsidRPr="00BC2073">
        <w:rPr>
          <w:rStyle w:val="kwd"/>
          <w:sz w:val="16"/>
          <w:szCs w:val="16"/>
          <w:lang w:val="en-US"/>
        </w:rPr>
        <w:t>{</w:t>
      </w:r>
    </w:p>
    <w:p w:rsidR="00BC2073" w:rsidRPr="00BC2073" w:rsidRDefault="00BC2073" w:rsidP="00BC2073">
      <w:pPr>
        <w:pStyle w:val="HTMLconformatoprevio"/>
        <w:ind w:left="709"/>
        <w:rPr>
          <w:rStyle w:val="kwd"/>
          <w:sz w:val="16"/>
          <w:szCs w:val="16"/>
          <w:lang w:val="en-US"/>
        </w:rPr>
      </w:pPr>
      <w:r w:rsidRPr="00BC2073">
        <w:rPr>
          <w:rStyle w:val="kwd"/>
          <w:sz w:val="16"/>
          <w:szCs w:val="16"/>
          <w:lang w:val="en-US"/>
        </w:rPr>
        <w:t>}</w:t>
      </w:r>
    </w:p>
    <w:p w:rsidR="00BC2073" w:rsidRPr="00BC2073" w:rsidRDefault="00BC2073" w:rsidP="00BC2073">
      <w:pPr>
        <w:pStyle w:val="HTMLconformatoprevio"/>
        <w:ind w:left="709"/>
        <w:rPr>
          <w:rStyle w:val="kwd"/>
          <w:sz w:val="16"/>
          <w:szCs w:val="16"/>
          <w:lang w:val="en-US"/>
        </w:rPr>
      </w:pPr>
      <w:proofErr w:type="gramStart"/>
      <w:r w:rsidRPr="00BC2073">
        <w:rPr>
          <w:rStyle w:val="kwd"/>
          <w:sz w:val="16"/>
          <w:szCs w:val="16"/>
          <w:lang w:val="en-US"/>
        </w:rPr>
        <w:t>public</w:t>
      </w:r>
      <w:proofErr w:type="gramEnd"/>
      <w:r w:rsidRPr="00BC2073">
        <w:rPr>
          <w:rStyle w:val="kwd"/>
          <w:sz w:val="16"/>
          <w:szCs w:val="16"/>
          <w:lang w:val="en-US"/>
        </w:rPr>
        <w:t xml:space="preserve"> class B implements A</w:t>
      </w:r>
    </w:p>
    <w:p w:rsidR="00BC2073" w:rsidRPr="00BC2073" w:rsidRDefault="00BC2073" w:rsidP="00BC2073">
      <w:pPr>
        <w:pStyle w:val="HTMLconformatoprevio"/>
        <w:ind w:left="709"/>
        <w:rPr>
          <w:rStyle w:val="kwd"/>
          <w:sz w:val="16"/>
          <w:szCs w:val="16"/>
          <w:lang w:val="en-US"/>
        </w:rPr>
      </w:pPr>
      <w:r w:rsidRPr="00BC2073">
        <w:rPr>
          <w:rStyle w:val="kwd"/>
          <w:sz w:val="16"/>
          <w:szCs w:val="16"/>
          <w:lang w:val="en-US"/>
        </w:rPr>
        <w:t>{</w:t>
      </w:r>
    </w:p>
    <w:p w:rsidR="00BC2073" w:rsidRPr="00BC2073" w:rsidRDefault="00BC2073" w:rsidP="00BC2073">
      <w:pPr>
        <w:pStyle w:val="HTMLconformatoprevio"/>
        <w:ind w:left="709"/>
        <w:rPr>
          <w:rStyle w:val="kwd"/>
          <w:sz w:val="16"/>
          <w:szCs w:val="16"/>
          <w:lang w:val="en-US"/>
        </w:rPr>
      </w:pPr>
      <w:r w:rsidRPr="00BC2073">
        <w:rPr>
          <w:rStyle w:val="kwd"/>
          <w:sz w:val="16"/>
          <w:szCs w:val="16"/>
          <w:lang w:val="en-US"/>
        </w:rPr>
        <w:t>}</w:t>
      </w:r>
    </w:p>
    <w:p w:rsidR="00BC2073" w:rsidRPr="00BC2073" w:rsidRDefault="00BC2073" w:rsidP="00BC2073">
      <w:pPr>
        <w:pStyle w:val="HTMLconformatoprevio"/>
        <w:ind w:left="709"/>
        <w:rPr>
          <w:rStyle w:val="kwd"/>
          <w:sz w:val="16"/>
          <w:szCs w:val="16"/>
          <w:lang w:val="en-US"/>
        </w:rPr>
      </w:pPr>
    </w:p>
    <w:p w:rsidR="00BC2073" w:rsidRPr="00BC2073" w:rsidRDefault="00BC2073" w:rsidP="00BC2073">
      <w:pPr>
        <w:pStyle w:val="HTMLconformatoprevio"/>
        <w:ind w:left="709"/>
        <w:rPr>
          <w:rStyle w:val="kwd"/>
          <w:sz w:val="16"/>
          <w:szCs w:val="16"/>
          <w:lang w:val="en-US"/>
        </w:rPr>
      </w:pPr>
      <w:proofErr w:type="gramStart"/>
      <w:r w:rsidRPr="00BC2073">
        <w:rPr>
          <w:rStyle w:val="kwd"/>
          <w:sz w:val="16"/>
          <w:szCs w:val="16"/>
          <w:lang w:val="en-US"/>
        </w:rPr>
        <w:t>public</w:t>
      </w:r>
      <w:proofErr w:type="gramEnd"/>
      <w:r w:rsidRPr="00BC2073">
        <w:rPr>
          <w:rStyle w:val="kwd"/>
          <w:sz w:val="16"/>
          <w:szCs w:val="16"/>
          <w:lang w:val="en-US"/>
        </w:rPr>
        <w:t xml:space="preserve"> static void main(String[] args)</w:t>
      </w:r>
    </w:p>
    <w:p w:rsidR="00BC2073" w:rsidRPr="00BC2073" w:rsidRDefault="00BC2073" w:rsidP="00BC2073">
      <w:pPr>
        <w:pStyle w:val="HTMLconformatoprevio"/>
        <w:ind w:left="709"/>
        <w:rPr>
          <w:rStyle w:val="kwd"/>
          <w:sz w:val="16"/>
          <w:szCs w:val="16"/>
          <w:lang w:val="en-US"/>
        </w:rPr>
      </w:pPr>
      <w:r w:rsidRPr="00BC2073">
        <w:rPr>
          <w:rStyle w:val="kwd"/>
          <w:sz w:val="16"/>
          <w:szCs w:val="16"/>
          <w:lang w:val="en-US"/>
        </w:rPr>
        <w:t>{</w:t>
      </w:r>
    </w:p>
    <w:p w:rsidR="00BC2073" w:rsidRPr="00290611" w:rsidRDefault="00BC2073" w:rsidP="00BC2073">
      <w:pPr>
        <w:pStyle w:val="HTMLconformatoprevio"/>
        <w:ind w:left="709"/>
        <w:rPr>
          <w:rStyle w:val="kwd"/>
          <w:b/>
          <w:sz w:val="16"/>
          <w:szCs w:val="16"/>
          <w:lang w:val="en-US"/>
        </w:rPr>
      </w:pPr>
      <w:r w:rsidRPr="00BC2073">
        <w:rPr>
          <w:rStyle w:val="kwd"/>
          <w:sz w:val="16"/>
          <w:szCs w:val="16"/>
          <w:lang w:val="en-US"/>
        </w:rPr>
        <w:t xml:space="preserve">    </w:t>
      </w:r>
      <w:r w:rsidRPr="00290611">
        <w:rPr>
          <w:rStyle w:val="kwd"/>
          <w:b/>
          <w:sz w:val="16"/>
          <w:szCs w:val="16"/>
          <w:lang w:val="en-US"/>
        </w:rPr>
        <w:t xml:space="preserve">A test = new </w:t>
      </w:r>
      <w:proofErr w:type="gramStart"/>
      <w:r w:rsidRPr="00290611">
        <w:rPr>
          <w:rStyle w:val="kwd"/>
          <w:b/>
          <w:sz w:val="16"/>
          <w:szCs w:val="16"/>
          <w:lang w:val="en-US"/>
        </w:rPr>
        <w:t>B(</w:t>
      </w:r>
      <w:proofErr w:type="gramEnd"/>
      <w:r w:rsidRPr="00290611">
        <w:rPr>
          <w:rStyle w:val="kwd"/>
          <w:b/>
          <w:sz w:val="16"/>
          <w:szCs w:val="16"/>
          <w:lang w:val="en-US"/>
        </w:rPr>
        <w:t>);</w:t>
      </w:r>
    </w:p>
    <w:p w:rsidR="00BC2073" w:rsidRPr="00BC2073" w:rsidRDefault="00BC2073" w:rsidP="00BC2073">
      <w:pPr>
        <w:pStyle w:val="HTMLconformatoprevio"/>
        <w:ind w:left="709"/>
        <w:rPr>
          <w:rStyle w:val="kwd"/>
          <w:sz w:val="16"/>
          <w:szCs w:val="16"/>
          <w:lang w:val="en-US"/>
        </w:rPr>
      </w:pPr>
      <w:r w:rsidRPr="00BC2073">
        <w:rPr>
          <w:rStyle w:val="kwd"/>
          <w:sz w:val="16"/>
          <w:szCs w:val="16"/>
          <w:lang w:val="en-US"/>
        </w:rPr>
        <w:t xml:space="preserve">    //A test = new </w:t>
      </w:r>
      <w:proofErr w:type="gramStart"/>
      <w:r w:rsidRPr="00BC2073">
        <w:rPr>
          <w:rStyle w:val="kwd"/>
          <w:sz w:val="16"/>
          <w:szCs w:val="16"/>
          <w:lang w:val="en-US"/>
        </w:rPr>
        <w:t>A(</w:t>
      </w:r>
      <w:proofErr w:type="gramEnd"/>
      <w:r w:rsidRPr="00BC2073">
        <w:rPr>
          <w:rStyle w:val="kwd"/>
          <w:sz w:val="16"/>
          <w:szCs w:val="16"/>
          <w:lang w:val="en-US"/>
        </w:rPr>
        <w:t xml:space="preserve">); // </w:t>
      </w:r>
      <w:r w:rsidRPr="00760DD2">
        <w:rPr>
          <w:rStyle w:val="kwd"/>
          <w:sz w:val="16"/>
          <w:szCs w:val="16"/>
          <w:lang w:val="en-US"/>
        </w:rPr>
        <w:t>no compilará</w:t>
      </w:r>
    </w:p>
    <w:p w:rsidR="00BC2073" w:rsidRPr="00BC2073" w:rsidRDefault="00BC2073" w:rsidP="00BC2073">
      <w:pPr>
        <w:pStyle w:val="HTMLconformatoprevio"/>
        <w:ind w:left="709"/>
        <w:rPr>
          <w:rStyle w:val="kwd"/>
          <w:sz w:val="16"/>
          <w:szCs w:val="16"/>
          <w:lang w:val="en-US"/>
        </w:rPr>
      </w:pPr>
      <w:r w:rsidRPr="00BC2073">
        <w:rPr>
          <w:rStyle w:val="kwd"/>
          <w:sz w:val="16"/>
          <w:szCs w:val="16"/>
          <w:lang w:val="en-US"/>
        </w:rPr>
        <w:t>}</w:t>
      </w:r>
    </w:p>
    <w:p w:rsidR="00BC2073" w:rsidRDefault="00BC2073" w:rsidP="0005440D">
      <w:pPr>
        <w:ind w:left="1418"/>
        <w:jc w:val="both"/>
        <w:rPr>
          <w:rFonts w:ascii="Arial" w:hAnsi="Arial" w:cs="Arial"/>
        </w:rPr>
      </w:pPr>
    </w:p>
    <w:p w:rsidR="003A02B2" w:rsidRPr="003A02B2" w:rsidRDefault="003A02B2" w:rsidP="00B340DD">
      <w:pPr>
        <w:pStyle w:val="Prrafodelista"/>
        <w:numPr>
          <w:ilvl w:val="0"/>
          <w:numId w:val="51"/>
        </w:numPr>
        <w:jc w:val="both"/>
        <w:rPr>
          <w:rFonts w:ascii="Arial" w:hAnsi="Arial" w:cs="Arial"/>
          <w:b/>
          <w:sz w:val="16"/>
          <w:szCs w:val="16"/>
        </w:rPr>
      </w:pPr>
      <w:r w:rsidRPr="003A02B2">
        <w:rPr>
          <w:rFonts w:ascii="Arial" w:hAnsi="Arial" w:cs="Arial"/>
          <w:b/>
          <w:sz w:val="16"/>
          <w:szCs w:val="16"/>
        </w:rPr>
        <w:t xml:space="preserve">Esta librería podrá ser utilizada por proveedores y proyectos internos, </w:t>
      </w:r>
      <w:r w:rsidR="00EA24F8">
        <w:rPr>
          <w:rFonts w:ascii="Arial" w:hAnsi="Arial" w:cs="Arial"/>
          <w:b/>
          <w:sz w:val="16"/>
          <w:szCs w:val="16"/>
        </w:rPr>
        <w:t>ofreciéndose “As</w:t>
      </w:r>
      <w:r w:rsidRPr="003A02B2">
        <w:rPr>
          <w:rFonts w:ascii="Arial" w:hAnsi="Arial" w:cs="Arial"/>
          <w:b/>
          <w:sz w:val="16"/>
          <w:szCs w:val="16"/>
        </w:rPr>
        <w:t>-Is</w:t>
      </w:r>
      <w:r w:rsidR="00EA24F8">
        <w:rPr>
          <w:rFonts w:ascii="Arial" w:hAnsi="Arial" w:cs="Arial"/>
          <w:b/>
          <w:sz w:val="16"/>
          <w:szCs w:val="16"/>
        </w:rPr>
        <w:t>” (como esta)</w:t>
      </w:r>
      <w:r w:rsidRPr="003A02B2">
        <w:rPr>
          <w:rFonts w:ascii="Arial" w:hAnsi="Arial" w:cs="Arial"/>
          <w:b/>
          <w:sz w:val="16"/>
          <w:szCs w:val="16"/>
        </w:rPr>
        <w:t>, siendo el proveedor ó proyecto responsable de las nuevas funciones y/o correcciones necesarias para su correcto funcionamiento.</w:t>
      </w:r>
    </w:p>
    <w:p w:rsidR="0024653D" w:rsidRPr="004B5DE5" w:rsidRDefault="00357A9E" w:rsidP="004B5DE5">
      <w:pPr>
        <w:pStyle w:val="Ttulo1"/>
        <w:keepLines/>
        <w:numPr>
          <w:ilvl w:val="1"/>
          <w:numId w:val="1"/>
        </w:numPr>
        <w:spacing w:before="480" w:line="276" w:lineRule="auto"/>
        <w:jc w:val="left"/>
        <w:rPr>
          <w:rFonts w:eastAsiaTheme="majorEastAsia" w:cs="Arial"/>
          <w:bCs/>
          <w:snapToGrid/>
          <w:color w:val="F79646" w:themeColor="accent6"/>
          <w:lang w:val="es-PE" w:eastAsia="en-US"/>
        </w:rPr>
      </w:pPr>
      <w:bookmarkStart w:id="19" w:name="_Toc405214638"/>
      <w:bookmarkStart w:id="20" w:name="_Toc416084870"/>
      <w:r>
        <w:rPr>
          <w:rFonts w:eastAsiaTheme="majorEastAsia" w:cs="Arial"/>
          <w:bCs/>
          <w:snapToGrid/>
          <w:color w:val="F79646" w:themeColor="accent6"/>
          <w:lang w:val="es-PE" w:eastAsia="en-US"/>
        </w:rPr>
        <w:t>Estilo de p</w:t>
      </w:r>
      <w:r w:rsidR="0024653D" w:rsidRPr="004B5DE5">
        <w:rPr>
          <w:rFonts w:eastAsiaTheme="majorEastAsia" w:cs="Arial"/>
          <w:bCs/>
          <w:snapToGrid/>
          <w:color w:val="F79646" w:themeColor="accent6"/>
          <w:lang w:val="es-PE" w:eastAsia="en-US"/>
        </w:rPr>
        <w:t>rogramación</w:t>
      </w:r>
      <w:bookmarkEnd w:id="19"/>
      <w:bookmarkEnd w:id="20"/>
      <w:r w:rsidR="0024653D" w:rsidRPr="004B5DE5">
        <w:rPr>
          <w:rFonts w:eastAsiaTheme="majorEastAsia" w:cs="Arial"/>
          <w:bCs/>
          <w:snapToGrid/>
          <w:color w:val="F79646" w:themeColor="accent6"/>
          <w:lang w:val="es-PE" w:eastAsia="en-US"/>
        </w:rPr>
        <w:t xml:space="preserve"> </w:t>
      </w:r>
    </w:p>
    <w:p w:rsidR="00F31698" w:rsidRPr="007D699C" w:rsidRDefault="0024653D" w:rsidP="0024653D">
      <w:pPr>
        <w:jc w:val="both"/>
        <w:rPr>
          <w:rFonts w:ascii="Arial" w:hAnsi="Arial" w:cs="Arial"/>
        </w:rPr>
      </w:pPr>
      <w:r w:rsidRPr="007D699C">
        <w:rPr>
          <w:rFonts w:ascii="Arial" w:hAnsi="Arial" w:cs="Arial"/>
        </w:rPr>
        <w:t xml:space="preserve">Como estilo de programación se decide adoptar el  estilo de programación de Google, el cual se refiere en el Anexo C –Java Google Style,  sin prejuicio a </w:t>
      </w:r>
      <w:r w:rsidR="00F31698" w:rsidRPr="007D699C">
        <w:rPr>
          <w:rFonts w:ascii="Arial" w:hAnsi="Arial" w:cs="Arial"/>
        </w:rPr>
        <w:t>esto:</w:t>
      </w:r>
    </w:p>
    <w:p w:rsidR="00F31698" w:rsidRPr="007D699C" w:rsidRDefault="00F31698" w:rsidP="0024653D">
      <w:pPr>
        <w:jc w:val="both"/>
        <w:rPr>
          <w:rFonts w:ascii="Arial" w:hAnsi="Arial" w:cs="Arial"/>
        </w:rPr>
      </w:pPr>
    </w:p>
    <w:p w:rsidR="00F31698" w:rsidRPr="007D699C" w:rsidRDefault="00F31698" w:rsidP="00B340DD">
      <w:pPr>
        <w:pStyle w:val="Prrafodelista"/>
        <w:numPr>
          <w:ilvl w:val="0"/>
          <w:numId w:val="48"/>
        </w:numPr>
        <w:jc w:val="both"/>
        <w:rPr>
          <w:rFonts w:ascii="Arial" w:hAnsi="Arial" w:cs="Arial"/>
          <w:sz w:val="20"/>
          <w:szCs w:val="20"/>
        </w:rPr>
      </w:pPr>
      <w:r w:rsidRPr="007D699C">
        <w:rPr>
          <w:rFonts w:ascii="Arial" w:hAnsi="Arial" w:cs="Arial"/>
          <w:sz w:val="20"/>
          <w:szCs w:val="20"/>
        </w:rPr>
        <w:t>Los nombres de los métodos estarán escritos en español, salvo donde sea conveniente la adopción de un estándar de nombre en inglés debido al uso de “Reflection” u otra librería o capacidad JEE que así lo requieran, como por ejemplo los nombres getXXX o setXXX.</w:t>
      </w:r>
    </w:p>
    <w:p w:rsidR="00F31698" w:rsidRPr="007D699C" w:rsidRDefault="00F31698" w:rsidP="00F31698">
      <w:pPr>
        <w:pStyle w:val="Prrafodelista"/>
        <w:jc w:val="both"/>
        <w:rPr>
          <w:rFonts w:ascii="Arial" w:hAnsi="Arial" w:cs="Arial"/>
          <w:sz w:val="20"/>
          <w:szCs w:val="20"/>
        </w:rPr>
      </w:pPr>
      <w:r w:rsidRPr="007D699C">
        <w:rPr>
          <w:rFonts w:ascii="Arial" w:hAnsi="Arial" w:cs="Arial"/>
          <w:sz w:val="20"/>
          <w:szCs w:val="20"/>
        </w:rPr>
        <w:lastRenderedPageBreak/>
        <w:t xml:space="preserve"> </w:t>
      </w:r>
    </w:p>
    <w:p w:rsidR="00367B45" w:rsidRPr="007D699C" w:rsidRDefault="00367B45" w:rsidP="00B340DD">
      <w:pPr>
        <w:pStyle w:val="Prrafodelista"/>
        <w:numPr>
          <w:ilvl w:val="0"/>
          <w:numId w:val="48"/>
        </w:numPr>
        <w:jc w:val="both"/>
        <w:rPr>
          <w:rFonts w:ascii="Arial" w:hAnsi="Arial" w:cs="Arial"/>
          <w:sz w:val="20"/>
          <w:szCs w:val="20"/>
        </w:rPr>
      </w:pPr>
      <w:r w:rsidRPr="007D699C">
        <w:rPr>
          <w:rFonts w:ascii="Arial" w:hAnsi="Arial" w:cs="Arial"/>
          <w:sz w:val="20"/>
          <w:szCs w:val="20"/>
        </w:rPr>
        <w:t>El número máximo de parámetros será de cinco (5), de sobrepasar este número se deberá de utilizar un objeto complejo tipo POJO.</w:t>
      </w:r>
    </w:p>
    <w:p w:rsidR="00367B45" w:rsidRPr="007D699C" w:rsidRDefault="00367B45" w:rsidP="00367B45">
      <w:pPr>
        <w:pStyle w:val="Prrafodelista"/>
        <w:rPr>
          <w:rFonts w:ascii="Arial" w:hAnsi="Arial" w:cs="Arial"/>
          <w:sz w:val="20"/>
          <w:szCs w:val="20"/>
        </w:rPr>
      </w:pPr>
    </w:p>
    <w:p w:rsidR="0024653D" w:rsidRPr="007D699C" w:rsidRDefault="00F31698" w:rsidP="00B340DD">
      <w:pPr>
        <w:pStyle w:val="Prrafodelista"/>
        <w:numPr>
          <w:ilvl w:val="0"/>
          <w:numId w:val="48"/>
        </w:numPr>
        <w:jc w:val="both"/>
        <w:rPr>
          <w:rFonts w:ascii="Arial" w:hAnsi="Arial" w:cs="Arial"/>
          <w:sz w:val="20"/>
          <w:szCs w:val="20"/>
        </w:rPr>
      </w:pPr>
      <w:r w:rsidRPr="007D699C">
        <w:rPr>
          <w:rFonts w:ascii="Arial" w:hAnsi="Arial" w:cs="Arial"/>
          <w:sz w:val="20"/>
          <w:szCs w:val="20"/>
        </w:rPr>
        <w:t>L</w:t>
      </w:r>
      <w:r w:rsidR="0024653D" w:rsidRPr="007D699C">
        <w:rPr>
          <w:rFonts w:ascii="Arial" w:hAnsi="Arial" w:cs="Arial"/>
          <w:sz w:val="20"/>
          <w:szCs w:val="20"/>
        </w:rPr>
        <w:t xml:space="preserve">a nomenclatura de paquetes Java será: </w:t>
      </w:r>
    </w:p>
    <w:p w:rsidR="00357A9E" w:rsidRDefault="00357A9E" w:rsidP="0024653D">
      <w:pPr>
        <w:jc w:val="both"/>
        <w:rPr>
          <w:rFonts w:ascii="Arial" w:hAnsi="Arial" w:cs="Arial"/>
        </w:rPr>
      </w:pPr>
    </w:p>
    <w:p w:rsidR="0024653D" w:rsidRPr="00F31698" w:rsidRDefault="00F31698" w:rsidP="00F31698">
      <w:pPr>
        <w:ind w:left="720"/>
        <w:jc w:val="both"/>
        <w:rPr>
          <w:rFonts w:ascii="Arial" w:hAnsi="Arial" w:cs="Arial"/>
        </w:rPr>
      </w:pPr>
      <w:r>
        <w:rPr>
          <w:rFonts w:ascii="Arial" w:hAnsi="Arial" w:cs="Arial"/>
        </w:rPr>
        <w:t xml:space="preserve">     </w:t>
      </w:r>
      <w:r w:rsidR="0024653D" w:rsidRPr="00F31698">
        <w:rPr>
          <w:rFonts w:ascii="Arial" w:hAnsi="Arial" w:cs="Arial"/>
        </w:rPr>
        <w:t>Para librerías corporativas:</w:t>
      </w:r>
    </w:p>
    <w:p w:rsidR="00357A9E" w:rsidRPr="004B5DE5" w:rsidRDefault="00357A9E" w:rsidP="0024653D">
      <w:pPr>
        <w:jc w:val="both"/>
        <w:rPr>
          <w:rFonts w:ascii="Arial" w:hAnsi="Arial" w:cs="Arial"/>
        </w:rPr>
      </w:pPr>
    </w:p>
    <w:p w:rsidR="0024653D" w:rsidRPr="004B5DE5" w:rsidRDefault="0024653D" w:rsidP="00F31698">
      <w:pPr>
        <w:pStyle w:val="Prrafodelista"/>
        <w:numPr>
          <w:ilvl w:val="0"/>
          <w:numId w:val="19"/>
        </w:numPr>
        <w:ind w:left="1778"/>
        <w:jc w:val="both"/>
        <w:rPr>
          <w:rFonts w:ascii="Arial" w:hAnsi="Arial" w:cs="Arial"/>
          <w:sz w:val="20"/>
          <w:szCs w:val="20"/>
        </w:rPr>
      </w:pPr>
      <w:r w:rsidRPr="004B5DE5">
        <w:rPr>
          <w:rFonts w:ascii="Arial" w:hAnsi="Arial" w:cs="Arial"/>
          <w:sz w:val="20"/>
          <w:szCs w:val="20"/>
        </w:rPr>
        <w:t>com.yanbal.</w:t>
      </w:r>
      <w:r w:rsidR="00D57FB2">
        <w:rPr>
          <w:rFonts w:ascii="Arial" w:hAnsi="Arial" w:cs="Arial"/>
          <w:sz w:val="20"/>
          <w:szCs w:val="20"/>
        </w:rPr>
        <w:t>corp.</w:t>
      </w:r>
      <w:r w:rsidRPr="004B5DE5">
        <w:rPr>
          <w:rFonts w:ascii="Arial" w:hAnsi="Arial" w:cs="Arial"/>
          <w:sz w:val="20"/>
          <w:szCs w:val="20"/>
        </w:rPr>
        <w:t>xxx</w:t>
      </w:r>
    </w:p>
    <w:p w:rsidR="00357A9E" w:rsidRDefault="00357A9E" w:rsidP="00F31698">
      <w:pPr>
        <w:ind w:left="1058"/>
        <w:jc w:val="both"/>
        <w:rPr>
          <w:rFonts w:ascii="Arial" w:hAnsi="Arial" w:cs="Arial"/>
        </w:rPr>
      </w:pPr>
    </w:p>
    <w:p w:rsidR="0024653D" w:rsidRDefault="0024653D" w:rsidP="00F31698">
      <w:pPr>
        <w:ind w:left="1058"/>
        <w:jc w:val="both"/>
        <w:rPr>
          <w:rFonts w:ascii="Arial" w:hAnsi="Arial" w:cs="Arial"/>
        </w:rPr>
      </w:pPr>
      <w:r w:rsidRPr="00D57FB2">
        <w:rPr>
          <w:rFonts w:ascii="Arial" w:hAnsi="Arial" w:cs="Arial"/>
        </w:rPr>
        <w:t>Para las aplicaciones:</w:t>
      </w:r>
    </w:p>
    <w:p w:rsidR="00D57FB2" w:rsidRPr="00D57FB2" w:rsidRDefault="00D57FB2" w:rsidP="00F31698">
      <w:pPr>
        <w:ind w:left="1058"/>
        <w:jc w:val="both"/>
        <w:rPr>
          <w:rFonts w:ascii="Arial" w:hAnsi="Arial" w:cs="Arial"/>
        </w:rPr>
      </w:pPr>
    </w:p>
    <w:p w:rsidR="0024653D" w:rsidRPr="00D57FB2" w:rsidRDefault="0024653D" w:rsidP="00F31698">
      <w:pPr>
        <w:pStyle w:val="Prrafodelista"/>
        <w:numPr>
          <w:ilvl w:val="0"/>
          <w:numId w:val="19"/>
        </w:numPr>
        <w:ind w:left="1778"/>
        <w:jc w:val="both"/>
        <w:rPr>
          <w:rFonts w:ascii="Arial" w:hAnsi="Arial" w:cs="Arial"/>
          <w:sz w:val="20"/>
          <w:szCs w:val="20"/>
        </w:rPr>
      </w:pPr>
      <w:r w:rsidRPr="00D57FB2">
        <w:rPr>
          <w:rFonts w:ascii="Arial" w:hAnsi="Arial" w:cs="Arial"/>
          <w:sz w:val="20"/>
          <w:szCs w:val="20"/>
        </w:rPr>
        <w:t>com.yanbal.</w:t>
      </w:r>
      <w:r w:rsidR="00D57FB2" w:rsidRPr="00D57FB2">
        <w:rPr>
          <w:rFonts w:ascii="Arial" w:hAnsi="Arial" w:cs="Arial"/>
          <w:sz w:val="20"/>
          <w:szCs w:val="20"/>
        </w:rPr>
        <w:t>corp.</w:t>
      </w:r>
      <w:r w:rsidRPr="00D57FB2">
        <w:rPr>
          <w:rFonts w:ascii="Arial" w:hAnsi="Arial" w:cs="Arial"/>
          <w:sz w:val="20"/>
          <w:szCs w:val="20"/>
        </w:rPr>
        <w:t>&lt;aplicacion&gt;.xxxx.xxx</w:t>
      </w:r>
    </w:p>
    <w:p w:rsidR="0024653D" w:rsidRPr="00D57FB2" w:rsidRDefault="0024653D" w:rsidP="00F31698">
      <w:pPr>
        <w:ind w:left="1058"/>
        <w:jc w:val="both"/>
        <w:rPr>
          <w:rFonts w:ascii="Arial" w:hAnsi="Arial" w:cs="Arial"/>
        </w:rPr>
      </w:pPr>
      <w:r w:rsidRPr="00D57FB2">
        <w:rPr>
          <w:rFonts w:ascii="Arial" w:hAnsi="Arial" w:cs="Arial"/>
        </w:rPr>
        <w:t>Debiendo tener al menos 3  ‘grados’ de profundidad, los paquetes deben estar descritos a detalle en el documento de diseño y arquitectura según corresponda.</w:t>
      </w:r>
    </w:p>
    <w:p w:rsidR="0024653D" w:rsidRPr="00357A9E" w:rsidRDefault="0024653D" w:rsidP="00357A9E">
      <w:pPr>
        <w:pStyle w:val="Ttulo1"/>
        <w:keepLines/>
        <w:numPr>
          <w:ilvl w:val="1"/>
          <w:numId w:val="1"/>
        </w:numPr>
        <w:spacing w:before="480" w:line="276" w:lineRule="auto"/>
        <w:jc w:val="left"/>
        <w:rPr>
          <w:rFonts w:eastAsiaTheme="majorEastAsia" w:cs="Arial"/>
          <w:bCs/>
          <w:snapToGrid/>
          <w:color w:val="F79646" w:themeColor="accent6"/>
          <w:lang w:val="es-PE" w:eastAsia="en-US"/>
        </w:rPr>
      </w:pPr>
      <w:bookmarkStart w:id="21" w:name="_Toc405214639"/>
      <w:bookmarkStart w:id="22" w:name="_Toc416084871"/>
      <w:r w:rsidRPr="00357A9E">
        <w:rPr>
          <w:rFonts w:eastAsiaTheme="majorEastAsia" w:cs="Arial"/>
          <w:bCs/>
          <w:snapToGrid/>
          <w:color w:val="F79646" w:themeColor="accent6"/>
          <w:lang w:val="es-PE" w:eastAsia="en-US"/>
        </w:rPr>
        <w:t>Uso de patrones</w:t>
      </w:r>
      <w:bookmarkEnd w:id="21"/>
      <w:bookmarkEnd w:id="22"/>
    </w:p>
    <w:p w:rsidR="0024653D" w:rsidRPr="00ED7AB5" w:rsidRDefault="0024653D" w:rsidP="0024653D">
      <w:pPr>
        <w:jc w:val="both"/>
        <w:rPr>
          <w:rFonts w:ascii="Arial" w:hAnsi="Arial" w:cs="Arial"/>
        </w:rPr>
      </w:pPr>
      <w:r w:rsidRPr="00ED7AB5">
        <w:rPr>
          <w:rFonts w:ascii="Arial" w:hAnsi="Arial" w:cs="Arial"/>
        </w:rPr>
        <w:t>Los patrones a ser</w:t>
      </w:r>
      <w:r w:rsidR="003A02B2">
        <w:rPr>
          <w:rFonts w:ascii="Arial" w:hAnsi="Arial" w:cs="Arial"/>
        </w:rPr>
        <w:t xml:space="preserve"> identificados e </w:t>
      </w:r>
      <w:r w:rsidR="00290611">
        <w:rPr>
          <w:rFonts w:ascii="Arial" w:hAnsi="Arial" w:cs="Arial"/>
        </w:rPr>
        <w:t>implementados</w:t>
      </w:r>
      <w:r w:rsidRPr="00ED7AB5">
        <w:rPr>
          <w:rFonts w:ascii="Arial" w:hAnsi="Arial" w:cs="Arial"/>
        </w:rPr>
        <w:t xml:space="preserve"> en el desarrollo de</w:t>
      </w:r>
      <w:r w:rsidR="00357A9E">
        <w:rPr>
          <w:rFonts w:ascii="Arial" w:hAnsi="Arial" w:cs="Arial"/>
        </w:rPr>
        <w:t>l</w:t>
      </w:r>
      <w:r w:rsidRPr="00ED7AB5">
        <w:rPr>
          <w:rFonts w:ascii="Arial" w:hAnsi="Arial" w:cs="Arial"/>
        </w:rPr>
        <w:t xml:space="preserve"> código fuente se encuentran en el Anexo A – Relación de Patrones, el uso detallado de dichos patrones serán definidos durante el diseño del aplicativo al detallar el comportamiento de sus componentes.</w:t>
      </w:r>
    </w:p>
    <w:p w:rsidR="00357A9E" w:rsidRDefault="00357A9E" w:rsidP="0024653D">
      <w:pPr>
        <w:jc w:val="both"/>
        <w:rPr>
          <w:rFonts w:ascii="Arial" w:hAnsi="Arial" w:cs="Arial"/>
        </w:rPr>
      </w:pPr>
    </w:p>
    <w:p w:rsidR="0024653D" w:rsidRPr="00ED7AB5" w:rsidRDefault="0024653D" w:rsidP="0024653D">
      <w:pPr>
        <w:jc w:val="both"/>
        <w:rPr>
          <w:rFonts w:ascii="Arial" w:hAnsi="Arial" w:cs="Arial"/>
        </w:rPr>
      </w:pPr>
      <w:r w:rsidRPr="00ED7AB5">
        <w:rPr>
          <w:rFonts w:ascii="Arial" w:hAnsi="Arial" w:cs="Arial"/>
        </w:rPr>
        <w:t xml:space="preserve">De la misma manera en el Anexo B – Relación de Anti Patrones, se encuentran las malas prácticas que deben ser evitadas durante las etapas de diseño y desarrollo. </w:t>
      </w:r>
    </w:p>
    <w:p w:rsidR="0024653D" w:rsidRPr="00357A9E" w:rsidRDefault="00357A9E" w:rsidP="00357A9E">
      <w:pPr>
        <w:pStyle w:val="Ttulo1"/>
        <w:keepLines/>
        <w:numPr>
          <w:ilvl w:val="1"/>
          <w:numId w:val="1"/>
        </w:numPr>
        <w:spacing w:before="480" w:line="276" w:lineRule="auto"/>
        <w:jc w:val="left"/>
        <w:rPr>
          <w:rFonts w:eastAsiaTheme="majorEastAsia" w:cs="Arial"/>
          <w:bCs/>
          <w:snapToGrid/>
          <w:color w:val="F79646" w:themeColor="accent6"/>
          <w:lang w:val="es-PE" w:eastAsia="en-US"/>
        </w:rPr>
      </w:pPr>
      <w:bookmarkStart w:id="23" w:name="_Toc405214641"/>
      <w:bookmarkStart w:id="24" w:name="_Toc416084872"/>
      <w:r>
        <w:rPr>
          <w:rFonts w:eastAsiaTheme="majorEastAsia" w:cs="Arial"/>
          <w:bCs/>
          <w:snapToGrid/>
          <w:color w:val="F79646" w:themeColor="accent6"/>
          <w:lang w:val="es-PE" w:eastAsia="en-US"/>
        </w:rPr>
        <w:t>Estructura de p</w:t>
      </w:r>
      <w:r w:rsidR="0024653D" w:rsidRPr="00357A9E">
        <w:rPr>
          <w:rFonts w:eastAsiaTheme="majorEastAsia" w:cs="Arial"/>
          <w:bCs/>
          <w:snapToGrid/>
          <w:color w:val="F79646" w:themeColor="accent6"/>
          <w:lang w:val="es-PE" w:eastAsia="en-US"/>
        </w:rPr>
        <w:t>aquetes</w:t>
      </w:r>
      <w:bookmarkEnd w:id="23"/>
      <w:bookmarkEnd w:id="24"/>
      <w:r w:rsidR="0024653D" w:rsidRPr="00357A9E">
        <w:rPr>
          <w:rFonts w:eastAsiaTheme="majorEastAsia" w:cs="Arial"/>
          <w:bCs/>
          <w:snapToGrid/>
          <w:color w:val="F79646" w:themeColor="accent6"/>
          <w:lang w:val="es-PE" w:eastAsia="en-US"/>
        </w:rPr>
        <w:t xml:space="preserve"> </w:t>
      </w:r>
    </w:p>
    <w:p w:rsidR="0024653D" w:rsidRPr="00357A9E" w:rsidRDefault="007D699C" w:rsidP="0024653D">
      <w:pPr>
        <w:jc w:val="both"/>
        <w:rPr>
          <w:rFonts w:ascii="Arial" w:hAnsi="Arial" w:cs="Arial"/>
        </w:rPr>
      </w:pPr>
      <w:r>
        <w:rPr>
          <w:rFonts w:ascii="Arial" w:hAnsi="Arial" w:cs="Arial"/>
        </w:rPr>
        <w:t xml:space="preserve">Las aplicaciones deberán </w:t>
      </w:r>
      <w:r w:rsidR="0024653D" w:rsidRPr="00357A9E">
        <w:rPr>
          <w:rFonts w:ascii="Arial" w:hAnsi="Arial" w:cs="Arial"/>
        </w:rPr>
        <w:t xml:space="preserve">presentar una división clara entre lógica de negocio, presentación  (interface de usuario) y  persistencia,  la estructura de paquetes que deben seguir es: </w:t>
      </w:r>
    </w:p>
    <w:p w:rsidR="00357A9E" w:rsidRPr="00357A9E" w:rsidRDefault="00357A9E" w:rsidP="0024653D">
      <w:pPr>
        <w:jc w:val="both"/>
        <w:rPr>
          <w:rFonts w:ascii="Arial" w:hAnsi="Arial" w:cs="Arial"/>
        </w:rPr>
      </w:pPr>
    </w:p>
    <w:p w:rsidR="0024653D" w:rsidRPr="00357A9E" w:rsidRDefault="0024653D" w:rsidP="0091551D">
      <w:pPr>
        <w:pStyle w:val="Prrafodelista"/>
        <w:numPr>
          <w:ilvl w:val="0"/>
          <w:numId w:val="24"/>
        </w:numPr>
        <w:jc w:val="both"/>
        <w:rPr>
          <w:rFonts w:ascii="Arial" w:hAnsi="Arial" w:cs="Arial"/>
          <w:sz w:val="20"/>
          <w:szCs w:val="20"/>
        </w:rPr>
      </w:pPr>
      <w:r w:rsidRPr="00357A9E">
        <w:rPr>
          <w:rFonts w:ascii="Arial" w:hAnsi="Arial" w:cs="Arial"/>
          <w:b/>
          <w:sz w:val="20"/>
          <w:szCs w:val="20"/>
        </w:rPr>
        <w:t>com.yanbal.&lt;aplicacion&gt;.aplicacion :</w:t>
      </w:r>
      <w:r w:rsidRPr="00357A9E">
        <w:rPr>
          <w:rFonts w:ascii="Arial" w:hAnsi="Arial" w:cs="Arial"/>
          <w:sz w:val="20"/>
          <w:szCs w:val="20"/>
        </w:rPr>
        <w:t xml:space="preserve"> Aquí se encontrarán las clases que manejarán la aplicación</w:t>
      </w:r>
      <w:r w:rsidR="007D699C">
        <w:rPr>
          <w:rFonts w:ascii="Arial" w:hAnsi="Arial" w:cs="Arial"/>
          <w:sz w:val="20"/>
          <w:szCs w:val="20"/>
        </w:rPr>
        <w:t xml:space="preserve"> </w:t>
      </w:r>
      <w:r w:rsidR="00EA24F8">
        <w:rPr>
          <w:rFonts w:ascii="Arial" w:hAnsi="Arial" w:cs="Arial"/>
          <w:sz w:val="20"/>
          <w:szCs w:val="20"/>
        </w:rPr>
        <w:t xml:space="preserve">y su comportamiento </w:t>
      </w:r>
      <w:r w:rsidR="007D699C">
        <w:rPr>
          <w:rFonts w:ascii="Arial" w:hAnsi="Arial" w:cs="Arial"/>
          <w:sz w:val="20"/>
          <w:szCs w:val="20"/>
        </w:rPr>
        <w:t>en sí misma</w:t>
      </w:r>
      <w:r w:rsidRPr="00357A9E">
        <w:rPr>
          <w:rFonts w:ascii="Arial" w:hAnsi="Arial" w:cs="Arial"/>
          <w:sz w:val="20"/>
          <w:szCs w:val="20"/>
        </w:rPr>
        <w:t xml:space="preserve">,  </w:t>
      </w:r>
      <w:r w:rsidR="007D699C">
        <w:rPr>
          <w:rFonts w:ascii="Arial" w:hAnsi="Arial" w:cs="Arial"/>
          <w:sz w:val="20"/>
          <w:szCs w:val="20"/>
        </w:rPr>
        <w:t xml:space="preserve">acorde a esto </w:t>
      </w:r>
      <w:r w:rsidRPr="00357A9E">
        <w:rPr>
          <w:rFonts w:ascii="Arial" w:hAnsi="Arial" w:cs="Arial"/>
          <w:sz w:val="20"/>
          <w:szCs w:val="20"/>
        </w:rPr>
        <w:t>estarán encargadas de inicializar su entorno  y valores principales de la misma, como por ejemplo :</w:t>
      </w:r>
    </w:p>
    <w:p w:rsidR="0024653D" w:rsidRPr="00357A9E" w:rsidRDefault="0024653D" w:rsidP="0024653D">
      <w:pPr>
        <w:pStyle w:val="Prrafodelista"/>
        <w:jc w:val="both"/>
        <w:rPr>
          <w:rFonts w:ascii="Arial" w:hAnsi="Arial" w:cs="Arial"/>
          <w:sz w:val="20"/>
          <w:szCs w:val="20"/>
        </w:rPr>
      </w:pPr>
    </w:p>
    <w:p w:rsidR="0024653D" w:rsidRPr="00357A9E" w:rsidRDefault="0024653D" w:rsidP="0091551D">
      <w:pPr>
        <w:pStyle w:val="Prrafodelista"/>
        <w:numPr>
          <w:ilvl w:val="1"/>
          <w:numId w:val="25"/>
        </w:numPr>
        <w:jc w:val="both"/>
        <w:rPr>
          <w:rFonts w:ascii="Arial" w:hAnsi="Arial" w:cs="Arial"/>
          <w:sz w:val="20"/>
          <w:szCs w:val="20"/>
        </w:rPr>
      </w:pPr>
      <w:r w:rsidRPr="00357A9E">
        <w:rPr>
          <w:rFonts w:ascii="Arial" w:hAnsi="Arial" w:cs="Arial"/>
          <w:sz w:val="20"/>
          <w:szCs w:val="20"/>
        </w:rPr>
        <w:t>Parámetros de la clase Log</w:t>
      </w:r>
    </w:p>
    <w:p w:rsidR="0024653D" w:rsidRPr="00357A9E" w:rsidRDefault="0024653D" w:rsidP="0091551D">
      <w:pPr>
        <w:pStyle w:val="Prrafodelista"/>
        <w:numPr>
          <w:ilvl w:val="1"/>
          <w:numId w:val="25"/>
        </w:numPr>
        <w:jc w:val="both"/>
        <w:rPr>
          <w:rFonts w:ascii="Arial" w:hAnsi="Arial" w:cs="Arial"/>
          <w:sz w:val="20"/>
          <w:szCs w:val="20"/>
        </w:rPr>
      </w:pPr>
      <w:r w:rsidRPr="00357A9E">
        <w:rPr>
          <w:rFonts w:ascii="Arial" w:hAnsi="Arial" w:cs="Arial"/>
          <w:sz w:val="20"/>
          <w:szCs w:val="20"/>
        </w:rPr>
        <w:t>Parámetros de las bases de datos del sistema</w:t>
      </w:r>
    </w:p>
    <w:p w:rsidR="0024653D" w:rsidRDefault="0024653D" w:rsidP="0091551D">
      <w:pPr>
        <w:pStyle w:val="Prrafodelista"/>
        <w:numPr>
          <w:ilvl w:val="1"/>
          <w:numId w:val="25"/>
        </w:numPr>
        <w:jc w:val="both"/>
        <w:rPr>
          <w:rFonts w:ascii="Arial" w:hAnsi="Arial" w:cs="Arial"/>
          <w:sz w:val="20"/>
          <w:szCs w:val="20"/>
        </w:rPr>
      </w:pPr>
      <w:r w:rsidRPr="00357A9E">
        <w:rPr>
          <w:rFonts w:ascii="Arial" w:hAnsi="Arial" w:cs="Arial"/>
          <w:sz w:val="20"/>
          <w:szCs w:val="20"/>
        </w:rPr>
        <w:t>Parámetros y bases de datos de las interfaces</w:t>
      </w:r>
    </w:p>
    <w:p w:rsidR="007D699C" w:rsidRPr="00357A9E" w:rsidRDefault="007D699C" w:rsidP="0091551D">
      <w:pPr>
        <w:pStyle w:val="Prrafodelista"/>
        <w:numPr>
          <w:ilvl w:val="1"/>
          <w:numId w:val="25"/>
        </w:numPr>
        <w:jc w:val="both"/>
        <w:rPr>
          <w:rFonts w:ascii="Arial" w:hAnsi="Arial" w:cs="Arial"/>
          <w:sz w:val="20"/>
          <w:szCs w:val="20"/>
        </w:rPr>
      </w:pPr>
      <w:r>
        <w:rPr>
          <w:rFonts w:ascii="Arial" w:hAnsi="Arial" w:cs="Arial"/>
          <w:sz w:val="20"/>
          <w:szCs w:val="20"/>
        </w:rPr>
        <w:t>Parámetros de funcionamiento</w:t>
      </w:r>
    </w:p>
    <w:p w:rsidR="0024653D" w:rsidRPr="00357A9E" w:rsidRDefault="0024653D" w:rsidP="0024653D">
      <w:pPr>
        <w:pStyle w:val="Prrafodelista"/>
        <w:ind w:left="1440"/>
        <w:jc w:val="both"/>
        <w:rPr>
          <w:rFonts w:ascii="Arial" w:hAnsi="Arial" w:cs="Arial"/>
          <w:sz w:val="20"/>
          <w:szCs w:val="20"/>
        </w:rPr>
      </w:pPr>
    </w:p>
    <w:p w:rsidR="0024653D" w:rsidRPr="00357A9E" w:rsidRDefault="0024653D" w:rsidP="0024653D">
      <w:pPr>
        <w:pStyle w:val="Prrafodelista"/>
        <w:jc w:val="both"/>
        <w:rPr>
          <w:rFonts w:ascii="Arial" w:hAnsi="Arial" w:cs="Arial"/>
          <w:sz w:val="20"/>
          <w:szCs w:val="20"/>
        </w:rPr>
      </w:pPr>
      <w:r w:rsidRPr="00357A9E">
        <w:rPr>
          <w:rFonts w:ascii="Arial" w:hAnsi="Arial" w:cs="Arial"/>
          <w:sz w:val="20"/>
          <w:szCs w:val="20"/>
        </w:rPr>
        <w:t xml:space="preserve">En esta capa se debe observar: </w:t>
      </w:r>
    </w:p>
    <w:p w:rsidR="0024653D" w:rsidRPr="00357A9E" w:rsidRDefault="0024653D" w:rsidP="0024653D">
      <w:pPr>
        <w:pStyle w:val="Prrafodelista"/>
        <w:jc w:val="both"/>
        <w:rPr>
          <w:rFonts w:ascii="Arial" w:hAnsi="Arial" w:cs="Arial"/>
          <w:sz w:val="20"/>
          <w:szCs w:val="20"/>
        </w:rPr>
      </w:pPr>
    </w:p>
    <w:p w:rsidR="0024653D" w:rsidRDefault="007D699C" w:rsidP="0091551D">
      <w:pPr>
        <w:pStyle w:val="Prrafodelista"/>
        <w:numPr>
          <w:ilvl w:val="1"/>
          <w:numId w:val="26"/>
        </w:numPr>
        <w:jc w:val="both"/>
        <w:rPr>
          <w:rFonts w:ascii="Arial" w:hAnsi="Arial" w:cs="Arial"/>
          <w:sz w:val="20"/>
          <w:szCs w:val="20"/>
        </w:rPr>
      </w:pPr>
      <w:r>
        <w:rPr>
          <w:rFonts w:ascii="Arial" w:hAnsi="Arial" w:cs="Arial"/>
          <w:sz w:val="20"/>
          <w:szCs w:val="20"/>
        </w:rPr>
        <w:t>Debe</w:t>
      </w:r>
      <w:r w:rsidR="0024653D" w:rsidRPr="00357A9E">
        <w:rPr>
          <w:rFonts w:ascii="Arial" w:hAnsi="Arial" w:cs="Arial"/>
          <w:sz w:val="20"/>
          <w:szCs w:val="20"/>
        </w:rPr>
        <w:t xml:space="preserve"> existir  una  única instancia de la clase  Aplicación, la cual inicializara los objetos principales de la aplicación tales como Log</w:t>
      </w:r>
      <w:r w:rsidR="00EA24F8">
        <w:rPr>
          <w:rFonts w:ascii="Arial" w:hAnsi="Arial" w:cs="Arial"/>
          <w:sz w:val="20"/>
          <w:szCs w:val="20"/>
        </w:rPr>
        <w:t>, Parámetros, Base de Datos (Ej</w:t>
      </w:r>
      <w:r w:rsidR="0024653D" w:rsidRPr="00357A9E">
        <w:rPr>
          <w:rFonts w:ascii="Arial" w:hAnsi="Arial" w:cs="Arial"/>
          <w:sz w:val="20"/>
          <w:szCs w:val="20"/>
        </w:rPr>
        <w:t xml:space="preserve">: utilizando la etiqueta @Startup). </w:t>
      </w:r>
    </w:p>
    <w:p w:rsidR="00235FA2" w:rsidRPr="00357A9E" w:rsidRDefault="00453644" w:rsidP="0091551D">
      <w:pPr>
        <w:pStyle w:val="Prrafodelista"/>
        <w:numPr>
          <w:ilvl w:val="1"/>
          <w:numId w:val="26"/>
        </w:numPr>
        <w:jc w:val="both"/>
        <w:rPr>
          <w:rFonts w:ascii="Arial" w:hAnsi="Arial" w:cs="Arial"/>
          <w:sz w:val="20"/>
          <w:szCs w:val="20"/>
        </w:rPr>
      </w:pPr>
      <w:r>
        <w:rPr>
          <w:rFonts w:ascii="Arial" w:hAnsi="Arial" w:cs="Arial"/>
          <w:sz w:val="20"/>
          <w:szCs w:val="20"/>
        </w:rPr>
        <w:t>Las clases l</w:t>
      </w:r>
      <w:r w:rsidR="00235FA2">
        <w:rPr>
          <w:rFonts w:ascii="Arial" w:hAnsi="Arial" w:cs="Arial"/>
          <w:sz w:val="20"/>
          <w:szCs w:val="20"/>
        </w:rPr>
        <w:t>levarán la etiqueta @Stateless</w:t>
      </w:r>
    </w:p>
    <w:p w:rsidR="0024653D" w:rsidRPr="00357A9E" w:rsidRDefault="0024653D" w:rsidP="0091551D">
      <w:pPr>
        <w:pStyle w:val="Prrafodelista"/>
        <w:numPr>
          <w:ilvl w:val="1"/>
          <w:numId w:val="26"/>
        </w:numPr>
        <w:jc w:val="both"/>
        <w:rPr>
          <w:rFonts w:ascii="Arial" w:hAnsi="Arial" w:cs="Arial"/>
          <w:sz w:val="20"/>
          <w:szCs w:val="20"/>
        </w:rPr>
      </w:pPr>
      <w:r w:rsidRPr="00357A9E">
        <w:rPr>
          <w:rFonts w:ascii="Arial" w:hAnsi="Arial" w:cs="Arial"/>
          <w:sz w:val="20"/>
          <w:szCs w:val="20"/>
        </w:rPr>
        <w:t>La clase aplicación debe de implementar el  patrón singleton  (Ej : @Singleton )</w:t>
      </w:r>
    </w:p>
    <w:p w:rsidR="0024653D" w:rsidRPr="00357A9E" w:rsidRDefault="0024653D" w:rsidP="0091551D">
      <w:pPr>
        <w:pStyle w:val="Prrafodelista"/>
        <w:numPr>
          <w:ilvl w:val="1"/>
          <w:numId w:val="26"/>
        </w:numPr>
        <w:jc w:val="both"/>
        <w:rPr>
          <w:rFonts w:ascii="Arial" w:hAnsi="Arial" w:cs="Arial"/>
          <w:sz w:val="20"/>
          <w:szCs w:val="20"/>
        </w:rPr>
      </w:pPr>
      <w:r w:rsidRPr="00357A9E">
        <w:rPr>
          <w:rFonts w:ascii="Arial" w:hAnsi="Arial" w:cs="Arial"/>
          <w:sz w:val="20"/>
          <w:szCs w:val="20"/>
        </w:rPr>
        <w:t>Los objetos que inicialice serán utilizados por las otras capas mediante el patrón ‘’Factory’ o CDI (inyección de contexto).</w:t>
      </w:r>
    </w:p>
    <w:p w:rsidR="0024653D" w:rsidRPr="00357A9E" w:rsidRDefault="0024653D" w:rsidP="0024653D">
      <w:pPr>
        <w:pStyle w:val="Prrafodelista"/>
        <w:ind w:left="1440"/>
        <w:jc w:val="both"/>
        <w:rPr>
          <w:rFonts w:ascii="Arial" w:hAnsi="Arial" w:cs="Arial"/>
          <w:sz w:val="20"/>
          <w:szCs w:val="20"/>
        </w:rPr>
      </w:pPr>
    </w:p>
    <w:p w:rsidR="0024653D" w:rsidRPr="00357A9E" w:rsidRDefault="0024653D" w:rsidP="0091551D">
      <w:pPr>
        <w:pStyle w:val="Prrafodelista"/>
        <w:numPr>
          <w:ilvl w:val="0"/>
          <w:numId w:val="24"/>
        </w:numPr>
        <w:jc w:val="both"/>
        <w:rPr>
          <w:rFonts w:ascii="Arial" w:hAnsi="Arial" w:cs="Arial"/>
          <w:sz w:val="20"/>
          <w:szCs w:val="20"/>
        </w:rPr>
      </w:pPr>
      <w:r w:rsidRPr="00357A9E">
        <w:rPr>
          <w:rFonts w:ascii="Arial" w:hAnsi="Arial" w:cs="Arial"/>
          <w:b/>
          <w:sz w:val="20"/>
          <w:szCs w:val="20"/>
        </w:rPr>
        <w:t>com.yanbal</w:t>
      </w:r>
      <w:proofErr w:type="gramStart"/>
      <w:r w:rsidRPr="00357A9E">
        <w:rPr>
          <w:rFonts w:ascii="Arial" w:hAnsi="Arial" w:cs="Arial"/>
          <w:b/>
          <w:sz w:val="20"/>
          <w:szCs w:val="20"/>
        </w:rPr>
        <w:t>.&lt;</w:t>
      </w:r>
      <w:proofErr w:type="gramEnd"/>
      <w:r w:rsidRPr="00357A9E">
        <w:rPr>
          <w:rFonts w:ascii="Arial" w:hAnsi="Arial" w:cs="Arial"/>
          <w:b/>
          <w:sz w:val="20"/>
          <w:szCs w:val="20"/>
        </w:rPr>
        <w:t>aplicacion&gt;.entities  :</w:t>
      </w:r>
      <w:r w:rsidRPr="00357A9E">
        <w:rPr>
          <w:rFonts w:ascii="Arial" w:hAnsi="Arial" w:cs="Arial"/>
          <w:sz w:val="20"/>
          <w:szCs w:val="20"/>
        </w:rPr>
        <w:t xml:space="preserve">  Contendrá los objetos  que </w:t>
      </w:r>
      <w:r w:rsidR="00453644">
        <w:rPr>
          <w:rFonts w:ascii="Arial" w:hAnsi="Arial" w:cs="Arial"/>
          <w:sz w:val="20"/>
          <w:szCs w:val="20"/>
        </w:rPr>
        <w:t>representan  el modelo de datos relativos a  la aplicación</w:t>
      </w:r>
      <w:r w:rsidRPr="00357A9E">
        <w:rPr>
          <w:rFonts w:ascii="Arial" w:hAnsi="Arial" w:cs="Arial"/>
          <w:sz w:val="20"/>
          <w:szCs w:val="20"/>
        </w:rPr>
        <w:t>,</w:t>
      </w:r>
      <w:r w:rsidR="00453644">
        <w:rPr>
          <w:rFonts w:ascii="Arial" w:hAnsi="Arial" w:cs="Arial"/>
          <w:sz w:val="20"/>
          <w:szCs w:val="20"/>
        </w:rPr>
        <w:t xml:space="preserve"> </w:t>
      </w:r>
      <w:r w:rsidR="00A93739">
        <w:rPr>
          <w:rFonts w:ascii="Arial" w:hAnsi="Arial" w:cs="Arial"/>
          <w:sz w:val="20"/>
          <w:szCs w:val="20"/>
        </w:rPr>
        <w:t>así</w:t>
      </w:r>
      <w:r w:rsidR="00453644">
        <w:rPr>
          <w:rFonts w:ascii="Arial" w:hAnsi="Arial" w:cs="Arial"/>
          <w:sz w:val="20"/>
          <w:szCs w:val="20"/>
        </w:rPr>
        <w:t xml:space="preserve"> como</w:t>
      </w:r>
      <w:r w:rsidRPr="00357A9E">
        <w:rPr>
          <w:rFonts w:ascii="Arial" w:hAnsi="Arial" w:cs="Arial"/>
          <w:sz w:val="20"/>
          <w:szCs w:val="20"/>
        </w:rPr>
        <w:t xml:space="preserve"> sus propiedades y los métodos </w:t>
      </w:r>
      <w:r w:rsidR="00453644">
        <w:rPr>
          <w:rFonts w:ascii="Arial" w:hAnsi="Arial" w:cs="Arial"/>
          <w:sz w:val="20"/>
          <w:szCs w:val="20"/>
        </w:rPr>
        <w:t xml:space="preserve">necesarios </w:t>
      </w:r>
      <w:r w:rsidRPr="00357A9E">
        <w:rPr>
          <w:rFonts w:ascii="Arial" w:hAnsi="Arial" w:cs="Arial"/>
          <w:sz w:val="20"/>
          <w:szCs w:val="20"/>
        </w:rPr>
        <w:t>para acceder a ellas. Estos serán utilizados como ‘moneda’ entre las capas del aplicativo  y   contendrán los datos sobre la persistencia y mapeo a la base de datos, se debe observar :</w:t>
      </w:r>
    </w:p>
    <w:p w:rsidR="0024653D" w:rsidRPr="00357A9E" w:rsidRDefault="0024653D" w:rsidP="0024653D">
      <w:pPr>
        <w:pStyle w:val="Prrafodelista"/>
        <w:jc w:val="both"/>
        <w:rPr>
          <w:rFonts w:ascii="Arial" w:hAnsi="Arial" w:cs="Arial"/>
          <w:sz w:val="20"/>
          <w:szCs w:val="20"/>
        </w:rPr>
      </w:pPr>
    </w:p>
    <w:p w:rsidR="0024653D" w:rsidRPr="00357A9E" w:rsidRDefault="0024653D" w:rsidP="0091551D">
      <w:pPr>
        <w:pStyle w:val="Prrafodelista"/>
        <w:numPr>
          <w:ilvl w:val="1"/>
          <w:numId w:val="26"/>
        </w:numPr>
        <w:jc w:val="both"/>
        <w:rPr>
          <w:rFonts w:ascii="Arial" w:hAnsi="Arial" w:cs="Arial"/>
          <w:sz w:val="20"/>
          <w:szCs w:val="20"/>
        </w:rPr>
      </w:pPr>
      <w:r w:rsidRPr="00357A9E">
        <w:rPr>
          <w:rFonts w:ascii="Arial" w:hAnsi="Arial" w:cs="Arial"/>
          <w:sz w:val="20"/>
          <w:szCs w:val="20"/>
        </w:rPr>
        <w:t>Llevaran el nombre de la entidad que representan ej : Persona</w:t>
      </w:r>
    </w:p>
    <w:p w:rsidR="0024653D" w:rsidRPr="00357A9E" w:rsidRDefault="0024653D" w:rsidP="0091551D">
      <w:pPr>
        <w:pStyle w:val="Prrafodelista"/>
        <w:numPr>
          <w:ilvl w:val="1"/>
          <w:numId w:val="26"/>
        </w:numPr>
        <w:jc w:val="both"/>
        <w:rPr>
          <w:rFonts w:ascii="Arial" w:hAnsi="Arial" w:cs="Arial"/>
          <w:sz w:val="20"/>
          <w:szCs w:val="20"/>
        </w:rPr>
      </w:pPr>
      <w:r w:rsidRPr="00357A9E">
        <w:rPr>
          <w:rFonts w:ascii="Arial" w:hAnsi="Arial" w:cs="Arial"/>
          <w:sz w:val="20"/>
          <w:szCs w:val="20"/>
        </w:rPr>
        <w:t>Deben utilizar la etiqueta  @Name</w:t>
      </w:r>
    </w:p>
    <w:p w:rsidR="0024653D" w:rsidRPr="00357A9E" w:rsidRDefault="0024653D" w:rsidP="0091551D">
      <w:pPr>
        <w:pStyle w:val="Prrafodelista"/>
        <w:numPr>
          <w:ilvl w:val="1"/>
          <w:numId w:val="26"/>
        </w:numPr>
        <w:jc w:val="both"/>
        <w:rPr>
          <w:rFonts w:ascii="Arial" w:hAnsi="Arial" w:cs="Arial"/>
          <w:sz w:val="20"/>
          <w:szCs w:val="20"/>
        </w:rPr>
      </w:pPr>
      <w:r w:rsidRPr="00357A9E">
        <w:rPr>
          <w:rFonts w:ascii="Arial" w:hAnsi="Arial" w:cs="Arial"/>
          <w:sz w:val="20"/>
          <w:szCs w:val="20"/>
        </w:rPr>
        <w:t xml:space="preserve">No deberán definir un  contexto (“scope”) </w:t>
      </w:r>
    </w:p>
    <w:p w:rsidR="0024653D" w:rsidRPr="007D699C" w:rsidRDefault="0024653D" w:rsidP="0091551D">
      <w:pPr>
        <w:pStyle w:val="Prrafodelista"/>
        <w:numPr>
          <w:ilvl w:val="1"/>
          <w:numId w:val="26"/>
        </w:numPr>
        <w:jc w:val="both"/>
        <w:rPr>
          <w:rFonts w:ascii="Arial" w:hAnsi="Arial" w:cs="Arial"/>
          <w:sz w:val="20"/>
          <w:szCs w:val="20"/>
        </w:rPr>
      </w:pPr>
      <w:r w:rsidRPr="007D699C">
        <w:rPr>
          <w:rFonts w:ascii="Arial" w:hAnsi="Arial" w:cs="Arial"/>
          <w:sz w:val="20"/>
          <w:szCs w:val="20"/>
        </w:rPr>
        <w:t xml:space="preserve">No deberán estar en el contexto de la  aplicación o sesión del usuario directamente. </w:t>
      </w:r>
    </w:p>
    <w:p w:rsidR="0024653D" w:rsidRPr="005935B0" w:rsidRDefault="0024653D" w:rsidP="0091551D">
      <w:pPr>
        <w:pStyle w:val="Prrafodelista"/>
        <w:numPr>
          <w:ilvl w:val="1"/>
          <w:numId w:val="26"/>
        </w:numPr>
        <w:jc w:val="both"/>
        <w:rPr>
          <w:rFonts w:ascii="Arial" w:hAnsi="Arial" w:cs="Arial"/>
          <w:sz w:val="20"/>
          <w:szCs w:val="20"/>
        </w:rPr>
      </w:pPr>
      <w:r w:rsidRPr="005935B0">
        <w:rPr>
          <w:rFonts w:ascii="Arial" w:hAnsi="Arial" w:cs="Arial"/>
          <w:sz w:val="20"/>
          <w:szCs w:val="20"/>
        </w:rPr>
        <w:t>No deben de utilizarse directamente p</w:t>
      </w:r>
      <w:r w:rsidR="005935B0">
        <w:rPr>
          <w:rFonts w:ascii="Arial" w:hAnsi="Arial" w:cs="Arial"/>
          <w:sz w:val="20"/>
          <w:szCs w:val="20"/>
        </w:rPr>
        <w:t>ara exponer o consumir interfaces como web services, jms ó rmi</w:t>
      </w:r>
      <w:r w:rsidRPr="005935B0">
        <w:rPr>
          <w:rFonts w:ascii="Arial" w:hAnsi="Arial" w:cs="Arial"/>
          <w:sz w:val="20"/>
          <w:szCs w:val="20"/>
        </w:rPr>
        <w:t xml:space="preserve"> (si pueden extenderse para este fin).</w:t>
      </w:r>
    </w:p>
    <w:p w:rsidR="0024653D" w:rsidRPr="005935B0" w:rsidRDefault="0024653D" w:rsidP="0091551D">
      <w:pPr>
        <w:pStyle w:val="Prrafodelista"/>
        <w:numPr>
          <w:ilvl w:val="1"/>
          <w:numId w:val="26"/>
        </w:numPr>
        <w:jc w:val="both"/>
        <w:rPr>
          <w:rFonts w:ascii="Arial" w:hAnsi="Arial" w:cs="Arial"/>
          <w:sz w:val="20"/>
          <w:szCs w:val="20"/>
        </w:rPr>
      </w:pPr>
      <w:r w:rsidRPr="005935B0">
        <w:rPr>
          <w:rFonts w:ascii="Arial" w:hAnsi="Arial" w:cs="Arial"/>
          <w:sz w:val="20"/>
          <w:szCs w:val="20"/>
        </w:rPr>
        <w:t>Deben implementar un constructor default (vacío) y otro con todas sus propiedades</w:t>
      </w:r>
    </w:p>
    <w:p w:rsidR="0024653D" w:rsidRPr="005935B0" w:rsidRDefault="0024653D" w:rsidP="0091551D">
      <w:pPr>
        <w:pStyle w:val="Prrafodelista"/>
        <w:numPr>
          <w:ilvl w:val="1"/>
          <w:numId w:val="26"/>
        </w:numPr>
        <w:jc w:val="both"/>
        <w:rPr>
          <w:rFonts w:ascii="Arial" w:hAnsi="Arial" w:cs="Arial"/>
          <w:sz w:val="20"/>
          <w:szCs w:val="20"/>
        </w:rPr>
      </w:pPr>
      <w:r w:rsidRPr="005935B0">
        <w:rPr>
          <w:rFonts w:ascii="Arial" w:hAnsi="Arial" w:cs="Arial"/>
          <w:sz w:val="20"/>
          <w:szCs w:val="20"/>
        </w:rPr>
        <w:t>Deben implement</w:t>
      </w:r>
      <w:r w:rsidR="007D699C">
        <w:rPr>
          <w:rFonts w:ascii="Arial" w:hAnsi="Arial" w:cs="Arial"/>
          <w:sz w:val="20"/>
          <w:szCs w:val="20"/>
        </w:rPr>
        <w:t>ar los métodos  equals ()  y to</w:t>
      </w:r>
      <w:r w:rsidRPr="005935B0">
        <w:rPr>
          <w:rFonts w:ascii="Arial" w:hAnsi="Arial" w:cs="Arial"/>
          <w:sz w:val="20"/>
          <w:szCs w:val="20"/>
        </w:rPr>
        <w:t>String()</w:t>
      </w:r>
    </w:p>
    <w:p w:rsidR="0024653D" w:rsidRPr="005935B0" w:rsidRDefault="0024653D" w:rsidP="0091551D">
      <w:pPr>
        <w:pStyle w:val="Prrafodelista"/>
        <w:numPr>
          <w:ilvl w:val="1"/>
          <w:numId w:val="26"/>
        </w:numPr>
        <w:jc w:val="both"/>
        <w:rPr>
          <w:rFonts w:ascii="Arial" w:hAnsi="Arial" w:cs="Arial"/>
          <w:sz w:val="20"/>
          <w:szCs w:val="20"/>
        </w:rPr>
      </w:pPr>
      <w:r w:rsidRPr="005935B0">
        <w:rPr>
          <w:rFonts w:ascii="Arial" w:hAnsi="Arial" w:cs="Arial"/>
          <w:sz w:val="20"/>
          <w:szCs w:val="20"/>
        </w:rPr>
        <w:t>Solo deben contener etiquetas  y lógica relacionada a la persistencia de los datos que contienen</w:t>
      </w:r>
    </w:p>
    <w:p w:rsidR="0024653D" w:rsidRPr="005935B0" w:rsidRDefault="0024653D" w:rsidP="0091551D">
      <w:pPr>
        <w:pStyle w:val="Prrafodelista"/>
        <w:numPr>
          <w:ilvl w:val="1"/>
          <w:numId w:val="26"/>
        </w:numPr>
        <w:jc w:val="both"/>
        <w:rPr>
          <w:rFonts w:ascii="Arial" w:hAnsi="Arial" w:cs="Arial"/>
          <w:sz w:val="20"/>
          <w:szCs w:val="20"/>
        </w:rPr>
      </w:pPr>
      <w:r w:rsidRPr="005935B0">
        <w:rPr>
          <w:rFonts w:ascii="Arial" w:hAnsi="Arial" w:cs="Arial"/>
          <w:sz w:val="20"/>
          <w:szCs w:val="20"/>
        </w:rPr>
        <w:t>Deberán de implementar las restricciones relacionadas a la validación de campos (</w:t>
      </w:r>
      <w:r w:rsidRPr="005935B0">
        <w:rPr>
          <w:rStyle w:val="MquinadeescribirHTML"/>
          <w:rFonts w:ascii="Arial" w:eastAsiaTheme="majorEastAsia" w:hAnsi="Arial" w:cs="Arial"/>
        </w:rPr>
        <w:t>javax.validation.constraint</w:t>
      </w:r>
      <w:r w:rsidRPr="005935B0">
        <w:rPr>
          <w:rFonts w:ascii="Arial" w:hAnsi="Arial" w:cs="Arial"/>
          <w:sz w:val="20"/>
          <w:szCs w:val="20"/>
        </w:rPr>
        <w:t>) en relación a la base de datos.</w:t>
      </w:r>
    </w:p>
    <w:p w:rsidR="0024653D" w:rsidRPr="005935B0" w:rsidRDefault="0024653D" w:rsidP="0091551D">
      <w:pPr>
        <w:pStyle w:val="Prrafodelista"/>
        <w:numPr>
          <w:ilvl w:val="1"/>
          <w:numId w:val="26"/>
        </w:numPr>
        <w:jc w:val="both"/>
        <w:rPr>
          <w:rFonts w:ascii="Arial" w:hAnsi="Arial" w:cs="Arial"/>
          <w:sz w:val="20"/>
          <w:szCs w:val="20"/>
        </w:rPr>
      </w:pPr>
      <w:r w:rsidRPr="005935B0">
        <w:rPr>
          <w:rFonts w:ascii="Arial" w:hAnsi="Arial" w:cs="Arial"/>
          <w:sz w:val="20"/>
          <w:szCs w:val="20"/>
        </w:rPr>
        <w:t>No deberán de ser serializables.</w:t>
      </w:r>
    </w:p>
    <w:p w:rsidR="0024653D" w:rsidRPr="00ED7AB5" w:rsidRDefault="0024653D" w:rsidP="0024653D">
      <w:pPr>
        <w:pStyle w:val="Prrafodelista"/>
        <w:jc w:val="both"/>
        <w:rPr>
          <w:rFonts w:ascii="Arial" w:hAnsi="Arial" w:cs="Arial"/>
        </w:rPr>
      </w:pPr>
    </w:p>
    <w:p w:rsidR="0024653D" w:rsidRPr="005935B0" w:rsidRDefault="0024653D" w:rsidP="00235FA2">
      <w:pPr>
        <w:pStyle w:val="Prrafodelista"/>
        <w:numPr>
          <w:ilvl w:val="0"/>
          <w:numId w:val="24"/>
        </w:numPr>
        <w:jc w:val="both"/>
        <w:rPr>
          <w:rFonts w:ascii="Arial" w:hAnsi="Arial" w:cs="Arial"/>
          <w:sz w:val="20"/>
          <w:szCs w:val="20"/>
        </w:rPr>
      </w:pPr>
      <w:r w:rsidRPr="005935B0">
        <w:rPr>
          <w:rFonts w:ascii="Arial" w:hAnsi="Arial" w:cs="Arial"/>
          <w:b/>
          <w:sz w:val="20"/>
          <w:szCs w:val="20"/>
        </w:rPr>
        <w:t>com.yanbal</w:t>
      </w:r>
      <w:proofErr w:type="gramStart"/>
      <w:r w:rsidRPr="005935B0">
        <w:rPr>
          <w:rFonts w:ascii="Arial" w:hAnsi="Arial" w:cs="Arial"/>
          <w:b/>
          <w:sz w:val="20"/>
          <w:szCs w:val="20"/>
        </w:rPr>
        <w:t>.&lt;</w:t>
      </w:r>
      <w:proofErr w:type="gramEnd"/>
      <w:r w:rsidRPr="005935B0">
        <w:rPr>
          <w:rFonts w:ascii="Arial" w:hAnsi="Arial" w:cs="Arial"/>
          <w:b/>
          <w:sz w:val="20"/>
          <w:szCs w:val="20"/>
        </w:rPr>
        <w:t>aplicacion&gt;.vista.beans :</w:t>
      </w:r>
      <w:r w:rsidRPr="005935B0">
        <w:rPr>
          <w:rFonts w:ascii="Arial" w:hAnsi="Arial" w:cs="Arial"/>
          <w:sz w:val="20"/>
          <w:szCs w:val="20"/>
        </w:rPr>
        <w:t xml:space="preserve"> Contendrán los POJO (objetos planos con propiedades y los métodos para acceder a ellas </w:t>
      </w:r>
      <w:r w:rsidR="00453644">
        <w:rPr>
          <w:rFonts w:ascii="Arial" w:hAnsi="Arial" w:cs="Arial"/>
          <w:sz w:val="20"/>
          <w:szCs w:val="20"/>
        </w:rPr>
        <w:t xml:space="preserve">: </w:t>
      </w:r>
      <w:r w:rsidRPr="005935B0">
        <w:rPr>
          <w:rFonts w:ascii="Arial" w:hAnsi="Arial" w:cs="Arial"/>
          <w:sz w:val="20"/>
          <w:szCs w:val="20"/>
        </w:rPr>
        <w:t xml:space="preserve"> setters y getters) ,   específicos  a una vista </w:t>
      </w:r>
      <w:r w:rsidR="007D699C">
        <w:rPr>
          <w:rFonts w:ascii="Arial" w:hAnsi="Arial" w:cs="Arial"/>
          <w:sz w:val="20"/>
          <w:szCs w:val="20"/>
        </w:rPr>
        <w:t>o varias</w:t>
      </w:r>
      <w:r w:rsidRPr="005935B0">
        <w:rPr>
          <w:rFonts w:ascii="Arial" w:hAnsi="Arial" w:cs="Arial"/>
          <w:sz w:val="20"/>
          <w:szCs w:val="20"/>
        </w:rPr>
        <w:t xml:space="preserve"> y se utilizarán cuando sea necesario o practico a comparación de utilizar una entidad directamente  (ver 2)</w:t>
      </w:r>
      <w:r w:rsidR="007D699C">
        <w:rPr>
          <w:rFonts w:ascii="Arial" w:hAnsi="Arial" w:cs="Arial"/>
          <w:sz w:val="20"/>
          <w:szCs w:val="20"/>
        </w:rPr>
        <w:t>, podrán contener objetos entities cuando sea conveniente</w:t>
      </w:r>
      <w:r w:rsidRPr="005935B0">
        <w:rPr>
          <w:rFonts w:ascii="Arial" w:hAnsi="Arial" w:cs="Arial"/>
          <w:sz w:val="20"/>
          <w:szCs w:val="20"/>
        </w:rPr>
        <w:t xml:space="preserve">. </w:t>
      </w:r>
    </w:p>
    <w:p w:rsidR="0024653D" w:rsidRPr="005935B0" w:rsidRDefault="0024653D" w:rsidP="00235FA2">
      <w:pPr>
        <w:pStyle w:val="Prrafodelista"/>
        <w:jc w:val="both"/>
        <w:rPr>
          <w:rFonts w:ascii="Arial" w:hAnsi="Arial" w:cs="Arial"/>
          <w:sz w:val="20"/>
          <w:szCs w:val="20"/>
        </w:rPr>
      </w:pPr>
    </w:p>
    <w:p w:rsidR="0024653D" w:rsidRDefault="00453644" w:rsidP="00235FA2">
      <w:pPr>
        <w:pStyle w:val="Prrafodelista"/>
        <w:numPr>
          <w:ilvl w:val="0"/>
          <w:numId w:val="24"/>
        </w:numPr>
        <w:jc w:val="both"/>
        <w:rPr>
          <w:rFonts w:ascii="Arial" w:hAnsi="Arial" w:cs="Arial"/>
          <w:sz w:val="20"/>
          <w:szCs w:val="20"/>
        </w:rPr>
      </w:pPr>
      <w:r>
        <w:rPr>
          <w:rFonts w:ascii="Arial" w:hAnsi="Arial" w:cs="Arial"/>
          <w:b/>
          <w:sz w:val="20"/>
          <w:szCs w:val="20"/>
        </w:rPr>
        <w:t>com.yanbal</w:t>
      </w:r>
      <w:proofErr w:type="gramStart"/>
      <w:r>
        <w:rPr>
          <w:rFonts w:ascii="Arial" w:hAnsi="Arial" w:cs="Arial"/>
          <w:b/>
          <w:sz w:val="20"/>
          <w:szCs w:val="20"/>
        </w:rPr>
        <w:t>.&lt;</w:t>
      </w:r>
      <w:proofErr w:type="gramEnd"/>
      <w:r>
        <w:rPr>
          <w:rFonts w:ascii="Arial" w:hAnsi="Arial" w:cs="Arial"/>
          <w:b/>
          <w:sz w:val="20"/>
          <w:szCs w:val="20"/>
        </w:rPr>
        <w:t>aplicacion&gt;.controllers</w:t>
      </w:r>
      <w:r w:rsidR="0024653D" w:rsidRPr="005935B0">
        <w:rPr>
          <w:rFonts w:ascii="Arial" w:hAnsi="Arial" w:cs="Arial"/>
          <w:b/>
          <w:sz w:val="20"/>
          <w:szCs w:val="20"/>
        </w:rPr>
        <w:t xml:space="preserve">:  </w:t>
      </w:r>
      <w:r w:rsidR="0024653D" w:rsidRPr="005935B0">
        <w:rPr>
          <w:rFonts w:ascii="Arial" w:hAnsi="Arial" w:cs="Arial"/>
          <w:sz w:val="20"/>
          <w:szCs w:val="20"/>
        </w:rPr>
        <w:t>Estas clases estarán encargadas de  manejar las llamadas de las interfaces de usuario  y ejecutar la operación de negocio correspondiente</w:t>
      </w:r>
      <w:r>
        <w:rPr>
          <w:rFonts w:ascii="Arial" w:hAnsi="Arial" w:cs="Arial"/>
          <w:sz w:val="20"/>
          <w:szCs w:val="20"/>
        </w:rPr>
        <w:t>, asi como definir los ‘outcomes’ relacionados a la navegación</w:t>
      </w:r>
      <w:r w:rsidR="0024653D" w:rsidRPr="005935B0">
        <w:rPr>
          <w:rFonts w:ascii="Arial" w:hAnsi="Arial" w:cs="Arial"/>
          <w:sz w:val="20"/>
          <w:szCs w:val="20"/>
        </w:rPr>
        <w:t>.</w:t>
      </w:r>
    </w:p>
    <w:p w:rsidR="00235FA2" w:rsidRPr="00235FA2" w:rsidRDefault="00235FA2" w:rsidP="00235FA2">
      <w:pPr>
        <w:pStyle w:val="Prrafodelista"/>
        <w:rPr>
          <w:rFonts w:ascii="Arial" w:hAnsi="Arial" w:cs="Arial"/>
          <w:sz w:val="20"/>
          <w:szCs w:val="20"/>
        </w:rPr>
      </w:pPr>
    </w:p>
    <w:p w:rsidR="00235FA2" w:rsidRDefault="00235FA2" w:rsidP="00235FA2">
      <w:pPr>
        <w:pStyle w:val="Prrafodelista"/>
        <w:numPr>
          <w:ilvl w:val="1"/>
          <w:numId w:val="26"/>
        </w:numPr>
        <w:jc w:val="both"/>
        <w:rPr>
          <w:rFonts w:ascii="Arial" w:hAnsi="Arial" w:cs="Arial"/>
          <w:sz w:val="20"/>
          <w:szCs w:val="20"/>
        </w:rPr>
      </w:pPr>
      <w:r>
        <w:rPr>
          <w:rFonts w:ascii="Arial" w:hAnsi="Arial" w:cs="Arial"/>
          <w:sz w:val="20"/>
          <w:szCs w:val="20"/>
        </w:rPr>
        <w:t>Llevarán la etiqueta @Stateless</w:t>
      </w:r>
    </w:p>
    <w:p w:rsidR="00235FA2" w:rsidRPr="00357A9E" w:rsidRDefault="00235FA2" w:rsidP="00235FA2">
      <w:pPr>
        <w:pStyle w:val="Prrafodelista"/>
        <w:numPr>
          <w:ilvl w:val="1"/>
          <w:numId w:val="26"/>
        </w:numPr>
        <w:jc w:val="both"/>
        <w:rPr>
          <w:rFonts w:ascii="Arial" w:hAnsi="Arial" w:cs="Arial"/>
          <w:sz w:val="20"/>
          <w:szCs w:val="20"/>
        </w:rPr>
      </w:pPr>
      <w:r>
        <w:rPr>
          <w:rFonts w:ascii="Arial" w:hAnsi="Arial" w:cs="Arial"/>
          <w:sz w:val="20"/>
          <w:szCs w:val="20"/>
        </w:rPr>
        <w:t>No implementarán lógica de negocio</w:t>
      </w:r>
    </w:p>
    <w:p w:rsidR="0024653D" w:rsidRPr="005935B0" w:rsidRDefault="0024653D" w:rsidP="00235FA2">
      <w:pPr>
        <w:pStyle w:val="Prrafodelista"/>
        <w:numPr>
          <w:ilvl w:val="1"/>
          <w:numId w:val="26"/>
        </w:numPr>
        <w:jc w:val="both"/>
        <w:rPr>
          <w:rFonts w:ascii="Arial" w:hAnsi="Arial" w:cs="Arial"/>
          <w:sz w:val="20"/>
          <w:szCs w:val="20"/>
        </w:rPr>
      </w:pPr>
      <w:r w:rsidRPr="005935B0">
        <w:rPr>
          <w:rFonts w:ascii="Arial" w:hAnsi="Arial" w:cs="Arial"/>
          <w:sz w:val="20"/>
          <w:szCs w:val="20"/>
        </w:rPr>
        <w:t>Llevarán  un nombre relativo a la funcionalidades a las cuales sirven, con el postfijo C</w:t>
      </w:r>
      <w:r w:rsidR="000342B7">
        <w:rPr>
          <w:rFonts w:ascii="Arial" w:hAnsi="Arial" w:cs="Arial"/>
          <w:sz w:val="20"/>
          <w:szCs w:val="20"/>
        </w:rPr>
        <w:t>on</w:t>
      </w:r>
      <w:r w:rsidRPr="005935B0">
        <w:rPr>
          <w:rFonts w:ascii="Arial" w:hAnsi="Arial" w:cs="Arial"/>
          <w:sz w:val="20"/>
          <w:szCs w:val="20"/>
        </w:rPr>
        <w:t>tr</w:t>
      </w:r>
      <w:r w:rsidR="000342B7">
        <w:rPr>
          <w:rFonts w:ascii="Arial" w:hAnsi="Arial" w:cs="Arial"/>
          <w:sz w:val="20"/>
          <w:szCs w:val="20"/>
        </w:rPr>
        <w:t>o</w:t>
      </w:r>
      <w:r w:rsidRPr="005935B0">
        <w:rPr>
          <w:rFonts w:ascii="Arial" w:hAnsi="Arial" w:cs="Arial"/>
          <w:sz w:val="20"/>
          <w:szCs w:val="20"/>
        </w:rPr>
        <w:t>l</w:t>
      </w:r>
      <w:r w:rsidR="000342B7">
        <w:rPr>
          <w:rFonts w:ascii="Arial" w:hAnsi="Arial" w:cs="Arial"/>
          <w:sz w:val="20"/>
          <w:szCs w:val="20"/>
        </w:rPr>
        <w:t>er</w:t>
      </w:r>
      <w:r w:rsidRPr="005935B0">
        <w:rPr>
          <w:rFonts w:ascii="Arial" w:hAnsi="Arial" w:cs="Arial"/>
          <w:sz w:val="20"/>
          <w:szCs w:val="20"/>
        </w:rPr>
        <w:t xml:space="preserve"> , El GestionParametrosC</w:t>
      </w:r>
      <w:r w:rsidR="000342B7">
        <w:rPr>
          <w:rFonts w:ascii="Arial" w:hAnsi="Arial" w:cs="Arial"/>
          <w:sz w:val="20"/>
          <w:szCs w:val="20"/>
        </w:rPr>
        <w:t>on</w:t>
      </w:r>
      <w:r w:rsidRPr="005935B0">
        <w:rPr>
          <w:rFonts w:ascii="Arial" w:hAnsi="Arial" w:cs="Arial"/>
          <w:sz w:val="20"/>
          <w:szCs w:val="20"/>
        </w:rPr>
        <w:t>tr</w:t>
      </w:r>
      <w:r w:rsidR="000342B7">
        <w:rPr>
          <w:rFonts w:ascii="Arial" w:hAnsi="Arial" w:cs="Arial"/>
          <w:sz w:val="20"/>
          <w:szCs w:val="20"/>
        </w:rPr>
        <w:t>o</w:t>
      </w:r>
      <w:r w:rsidRPr="005935B0">
        <w:rPr>
          <w:rFonts w:ascii="Arial" w:hAnsi="Arial" w:cs="Arial"/>
          <w:sz w:val="20"/>
          <w:szCs w:val="20"/>
        </w:rPr>
        <w:t>l</w:t>
      </w:r>
      <w:r w:rsidR="000342B7">
        <w:rPr>
          <w:rFonts w:ascii="Arial" w:hAnsi="Arial" w:cs="Arial"/>
          <w:sz w:val="20"/>
          <w:szCs w:val="20"/>
        </w:rPr>
        <w:t>er</w:t>
      </w:r>
    </w:p>
    <w:p w:rsidR="0024653D" w:rsidRPr="005935B0" w:rsidRDefault="0024653D" w:rsidP="00235FA2">
      <w:pPr>
        <w:pStyle w:val="Prrafodelista"/>
        <w:numPr>
          <w:ilvl w:val="1"/>
          <w:numId w:val="26"/>
        </w:numPr>
        <w:jc w:val="both"/>
        <w:rPr>
          <w:rFonts w:ascii="Arial" w:hAnsi="Arial" w:cs="Arial"/>
          <w:sz w:val="20"/>
          <w:szCs w:val="20"/>
        </w:rPr>
      </w:pPr>
      <w:r w:rsidRPr="005935B0">
        <w:rPr>
          <w:rFonts w:ascii="Arial" w:hAnsi="Arial" w:cs="Arial"/>
          <w:sz w:val="20"/>
          <w:szCs w:val="20"/>
        </w:rPr>
        <w:t>Podrán contener los campos y objetos representación de la interface de usuario</w:t>
      </w:r>
    </w:p>
    <w:p w:rsidR="0024653D" w:rsidRPr="005935B0" w:rsidRDefault="0024653D" w:rsidP="00235FA2">
      <w:pPr>
        <w:pStyle w:val="Prrafodelista"/>
        <w:numPr>
          <w:ilvl w:val="1"/>
          <w:numId w:val="26"/>
        </w:numPr>
        <w:jc w:val="both"/>
        <w:rPr>
          <w:rFonts w:ascii="Arial" w:hAnsi="Arial" w:cs="Arial"/>
          <w:sz w:val="20"/>
          <w:szCs w:val="20"/>
        </w:rPr>
      </w:pPr>
      <w:r w:rsidRPr="005935B0">
        <w:rPr>
          <w:rFonts w:ascii="Arial" w:hAnsi="Arial" w:cs="Arial"/>
          <w:sz w:val="20"/>
          <w:szCs w:val="20"/>
        </w:rPr>
        <w:t>Indicarán un ‘outcome’ o salida cuando sea necesario, esta será manejada por otro componente encargado de la navegación.</w:t>
      </w:r>
    </w:p>
    <w:p w:rsidR="0024653D" w:rsidRPr="005935B0" w:rsidRDefault="0024653D" w:rsidP="00235FA2">
      <w:pPr>
        <w:pStyle w:val="Prrafodelista"/>
        <w:numPr>
          <w:ilvl w:val="1"/>
          <w:numId w:val="26"/>
        </w:numPr>
        <w:jc w:val="both"/>
        <w:rPr>
          <w:rFonts w:ascii="Arial" w:hAnsi="Arial" w:cs="Arial"/>
          <w:sz w:val="20"/>
          <w:szCs w:val="20"/>
        </w:rPr>
      </w:pPr>
      <w:r w:rsidRPr="005935B0">
        <w:rPr>
          <w:rFonts w:ascii="Arial" w:hAnsi="Arial" w:cs="Arial"/>
          <w:sz w:val="20"/>
          <w:szCs w:val="20"/>
        </w:rPr>
        <w:t>Utilizarán inyección (CDI) para acceder los objetos  de los contextos de: aplicación, conversación, sesión y request.</w:t>
      </w:r>
    </w:p>
    <w:p w:rsidR="0024653D" w:rsidRPr="005935B0" w:rsidRDefault="0024653D" w:rsidP="00235FA2">
      <w:pPr>
        <w:pStyle w:val="Prrafodelista"/>
        <w:jc w:val="both"/>
        <w:rPr>
          <w:rFonts w:ascii="Arial" w:hAnsi="Arial" w:cs="Arial"/>
          <w:sz w:val="20"/>
          <w:szCs w:val="20"/>
        </w:rPr>
      </w:pPr>
      <w:r w:rsidRPr="005935B0">
        <w:rPr>
          <w:rFonts w:ascii="Arial" w:hAnsi="Arial" w:cs="Arial"/>
          <w:sz w:val="20"/>
          <w:szCs w:val="20"/>
        </w:rPr>
        <w:t xml:space="preserve">  </w:t>
      </w:r>
    </w:p>
    <w:p w:rsidR="0024653D" w:rsidRPr="005935B0" w:rsidRDefault="0024653D" w:rsidP="00235FA2">
      <w:pPr>
        <w:pStyle w:val="Prrafodelista"/>
        <w:numPr>
          <w:ilvl w:val="0"/>
          <w:numId w:val="24"/>
        </w:numPr>
        <w:jc w:val="both"/>
        <w:rPr>
          <w:rFonts w:ascii="Arial" w:hAnsi="Arial" w:cs="Arial"/>
          <w:sz w:val="20"/>
          <w:szCs w:val="20"/>
        </w:rPr>
      </w:pPr>
      <w:r w:rsidRPr="005935B0">
        <w:rPr>
          <w:rFonts w:ascii="Arial" w:hAnsi="Arial" w:cs="Arial"/>
          <w:b/>
          <w:sz w:val="20"/>
          <w:szCs w:val="20"/>
        </w:rPr>
        <w:t>com.yanbal</w:t>
      </w:r>
      <w:proofErr w:type="gramStart"/>
      <w:r w:rsidRPr="005935B0">
        <w:rPr>
          <w:rFonts w:ascii="Arial" w:hAnsi="Arial" w:cs="Arial"/>
          <w:b/>
          <w:sz w:val="20"/>
          <w:szCs w:val="20"/>
        </w:rPr>
        <w:t>.&lt;</w:t>
      </w:r>
      <w:proofErr w:type="gramEnd"/>
      <w:r w:rsidRPr="005935B0">
        <w:rPr>
          <w:rFonts w:ascii="Arial" w:hAnsi="Arial" w:cs="Arial"/>
          <w:b/>
          <w:sz w:val="20"/>
          <w:szCs w:val="20"/>
        </w:rPr>
        <w:t xml:space="preserve">aplicacion&gt;.bo:   </w:t>
      </w:r>
      <w:r w:rsidRPr="005935B0">
        <w:rPr>
          <w:rFonts w:ascii="Arial" w:hAnsi="Arial" w:cs="Arial"/>
          <w:sz w:val="20"/>
          <w:szCs w:val="20"/>
        </w:rPr>
        <w:t>Aquí encontraremos las clases que implementarán las operaciones ‘de negocio’ es decir las funciones que las clases de control  de la aplicación llamaran a fin de completar la funcionalidad requerida.  En este paquete debemos observar :</w:t>
      </w:r>
    </w:p>
    <w:p w:rsidR="0024653D" w:rsidRPr="005935B0" w:rsidRDefault="0024653D" w:rsidP="00235FA2">
      <w:pPr>
        <w:pStyle w:val="Prrafodelista"/>
        <w:jc w:val="both"/>
        <w:rPr>
          <w:rFonts w:ascii="Arial" w:hAnsi="Arial" w:cs="Arial"/>
          <w:sz w:val="20"/>
          <w:szCs w:val="20"/>
        </w:rPr>
      </w:pPr>
    </w:p>
    <w:p w:rsidR="007C526A" w:rsidRDefault="007C526A" w:rsidP="007C526A">
      <w:pPr>
        <w:pStyle w:val="Prrafodelista"/>
        <w:numPr>
          <w:ilvl w:val="1"/>
          <w:numId w:val="26"/>
        </w:numPr>
        <w:jc w:val="both"/>
        <w:rPr>
          <w:rFonts w:ascii="Arial" w:hAnsi="Arial" w:cs="Arial"/>
          <w:sz w:val="20"/>
          <w:szCs w:val="20"/>
        </w:rPr>
      </w:pPr>
      <w:r>
        <w:rPr>
          <w:rFonts w:ascii="Arial" w:hAnsi="Arial" w:cs="Arial"/>
          <w:sz w:val="20"/>
          <w:szCs w:val="20"/>
        </w:rPr>
        <w:t>Deberán de ser Stateless</w:t>
      </w:r>
    </w:p>
    <w:p w:rsidR="0024653D" w:rsidRPr="005935B0" w:rsidRDefault="0024653D" w:rsidP="007C526A">
      <w:pPr>
        <w:pStyle w:val="Prrafodelista"/>
        <w:numPr>
          <w:ilvl w:val="1"/>
          <w:numId w:val="26"/>
        </w:numPr>
        <w:jc w:val="both"/>
        <w:rPr>
          <w:rFonts w:ascii="Arial" w:hAnsi="Arial" w:cs="Arial"/>
          <w:sz w:val="20"/>
          <w:szCs w:val="20"/>
        </w:rPr>
      </w:pPr>
      <w:r w:rsidRPr="005935B0">
        <w:rPr>
          <w:rFonts w:ascii="Arial" w:hAnsi="Arial" w:cs="Arial"/>
          <w:sz w:val="20"/>
          <w:szCs w:val="20"/>
        </w:rPr>
        <w:t>Deberán de terminar en el postfijo BO , ej :  PersonaBO</w:t>
      </w:r>
    </w:p>
    <w:p w:rsidR="0024653D" w:rsidRPr="005935B0" w:rsidRDefault="0024653D" w:rsidP="007C526A">
      <w:pPr>
        <w:pStyle w:val="Prrafodelista"/>
        <w:numPr>
          <w:ilvl w:val="1"/>
          <w:numId w:val="26"/>
        </w:numPr>
        <w:jc w:val="both"/>
        <w:rPr>
          <w:rFonts w:ascii="Arial" w:hAnsi="Arial" w:cs="Arial"/>
          <w:sz w:val="20"/>
          <w:szCs w:val="20"/>
        </w:rPr>
      </w:pPr>
      <w:r w:rsidRPr="005935B0">
        <w:rPr>
          <w:rFonts w:ascii="Arial" w:hAnsi="Arial" w:cs="Arial"/>
          <w:sz w:val="20"/>
          <w:szCs w:val="20"/>
        </w:rPr>
        <w:t>La operación de negocio debe de ser completa  y atómica , debiendo contener llamadas a métodos en caso realice operaciones complejas y/o re-utilizables</w:t>
      </w:r>
    </w:p>
    <w:p w:rsidR="0024653D" w:rsidRPr="005935B0" w:rsidRDefault="0024653D" w:rsidP="007C526A">
      <w:pPr>
        <w:pStyle w:val="Prrafodelista"/>
        <w:numPr>
          <w:ilvl w:val="1"/>
          <w:numId w:val="26"/>
        </w:numPr>
        <w:jc w:val="both"/>
        <w:rPr>
          <w:rFonts w:ascii="Arial" w:hAnsi="Arial" w:cs="Arial"/>
          <w:sz w:val="20"/>
          <w:szCs w:val="20"/>
        </w:rPr>
      </w:pPr>
      <w:r w:rsidRPr="005935B0">
        <w:rPr>
          <w:rFonts w:ascii="Arial" w:hAnsi="Arial" w:cs="Arial"/>
          <w:sz w:val="20"/>
          <w:szCs w:val="20"/>
        </w:rPr>
        <w:t xml:space="preserve">Deberán ser </w:t>
      </w:r>
      <w:r w:rsidR="007C526A">
        <w:rPr>
          <w:rFonts w:ascii="Arial" w:hAnsi="Arial" w:cs="Arial"/>
          <w:sz w:val="20"/>
          <w:szCs w:val="20"/>
        </w:rPr>
        <w:t>accedidas</w:t>
      </w:r>
      <w:r w:rsidRPr="005935B0">
        <w:rPr>
          <w:rFonts w:ascii="Arial" w:hAnsi="Arial" w:cs="Arial"/>
          <w:sz w:val="20"/>
          <w:szCs w:val="20"/>
        </w:rPr>
        <w:t xml:space="preserve"> utilizando el patrón Factory</w:t>
      </w:r>
    </w:p>
    <w:p w:rsidR="0024653D" w:rsidRPr="005935B0" w:rsidRDefault="0024653D" w:rsidP="007C526A">
      <w:pPr>
        <w:pStyle w:val="Prrafodelista"/>
        <w:numPr>
          <w:ilvl w:val="1"/>
          <w:numId w:val="26"/>
        </w:numPr>
        <w:jc w:val="both"/>
        <w:rPr>
          <w:rFonts w:ascii="Arial" w:hAnsi="Arial" w:cs="Arial"/>
          <w:sz w:val="20"/>
          <w:szCs w:val="20"/>
        </w:rPr>
      </w:pPr>
      <w:r w:rsidRPr="005935B0">
        <w:rPr>
          <w:rFonts w:ascii="Arial" w:hAnsi="Arial" w:cs="Arial"/>
          <w:sz w:val="20"/>
          <w:szCs w:val="20"/>
        </w:rPr>
        <w:t>Expondrán métodos públicos para ser llamados desde las interfaces de usuario</w:t>
      </w:r>
    </w:p>
    <w:p w:rsidR="0024653D" w:rsidRPr="005935B0" w:rsidRDefault="0024653D" w:rsidP="007C526A">
      <w:pPr>
        <w:pStyle w:val="Prrafodelista"/>
        <w:numPr>
          <w:ilvl w:val="1"/>
          <w:numId w:val="26"/>
        </w:numPr>
        <w:jc w:val="both"/>
        <w:rPr>
          <w:rFonts w:ascii="Arial" w:hAnsi="Arial" w:cs="Arial"/>
          <w:sz w:val="20"/>
          <w:szCs w:val="20"/>
        </w:rPr>
      </w:pPr>
      <w:r w:rsidRPr="005935B0">
        <w:rPr>
          <w:rFonts w:ascii="Arial" w:hAnsi="Arial" w:cs="Arial"/>
          <w:sz w:val="20"/>
          <w:szCs w:val="20"/>
        </w:rPr>
        <w:t>No deberán tener campos  u objetos que sean representación de la interface de usuario</w:t>
      </w:r>
    </w:p>
    <w:p w:rsidR="0024653D" w:rsidRPr="005935B0" w:rsidRDefault="0024653D" w:rsidP="00235FA2">
      <w:pPr>
        <w:pStyle w:val="Prrafodelista"/>
        <w:jc w:val="both"/>
        <w:rPr>
          <w:rFonts w:ascii="Arial" w:hAnsi="Arial" w:cs="Arial"/>
          <w:sz w:val="20"/>
          <w:szCs w:val="20"/>
        </w:rPr>
      </w:pPr>
    </w:p>
    <w:p w:rsidR="0024653D" w:rsidRPr="006165FB" w:rsidRDefault="0024653D" w:rsidP="00235FA2">
      <w:pPr>
        <w:pStyle w:val="Prrafodelista"/>
        <w:numPr>
          <w:ilvl w:val="0"/>
          <w:numId w:val="24"/>
        </w:numPr>
        <w:jc w:val="both"/>
        <w:rPr>
          <w:rFonts w:ascii="Arial" w:hAnsi="Arial" w:cs="Arial"/>
          <w:sz w:val="20"/>
          <w:szCs w:val="20"/>
        </w:rPr>
      </w:pPr>
      <w:r w:rsidRPr="005935B0">
        <w:rPr>
          <w:rFonts w:ascii="Arial" w:hAnsi="Arial" w:cs="Arial"/>
          <w:b/>
          <w:sz w:val="20"/>
          <w:szCs w:val="20"/>
        </w:rPr>
        <w:t>com.yanbal.&lt;aplicacion&gt;.dao</w:t>
      </w:r>
      <w:r w:rsidRPr="005935B0">
        <w:rPr>
          <w:rFonts w:ascii="Arial" w:hAnsi="Arial" w:cs="Arial"/>
          <w:sz w:val="20"/>
          <w:szCs w:val="20"/>
        </w:rPr>
        <w:t xml:space="preserve"> : Este paquete deberá implementar  los métodos de lectura y persistencia de los objetos beans</w:t>
      </w:r>
      <w:r w:rsidRPr="006165FB">
        <w:rPr>
          <w:rFonts w:ascii="Arial" w:hAnsi="Arial" w:cs="Arial"/>
          <w:sz w:val="20"/>
          <w:szCs w:val="20"/>
        </w:rPr>
        <w:t>:</w:t>
      </w:r>
    </w:p>
    <w:p w:rsidR="0024653D" w:rsidRPr="00ED7AB5" w:rsidRDefault="0024653D" w:rsidP="00235FA2">
      <w:pPr>
        <w:pStyle w:val="Prrafodelista"/>
        <w:jc w:val="both"/>
        <w:rPr>
          <w:rFonts w:ascii="Arial" w:hAnsi="Arial" w:cs="Arial"/>
        </w:rPr>
      </w:pPr>
    </w:p>
    <w:p w:rsidR="001B0D1D" w:rsidRDefault="001B0D1D" w:rsidP="007C526A">
      <w:pPr>
        <w:pStyle w:val="Prrafodelista"/>
        <w:numPr>
          <w:ilvl w:val="1"/>
          <w:numId w:val="26"/>
        </w:numPr>
        <w:jc w:val="both"/>
        <w:rPr>
          <w:rFonts w:ascii="Arial" w:hAnsi="Arial" w:cs="Arial"/>
          <w:sz w:val="20"/>
          <w:szCs w:val="20"/>
        </w:rPr>
      </w:pPr>
      <w:r>
        <w:rPr>
          <w:rFonts w:ascii="Arial" w:hAnsi="Arial" w:cs="Arial"/>
          <w:sz w:val="20"/>
          <w:szCs w:val="20"/>
        </w:rPr>
        <w:t>Utilizarán la librería MyBatis para la persistencia</w:t>
      </w:r>
    </w:p>
    <w:p w:rsidR="0024653D" w:rsidRDefault="0024653D" w:rsidP="007C526A">
      <w:pPr>
        <w:pStyle w:val="Prrafodelista"/>
        <w:numPr>
          <w:ilvl w:val="1"/>
          <w:numId w:val="26"/>
        </w:numPr>
        <w:jc w:val="both"/>
        <w:rPr>
          <w:rFonts w:ascii="Arial" w:hAnsi="Arial" w:cs="Arial"/>
          <w:sz w:val="20"/>
          <w:szCs w:val="20"/>
        </w:rPr>
      </w:pPr>
      <w:r w:rsidRPr="006165FB">
        <w:rPr>
          <w:rFonts w:ascii="Arial" w:hAnsi="Arial" w:cs="Arial"/>
          <w:sz w:val="20"/>
          <w:szCs w:val="20"/>
        </w:rPr>
        <w:t>Serán  las ún</w:t>
      </w:r>
      <w:r w:rsidR="001B0D1D">
        <w:rPr>
          <w:rFonts w:ascii="Arial" w:hAnsi="Arial" w:cs="Arial"/>
          <w:sz w:val="20"/>
          <w:szCs w:val="20"/>
        </w:rPr>
        <w:t>icas con lógica de persistencia</w:t>
      </w:r>
      <w:r w:rsidRPr="006165FB">
        <w:rPr>
          <w:rFonts w:ascii="Arial" w:hAnsi="Arial" w:cs="Arial"/>
          <w:sz w:val="20"/>
          <w:szCs w:val="20"/>
        </w:rPr>
        <w:t>,  lectura de datos y dependencia con las librerías</w:t>
      </w:r>
      <w:r w:rsidR="001B0D1D">
        <w:rPr>
          <w:rFonts w:ascii="Arial" w:hAnsi="Arial" w:cs="Arial"/>
          <w:sz w:val="20"/>
          <w:szCs w:val="20"/>
        </w:rPr>
        <w:t xml:space="preserve"> de persistencia.</w:t>
      </w:r>
      <w:r w:rsidRPr="006165FB">
        <w:rPr>
          <w:rFonts w:ascii="Arial" w:hAnsi="Arial" w:cs="Arial"/>
          <w:sz w:val="20"/>
          <w:szCs w:val="20"/>
        </w:rPr>
        <w:t xml:space="preserve"> </w:t>
      </w:r>
    </w:p>
    <w:p w:rsidR="0024653D" w:rsidRDefault="0024653D" w:rsidP="00235FA2">
      <w:pPr>
        <w:pStyle w:val="Prrafodelista"/>
        <w:ind w:left="1440"/>
        <w:jc w:val="both"/>
        <w:rPr>
          <w:rFonts w:ascii="Arial" w:hAnsi="Arial" w:cs="Arial"/>
          <w:sz w:val="20"/>
          <w:szCs w:val="20"/>
        </w:rPr>
      </w:pPr>
    </w:p>
    <w:p w:rsidR="00674F80" w:rsidRPr="00674F80" w:rsidRDefault="00674F80" w:rsidP="00235FA2">
      <w:pPr>
        <w:pStyle w:val="Prrafodelista"/>
        <w:ind w:left="709"/>
        <w:jc w:val="both"/>
        <w:rPr>
          <w:rFonts w:ascii="Arial" w:eastAsia="Times New Roman" w:hAnsi="Arial" w:cs="Arial"/>
          <w:sz w:val="20"/>
          <w:szCs w:val="20"/>
          <w:lang w:val="es-ES" w:eastAsia="es-ES"/>
        </w:rPr>
      </w:pPr>
      <w:r w:rsidRPr="00674F80">
        <w:rPr>
          <w:rFonts w:ascii="Arial" w:eastAsia="Times New Roman" w:hAnsi="Arial" w:cs="Arial"/>
          <w:sz w:val="20"/>
          <w:szCs w:val="20"/>
          <w:lang w:val="es-ES" w:eastAsia="es-ES"/>
        </w:rPr>
        <w:t>En el caso del uso de JDBC</w:t>
      </w:r>
      <w:r w:rsidR="001B0D1D">
        <w:rPr>
          <w:rFonts w:ascii="Arial" w:eastAsia="Times New Roman" w:hAnsi="Arial" w:cs="Arial"/>
          <w:sz w:val="20"/>
          <w:szCs w:val="20"/>
          <w:lang w:val="es-ES" w:eastAsia="es-ES"/>
        </w:rPr>
        <w:t xml:space="preserve"> para la ejecución de comandos no encapsulados en Procedimientos Almacenados (SP), deberá de considerarse una excepción formalizada en el documento de diseño</w:t>
      </w:r>
      <w:r w:rsidRPr="00674F80">
        <w:rPr>
          <w:rFonts w:ascii="Arial" w:eastAsia="Times New Roman" w:hAnsi="Arial" w:cs="Arial"/>
          <w:sz w:val="20"/>
          <w:szCs w:val="20"/>
          <w:lang w:val="es-ES" w:eastAsia="es-ES"/>
        </w:rPr>
        <w:t>,</w:t>
      </w:r>
      <w:r w:rsidR="001B0D1D">
        <w:rPr>
          <w:rFonts w:ascii="Arial" w:eastAsia="Times New Roman" w:hAnsi="Arial" w:cs="Arial"/>
          <w:sz w:val="20"/>
          <w:szCs w:val="20"/>
          <w:lang w:val="es-ES" w:eastAsia="es-ES"/>
        </w:rPr>
        <w:t xml:space="preserve"> además</w:t>
      </w:r>
      <w:r w:rsidRPr="00674F80">
        <w:rPr>
          <w:rFonts w:ascii="Arial" w:eastAsia="Times New Roman" w:hAnsi="Arial" w:cs="Arial"/>
          <w:sz w:val="20"/>
          <w:szCs w:val="20"/>
          <w:lang w:val="es-ES" w:eastAsia="es-ES"/>
        </w:rPr>
        <w:t xml:space="preserve"> se utilizarán clases implementadas en la librería corporativa</w:t>
      </w:r>
      <w:r>
        <w:rPr>
          <w:rFonts w:ascii="Arial" w:eastAsia="Times New Roman" w:hAnsi="Arial" w:cs="Arial"/>
          <w:sz w:val="20"/>
          <w:szCs w:val="20"/>
          <w:lang w:val="es-ES" w:eastAsia="es-ES"/>
        </w:rPr>
        <w:t xml:space="preserve"> para realizar las llamadas a dichos componentes, esto deberá de ser indicado como una excepción en el documento de diseño y/o arquitectura de ser caso</w:t>
      </w:r>
      <w:r w:rsidRPr="00674F80">
        <w:rPr>
          <w:rFonts w:ascii="Arial" w:eastAsia="Times New Roman" w:hAnsi="Arial" w:cs="Arial"/>
          <w:sz w:val="20"/>
          <w:szCs w:val="20"/>
          <w:lang w:val="es-ES" w:eastAsia="es-ES"/>
        </w:rPr>
        <w:t>.</w:t>
      </w:r>
    </w:p>
    <w:p w:rsidR="00674F80" w:rsidRPr="006165FB" w:rsidRDefault="00674F80" w:rsidP="00235FA2">
      <w:pPr>
        <w:pStyle w:val="Prrafodelista"/>
        <w:ind w:left="1440"/>
        <w:jc w:val="both"/>
        <w:rPr>
          <w:rFonts w:ascii="Arial" w:hAnsi="Arial" w:cs="Arial"/>
          <w:sz w:val="20"/>
          <w:szCs w:val="20"/>
        </w:rPr>
      </w:pPr>
    </w:p>
    <w:p w:rsidR="0024653D" w:rsidRDefault="0024653D" w:rsidP="00235FA2">
      <w:pPr>
        <w:pStyle w:val="Prrafodelista"/>
        <w:numPr>
          <w:ilvl w:val="0"/>
          <w:numId w:val="24"/>
        </w:numPr>
        <w:jc w:val="both"/>
        <w:rPr>
          <w:rFonts w:ascii="Arial" w:hAnsi="Arial" w:cs="Arial"/>
          <w:sz w:val="20"/>
          <w:szCs w:val="20"/>
        </w:rPr>
      </w:pPr>
      <w:r w:rsidRPr="006165FB">
        <w:rPr>
          <w:rFonts w:ascii="Arial" w:hAnsi="Arial" w:cs="Arial"/>
          <w:b/>
          <w:sz w:val="20"/>
          <w:szCs w:val="20"/>
        </w:rPr>
        <w:t xml:space="preserve">com.yanbal.&lt;aplicacion&gt;.session:  </w:t>
      </w:r>
      <w:r w:rsidRPr="006165FB">
        <w:rPr>
          <w:rFonts w:ascii="Arial" w:hAnsi="Arial" w:cs="Arial"/>
          <w:sz w:val="20"/>
          <w:szCs w:val="20"/>
        </w:rPr>
        <w:t>En este paquete se encontrarán los objetos que se almacenaran en la sesión del  usuario, debemos considerar :</w:t>
      </w:r>
    </w:p>
    <w:p w:rsidR="007C526A" w:rsidRPr="006165FB" w:rsidRDefault="007C526A" w:rsidP="007C526A">
      <w:pPr>
        <w:pStyle w:val="Prrafodelista"/>
        <w:jc w:val="both"/>
        <w:rPr>
          <w:rFonts w:ascii="Arial" w:hAnsi="Arial" w:cs="Arial"/>
          <w:sz w:val="20"/>
          <w:szCs w:val="20"/>
        </w:rPr>
      </w:pPr>
    </w:p>
    <w:p w:rsidR="0024653D" w:rsidRPr="006165FB" w:rsidRDefault="0024653D" w:rsidP="007C526A">
      <w:pPr>
        <w:pStyle w:val="Prrafodelista"/>
        <w:numPr>
          <w:ilvl w:val="1"/>
          <w:numId w:val="26"/>
        </w:numPr>
        <w:jc w:val="both"/>
        <w:rPr>
          <w:rFonts w:ascii="Arial" w:hAnsi="Arial" w:cs="Arial"/>
          <w:sz w:val="20"/>
          <w:szCs w:val="20"/>
        </w:rPr>
      </w:pPr>
      <w:r w:rsidRPr="006165FB">
        <w:rPr>
          <w:rFonts w:ascii="Arial" w:hAnsi="Arial" w:cs="Arial"/>
          <w:sz w:val="20"/>
          <w:szCs w:val="20"/>
        </w:rPr>
        <w:t>Podrán extender de las clases  “entitites”.</w:t>
      </w:r>
    </w:p>
    <w:p w:rsidR="0024653D" w:rsidRPr="006165FB" w:rsidRDefault="0024653D" w:rsidP="007C526A">
      <w:pPr>
        <w:pStyle w:val="Prrafodelista"/>
        <w:numPr>
          <w:ilvl w:val="1"/>
          <w:numId w:val="26"/>
        </w:numPr>
        <w:jc w:val="both"/>
        <w:rPr>
          <w:rFonts w:ascii="Arial" w:hAnsi="Arial" w:cs="Arial"/>
          <w:sz w:val="20"/>
          <w:szCs w:val="20"/>
        </w:rPr>
      </w:pPr>
      <w:r w:rsidRPr="006165FB">
        <w:rPr>
          <w:rFonts w:ascii="Arial" w:hAnsi="Arial" w:cs="Arial"/>
          <w:sz w:val="20"/>
          <w:szCs w:val="20"/>
        </w:rPr>
        <w:t>Utilizaran etiquetas para el contexto y  nombre (@Name , @SessionScoped)</w:t>
      </w:r>
    </w:p>
    <w:p w:rsidR="0024653D" w:rsidRPr="006165FB" w:rsidRDefault="0024653D" w:rsidP="007C526A">
      <w:pPr>
        <w:pStyle w:val="Prrafodelista"/>
        <w:numPr>
          <w:ilvl w:val="1"/>
          <w:numId w:val="26"/>
        </w:numPr>
        <w:jc w:val="both"/>
        <w:rPr>
          <w:rFonts w:ascii="Arial" w:hAnsi="Arial" w:cs="Arial"/>
          <w:sz w:val="20"/>
          <w:szCs w:val="20"/>
        </w:rPr>
      </w:pPr>
      <w:r w:rsidRPr="006165FB">
        <w:rPr>
          <w:rFonts w:ascii="Arial" w:hAnsi="Arial" w:cs="Arial"/>
          <w:sz w:val="20"/>
          <w:szCs w:val="20"/>
        </w:rPr>
        <w:t>Se accederán mediante CDI</w:t>
      </w:r>
    </w:p>
    <w:p w:rsidR="0024653D" w:rsidRPr="006165FB" w:rsidRDefault="0024653D" w:rsidP="007C526A">
      <w:pPr>
        <w:pStyle w:val="Prrafodelista"/>
        <w:numPr>
          <w:ilvl w:val="1"/>
          <w:numId w:val="26"/>
        </w:numPr>
        <w:jc w:val="both"/>
        <w:rPr>
          <w:rFonts w:ascii="Arial" w:hAnsi="Arial" w:cs="Arial"/>
          <w:sz w:val="20"/>
          <w:szCs w:val="20"/>
        </w:rPr>
      </w:pPr>
      <w:r w:rsidRPr="006165FB">
        <w:rPr>
          <w:rFonts w:ascii="Arial" w:hAnsi="Arial" w:cs="Arial"/>
          <w:sz w:val="20"/>
          <w:szCs w:val="20"/>
        </w:rPr>
        <w:t xml:space="preserve">No deberán de superar un tamaño de </w:t>
      </w:r>
      <w:r w:rsidR="00B05E1D">
        <w:rPr>
          <w:rFonts w:ascii="Arial" w:hAnsi="Arial" w:cs="Arial"/>
          <w:sz w:val="20"/>
          <w:szCs w:val="20"/>
        </w:rPr>
        <w:t>10</w:t>
      </w:r>
      <w:r w:rsidRPr="006165FB">
        <w:rPr>
          <w:rFonts w:ascii="Arial" w:hAnsi="Arial" w:cs="Arial"/>
          <w:sz w:val="20"/>
          <w:szCs w:val="20"/>
        </w:rPr>
        <w:t xml:space="preserve"> Kilobytes por usuario en ningún momento de ejecución de la aplicación. </w:t>
      </w:r>
    </w:p>
    <w:p w:rsidR="0024653D" w:rsidRPr="006165FB" w:rsidRDefault="0024653D" w:rsidP="0024653D">
      <w:pPr>
        <w:pStyle w:val="Prrafodelista"/>
        <w:ind w:left="1440"/>
        <w:rPr>
          <w:rFonts w:ascii="Arial" w:hAnsi="Arial" w:cs="Arial"/>
          <w:sz w:val="20"/>
          <w:szCs w:val="20"/>
        </w:rPr>
      </w:pPr>
    </w:p>
    <w:p w:rsidR="0024653D" w:rsidRPr="007C526A" w:rsidRDefault="0024653D" w:rsidP="0091551D">
      <w:pPr>
        <w:pStyle w:val="Prrafodelista"/>
        <w:numPr>
          <w:ilvl w:val="0"/>
          <w:numId w:val="24"/>
        </w:numPr>
        <w:rPr>
          <w:rFonts w:ascii="Arial" w:hAnsi="Arial" w:cs="Arial"/>
          <w:b/>
          <w:sz w:val="20"/>
          <w:szCs w:val="20"/>
        </w:rPr>
      </w:pPr>
      <w:r w:rsidRPr="006165FB">
        <w:rPr>
          <w:rFonts w:ascii="Arial" w:hAnsi="Arial" w:cs="Arial"/>
          <w:b/>
          <w:sz w:val="20"/>
          <w:szCs w:val="20"/>
        </w:rPr>
        <w:t>com.yanbal</w:t>
      </w:r>
      <w:proofErr w:type="gramStart"/>
      <w:r w:rsidRPr="006165FB">
        <w:rPr>
          <w:rFonts w:ascii="Arial" w:hAnsi="Arial" w:cs="Arial"/>
          <w:b/>
          <w:sz w:val="20"/>
          <w:szCs w:val="20"/>
        </w:rPr>
        <w:t>.&lt;</w:t>
      </w:r>
      <w:proofErr w:type="gramEnd"/>
      <w:r w:rsidRPr="006165FB">
        <w:rPr>
          <w:rFonts w:ascii="Arial" w:hAnsi="Arial" w:cs="Arial"/>
          <w:b/>
          <w:sz w:val="20"/>
          <w:szCs w:val="20"/>
        </w:rPr>
        <w:t xml:space="preserve">aplicacion&gt;.exception : </w:t>
      </w:r>
      <w:r w:rsidRPr="006165FB">
        <w:rPr>
          <w:rFonts w:ascii="Arial" w:hAnsi="Arial" w:cs="Arial"/>
          <w:sz w:val="20"/>
          <w:szCs w:val="20"/>
        </w:rPr>
        <w:t>En este paquete se deberán de crear las clases para el manejo de excepciones de negocio.</w:t>
      </w:r>
    </w:p>
    <w:p w:rsidR="007C526A" w:rsidRPr="007C526A" w:rsidRDefault="007C526A" w:rsidP="007C526A">
      <w:pPr>
        <w:pStyle w:val="Prrafodelista"/>
        <w:rPr>
          <w:rFonts w:ascii="Arial" w:hAnsi="Arial" w:cs="Arial"/>
          <w:b/>
          <w:sz w:val="20"/>
          <w:szCs w:val="20"/>
        </w:rPr>
      </w:pPr>
    </w:p>
    <w:p w:rsidR="007C526A" w:rsidRPr="007C526A" w:rsidRDefault="0024653D" w:rsidP="0091551D">
      <w:pPr>
        <w:pStyle w:val="Prrafodelista"/>
        <w:numPr>
          <w:ilvl w:val="0"/>
          <w:numId w:val="24"/>
        </w:numPr>
        <w:rPr>
          <w:rFonts w:ascii="Arial" w:hAnsi="Arial" w:cs="Arial"/>
          <w:b/>
          <w:sz w:val="20"/>
          <w:szCs w:val="20"/>
        </w:rPr>
      </w:pPr>
      <w:r w:rsidRPr="007C526A">
        <w:rPr>
          <w:rFonts w:ascii="Arial" w:hAnsi="Arial" w:cs="Arial"/>
          <w:b/>
          <w:sz w:val="20"/>
          <w:szCs w:val="20"/>
        </w:rPr>
        <w:t>com.yanbal</w:t>
      </w:r>
      <w:proofErr w:type="gramStart"/>
      <w:r w:rsidRPr="007C526A">
        <w:rPr>
          <w:rFonts w:ascii="Arial" w:hAnsi="Arial" w:cs="Arial"/>
          <w:b/>
          <w:sz w:val="20"/>
          <w:szCs w:val="20"/>
        </w:rPr>
        <w:t>.&lt;</w:t>
      </w:r>
      <w:proofErr w:type="gramEnd"/>
      <w:r w:rsidRPr="007C526A">
        <w:rPr>
          <w:rFonts w:ascii="Arial" w:hAnsi="Arial" w:cs="Arial"/>
          <w:b/>
          <w:sz w:val="20"/>
          <w:szCs w:val="20"/>
        </w:rPr>
        <w:t xml:space="preserve">aplicacion&gt;.interfaces.&lt;tipo&gt;.servicios : </w:t>
      </w:r>
      <w:r w:rsidRPr="007C526A">
        <w:rPr>
          <w:rFonts w:ascii="Arial" w:hAnsi="Arial" w:cs="Arial"/>
          <w:sz w:val="20"/>
          <w:szCs w:val="20"/>
        </w:rPr>
        <w:t>En este paquete se deberán de crear las clases encargadas del manejo de interfaces con otros sistemas.</w:t>
      </w:r>
    </w:p>
    <w:p w:rsidR="007C526A" w:rsidRDefault="007C526A" w:rsidP="007C526A">
      <w:pPr>
        <w:pStyle w:val="Prrafodelista"/>
        <w:rPr>
          <w:rFonts w:ascii="Arial" w:hAnsi="Arial" w:cs="Arial"/>
          <w:b/>
          <w:sz w:val="20"/>
          <w:szCs w:val="20"/>
        </w:rPr>
      </w:pPr>
    </w:p>
    <w:p w:rsidR="0024653D" w:rsidRPr="007C526A" w:rsidRDefault="0024653D" w:rsidP="0091551D">
      <w:pPr>
        <w:pStyle w:val="Prrafodelista"/>
        <w:numPr>
          <w:ilvl w:val="0"/>
          <w:numId w:val="24"/>
        </w:numPr>
        <w:rPr>
          <w:rFonts w:ascii="Arial" w:hAnsi="Arial" w:cs="Arial"/>
          <w:b/>
          <w:sz w:val="20"/>
          <w:szCs w:val="20"/>
        </w:rPr>
      </w:pPr>
      <w:r w:rsidRPr="007C526A">
        <w:rPr>
          <w:rFonts w:ascii="Arial" w:hAnsi="Arial" w:cs="Arial"/>
          <w:b/>
          <w:sz w:val="20"/>
          <w:szCs w:val="20"/>
        </w:rPr>
        <w:t>com.yanbal</w:t>
      </w:r>
      <w:proofErr w:type="gramStart"/>
      <w:r w:rsidRPr="007C526A">
        <w:rPr>
          <w:rFonts w:ascii="Arial" w:hAnsi="Arial" w:cs="Arial"/>
          <w:b/>
          <w:sz w:val="20"/>
          <w:szCs w:val="20"/>
        </w:rPr>
        <w:t>.&lt;</w:t>
      </w:r>
      <w:proofErr w:type="gramEnd"/>
      <w:r w:rsidRPr="007C526A">
        <w:rPr>
          <w:rFonts w:ascii="Arial" w:hAnsi="Arial" w:cs="Arial"/>
          <w:b/>
          <w:sz w:val="20"/>
          <w:szCs w:val="20"/>
        </w:rPr>
        <w:t>aplicacion&gt;. interfaces. &lt;tipo&gt;.</w:t>
      </w:r>
      <w:r w:rsidR="007C526A" w:rsidRPr="007C526A">
        <w:rPr>
          <w:rFonts w:ascii="Arial" w:hAnsi="Arial" w:cs="Arial"/>
          <w:b/>
          <w:sz w:val="20"/>
          <w:szCs w:val="20"/>
        </w:rPr>
        <w:t>beans:</w:t>
      </w:r>
      <w:r w:rsidRPr="007C526A">
        <w:rPr>
          <w:rFonts w:ascii="Arial" w:hAnsi="Arial" w:cs="Arial"/>
          <w:b/>
          <w:sz w:val="20"/>
          <w:szCs w:val="20"/>
        </w:rPr>
        <w:t xml:space="preserve"> </w:t>
      </w:r>
      <w:r w:rsidRPr="007C526A">
        <w:rPr>
          <w:rFonts w:ascii="Arial" w:hAnsi="Arial" w:cs="Arial"/>
          <w:sz w:val="20"/>
          <w:szCs w:val="20"/>
        </w:rPr>
        <w:t>En este paquete se deberán  crear las clases de manejo de datos para las  interfaces con otros sistemas.</w:t>
      </w:r>
    </w:p>
    <w:p w:rsidR="0024653D" w:rsidRPr="006165FB" w:rsidRDefault="0024653D" w:rsidP="006165FB">
      <w:pPr>
        <w:pStyle w:val="Ttulo1"/>
        <w:keepLines/>
        <w:numPr>
          <w:ilvl w:val="1"/>
          <w:numId w:val="1"/>
        </w:numPr>
        <w:spacing w:before="480" w:line="276" w:lineRule="auto"/>
        <w:jc w:val="left"/>
        <w:rPr>
          <w:rFonts w:eastAsiaTheme="majorEastAsia" w:cs="Arial"/>
          <w:bCs/>
          <w:snapToGrid/>
          <w:color w:val="F79646" w:themeColor="accent6"/>
          <w:lang w:val="es-PE" w:eastAsia="en-US"/>
        </w:rPr>
      </w:pPr>
      <w:bookmarkStart w:id="25" w:name="_Toc405214640"/>
      <w:bookmarkStart w:id="26" w:name="_Toc416084873"/>
      <w:r w:rsidRPr="006165FB">
        <w:rPr>
          <w:rFonts w:eastAsiaTheme="majorEastAsia" w:cs="Arial"/>
          <w:bCs/>
          <w:snapToGrid/>
          <w:color w:val="F79646" w:themeColor="accent6"/>
          <w:lang w:val="es-PE" w:eastAsia="en-US"/>
        </w:rPr>
        <w:t>Manejo de Excepciones:</w:t>
      </w:r>
      <w:bookmarkEnd w:id="25"/>
      <w:bookmarkEnd w:id="26"/>
      <w:r w:rsidRPr="006165FB">
        <w:rPr>
          <w:rFonts w:eastAsiaTheme="majorEastAsia" w:cs="Arial"/>
          <w:bCs/>
          <w:snapToGrid/>
          <w:color w:val="F79646" w:themeColor="accent6"/>
          <w:lang w:val="es-PE" w:eastAsia="en-US"/>
        </w:rPr>
        <w:t xml:space="preserve"> </w:t>
      </w:r>
    </w:p>
    <w:p w:rsidR="0024653D" w:rsidRPr="007C526A" w:rsidRDefault="0024653D" w:rsidP="007C526A">
      <w:pPr>
        <w:jc w:val="both"/>
        <w:rPr>
          <w:rFonts w:ascii="Arial" w:hAnsi="Arial" w:cs="Arial"/>
        </w:rPr>
      </w:pPr>
      <w:r w:rsidRPr="007C526A">
        <w:rPr>
          <w:rFonts w:ascii="Arial" w:hAnsi="Arial" w:cs="Arial"/>
        </w:rPr>
        <w:t xml:space="preserve">Las aplicaciones deben controlar adecuadamente los errores y excepciones que puedan ocurrir </w:t>
      </w:r>
      <w:r w:rsidR="007C526A" w:rsidRPr="007C526A">
        <w:rPr>
          <w:rFonts w:ascii="Arial" w:hAnsi="Arial" w:cs="Arial"/>
        </w:rPr>
        <w:t>(excepciones esperadas)</w:t>
      </w:r>
      <w:r w:rsidRPr="007C526A">
        <w:rPr>
          <w:rFonts w:ascii="Arial" w:hAnsi="Arial" w:cs="Arial"/>
        </w:rPr>
        <w:t xml:space="preserve"> mostrando el mensaje adecuado y utilizando el ‘log’ (archivo de auditoria), por tanto el código debe asegurar no ‘ocultar las excepciones o errores’. </w:t>
      </w:r>
    </w:p>
    <w:p w:rsidR="006165FB" w:rsidRPr="007C526A" w:rsidRDefault="006165FB" w:rsidP="007C526A">
      <w:pPr>
        <w:jc w:val="both"/>
        <w:rPr>
          <w:rFonts w:ascii="Arial" w:hAnsi="Arial" w:cs="Arial"/>
        </w:rPr>
      </w:pPr>
    </w:p>
    <w:p w:rsidR="0024653D" w:rsidRPr="007C526A" w:rsidRDefault="0024653D" w:rsidP="007C526A">
      <w:pPr>
        <w:jc w:val="both"/>
        <w:rPr>
          <w:rFonts w:ascii="Arial" w:hAnsi="Arial" w:cs="Arial"/>
        </w:rPr>
      </w:pPr>
      <w:r w:rsidRPr="007C526A">
        <w:rPr>
          <w:rFonts w:ascii="Arial" w:hAnsi="Arial" w:cs="Arial"/>
        </w:rPr>
        <w:t>A  continuación se detallan las capas y puntos donde deben manejarse las excepciones:</w:t>
      </w:r>
    </w:p>
    <w:p w:rsidR="006165FB" w:rsidRPr="007C526A" w:rsidRDefault="006165FB" w:rsidP="007C526A">
      <w:pPr>
        <w:jc w:val="both"/>
        <w:rPr>
          <w:rFonts w:ascii="Arial" w:hAnsi="Arial" w:cs="Arial"/>
        </w:rPr>
      </w:pPr>
    </w:p>
    <w:p w:rsidR="00567DCF" w:rsidRPr="00116490" w:rsidRDefault="00116490" w:rsidP="00116490">
      <w:pPr>
        <w:pStyle w:val="Prrafodelista"/>
        <w:numPr>
          <w:ilvl w:val="0"/>
          <w:numId w:val="23"/>
        </w:numPr>
        <w:jc w:val="both"/>
        <w:rPr>
          <w:rFonts w:ascii="Arial" w:hAnsi="Arial" w:cs="Arial"/>
          <w:sz w:val="20"/>
          <w:szCs w:val="20"/>
        </w:rPr>
      </w:pPr>
      <w:r w:rsidRPr="00116490">
        <w:rPr>
          <w:rFonts w:ascii="Arial" w:hAnsi="Arial" w:cs="Arial"/>
          <w:b/>
          <w:sz w:val="20"/>
          <w:szCs w:val="20"/>
        </w:rPr>
        <w:lastRenderedPageBreak/>
        <w:t>Navegación:</w:t>
      </w:r>
      <w:r w:rsidR="00567DCF">
        <w:rPr>
          <w:rFonts w:ascii="Arial" w:hAnsi="Arial" w:cs="Arial"/>
          <w:sz w:val="20"/>
          <w:szCs w:val="20"/>
        </w:rPr>
        <w:t xml:space="preserve"> El archivo de navegación deberá de capturar las excepciones (de cualquier tipo)</w:t>
      </w:r>
      <w:r w:rsidR="00567DCF" w:rsidRPr="00116490">
        <w:rPr>
          <w:rFonts w:ascii="Arial" w:hAnsi="Arial" w:cs="Arial"/>
          <w:sz w:val="20"/>
          <w:szCs w:val="20"/>
        </w:rPr>
        <w:t>, mostrando una página de error genérica, la página de error deberá de dejar el detalle de la excepción en el log de eventos.</w:t>
      </w:r>
    </w:p>
    <w:p w:rsidR="00567DCF" w:rsidRPr="00567DCF" w:rsidRDefault="00567DCF" w:rsidP="00567DCF">
      <w:pPr>
        <w:ind w:left="360"/>
        <w:jc w:val="both"/>
        <w:rPr>
          <w:rFonts w:ascii="Arial" w:hAnsi="Arial" w:cs="Arial"/>
        </w:rPr>
      </w:pPr>
    </w:p>
    <w:p w:rsidR="0024653D" w:rsidRPr="007C526A" w:rsidRDefault="0024653D" w:rsidP="007C526A">
      <w:pPr>
        <w:pStyle w:val="Prrafodelista"/>
        <w:numPr>
          <w:ilvl w:val="0"/>
          <w:numId w:val="23"/>
        </w:numPr>
        <w:jc w:val="both"/>
        <w:rPr>
          <w:rFonts w:ascii="Arial" w:hAnsi="Arial" w:cs="Arial"/>
          <w:sz w:val="20"/>
          <w:szCs w:val="20"/>
        </w:rPr>
      </w:pPr>
      <w:r w:rsidRPr="007C526A">
        <w:rPr>
          <w:rFonts w:ascii="Arial" w:hAnsi="Arial" w:cs="Arial"/>
          <w:b/>
          <w:sz w:val="20"/>
          <w:szCs w:val="20"/>
        </w:rPr>
        <w:t xml:space="preserve">Aplicación: </w:t>
      </w:r>
      <w:r w:rsidR="006165FB" w:rsidRPr="007C526A">
        <w:rPr>
          <w:rFonts w:ascii="Arial" w:hAnsi="Arial" w:cs="Arial"/>
          <w:sz w:val="20"/>
          <w:szCs w:val="20"/>
        </w:rPr>
        <w:t xml:space="preserve">La capa de aplicación deberá </w:t>
      </w:r>
      <w:r w:rsidRPr="007C526A">
        <w:rPr>
          <w:rFonts w:ascii="Arial" w:hAnsi="Arial" w:cs="Arial"/>
          <w:sz w:val="20"/>
          <w:szCs w:val="20"/>
        </w:rPr>
        <w:t>manejar todos los errores que puedan ocurrir (Catch Excep</w:t>
      </w:r>
      <w:r w:rsidR="005C658E">
        <w:rPr>
          <w:rFonts w:ascii="Arial" w:hAnsi="Arial" w:cs="Arial"/>
          <w:sz w:val="20"/>
          <w:szCs w:val="20"/>
        </w:rPr>
        <w:t>tion), mostrando una pantalla (ó</w:t>
      </w:r>
      <w:r w:rsidRPr="007C526A">
        <w:rPr>
          <w:rFonts w:ascii="Arial" w:hAnsi="Arial" w:cs="Arial"/>
          <w:sz w:val="20"/>
          <w:szCs w:val="20"/>
        </w:rPr>
        <w:t xml:space="preserve"> página) de error genérica al aplicativo, dicha pantalla deberá de dejar una entrada en el log de auditoria correspondiente con el detalle de la excepción  atrapada.</w:t>
      </w:r>
    </w:p>
    <w:p w:rsidR="0024653D" w:rsidRPr="007C526A" w:rsidRDefault="0024653D" w:rsidP="007C526A">
      <w:pPr>
        <w:pStyle w:val="Prrafodelista"/>
        <w:jc w:val="both"/>
        <w:rPr>
          <w:rFonts w:ascii="Arial" w:hAnsi="Arial" w:cs="Arial"/>
          <w:sz w:val="20"/>
          <w:szCs w:val="20"/>
        </w:rPr>
      </w:pPr>
    </w:p>
    <w:p w:rsidR="0024653D" w:rsidRPr="007C526A" w:rsidRDefault="0024653D" w:rsidP="007C526A">
      <w:pPr>
        <w:pStyle w:val="Prrafodelista"/>
        <w:numPr>
          <w:ilvl w:val="0"/>
          <w:numId w:val="23"/>
        </w:numPr>
        <w:jc w:val="both"/>
        <w:rPr>
          <w:rFonts w:ascii="Arial" w:hAnsi="Arial" w:cs="Arial"/>
          <w:sz w:val="20"/>
          <w:szCs w:val="20"/>
        </w:rPr>
      </w:pPr>
      <w:r w:rsidRPr="007C526A">
        <w:rPr>
          <w:rFonts w:ascii="Arial" w:hAnsi="Arial" w:cs="Arial"/>
          <w:b/>
          <w:sz w:val="20"/>
          <w:szCs w:val="20"/>
        </w:rPr>
        <w:t xml:space="preserve">Capa de Control :  </w:t>
      </w:r>
      <w:r w:rsidRPr="007C526A">
        <w:rPr>
          <w:rFonts w:ascii="Arial" w:hAnsi="Arial" w:cs="Arial"/>
          <w:sz w:val="20"/>
          <w:szCs w:val="20"/>
        </w:rPr>
        <w:t>Esta capa</w:t>
      </w:r>
      <w:r w:rsidRPr="007C526A">
        <w:rPr>
          <w:rFonts w:ascii="Arial" w:hAnsi="Arial" w:cs="Arial"/>
          <w:b/>
          <w:sz w:val="20"/>
          <w:szCs w:val="20"/>
        </w:rPr>
        <w:t xml:space="preserve">  </w:t>
      </w:r>
      <w:r w:rsidR="006165FB" w:rsidRPr="007C526A">
        <w:rPr>
          <w:rFonts w:ascii="Arial" w:hAnsi="Arial" w:cs="Arial"/>
          <w:sz w:val="20"/>
          <w:szCs w:val="20"/>
        </w:rPr>
        <w:t xml:space="preserve">deberá </w:t>
      </w:r>
      <w:r w:rsidRPr="007C526A">
        <w:rPr>
          <w:rFonts w:ascii="Arial" w:hAnsi="Arial" w:cs="Arial"/>
          <w:sz w:val="20"/>
          <w:szCs w:val="20"/>
        </w:rPr>
        <w:t>manejar todos los errores que puedan ocurrir(Catch Exception)  , mostrando una pantalla (o página) de error genérica, dicha pantalla deberá de dejar una entrada en el log de auditoria correspondiente con el detalle de la excepción  atrapada</w:t>
      </w:r>
    </w:p>
    <w:p w:rsidR="0024653D" w:rsidRPr="007C526A" w:rsidRDefault="0024653D" w:rsidP="007C526A">
      <w:pPr>
        <w:pStyle w:val="Prrafodelista"/>
        <w:jc w:val="both"/>
        <w:rPr>
          <w:rFonts w:ascii="Arial" w:hAnsi="Arial" w:cs="Arial"/>
          <w:sz w:val="20"/>
          <w:szCs w:val="20"/>
        </w:rPr>
      </w:pPr>
    </w:p>
    <w:p w:rsidR="0024653D" w:rsidRPr="007C526A" w:rsidRDefault="0024653D" w:rsidP="007C526A">
      <w:pPr>
        <w:pStyle w:val="Prrafodelista"/>
        <w:numPr>
          <w:ilvl w:val="0"/>
          <w:numId w:val="23"/>
        </w:numPr>
        <w:jc w:val="both"/>
        <w:rPr>
          <w:rFonts w:ascii="Arial" w:hAnsi="Arial" w:cs="Arial"/>
          <w:b/>
          <w:sz w:val="20"/>
          <w:szCs w:val="20"/>
        </w:rPr>
      </w:pPr>
      <w:r w:rsidRPr="007C526A">
        <w:rPr>
          <w:rFonts w:ascii="Arial" w:hAnsi="Arial" w:cs="Arial"/>
          <w:b/>
          <w:sz w:val="20"/>
          <w:szCs w:val="20"/>
        </w:rPr>
        <w:t xml:space="preserve">Capa de Negocio:  </w:t>
      </w:r>
      <w:r w:rsidRPr="007C526A">
        <w:rPr>
          <w:rFonts w:ascii="Arial" w:hAnsi="Arial" w:cs="Arial"/>
          <w:sz w:val="20"/>
          <w:szCs w:val="20"/>
        </w:rPr>
        <w:t>Todos los métodos  de negocio deben manejar las excepciones  ‘</w:t>
      </w:r>
      <w:r w:rsidRPr="007C526A">
        <w:rPr>
          <w:rFonts w:ascii="Arial" w:hAnsi="Arial" w:cs="Arial"/>
          <w:b/>
          <w:sz w:val="20"/>
          <w:szCs w:val="20"/>
        </w:rPr>
        <w:t>esperadas’</w:t>
      </w:r>
      <w:r w:rsidRPr="007C526A">
        <w:rPr>
          <w:rFonts w:ascii="Arial" w:hAnsi="Arial" w:cs="Arial"/>
          <w:sz w:val="20"/>
          <w:szCs w:val="20"/>
        </w:rPr>
        <w:t xml:space="preserve">  en la operación que realizan y,  mostrar el mensaje adecuado en la pantalla y dejar una entrada en el log de auditoria,  a continuación se presenta una lista (no restrictiva), de las excepciones que esta capa debe manejar.</w:t>
      </w:r>
    </w:p>
    <w:p w:rsidR="0024653D" w:rsidRPr="007C526A" w:rsidRDefault="0024653D" w:rsidP="007C526A">
      <w:pPr>
        <w:pStyle w:val="Prrafodelista"/>
        <w:jc w:val="both"/>
        <w:rPr>
          <w:rFonts w:ascii="Arial" w:hAnsi="Arial" w:cs="Arial"/>
          <w:b/>
          <w:sz w:val="20"/>
          <w:szCs w:val="20"/>
        </w:rPr>
      </w:pPr>
    </w:p>
    <w:p w:rsidR="0024653D" w:rsidRPr="007C526A" w:rsidRDefault="0024653D" w:rsidP="007C526A">
      <w:pPr>
        <w:pStyle w:val="Prrafodelista"/>
        <w:numPr>
          <w:ilvl w:val="1"/>
          <w:numId w:val="21"/>
        </w:numPr>
        <w:jc w:val="both"/>
        <w:rPr>
          <w:rFonts w:ascii="Arial" w:hAnsi="Arial" w:cs="Arial"/>
          <w:sz w:val="20"/>
          <w:szCs w:val="20"/>
        </w:rPr>
      </w:pPr>
      <w:r w:rsidRPr="007C526A">
        <w:rPr>
          <w:rFonts w:ascii="Arial" w:hAnsi="Arial" w:cs="Arial"/>
          <w:sz w:val="20"/>
          <w:szCs w:val="20"/>
        </w:rPr>
        <w:t>Errores de validación (ingreso y características de los datos ingresados)</w:t>
      </w:r>
    </w:p>
    <w:p w:rsidR="0024653D" w:rsidRPr="007C526A" w:rsidRDefault="0024653D" w:rsidP="007C526A">
      <w:pPr>
        <w:pStyle w:val="Prrafodelista"/>
        <w:numPr>
          <w:ilvl w:val="1"/>
          <w:numId w:val="21"/>
        </w:numPr>
        <w:jc w:val="both"/>
        <w:rPr>
          <w:rFonts w:ascii="Arial" w:hAnsi="Arial" w:cs="Arial"/>
          <w:sz w:val="20"/>
          <w:szCs w:val="20"/>
        </w:rPr>
      </w:pPr>
      <w:r w:rsidRPr="007C526A">
        <w:rPr>
          <w:rFonts w:ascii="Arial" w:hAnsi="Arial" w:cs="Arial"/>
          <w:sz w:val="20"/>
          <w:szCs w:val="20"/>
        </w:rPr>
        <w:t>Errores por validaciones o lógica  de negocio</w:t>
      </w:r>
    </w:p>
    <w:p w:rsidR="0024653D" w:rsidRPr="007C526A" w:rsidRDefault="0024653D" w:rsidP="007C526A">
      <w:pPr>
        <w:pStyle w:val="Prrafodelista"/>
        <w:numPr>
          <w:ilvl w:val="1"/>
          <w:numId w:val="21"/>
        </w:numPr>
        <w:jc w:val="both"/>
        <w:rPr>
          <w:rFonts w:ascii="Arial" w:hAnsi="Arial" w:cs="Arial"/>
          <w:sz w:val="20"/>
          <w:szCs w:val="20"/>
        </w:rPr>
      </w:pPr>
      <w:r w:rsidRPr="007C526A">
        <w:rPr>
          <w:rFonts w:ascii="Arial" w:hAnsi="Arial" w:cs="Arial"/>
          <w:sz w:val="20"/>
          <w:szCs w:val="20"/>
        </w:rPr>
        <w:t>Erro</w:t>
      </w:r>
      <w:r w:rsidR="002B6320" w:rsidRPr="007C526A">
        <w:rPr>
          <w:rFonts w:ascii="Arial" w:hAnsi="Arial" w:cs="Arial"/>
          <w:sz w:val="20"/>
          <w:szCs w:val="20"/>
        </w:rPr>
        <w:t>res de Base de Datos (Ej : JDBC, JPA</w:t>
      </w:r>
      <w:r w:rsidRPr="007C526A">
        <w:rPr>
          <w:rFonts w:ascii="Arial" w:hAnsi="Arial" w:cs="Arial"/>
          <w:sz w:val="20"/>
          <w:szCs w:val="20"/>
        </w:rPr>
        <w:t>)</w:t>
      </w:r>
    </w:p>
    <w:p w:rsidR="0024653D" w:rsidRPr="007C526A" w:rsidRDefault="0024653D" w:rsidP="007C526A">
      <w:pPr>
        <w:pStyle w:val="Prrafodelista"/>
        <w:numPr>
          <w:ilvl w:val="1"/>
          <w:numId w:val="21"/>
        </w:numPr>
        <w:jc w:val="both"/>
        <w:rPr>
          <w:rFonts w:ascii="Arial" w:hAnsi="Arial" w:cs="Arial"/>
          <w:sz w:val="20"/>
          <w:szCs w:val="20"/>
        </w:rPr>
      </w:pPr>
      <w:r w:rsidRPr="007C526A">
        <w:rPr>
          <w:rFonts w:ascii="Arial" w:hAnsi="Arial" w:cs="Arial"/>
          <w:sz w:val="20"/>
          <w:szCs w:val="20"/>
        </w:rPr>
        <w:t>Errores de  Lectura de Archivo</w:t>
      </w:r>
    </w:p>
    <w:p w:rsidR="0024653D" w:rsidRPr="007C526A" w:rsidRDefault="0024653D" w:rsidP="007C526A">
      <w:pPr>
        <w:pStyle w:val="Prrafodelista"/>
        <w:numPr>
          <w:ilvl w:val="1"/>
          <w:numId w:val="21"/>
        </w:numPr>
        <w:jc w:val="both"/>
        <w:rPr>
          <w:rFonts w:ascii="Arial" w:hAnsi="Arial" w:cs="Arial"/>
          <w:sz w:val="20"/>
          <w:szCs w:val="20"/>
        </w:rPr>
      </w:pPr>
      <w:r w:rsidRPr="007C526A">
        <w:rPr>
          <w:rFonts w:ascii="Arial" w:hAnsi="Arial" w:cs="Arial"/>
          <w:sz w:val="20"/>
          <w:szCs w:val="20"/>
        </w:rPr>
        <w:t>Errores  sobre Datos no encontrados y/o inválidos (Ej : objetos nulos)</w:t>
      </w:r>
    </w:p>
    <w:p w:rsidR="0024653D" w:rsidRPr="007C526A" w:rsidRDefault="0024653D" w:rsidP="007C526A">
      <w:pPr>
        <w:pStyle w:val="Prrafodelista"/>
        <w:ind w:left="1068"/>
        <w:jc w:val="both"/>
        <w:rPr>
          <w:rFonts w:ascii="Arial" w:hAnsi="Arial" w:cs="Arial"/>
          <w:sz w:val="20"/>
          <w:szCs w:val="20"/>
        </w:rPr>
      </w:pPr>
    </w:p>
    <w:p w:rsidR="0024653D" w:rsidRPr="007C526A" w:rsidRDefault="0024653D" w:rsidP="007C526A">
      <w:pPr>
        <w:pStyle w:val="Prrafodelista"/>
        <w:ind w:left="708"/>
        <w:jc w:val="both"/>
        <w:rPr>
          <w:rFonts w:ascii="Arial" w:hAnsi="Arial" w:cs="Arial"/>
          <w:sz w:val="20"/>
          <w:szCs w:val="20"/>
        </w:rPr>
      </w:pPr>
      <w:r w:rsidRPr="007C526A">
        <w:rPr>
          <w:rFonts w:ascii="Arial" w:hAnsi="Arial" w:cs="Arial"/>
          <w:sz w:val="20"/>
          <w:szCs w:val="20"/>
        </w:rPr>
        <w:t>Esta capa deberá realizar las  validaciones de negocio (reglas y accesos) y de entidades (‘bean validation’), así como de ingreso de datos, pudiendo propagar una excepción a la capa siguiente o mostrando el mensaje adecuado</w:t>
      </w:r>
      <w:r w:rsidR="00116490">
        <w:rPr>
          <w:rFonts w:ascii="Arial" w:hAnsi="Arial" w:cs="Arial"/>
          <w:sz w:val="20"/>
          <w:szCs w:val="20"/>
        </w:rPr>
        <w:t xml:space="preserve"> en la página correspondiente</w:t>
      </w:r>
      <w:r w:rsidRPr="007C526A">
        <w:rPr>
          <w:rFonts w:ascii="Arial" w:hAnsi="Arial" w:cs="Arial"/>
          <w:sz w:val="20"/>
          <w:szCs w:val="20"/>
        </w:rPr>
        <w:t xml:space="preserve">. Para las excepciones </w:t>
      </w:r>
      <w:r w:rsidRPr="007C526A">
        <w:rPr>
          <w:rFonts w:ascii="Arial" w:hAnsi="Arial" w:cs="Arial"/>
          <w:b/>
          <w:sz w:val="20"/>
          <w:szCs w:val="20"/>
        </w:rPr>
        <w:t>no esperadas,</w:t>
      </w:r>
      <w:r w:rsidRPr="007C526A">
        <w:rPr>
          <w:rFonts w:ascii="Arial" w:hAnsi="Arial" w:cs="Arial"/>
          <w:sz w:val="20"/>
          <w:szCs w:val="20"/>
        </w:rPr>
        <w:t xml:space="preserve">  deberá delegar el manejo a la capa superior (aplicación)</w:t>
      </w:r>
      <w:r w:rsidR="00116490">
        <w:rPr>
          <w:rFonts w:ascii="Arial" w:hAnsi="Arial" w:cs="Arial"/>
          <w:sz w:val="20"/>
          <w:szCs w:val="20"/>
        </w:rPr>
        <w:t xml:space="preserve"> </w:t>
      </w:r>
      <w:r w:rsidR="003042DA">
        <w:rPr>
          <w:rFonts w:ascii="Arial" w:hAnsi="Arial" w:cs="Arial"/>
          <w:sz w:val="20"/>
          <w:szCs w:val="20"/>
        </w:rPr>
        <w:t>propagándola</w:t>
      </w:r>
      <w:r w:rsidR="00116490">
        <w:rPr>
          <w:rFonts w:ascii="Arial" w:hAnsi="Arial" w:cs="Arial"/>
          <w:sz w:val="20"/>
          <w:szCs w:val="20"/>
        </w:rPr>
        <w:t xml:space="preserve"> a la capa superior (</w:t>
      </w:r>
      <w:r w:rsidR="00116490" w:rsidRPr="00116490">
        <w:rPr>
          <w:rFonts w:ascii="Arial" w:hAnsi="Arial" w:cs="Arial"/>
          <w:sz w:val="20"/>
          <w:szCs w:val="20"/>
        </w:rPr>
        <w:t>rethrow</w:t>
      </w:r>
      <w:r w:rsidR="00116490">
        <w:rPr>
          <w:rFonts w:ascii="Arial" w:hAnsi="Arial" w:cs="Arial"/>
          <w:sz w:val="20"/>
          <w:szCs w:val="20"/>
        </w:rPr>
        <w:t>)</w:t>
      </w:r>
      <w:r w:rsidRPr="007C526A">
        <w:rPr>
          <w:rFonts w:ascii="Arial" w:hAnsi="Arial" w:cs="Arial"/>
          <w:sz w:val="20"/>
          <w:szCs w:val="20"/>
        </w:rPr>
        <w:t xml:space="preserve">. </w:t>
      </w:r>
    </w:p>
    <w:p w:rsidR="0024653D" w:rsidRPr="00ED7AB5" w:rsidRDefault="0024653D" w:rsidP="0024653D">
      <w:pPr>
        <w:pStyle w:val="Prrafodelista"/>
        <w:ind w:left="1068"/>
        <w:jc w:val="both"/>
        <w:rPr>
          <w:rFonts w:ascii="Arial" w:hAnsi="Arial" w:cs="Arial"/>
        </w:rPr>
      </w:pPr>
    </w:p>
    <w:p w:rsidR="0024653D" w:rsidRPr="006165FB" w:rsidRDefault="0024653D" w:rsidP="0091551D">
      <w:pPr>
        <w:pStyle w:val="Prrafodelista"/>
        <w:numPr>
          <w:ilvl w:val="0"/>
          <w:numId w:val="23"/>
        </w:numPr>
        <w:jc w:val="both"/>
        <w:rPr>
          <w:rFonts w:ascii="Arial" w:hAnsi="Arial" w:cs="Arial"/>
          <w:sz w:val="20"/>
          <w:szCs w:val="20"/>
        </w:rPr>
      </w:pPr>
      <w:r w:rsidRPr="006165FB">
        <w:rPr>
          <w:rFonts w:ascii="Arial" w:hAnsi="Arial" w:cs="Arial"/>
          <w:b/>
          <w:sz w:val="20"/>
          <w:szCs w:val="20"/>
        </w:rPr>
        <w:t>Llamadas a componentes externos  al entorno de ejecución:</w:t>
      </w:r>
      <w:r w:rsidRPr="006165FB">
        <w:rPr>
          <w:rFonts w:ascii="Arial" w:hAnsi="Arial" w:cs="Arial"/>
          <w:sz w:val="20"/>
          <w:szCs w:val="20"/>
        </w:rPr>
        <w:t xml:space="preserve"> Como pueden ser :</w:t>
      </w:r>
    </w:p>
    <w:p w:rsidR="0024653D" w:rsidRPr="006165FB" w:rsidRDefault="0024653D" w:rsidP="0024653D">
      <w:pPr>
        <w:pStyle w:val="Prrafodelista"/>
        <w:jc w:val="both"/>
        <w:rPr>
          <w:rFonts w:ascii="Arial" w:hAnsi="Arial" w:cs="Arial"/>
          <w:sz w:val="20"/>
          <w:szCs w:val="20"/>
        </w:rPr>
      </w:pPr>
    </w:p>
    <w:p w:rsidR="0024653D" w:rsidRPr="006165FB" w:rsidRDefault="0024653D" w:rsidP="00B340DD">
      <w:pPr>
        <w:pStyle w:val="Prrafodelista"/>
        <w:numPr>
          <w:ilvl w:val="0"/>
          <w:numId w:val="31"/>
        </w:numPr>
        <w:jc w:val="both"/>
        <w:rPr>
          <w:rFonts w:ascii="Arial" w:hAnsi="Arial" w:cs="Arial"/>
          <w:sz w:val="20"/>
          <w:szCs w:val="20"/>
        </w:rPr>
      </w:pPr>
      <w:r w:rsidRPr="006165FB">
        <w:rPr>
          <w:rFonts w:ascii="Arial" w:hAnsi="Arial" w:cs="Arial"/>
          <w:sz w:val="20"/>
          <w:szCs w:val="20"/>
        </w:rPr>
        <w:t>La ejecución de sentencias HSQL /JPQL/PROCEDIMIENTOS ALMACENADOS Y/O SENTENCENCIAS SQL</w:t>
      </w:r>
    </w:p>
    <w:p w:rsidR="0024653D" w:rsidRPr="006165FB" w:rsidRDefault="0024653D" w:rsidP="00B340DD">
      <w:pPr>
        <w:pStyle w:val="Prrafodelista"/>
        <w:numPr>
          <w:ilvl w:val="0"/>
          <w:numId w:val="31"/>
        </w:numPr>
        <w:jc w:val="both"/>
        <w:rPr>
          <w:rFonts w:ascii="Arial" w:hAnsi="Arial" w:cs="Arial"/>
          <w:sz w:val="20"/>
          <w:szCs w:val="20"/>
        </w:rPr>
      </w:pPr>
      <w:r w:rsidRPr="006165FB">
        <w:rPr>
          <w:rFonts w:ascii="Arial" w:hAnsi="Arial" w:cs="Arial"/>
          <w:sz w:val="20"/>
          <w:szCs w:val="20"/>
        </w:rPr>
        <w:t>Llamadas a : Web Services/RMI/CORBA/EJB</w:t>
      </w:r>
    </w:p>
    <w:p w:rsidR="0024653D" w:rsidRPr="006165FB" w:rsidRDefault="0024653D" w:rsidP="00B340DD">
      <w:pPr>
        <w:pStyle w:val="Prrafodelista"/>
        <w:numPr>
          <w:ilvl w:val="0"/>
          <w:numId w:val="31"/>
        </w:numPr>
        <w:jc w:val="both"/>
        <w:rPr>
          <w:rFonts w:ascii="Arial" w:hAnsi="Arial" w:cs="Arial"/>
          <w:sz w:val="20"/>
          <w:szCs w:val="20"/>
        </w:rPr>
      </w:pPr>
      <w:r w:rsidRPr="006165FB">
        <w:rPr>
          <w:rFonts w:ascii="Arial" w:hAnsi="Arial" w:cs="Arial"/>
          <w:sz w:val="20"/>
          <w:szCs w:val="20"/>
        </w:rPr>
        <w:t>Llamadas al sistema operativo (o scripts que se ejecuten en otro contexto como  bat, sh)</w:t>
      </w:r>
    </w:p>
    <w:p w:rsidR="0024653D" w:rsidRPr="006165FB" w:rsidRDefault="0024653D" w:rsidP="0024653D">
      <w:pPr>
        <w:ind w:left="708"/>
        <w:jc w:val="both"/>
        <w:rPr>
          <w:rFonts w:ascii="Arial" w:hAnsi="Arial" w:cs="Arial"/>
        </w:rPr>
      </w:pPr>
      <w:r w:rsidRPr="006165FB">
        <w:rPr>
          <w:rFonts w:ascii="Arial" w:hAnsi="Arial" w:cs="Arial"/>
        </w:rPr>
        <w:t>Se deben de controlar toda</w:t>
      </w:r>
      <w:r w:rsidR="00E034C4">
        <w:rPr>
          <w:rFonts w:ascii="Arial" w:hAnsi="Arial" w:cs="Arial"/>
        </w:rPr>
        <w:t>s  las excepciones (Catch Excep</w:t>
      </w:r>
      <w:r w:rsidRPr="006165FB">
        <w:rPr>
          <w:rFonts w:ascii="Arial" w:hAnsi="Arial" w:cs="Arial"/>
        </w:rPr>
        <w:t>tion),  realizando  lo siguiente:</w:t>
      </w:r>
    </w:p>
    <w:p w:rsidR="0024653D" w:rsidRPr="006165FB" w:rsidRDefault="0024653D" w:rsidP="0091551D">
      <w:pPr>
        <w:pStyle w:val="Prrafodelista"/>
        <w:numPr>
          <w:ilvl w:val="0"/>
          <w:numId w:val="22"/>
        </w:numPr>
        <w:ind w:left="1428"/>
        <w:jc w:val="both"/>
        <w:rPr>
          <w:rFonts w:ascii="Arial" w:hAnsi="Arial" w:cs="Arial"/>
          <w:sz w:val="20"/>
          <w:szCs w:val="20"/>
        </w:rPr>
      </w:pPr>
      <w:r w:rsidRPr="006165FB">
        <w:rPr>
          <w:rFonts w:ascii="Arial" w:hAnsi="Arial" w:cs="Arial"/>
          <w:sz w:val="20"/>
          <w:szCs w:val="20"/>
        </w:rPr>
        <w:t>Dejar una entrada en el  ‘log’, con la excepción original detallada.</w:t>
      </w:r>
    </w:p>
    <w:p w:rsidR="0024653D" w:rsidRPr="006165FB" w:rsidRDefault="0024653D" w:rsidP="0091551D">
      <w:pPr>
        <w:pStyle w:val="Prrafodelista"/>
        <w:numPr>
          <w:ilvl w:val="0"/>
          <w:numId w:val="22"/>
        </w:numPr>
        <w:ind w:left="1428"/>
        <w:jc w:val="both"/>
        <w:rPr>
          <w:rFonts w:ascii="Arial" w:hAnsi="Arial" w:cs="Arial"/>
          <w:sz w:val="20"/>
          <w:szCs w:val="20"/>
        </w:rPr>
      </w:pPr>
      <w:r w:rsidRPr="006165FB">
        <w:rPr>
          <w:rFonts w:ascii="Arial" w:hAnsi="Arial" w:cs="Arial"/>
          <w:sz w:val="20"/>
          <w:szCs w:val="20"/>
        </w:rPr>
        <w:t>Propagar la excepción a la siguiente capa (re throw)</w:t>
      </w:r>
    </w:p>
    <w:p w:rsidR="003042DA" w:rsidRDefault="003042DA" w:rsidP="0024653D">
      <w:pPr>
        <w:pStyle w:val="Ttulo1"/>
        <w:keepLines/>
        <w:numPr>
          <w:ilvl w:val="1"/>
          <w:numId w:val="1"/>
        </w:numPr>
        <w:spacing w:before="480" w:line="276" w:lineRule="auto"/>
        <w:jc w:val="left"/>
        <w:rPr>
          <w:rFonts w:eastAsiaTheme="majorEastAsia" w:cs="Arial"/>
          <w:bCs/>
          <w:snapToGrid/>
          <w:color w:val="F79646" w:themeColor="accent6"/>
          <w:lang w:val="es-PE" w:eastAsia="en-US"/>
        </w:rPr>
      </w:pPr>
      <w:bookmarkStart w:id="27" w:name="_Toc416084874"/>
      <w:bookmarkStart w:id="28" w:name="_Toc405214642"/>
      <w:r>
        <w:rPr>
          <w:rFonts w:eastAsiaTheme="majorEastAsia" w:cs="Arial"/>
          <w:bCs/>
          <w:snapToGrid/>
          <w:color w:val="F79646" w:themeColor="accent6"/>
          <w:lang w:val="es-PE" w:eastAsia="en-US"/>
        </w:rPr>
        <w:t>Reportes</w:t>
      </w:r>
      <w:bookmarkEnd w:id="27"/>
    </w:p>
    <w:p w:rsidR="003042DA" w:rsidRPr="00C06A79" w:rsidRDefault="003042DA" w:rsidP="003042DA">
      <w:pPr>
        <w:rPr>
          <w:rFonts w:ascii="Arial" w:hAnsi="Arial" w:cs="Arial"/>
        </w:rPr>
      </w:pPr>
      <w:r w:rsidRPr="00C06A79">
        <w:rPr>
          <w:rFonts w:ascii="Arial" w:hAnsi="Arial" w:cs="Arial"/>
        </w:rPr>
        <w:t>Los reportes operativos de las aplicaciones (no correspondientes al área de inteligencia de negocio o BI) se implementarán utilizando:</w:t>
      </w:r>
    </w:p>
    <w:p w:rsidR="003042DA" w:rsidRPr="00C06A79" w:rsidRDefault="003042DA" w:rsidP="003042DA">
      <w:pPr>
        <w:rPr>
          <w:rFonts w:ascii="Arial" w:eastAsiaTheme="majorEastAsia" w:hAnsi="Arial" w:cs="Arial"/>
          <w:lang w:val="es-PE" w:eastAsia="en-US"/>
        </w:rPr>
      </w:pPr>
    </w:p>
    <w:p w:rsidR="003042DA" w:rsidRPr="00C06A79" w:rsidRDefault="003042DA" w:rsidP="00B340DD">
      <w:pPr>
        <w:pStyle w:val="Prrafodelista"/>
        <w:numPr>
          <w:ilvl w:val="0"/>
          <w:numId w:val="52"/>
        </w:numPr>
        <w:rPr>
          <w:rFonts w:ascii="Arial" w:eastAsiaTheme="majorEastAsia" w:hAnsi="Arial" w:cs="Arial"/>
          <w:sz w:val="20"/>
          <w:szCs w:val="20"/>
        </w:rPr>
      </w:pPr>
      <w:r w:rsidRPr="00C06A79">
        <w:rPr>
          <w:rFonts w:ascii="Arial" w:eastAsiaTheme="majorEastAsia" w:hAnsi="Arial" w:cs="Arial"/>
          <w:sz w:val="20"/>
          <w:szCs w:val="20"/>
        </w:rPr>
        <w:t>Procedimientos Almacenados para obtener los datos</w:t>
      </w:r>
    </w:p>
    <w:p w:rsidR="003042DA" w:rsidRPr="00C06A79" w:rsidRDefault="003042DA" w:rsidP="00B340DD">
      <w:pPr>
        <w:pStyle w:val="Prrafodelista"/>
        <w:numPr>
          <w:ilvl w:val="0"/>
          <w:numId w:val="52"/>
        </w:numPr>
        <w:rPr>
          <w:rFonts w:ascii="Arial" w:eastAsiaTheme="majorEastAsia" w:hAnsi="Arial" w:cs="Arial"/>
          <w:sz w:val="20"/>
          <w:szCs w:val="20"/>
        </w:rPr>
      </w:pPr>
      <w:r w:rsidRPr="00C06A79">
        <w:rPr>
          <w:rFonts w:ascii="Arial" w:eastAsiaTheme="majorEastAsia" w:hAnsi="Arial" w:cs="Arial"/>
          <w:sz w:val="20"/>
          <w:szCs w:val="20"/>
        </w:rPr>
        <w:t>Jasper Reports (la versión será especificada en el documento de arquitectura)</w:t>
      </w:r>
    </w:p>
    <w:p w:rsidR="006165FB" w:rsidRPr="006503BD" w:rsidRDefault="0024653D" w:rsidP="0024653D">
      <w:pPr>
        <w:pStyle w:val="Ttulo1"/>
        <w:keepLines/>
        <w:numPr>
          <w:ilvl w:val="1"/>
          <w:numId w:val="1"/>
        </w:numPr>
        <w:spacing w:before="480" w:line="276" w:lineRule="auto"/>
        <w:jc w:val="left"/>
        <w:rPr>
          <w:rFonts w:eastAsiaTheme="majorEastAsia" w:cs="Arial"/>
          <w:bCs/>
          <w:snapToGrid/>
          <w:color w:val="F79646" w:themeColor="accent6"/>
          <w:lang w:val="es-PE" w:eastAsia="en-US"/>
        </w:rPr>
      </w:pPr>
      <w:bookmarkStart w:id="29" w:name="_Toc416084875"/>
      <w:r w:rsidRPr="006503BD">
        <w:rPr>
          <w:rFonts w:eastAsiaTheme="majorEastAsia" w:cs="Arial"/>
          <w:bCs/>
          <w:snapToGrid/>
          <w:color w:val="F79646" w:themeColor="accent6"/>
          <w:lang w:val="es-PE" w:eastAsia="en-US"/>
        </w:rPr>
        <w:t>Motor de Reglas</w:t>
      </w:r>
      <w:bookmarkEnd w:id="28"/>
      <w:bookmarkEnd w:id="29"/>
    </w:p>
    <w:p w:rsidR="0024653D" w:rsidRPr="00F33C49" w:rsidRDefault="0024653D" w:rsidP="0024653D">
      <w:pPr>
        <w:rPr>
          <w:rFonts w:ascii="Arial" w:hAnsi="Arial" w:cs="Arial"/>
        </w:rPr>
      </w:pPr>
      <w:r w:rsidRPr="00F33C49">
        <w:rPr>
          <w:rFonts w:ascii="Arial" w:hAnsi="Arial" w:cs="Arial"/>
        </w:rPr>
        <w:t>Las aplicaciones deberán de  considerar  utilizar el motor de reglas (Drools.jar), en los siguientes casos:</w:t>
      </w:r>
    </w:p>
    <w:p w:rsidR="006165FB" w:rsidRPr="00F33C49" w:rsidRDefault="006165FB" w:rsidP="0024653D">
      <w:pPr>
        <w:rPr>
          <w:rFonts w:ascii="Arial" w:hAnsi="Arial" w:cs="Arial"/>
        </w:rPr>
      </w:pPr>
    </w:p>
    <w:p w:rsidR="0024653D" w:rsidRPr="00F33C49" w:rsidRDefault="0024653D" w:rsidP="0091551D">
      <w:pPr>
        <w:pStyle w:val="Prrafodelista"/>
        <w:numPr>
          <w:ilvl w:val="0"/>
          <w:numId w:val="27"/>
        </w:numPr>
        <w:rPr>
          <w:rFonts w:ascii="Arial" w:hAnsi="Arial" w:cs="Arial"/>
          <w:sz w:val="20"/>
          <w:szCs w:val="20"/>
        </w:rPr>
      </w:pPr>
      <w:r w:rsidRPr="00F33C49">
        <w:rPr>
          <w:rFonts w:ascii="Arial" w:hAnsi="Arial" w:cs="Arial"/>
          <w:sz w:val="20"/>
          <w:szCs w:val="20"/>
        </w:rPr>
        <w:t>Lógica con razonables probabilidades de cambiar (así no sea frecuentemente)</w:t>
      </w:r>
    </w:p>
    <w:p w:rsidR="0024653D" w:rsidRPr="00F33C49" w:rsidRDefault="0024653D" w:rsidP="0091551D">
      <w:pPr>
        <w:pStyle w:val="Prrafodelista"/>
        <w:numPr>
          <w:ilvl w:val="0"/>
          <w:numId w:val="27"/>
        </w:numPr>
        <w:rPr>
          <w:rFonts w:ascii="Arial" w:hAnsi="Arial" w:cs="Arial"/>
          <w:sz w:val="20"/>
          <w:szCs w:val="20"/>
        </w:rPr>
      </w:pPr>
      <w:r w:rsidRPr="00F33C49">
        <w:rPr>
          <w:rFonts w:ascii="Arial" w:hAnsi="Arial" w:cs="Arial"/>
          <w:sz w:val="20"/>
          <w:szCs w:val="20"/>
        </w:rPr>
        <w:t xml:space="preserve">Lógica compleja </w:t>
      </w:r>
    </w:p>
    <w:p w:rsidR="0024653D" w:rsidRPr="00F33C49" w:rsidRDefault="0024653D" w:rsidP="0091551D">
      <w:pPr>
        <w:pStyle w:val="Prrafodelista"/>
        <w:numPr>
          <w:ilvl w:val="0"/>
          <w:numId w:val="27"/>
        </w:numPr>
        <w:rPr>
          <w:rFonts w:ascii="Arial" w:hAnsi="Arial" w:cs="Arial"/>
          <w:sz w:val="20"/>
          <w:szCs w:val="20"/>
        </w:rPr>
      </w:pPr>
      <w:r w:rsidRPr="00F33C49">
        <w:rPr>
          <w:rFonts w:ascii="Arial" w:hAnsi="Arial" w:cs="Arial"/>
          <w:sz w:val="20"/>
          <w:szCs w:val="20"/>
        </w:rPr>
        <w:t xml:space="preserve">Lógica que varía de acuerdo al  usuario y/ o ubicación geográfica </w:t>
      </w:r>
      <w:r w:rsidR="003042DA">
        <w:rPr>
          <w:rFonts w:ascii="Arial" w:hAnsi="Arial" w:cs="Arial"/>
          <w:sz w:val="20"/>
          <w:szCs w:val="20"/>
        </w:rPr>
        <w:t>(país, localización o geografía)</w:t>
      </w:r>
    </w:p>
    <w:p w:rsidR="0024653D" w:rsidRPr="00F33C49" w:rsidRDefault="0024653D" w:rsidP="0091551D">
      <w:pPr>
        <w:pStyle w:val="Prrafodelista"/>
        <w:numPr>
          <w:ilvl w:val="0"/>
          <w:numId w:val="27"/>
        </w:numPr>
        <w:rPr>
          <w:rFonts w:ascii="Arial" w:hAnsi="Arial" w:cs="Arial"/>
          <w:sz w:val="20"/>
          <w:szCs w:val="20"/>
        </w:rPr>
      </w:pPr>
      <w:r w:rsidRPr="00F33C49">
        <w:rPr>
          <w:rFonts w:ascii="Arial" w:hAnsi="Arial" w:cs="Arial"/>
          <w:sz w:val="20"/>
          <w:szCs w:val="20"/>
        </w:rPr>
        <w:t>Evitar el uso y proliferación  de parámetros de comportamiento en la configuración de la aplicación</w:t>
      </w:r>
    </w:p>
    <w:p w:rsidR="0024653D" w:rsidRPr="00F33C49" w:rsidRDefault="0024653D" w:rsidP="0091551D">
      <w:pPr>
        <w:pStyle w:val="Prrafodelista"/>
        <w:numPr>
          <w:ilvl w:val="0"/>
          <w:numId w:val="27"/>
        </w:numPr>
        <w:rPr>
          <w:rFonts w:ascii="Arial" w:hAnsi="Arial" w:cs="Arial"/>
          <w:sz w:val="20"/>
          <w:szCs w:val="20"/>
        </w:rPr>
      </w:pPr>
      <w:r w:rsidRPr="00F33C49">
        <w:rPr>
          <w:rFonts w:ascii="Arial" w:hAnsi="Arial" w:cs="Arial"/>
          <w:sz w:val="20"/>
          <w:szCs w:val="20"/>
        </w:rPr>
        <w:t>No debe utilizarse para el manejo</w:t>
      </w:r>
      <w:r w:rsidR="003042DA">
        <w:rPr>
          <w:rFonts w:ascii="Arial" w:hAnsi="Arial" w:cs="Arial"/>
          <w:sz w:val="20"/>
          <w:szCs w:val="20"/>
        </w:rPr>
        <w:t xml:space="preserve"> de datos ‘sincronizados’ o que presenten un estado, </w:t>
      </w:r>
      <w:r w:rsidRPr="00F33C49">
        <w:rPr>
          <w:rFonts w:ascii="Arial" w:hAnsi="Arial" w:cs="Arial"/>
          <w:sz w:val="20"/>
          <w:szCs w:val="20"/>
        </w:rPr>
        <w:t>estado como por ejemplo inventarios</w:t>
      </w:r>
      <w:r w:rsidR="003042DA">
        <w:rPr>
          <w:rFonts w:ascii="Arial" w:hAnsi="Arial" w:cs="Arial"/>
          <w:sz w:val="20"/>
          <w:szCs w:val="20"/>
        </w:rPr>
        <w:t xml:space="preserve"> u stock.</w:t>
      </w:r>
      <w:r w:rsidRPr="00F33C49">
        <w:rPr>
          <w:rFonts w:ascii="Arial" w:hAnsi="Arial" w:cs="Arial"/>
          <w:sz w:val="20"/>
          <w:szCs w:val="20"/>
        </w:rPr>
        <w:t xml:space="preserve"> </w:t>
      </w:r>
    </w:p>
    <w:p w:rsidR="0024653D" w:rsidRPr="00F33C49" w:rsidRDefault="0024653D" w:rsidP="0091551D">
      <w:pPr>
        <w:pStyle w:val="Prrafodelista"/>
        <w:numPr>
          <w:ilvl w:val="0"/>
          <w:numId w:val="27"/>
        </w:numPr>
        <w:rPr>
          <w:rFonts w:ascii="Arial" w:hAnsi="Arial" w:cs="Arial"/>
          <w:sz w:val="20"/>
          <w:szCs w:val="20"/>
        </w:rPr>
      </w:pPr>
      <w:r w:rsidRPr="00F33C49">
        <w:rPr>
          <w:rFonts w:ascii="Arial" w:hAnsi="Arial" w:cs="Arial"/>
          <w:sz w:val="20"/>
          <w:szCs w:val="20"/>
        </w:rPr>
        <w:t>Las reglas no deben ejecutar métodos de negocio directamente, se debe utiliz</w:t>
      </w:r>
      <w:r w:rsidR="005321AB">
        <w:rPr>
          <w:rFonts w:ascii="Arial" w:hAnsi="Arial" w:cs="Arial"/>
          <w:sz w:val="20"/>
          <w:szCs w:val="20"/>
        </w:rPr>
        <w:t>ar el patrón ‘Command’</w:t>
      </w:r>
      <w:r w:rsidRPr="00F33C49">
        <w:rPr>
          <w:rFonts w:ascii="Arial" w:hAnsi="Arial" w:cs="Arial"/>
          <w:sz w:val="20"/>
          <w:szCs w:val="20"/>
        </w:rPr>
        <w:t>, indicando una lista de acciones a realizar por la aplicación.</w:t>
      </w:r>
    </w:p>
    <w:p w:rsidR="0024653D" w:rsidRPr="00ED7AB5" w:rsidRDefault="0024653D" w:rsidP="0024653D">
      <w:pPr>
        <w:pStyle w:val="Prrafodelista"/>
        <w:rPr>
          <w:rFonts w:ascii="Arial" w:hAnsi="Arial" w:cs="Arial"/>
        </w:rPr>
      </w:pPr>
    </w:p>
    <w:p w:rsidR="0024653D" w:rsidRPr="005321AB" w:rsidRDefault="0024653D" w:rsidP="0024653D">
      <w:pPr>
        <w:pStyle w:val="Prrafodelista"/>
        <w:ind w:left="0"/>
        <w:rPr>
          <w:rFonts w:ascii="Arial" w:hAnsi="Arial" w:cs="Arial"/>
          <w:sz w:val="20"/>
          <w:szCs w:val="20"/>
        </w:rPr>
      </w:pPr>
      <w:r w:rsidRPr="005321AB">
        <w:rPr>
          <w:rFonts w:ascii="Arial" w:hAnsi="Arial" w:cs="Arial"/>
          <w:sz w:val="20"/>
          <w:szCs w:val="20"/>
        </w:rPr>
        <w:t xml:space="preserve">Como  por ejemplo:  </w:t>
      </w:r>
    </w:p>
    <w:p w:rsidR="0024653D" w:rsidRPr="005321AB" w:rsidRDefault="0024653D" w:rsidP="0024653D">
      <w:pPr>
        <w:pStyle w:val="Prrafodelista"/>
        <w:ind w:left="0"/>
        <w:rPr>
          <w:rFonts w:ascii="Arial" w:hAnsi="Arial" w:cs="Arial"/>
          <w:sz w:val="20"/>
          <w:szCs w:val="20"/>
        </w:rPr>
      </w:pPr>
    </w:p>
    <w:p w:rsidR="0024653D" w:rsidRPr="005321AB" w:rsidRDefault="0024653D" w:rsidP="0091551D">
      <w:pPr>
        <w:pStyle w:val="Prrafodelista"/>
        <w:numPr>
          <w:ilvl w:val="0"/>
          <w:numId w:val="27"/>
        </w:numPr>
        <w:rPr>
          <w:rFonts w:ascii="Arial" w:hAnsi="Arial" w:cs="Arial"/>
          <w:sz w:val="20"/>
          <w:szCs w:val="20"/>
        </w:rPr>
      </w:pPr>
      <w:r w:rsidRPr="005321AB">
        <w:rPr>
          <w:rFonts w:ascii="Arial" w:hAnsi="Arial" w:cs="Arial"/>
          <w:sz w:val="20"/>
          <w:szCs w:val="20"/>
        </w:rPr>
        <w:t>Oferta Comercial</w:t>
      </w:r>
    </w:p>
    <w:p w:rsidR="0024653D" w:rsidRPr="005321AB" w:rsidRDefault="0024653D" w:rsidP="0091551D">
      <w:pPr>
        <w:pStyle w:val="Prrafodelista"/>
        <w:numPr>
          <w:ilvl w:val="0"/>
          <w:numId w:val="27"/>
        </w:numPr>
        <w:rPr>
          <w:rFonts w:ascii="Arial" w:hAnsi="Arial" w:cs="Arial"/>
          <w:sz w:val="20"/>
          <w:szCs w:val="20"/>
        </w:rPr>
      </w:pPr>
      <w:r w:rsidRPr="005321AB">
        <w:rPr>
          <w:rFonts w:ascii="Arial" w:hAnsi="Arial" w:cs="Arial"/>
          <w:sz w:val="20"/>
          <w:szCs w:val="20"/>
        </w:rPr>
        <w:t>Reglas de Negocio</w:t>
      </w:r>
    </w:p>
    <w:p w:rsidR="0024653D" w:rsidRDefault="0024653D" w:rsidP="0091551D">
      <w:pPr>
        <w:pStyle w:val="Prrafodelista"/>
        <w:numPr>
          <w:ilvl w:val="0"/>
          <w:numId w:val="27"/>
        </w:numPr>
        <w:rPr>
          <w:rFonts w:ascii="Arial" w:hAnsi="Arial" w:cs="Arial"/>
          <w:sz w:val="20"/>
          <w:szCs w:val="20"/>
        </w:rPr>
      </w:pPr>
      <w:r w:rsidRPr="005321AB">
        <w:rPr>
          <w:rFonts w:ascii="Arial" w:hAnsi="Arial" w:cs="Arial"/>
          <w:sz w:val="20"/>
          <w:szCs w:val="20"/>
        </w:rPr>
        <w:t>Validaciones Complejas</w:t>
      </w:r>
    </w:p>
    <w:p w:rsidR="003042DA" w:rsidRPr="005321AB" w:rsidRDefault="003042DA" w:rsidP="0091551D">
      <w:pPr>
        <w:pStyle w:val="Prrafodelista"/>
        <w:numPr>
          <w:ilvl w:val="0"/>
          <w:numId w:val="27"/>
        </w:numPr>
        <w:rPr>
          <w:rFonts w:ascii="Arial" w:hAnsi="Arial" w:cs="Arial"/>
          <w:sz w:val="20"/>
          <w:szCs w:val="20"/>
        </w:rPr>
      </w:pPr>
      <w:r>
        <w:rPr>
          <w:rFonts w:ascii="Arial" w:hAnsi="Arial" w:cs="Arial"/>
          <w:sz w:val="20"/>
          <w:szCs w:val="20"/>
        </w:rPr>
        <w:t>Comportamientos por país</w:t>
      </w:r>
    </w:p>
    <w:p w:rsidR="0024653D" w:rsidRPr="005321AB" w:rsidRDefault="0024653D" w:rsidP="0024653D">
      <w:pPr>
        <w:pStyle w:val="Prrafodelista"/>
        <w:rPr>
          <w:rFonts w:ascii="Arial" w:hAnsi="Arial" w:cs="Arial"/>
          <w:sz w:val="20"/>
          <w:szCs w:val="20"/>
        </w:rPr>
      </w:pPr>
    </w:p>
    <w:p w:rsidR="0024653D" w:rsidRDefault="0024653D" w:rsidP="0024653D">
      <w:pPr>
        <w:rPr>
          <w:rFonts w:ascii="Arial" w:hAnsi="Arial" w:cs="Arial"/>
        </w:rPr>
      </w:pPr>
      <w:r w:rsidRPr="005321AB">
        <w:rPr>
          <w:rFonts w:ascii="Arial" w:hAnsi="Arial" w:cs="Arial"/>
        </w:rPr>
        <w:t>Los métodos para el uso de este componente se encuentran en las librerías corporativas, sin embargo se debe considerar:</w:t>
      </w:r>
    </w:p>
    <w:p w:rsidR="003042DA" w:rsidRPr="005321AB" w:rsidRDefault="003042DA" w:rsidP="0024653D">
      <w:pPr>
        <w:rPr>
          <w:rFonts w:ascii="Arial" w:hAnsi="Arial" w:cs="Arial"/>
        </w:rPr>
      </w:pPr>
    </w:p>
    <w:p w:rsidR="0024653D" w:rsidRDefault="0024653D" w:rsidP="0091551D">
      <w:pPr>
        <w:pStyle w:val="Prrafodelista"/>
        <w:numPr>
          <w:ilvl w:val="0"/>
          <w:numId w:val="27"/>
        </w:numPr>
        <w:rPr>
          <w:rFonts w:ascii="Arial" w:hAnsi="Arial" w:cs="Arial"/>
          <w:sz w:val="20"/>
          <w:szCs w:val="20"/>
        </w:rPr>
      </w:pPr>
      <w:r w:rsidRPr="005321AB">
        <w:rPr>
          <w:rFonts w:ascii="Arial" w:hAnsi="Arial" w:cs="Arial"/>
          <w:sz w:val="20"/>
          <w:szCs w:val="20"/>
        </w:rPr>
        <w:t>Las llamadas deben de estar encapsuladas en clases  particulares  de gestión de reglas</w:t>
      </w:r>
    </w:p>
    <w:p w:rsidR="00C06A79" w:rsidRPr="005321AB" w:rsidRDefault="00C06A79" w:rsidP="0091551D">
      <w:pPr>
        <w:pStyle w:val="Prrafodelista"/>
        <w:numPr>
          <w:ilvl w:val="0"/>
          <w:numId w:val="27"/>
        </w:numPr>
        <w:rPr>
          <w:rFonts w:ascii="Arial" w:hAnsi="Arial" w:cs="Arial"/>
          <w:sz w:val="20"/>
          <w:szCs w:val="20"/>
        </w:rPr>
      </w:pPr>
      <w:r>
        <w:rPr>
          <w:rFonts w:ascii="Arial" w:hAnsi="Arial" w:cs="Arial"/>
          <w:sz w:val="20"/>
          <w:szCs w:val="20"/>
        </w:rPr>
        <w:t>La ubicación de (los)  paquetes deberá de ser un parámetro de la aplicación</w:t>
      </w:r>
    </w:p>
    <w:p w:rsidR="003042DA" w:rsidRDefault="003042DA" w:rsidP="0091551D">
      <w:pPr>
        <w:pStyle w:val="Prrafodelista"/>
        <w:numPr>
          <w:ilvl w:val="0"/>
          <w:numId w:val="27"/>
        </w:numPr>
        <w:rPr>
          <w:rFonts w:ascii="Arial" w:hAnsi="Arial" w:cs="Arial"/>
          <w:sz w:val="20"/>
          <w:szCs w:val="20"/>
        </w:rPr>
      </w:pPr>
      <w:r>
        <w:rPr>
          <w:rFonts w:ascii="Arial" w:hAnsi="Arial" w:cs="Arial"/>
          <w:sz w:val="20"/>
          <w:szCs w:val="20"/>
        </w:rPr>
        <w:t>Se deben utilizar beans como hechos (facts) u objetos POJO ‘adoc’ para el caso</w:t>
      </w:r>
    </w:p>
    <w:p w:rsidR="0024653D" w:rsidRPr="005321AB" w:rsidRDefault="0024653D" w:rsidP="0091551D">
      <w:pPr>
        <w:pStyle w:val="Prrafodelista"/>
        <w:numPr>
          <w:ilvl w:val="0"/>
          <w:numId w:val="27"/>
        </w:numPr>
        <w:rPr>
          <w:rFonts w:ascii="Arial" w:hAnsi="Arial" w:cs="Arial"/>
          <w:sz w:val="20"/>
          <w:szCs w:val="20"/>
        </w:rPr>
      </w:pPr>
      <w:r w:rsidRPr="005321AB">
        <w:rPr>
          <w:rFonts w:ascii="Arial" w:hAnsi="Arial" w:cs="Arial"/>
          <w:sz w:val="20"/>
          <w:szCs w:val="20"/>
        </w:rPr>
        <w:t>No deben existir llamadas fuera de estas clases</w:t>
      </w:r>
    </w:p>
    <w:p w:rsidR="0024653D" w:rsidRPr="005321AB" w:rsidRDefault="0024653D" w:rsidP="0091551D">
      <w:pPr>
        <w:pStyle w:val="Prrafodelista"/>
        <w:numPr>
          <w:ilvl w:val="0"/>
          <w:numId w:val="27"/>
        </w:numPr>
        <w:rPr>
          <w:rFonts w:ascii="Arial" w:hAnsi="Arial" w:cs="Arial"/>
          <w:sz w:val="20"/>
          <w:szCs w:val="20"/>
        </w:rPr>
      </w:pPr>
      <w:r w:rsidRPr="005321AB">
        <w:rPr>
          <w:rFonts w:ascii="Arial" w:hAnsi="Arial" w:cs="Arial"/>
          <w:sz w:val="20"/>
          <w:szCs w:val="20"/>
        </w:rPr>
        <w:t>Debe de mantenerse el enfoque de ‘caja negra’  durante su implementación</w:t>
      </w:r>
    </w:p>
    <w:p w:rsidR="0024653D" w:rsidRPr="0090482C" w:rsidRDefault="0024653D" w:rsidP="0090482C">
      <w:pPr>
        <w:pStyle w:val="Ttulo1"/>
        <w:keepLines/>
        <w:numPr>
          <w:ilvl w:val="1"/>
          <w:numId w:val="1"/>
        </w:numPr>
        <w:spacing w:before="480" w:line="276" w:lineRule="auto"/>
        <w:jc w:val="left"/>
        <w:rPr>
          <w:rFonts w:eastAsiaTheme="majorEastAsia" w:cs="Arial"/>
          <w:bCs/>
          <w:snapToGrid/>
          <w:color w:val="F79646" w:themeColor="accent6"/>
          <w:lang w:val="es-PE" w:eastAsia="en-US"/>
        </w:rPr>
      </w:pPr>
      <w:bookmarkStart w:id="30" w:name="_Toc405214645"/>
      <w:bookmarkStart w:id="31" w:name="_Toc416084876"/>
      <w:r w:rsidRPr="0090482C">
        <w:rPr>
          <w:rFonts w:eastAsiaTheme="majorEastAsia" w:cs="Arial"/>
          <w:bCs/>
          <w:snapToGrid/>
          <w:color w:val="F79646" w:themeColor="accent6"/>
          <w:lang w:val="es-PE" w:eastAsia="en-US"/>
        </w:rPr>
        <w:t>Interfaces de usuario</w:t>
      </w:r>
      <w:bookmarkEnd w:id="30"/>
      <w:bookmarkEnd w:id="31"/>
      <w:r w:rsidRPr="0090482C">
        <w:rPr>
          <w:rFonts w:eastAsiaTheme="majorEastAsia" w:cs="Arial"/>
          <w:bCs/>
          <w:snapToGrid/>
          <w:color w:val="F79646" w:themeColor="accent6"/>
          <w:lang w:val="es-PE" w:eastAsia="en-US"/>
        </w:rPr>
        <w:t xml:space="preserve"> </w:t>
      </w:r>
    </w:p>
    <w:p w:rsidR="00C37FEF" w:rsidRDefault="0024653D" w:rsidP="0024653D">
      <w:pPr>
        <w:jc w:val="both"/>
        <w:rPr>
          <w:rFonts w:ascii="Arial" w:hAnsi="Arial" w:cs="Arial"/>
        </w:rPr>
      </w:pPr>
      <w:r w:rsidRPr="0090482C">
        <w:rPr>
          <w:rFonts w:ascii="Arial" w:hAnsi="Arial" w:cs="Arial"/>
        </w:rPr>
        <w:t xml:space="preserve">Las aplicaciones </w:t>
      </w:r>
      <w:r w:rsidR="005D1397">
        <w:rPr>
          <w:rFonts w:ascii="Arial" w:hAnsi="Arial" w:cs="Arial"/>
        </w:rPr>
        <w:t>interfaces con el usuario deberán obedecer los siguientes puntos</w:t>
      </w:r>
      <w:r w:rsidR="00F8196D">
        <w:rPr>
          <w:rFonts w:ascii="Arial" w:hAnsi="Arial" w:cs="Arial"/>
        </w:rPr>
        <w:t>, salvo en los casos donde los navegadores definidos no soporten dicha</w:t>
      </w:r>
      <w:r w:rsidR="00E137DC">
        <w:rPr>
          <w:rFonts w:ascii="Arial" w:hAnsi="Arial" w:cs="Arial"/>
        </w:rPr>
        <w:t xml:space="preserve"> práctica u estándar.</w:t>
      </w:r>
    </w:p>
    <w:p w:rsidR="009B68E2" w:rsidRPr="0090482C" w:rsidRDefault="009B68E2" w:rsidP="0024653D">
      <w:pPr>
        <w:jc w:val="both"/>
        <w:rPr>
          <w:rFonts w:ascii="Arial" w:hAnsi="Arial" w:cs="Arial"/>
        </w:rPr>
      </w:pPr>
    </w:p>
    <w:p w:rsidR="00C37FEF" w:rsidRDefault="00C37FEF" w:rsidP="00B340DD">
      <w:pPr>
        <w:pStyle w:val="Prrafodelista"/>
        <w:numPr>
          <w:ilvl w:val="0"/>
          <w:numId w:val="49"/>
        </w:numPr>
        <w:jc w:val="both"/>
        <w:rPr>
          <w:rFonts w:ascii="Arial" w:hAnsi="Arial" w:cs="Arial"/>
          <w:sz w:val="20"/>
          <w:szCs w:val="20"/>
        </w:rPr>
      </w:pPr>
      <w:r>
        <w:rPr>
          <w:rFonts w:ascii="Arial" w:hAnsi="Arial" w:cs="Arial"/>
          <w:sz w:val="20"/>
          <w:szCs w:val="20"/>
        </w:rPr>
        <w:t>Se favorecerá el diseño de página única (Single Page)</w:t>
      </w:r>
    </w:p>
    <w:p w:rsidR="0024653D" w:rsidRPr="0090482C" w:rsidRDefault="0024653D" w:rsidP="00B340DD">
      <w:pPr>
        <w:pStyle w:val="Prrafodelista"/>
        <w:numPr>
          <w:ilvl w:val="0"/>
          <w:numId w:val="49"/>
        </w:numPr>
        <w:jc w:val="both"/>
        <w:rPr>
          <w:rFonts w:ascii="Arial" w:hAnsi="Arial" w:cs="Arial"/>
          <w:sz w:val="20"/>
          <w:szCs w:val="20"/>
        </w:rPr>
      </w:pPr>
      <w:r w:rsidRPr="0090482C">
        <w:rPr>
          <w:rFonts w:ascii="Arial" w:hAnsi="Arial" w:cs="Arial"/>
          <w:sz w:val="20"/>
          <w:szCs w:val="20"/>
        </w:rPr>
        <w:t>Las páginas fuentes de los aplicativos deberán de ser xhtml</w:t>
      </w:r>
    </w:p>
    <w:p w:rsidR="0024653D" w:rsidRDefault="0024653D" w:rsidP="00B340DD">
      <w:pPr>
        <w:pStyle w:val="Prrafodelista"/>
        <w:numPr>
          <w:ilvl w:val="0"/>
          <w:numId w:val="49"/>
        </w:numPr>
        <w:jc w:val="both"/>
        <w:rPr>
          <w:rFonts w:ascii="Arial" w:hAnsi="Arial" w:cs="Arial"/>
          <w:sz w:val="20"/>
          <w:szCs w:val="20"/>
        </w:rPr>
      </w:pPr>
      <w:r w:rsidRPr="0090482C">
        <w:rPr>
          <w:rFonts w:ascii="Arial" w:hAnsi="Arial" w:cs="Arial"/>
          <w:sz w:val="20"/>
          <w:szCs w:val="20"/>
        </w:rPr>
        <w:t>Solo se deberán utilizar librerías  (tags) estándar de la librería JSF 2.2</w:t>
      </w:r>
      <w:r w:rsidR="005D1397">
        <w:rPr>
          <w:rFonts w:ascii="Arial" w:hAnsi="Arial" w:cs="Arial"/>
          <w:sz w:val="20"/>
          <w:szCs w:val="20"/>
        </w:rPr>
        <w:t xml:space="preserve"> (</w:t>
      </w:r>
      <w:r w:rsidR="00F8196D">
        <w:rPr>
          <w:rFonts w:ascii="Arial" w:hAnsi="Arial" w:cs="Arial"/>
          <w:sz w:val="20"/>
          <w:szCs w:val="20"/>
        </w:rPr>
        <w:t>no utilizar tags propios de la librería jsf o implementación escogida)</w:t>
      </w:r>
    </w:p>
    <w:p w:rsidR="00F8196D" w:rsidRDefault="00F8196D" w:rsidP="00B340DD">
      <w:pPr>
        <w:pStyle w:val="Prrafodelista"/>
        <w:numPr>
          <w:ilvl w:val="0"/>
          <w:numId w:val="49"/>
        </w:numPr>
        <w:jc w:val="both"/>
        <w:rPr>
          <w:rFonts w:ascii="Arial" w:hAnsi="Arial" w:cs="Arial"/>
          <w:sz w:val="20"/>
          <w:szCs w:val="20"/>
        </w:rPr>
      </w:pPr>
      <w:r>
        <w:rPr>
          <w:rFonts w:ascii="Arial" w:hAnsi="Arial" w:cs="Arial"/>
          <w:sz w:val="20"/>
          <w:szCs w:val="20"/>
        </w:rPr>
        <w:t>Se favocera el uso de AngularJS para :</w:t>
      </w:r>
    </w:p>
    <w:p w:rsidR="00F8196D" w:rsidRDefault="00F8196D" w:rsidP="00B340DD">
      <w:pPr>
        <w:pStyle w:val="Prrafodelista"/>
        <w:numPr>
          <w:ilvl w:val="1"/>
          <w:numId w:val="49"/>
        </w:numPr>
        <w:jc w:val="both"/>
        <w:rPr>
          <w:rFonts w:ascii="Arial" w:hAnsi="Arial" w:cs="Arial"/>
          <w:sz w:val="20"/>
          <w:szCs w:val="20"/>
        </w:rPr>
      </w:pPr>
      <w:r>
        <w:rPr>
          <w:rFonts w:ascii="Arial" w:hAnsi="Arial" w:cs="Arial"/>
          <w:sz w:val="20"/>
          <w:szCs w:val="20"/>
        </w:rPr>
        <w:t>Llamadas AJAX, JSON o REST</w:t>
      </w:r>
    </w:p>
    <w:p w:rsidR="00F8196D" w:rsidRDefault="00F8196D" w:rsidP="00B340DD">
      <w:pPr>
        <w:pStyle w:val="Prrafodelista"/>
        <w:numPr>
          <w:ilvl w:val="1"/>
          <w:numId w:val="49"/>
        </w:numPr>
        <w:jc w:val="both"/>
        <w:rPr>
          <w:rFonts w:ascii="Arial" w:hAnsi="Arial" w:cs="Arial"/>
          <w:sz w:val="20"/>
          <w:szCs w:val="20"/>
        </w:rPr>
      </w:pPr>
      <w:r>
        <w:rPr>
          <w:rFonts w:ascii="Arial" w:hAnsi="Arial" w:cs="Arial"/>
          <w:sz w:val="20"/>
          <w:szCs w:val="20"/>
        </w:rPr>
        <w:t>Transiciones visuales</w:t>
      </w:r>
    </w:p>
    <w:p w:rsidR="00F8196D" w:rsidRDefault="00F8196D" w:rsidP="00B340DD">
      <w:pPr>
        <w:pStyle w:val="Prrafodelista"/>
        <w:numPr>
          <w:ilvl w:val="1"/>
          <w:numId w:val="49"/>
        </w:numPr>
        <w:jc w:val="both"/>
        <w:rPr>
          <w:rFonts w:ascii="Arial" w:hAnsi="Arial" w:cs="Arial"/>
          <w:sz w:val="20"/>
          <w:szCs w:val="20"/>
        </w:rPr>
      </w:pPr>
      <w:r>
        <w:rPr>
          <w:rFonts w:ascii="Arial" w:hAnsi="Arial" w:cs="Arial"/>
          <w:sz w:val="20"/>
          <w:szCs w:val="20"/>
        </w:rPr>
        <w:lastRenderedPageBreak/>
        <w:t>Ocultar/Mostrar elementos del DOM</w:t>
      </w:r>
    </w:p>
    <w:p w:rsidR="00F8196D" w:rsidRDefault="00F8196D" w:rsidP="00B340DD">
      <w:pPr>
        <w:pStyle w:val="Prrafodelista"/>
        <w:numPr>
          <w:ilvl w:val="1"/>
          <w:numId w:val="49"/>
        </w:numPr>
        <w:jc w:val="both"/>
        <w:rPr>
          <w:rFonts w:ascii="Arial" w:hAnsi="Arial" w:cs="Arial"/>
          <w:sz w:val="20"/>
          <w:szCs w:val="20"/>
        </w:rPr>
      </w:pPr>
      <w:r>
        <w:rPr>
          <w:rFonts w:ascii="Arial" w:hAnsi="Arial" w:cs="Arial"/>
          <w:sz w:val="20"/>
          <w:szCs w:val="20"/>
        </w:rPr>
        <w:t>Generar HTML dinámicamente</w:t>
      </w:r>
    </w:p>
    <w:p w:rsidR="00F8196D" w:rsidRDefault="00F8196D" w:rsidP="00B340DD">
      <w:pPr>
        <w:pStyle w:val="Prrafodelista"/>
        <w:numPr>
          <w:ilvl w:val="1"/>
          <w:numId w:val="49"/>
        </w:numPr>
        <w:jc w:val="both"/>
        <w:rPr>
          <w:rFonts w:ascii="Arial" w:hAnsi="Arial" w:cs="Arial"/>
          <w:sz w:val="20"/>
          <w:szCs w:val="20"/>
        </w:rPr>
      </w:pPr>
      <w:r>
        <w:rPr>
          <w:rFonts w:ascii="Arial" w:hAnsi="Arial" w:cs="Arial"/>
          <w:sz w:val="20"/>
          <w:szCs w:val="20"/>
        </w:rPr>
        <w:t>Ordenamiento de Tablas</w:t>
      </w:r>
    </w:p>
    <w:p w:rsidR="00F8196D" w:rsidRDefault="00F8196D" w:rsidP="00B340DD">
      <w:pPr>
        <w:pStyle w:val="Prrafodelista"/>
        <w:numPr>
          <w:ilvl w:val="1"/>
          <w:numId w:val="49"/>
        </w:numPr>
        <w:jc w:val="both"/>
        <w:rPr>
          <w:rFonts w:ascii="Arial" w:hAnsi="Arial" w:cs="Arial"/>
          <w:sz w:val="20"/>
          <w:szCs w:val="20"/>
        </w:rPr>
      </w:pPr>
      <w:r>
        <w:rPr>
          <w:rFonts w:ascii="Arial" w:hAnsi="Arial" w:cs="Arial"/>
          <w:sz w:val="20"/>
          <w:szCs w:val="20"/>
        </w:rPr>
        <w:t>Búsquedas</w:t>
      </w:r>
    </w:p>
    <w:p w:rsidR="00F8196D" w:rsidRDefault="00F8196D" w:rsidP="00B340DD">
      <w:pPr>
        <w:pStyle w:val="Prrafodelista"/>
        <w:numPr>
          <w:ilvl w:val="1"/>
          <w:numId w:val="49"/>
        </w:numPr>
        <w:jc w:val="both"/>
        <w:rPr>
          <w:rFonts w:ascii="Arial" w:hAnsi="Arial" w:cs="Arial"/>
          <w:sz w:val="20"/>
          <w:szCs w:val="20"/>
        </w:rPr>
      </w:pPr>
      <w:r>
        <w:rPr>
          <w:rFonts w:ascii="Arial" w:hAnsi="Arial" w:cs="Arial"/>
          <w:sz w:val="20"/>
          <w:szCs w:val="20"/>
        </w:rPr>
        <w:t>Otros casos que la librería implemente</w:t>
      </w:r>
    </w:p>
    <w:p w:rsidR="00F8196D" w:rsidRPr="0090482C" w:rsidRDefault="00F8196D" w:rsidP="00B340DD">
      <w:pPr>
        <w:pStyle w:val="Prrafodelista"/>
        <w:numPr>
          <w:ilvl w:val="0"/>
          <w:numId w:val="49"/>
        </w:numPr>
        <w:jc w:val="both"/>
        <w:rPr>
          <w:rFonts w:ascii="Arial" w:hAnsi="Arial" w:cs="Arial"/>
          <w:sz w:val="20"/>
          <w:szCs w:val="20"/>
        </w:rPr>
      </w:pPr>
      <w:r>
        <w:rPr>
          <w:rFonts w:ascii="Arial" w:hAnsi="Arial" w:cs="Arial"/>
          <w:sz w:val="20"/>
          <w:szCs w:val="20"/>
        </w:rPr>
        <w:t>Se podrá utilizar jslt en los casos donde los componentes JSF ó AngularJS no sean adecuados.</w:t>
      </w:r>
    </w:p>
    <w:p w:rsidR="0024653D" w:rsidRPr="0090482C" w:rsidRDefault="0024653D" w:rsidP="00B340DD">
      <w:pPr>
        <w:pStyle w:val="Prrafodelista"/>
        <w:numPr>
          <w:ilvl w:val="0"/>
          <w:numId w:val="49"/>
        </w:numPr>
        <w:jc w:val="both"/>
        <w:rPr>
          <w:rFonts w:ascii="Arial" w:hAnsi="Arial" w:cs="Arial"/>
          <w:sz w:val="20"/>
          <w:szCs w:val="20"/>
        </w:rPr>
      </w:pPr>
      <w:r w:rsidRPr="0090482C">
        <w:rPr>
          <w:rFonts w:ascii="Arial" w:hAnsi="Arial" w:cs="Arial"/>
          <w:sz w:val="20"/>
          <w:szCs w:val="20"/>
        </w:rPr>
        <w:t xml:space="preserve">No se deberán utilizar librerías (tags) propietarias o </w:t>
      </w:r>
      <w:r w:rsidR="00C06A79">
        <w:rPr>
          <w:rFonts w:ascii="Arial" w:hAnsi="Arial" w:cs="Arial"/>
          <w:sz w:val="20"/>
          <w:szCs w:val="20"/>
        </w:rPr>
        <w:t xml:space="preserve">pertenecientes a librerías </w:t>
      </w:r>
      <w:r w:rsidR="0090482C" w:rsidRPr="0090482C">
        <w:rPr>
          <w:rFonts w:ascii="Arial" w:hAnsi="Arial" w:cs="Arial"/>
          <w:sz w:val="20"/>
          <w:szCs w:val="20"/>
        </w:rPr>
        <w:t>libres</w:t>
      </w:r>
      <w:r w:rsidRPr="0090482C">
        <w:rPr>
          <w:rFonts w:ascii="Arial" w:hAnsi="Arial" w:cs="Arial"/>
          <w:sz w:val="20"/>
          <w:szCs w:val="20"/>
        </w:rPr>
        <w:t>.</w:t>
      </w:r>
    </w:p>
    <w:p w:rsidR="002722A2" w:rsidRDefault="0024653D" w:rsidP="00B340DD">
      <w:pPr>
        <w:pStyle w:val="Prrafodelista"/>
        <w:numPr>
          <w:ilvl w:val="0"/>
          <w:numId w:val="49"/>
        </w:numPr>
        <w:jc w:val="both"/>
        <w:rPr>
          <w:rFonts w:ascii="Arial" w:hAnsi="Arial" w:cs="Arial"/>
          <w:sz w:val="20"/>
          <w:szCs w:val="20"/>
        </w:rPr>
      </w:pPr>
      <w:r w:rsidRPr="0090482C">
        <w:rPr>
          <w:rFonts w:ascii="Arial" w:hAnsi="Arial" w:cs="Arial"/>
          <w:sz w:val="20"/>
          <w:szCs w:val="20"/>
        </w:rPr>
        <w:t>Las páginas deberán de seguir el estándar  HTML 5, mostrando una clara diferenciación de contenido y estilo.</w:t>
      </w:r>
    </w:p>
    <w:p w:rsidR="002722A2" w:rsidRPr="002722A2" w:rsidRDefault="002722A2" w:rsidP="00B340DD">
      <w:pPr>
        <w:pStyle w:val="Prrafodelista"/>
        <w:numPr>
          <w:ilvl w:val="0"/>
          <w:numId w:val="49"/>
        </w:numPr>
        <w:jc w:val="both"/>
        <w:rPr>
          <w:rFonts w:ascii="Arial" w:hAnsi="Arial" w:cs="Arial"/>
          <w:sz w:val="20"/>
          <w:szCs w:val="20"/>
        </w:rPr>
      </w:pPr>
      <w:r>
        <w:rPr>
          <w:rFonts w:ascii="Arial" w:hAnsi="Arial" w:cs="Arial"/>
          <w:sz w:val="20"/>
          <w:szCs w:val="20"/>
        </w:rPr>
        <w:t>El estándar HTML 5</w:t>
      </w:r>
      <w:r w:rsidR="00F8196D">
        <w:rPr>
          <w:rFonts w:ascii="Arial" w:hAnsi="Arial" w:cs="Arial"/>
          <w:sz w:val="20"/>
          <w:szCs w:val="20"/>
        </w:rPr>
        <w:t xml:space="preserve"> no será obedecido en los casos donde </w:t>
      </w:r>
      <w:r>
        <w:rPr>
          <w:rFonts w:ascii="Arial" w:hAnsi="Arial" w:cs="Arial"/>
          <w:sz w:val="20"/>
          <w:szCs w:val="20"/>
        </w:rPr>
        <w:t>los navegadores definidos para la certificación de la aplicación no los soporten adecuadamente, debiendo reconocerse el navegador cliente y generando el código adecuado para el mismo.</w:t>
      </w:r>
    </w:p>
    <w:p w:rsidR="0024653D" w:rsidRPr="0090482C" w:rsidRDefault="0024653D" w:rsidP="00B340DD">
      <w:pPr>
        <w:pStyle w:val="Prrafodelista"/>
        <w:numPr>
          <w:ilvl w:val="0"/>
          <w:numId w:val="49"/>
        </w:numPr>
        <w:jc w:val="both"/>
        <w:rPr>
          <w:rFonts w:ascii="Arial" w:hAnsi="Arial" w:cs="Arial"/>
          <w:sz w:val="20"/>
          <w:szCs w:val="20"/>
        </w:rPr>
      </w:pPr>
      <w:r w:rsidRPr="0090482C">
        <w:rPr>
          <w:rFonts w:ascii="Arial" w:hAnsi="Arial" w:cs="Arial"/>
          <w:sz w:val="20"/>
          <w:szCs w:val="20"/>
        </w:rPr>
        <w:t>El encoding de las páginas  resultante (enviada al navegador) deberá de ser UTF-8</w:t>
      </w:r>
    </w:p>
    <w:p w:rsidR="0024653D" w:rsidRPr="0090482C" w:rsidRDefault="0024653D" w:rsidP="00B340DD">
      <w:pPr>
        <w:pStyle w:val="Prrafodelista"/>
        <w:numPr>
          <w:ilvl w:val="0"/>
          <w:numId w:val="49"/>
        </w:numPr>
        <w:jc w:val="both"/>
        <w:rPr>
          <w:rFonts w:ascii="Arial" w:hAnsi="Arial" w:cs="Arial"/>
          <w:sz w:val="20"/>
          <w:szCs w:val="20"/>
        </w:rPr>
      </w:pPr>
      <w:r w:rsidRPr="0090482C">
        <w:rPr>
          <w:rFonts w:ascii="Arial" w:hAnsi="Arial" w:cs="Arial"/>
          <w:sz w:val="20"/>
          <w:szCs w:val="20"/>
        </w:rPr>
        <w:t>Deberán de hacer uso extensivo de AJAX  y la carga de datos, salvo en los casos donde por performance y usabilidad resulte conveniente.</w:t>
      </w:r>
    </w:p>
    <w:p w:rsidR="0024653D" w:rsidRPr="0090482C" w:rsidRDefault="0024653D" w:rsidP="00B340DD">
      <w:pPr>
        <w:pStyle w:val="Prrafodelista"/>
        <w:numPr>
          <w:ilvl w:val="0"/>
          <w:numId w:val="49"/>
        </w:numPr>
        <w:jc w:val="both"/>
        <w:rPr>
          <w:rFonts w:ascii="Arial" w:hAnsi="Arial" w:cs="Arial"/>
          <w:sz w:val="20"/>
          <w:szCs w:val="20"/>
        </w:rPr>
      </w:pPr>
      <w:r w:rsidRPr="0090482C">
        <w:rPr>
          <w:rFonts w:ascii="Arial" w:hAnsi="Arial" w:cs="Arial"/>
          <w:sz w:val="20"/>
          <w:szCs w:val="20"/>
        </w:rPr>
        <w:t xml:space="preserve">Las paginas deberán de generar un </w:t>
      </w:r>
      <w:r w:rsidR="00F8196D">
        <w:rPr>
          <w:rFonts w:ascii="Arial" w:hAnsi="Arial" w:cs="Arial"/>
          <w:sz w:val="20"/>
          <w:szCs w:val="20"/>
        </w:rPr>
        <w:t xml:space="preserve">archivo </w:t>
      </w:r>
      <w:r w:rsidRPr="0090482C">
        <w:rPr>
          <w:rFonts w:ascii="Arial" w:hAnsi="Arial" w:cs="Arial"/>
          <w:sz w:val="20"/>
          <w:szCs w:val="20"/>
        </w:rPr>
        <w:t>HTML esqueleto (sin atributos) (ver Anexo 01 – HTML Y CSS)</w:t>
      </w:r>
    </w:p>
    <w:p w:rsidR="0024653D" w:rsidRPr="0090482C" w:rsidRDefault="0024653D" w:rsidP="00B340DD">
      <w:pPr>
        <w:pStyle w:val="Prrafodelista"/>
        <w:numPr>
          <w:ilvl w:val="0"/>
          <w:numId w:val="49"/>
        </w:numPr>
        <w:jc w:val="both"/>
        <w:rPr>
          <w:rFonts w:ascii="Arial" w:hAnsi="Arial" w:cs="Arial"/>
          <w:sz w:val="20"/>
          <w:szCs w:val="20"/>
        </w:rPr>
      </w:pPr>
      <w:r w:rsidRPr="0090482C">
        <w:rPr>
          <w:rFonts w:ascii="Arial" w:hAnsi="Arial" w:cs="Arial"/>
          <w:sz w:val="20"/>
          <w:szCs w:val="20"/>
        </w:rPr>
        <w:t>Deberá de utilizar una  hoja de  estilos para definir los atributos  de los elementos (ver Anexo 01 – HTML Y CSS)</w:t>
      </w:r>
    </w:p>
    <w:p w:rsidR="0024653D" w:rsidRPr="0090482C" w:rsidRDefault="0024653D" w:rsidP="00B340DD">
      <w:pPr>
        <w:pStyle w:val="Prrafodelista"/>
        <w:numPr>
          <w:ilvl w:val="0"/>
          <w:numId w:val="49"/>
        </w:numPr>
        <w:jc w:val="both"/>
        <w:rPr>
          <w:rFonts w:ascii="Arial" w:hAnsi="Arial" w:cs="Arial"/>
          <w:sz w:val="20"/>
          <w:szCs w:val="20"/>
        </w:rPr>
      </w:pPr>
      <w:r w:rsidRPr="0090482C">
        <w:rPr>
          <w:rFonts w:ascii="Arial" w:hAnsi="Arial" w:cs="Arial"/>
          <w:sz w:val="20"/>
          <w:szCs w:val="20"/>
        </w:rPr>
        <w:t>Los textos deberán de estar externalizados en archivos  de texto</w:t>
      </w:r>
      <w:r w:rsidR="00C06A79">
        <w:rPr>
          <w:rFonts w:ascii="Arial" w:hAnsi="Arial" w:cs="Arial"/>
          <w:sz w:val="20"/>
          <w:szCs w:val="20"/>
        </w:rPr>
        <w:t xml:space="preserve"> y deberán estar dentro de los archivos de configuración de la aplicación y no empaquetada junto a su código fuente.</w:t>
      </w:r>
    </w:p>
    <w:p w:rsidR="0024653D" w:rsidRPr="0090482C" w:rsidRDefault="0024653D" w:rsidP="00B340DD">
      <w:pPr>
        <w:pStyle w:val="Prrafodelista"/>
        <w:numPr>
          <w:ilvl w:val="0"/>
          <w:numId w:val="49"/>
        </w:numPr>
        <w:jc w:val="both"/>
        <w:rPr>
          <w:rFonts w:ascii="Arial" w:hAnsi="Arial" w:cs="Arial"/>
          <w:sz w:val="20"/>
          <w:szCs w:val="20"/>
        </w:rPr>
      </w:pPr>
      <w:r w:rsidRPr="0090482C">
        <w:rPr>
          <w:rFonts w:ascii="Arial" w:hAnsi="Arial" w:cs="Arial"/>
          <w:sz w:val="20"/>
          <w:szCs w:val="20"/>
        </w:rPr>
        <w:t>Las páginas deberán de soportar ‘internalización’ cargando las etiquetas de acuerdo al idioma definido en el navegador, o uno default de no poder obtenerse o no estar definidas dichas etiquetas.</w:t>
      </w:r>
    </w:p>
    <w:p w:rsidR="0024653D" w:rsidRPr="0090482C" w:rsidRDefault="0024653D" w:rsidP="00B340DD">
      <w:pPr>
        <w:pStyle w:val="Prrafodelista"/>
        <w:numPr>
          <w:ilvl w:val="0"/>
          <w:numId w:val="49"/>
        </w:numPr>
        <w:jc w:val="both"/>
        <w:rPr>
          <w:rFonts w:ascii="Arial" w:hAnsi="Arial" w:cs="Arial"/>
          <w:sz w:val="20"/>
          <w:szCs w:val="20"/>
        </w:rPr>
      </w:pPr>
      <w:r w:rsidRPr="0090482C">
        <w:rPr>
          <w:rFonts w:ascii="Arial" w:hAnsi="Arial" w:cs="Arial"/>
          <w:sz w:val="20"/>
          <w:szCs w:val="20"/>
        </w:rPr>
        <w:t>Todas las operaciones presentarán un mensaje de confirmación antes de ser ejecutadas.</w:t>
      </w:r>
    </w:p>
    <w:p w:rsidR="00D21179" w:rsidRDefault="00D21179" w:rsidP="0090482C">
      <w:pPr>
        <w:pStyle w:val="Ttulo1"/>
        <w:keepLines/>
        <w:numPr>
          <w:ilvl w:val="1"/>
          <w:numId w:val="1"/>
        </w:numPr>
        <w:spacing w:before="480" w:line="276" w:lineRule="auto"/>
        <w:jc w:val="left"/>
        <w:rPr>
          <w:rFonts w:eastAsiaTheme="majorEastAsia" w:cs="Arial"/>
          <w:bCs/>
          <w:snapToGrid/>
          <w:color w:val="F79646" w:themeColor="accent6"/>
          <w:lang w:val="es-PE" w:eastAsia="en-US"/>
        </w:rPr>
      </w:pPr>
      <w:bookmarkStart w:id="32" w:name="_Toc416084877"/>
      <w:bookmarkStart w:id="33" w:name="_Toc405214646"/>
      <w:r>
        <w:rPr>
          <w:rFonts w:eastAsiaTheme="majorEastAsia" w:cs="Arial"/>
          <w:bCs/>
          <w:snapToGrid/>
          <w:color w:val="F79646" w:themeColor="accent6"/>
          <w:lang w:val="es-PE" w:eastAsia="en-US"/>
        </w:rPr>
        <w:t>Interfaces</w:t>
      </w:r>
      <w:bookmarkEnd w:id="32"/>
    </w:p>
    <w:p w:rsidR="00D21179" w:rsidRPr="00D21179" w:rsidRDefault="00D21179" w:rsidP="00D21179">
      <w:pPr>
        <w:rPr>
          <w:rFonts w:ascii="Arial" w:hAnsi="Arial" w:cs="Arial"/>
        </w:rPr>
      </w:pPr>
      <w:r w:rsidRPr="00D21179">
        <w:rPr>
          <w:rFonts w:ascii="Arial" w:hAnsi="Arial" w:cs="Arial"/>
        </w:rPr>
        <w:t xml:space="preserve">Las interfaces </w:t>
      </w:r>
      <w:r>
        <w:rPr>
          <w:rFonts w:ascii="Arial" w:hAnsi="Arial" w:cs="Arial"/>
        </w:rPr>
        <w:t xml:space="preserve">con otros sistemas, soluciones u aplicaciones  </w:t>
      </w:r>
      <w:r w:rsidRPr="00D21179">
        <w:rPr>
          <w:rFonts w:ascii="Arial" w:hAnsi="Arial" w:cs="Arial"/>
        </w:rPr>
        <w:t>podrán ser de los siguientes tipos</w:t>
      </w:r>
      <w:r>
        <w:rPr>
          <w:rFonts w:ascii="Arial" w:hAnsi="Arial" w:cs="Arial"/>
        </w:rPr>
        <w:t>, sin embargo su especificación será aprobada por arquitectura en el documento de diseño</w:t>
      </w:r>
      <w:r w:rsidRPr="00D21179">
        <w:rPr>
          <w:rFonts w:ascii="Arial" w:hAnsi="Arial" w:cs="Arial"/>
        </w:rPr>
        <w:t>:</w:t>
      </w:r>
    </w:p>
    <w:p w:rsidR="00D21179" w:rsidRDefault="00D21179" w:rsidP="00D21179">
      <w:pPr>
        <w:rPr>
          <w:rFonts w:eastAsiaTheme="majorEastAsia"/>
          <w:lang w:eastAsia="en-US"/>
        </w:rPr>
      </w:pPr>
    </w:p>
    <w:p w:rsidR="00D21179" w:rsidRDefault="00D21179" w:rsidP="00B340DD">
      <w:pPr>
        <w:pStyle w:val="Prrafodelista"/>
        <w:numPr>
          <w:ilvl w:val="0"/>
          <w:numId w:val="29"/>
        </w:numPr>
        <w:jc w:val="both"/>
        <w:rPr>
          <w:rFonts w:ascii="Arial" w:hAnsi="Arial" w:cs="Arial"/>
          <w:sz w:val="20"/>
          <w:szCs w:val="20"/>
        </w:rPr>
      </w:pPr>
      <w:r w:rsidRPr="00D21179">
        <w:rPr>
          <w:rFonts w:ascii="Arial" w:hAnsi="Arial" w:cs="Arial"/>
          <w:sz w:val="20"/>
          <w:szCs w:val="20"/>
        </w:rPr>
        <w:t>Web Services (impl</w:t>
      </w:r>
      <w:r>
        <w:rPr>
          <w:rFonts w:ascii="Arial" w:hAnsi="Arial" w:cs="Arial"/>
          <w:sz w:val="20"/>
          <w:szCs w:val="20"/>
        </w:rPr>
        <w:t>ementados en los protocolos SOAP y REST).</w:t>
      </w:r>
    </w:p>
    <w:p w:rsidR="00D21179" w:rsidRDefault="00D21179" w:rsidP="00B340DD">
      <w:pPr>
        <w:pStyle w:val="Prrafodelista"/>
        <w:numPr>
          <w:ilvl w:val="0"/>
          <w:numId w:val="29"/>
        </w:numPr>
        <w:jc w:val="both"/>
        <w:rPr>
          <w:rFonts w:ascii="Arial" w:hAnsi="Arial" w:cs="Arial"/>
          <w:sz w:val="20"/>
          <w:szCs w:val="20"/>
        </w:rPr>
      </w:pPr>
      <w:r>
        <w:rPr>
          <w:rFonts w:ascii="Arial" w:hAnsi="Arial" w:cs="Arial"/>
          <w:sz w:val="20"/>
          <w:szCs w:val="20"/>
        </w:rPr>
        <w:t xml:space="preserve">Message Queue : Mediante </w:t>
      </w:r>
      <w:r w:rsidR="006001B5">
        <w:rPr>
          <w:rFonts w:ascii="Arial" w:hAnsi="Arial" w:cs="Arial"/>
          <w:sz w:val="20"/>
          <w:szCs w:val="20"/>
        </w:rPr>
        <w:t>el estándar JEE 7</w:t>
      </w:r>
    </w:p>
    <w:p w:rsidR="00F236D9" w:rsidRDefault="00F236D9" w:rsidP="00F236D9">
      <w:pPr>
        <w:pStyle w:val="Prrafodelista"/>
        <w:ind w:left="1440"/>
        <w:jc w:val="both"/>
        <w:rPr>
          <w:rFonts w:ascii="Arial" w:hAnsi="Arial" w:cs="Arial"/>
          <w:sz w:val="20"/>
          <w:szCs w:val="20"/>
        </w:rPr>
      </w:pPr>
    </w:p>
    <w:p w:rsidR="00F236D9" w:rsidRDefault="00F236D9" w:rsidP="006001B5">
      <w:pPr>
        <w:pStyle w:val="Prrafodelista"/>
        <w:ind w:left="0"/>
        <w:jc w:val="both"/>
        <w:rPr>
          <w:rFonts w:ascii="Arial" w:hAnsi="Arial" w:cs="Arial"/>
          <w:sz w:val="20"/>
          <w:szCs w:val="20"/>
        </w:rPr>
      </w:pPr>
      <w:r w:rsidRPr="00F236D9">
        <w:rPr>
          <w:rFonts w:ascii="Arial" w:hAnsi="Arial" w:cs="Arial"/>
          <w:sz w:val="20"/>
          <w:szCs w:val="20"/>
        </w:rPr>
        <w:t>Para el caso específico de las interfaces se deberá imprimir en el log de auditoría:</w:t>
      </w:r>
    </w:p>
    <w:p w:rsidR="00F236D9" w:rsidRPr="00F236D9" w:rsidRDefault="00F236D9" w:rsidP="006001B5">
      <w:pPr>
        <w:pStyle w:val="Prrafodelista"/>
        <w:ind w:left="0"/>
        <w:jc w:val="both"/>
        <w:rPr>
          <w:rFonts w:ascii="Arial" w:hAnsi="Arial" w:cs="Arial"/>
          <w:sz w:val="20"/>
          <w:szCs w:val="20"/>
        </w:rPr>
      </w:pPr>
    </w:p>
    <w:p w:rsidR="00F236D9" w:rsidRPr="00F236D9" w:rsidRDefault="00F236D9" w:rsidP="00B340DD">
      <w:pPr>
        <w:pStyle w:val="Prrafodelista"/>
        <w:numPr>
          <w:ilvl w:val="0"/>
          <w:numId w:val="47"/>
        </w:numPr>
        <w:jc w:val="both"/>
        <w:rPr>
          <w:rFonts w:ascii="Arial" w:hAnsi="Arial" w:cs="Arial"/>
          <w:sz w:val="20"/>
          <w:szCs w:val="20"/>
        </w:rPr>
      </w:pPr>
      <w:r w:rsidRPr="00F236D9">
        <w:rPr>
          <w:rFonts w:ascii="Arial" w:hAnsi="Arial" w:cs="Arial"/>
          <w:sz w:val="20"/>
          <w:szCs w:val="20"/>
        </w:rPr>
        <w:t>Referencia: ID de transacción</w:t>
      </w:r>
    </w:p>
    <w:p w:rsidR="00F236D9" w:rsidRPr="00F236D9" w:rsidRDefault="00F236D9" w:rsidP="00B340DD">
      <w:pPr>
        <w:pStyle w:val="Prrafodelista"/>
        <w:numPr>
          <w:ilvl w:val="0"/>
          <w:numId w:val="47"/>
        </w:numPr>
        <w:jc w:val="both"/>
        <w:rPr>
          <w:rFonts w:ascii="Arial" w:hAnsi="Arial" w:cs="Arial"/>
          <w:sz w:val="20"/>
          <w:szCs w:val="20"/>
        </w:rPr>
      </w:pPr>
      <w:r>
        <w:rPr>
          <w:rFonts w:ascii="Arial" w:hAnsi="Arial" w:cs="Arial"/>
          <w:sz w:val="20"/>
          <w:szCs w:val="20"/>
        </w:rPr>
        <w:t xml:space="preserve">Mensaje : </w:t>
      </w:r>
      <w:r w:rsidRPr="00F236D9">
        <w:rPr>
          <w:rFonts w:ascii="Arial" w:hAnsi="Arial" w:cs="Arial"/>
          <w:sz w:val="20"/>
          <w:szCs w:val="20"/>
        </w:rPr>
        <w:t>Código respuesta</w:t>
      </w:r>
      <w:r>
        <w:rPr>
          <w:rFonts w:ascii="Arial" w:hAnsi="Arial" w:cs="Arial"/>
          <w:sz w:val="20"/>
          <w:szCs w:val="20"/>
        </w:rPr>
        <w:t xml:space="preserve">  - </w:t>
      </w:r>
      <w:r w:rsidRPr="00F236D9">
        <w:rPr>
          <w:rFonts w:ascii="Arial" w:hAnsi="Arial" w:cs="Arial"/>
          <w:sz w:val="20"/>
          <w:szCs w:val="20"/>
        </w:rPr>
        <w:t>Mensaje de respuesta</w:t>
      </w:r>
    </w:p>
    <w:p w:rsidR="00F236D9" w:rsidRDefault="00F236D9" w:rsidP="006001B5">
      <w:pPr>
        <w:pStyle w:val="Prrafodelista"/>
        <w:ind w:left="0"/>
        <w:jc w:val="both"/>
        <w:rPr>
          <w:rFonts w:ascii="Arial" w:hAnsi="Arial" w:cs="Arial"/>
          <w:b/>
          <w:i/>
          <w:sz w:val="20"/>
          <w:szCs w:val="20"/>
        </w:rPr>
      </w:pPr>
    </w:p>
    <w:p w:rsidR="006001B5" w:rsidRPr="006001B5" w:rsidRDefault="006001B5" w:rsidP="006001B5">
      <w:pPr>
        <w:pStyle w:val="Prrafodelista"/>
        <w:ind w:left="0"/>
        <w:jc w:val="both"/>
        <w:rPr>
          <w:rFonts w:ascii="Arial" w:hAnsi="Arial" w:cs="Arial"/>
          <w:b/>
          <w:i/>
          <w:sz w:val="20"/>
          <w:szCs w:val="20"/>
        </w:rPr>
      </w:pPr>
      <w:r w:rsidRPr="006001B5">
        <w:rPr>
          <w:rFonts w:ascii="Arial" w:hAnsi="Arial" w:cs="Arial"/>
          <w:b/>
          <w:i/>
          <w:sz w:val="20"/>
          <w:szCs w:val="20"/>
        </w:rPr>
        <w:t>En el caso de ser necesarias cargas o transferencias masivas se utilizará InfoSphere Datastage como herramienta ETL, según los estándares definidos para los mismos.</w:t>
      </w:r>
      <w:r>
        <w:rPr>
          <w:rFonts w:ascii="Arial" w:hAnsi="Arial" w:cs="Arial"/>
          <w:b/>
          <w:i/>
          <w:sz w:val="20"/>
          <w:szCs w:val="20"/>
        </w:rPr>
        <w:t xml:space="preserve"> </w:t>
      </w:r>
    </w:p>
    <w:p w:rsidR="0024653D" w:rsidRPr="0090482C" w:rsidRDefault="0024653D" w:rsidP="0090482C">
      <w:pPr>
        <w:pStyle w:val="Ttulo1"/>
        <w:keepLines/>
        <w:numPr>
          <w:ilvl w:val="1"/>
          <w:numId w:val="1"/>
        </w:numPr>
        <w:spacing w:before="480" w:line="276" w:lineRule="auto"/>
        <w:jc w:val="left"/>
        <w:rPr>
          <w:rFonts w:eastAsiaTheme="majorEastAsia" w:cs="Arial"/>
          <w:bCs/>
          <w:snapToGrid/>
          <w:color w:val="F79646" w:themeColor="accent6"/>
          <w:lang w:val="es-PE" w:eastAsia="en-US"/>
        </w:rPr>
      </w:pPr>
      <w:bookmarkStart w:id="34" w:name="_Toc416084878"/>
      <w:r w:rsidRPr="0090482C">
        <w:rPr>
          <w:rFonts w:eastAsiaTheme="majorEastAsia" w:cs="Arial"/>
          <w:bCs/>
          <w:snapToGrid/>
          <w:color w:val="F79646" w:themeColor="accent6"/>
          <w:lang w:val="es-PE" w:eastAsia="en-US"/>
        </w:rPr>
        <w:t>Transaccionalidad</w:t>
      </w:r>
      <w:bookmarkEnd w:id="33"/>
      <w:bookmarkEnd w:id="34"/>
    </w:p>
    <w:p w:rsidR="0024653D" w:rsidRPr="0090482C" w:rsidRDefault="0024653D" w:rsidP="0024653D">
      <w:pPr>
        <w:jc w:val="both"/>
        <w:rPr>
          <w:rFonts w:ascii="Arial" w:hAnsi="Arial" w:cs="Arial"/>
        </w:rPr>
      </w:pPr>
      <w:r w:rsidRPr="0090482C">
        <w:rPr>
          <w:rFonts w:ascii="Arial" w:hAnsi="Arial" w:cs="Arial"/>
        </w:rPr>
        <w:t xml:space="preserve">El código  y manejo de excepciones de las aplicaciones </w:t>
      </w:r>
      <w:r w:rsidR="00E137DC" w:rsidRPr="0090482C">
        <w:rPr>
          <w:rFonts w:ascii="Arial" w:hAnsi="Arial" w:cs="Arial"/>
        </w:rPr>
        <w:t>deberá</w:t>
      </w:r>
      <w:r w:rsidR="00E137DC">
        <w:rPr>
          <w:rFonts w:ascii="Arial" w:hAnsi="Arial" w:cs="Arial"/>
        </w:rPr>
        <w:t>:</w:t>
      </w:r>
      <w:r w:rsidRPr="0090482C">
        <w:rPr>
          <w:rFonts w:ascii="Arial" w:hAnsi="Arial" w:cs="Arial"/>
        </w:rPr>
        <w:t xml:space="preserve"> </w:t>
      </w:r>
    </w:p>
    <w:p w:rsidR="0090482C" w:rsidRPr="0090482C" w:rsidRDefault="0090482C" w:rsidP="0024653D">
      <w:pPr>
        <w:jc w:val="both"/>
        <w:rPr>
          <w:rFonts w:ascii="Arial" w:hAnsi="Arial" w:cs="Arial"/>
        </w:rPr>
      </w:pPr>
    </w:p>
    <w:p w:rsidR="0024653D" w:rsidRPr="0090482C" w:rsidRDefault="00E137DC" w:rsidP="00B340DD">
      <w:pPr>
        <w:pStyle w:val="Prrafodelista"/>
        <w:numPr>
          <w:ilvl w:val="0"/>
          <w:numId w:val="30"/>
        </w:numPr>
        <w:jc w:val="both"/>
        <w:rPr>
          <w:rFonts w:ascii="Arial" w:hAnsi="Arial" w:cs="Arial"/>
          <w:sz w:val="20"/>
          <w:szCs w:val="20"/>
        </w:rPr>
      </w:pPr>
      <w:r>
        <w:rPr>
          <w:rFonts w:ascii="Arial" w:hAnsi="Arial" w:cs="Arial"/>
          <w:sz w:val="20"/>
          <w:szCs w:val="20"/>
        </w:rPr>
        <w:lastRenderedPageBreak/>
        <w:t>Asegurar n</w:t>
      </w:r>
      <w:r w:rsidR="0024653D" w:rsidRPr="0090482C">
        <w:rPr>
          <w:rFonts w:ascii="Arial" w:hAnsi="Arial" w:cs="Arial"/>
          <w:sz w:val="20"/>
          <w:szCs w:val="20"/>
        </w:rPr>
        <w:t>o dejar datos inválidos, salvo falla catastrófica  que no pueda ser controlada en el contexto de la aplicación.</w:t>
      </w:r>
    </w:p>
    <w:p w:rsidR="0024653D" w:rsidRPr="0090482C" w:rsidRDefault="0024653D" w:rsidP="00B340DD">
      <w:pPr>
        <w:pStyle w:val="Prrafodelista"/>
        <w:numPr>
          <w:ilvl w:val="0"/>
          <w:numId w:val="30"/>
        </w:numPr>
        <w:jc w:val="both"/>
        <w:rPr>
          <w:rFonts w:ascii="Arial" w:hAnsi="Arial" w:cs="Arial"/>
          <w:sz w:val="20"/>
          <w:szCs w:val="20"/>
        </w:rPr>
      </w:pPr>
      <w:r w:rsidRPr="0090482C">
        <w:rPr>
          <w:rFonts w:ascii="Arial" w:hAnsi="Arial" w:cs="Arial"/>
          <w:sz w:val="20"/>
          <w:szCs w:val="20"/>
        </w:rPr>
        <w:t>Para las operaciones atómicas de base de datos</w:t>
      </w:r>
      <w:r w:rsidR="00E137DC">
        <w:rPr>
          <w:rFonts w:ascii="Arial" w:hAnsi="Arial" w:cs="Arial"/>
          <w:sz w:val="20"/>
          <w:szCs w:val="20"/>
        </w:rPr>
        <w:t>,</w:t>
      </w:r>
      <w:r w:rsidR="001F28B5">
        <w:rPr>
          <w:rFonts w:ascii="Arial" w:hAnsi="Arial" w:cs="Arial"/>
          <w:sz w:val="20"/>
          <w:szCs w:val="20"/>
        </w:rPr>
        <w:t xml:space="preserve"> </w:t>
      </w:r>
      <w:r w:rsidR="00E32433">
        <w:rPr>
          <w:rFonts w:ascii="Arial" w:hAnsi="Arial" w:cs="Arial"/>
          <w:sz w:val="20"/>
          <w:szCs w:val="20"/>
        </w:rPr>
        <w:t>estas deberán de estar encapsuladas en un procedimiento almacenado (Store Procedures)</w:t>
      </w:r>
      <w:r w:rsidR="00E137DC">
        <w:rPr>
          <w:rFonts w:ascii="Arial" w:hAnsi="Arial" w:cs="Arial"/>
          <w:sz w:val="20"/>
          <w:szCs w:val="20"/>
        </w:rPr>
        <w:t>.</w:t>
      </w:r>
    </w:p>
    <w:p w:rsidR="0024653D" w:rsidRDefault="0024653D" w:rsidP="00B340DD">
      <w:pPr>
        <w:pStyle w:val="Prrafodelista"/>
        <w:numPr>
          <w:ilvl w:val="0"/>
          <w:numId w:val="30"/>
        </w:numPr>
        <w:jc w:val="both"/>
        <w:rPr>
          <w:rFonts w:ascii="Arial" w:hAnsi="Arial" w:cs="Arial"/>
          <w:sz w:val="20"/>
          <w:szCs w:val="20"/>
        </w:rPr>
      </w:pPr>
      <w:r w:rsidRPr="0090482C">
        <w:rPr>
          <w:rFonts w:ascii="Arial" w:hAnsi="Arial" w:cs="Arial"/>
          <w:sz w:val="20"/>
          <w:szCs w:val="20"/>
        </w:rPr>
        <w:t xml:space="preserve">La transaccionalidad para las interfaces será implementada de la siguiente manera: </w:t>
      </w:r>
    </w:p>
    <w:p w:rsidR="003B3055" w:rsidRPr="0090482C" w:rsidRDefault="003B3055" w:rsidP="003B3055">
      <w:pPr>
        <w:pStyle w:val="Prrafodelista"/>
        <w:jc w:val="both"/>
        <w:rPr>
          <w:rFonts w:ascii="Arial" w:hAnsi="Arial" w:cs="Arial"/>
          <w:sz w:val="20"/>
          <w:szCs w:val="20"/>
        </w:rPr>
      </w:pPr>
    </w:p>
    <w:p w:rsidR="0024653D" w:rsidRPr="0090482C" w:rsidRDefault="00E32433" w:rsidP="00B340DD">
      <w:pPr>
        <w:pStyle w:val="Prrafodelista"/>
        <w:numPr>
          <w:ilvl w:val="0"/>
          <w:numId w:val="28"/>
        </w:numPr>
        <w:jc w:val="both"/>
        <w:rPr>
          <w:rFonts w:ascii="Arial" w:hAnsi="Arial" w:cs="Arial"/>
          <w:sz w:val="20"/>
          <w:szCs w:val="20"/>
        </w:rPr>
      </w:pPr>
      <w:r>
        <w:rPr>
          <w:rFonts w:ascii="Arial" w:hAnsi="Arial" w:cs="Arial"/>
          <w:sz w:val="20"/>
          <w:szCs w:val="20"/>
        </w:rPr>
        <w:t>Con  la(s)</w:t>
      </w:r>
      <w:r w:rsidR="0024653D" w:rsidRPr="0090482C">
        <w:rPr>
          <w:rFonts w:ascii="Arial" w:hAnsi="Arial" w:cs="Arial"/>
          <w:sz w:val="20"/>
          <w:szCs w:val="20"/>
        </w:rPr>
        <w:t xml:space="preserve"> </w:t>
      </w:r>
      <w:r>
        <w:rPr>
          <w:rFonts w:ascii="Arial" w:hAnsi="Arial" w:cs="Arial"/>
          <w:sz w:val="20"/>
          <w:szCs w:val="20"/>
        </w:rPr>
        <w:t>operación(</w:t>
      </w:r>
      <w:r w:rsidR="0024653D" w:rsidRPr="0090482C">
        <w:rPr>
          <w:rFonts w:ascii="Arial" w:hAnsi="Arial" w:cs="Arial"/>
          <w:sz w:val="20"/>
          <w:szCs w:val="20"/>
        </w:rPr>
        <w:t>es</w:t>
      </w:r>
      <w:r>
        <w:rPr>
          <w:rFonts w:ascii="Arial" w:hAnsi="Arial" w:cs="Arial"/>
          <w:sz w:val="20"/>
          <w:szCs w:val="20"/>
        </w:rPr>
        <w:t>)</w:t>
      </w:r>
      <w:r w:rsidR="0024653D" w:rsidRPr="0090482C">
        <w:rPr>
          <w:rFonts w:ascii="Arial" w:hAnsi="Arial" w:cs="Arial"/>
          <w:sz w:val="20"/>
          <w:szCs w:val="20"/>
        </w:rPr>
        <w:t xml:space="preserve">  compensatoria en los casos donde la transacción este fuera del contexto del contenedor Ej. : Archivos Planos , Servicios Web ; para este fin considere :</w:t>
      </w:r>
    </w:p>
    <w:p w:rsidR="0024653D" w:rsidRPr="0090482C" w:rsidRDefault="0024653D" w:rsidP="00B340DD">
      <w:pPr>
        <w:pStyle w:val="Prrafodelista"/>
        <w:numPr>
          <w:ilvl w:val="1"/>
          <w:numId w:val="28"/>
        </w:numPr>
        <w:jc w:val="both"/>
        <w:rPr>
          <w:rFonts w:ascii="Arial" w:hAnsi="Arial" w:cs="Arial"/>
          <w:sz w:val="20"/>
          <w:szCs w:val="20"/>
        </w:rPr>
      </w:pPr>
      <w:r w:rsidRPr="0090482C">
        <w:rPr>
          <w:rFonts w:ascii="Arial" w:hAnsi="Arial" w:cs="Arial"/>
          <w:sz w:val="20"/>
          <w:szCs w:val="20"/>
        </w:rPr>
        <w:t>No deberán de existir más de 2 sistemas involucrados</w:t>
      </w:r>
    </w:p>
    <w:p w:rsidR="0024653D" w:rsidRPr="0090482C" w:rsidRDefault="0024653D" w:rsidP="00B340DD">
      <w:pPr>
        <w:pStyle w:val="Prrafodelista"/>
        <w:numPr>
          <w:ilvl w:val="1"/>
          <w:numId w:val="28"/>
        </w:numPr>
        <w:jc w:val="both"/>
        <w:rPr>
          <w:rFonts w:ascii="Arial" w:hAnsi="Arial" w:cs="Arial"/>
          <w:sz w:val="20"/>
          <w:szCs w:val="20"/>
        </w:rPr>
      </w:pPr>
      <w:r w:rsidRPr="0090482C">
        <w:rPr>
          <w:rFonts w:ascii="Arial" w:hAnsi="Arial" w:cs="Arial"/>
          <w:sz w:val="20"/>
          <w:szCs w:val="20"/>
        </w:rPr>
        <w:t>Asegurar no dejar datos inválidos</w:t>
      </w:r>
    </w:p>
    <w:p w:rsidR="0024653D" w:rsidRPr="0090482C" w:rsidRDefault="0024653D" w:rsidP="00B340DD">
      <w:pPr>
        <w:pStyle w:val="Prrafodelista"/>
        <w:numPr>
          <w:ilvl w:val="1"/>
          <w:numId w:val="28"/>
        </w:numPr>
        <w:jc w:val="both"/>
        <w:rPr>
          <w:rFonts w:ascii="Arial" w:hAnsi="Arial" w:cs="Arial"/>
          <w:sz w:val="20"/>
          <w:szCs w:val="20"/>
        </w:rPr>
      </w:pPr>
      <w:r w:rsidRPr="0090482C">
        <w:rPr>
          <w:rFonts w:ascii="Arial" w:hAnsi="Arial" w:cs="Arial"/>
          <w:sz w:val="20"/>
          <w:szCs w:val="20"/>
        </w:rPr>
        <w:t xml:space="preserve">Realice la operación en el contexto donde se encuentre </w:t>
      </w:r>
      <w:r w:rsidR="00E137DC" w:rsidRPr="0090482C">
        <w:rPr>
          <w:rFonts w:ascii="Arial" w:hAnsi="Arial" w:cs="Arial"/>
          <w:sz w:val="20"/>
          <w:szCs w:val="20"/>
        </w:rPr>
        <w:t>primero,</w:t>
      </w:r>
      <w:r w:rsidRPr="0090482C">
        <w:rPr>
          <w:rFonts w:ascii="Arial" w:hAnsi="Arial" w:cs="Arial"/>
          <w:sz w:val="20"/>
          <w:szCs w:val="20"/>
        </w:rPr>
        <w:t xml:space="preserve"> sin confirmar (UNCOMMITED)</w:t>
      </w:r>
      <w:r w:rsidR="002E60E6">
        <w:rPr>
          <w:rFonts w:ascii="Arial" w:hAnsi="Arial" w:cs="Arial"/>
          <w:sz w:val="20"/>
          <w:szCs w:val="20"/>
        </w:rPr>
        <w:t>, de ser necesario esto se realizará programáticamente.</w:t>
      </w:r>
    </w:p>
    <w:p w:rsidR="0024653D" w:rsidRPr="0090482C" w:rsidRDefault="0024653D" w:rsidP="00B340DD">
      <w:pPr>
        <w:pStyle w:val="Prrafodelista"/>
        <w:numPr>
          <w:ilvl w:val="1"/>
          <w:numId w:val="28"/>
        </w:numPr>
        <w:jc w:val="both"/>
        <w:rPr>
          <w:rFonts w:ascii="Arial" w:hAnsi="Arial" w:cs="Arial"/>
          <w:sz w:val="20"/>
          <w:szCs w:val="20"/>
        </w:rPr>
      </w:pPr>
      <w:r w:rsidRPr="0090482C">
        <w:rPr>
          <w:rFonts w:ascii="Arial" w:hAnsi="Arial" w:cs="Arial"/>
          <w:sz w:val="20"/>
          <w:szCs w:val="20"/>
        </w:rPr>
        <w:t>Realice la operación fuera del contexto donde se encuentra al final</w:t>
      </w:r>
    </w:p>
    <w:p w:rsidR="0024653D" w:rsidRPr="0090482C" w:rsidRDefault="0024653D" w:rsidP="00B340DD">
      <w:pPr>
        <w:pStyle w:val="Prrafodelista"/>
        <w:numPr>
          <w:ilvl w:val="1"/>
          <w:numId w:val="28"/>
        </w:numPr>
        <w:jc w:val="both"/>
        <w:rPr>
          <w:rFonts w:ascii="Arial" w:hAnsi="Arial" w:cs="Arial"/>
          <w:sz w:val="20"/>
          <w:szCs w:val="20"/>
        </w:rPr>
      </w:pPr>
      <w:r w:rsidRPr="0090482C">
        <w:rPr>
          <w:rFonts w:ascii="Arial" w:hAnsi="Arial" w:cs="Arial"/>
          <w:sz w:val="20"/>
          <w:szCs w:val="20"/>
        </w:rPr>
        <w:t>Atrape todos los tipos de excepciones en la llamada y realice el re-intento</w:t>
      </w:r>
    </w:p>
    <w:p w:rsidR="0024653D" w:rsidRPr="00F92E05" w:rsidRDefault="0024653D" w:rsidP="00B340DD">
      <w:pPr>
        <w:pStyle w:val="Prrafodelista"/>
        <w:numPr>
          <w:ilvl w:val="1"/>
          <w:numId w:val="28"/>
        </w:numPr>
        <w:jc w:val="both"/>
        <w:rPr>
          <w:rFonts w:ascii="Arial" w:hAnsi="Arial" w:cs="Arial"/>
          <w:sz w:val="20"/>
          <w:szCs w:val="20"/>
        </w:rPr>
      </w:pPr>
      <w:r w:rsidRPr="00F92E05">
        <w:rPr>
          <w:rFonts w:ascii="Arial" w:hAnsi="Arial" w:cs="Arial"/>
          <w:sz w:val="20"/>
          <w:szCs w:val="20"/>
        </w:rPr>
        <w:t>Defina un mecanismo de alerta al usuario y al administradores del sistema (y/o interesados) para alertar de manera proactiva sobre fallos en estas interfaces.</w:t>
      </w:r>
    </w:p>
    <w:p w:rsidR="0024653D" w:rsidRDefault="0024653D" w:rsidP="00B340DD">
      <w:pPr>
        <w:pStyle w:val="Prrafodelista"/>
        <w:numPr>
          <w:ilvl w:val="1"/>
          <w:numId w:val="28"/>
        </w:numPr>
        <w:jc w:val="both"/>
        <w:rPr>
          <w:rFonts w:ascii="Arial" w:hAnsi="Arial" w:cs="Arial"/>
          <w:sz w:val="20"/>
          <w:szCs w:val="20"/>
        </w:rPr>
      </w:pPr>
      <w:r w:rsidRPr="00F92E05">
        <w:rPr>
          <w:rFonts w:ascii="Arial" w:hAnsi="Arial" w:cs="Arial"/>
          <w:sz w:val="20"/>
          <w:szCs w:val="20"/>
        </w:rPr>
        <w:t>Se debe asegurar  no dejar datos inválidos en ambas entidades, salvo falla catastrófica  que no pueda ser controlada en el contexto de la aplicación.</w:t>
      </w:r>
    </w:p>
    <w:p w:rsidR="00E32433" w:rsidRPr="00E32433" w:rsidRDefault="00E32433" w:rsidP="00E32433">
      <w:pPr>
        <w:ind w:left="1800"/>
        <w:jc w:val="both"/>
        <w:rPr>
          <w:rFonts w:ascii="Arial" w:hAnsi="Arial" w:cs="Arial"/>
        </w:rPr>
      </w:pPr>
    </w:p>
    <w:p w:rsidR="00E137DC" w:rsidRPr="00F92E05" w:rsidRDefault="00E137DC" w:rsidP="00B340DD">
      <w:pPr>
        <w:pStyle w:val="Prrafodelista"/>
        <w:numPr>
          <w:ilvl w:val="0"/>
          <w:numId w:val="30"/>
        </w:numPr>
        <w:jc w:val="both"/>
        <w:rPr>
          <w:rFonts w:ascii="Arial" w:hAnsi="Arial" w:cs="Arial"/>
          <w:sz w:val="20"/>
          <w:szCs w:val="20"/>
        </w:rPr>
      </w:pPr>
      <w:r>
        <w:rPr>
          <w:rFonts w:ascii="Arial" w:hAnsi="Arial" w:cs="Arial"/>
          <w:sz w:val="20"/>
          <w:szCs w:val="20"/>
        </w:rPr>
        <w:t xml:space="preserve">En el caso de transacciones </w:t>
      </w:r>
      <w:r w:rsidR="00E32433">
        <w:rPr>
          <w:rFonts w:ascii="Arial" w:hAnsi="Arial" w:cs="Arial"/>
          <w:sz w:val="20"/>
          <w:szCs w:val="20"/>
        </w:rPr>
        <w:t xml:space="preserve">que incluyan operaciones </w:t>
      </w:r>
      <w:r>
        <w:rPr>
          <w:rFonts w:ascii="Arial" w:hAnsi="Arial" w:cs="Arial"/>
          <w:sz w:val="20"/>
          <w:szCs w:val="20"/>
        </w:rPr>
        <w:t>fuera del contenedor</w:t>
      </w:r>
      <w:r w:rsidR="00E32433">
        <w:rPr>
          <w:rFonts w:ascii="Arial" w:hAnsi="Arial" w:cs="Arial"/>
          <w:sz w:val="20"/>
          <w:szCs w:val="20"/>
        </w:rPr>
        <w:t xml:space="preserve"> (ej: llamadas a web services, colas)</w:t>
      </w:r>
      <w:r>
        <w:rPr>
          <w:rFonts w:ascii="Arial" w:hAnsi="Arial" w:cs="Arial"/>
          <w:sz w:val="20"/>
          <w:szCs w:val="20"/>
        </w:rPr>
        <w:t>, se deberá  considerar dentro del listado de caso de pruebas una o varias pruebas forzando el fallo, para comprobar que el mecanismo funciona adecuadamente.</w:t>
      </w:r>
    </w:p>
    <w:p w:rsidR="00626CFA" w:rsidRDefault="00626CFA" w:rsidP="0090482C">
      <w:pPr>
        <w:pStyle w:val="Ttulo1"/>
        <w:keepLines/>
        <w:numPr>
          <w:ilvl w:val="1"/>
          <w:numId w:val="1"/>
        </w:numPr>
        <w:spacing w:before="480" w:line="276" w:lineRule="auto"/>
        <w:jc w:val="left"/>
        <w:rPr>
          <w:rFonts w:eastAsiaTheme="majorEastAsia" w:cs="Arial"/>
          <w:bCs/>
          <w:snapToGrid/>
          <w:color w:val="F79646" w:themeColor="accent6"/>
          <w:lang w:val="es-PE" w:eastAsia="en-US"/>
        </w:rPr>
      </w:pPr>
      <w:bookmarkStart w:id="35" w:name="_Toc416084879"/>
      <w:bookmarkStart w:id="36" w:name="_Toc405214647"/>
      <w:r>
        <w:rPr>
          <w:rFonts w:eastAsiaTheme="majorEastAsia" w:cs="Arial"/>
          <w:bCs/>
          <w:snapToGrid/>
          <w:color w:val="F79646" w:themeColor="accent6"/>
          <w:lang w:val="es-PE" w:eastAsia="en-US"/>
        </w:rPr>
        <w:t>Auditoria</w:t>
      </w:r>
      <w:bookmarkEnd w:id="35"/>
    </w:p>
    <w:p w:rsidR="00626CFA" w:rsidRPr="0077579D" w:rsidRDefault="00626CFA" w:rsidP="00626CFA">
      <w:pPr>
        <w:rPr>
          <w:rFonts w:ascii="Arial" w:eastAsiaTheme="majorEastAsia" w:hAnsi="Arial" w:cs="Arial"/>
          <w:lang w:val="es-PE" w:eastAsia="en-US"/>
        </w:rPr>
      </w:pPr>
      <w:r w:rsidRPr="0077579D">
        <w:rPr>
          <w:rFonts w:ascii="Arial" w:eastAsiaTheme="majorEastAsia" w:hAnsi="Arial" w:cs="Arial"/>
          <w:lang w:val="es-PE" w:eastAsia="en-US"/>
        </w:rPr>
        <w:t xml:space="preserve">Las aplicaciones deberán implementar las siguientes normas de auditoria: </w:t>
      </w:r>
    </w:p>
    <w:p w:rsidR="00626CFA" w:rsidRPr="0077579D" w:rsidRDefault="00626CFA" w:rsidP="00626CFA">
      <w:pPr>
        <w:rPr>
          <w:rFonts w:ascii="Arial" w:eastAsiaTheme="majorEastAsia" w:hAnsi="Arial" w:cs="Arial"/>
          <w:lang w:val="es-PE" w:eastAsia="en-US"/>
        </w:rPr>
      </w:pPr>
    </w:p>
    <w:p w:rsidR="00762604" w:rsidRDefault="00762604" w:rsidP="00B340DD">
      <w:pPr>
        <w:pStyle w:val="Prrafodelista"/>
        <w:numPr>
          <w:ilvl w:val="0"/>
          <w:numId w:val="44"/>
        </w:numPr>
        <w:ind w:left="1429"/>
        <w:jc w:val="both"/>
        <w:rPr>
          <w:rFonts w:ascii="Arial" w:hAnsi="Arial" w:cs="Arial"/>
          <w:sz w:val="20"/>
          <w:szCs w:val="20"/>
        </w:rPr>
      </w:pPr>
      <w:r>
        <w:rPr>
          <w:rFonts w:ascii="Arial" w:hAnsi="Arial" w:cs="Arial"/>
          <w:sz w:val="20"/>
          <w:szCs w:val="20"/>
        </w:rPr>
        <w:t>Se utilizarán las clases de Log, en el nivel y configuración adecuada</w:t>
      </w:r>
    </w:p>
    <w:p w:rsidR="009F06AC" w:rsidRDefault="009F06AC" w:rsidP="00B340DD">
      <w:pPr>
        <w:pStyle w:val="Prrafodelista"/>
        <w:numPr>
          <w:ilvl w:val="0"/>
          <w:numId w:val="44"/>
        </w:numPr>
        <w:ind w:left="1429"/>
        <w:jc w:val="both"/>
        <w:rPr>
          <w:rFonts w:ascii="Arial" w:hAnsi="Arial" w:cs="Arial"/>
          <w:sz w:val="20"/>
          <w:szCs w:val="20"/>
        </w:rPr>
      </w:pPr>
      <w:r>
        <w:rPr>
          <w:rFonts w:ascii="Arial" w:hAnsi="Arial" w:cs="Arial"/>
          <w:sz w:val="20"/>
          <w:szCs w:val="20"/>
        </w:rPr>
        <w:t>El archivo de auditoría será único por aplicación y deberá de ser configurable mediante parámetros ya sea mediante archivo plano o tabla de base de datos.</w:t>
      </w:r>
    </w:p>
    <w:p w:rsidR="00F07011" w:rsidRPr="00F07011" w:rsidRDefault="00F07011" w:rsidP="00B340DD">
      <w:pPr>
        <w:pStyle w:val="Prrafodelista"/>
        <w:numPr>
          <w:ilvl w:val="0"/>
          <w:numId w:val="44"/>
        </w:numPr>
        <w:ind w:left="1429"/>
        <w:jc w:val="both"/>
        <w:rPr>
          <w:rFonts w:ascii="Arial" w:hAnsi="Arial" w:cs="Arial"/>
          <w:sz w:val="20"/>
          <w:szCs w:val="20"/>
        </w:rPr>
      </w:pPr>
      <w:r>
        <w:rPr>
          <w:rFonts w:ascii="Arial" w:hAnsi="Arial" w:cs="Arial"/>
          <w:sz w:val="20"/>
          <w:szCs w:val="20"/>
        </w:rPr>
        <w:t xml:space="preserve">El nombre del archivo de auditoría seguirá el siguiente formato </w:t>
      </w:r>
      <w:r w:rsidRPr="00F07011">
        <w:rPr>
          <w:rFonts w:ascii="Arial" w:hAnsi="Arial" w:cs="Arial"/>
          <w:sz w:val="20"/>
          <w:szCs w:val="20"/>
        </w:rPr>
        <w:t xml:space="preserve">XXXXX.YYYY-MM-DD.log </w:t>
      </w:r>
      <w:r w:rsidR="00762604">
        <w:rPr>
          <w:rFonts w:ascii="Arial" w:hAnsi="Arial" w:cs="Arial"/>
          <w:sz w:val="20"/>
          <w:szCs w:val="20"/>
        </w:rPr>
        <w:t xml:space="preserve"> (&lt;NombreApp&gt;&lt;YYYY.MM.DD&gt;.log) </w:t>
      </w:r>
      <w:r w:rsidRPr="00F07011">
        <w:rPr>
          <w:rFonts w:ascii="Arial" w:hAnsi="Arial" w:cs="Arial"/>
          <w:sz w:val="20"/>
          <w:szCs w:val="20"/>
        </w:rPr>
        <w:t>como por ejemplo : ARIALWEB.2011-05-13.log</w:t>
      </w:r>
    </w:p>
    <w:p w:rsidR="00F07011" w:rsidRDefault="00F07011" w:rsidP="00B340DD">
      <w:pPr>
        <w:pStyle w:val="Prrafodelista"/>
        <w:numPr>
          <w:ilvl w:val="0"/>
          <w:numId w:val="44"/>
        </w:numPr>
        <w:ind w:left="1429"/>
        <w:jc w:val="both"/>
        <w:rPr>
          <w:rFonts w:ascii="Arial" w:hAnsi="Arial" w:cs="Arial"/>
          <w:sz w:val="20"/>
          <w:szCs w:val="20"/>
        </w:rPr>
      </w:pPr>
      <w:r>
        <w:rPr>
          <w:rFonts w:ascii="Arial" w:hAnsi="Arial" w:cs="Arial"/>
          <w:sz w:val="20"/>
          <w:szCs w:val="20"/>
        </w:rPr>
        <w:t>En el caso de los archivos de auditoría se deberán considerar los siguientes parámetros respectivos al archivos:</w:t>
      </w:r>
    </w:p>
    <w:p w:rsidR="00F07011" w:rsidRDefault="00F07011" w:rsidP="00B340DD">
      <w:pPr>
        <w:pStyle w:val="Prrafodelista"/>
        <w:numPr>
          <w:ilvl w:val="4"/>
          <w:numId w:val="46"/>
        </w:numPr>
        <w:jc w:val="both"/>
        <w:rPr>
          <w:rFonts w:ascii="Arial" w:hAnsi="Arial" w:cs="Arial"/>
          <w:sz w:val="20"/>
          <w:szCs w:val="20"/>
        </w:rPr>
      </w:pPr>
      <w:r>
        <w:rPr>
          <w:rFonts w:ascii="Arial" w:hAnsi="Arial" w:cs="Arial"/>
          <w:sz w:val="20"/>
          <w:szCs w:val="20"/>
        </w:rPr>
        <w:t>Tamaño Máximo : Tamaño máximo antes de cerrar el archivo</w:t>
      </w:r>
    </w:p>
    <w:p w:rsidR="00361DD2" w:rsidRPr="0077579D" w:rsidRDefault="00361DD2" w:rsidP="00B340DD">
      <w:pPr>
        <w:pStyle w:val="Prrafodelista"/>
        <w:numPr>
          <w:ilvl w:val="0"/>
          <w:numId w:val="44"/>
        </w:numPr>
        <w:ind w:left="1429"/>
        <w:jc w:val="both"/>
        <w:rPr>
          <w:rFonts w:ascii="Arial" w:hAnsi="Arial" w:cs="Arial"/>
          <w:sz w:val="20"/>
          <w:szCs w:val="20"/>
        </w:rPr>
      </w:pPr>
      <w:r w:rsidRPr="0077579D">
        <w:rPr>
          <w:rFonts w:ascii="Arial" w:hAnsi="Arial" w:cs="Arial"/>
          <w:sz w:val="20"/>
          <w:szCs w:val="20"/>
        </w:rPr>
        <w:t>Las clases de auditoría estarán implementadas dentro de la librería corporativa.</w:t>
      </w:r>
    </w:p>
    <w:p w:rsidR="00626CFA" w:rsidRPr="0077579D" w:rsidRDefault="00A12168" w:rsidP="00B340DD">
      <w:pPr>
        <w:pStyle w:val="Prrafodelista"/>
        <w:numPr>
          <w:ilvl w:val="0"/>
          <w:numId w:val="44"/>
        </w:numPr>
        <w:ind w:left="1429"/>
        <w:jc w:val="both"/>
        <w:rPr>
          <w:rFonts w:ascii="Arial" w:hAnsi="Arial" w:cs="Arial"/>
          <w:sz w:val="20"/>
          <w:szCs w:val="20"/>
        </w:rPr>
      </w:pPr>
      <w:r>
        <w:rPr>
          <w:rFonts w:ascii="Arial" w:hAnsi="Arial" w:cs="Arial"/>
          <w:sz w:val="20"/>
          <w:szCs w:val="20"/>
        </w:rPr>
        <w:t>L</w:t>
      </w:r>
      <w:r w:rsidR="00626CFA" w:rsidRPr="0077579D">
        <w:rPr>
          <w:rFonts w:ascii="Arial" w:hAnsi="Arial" w:cs="Arial"/>
          <w:sz w:val="20"/>
          <w:szCs w:val="20"/>
        </w:rPr>
        <w:t>as operaciones</w:t>
      </w:r>
      <w:r>
        <w:rPr>
          <w:rFonts w:ascii="Arial" w:hAnsi="Arial" w:cs="Arial"/>
          <w:sz w:val="20"/>
          <w:szCs w:val="20"/>
        </w:rPr>
        <w:t xml:space="preserve"> (ver numeral 11 de la presente lista)</w:t>
      </w:r>
      <w:r w:rsidR="00626CFA" w:rsidRPr="0077579D">
        <w:rPr>
          <w:rFonts w:ascii="Arial" w:hAnsi="Arial" w:cs="Arial"/>
          <w:sz w:val="20"/>
          <w:szCs w:val="20"/>
        </w:rPr>
        <w:t xml:space="preserve">, excepciones y errores del sistema deben guardarse en el archivo </w:t>
      </w:r>
      <w:r w:rsidR="005321AB">
        <w:rPr>
          <w:rFonts w:ascii="Arial" w:hAnsi="Arial" w:cs="Arial"/>
          <w:sz w:val="20"/>
          <w:szCs w:val="20"/>
        </w:rPr>
        <w:t>de auditoria (log), el cual contendrá los siguientes campos</w:t>
      </w:r>
      <w:r>
        <w:rPr>
          <w:rFonts w:ascii="Arial" w:hAnsi="Arial" w:cs="Arial"/>
          <w:sz w:val="20"/>
          <w:szCs w:val="20"/>
        </w:rPr>
        <w:t xml:space="preserve"> (que sean aplicables)</w:t>
      </w:r>
      <w:r w:rsidR="005321AB">
        <w:rPr>
          <w:rFonts w:ascii="Arial" w:hAnsi="Arial" w:cs="Arial"/>
          <w:sz w:val="20"/>
          <w:szCs w:val="20"/>
        </w:rPr>
        <w:t xml:space="preserve"> en el siguiente orden</w:t>
      </w:r>
      <w:r w:rsidR="00626CFA" w:rsidRPr="0077579D">
        <w:rPr>
          <w:rFonts w:ascii="Arial" w:hAnsi="Arial" w:cs="Arial"/>
          <w:sz w:val="20"/>
          <w:szCs w:val="20"/>
        </w:rPr>
        <w:t xml:space="preserve"> : </w:t>
      </w:r>
    </w:p>
    <w:p w:rsidR="005321AB" w:rsidRPr="0077579D" w:rsidRDefault="005321AB" w:rsidP="00B340DD">
      <w:pPr>
        <w:pStyle w:val="Prrafodelista"/>
        <w:numPr>
          <w:ilvl w:val="1"/>
          <w:numId w:val="45"/>
        </w:numPr>
        <w:ind w:left="1861"/>
        <w:jc w:val="both"/>
        <w:rPr>
          <w:rFonts w:ascii="Arial" w:hAnsi="Arial" w:cs="Arial"/>
          <w:sz w:val="20"/>
          <w:szCs w:val="20"/>
        </w:rPr>
      </w:pPr>
      <w:r w:rsidRPr="0077579D">
        <w:rPr>
          <w:rFonts w:ascii="Arial" w:hAnsi="Arial" w:cs="Arial"/>
          <w:sz w:val="20"/>
          <w:szCs w:val="20"/>
        </w:rPr>
        <w:t xml:space="preserve">Timestamp (fecha, hora, min, seg) de la entrada </w:t>
      </w:r>
      <w:r w:rsidR="00F07011">
        <w:rPr>
          <w:rFonts w:ascii="Arial" w:hAnsi="Arial" w:cs="Arial"/>
          <w:sz w:val="20"/>
          <w:szCs w:val="20"/>
        </w:rPr>
        <w:t>(</w:t>
      </w:r>
      <w:r w:rsidR="00F07011" w:rsidRPr="00F07011">
        <w:rPr>
          <w:rFonts w:ascii="Arial" w:hAnsi="Arial" w:cs="Arial"/>
          <w:sz w:val="20"/>
          <w:szCs w:val="20"/>
        </w:rPr>
        <w:t>:MM:SS sss</w:t>
      </w:r>
      <w:r w:rsidR="00F07011">
        <w:rPr>
          <w:rFonts w:ascii="Arial" w:hAnsi="Arial" w:cs="Arial"/>
          <w:sz w:val="20"/>
          <w:szCs w:val="20"/>
        </w:rPr>
        <w:t>)</w:t>
      </w:r>
    </w:p>
    <w:p w:rsidR="0026235B" w:rsidRDefault="00626CFA" w:rsidP="00B340DD">
      <w:pPr>
        <w:pStyle w:val="Prrafodelista"/>
        <w:numPr>
          <w:ilvl w:val="1"/>
          <w:numId w:val="45"/>
        </w:numPr>
        <w:ind w:left="1861"/>
        <w:jc w:val="both"/>
        <w:rPr>
          <w:rFonts w:ascii="Arial" w:hAnsi="Arial" w:cs="Arial"/>
          <w:sz w:val="20"/>
          <w:szCs w:val="20"/>
        </w:rPr>
      </w:pPr>
      <w:r w:rsidRPr="0077579D">
        <w:rPr>
          <w:rFonts w:ascii="Arial" w:hAnsi="Arial" w:cs="Arial"/>
          <w:sz w:val="20"/>
          <w:szCs w:val="20"/>
        </w:rPr>
        <w:t>Operación : Operación que está realizando el sistema</w:t>
      </w:r>
    </w:p>
    <w:p w:rsidR="00626CFA" w:rsidRPr="0077579D" w:rsidRDefault="0026235B" w:rsidP="00B340DD">
      <w:pPr>
        <w:pStyle w:val="Prrafodelista"/>
        <w:numPr>
          <w:ilvl w:val="1"/>
          <w:numId w:val="45"/>
        </w:numPr>
        <w:ind w:left="1861"/>
        <w:jc w:val="both"/>
        <w:rPr>
          <w:rFonts w:ascii="Arial" w:hAnsi="Arial" w:cs="Arial"/>
          <w:sz w:val="20"/>
          <w:szCs w:val="20"/>
        </w:rPr>
      </w:pPr>
      <w:r>
        <w:rPr>
          <w:rFonts w:ascii="Arial" w:hAnsi="Arial" w:cs="Arial"/>
          <w:sz w:val="20"/>
          <w:szCs w:val="20"/>
        </w:rPr>
        <w:lastRenderedPageBreak/>
        <w:t>Aplicación : Nombre de la aplicación</w:t>
      </w:r>
      <w:r w:rsidR="00626CFA" w:rsidRPr="0077579D">
        <w:rPr>
          <w:rFonts w:ascii="Arial" w:hAnsi="Arial" w:cs="Arial"/>
          <w:sz w:val="20"/>
          <w:szCs w:val="20"/>
        </w:rPr>
        <w:t xml:space="preserve"> </w:t>
      </w:r>
    </w:p>
    <w:p w:rsidR="00626CFA" w:rsidRPr="0077579D" w:rsidRDefault="00626CFA" w:rsidP="00B340DD">
      <w:pPr>
        <w:pStyle w:val="Prrafodelista"/>
        <w:numPr>
          <w:ilvl w:val="1"/>
          <w:numId w:val="45"/>
        </w:numPr>
        <w:ind w:left="1861"/>
        <w:jc w:val="both"/>
        <w:rPr>
          <w:rFonts w:ascii="Arial" w:hAnsi="Arial" w:cs="Arial"/>
          <w:sz w:val="20"/>
          <w:szCs w:val="20"/>
        </w:rPr>
      </w:pPr>
      <w:r w:rsidRPr="0077579D">
        <w:rPr>
          <w:rFonts w:ascii="Arial" w:hAnsi="Arial" w:cs="Arial"/>
          <w:sz w:val="20"/>
          <w:szCs w:val="20"/>
        </w:rPr>
        <w:t xml:space="preserve">Usuario </w:t>
      </w:r>
      <w:r w:rsidR="00FE79A4" w:rsidRPr="0077579D">
        <w:rPr>
          <w:rFonts w:ascii="Arial" w:hAnsi="Arial" w:cs="Arial"/>
          <w:sz w:val="20"/>
          <w:szCs w:val="20"/>
        </w:rPr>
        <w:t>: Usuario que realiza la operación</w:t>
      </w:r>
    </w:p>
    <w:p w:rsidR="00626CFA" w:rsidRPr="0077579D" w:rsidRDefault="00626CFA" w:rsidP="00B340DD">
      <w:pPr>
        <w:pStyle w:val="Prrafodelista"/>
        <w:numPr>
          <w:ilvl w:val="1"/>
          <w:numId w:val="45"/>
        </w:numPr>
        <w:ind w:left="1861"/>
        <w:jc w:val="both"/>
        <w:rPr>
          <w:rFonts w:ascii="Arial" w:hAnsi="Arial" w:cs="Arial"/>
          <w:sz w:val="20"/>
          <w:szCs w:val="20"/>
        </w:rPr>
      </w:pPr>
      <w:r w:rsidRPr="0077579D">
        <w:rPr>
          <w:rFonts w:ascii="Arial" w:hAnsi="Arial" w:cs="Arial"/>
          <w:sz w:val="20"/>
          <w:szCs w:val="20"/>
        </w:rPr>
        <w:t xml:space="preserve">Clase </w:t>
      </w:r>
      <w:r w:rsidR="00FE79A4" w:rsidRPr="0077579D">
        <w:rPr>
          <w:rFonts w:ascii="Arial" w:hAnsi="Arial" w:cs="Arial"/>
          <w:sz w:val="20"/>
          <w:szCs w:val="20"/>
        </w:rPr>
        <w:t>: Nombre de la clase u objeto (class)</w:t>
      </w:r>
    </w:p>
    <w:p w:rsidR="00626CFA" w:rsidRPr="0077579D" w:rsidRDefault="00626CFA" w:rsidP="00B340DD">
      <w:pPr>
        <w:pStyle w:val="Prrafodelista"/>
        <w:numPr>
          <w:ilvl w:val="1"/>
          <w:numId w:val="45"/>
        </w:numPr>
        <w:ind w:left="1861"/>
        <w:jc w:val="both"/>
        <w:rPr>
          <w:rFonts w:ascii="Arial" w:hAnsi="Arial" w:cs="Arial"/>
          <w:sz w:val="20"/>
          <w:szCs w:val="20"/>
        </w:rPr>
      </w:pPr>
      <w:r w:rsidRPr="0077579D">
        <w:rPr>
          <w:rFonts w:ascii="Arial" w:hAnsi="Arial" w:cs="Arial"/>
          <w:sz w:val="20"/>
          <w:szCs w:val="20"/>
        </w:rPr>
        <w:t xml:space="preserve">Dirección ip (de la sesión) </w:t>
      </w:r>
      <w:r w:rsidR="00FE79A4" w:rsidRPr="0077579D">
        <w:rPr>
          <w:rFonts w:ascii="Arial" w:hAnsi="Arial" w:cs="Arial"/>
          <w:sz w:val="20"/>
          <w:szCs w:val="20"/>
        </w:rPr>
        <w:t xml:space="preserve"> : dirección ip de la sesión http del usuario</w:t>
      </w:r>
    </w:p>
    <w:p w:rsidR="00626CFA" w:rsidRPr="0077579D" w:rsidRDefault="00FE79A4" w:rsidP="00B340DD">
      <w:pPr>
        <w:pStyle w:val="Prrafodelista"/>
        <w:numPr>
          <w:ilvl w:val="1"/>
          <w:numId w:val="45"/>
        </w:numPr>
        <w:ind w:left="1861"/>
        <w:jc w:val="both"/>
        <w:rPr>
          <w:rFonts w:ascii="Arial" w:hAnsi="Arial" w:cs="Arial"/>
          <w:sz w:val="20"/>
          <w:szCs w:val="20"/>
        </w:rPr>
      </w:pPr>
      <w:r w:rsidRPr="0077579D">
        <w:rPr>
          <w:rFonts w:ascii="Arial" w:hAnsi="Arial" w:cs="Arial"/>
          <w:sz w:val="20"/>
          <w:szCs w:val="20"/>
        </w:rPr>
        <w:t>Mensaje : Cuerpo del mensaje</w:t>
      </w:r>
    </w:p>
    <w:p w:rsidR="00626CFA" w:rsidRPr="0077579D" w:rsidRDefault="00626CFA" w:rsidP="00B340DD">
      <w:pPr>
        <w:pStyle w:val="Prrafodelista"/>
        <w:numPr>
          <w:ilvl w:val="1"/>
          <w:numId w:val="45"/>
        </w:numPr>
        <w:ind w:left="1861"/>
        <w:jc w:val="both"/>
        <w:rPr>
          <w:rFonts w:ascii="Arial" w:hAnsi="Arial" w:cs="Arial"/>
          <w:sz w:val="20"/>
          <w:szCs w:val="20"/>
        </w:rPr>
      </w:pPr>
      <w:r w:rsidRPr="0077579D">
        <w:rPr>
          <w:rFonts w:ascii="Arial" w:hAnsi="Arial" w:cs="Arial"/>
          <w:sz w:val="20"/>
          <w:szCs w:val="20"/>
        </w:rPr>
        <w:t xml:space="preserve">Tipo </w:t>
      </w:r>
      <w:r w:rsidR="00FE79A4" w:rsidRPr="0077579D">
        <w:rPr>
          <w:rFonts w:ascii="Arial" w:hAnsi="Arial" w:cs="Arial"/>
          <w:sz w:val="20"/>
          <w:szCs w:val="20"/>
        </w:rPr>
        <w:t xml:space="preserve">: Clasificación del mensaje </w:t>
      </w:r>
      <w:r w:rsidRPr="0077579D">
        <w:rPr>
          <w:rFonts w:ascii="Arial" w:hAnsi="Arial" w:cs="Arial"/>
          <w:sz w:val="20"/>
          <w:szCs w:val="20"/>
        </w:rPr>
        <w:t xml:space="preserve">(Debug, Error, Fatal, Info, Warn) </w:t>
      </w:r>
    </w:p>
    <w:p w:rsidR="00626CFA" w:rsidRPr="0077579D" w:rsidRDefault="00626CFA" w:rsidP="00B340DD">
      <w:pPr>
        <w:pStyle w:val="Prrafodelista"/>
        <w:numPr>
          <w:ilvl w:val="1"/>
          <w:numId w:val="45"/>
        </w:numPr>
        <w:ind w:left="1861"/>
        <w:jc w:val="both"/>
        <w:rPr>
          <w:rFonts w:ascii="Arial" w:hAnsi="Arial" w:cs="Arial"/>
          <w:sz w:val="20"/>
          <w:szCs w:val="20"/>
        </w:rPr>
      </w:pPr>
      <w:r w:rsidRPr="0077579D">
        <w:rPr>
          <w:rFonts w:ascii="Arial" w:hAnsi="Arial" w:cs="Arial"/>
          <w:sz w:val="20"/>
          <w:szCs w:val="20"/>
        </w:rPr>
        <w:t>Referencia al objeto principal (Ej identificador)</w:t>
      </w:r>
    </w:p>
    <w:p w:rsidR="008569D6" w:rsidRPr="0077579D" w:rsidRDefault="008569D6" w:rsidP="00B340DD">
      <w:pPr>
        <w:pStyle w:val="Prrafodelista"/>
        <w:numPr>
          <w:ilvl w:val="0"/>
          <w:numId w:val="44"/>
        </w:numPr>
        <w:ind w:left="1429"/>
        <w:jc w:val="both"/>
        <w:rPr>
          <w:rFonts w:ascii="Arial" w:hAnsi="Arial" w:cs="Arial"/>
          <w:sz w:val="20"/>
          <w:szCs w:val="20"/>
        </w:rPr>
      </w:pPr>
      <w:r w:rsidRPr="0077579D">
        <w:rPr>
          <w:rFonts w:ascii="Arial" w:hAnsi="Arial" w:cs="Arial"/>
          <w:sz w:val="20"/>
          <w:szCs w:val="20"/>
        </w:rPr>
        <w:t xml:space="preserve">Las aplicaciones </w:t>
      </w:r>
      <w:r w:rsidR="00361DD2" w:rsidRPr="0077579D">
        <w:rPr>
          <w:rFonts w:ascii="Arial" w:hAnsi="Arial" w:cs="Arial"/>
          <w:sz w:val="20"/>
          <w:szCs w:val="20"/>
        </w:rPr>
        <w:t>especificarán</w:t>
      </w:r>
      <w:r w:rsidRPr="0077579D">
        <w:rPr>
          <w:rFonts w:ascii="Arial" w:hAnsi="Arial" w:cs="Arial"/>
          <w:sz w:val="20"/>
          <w:szCs w:val="20"/>
        </w:rPr>
        <w:t xml:space="preserve"> un parámetro para elegir el nivel de del archivo de auditoria</w:t>
      </w:r>
      <w:r w:rsidR="00762604">
        <w:rPr>
          <w:rFonts w:ascii="Arial" w:hAnsi="Arial" w:cs="Arial"/>
          <w:sz w:val="20"/>
          <w:szCs w:val="20"/>
        </w:rPr>
        <w:t xml:space="preserve"> (al iniciar la aplicación)</w:t>
      </w:r>
      <w:r w:rsidRPr="0077579D">
        <w:rPr>
          <w:rFonts w:ascii="Arial" w:hAnsi="Arial" w:cs="Arial"/>
          <w:sz w:val="20"/>
          <w:szCs w:val="20"/>
        </w:rPr>
        <w:t>, pudiendo elegir que mensajes se ingresarán en el mismo</w:t>
      </w:r>
      <w:r w:rsidR="00361DD2" w:rsidRPr="0077579D">
        <w:rPr>
          <w:rFonts w:ascii="Arial" w:hAnsi="Arial" w:cs="Arial"/>
          <w:sz w:val="20"/>
          <w:szCs w:val="20"/>
        </w:rPr>
        <w:t xml:space="preserve"> por niveles</w:t>
      </w:r>
      <w:r w:rsidRPr="0077579D">
        <w:rPr>
          <w:rFonts w:ascii="Arial" w:hAnsi="Arial" w:cs="Arial"/>
          <w:sz w:val="20"/>
          <w:szCs w:val="20"/>
        </w:rPr>
        <w:t>.</w:t>
      </w:r>
    </w:p>
    <w:p w:rsidR="008569D6" w:rsidRPr="0077579D" w:rsidRDefault="008569D6" w:rsidP="00B340DD">
      <w:pPr>
        <w:pStyle w:val="Prrafodelista"/>
        <w:numPr>
          <w:ilvl w:val="0"/>
          <w:numId w:val="44"/>
        </w:numPr>
        <w:ind w:left="1429"/>
        <w:jc w:val="both"/>
        <w:rPr>
          <w:rFonts w:ascii="Arial" w:hAnsi="Arial" w:cs="Arial"/>
          <w:sz w:val="20"/>
          <w:szCs w:val="20"/>
        </w:rPr>
      </w:pPr>
      <w:r w:rsidRPr="0077579D">
        <w:rPr>
          <w:rFonts w:ascii="Arial" w:hAnsi="Arial" w:cs="Arial"/>
          <w:sz w:val="20"/>
          <w:szCs w:val="20"/>
        </w:rPr>
        <w:t>Durante la codificación se considerarán las llamadas necesarias para todos los niveles de auditoría de acuerdo a los requerimientos del caso.</w:t>
      </w:r>
    </w:p>
    <w:p w:rsidR="00626CFA" w:rsidRDefault="00626CFA" w:rsidP="00B340DD">
      <w:pPr>
        <w:pStyle w:val="Prrafodelista"/>
        <w:numPr>
          <w:ilvl w:val="0"/>
          <w:numId w:val="44"/>
        </w:numPr>
        <w:ind w:left="1429"/>
        <w:jc w:val="both"/>
        <w:rPr>
          <w:rFonts w:ascii="Arial" w:hAnsi="Arial" w:cs="Arial"/>
          <w:sz w:val="20"/>
          <w:szCs w:val="20"/>
        </w:rPr>
      </w:pPr>
      <w:r w:rsidRPr="0077579D">
        <w:rPr>
          <w:rFonts w:ascii="Arial" w:hAnsi="Arial" w:cs="Arial"/>
          <w:sz w:val="20"/>
          <w:szCs w:val="20"/>
        </w:rPr>
        <w:t>De la misma manera los siguientes eventos deben de ingresar en el archivo de auditoria: ingreso, salida, errores, intentos de ingreso no exitosos.</w:t>
      </w:r>
    </w:p>
    <w:p w:rsidR="00762604" w:rsidRDefault="005A0367" w:rsidP="00B340DD">
      <w:pPr>
        <w:pStyle w:val="Prrafodelista"/>
        <w:numPr>
          <w:ilvl w:val="0"/>
          <w:numId w:val="44"/>
        </w:numPr>
        <w:ind w:left="1429"/>
        <w:jc w:val="both"/>
        <w:rPr>
          <w:rFonts w:ascii="Arial" w:hAnsi="Arial" w:cs="Arial"/>
          <w:sz w:val="20"/>
          <w:szCs w:val="20"/>
        </w:rPr>
      </w:pPr>
      <w:r>
        <w:rPr>
          <w:rFonts w:ascii="Arial" w:hAnsi="Arial" w:cs="Arial"/>
          <w:sz w:val="20"/>
          <w:szCs w:val="20"/>
        </w:rPr>
        <w:t>No se deberán utilizar las sentencias System.out ó System.error</w:t>
      </w:r>
    </w:p>
    <w:p w:rsidR="005A0367" w:rsidRDefault="00762604" w:rsidP="00B340DD">
      <w:pPr>
        <w:pStyle w:val="Prrafodelista"/>
        <w:numPr>
          <w:ilvl w:val="0"/>
          <w:numId w:val="44"/>
        </w:numPr>
        <w:ind w:left="1429"/>
        <w:jc w:val="both"/>
        <w:rPr>
          <w:rFonts w:ascii="Arial" w:hAnsi="Arial" w:cs="Arial"/>
          <w:sz w:val="20"/>
          <w:szCs w:val="20"/>
        </w:rPr>
      </w:pPr>
      <w:r>
        <w:rPr>
          <w:rFonts w:ascii="Arial" w:hAnsi="Arial" w:cs="Arial"/>
          <w:sz w:val="20"/>
          <w:szCs w:val="20"/>
        </w:rPr>
        <w:t>Las aplicaciones deberán dejar mensajes en el archivo de auditoría</w:t>
      </w:r>
      <w:r w:rsidR="005A0367">
        <w:rPr>
          <w:rFonts w:ascii="Arial" w:hAnsi="Arial" w:cs="Arial"/>
          <w:sz w:val="20"/>
          <w:szCs w:val="20"/>
        </w:rPr>
        <w:t xml:space="preserve"> </w:t>
      </w:r>
      <w:r w:rsidR="00A12168">
        <w:rPr>
          <w:rFonts w:ascii="Arial" w:hAnsi="Arial" w:cs="Arial"/>
          <w:sz w:val="20"/>
          <w:szCs w:val="20"/>
        </w:rPr>
        <w:t>en los siguientes tipos de operaciones :</w:t>
      </w:r>
    </w:p>
    <w:p w:rsidR="00A12168" w:rsidRDefault="00A12168" w:rsidP="00B340DD">
      <w:pPr>
        <w:pStyle w:val="Prrafodelista"/>
        <w:numPr>
          <w:ilvl w:val="4"/>
          <w:numId w:val="53"/>
        </w:numPr>
        <w:jc w:val="both"/>
        <w:rPr>
          <w:rFonts w:ascii="Arial" w:hAnsi="Arial" w:cs="Arial"/>
          <w:sz w:val="20"/>
          <w:szCs w:val="20"/>
        </w:rPr>
      </w:pPr>
      <w:r>
        <w:rPr>
          <w:rFonts w:ascii="Arial" w:hAnsi="Arial" w:cs="Arial"/>
          <w:sz w:val="20"/>
          <w:szCs w:val="20"/>
        </w:rPr>
        <w:t>Modificación/Actualización /Ingreso de datos</w:t>
      </w:r>
    </w:p>
    <w:p w:rsidR="00A12168" w:rsidRPr="0077579D" w:rsidRDefault="00A12168" w:rsidP="00B340DD">
      <w:pPr>
        <w:pStyle w:val="Prrafodelista"/>
        <w:numPr>
          <w:ilvl w:val="4"/>
          <w:numId w:val="53"/>
        </w:numPr>
        <w:jc w:val="both"/>
        <w:rPr>
          <w:rFonts w:ascii="Arial" w:hAnsi="Arial" w:cs="Arial"/>
          <w:sz w:val="20"/>
          <w:szCs w:val="20"/>
        </w:rPr>
      </w:pPr>
      <w:r>
        <w:rPr>
          <w:rFonts w:ascii="Arial" w:hAnsi="Arial" w:cs="Arial"/>
          <w:sz w:val="20"/>
          <w:szCs w:val="20"/>
        </w:rPr>
        <w:t>Lectura de datos (solo en el caso de datos personales ó sensibles de negocio)</w:t>
      </w:r>
    </w:p>
    <w:p w:rsidR="0024653D" w:rsidRPr="0090482C" w:rsidRDefault="00171C61" w:rsidP="00B340DD">
      <w:pPr>
        <w:pStyle w:val="Ttulo1"/>
        <w:keepLines/>
        <w:numPr>
          <w:ilvl w:val="1"/>
          <w:numId w:val="44"/>
        </w:numPr>
        <w:spacing w:before="480" w:line="276" w:lineRule="auto"/>
        <w:jc w:val="left"/>
        <w:rPr>
          <w:rFonts w:eastAsiaTheme="majorEastAsia" w:cs="Arial"/>
          <w:bCs/>
          <w:snapToGrid/>
          <w:color w:val="F79646" w:themeColor="accent6"/>
          <w:lang w:val="es-PE" w:eastAsia="en-US"/>
        </w:rPr>
      </w:pPr>
      <w:bookmarkStart w:id="37" w:name="_Toc416084880"/>
      <w:r>
        <w:rPr>
          <w:rFonts w:eastAsiaTheme="majorEastAsia" w:cs="Arial"/>
          <w:bCs/>
          <w:snapToGrid/>
          <w:color w:val="F79646" w:themeColor="accent6"/>
          <w:lang w:val="es-PE" w:eastAsia="en-US"/>
        </w:rPr>
        <w:t>Seguridad</w:t>
      </w:r>
      <w:bookmarkEnd w:id="37"/>
      <w:r>
        <w:rPr>
          <w:rFonts w:eastAsiaTheme="majorEastAsia" w:cs="Arial"/>
          <w:bCs/>
          <w:snapToGrid/>
          <w:color w:val="F79646" w:themeColor="accent6"/>
          <w:lang w:val="es-PE" w:eastAsia="en-US"/>
        </w:rPr>
        <w:t xml:space="preserve"> </w:t>
      </w:r>
      <w:bookmarkEnd w:id="36"/>
    </w:p>
    <w:p w:rsidR="0024653D" w:rsidRPr="0077579D" w:rsidRDefault="0024653D" w:rsidP="0024653D">
      <w:pPr>
        <w:jc w:val="both"/>
        <w:rPr>
          <w:rFonts w:ascii="Arial" w:eastAsiaTheme="majorEastAsia" w:hAnsi="Arial" w:cs="Arial"/>
          <w:lang w:val="es-PE" w:eastAsia="en-US"/>
        </w:rPr>
      </w:pPr>
      <w:r w:rsidRPr="0077579D">
        <w:rPr>
          <w:rFonts w:ascii="Arial" w:eastAsiaTheme="majorEastAsia" w:hAnsi="Arial" w:cs="Arial"/>
          <w:lang w:val="es-PE" w:eastAsia="en-US"/>
        </w:rPr>
        <w:t>El código fuente de ase</w:t>
      </w:r>
      <w:r w:rsidR="00171C61" w:rsidRPr="0077579D">
        <w:rPr>
          <w:rFonts w:ascii="Arial" w:eastAsiaTheme="majorEastAsia" w:hAnsi="Arial" w:cs="Arial"/>
          <w:lang w:val="es-PE" w:eastAsia="en-US"/>
        </w:rPr>
        <w:t xml:space="preserve">gurar </w:t>
      </w:r>
      <w:r w:rsidRPr="0077579D">
        <w:rPr>
          <w:rFonts w:ascii="Arial" w:eastAsiaTheme="majorEastAsia" w:hAnsi="Arial" w:cs="Arial"/>
          <w:lang w:val="es-PE" w:eastAsia="en-US"/>
        </w:rPr>
        <w:t xml:space="preserve"> cumplir:</w:t>
      </w:r>
    </w:p>
    <w:p w:rsidR="0090482C" w:rsidRPr="004D1835" w:rsidRDefault="0090482C" w:rsidP="0024653D">
      <w:pPr>
        <w:jc w:val="both"/>
        <w:rPr>
          <w:rFonts w:ascii="Arial" w:hAnsi="Arial" w:cs="Arial"/>
          <w:lang w:val="es-PE"/>
        </w:rPr>
      </w:pPr>
    </w:p>
    <w:p w:rsidR="005849CB" w:rsidRDefault="005849CB" w:rsidP="00B340DD">
      <w:pPr>
        <w:pStyle w:val="Prrafodelista"/>
        <w:numPr>
          <w:ilvl w:val="0"/>
          <w:numId w:val="41"/>
        </w:numPr>
        <w:jc w:val="both"/>
        <w:rPr>
          <w:rFonts w:ascii="Arial" w:hAnsi="Arial" w:cs="Arial"/>
          <w:sz w:val="20"/>
          <w:szCs w:val="20"/>
        </w:rPr>
      </w:pPr>
      <w:r>
        <w:rPr>
          <w:rFonts w:ascii="Arial" w:hAnsi="Arial" w:cs="Arial"/>
          <w:sz w:val="20"/>
          <w:szCs w:val="20"/>
        </w:rPr>
        <w:t xml:space="preserve">Las aplicaciones deberán de cumplir lo establecido en la </w:t>
      </w:r>
      <w:r w:rsidRPr="0077579D">
        <w:rPr>
          <w:rFonts w:ascii="Arial" w:hAnsi="Arial" w:cs="Arial"/>
          <w:b/>
          <w:bCs/>
          <w:sz w:val="20"/>
          <w:szCs w:val="20"/>
        </w:rPr>
        <w:t>GUIA DE SEGURIDAD DE SISTEMAS DE INFORMACION.</w:t>
      </w:r>
    </w:p>
    <w:p w:rsidR="0024653D" w:rsidRPr="0077579D" w:rsidRDefault="0024653D" w:rsidP="00B340DD">
      <w:pPr>
        <w:pStyle w:val="Prrafodelista"/>
        <w:numPr>
          <w:ilvl w:val="0"/>
          <w:numId w:val="41"/>
        </w:numPr>
        <w:jc w:val="both"/>
        <w:rPr>
          <w:rFonts w:ascii="Arial" w:hAnsi="Arial" w:cs="Arial"/>
          <w:sz w:val="20"/>
          <w:szCs w:val="20"/>
        </w:rPr>
      </w:pPr>
      <w:r w:rsidRPr="0077579D">
        <w:rPr>
          <w:rFonts w:ascii="Arial" w:hAnsi="Arial" w:cs="Arial"/>
          <w:sz w:val="20"/>
          <w:szCs w:val="20"/>
        </w:rPr>
        <w:t>Las aplicaciones utilizarán el estándar JAAS para autorización</w:t>
      </w:r>
    </w:p>
    <w:p w:rsidR="0024653D" w:rsidRDefault="0024653D" w:rsidP="00B340DD">
      <w:pPr>
        <w:pStyle w:val="Prrafodelista"/>
        <w:numPr>
          <w:ilvl w:val="0"/>
          <w:numId w:val="41"/>
        </w:numPr>
        <w:jc w:val="both"/>
        <w:rPr>
          <w:rFonts w:ascii="Arial" w:hAnsi="Arial" w:cs="Arial"/>
          <w:sz w:val="20"/>
          <w:szCs w:val="20"/>
        </w:rPr>
      </w:pPr>
      <w:r w:rsidRPr="0077579D">
        <w:rPr>
          <w:rFonts w:ascii="Arial" w:hAnsi="Arial" w:cs="Arial"/>
          <w:sz w:val="20"/>
          <w:szCs w:val="20"/>
        </w:rPr>
        <w:t>La seguridad se basará en roles y será declarativa</w:t>
      </w:r>
      <w:r w:rsidR="002E60E6">
        <w:rPr>
          <w:rFonts w:ascii="Arial" w:hAnsi="Arial" w:cs="Arial"/>
          <w:sz w:val="20"/>
          <w:szCs w:val="20"/>
        </w:rPr>
        <w:t>, mediante el uso de etiquetas ó tags, como por ejemplo :</w:t>
      </w:r>
    </w:p>
    <w:p w:rsidR="002E60E6" w:rsidRPr="007318E9" w:rsidRDefault="002E60E6" w:rsidP="002E60E6">
      <w:pPr>
        <w:pStyle w:val="HTMLconformatoprevio"/>
        <w:ind w:left="2127"/>
        <w:rPr>
          <w:lang w:val="en-US"/>
        </w:rPr>
      </w:pPr>
      <w:proofErr w:type="gramStart"/>
      <w:r w:rsidRPr="007318E9">
        <w:rPr>
          <w:lang w:val="en-US"/>
        </w:rPr>
        <w:t>@ServletSecurity(</w:t>
      </w:r>
      <w:proofErr w:type="gramEnd"/>
    </w:p>
    <w:p w:rsidR="002E60E6" w:rsidRPr="007318E9" w:rsidRDefault="002E60E6" w:rsidP="002E60E6">
      <w:pPr>
        <w:pStyle w:val="HTMLconformatoprevio"/>
        <w:ind w:left="2127"/>
        <w:rPr>
          <w:lang w:val="en-US"/>
        </w:rPr>
      </w:pPr>
      <w:proofErr w:type="gramStart"/>
      <w:r w:rsidRPr="007318E9">
        <w:rPr>
          <w:lang w:val="en-US"/>
        </w:rPr>
        <w:t>@HttpConstraint(</w:t>
      </w:r>
      <w:proofErr w:type="gramEnd"/>
      <w:r w:rsidRPr="007318E9">
        <w:rPr>
          <w:lang w:val="en-US"/>
        </w:rPr>
        <w:t>transportGuarantee = TransportGuarantee.CONFIDENTIAL,</w:t>
      </w:r>
    </w:p>
    <w:p w:rsidR="002E60E6" w:rsidRDefault="002E60E6" w:rsidP="002E60E6">
      <w:pPr>
        <w:pStyle w:val="HTMLconformatoprevio"/>
        <w:ind w:left="2127"/>
      </w:pPr>
      <w:r w:rsidRPr="007318E9">
        <w:rPr>
          <w:lang w:val="en-US"/>
        </w:rPr>
        <w:t xml:space="preserve">    </w:t>
      </w:r>
      <w:proofErr w:type="gramStart"/>
      <w:r>
        <w:t>rolesAllowed</w:t>
      </w:r>
      <w:proofErr w:type="gramEnd"/>
      <w:r>
        <w:t xml:space="preserve"> = {"TutorialUser"}))</w:t>
      </w:r>
    </w:p>
    <w:p w:rsidR="002E60E6" w:rsidRPr="0077579D" w:rsidRDefault="002E60E6" w:rsidP="002E60E6">
      <w:pPr>
        <w:pStyle w:val="Prrafodelista"/>
        <w:ind w:left="1440"/>
        <w:jc w:val="both"/>
        <w:rPr>
          <w:rFonts w:ascii="Arial" w:hAnsi="Arial" w:cs="Arial"/>
          <w:sz w:val="20"/>
          <w:szCs w:val="20"/>
        </w:rPr>
      </w:pPr>
    </w:p>
    <w:p w:rsidR="0024653D" w:rsidRPr="0077579D" w:rsidRDefault="0024653D" w:rsidP="00B340DD">
      <w:pPr>
        <w:pStyle w:val="Prrafodelista"/>
        <w:numPr>
          <w:ilvl w:val="0"/>
          <w:numId w:val="41"/>
        </w:numPr>
        <w:jc w:val="both"/>
        <w:rPr>
          <w:rFonts w:ascii="Arial" w:hAnsi="Arial" w:cs="Arial"/>
          <w:sz w:val="20"/>
          <w:szCs w:val="20"/>
        </w:rPr>
      </w:pPr>
      <w:r w:rsidRPr="0077579D">
        <w:rPr>
          <w:rFonts w:ascii="Arial" w:hAnsi="Arial" w:cs="Arial"/>
          <w:sz w:val="20"/>
          <w:szCs w:val="20"/>
        </w:rPr>
        <w:t xml:space="preserve">La aplicación deberá tener un rol de administrador técnico, mismo que tendrá acceso a : </w:t>
      </w:r>
    </w:p>
    <w:p w:rsidR="0024653D" w:rsidRPr="0077579D" w:rsidRDefault="0024653D" w:rsidP="00B340DD">
      <w:pPr>
        <w:pStyle w:val="Prrafodelista"/>
        <w:numPr>
          <w:ilvl w:val="1"/>
          <w:numId w:val="41"/>
        </w:numPr>
        <w:jc w:val="both"/>
        <w:rPr>
          <w:rFonts w:ascii="Arial" w:hAnsi="Arial" w:cs="Arial"/>
          <w:sz w:val="20"/>
          <w:szCs w:val="20"/>
        </w:rPr>
      </w:pPr>
      <w:r w:rsidRPr="0077579D">
        <w:rPr>
          <w:rFonts w:ascii="Arial" w:hAnsi="Arial" w:cs="Arial"/>
          <w:sz w:val="20"/>
          <w:szCs w:val="20"/>
        </w:rPr>
        <w:t>Visualizar el archivo (ó tabla) de</w:t>
      </w:r>
      <w:bookmarkStart w:id="38" w:name="_GoBack"/>
      <w:bookmarkEnd w:id="38"/>
      <w:r w:rsidRPr="0077579D">
        <w:rPr>
          <w:rFonts w:ascii="Arial" w:hAnsi="Arial" w:cs="Arial"/>
          <w:sz w:val="20"/>
          <w:szCs w:val="20"/>
        </w:rPr>
        <w:t xml:space="preserve"> auditoria</w:t>
      </w:r>
      <w:r w:rsidR="00A12168">
        <w:rPr>
          <w:rFonts w:ascii="Arial" w:hAnsi="Arial" w:cs="Arial"/>
          <w:sz w:val="20"/>
          <w:szCs w:val="20"/>
        </w:rPr>
        <w:t xml:space="preserve"> (se dederá considerar una funcionalidad para este fin)</w:t>
      </w:r>
      <w:r w:rsidRPr="0077579D">
        <w:rPr>
          <w:rFonts w:ascii="Arial" w:hAnsi="Arial" w:cs="Arial"/>
          <w:sz w:val="20"/>
          <w:szCs w:val="20"/>
        </w:rPr>
        <w:t xml:space="preserve"> </w:t>
      </w:r>
    </w:p>
    <w:p w:rsidR="0024653D" w:rsidRPr="0077579D" w:rsidRDefault="0024653D" w:rsidP="00B340DD">
      <w:pPr>
        <w:pStyle w:val="Prrafodelista"/>
        <w:numPr>
          <w:ilvl w:val="1"/>
          <w:numId w:val="41"/>
        </w:numPr>
        <w:jc w:val="both"/>
        <w:rPr>
          <w:rFonts w:ascii="Arial" w:hAnsi="Arial" w:cs="Arial"/>
          <w:sz w:val="20"/>
          <w:szCs w:val="20"/>
        </w:rPr>
      </w:pPr>
      <w:r w:rsidRPr="0077579D">
        <w:rPr>
          <w:rFonts w:ascii="Arial" w:hAnsi="Arial" w:cs="Arial"/>
          <w:sz w:val="20"/>
          <w:szCs w:val="20"/>
        </w:rPr>
        <w:t>Cambiar los parámetros del sistema (de estar especificado funcionalmente);</w:t>
      </w:r>
    </w:p>
    <w:p w:rsidR="00C80072" w:rsidRPr="0077579D" w:rsidRDefault="00C80072" w:rsidP="00B340DD">
      <w:pPr>
        <w:pStyle w:val="Prrafodelista"/>
        <w:numPr>
          <w:ilvl w:val="1"/>
          <w:numId w:val="41"/>
        </w:numPr>
        <w:jc w:val="both"/>
        <w:rPr>
          <w:rFonts w:ascii="Arial" w:hAnsi="Arial" w:cs="Arial"/>
          <w:sz w:val="20"/>
          <w:szCs w:val="20"/>
        </w:rPr>
      </w:pPr>
      <w:r>
        <w:rPr>
          <w:rFonts w:ascii="Arial" w:hAnsi="Arial" w:cs="Arial"/>
          <w:sz w:val="20"/>
          <w:szCs w:val="20"/>
        </w:rPr>
        <w:t>Desbloquear cuentas, salvo aquellas que utilicen el portal (o un directorio activo), para autenticar a los usuarios</w:t>
      </w:r>
      <w:r w:rsidRPr="0077579D">
        <w:rPr>
          <w:rFonts w:ascii="Arial" w:hAnsi="Arial" w:cs="Arial"/>
          <w:sz w:val="20"/>
          <w:szCs w:val="20"/>
        </w:rPr>
        <w:t>.</w:t>
      </w:r>
    </w:p>
    <w:p w:rsidR="0024653D" w:rsidRPr="0077579D" w:rsidRDefault="0024653D" w:rsidP="00B340DD">
      <w:pPr>
        <w:pStyle w:val="Prrafodelista"/>
        <w:numPr>
          <w:ilvl w:val="1"/>
          <w:numId w:val="41"/>
        </w:numPr>
        <w:jc w:val="both"/>
        <w:rPr>
          <w:rFonts w:ascii="Arial" w:hAnsi="Arial" w:cs="Arial"/>
          <w:sz w:val="20"/>
          <w:szCs w:val="20"/>
        </w:rPr>
      </w:pPr>
      <w:r w:rsidRPr="0077579D">
        <w:rPr>
          <w:rFonts w:ascii="Arial" w:hAnsi="Arial" w:cs="Arial"/>
          <w:sz w:val="20"/>
          <w:szCs w:val="20"/>
        </w:rPr>
        <w:t>Asignar contraseñas temporales (expiradas) a los usuarios</w:t>
      </w:r>
      <w:r w:rsidR="00C80072">
        <w:rPr>
          <w:rFonts w:ascii="Arial" w:hAnsi="Arial" w:cs="Arial"/>
          <w:sz w:val="20"/>
          <w:szCs w:val="20"/>
        </w:rPr>
        <w:t>, salvo aquellas que utilicen el portal (o un directorio activo), para autenticar a los usuarios</w:t>
      </w:r>
      <w:r w:rsidRPr="0077579D">
        <w:rPr>
          <w:rFonts w:ascii="Arial" w:hAnsi="Arial" w:cs="Arial"/>
          <w:sz w:val="20"/>
          <w:szCs w:val="20"/>
        </w:rPr>
        <w:t>.</w:t>
      </w:r>
    </w:p>
    <w:p w:rsidR="0024653D" w:rsidRPr="0077579D" w:rsidRDefault="0024653D" w:rsidP="00B340DD">
      <w:pPr>
        <w:pStyle w:val="Prrafodelista"/>
        <w:numPr>
          <w:ilvl w:val="0"/>
          <w:numId w:val="41"/>
        </w:numPr>
        <w:jc w:val="both"/>
        <w:rPr>
          <w:rFonts w:ascii="Arial" w:hAnsi="Arial" w:cs="Arial"/>
          <w:sz w:val="20"/>
          <w:szCs w:val="20"/>
        </w:rPr>
      </w:pPr>
      <w:r w:rsidRPr="0077579D">
        <w:rPr>
          <w:rFonts w:ascii="Arial" w:hAnsi="Arial" w:cs="Arial"/>
          <w:sz w:val="20"/>
          <w:szCs w:val="20"/>
        </w:rPr>
        <w:t>Los datos de conexión a la base de datos y otro sistemas deberán de estar encriptados y almacenados fuera de la aplicación.</w:t>
      </w:r>
    </w:p>
    <w:p w:rsidR="0024653D" w:rsidRPr="0077579D" w:rsidRDefault="0024653D" w:rsidP="00B340DD">
      <w:pPr>
        <w:pStyle w:val="Prrafodelista"/>
        <w:numPr>
          <w:ilvl w:val="0"/>
          <w:numId w:val="41"/>
        </w:numPr>
        <w:jc w:val="both"/>
        <w:rPr>
          <w:rFonts w:ascii="Arial" w:hAnsi="Arial" w:cs="Arial"/>
          <w:sz w:val="20"/>
          <w:szCs w:val="20"/>
        </w:rPr>
      </w:pPr>
      <w:r w:rsidRPr="0077579D">
        <w:rPr>
          <w:rFonts w:ascii="Arial" w:hAnsi="Arial" w:cs="Arial"/>
          <w:sz w:val="20"/>
          <w:szCs w:val="20"/>
        </w:rPr>
        <w:lastRenderedPageBreak/>
        <w:t>La autenticación se realizará contra el LDAP para las aplicaciones internas</w:t>
      </w:r>
      <w:r w:rsidR="00693020">
        <w:rPr>
          <w:rFonts w:ascii="Arial" w:hAnsi="Arial" w:cs="Arial"/>
          <w:sz w:val="20"/>
          <w:szCs w:val="20"/>
        </w:rPr>
        <w:t>, es decir para los usuarios internos a la organización.</w:t>
      </w:r>
    </w:p>
    <w:p w:rsidR="0024653D" w:rsidRPr="0077579D" w:rsidRDefault="0024653D" w:rsidP="00B340DD">
      <w:pPr>
        <w:pStyle w:val="Prrafodelista"/>
        <w:numPr>
          <w:ilvl w:val="0"/>
          <w:numId w:val="41"/>
        </w:numPr>
        <w:jc w:val="both"/>
        <w:rPr>
          <w:rFonts w:ascii="Arial" w:hAnsi="Arial" w:cs="Arial"/>
          <w:sz w:val="20"/>
          <w:szCs w:val="20"/>
        </w:rPr>
      </w:pPr>
      <w:r w:rsidRPr="0077579D">
        <w:rPr>
          <w:rFonts w:ascii="Arial" w:hAnsi="Arial" w:cs="Arial"/>
          <w:sz w:val="20"/>
          <w:szCs w:val="20"/>
        </w:rPr>
        <w:t>Para las aplicaciones externas</w:t>
      </w:r>
      <w:r w:rsidR="004D1835">
        <w:rPr>
          <w:rFonts w:ascii="Arial" w:hAnsi="Arial" w:cs="Arial"/>
          <w:sz w:val="20"/>
          <w:szCs w:val="20"/>
        </w:rPr>
        <w:t xml:space="preserve"> (usuarios no inscritos en el LDAP corporativo)</w:t>
      </w:r>
      <w:r w:rsidRPr="0077579D">
        <w:rPr>
          <w:rFonts w:ascii="Arial" w:hAnsi="Arial" w:cs="Arial"/>
          <w:sz w:val="20"/>
          <w:szCs w:val="20"/>
        </w:rPr>
        <w:t xml:space="preserve"> se utilizará una base de datos en donde las contraseñas deberán estar encriptadas.</w:t>
      </w:r>
    </w:p>
    <w:p w:rsidR="0024653D" w:rsidRPr="00C52E6E" w:rsidRDefault="0024653D" w:rsidP="00B340DD">
      <w:pPr>
        <w:pStyle w:val="Prrafodelista"/>
        <w:numPr>
          <w:ilvl w:val="0"/>
          <w:numId w:val="41"/>
        </w:numPr>
        <w:jc w:val="both"/>
        <w:rPr>
          <w:rFonts w:ascii="Arial" w:hAnsi="Arial" w:cs="Arial"/>
          <w:sz w:val="20"/>
          <w:szCs w:val="20"/>
        </w:rPr>
      </w:pPr>
      <w:r w:rsidRPr="0077579D">
        <w:rPr>
          <w:rFonts w:ascii="Arial" w:hAnsi="Arial" w:cs="Arial"/>
          <w:sz w:val="20"/>
          <w:szCs w:val="20"/>
        </w:rPr>
        <w:t xml:space="preserve">El estándar de encriptación </w:t>
      </w:r>
      <w:r w:rsidR="00101F0C" w:rsidRPr="0077579D">
        <w:rPr>
          <w:rFonts w:ascii="Arial" w:hAnsi="Arial" w:cs="Arial"/>
          <w:sz w:val="20"/>
          <w:szCs w:val="20"/>
        </w:rPr>
        <w:t xml:space="preserve">se indica en la de acuerdo a  la </w:t>
      </w:r>
      <w:r w:rsidR="00101F0C" w:rsidRPr="0077579D">
        <w:rPr>
          <w:rFonts w:ascii="Arial" w:hAnsi="Arial" w:cs="Arial"/>
          <w:b/>
          <w:bCs/>
          <w:sz w:val="20"/>
          <w:szCs w:val="20"/>
        </w:rPr>
        <w:t>GUIA DE SEGURIDAD DE SISTEMAS DE INFORMACION</w:t>
      </w:r>
      <w:r w:rsidR="00C52E6E">
        <w:rPr>
          <w:rFonts w:ascii="Arial" w:hAnsi="Arial" w:cs="Arial"/>
          <w:b/>
          <w:bCs/>
          <w:sz w:val="20"/>
          <w:szCs w:val="20"/>
        </w:rPr>
        <w:t xml:space="preserve"> </w:t>
      </w:r>
      <w:r w:rsidR="00C52E6E" w:rsidRPr="00C52E6E">
        <w:rPr>
          <w:rFonts w:ascii="Arial" w:hAnsi="Arial" w:cs="Arial"/>
          <w:bCs/>
          <w:sz w:val="20"/>
          <w:szCs w:val="20"/>
        </w:rPr>
        <w:t>y los parámetros de encriptación serán considerados como parámetros de la aplicación en sus archivos de configuración</w:t>
      </w:r>
      <w:r w:rsidR="00101F0C" w:rsidRPr="00C52E6E">
        <w:rPr>
          <w:rFonts w:ascii="Arial" w:hAnsi="Arial" w:cs="Arial"/>
          <w:bCs/>
          <w:sz w:val="20"/>
          <w:szCs w:val="20"/>
        </w:rPr>
        <w:t>.</w:t>
      </w:r>
    </w:p>
    <w:p w:rsidR="0024653D" w:rsidRPr="0077579D" w:rsidRDefault="0024653D" w:rsidP="00B340DD">
      <w:pPr>
        <w:pStyle w:val="Prrafodelista"/>
        <w:numPr>
          <w:ilvl w:val="0"/>
          <w:numId w:val="41"/>
        </w:numPr>
        <w:jc w:val="both"/>
        <w:rPr>
          <w:rFonts w:ascii="Arial" w:hAnsi="Arial" w:cs="Arial"/>
          <w:sz w:val="20"/>
          <w:szCs w:val="20"/>
        </w:rPr>
      </w:pPr>
      <w:r w:rsidRPr="0077579D">
        <w:rPr>
          <w:rFonts w:ascii="Arial" w:hAnsi="Arial" w:cs="Arial"/>
          <w:sz w:val="20"/>
          <w:szCs w:val="20"/>
        </w:rPr>
        <w:t>La autorización se dará a nivel de funcionalidad (un rol tendrá acceso a un grupo determinado de funcionalidades</w:t>
      </w:r>
      <w:r w:rsidR="004D1835">
        <w:rPr>
          <w:rFonts w:ascii="Arial" w:hAnsi="Arial" w:cs="Arial"/>
          <w:sz w:val="20"/>
          <w:szCs w:val="20"/>
        </w:rPr>
        <w:t>), las aplicaciones deberán de especificar la forma en que se gestionarán dichos accesos.</w:t>
      </w:r>
    </w:p>
    <w:p w:rsidR="0024653D" w:rsidRPr="0077579D" w:rsidRDefault="0024653D" w:rsidP="00B340DD">
      <w:pPr>
        <w:pStyle w:val="Prrafodelista"/>
        <w:numPr>
          <w:ilvl w:val="0"/>
          <w:numId w:val="41"/>
        </w:numPr>
        <w:jc w:val="both"/>
        <w:rPr>
          <w:rFonts w:ascii="Arial" w:hAnsi="Arial" w:cs="Arial"/>
          <w:sz w:val="20"/>
          <w:szCs w:val="20"/>
        </w:rPr>
      </w:pPr>
      <w:r w:rsidRPr="0077579D">
        <w:rPr>
          <w:rFonts w:ascii="Arial" w:hAnsi="Arial" w:cs="Arial"/>
          <w:sz w:val="20"/>
          <w:szCs w:val="20"/>
        </w:rPr>
        <w:t>Los roles solo tendrán acceso a los datos y funcionalidades requeridas para realizar sus funciones.</w:t>
      </w:r>
    </w:p>
    <w:p w:rsidR="0024653D" w:rsidRPr="0077579D" w:rsidRDefault="0024653D" w:rsidP="00B340DD">
      <w:pPr>
        <w:pStyle w:val="Prrafodelista"/>
        <w:numPr>
          <w:ilvl w:val="0"/>
          <w:numId w:val="41"/>
        </w:numPr>
        <w:jc w:val="both"/>
        <w:rPr>
          <w:rFonts w:ascii="Arial" w:hAnsi="Arial" w:cs="Arial"/>
          <w:sz w:val="20"/>
          <w:szCs w:val="20"/>
        </w:rPr>
      </w:pPr>
      <w:r w:rsidRPr="0077579D">
        <w:rPr>
          <w:rFonts w:ascii="Arial" w:hAnsi="Arial" w:cs="Arial"/>
          <w:sz w:val="20"/>
          <w:szCs w:val="20"/>
        </w:rPr>
        <w:t xml:space="preserve">Se deberá validar el rol antes de mostrar las interfaces correspondientes a  cada funcionalidad (autorización por página y opción de menú). </w:t>
      </w:r>
    </w:p>
    <w:p w:rsidR="0024653D" w:rsidRPr="0077579D" w:rsidRDefault="0024653D" w:rsidP="00B340DD">
      <w:pPr>
        <w:pStyle w:val="Prrafodelista"/>
        <w:numPr>
          <w:ilvl w:val="0"/>
          <w:numId w:val="41"/>
        </w:numPr>
        <w:jc w:val="both"/>
        <w:rPr>
          <w:rFonts w:ascii="Arial" w:hAnsi="Arial" w:cs="Arial"/>
          <w:sz w:val="20"/>
          <w:szCs w:val="20"/>
        </w:rPr>
      </w:pPr>
      <w:r w:rsidRPr="0077579D">
        <w:rPr>
          <w:rFonts w:ascii="Arial" w:hAnsi="Arial" w:cs="Arial"/>
          <w:sz w:val="20"/>
          <w:szCs w:val="20"/>
        </w:rPr>
        <w:t xml:space="preserve">Las validaciones de datos se deben realizar en el servidor de aplicaciones,  estas se realizarán mediante la etiquetas en los Beans (Bean Validation) y en la capa de  negocio  o aplicación, sin embargo se podrán realizar validaciones </w:t>
      </w:r>
      <w:r w:rsidRPr="0077579D">
        <w:rPr>
          <w:rFonts w:ascii="Arial" w:hAnsi="Arial" w:cs="Arial"/>
          <w:i/>
          <w:sz w:val="20"/>
          <w:szCs w:val="20"/>
        </w:rPr>
        <w:t>también</w:t>
      </w:r>
      <w:r w:rsidRPr="0077579D">
        <w:rPr>
          <w:rFonts w:ascii="Arial" w:hAnsi="Arial" w:cs="Arial"/>
          <w:sz w:val="20"/>
          <w:szCs w:val="20"/>
        </w:rPr>
        <w:t xml:space="preserve"> en la capa de presentación cuando sean convenientes para la estabilidad y experiencia del usuario.</w:t>
      </w:r>
    </w:p>
    <w:p w:rsidR="0024653D" w:rsidRPr="0077579D" w:rsidRDefault="0024653D" w:rsidP="00B340DD">
      <w:pPr>
        <w:pStyle w:val="Prrafodelista"/>
        <w:numPr>
          <w:ilvl w:val="0"/>
          <w:numId w:val="41"/>
        </w:numPr>
        <w:jc w:val="both"/>
        <w:rPr>
          <w:rFonts w:ascii="Arial" w:hAnsi="Arial" w:cs="Arial"/>
          <w:sz w:val="20"/>
          <w:szCs w:val="20"/>
        </w:rPr>
      </w:pPr>
      <w:r w:rsidRPr="0077579D">
        <w:rPr>
          <w:rFonts w:ascii="Arial" w:hAnsi="Arial" w:cs="Arial"/>
          <w:sz w:val="20"/>
          <w:szCs w:val="20"/>
        </w:rPr>
        <w:t>Las validaciones deberán de ser completas (t</w:t>
      </w:r>
      <w:r w:rsidR="004D1835">
        <w:rPr>
          <w:rFonts w:ascii="Arial" w:hAnsi="Arial" w:cs="Arial"/>
          <w:sz w:val="20"/>
          <w:szCs w:val="20"/>
        </w:rPr>
        <w:t>amaño, tipo de dato, longitud</w:t>
      </w:r>
      <w:r w:rsidRPr="0077579D">
        <w:rPr>
          <w:rFonts w:ascii="Arial" w:hAnsi="Arial" w:cs="Arial"/>
          <w:sz w:val="20"/>
          <w:szCs w:val="20"/>
        </w:rPr>
        <w:t>) y deben actuar sobre todos los campos</w:t>
      </w:r>
    </w:p>
    <w:p w:rsidR="0024653D" w:rsidRPr="0077579D" w:rsidRDefault="0024653D" w:rsidP="00B340DD">
      <w:pPr>
        <w:pStyle w:val="Prrafodelista"/>
        <w:numPr>
          <w:ilvl w:val="0"/>
          <w:numId w:val="41"/>
        </w:numPr>
        <w:jc w:val="both"/>
        <w:rPr>
          <w:rFonts w:ascii="Arial" w:hAnsi="Arial" w:cs="Arial"/>
          <w:sz w:val="20"/>
          <w:szCs w:val="20"/>
        </w:rPr>
      </w:pPr>
      <w:r w:rsidRPr="0077579D">
        <w:rPr>
          <w:rFonts w:ascii="Arial" w:hAnsi="Arial" w:cs="Arial"/>
          <w:sz w:val="20"/>
          <w:szCs w:val="20"/>
        </w:rPr>
        <w:t xml:space="preserve">No se debe permitir el ingreso de los caracteres  : &lt; &gt; " ' % ( ) &amp; + \\' \" </w:t>
      </w:r>
    </w:p>
    <w:p w:rsidR="0024653D" w:rsidRPr="0077579D" w:rsidRDefault="0024653D" w:rsidP="00B340DD">
      <w:pPr>
        <w:pStyle w:val="Prrafodelista"/>
        <w:numPr>
          <w:ilvl w:val="0"/>
          <w:numId w:val="41"/>
        </w:numPr>
        <w:jc w:val="both"/>
        <w:rPr>
          <w:rFonts w:ascii="Arial" w:hAnsi="Arial" w:cs="Arial"/>
          <w:sz w:val="20"/>
          <w:szCs w:val="20"/>
        </w:rPr>
      </w:pPr>
      <w:r w:rsidRPr="0077579D">
        <w:rPr>
          <w:rFonts w:ascii="Arial" w:hAnsi="Arial" w:cs="Arial"/>
          <w:sz w:val="20"/>
          <w:szCs w:val="20"/>
        </w:rPr>
        <w:t>Los campos no permitirán el ingreso de caracteres distintos a los valores validos (Ej: un  campo tipo numérico no permitirá en ingreso de caracteres salvo números, para esto utilizarán los eventos de ingreso de teclado (</w:t>
      </w:r>
      <w:proofErr w:type="gramStart"/>
      <w:r w:rsidRPr="0077579D">
        <w:rPr>
          <w:rFonts w:ascii="Arial" w:hAnsi="Arial" w:cs="Arial"/>
          <w:sz w:val="20"/>
          <w:szCs w:val="20"/>
        </w:rPr>
        <w:t>Ej :</w:t>
      </w:r>
      <w:proofErr w:type="gramEnd"/>
      <w:r w:rsidRPr="0077579D">
        <w:rPr>
          <w:rFonts w:ascii="Arial" w:hAnsi="Arial" w:cs="Arial"/>
          <w:sz w:val="20"/>
          <w:szCs w:val="20"/>
        </w:rPr>
        <w:t xml:space="preserve"> onkeypress, onkeyup).</w:t>
      </w:r>
    </w:p>
    <w:p w:rsidR="0024653D" w:rsidRPr="0077579D" w:rsidRDefault="0024653D" w:rsidP="00B340DD">
      <w:pPr>
        <w:pStyle w:val="Prrafodelista"/>
        <w:numPr>
          <w:ilvl w:val="0"/>
          <w:numId w:val="41"/>
        </w:numPr>
        <w:jc w:val="both"/>
        <w:rPr>
          <w:rFonts w:ascii="Arial" w:hAnsi="Arial" w:cs="Arial"/>
          <w:sz w:val="20"/>
          <w:szCs w:val="20"/>
        </w:rPr>
      </w:pPr>
      <w:r w:rsidRPr="0077579D">
        <w:rPr>
          <w:rFonts w:ascii="Arial" w:hAnsi="Arial" w:cs="Arial"/>
          <w:sz w:val="20"/>
          <w:szCs w:val="20"/>
        </w:rPr>
        <w:t xml:space="preserve">Las aplicaciones  solo utilizarán bases de datos internas a la corporación </w:t>
      </w:r>
    </w:p>
    <w:p w:rsidR="00101F0C" w:rsidRPr="0077579D" w:rsidRDefault="0024653D" w:rsidP="00B340DD">
      <w:pPr>
        <w:pStyle w:val="Prrafodelista"/>
        <w:numPr>
          <w:ilvl w:val="0"/>
          <w:numId w:val="41"/>
        </w:numPr>
        <w:jc w:val="both"/>
        <w:rPr>
          <w:rFonts w:ascii="Arial" w:hAnsi="Arial" w:cs="Arial"/>
          <w:sz w:val="20"/>
          <w:szCs w:val="20"/>
        </w:rPr>
      </w:pPr>
      <w:r w:rsidRPr="0077579D">
        <w:rPr>
          <w:rFonts w:ascii="Arial" w:hAnsi="Arial" w:cs="Arial"/>
          <w:sz w:val="20"/>
          <w:szCs w:val="20"/>
        </w:rPr>
        <w:t xml:space="preserve">Las aplicaciones externas estarán aseguradas </w:t>
      </w:r>
      <w:r w:rsidR="00101F0C" w:rsidRPr="0077579D">
        <w:rPr>
          <w:rFonts w:ascii="Arial" w:hAnsi="Arial" w:cs="Arial"/>
          <w:sz w:val="20"/>
          <w:szCs w:val="20"/>
        </w:rPr>
        <w:t xml:space="preserve">los protocolos indicados en la </w:t>
      </w:r>
      <w:r w:rsidRPr="0077579D">
        <w:rPr>
          <w:rFonts w:ascii="Arial" w:hAnsi="Arial" w:cs="Arial"/>
          <w:sz w:val="20"/>
          <w:szCs w:val="20"/>
        </w:rPr>
        <w:t xml:space="preserve"> </w:t>
      </w:r>
      <w:r w:rsidR="00101F0C" w:rsidRPr="0077579D">
        <w:rPr>
          <w:rFonts w:ascii="Arial" w:hAnsi="Arial" w:cs="Arial"/>
          <w:b/>
          <w:bCs/>
          <w:sz w:val="20"/>
          <w:szCs w:val="20"/>
        </w:rPr>
        <w:t>GUIA DE SEGURIDAD DE SISTEMAS DE INFORMACION.</w:t>
      </w:r>
    </w:p>
    <w:p w:rsidR="0024653D" w:rsidRPr="0077579D" w:rsidRDefault="0024653D" w:rsidP="00B340DD">
      <w:pPr>
        <w:pStyle w:val="Prrafodelista"/>
        <w:numPr>
          <w:ilvl w:val="0"/>
          <w:numId w:val="41"/>
        </w:numPr>
        <w:jc w:val="both"/>
        <w:rPr>
          <w:rFonts w:ascii="Arial" w:hAnsi="Arial" w:cs="Arial"/>
          <w:sz w:val="20"/>
          <w:szCs w:val="20"/>
        </w:rPr>
      </w:pPr>
      <w:r w:rsidRPr="0077579D">
        <w:rPr>
          <w:rFonts w:ascii="Arial" w:hAnsi="Arial" w:cs="Arial"/>
          <w:sz w:val="20"/>
          <w:szCs w:val="20"/>
        </w:rPr>
        <w:t>Las aplicaciones solo permitirán la subida de archivos provenientes  de usuarios autenticados</w:t>
      </w:r>
    </w:p>
    <w:p w:rsidR="0024653D" w:rsidRPr="0077579D" w:rsidRDefault="0024653D" w:rsidP="00B340DD">
      <w:pPr>
        <w:pStyle w:val="Prrafodelista"/>
        <w:numPr>
          <w:ilvl w:val="0"/>
          <w:numId w:val="41"/>
        </w:numPr>
        <w:jc w:val="both"/>
        <w:rPr>
          <w:rFonts w:ascii="Arial" w:hAnsi="Arial" w:cs="Arial"/>
          <w:sz w:val="20"/>
          <w:szCs w:val="20"/>
        </w:rPr>
      </w:pPr>
      <w:r w:rsidRPr="0077579D">
        <w:rPr>
          <w:rFonts w:ascii="Arial" w:hAnsi="Arial" w:cs="Arial"/>
          <w:sz w:val="20"/>
          <w:szCs w:val="20"/>
        </w:rPr>
        <w:t>Las interfaces expuestas y consumidas por la aplicación serán solamente externas</w:t>
      </w:r>
    </w:p>
    <w:p w:rsidR="0024653D" w:rsidRPr="0077579D" w:rsidRDefault="0024653D" w:rsidP="00B340DD">
      <w:pPr>
        <w:pStyle w:val="Prrafodelista"/>
        <w:numPr>
          <w:ilvl w:val="0"/>
          <w:numId w:val="41"/>
        </w:numPr>
        <w:jc w:val="both"/>
        <w:rPr>
          <w:rFonts w:ascii="Arial" w:hAnsi="Arial" w:cs="Arial"/>
          <w:sz w:val="20"/>
          <w:szCs w:val="20"/>
        </w:rPr>
      </w:pPr>
      <w:r w:rsidRPr="0077579D">
        <w:rPr>
          <w:rFonts w:ascii="Arial" w:hAnsi="Arial" w:cs="Arial"/>
          <w:sz w:val="20"/>
          <w:szCs w:val="20"/>
        </w:rPr>
        <w:t>Los archivos  que las aplicaciones podrán aceptar son :</w:t>
      </w:r>
    </w:p>
    <w:p w:rsidR="0024653D" w:rsidRPr="00A12168" w:rsidRDefault="00A12168" w:rsidP="00B340DD">
      <w:pPr>
        <w:pStyle w:val="Prrafodelista"/>
        <w:numPr>
          <w:ilvl w:val="1"/>
          <w:numId w:val="41"/>
        </w:numPr>
        <w:jc w:val="both"/>
        <w:rPr>
          <w:rFonts w:ascii="Arial" w:hAnsi="Arial" w:cs="Arial"/>
          <w:sz w:val="20"/>
          <w:szCs w:val="20"/>
        </w:rPr>
      </w:pPr>
      <w:r>
        <w:rPr>
          <w:rFonts w:ascii="Arial" w:hAnsi="Arial" w:cs="Arial"/>
          <w:sz w:val="20"/>
          <w:szCs w:val="20"/>
        </w:rPr>
        <w:t>xls</w:t>
      </w:r>
      <w:r w:rsidRPr="00A12168">
        <w:rPr>
          <w:rFonts w:ascii="Arial" w:hAnsi="Arial" w:cs="Arial"/>
          <w:sz w:val="20"/>
          <w:szCs w:val="20"/>
        </w:rPr>
        <w:t>, pptx</w:t>
      </w:r>
      <w:proofErr w:type="gramStart"/>
      <w:r w:rsidRPr="00A12168">
        <w:rPr>
          <w:rFonts w:ascii="Arial" w:hAnsi="Arial" w:cs="Arial"/>
          <w:sz w:val="20"/>
          <w:szCs w:val="20"/>
        </w:rPr>
        <w:t>,doc</w:t>
      </w:r>
      <w:proofErr w:type="gramEnd"/>
      <w:r w:rsidRPr="00A12168">
        <w:rPr>
          <w:rFonts w:ascii="Arial" w:hAnsi="Arial" w:cs="Arial"/>
          <w:sz w:val="20"/>
          <w:szCs w:val="20"/>
        </w:rPr>
        <w:t>, docx</w:t>
      </w:r>
      <w:r w:rsidR="0024653D" w:rsidRPr="00A12168">
        <w:rPr>
          <w:rFonts w:ascii="Arial" w:hAnsi="Arial" w:cs="Arial"/>
          <w:sz w:val="20"/>
          <w:szCs w:val="20"/>
        </w:rPr>
        <w:t xml:space="preserve">, txt, jpg, bmp. </w:t>
      </w:r>
      <w:proofErr w:type="gramStart"/>
      <w:r w:rsidR="0024653D" w:rsidRPr="00A12168">
        <w:rPr>
          <w:rFonts w:ascii="Arial" w:hAnsi="Arial" w:cs="Arial"/>
          <w:sz w:val="20"/>
          <w:szCs w:val="20"/>
        </w:rPr>
        <w:t>tiff ,</w:t>
      </w:r>
      <w:proofErr w:type="gramEnd"/>
      <w:r w:rsidR="0024653D" w:rsidRPr="00A12168">
        <w:rPr>
          <w:rFonts w:ascii="Arial" w:hAnsi="Arial" w:cs="Arial"/>
          <w:sz w:val="20"/>
          <w:szCs w:val="20"/>
        </w:rPr>
        <w:t xml:space="preserve"> ppt</w:t>
      </w:r>
      <w:r w:rsidR="005D30B5" w:rsidRPr="00A12168">
        <w:rPr>
          <w:rFonts w:ascii="Arial" w:hAnsi="Arial" w:cs="Arial"/>
          <w:sz w:val="20"/>
          <w:szCs w:val="20"/>
        </w:rPr>
        <w:t>, pdf</w:t>
      </w:r>
      <w:r w:rsidR="0039347F" w:rsidRPr="00A12168">
        <w:rPr>
          <w:rFonts w:ascii="Arial" w:hAnsi="Arial" w:cs="Arial"/>
          <w:sz w:val="20"/>
          <w:szCs w:val="20"/>
        </w:rPr>
        <w:t>, mp3, mp4, avi</w:t>
      </w:r>
      <w:r w:rsidR="005D30B5" w:rsidRPr="00A12168">
        <w:rPr>
          <w:rFonts w:ascii="Arial" w:hAnsi="Arial" w:cs="Arial"/>
          <w:sz w:val="20"/>
          <w:szCs w:val="20"/>
        </w:rPr>
        <w:t>.</w:t>
      </w:r>
    </w:p>
    <w:p w:rsidR="0024653D" w:rsidRPr="0077579D" w:rsidRDefault="0024653D" w:rsidP="00B340DD">
      <w:pPr>
        <w:pStyle w:val="Prrafodelista"/>
        <w:numPr>
          <w:ilvl w:val="0"/>
          <w:numId w:val="41"/>
        </w:numPr>
        <w:jc w:val="both"/>
        <w:rPr>
          <w:rFonts w:ascii="Arial" w:hAnsi="Arial" w:cs="Arial"/>
          <w:sz w:val="20"/>
          <w:szCs w:val="20"/>
        </w:rPr>
      </w:pPr>
      <w:r w:rsidRPr="0077579D">
        <w:rPr>
          <w:rFonts w:ascii="Arial" w:hAnsi="Arial" w:cs="Arial"/>
          <w:sz w:val="20"/>
          <w:szCs w:val="20"/>
        </w:rPr>
        <w:t>Para los archivos fuentes de datos (</w:t>
      </w:r>
      <w:r w:rsidR="00A12168">
        <w:rPr>
          <w:rFonts w:ascii="Arial" w:hAnsi="Arial" w:cs="Arial"/>
          <w:sz w:val="20"/>
          <w:szCs w:val="20"/>
        </w:rPr>
        <w:t>xls</w:t>
      </w:r>
      <w:r w:rsidRPr="0077579D">
        <w:rPr>
          <w:rFonts w:ascii="Arial" w:hAnsi="Arial" w:cs="Arial"/>
          <w:sz w:val="20"/>
          <w:szCs w:val="20"/>
        </w:rPr>
        <w:t>, txt) se procesarán e</w:t>
      </w:r>
      <w:r w:rsidR="00A12168">
        <w:rPr>
          <w:rFonts w:ascii="Arial" w:hAnsi="Arial" w:cs="Arial"/>
          <w:sz w:val="20"/>
          <w:szCs w:val="20"/>
        </w:rPr>
        <w:t xml:space="preserve">n memoria antes de almacenarse y solo se almacenaran </w:t>
      </w:r>
      <w:r w:rsidRPr="0077579D">
        <w:rPr>
          <w:rFonts w:ascii="Arial" w:hAnsi="Arial" w:cs="Arial"/>
          <w:sz w:val="20"/>
          <w:szCs w:val="20"/>
        </w:rPr>
        <w:t>de ser requerido)</w:t>
      </w:r>
    </w:p>
    <w:p w:rsidR="0024653D" w:rsidRPr="0077579D" w:rsidRDefault="0024653D" w:rsidP="00B340DD">
      <w:pPr>
        <w:pStyle w:val="Prrafodelista"/>
        <w:numPr>
          <w:ilvl w:val="0"/>
          <w:numId w:val="41"/>
        </w:numPr>
        <w:jc w:val="both"/>
        <w:rPr>
          <w:rFonts w:ascii="Arial" w:hAnsi="Arial" w:cs="Arial"/>
          <w:sz w:val="20"/>
          <w:szCs w:val="20"/>
        </w:rPr>
      </w:pPr>
      <w:r w:rsidRPr="0077579D">
        <w:rPr>
          <w:rFonts w:ascii="Arial" w:hAnsi="Arial" w:cs="Arial"/>
          <w:sz w:val="20"/>
          <w:szCs w:val="20"/>
        </w:rPr>
        <w:t>En las aplicaciones internas las contraseñas deberán bloquearse luego de  un número parametrizable de intentos no exitosos</w:t>
      </w:r>
    </w:p>
    <w:p w:rsidR="0024653D" w:rsidRPr="0077579D" w:rsidRDefault="0024653D" w:rsidP="00B340DD">
      <w:pPr>
        <w:pStyle w:val="Prrafodelista"/>
        <w:numPr>
          <w:ilvl w:val="0"/>
          <w:numId w:val="41"/>
        </w:numPr>
        <w:jc w:val="both"/>
        <w:rPr>
          <w:rFonts w:ascii="Arial" w:hAnsi="Arial" w:cs="Arial"/>
          <w:sz w:val="20"/>
          <w:szCs w:val="20"/>
        </w:rPr>
      </w:pPr>
      <w:r w:rsidRPr="0077579D">
        <w:rPr>
          <w:rFonts w:ascii="Arial" w:hAnsi="Arial" w:cs="Arial"/>
          <w:sz w:val="20"/>
          <w:szCs w:val="20"/>
        </w:rPr>
        <w:t xml:space="preserve">Las pantallas de error solo mostrarán el mensaje de </w:t>
      </w:r>
      <w:r w:rsidR="00626CFA" w:rsidRPr="0077579D">
        <w:rPr>
          <w:rFonts w:ascii="Arial" w:hAnsi="Arial" w:cs="Arial"/>
          <w:sz w:val="20"/>
          <w:szCs w:val="20"/>
        </w:rPr>
        <w:t>error,</w:t>
      </w:r>
      <w:r w:rsidRPr="0077579D">
        <w:rPr>
          <w:rFonts w:ascii="Arial" w:hAnsi="Arial" w:cs="Arial"/>
          <w:sz w:val="20"/>
          <w:szCs w:val="20"/>
        </w:rPr>
        <w:t xml:space="preserve"> no mostrando información adicional sobre la excepción y  su pila, dicha información se guardará en el log.</w:t>
      </w:r>
    </w:p>
    <w:p w:rsidR="0024653D" w:rsidRPr="0090482C" w:rsidRDefault="0024653D" w:rsidP="00B340DD">
      <w:pPr>
        <w:pStyle w:val="Ttulo1"/>
        <w:keepLines/>
        <w:numPr>
          <w:ilvl w:val="0"/>
          <w:numId w:val="44"/>
        </w:numPr>
        <w:spacing w:before="480" w:line="276" w:lineRule="auto"/>
        <w:jc w:val="left"/>
        <w:rPr>
          <w:rFonts w:eastAsiaTheme="majorEastAsia" w:cs="Arial"/>
          <w:bCs/>
          <w:snapToGrid/>
          <w:color w:val="F79646" w:themeColor="accent6"/>
          <w:lang w:val="es-PE" w:eastAsia="en-US"/>
        </w:rPr>
      </w:pPr>
      <w:bookmarkStart w:id="39" w:name="_Toc405214648"/>
      <w:bookmarkStart w:id="40" w:name="_Toc416084881"/>
      <w:r w:rsidRPr="0090482C">
        <w:rPr>
          <w:rFonts w:eastAsiaTheme="majorEastAsia" w:cs="Arial"/>
          <w:bCs/>
          <w:snapToGrid/>
          <w:color w:val="F79646" w:themeColor="accent6"/>
          <w:lang w:val="es-PE" w:eastAsia="en-US"/>
        </w:rPr>
        <w:lastRenderedPageBreak/>
        <w:t>Herramientas</w:t>
      </w:r>
      <w:bookmarkEnd w:id="39"/>
      <w:bookmarkEnd w:id="40"/>
    </w:p>
    <w:p w:rsidR="0024653D" w:rsidRPr="0077579D" w:rsidRDefault="0024653D" w:rsidP="0024653D">
      <w:pPr>
        <w:rPr>
          <w:rFonts w:ascii="Arial" w:hAnsi="Arial" w:cs="Arial"/>
        </w:rPr>
      </w:pPr>
      <w:r w:rsidRPr="0077579D">
        <w:rPr>
          <w:rFonts w:ascii="Arial" w:hAnsi="Arial" w:cs="Arial"/>
        </w:rPr>
        <w:t>Las herramientas  que se pueden utilizar para llevar a cabo las prácticas y asegurarlas son: (la lista presentada no es limitativa, obligatoria ni restrictiva y su uso no debe de afectar los está</w:t>
      </w:r>
      <w:r w:rsidR="005D30B5">
        <w:rPr>
          <w:rFonts w:ascii="Arial" w:hAnsi="Arial" w:cs="Arial"/>
        </w:rPr>
        <w:t xml:space="preserve">ndares definidos en el presente, de la misma manera el proyecto definirá las versiones a utilizar de ser </w:t>
      </w:r>
      <w:r w:rsidR="00383B1F">
        <w:rPr>
          <w:rFonts w:ascii="Arial" w:hAnsi="Arial" w:cs="Arial"/>
        </w:rPr>
        <w:t>necesario:</w:t>
      </w:r>
    </w:p>
    <w:p w:rsidR="0090482C" w:rsidRPr="0077579D" w:rsidRDefault="0090482C" w:rsidP="0024653D">
      <w:pPr>
        <w:rPr>
          <w:rFonts w:ascii="Arial" w:hAnsi="Arial" w:cs="Arial"/>
        </w:rPr>
      </w:pPr>
    </w:p>
    <w:p w:rsidR="0024653D" w:rsidRPr="0077579D" w:rsidRDefault="0024653D" w:rsidP="0091551D">
      <w:pPr>
        <w:pStyle w:val="Prrafodelista"/>
        <w:numPr>
          <w:ilvl w:val="0"/>
          <w:numId w:val="6"/>
        </w:numPr>
        <w:rPr>
          <w:rFonts w:ascii="Arial" w:hAnsi="Arial" w:cs="Arial"/>
          <w:sz w:val="20"/>
          <w:szCs w:val="20"/>
        </w:rPr>
      </w:pPr>
      <w:r w:rsidRPr="0077579D">
        <w:rPr>
          <w:rFonts w:ascii="Arial" w:hAnsi="Arial" w:cs="Arial"/>
          <w:sz w:val="20"/>
          <w:szCs w:val="20"/>
        </w:rPr>
        <w:t>Eclipse IDE (y sus plugins)</w:t>
      </w:r>
      <w:r w:rsidR="005D30B5">
        <w:rPr>
          <w:rFonts w:ascii="Arial" w:hAnsi="Arial" w:cs="Arial"/>
          <w:sz w:val="20"/>
          <w:szCs w:val="20"/>
        </w:rPr>
        <w:t xml:space="preserve"> </w:t>
      </w:r>
    </w:p>
    <w:p w:rsidR="0024653D" w:rsidRPr="0077579D" w:rsidRDefault="0024653D" w:rsidP="0091551D">
      <w:pPr>
        <w:pStyle w:val="Prrafodelista"/>
        <w:numPr>
          <w:ilvl w:val="0"/>
          <w:numId w:val="6"/>
        </w:numPr>
        <w:rPr>
          <w:rFonts w:ascii="Arial" w:hAnsi="Arial" w:cs="Arial"/>
          <w:sz w:val="20"/>
          <w:szCs w:val="20"/>
        </w:rPr>
      </w:pPr>
      <w:r w:rsidRPr="0077579D">
        <w:rPr>
          <w:rFonts w:ascii="Arial" w:hAnsi="Arial" w:cs="Arial"/>
          <w:sz w:val="20"/>
          <w:szCs w:val="20"/>
        </w:rPr>
        <w:t>Google CodePro AnalityiX</w:t>
      </w:r>
    </w:p>
    <w:p w:rsidR="0024653D" w:rsidRPr="0077579D" w:rsidRDefault="004C1CA9" w:rsidP="0091551D">
      <w:pPr>
        <w:pStyle w:val="Prrafodelista"/>
        <w:numPr>
          <w:ilvl w:val="0"/>
          <w:numId w:val="6"/>
        </w:numPr>
        <w:rPr>
          <w:rFonts w:ascii="Arial" w:hAnsi="Arial" w:cs="Arial"/>
          <w:sz w:val="20"/>
          <w:szCs w:val="20"/>
        </w:rPr>
      </w:pPr>
      <w:hyperlink r:id="rId45" w:history="1">
        <w:r w:rsidR="0024653D" w:rsidRPr="0077579D">
          <w:rPr>
            <w:rStyle w:val="Hipervnculo"/>
            <w:rFonts w:ascii="Arial" w:hAnsi="Arial" w:cs="Arial"/>
            <w:sz w:val="20"/>
            <w:szCs w:val="20"/>
          </w:rPr>
          <w:t>https://code.google.com/p/google-styleguide/source/browse/trunk/eclipse-java-google-style.xml</w:t>
        </w:r>
      </w:hyperlink>
    </w:p>
    <w:p w:rsidR="0024653D" w:rsidRPr="0077579D" w:rsidRDefault="0024653D" w:rsidP="0091551D">
      <w:pPr>
        <w:pStyle w:val="Prrafodelista"/>
        <w:numPr>
          <w:ilvl w:val="0"/>
          <w:numId w:val="6"/>
        </w:numPr>
        <w:rPr>
          <w:rFonts w:ascii="Arial" w:hAnsi="Arial" w:cs="Arial"/>
          <w:sz w:val="20"/>
          <w:szCs w:val="20"/>
        </w:rPr>
      </w:pPr>
      <w:r w:rsidRPr="0077579D">
        <w:rPr>
          <w:rFonts w:ascii="Arial" w:hAnsi="Arial" w:cs="Arial"/>
          <w:sz w:val="20"/>
          <w:szCs w:val="20"/>
        </w:rPr>
        <w:t>Hibernate Tools</w:t>
      </w:r>
    </w:p>
    <w:p w:rsidR="0024653D" w:rsidRDefault="0024653D" w:rsidP="0091551D">
      <w:pPr>
        <w:pStyle w:val="Prrafodelista"/>
        <w:numPr>
          <w:ilvl w:val="0"/>
          <w:numId w:val="6"/>
        </w:numPr>
        <w:rPr>
          <w:rFonts w:ascii="Arial" w:hAnsi="Arial" w:cs="Arial"/>
          <w:sz w:val="20"/>
          <w:szCs w:val="20"/>
        </w:rPr>
      </w:pPr>
      <w:r w:rsidRPr="0077579D">
        <w:rPr>
          <w:rFonts w:ascii="Arial" w:hAnsi="Arial" w:cs="Arial"/>
          <w:sz w:val="20"/>
          <w:szCs w:val="20"/>
        </w:rPr>
        <w:t>Db2 Explain Tools</w:t>
      </w:r>
    </w:p>
    <w:p w:rsidR="000F547D" w:rsidRDefault="000F547D" w:rsidP="0091551D">
      <w:pPr>
        <w:pStyle w:val="Prrafodelista"/>
        <w:numPr>
          <w:ilvl w:val="0"/>
          <w:numId w:val="6"/>
        </w:numPr>
        <w:rPr>
          <w:rFonts w:ascii="Arial" w:hAnsi="Arial" w:cs="Arial"/>
          <w:sz w:val="20"/>
          <w:szCs w:val="20"/>
        </w:rPr>
      </w:pPr>
      <w:r>
        <w:rPr>
          <w:rFonts w:ascii="Arial" w:hAnsi="Arial" w:cs="Arial"/>
          <w:sz w:val="20"/>
          <w:szCs w:val="20"/>
        </w:rPr>
        <w:t>SonarQube</w:t>
      </w:r>
    </w:p>
    <w:p w:rsidR="0039363D" w:rsidRPr="0077579D" w:rsidRDefault="0039363D" w:rsidP="0091551D">
      <w:pPr>
        <w:pStyle w:val="Prrafodelista"/>
        <w:numPr>
          <w:ilvl w:val="0"/>
          <w:numId w:val="6"/>
        </w:numPr>
        <w:rPr>
          <w:rFonts w:ascii="Arial" w:hAnsi="Arial" w:cs="Arial"/>
          <w:sz w:val="20"/>
          <w:szCs w:val="20"/>
        </w:rPr>
      </w:pPr>
      <w:r>
        <w:rPr>
          <w:rFonts w:ascii="Arial" w:hAnsi="Arial" w:cs="Arial"/>
          <w:sz w:val="20"/>
          <w:szCs w:val="20"/>
        </w:rPr>
        <w:t>Aqua Studio</w:t>
      </w:r>
    </w:p>
    <w:p w:rsidR="0024653D" w:rsidRDefault="0024653D" w:rsidP="0091551D">
      <w:pPr>
        <w:pStyle w:val="Prrafodelista"/>
        <w:numPr>
          <w:ilvl w:val="0"/>
          <w:numId w:val="6"/>
        </w:numPr>
        <w:rPr>
          <w:rFonts w:ascii="Arial" w:hAnsi="Arial" w:cs="Arial"/>
          <w:sz w:val="20"/>
          <w:szCs w:val="20"/>
        </w:rPr>
      </w:pPr>
      <w:r w:rsidRPr="0077579D">
        <w:rPr>
          <w:rFonts w:ascii="Arial" w:hAnsi="Arial" w:cs="Arial"/>
          <w:sz w:val="20"/>
          <w:szCs w:val="20"/>
        </w:rPr>
        <w:t>IBM DB2 Control Center (Centro de Control)</w:t>
      </w:r>
    </w:p>
    <w:p w:rsidR="005D30B5" w:rsidRPr="0077579D" w:rsidRDefault="005D30B5" w:rsidP="0091551D">
      <w:pPr>
        <w:pStyle w:val="Prrafodelista"/>
        <w:numPr>
          <w:ilvl w:val="0"/>
          <w:numId w:val="6"/>
        </w:numPr>
        <w:rPr>
          <w:rFonts w:ascii="Arial" w:hAnsi="Arial" w:cs="Arial"/>
          <w:sz w:val="20"/>
          <w:szCs w:val="20"/>
        </w:rPr>
      </w:pPr>
      <w:r>
        <w:rPr>
          <w:rFonts w:ascii="Arial" w:hAnsi="Arial" w:cs="Arial"/>
          <w:sz w:val="20"/>
          <w:szCs w:val="20"/>
        </w:rPr>
        <w:t>Jasper Reports Designer</w:t>
      </w:r>
    </w:p>
    <w:p w:rsidR="0024653D" w:rsidRPr="00EA147E" w:rsidRDefault="0024653D" w:rsidP="00B340DD">
      <w:pPr>
        <w:pStyle w:val="Ttulo1"/>
        <w:keepLines/>
        <w:numPr>
          <w:ilvl w:val="0"/>
          <w:numId w:val="44"/>
        </w:numPr>
        <w:spacing w:before="480" w:line="276" w:lineRule="auto"/>
        <w:jc w:val="left"/>
        <w:rPr>
          <w:rFonts w:eastAsiaTheme="majorEastAsia" w:cs="Arial"/>
          <w:bCs/>
          <w:snapToGrid/>
          <w:color w:val="F79646" w:themeColor="accent6"/>
          <w:lang w:val="es-PE" w:eastAsia="en-US"/>
        </w:rPr>
      </w:pPr>
      <w:bookmarkStart w:id="41" w:name="_Toc405214649"/>
      <w:bookmarkStart w:id="42" w:name="_Toc416084882"/>
      <w:r w:rsidRPr="00EA147E">
        <w:rPr>
          <w:rFonts w:eastAsiaTheme="majorEastAsia" w:cs="Arial"/>
          <w:bCs/>
          <w:snapToGrid/>
          <w:color w:val="F79646" w:themeColor="accent6"/>
          <w:lang w:val="es-PE" w:eastAsia="en-US"/>
        </w:rPr>
        <w:t>Fuentes</w:t>
      </w:r>
      <w:bookmarkEnd w:id="41"/>
      <w:bookmarkEnd w:id="42"/>
    </w:p>
    <w:p w:rsidR="0024653D" w:rsidRPr="00ED7AB5" w:rsidRDefault="0024653D" w:rsidP="0024653D">
      <w:pPr>
        <w:rPr>
          <w:rFonts w:ascii="Arial" w:hAnsi="Arial" w:cs="Arial"/>
        </w:rPr>
      </w:pPr>
    </w:p>
    <w:p w:rsidR="0024653D" w:rsidRPr="0077579D" w:rsidRDefault="004C1CA9" w:rsidP="00B340DD">
      <w:pPr>
        <w:pStyle w:val="Prrafodelista"/>
        <w:numPr>
          <w:ilvl w:val="0"/>
          <w:numId w:val="43"/>
        </w:numPr>
        <w:rPr>
          <w:rFonts w:ascii="Arial" w:hAnsi="Arial" w:cs="Arial"/>
          <w:sz w:val="20"/>
          <w:szCs w:val="20"/>
        </w:rPr>
      </w:pPr>
      <w:hyperlink r:id="rId46" w:history="1">
        <w:r w:rsidR="0024653D" w:rsidRPr="0077579D">
          <w:rPr>
            <w:rFonts w:ascii="Arial" w:hAnsi="Arial" w:cs="Arial"/>
            <w:sz w:val="20"/>
            <w:szCs w:val="20"/>
          </w:rPr>
          <w:t>http://www.artima.com/intv/dry.html</w:t>
        </w:r>
      </w:hyperlink>
    </w:p>
    <w:p w:rsidR="0024653D" w:rsidRPr="0077579D" w:rsidRDefault="004C1CA9" w:rsidP="00B340DD">
      <w:pPr>
        <w:pStyle w:val="Prrafodelista"/>
        <w:numPr>
          <w:ilvl w:val="0"/>
          <w:numId w:val="43"/>
        </w:numPr>
        <w:rPr>
          <w:rFonts w:ascii="Arial" w:hAnsi="Arial" w:cs="Arial"/>
          <w:sz w:val="20"/>
          <w:szCs w:val="20"/>
        </w:rPr>
      </w:pPr>
      <w:hyperlink r:id="rId47" w:history="1">
        <w:r w:rsidR="0024653D" w:rsidRPr="0077579D">
          <w:rPr>
            <w:rFonts w:ascii="Arial" w:hAnsi="Arial" w:cs="Arial"/>
            <w:sz w:val="20"/>
            <w:szCs w:val="20"/>
          </w:rPr>
          <w:t>http://www.objectmentor.com/resources/articles/dip.pdf</w:t>
        </w:r>
      </w:hyperlink>
    </w:p>
    <w:p w:rsidR="0024653D" w:rsidRPr="0077579D" w:rsidRDefault="004C1CA9" w:rsidP="00B340DD">
      <w:pPr>
        <w:pStyle w:val="Prrafodelista"/>
        <w:numPr>
          <w:ilvl w:val="0"/>
          <w:numId w:val="43"/>
        </w:numPr>
        <w:rPr>
          <w:rFonts w:ascii="Arial" w:hAnsi="Arial" w:cs="Arial"/>
          <w:sz w:val="20"/>
          <w:szCs w:val="20"/>
        </w:rPr>
      </w:pPr>
      <w:hyperlink r:id="rId48" w:history="1">
        <w:r w:rsidR="0024653D" w:rsidRPr="0077579D">
          <w:rPr>
            <w:rFonts w:ascii="Arial" w:hAnsi="Arial" w:cs="Arial"/>
            <w:sz w:val="20"/>
            <w:szCs w:val="20"/>
          </w:rPr>
          <w:t>http://www.hongkiat.com/blog/building-html5-css-webpages/</w:t>
        </w:r>
      </w:hyperlink>
    </w:p>
    <w:p w:rsidR="0024653D" w:rsidRDefault="004C1CA9" w:rsidP="00B340DD">
      <w:pPr>
        <w:pStyle w:val="Prrafodelista"/>
        <w:numPr>
          <w:ilvl w:val="0"/>
          <w:numId w:val="43"/>
        </w:numPr>
        <w:rPr>
          <w:rFonts w:ascii="Arial" w:hAnsi="Arial" w:cs="Arial"/>
          <w:sz w:val="20"/>
          <w:szCs w:val="20"/>
        </w:rPr>
      </w:pPr>
      <w:hyperlink r:id="rId49" w:history="1">
        <w:r w:rsidR="00674F80" w:rsidRPr="00956875">
          <w:rPr>
            <w:rStyle w:val="Hipervnculo"/>
            <w:rFonts w:ascii="Arial" w:hAnsi="Arial" w:cs="Arial"/>
            <w:sz w:val="20"/>
            <w:szCs w:val="20"/>
          </w:rPr>
          <w:t>https://developers.google.com/java-dev-tools/codepro/doc/requirements</w:t>
        </w:r>
      </w:hyperlink>
    </w:p>
    <w:p w:rsidR="00674F80" w:rsidRPr="0077579D" w:rsidRDefault="00674F80" w:rsidP="00B340DD">
      <w:pPr>
        <w:pStyle w:val="Prrafodelista"/>
        <w:numPr>
          <w:ilvl w:val="0"/>
          <w:numId w:val="43"/>
        </w:numPr>
        <w:rPr>
          <w:rFonts w:ascii="Arial" w:hAnsi="Arial" w:cs="Arial"/>
          <w:sz w:val="20"/>
          <w:szCs w:val="20"/>
        </w:rPr>
      </w:pPr>
      <w:r w:rsidRPr="00674F80">
        <w:rPr>
          <w:rFonts w:ascii="Arial" w:hAnsi="Arial" w:cs="Arial"/>
          <w:sz w:val="20"/>
          <w:szCs w:val="20"/>
        </w:rPr>
        <w:t>http://docs.oracle.com/javaee/6/tutorial/doc/gjbbk.html</w:t>
      </w:r>
    </w:p>
    <w:p w:rsidR="0024653D" w:rsidRPr="00ED7AB5" w:rsidRDefault="0024653D" w:rsidP="0024653D">
      <w:pPr>
        <w:rPr>
          <w:rFonts w:ascii="Arial" w:eastAsiaTheme="majorEastAsia" w:hAnsi="Arial" w:cs="Arial"/>
          <w:b/>
          <w:bCs/>
          <w:i/>
          <w:color w:val="FF0000"/>
          <w:sz w:val="24"/>
          <w:szCs w:val="24"/>
        </w:rPr>
      </w:pPr>
      <w:r w:rsidRPr="00ED7AB5">
        <w:rPr>
          <w:rFonts w:ascii="Arial" w:eastAsiaTheme="majorEastAsia" w:hAnsi="Arial" w:cs="Arial"/>
          <w:b/>
          <w:bCs/>
          <w:i/>
          <w:color w:val="FF0000"/>
          <w:sz w:val="24"/>
          <w:szCs w:val="24"/>
        </w:rPr>
        <w:br w:type="page"/>
      </w:r>
    </w:p>
    <w:p w:rsidR="0024653D" w:rsidRPr="00F71256" w:rsidRDefault="0024653D" w:rsidP="001209DE">
      <w:pPr>
        <w:pStyle w:val="Ttulo1"/>
        <w:keepLines/>
        <w:spacing w:before="480" w:line="276" w:lineRule="auto"/>
        <w:rPr>
          <w:rFonts w:eastAsiaTheme="majorEastAsia" w:cs="Arial"/>
          <w:bCs/>
          <w:snapToGrid/>
          <w:color w:val="F79646" w:themeColor="accent6"/>
          <w:lang w:val="en-US" w:eastAsia="en-US"/>
        </w:rPr>
      </w:pPr>
      <w:bookmarkStart w:id="43" w:name="_Toc405214650"/>
      <w:bookmarkStart w:id="44" w:name="_Toc416084883"/>
      <w:bookmarkStart w:id="45" w:name="_Toc402951917"/>
      <w:proofErr w:type="gramStart"/>
      <w:r w:rsidRPr="00F71256">
        <w:rPr>
          <w:rFonts w:eastAsiaTheme="majorEastAsia" w:cs="Arial"/>
          <w:bCs/>
          <w:snapToGrid/>
          <w:color w:val="F79646" w:themeColor="accent6"/>
          <w:lang w:val="en-US" w:eastAsia="en-US"/>
        </w:rPr>
        <w:lastRenderedPageBreak/>
        <w:t>Anexo  01</w:t>
      </w:r>
      <w:proofErr w:type="gramEnd"/>
      <w:r w:rsidRPr="00F71256">
        <w:rPr>
          <w:rFonts w:eastAsiaTheme="majorEastAsia" w:cs="Arial"/>
          <w:bCs/>
          <w:snapToGrid/>
          <w:color w:val="F79646" w:themeColor="accent6"/>
          <w:lang w:val="en-US" w:eastAsia="en-US"/>
        </w:rPr>
        <w:t xml:space="preserve"> -  HTML Y CSS</w:t>
      </w:r>
      <w:bookmarkEnd w:id="43"/>
      <w:bookmarkEnd w:id="44"/>
    </w:p>
    <w:p w:rsidR="001209DE" w:rsidRPr="00F71256" w:rsidRDefault="001209DE" w:rsidP="001209DE">
      <w:pPr>
        <w:rPr>
          <w:lang w:val="en-US" w:eastAsia="en-US"/>
        </w:rPr>
      </w:pPr>
    </w:p>
    <w:p w:rsidR="0024653D" w:rsidRPr="00C04E8F" w:rsidRDefault="0024653D" w:rsidP="0024653D">
      <w:pPr>
        <w:rPr>
          <w:rFonts w:ascii="Arial" w:hAnsi="Arial" w:cs="Arial"/>
          <w:lang w:val="en-US" w:eastAsia="es-PE"/>
        </w:rPr>
      </w:pPr>
      <w:r w:rsidRPr="00C04E8F">
        <w:rPr>
          <w:rFonts w:ascii="Arial" w:hAnsi="Arial" w:cs="Arial"/>
          <w:lang w:eastAsia="es-PE"/>
        </w:rPr>
        <w:t></w:t>
      </w:r>
      <w:r w:rsidRPr="00C04E8F">
        <w:rPr>
          <w:rFonts w:ascii="Arial" w:hAnsi="Arial" w:cs="Arial"/>
          <w:lang w:val="en-US" w:eastAsia="es-PE"/>
        </w:rPr>
        <w:t xml:space="preserve">  &lt;</w:t>
      </w:r>
      <w:proofErr w:type="gramStart"/>
      <w:r w:rsidRPr="00C04E8F">
        <w:rPr>
          <w:rFonts w:ascii="Arial" w:hAnsi="Arial" w:cs="Arial"/>
          <w:lang w:val="en-US" w:eastAsia="es-PE"/>
        </w:rPr>
        <w:t>!</w:t>
      </w:r>
      <w:proofErr w:type="gramEnd"/>
      <w:r w:rsidRPr="00C04E8F">
        <w:rPr>
          <w:rFonts w:ascii="Arial" w:hAnsi="Arial" w:cs="Arial"/>
          <w:lang w:val="en-US" w:eastAsia="es-PE"/>
        </w:rPr>
        <w:t>doctype html&gt;  </w:t>
      </w:r>
    </w:p>
    <w:p w:rsidR="0024653D" w:rsidRPr="00C04E8F" w:rsidRDefault="0024653D" w:rsidP="0024653D">
      <w:pPr>
        <w:rPr>
          <w:rFonts w:ascii="Arial" w:hAnsi="Arial" w:cs="Arial"/>
          <w:lang w:val="en-US" w:eastAsia="es-PE"/>
        </w:rPr>
      </w:pPr>
      <w:r w:rsidRPr="00C04E8F">
        <w:rPr>
          <w:rFonts w:ascii="Arial" w:hAnsi="Arial" w:cs="Arial"/>
          <w:lang w:eastAsia="es-PE"/>
        </w:rPr>
        <w:t></w:t>
      </w:r>
      <w:r w:rsidRPr="00C04E8F">
        <w:rPr>
          <w:rFonts w:ascii="Arial" w:hAnsi="Arial" w:cs="Arial"/>
          <w:lang w:val="en-US" w:eastAsia="es-PE"/>
        </w:rPr>
        <w:t xml:space="preserve">  &lt;head&gt;  </w:t>
      </w:r>
    </w:p>
    <w:p w:rsidR="0024653D" w:rsidRPr="00C04E8F" w:rsidRDefault="0024653D" w:rsidP="0024653D">
      <w:pPr>
        <w:rPr>
          <w:rFonts w:ascii="Arial" w:hAnsi="Arial" w:cs="Arial"/>
          <w:lang w:val="en-US" w:eastAsia="es-PE"/>
        </w:rPr>
      </w:pPr>
      <w:r w:rsidRPr="00C04E8F">
        <w:rPr>
          <w:rFonts w:ascii="Arial" w:hAnsi="Arial" w:cs="Arial"/>
          <w:lang w:eastAsia="es-PE"/>
        </w:rPr>
        <w:t></w:t>
      </w:r>
      <w:r w:rsidRPr="00C04E8F">
        <w:rPr>
          <w:rFonts w:ascii="Arial" w:hAnsi="Arial" w:cs="Arial"/>
          <w:lang w:val="en-US" w:eastAsia="es-PE"/>
        </w:rPr>
        <w:t xml:space="preserve">    &lt;meta charset="utf-8"&gt;  </w:t>
      </w:r>
    </w:p>
    <w:p w:rsidR="0024653D" w:rsidRPr="00C04E8F" w:rsidRDefault="0024653D" w:rsidP="0024653D">
      <w:pPr>
        <w:rPr>
          <w:rFonts w:ascii="Arial" w:hAnsi="Arial" w:cs="Arial"/>
          <w:lang w:val="en-US" w:eastAsia="es-PE"/>
        </w:rPr>
      </w:pPr>
      <w:r w:rsidRPr="00C04E8F">
        <w:rPr>
          <w:rFonts w:ascii="Arial" w:hAnsi="Arial" w:cs="Arial"/>
          <w:lang w:eastAsia="es-PE"/>
        </w:rPr>
        <w:t></w:t>
      </w:r>
      <w:r w:rsidRPr="00C04E8F">
        <w:rPr>
          <w:rFonts w:ascii="Arial" w:hAnsi="Arial" w:cs="Arial"/>
          <w:lang w:val="en-US" w:eastAsia="es-PE"/>
        </w:rPr>
        <w:t xml:space="preserve">    &lt;title&gt;Our First HTML5 Page&lt;/title&gt;  </w:t>
      </w:r>
    </w:p>
    <w:p w:rsidR="0024653D" w:rsidRPr="00C04E8F" w:rsidRDefault="0024653D" w:rsidP="0024653D">
      <w:pPr>
        <w:rPr>
          <w:rFonts w:ascii="Arial" w:hAnsi="Arial" w:cs="Arial"/>
          <w:lang w:val="en-US" w:eastAsia="es-PE"/>
        </w:rPr>
      </w:pPr>
      <w:r w:rsidRPr="00C04E8F">
        <w:rPr>
          <w:rFonts w:ascii="Arial" w:hAnsi="Arial" w:cs="Arial"/>
          <w:lang w:eastAsia="es-PE"/>
        </w:rPr>
        <w:t></w:t>
      </w:r>
      <w:r w:rsidRPr="00C04E8F">
        <w:rPr>
          <w:rFonts w:ascii="Arial" w:hAnsi="Arial" w:cs="Arial"/>
          <w:lang w:val="en-US" w:eastAsia="es-PE"/>
        </w:rPr>
        <w:t xml:space="preserve">    &lt;meta name="description" content="Welcome to my basic template."&gt;  </w:t>
      </w:r>
    </w:p>
    <w:p w:rsidR="0024653D" w:rsidRPr="00C04E8F" w:rsidRDefault="0024653D" w:rsidP="0024653D">
      <w:pPr>
        <w:rPr>
          <w:rFonts w:ascii="Arial" w:hAnsi="Arial" w:cs="Arial"/>
          <w:lang w:val="en-US" w:eastAsia="es-PE"/>
        </w:rPr>
      </w:pPr>
      <w:r w:rsidRPr="00C04E8F">
        <w:rPr>
          <w:rFonts w:ascii="Arial" w:hAnsi="Arial" w:cs="Arial"/>
          <w:lang w:eastAsia="es-PE"/>
        </w:rPr>
        <w:t></w:t>
      </w:r>
      <w:r w:rsidRPr="00C04E8F">
        <w:rPr>
          <w:rFonts w:ascii="Arial" w:hAnsi="Arial" w:cs="Arial"/>
          <w:lang w:val="en-US" w:eastAsia="es-PE"/>
        </w:rPr>
        <w:t xml:space="preserve">    &lt;link rel="stylesheet" href="css/style.css</w:t>
      </w:r>
      <w:proofErr w:type="gramStart"/>
      <w:r w:rsidRPr="00C04E8F">
        <w:rPr>
          <w:rFonts w:ascii="Arial" w:hAnsi="Arial" w:cs="Arial"/>
          <w:lang w:val="en-US" w:eastAsia="es-PE"/>
        </w:rPr>
        <w:t>?</w:t>
      </w:r>
      <w:proofErr w:type="gramEnd"/>
      <w:r w:rsidRPr="00C04E8F">
        <w:rPr>
          <w:rFonts w:ascii="Arial" w:hAnsi="Arial" w:cs="Arial"/>
          <w:lang w:val="en-US" w:eastAsia="es-PE"/>
        </w:rPr>
        <w:t>v=1"&gt;  </w:t>
      </w:r>
    </w:p>
    <w:p w:rsidR="0024653D" w:rsidRPr="00C04E8F" w:rsidRDefault="0024653D" w:rsidP="0024653D">
      <w:pPr>
        <w:rPr>
          <w:rFonts w:ascii="Arial" w:hAnsi="Arial" w:cs="Arial"/>
          <w:lang w:val="en-US" w:eastAsia="es-PE"/>
        </w:rPr>
      </w:pPr>
      <w:r w:rsidRPr="00C04E8F">
        <w:rPr>
          <w:rFonts w:ascii="Arial" w:hAnsi="Arial" w:cs="Arial"/>
          <w:lang w:eastAsia="es-PE"/>
        </w:rPr>
        <w:t></w:t>
      </w:r>
      <w:r w:rsidRPr="00C04E8F">
        <w:rPr>
          <w:rFonts w:ascii="Arial" w:hAnsi="Arial" w:cs="Arial"/>
          <w:lang w:val="en-US" w:eastAsia="es-PE"/>
        </w:rPr>
        <w:t xml:space="preserve">  &lt;/head&gt;  </w:t>
      </w:r>
    </w:p>
    <w:p w:rsidR="0024653D" w:rsidRPr="00C04E8F" w:rsidRDefault="0024653D" w:rsidP="0024653D">
      <w:pPr>
        <w:rPr>
          <w:rFonts w:ascii="Arial" w:hAnsi="Arial" w:cs="Arial"/>
          <w:lang w:val="en-US" w:eastAsia="es-PE"/>
        </w:rPr>
      </w:pPr>
      <w:r w:rsidRPr="00C04E8F">
        <w:rPr>
          <w:rFonts w:ascii="Arial" w:hAnsi="Arial" w:cs="Arial"/>
          <w:lang w:eastAsia="es-PE"/>
        </w:rPr>
        <w:t></w:t>
      </w:r>
      <w:r w:rsidRPr="00C04E8F">
        <w:rPr>
          <w:rFonts w:ascii="Arial" w:hAnsi="Arial" w:cs="Arial"/>
          <w:lang w:val="en-US" w:eastAsia="es-PE"/>
        </w:rPr>
        <w:t xml:space="preserve">    </w:t>
      </w:r>
    </w:p>
    <w:p w:rsidR="0024653D" w:rsidRPr="00C04E8F" w:rsidRDefault="0024653D" w:rsidP="0024653D">
      <w:pPr>
        <w:rPr>
          <w:rFonts w:ascii="Arial" w:hAnsi="Arial" w:cs="Arial"/>
          <w:lang w:val="en-US" w:eastAsia="es-PE"/>
        </w:rPr>
      </w:pPr>
      <w:r w:rsidRPr="00C04E8F">
        <w:rPr>
          <w:rFonts w:ascii="Arial" w:hAnsi="Arial" w:cs="Arial"/>
          <w:lang w:eastAsia="es-PE"/>
        </w:rPr>
        <w:t></w:t>
      </w:r>
      <w:r w:rsidRPr="00C04E8F">
        <w:rPr>
          <w:rFonts w:ascii="Arial" w:hAnsi="Arial" w:cs="Arial"/>
          <w:lang w:val="en-US" w:eastAsia="es-PE"/>
        </w:rPr>
        <w:t xml:space="preserve">  &lt;body&gt;  </w:t>
      </w:r>
    </w:p>
    <w:p w:rsidR="0024653D" w:rsidRPr="00C04E8F" w:rsidRDefault="0024653D" w:rsidP="0024653D">
      <w:pPr>
        <w:rPr>
          <w:rFonts w:ascii="Arial" w:hAnsi="Arial" w:cs="Arial"/>
          <w:lang w:val="en-US" w:eastAsia="es-PE"/>
        </w:rPr>
      </w:pPr>
      <w:r w:rsidRPr="00C04E8F">
        <w:rPr>
          <w:rFonts w:ascii="Arial" w:hAnsi="Arial" w:cs="Arial"/>
          <w:lang w:eastAsia="es-PE"/>
        </w:rPr>
        <w:t></w:t>
      </w:r>
      <w:r w:rsidRPr="00C04E8F">
        <w:rPr>
          <w:rFonts w:ascii="Arial" w:hAnsi="Arial" w:cs="Arial"/>
          <w:lang w:val="en-US" w:eastAsia="es-PE"/>
        </w:rPr>
        <w:t xml:space="preserve">      &lt;div id="wrapper"&gt;  </w:t>
      </w:r>
    </w:p>
    <w:p w:rsidR="0024653D" w:rsidRPr="00C04E8F" w:rsidRDefault="0024653D" w:rsidP="0024653D">
      <w:pPr>
        <w:rPr>
          <w:rFonts w:ascii="Arial" w:hAnsi="Arial" w:cs="Arial"/>
          <w:lang w:val="en-US" w:eastAsia="es-PE"/>
        </w:rPr>
      </w:pPr>
      <w:r w:rsidRPr="00C04E8F">
        <w:rPr>
          <w:rFonts w:ascii="Arial" w:hAnsi="Arial" w:cs="Arial"/>
          <w:lang w:eastAsia="es-PE"/>
        </w:rPr>
        <w:t></w:t>
      </w:r>
      <w:r w:rsidRPr="00C04E8F">
        <w:rPr>
          <w:rFonts w:ascii="Arial" w:hAnsi="Arial" w:cs="Arial"/>
          <w:lang w:val="en-US" w:eastAsia="es-PE"/>
        </w:rPr>
        <w:t xml:space="preserve">          &lt;header&gt;  </w:t>
      </w:r>
    </w:p>
    <w:p w:rsidR="0024653D" w:rsidRPr="00C04E8F" w:rsidRDefault="0024653D" w:rsidP="0024653D">
      <w:pPr>
        <w:rPr>
          <w:rFonts w:ascii="Arial" w:hAnsi="Arial" w:cs="Arial"/>
          <w:lang w:val="en-US" w:eastAsia="es-PE"/>
        </w:rPr>
      </w:pPr>
      <w:r w:rsidRPr="00C04E8F">
        <w:rPr>
          <w:rFonts w:ascii="Arial" w:hAnsi="Arial" w:cs="Arial"/>
          <w:lang w:eastAsia="es-PE"/>
        </w:rPr>
        <w:t></w:t>
      </w:r>
      <w:r w:rsidRPr="00C04E8F">
        <w:rPr>
          <w:rFonts w:ascii="Arial" w:hAnsi="Arial" w:cs="Arial"/>
          <w:lang w:val="en-US" w:eastAsia="es-PE"/>
        </w:rPr>
        <w:t xml:space="preserve">              &lt;h1&gt;Welcome, one and all!&lt;/h1&gt;  </w:t>
      </w:r>
    </w:p>
    <w:p w:rsidR="0024653D" w:rsidRPr="00C04E8F" w:rsidRDefault="0024653D" w:rsidP="0024653D">
      <w:pPr>
        <w:rPr>
          <w:rFonts w:ascii="Arial" w:hAnsi="Arial" w:cs="Arial"/>
          <w:lang w:val="en-US" w:eastAsia="es-PE"/>
        </w:rPr>
      </w:pPr>
      <w:r w:rsidRPr="00C04E8F">
        <w:rPr>
          <w:rFonts w:ascii="Arial" w:hAnsi="Arial" w:cs="Arial"/>
          <w:lang w:eastAsia="es-PE"/>
        </w:rPr>
        <w:t></w:t>
      </w:r>
      <w:r w:rsidRPr="00C04E8F">
        <w:rPr>
          <w:rFonts w:ascii="Arial" w:hAnsi="Arial" w:cs="Arial"/>
          <w:lang w:val="en-US" w:eastAsia="es-PE"/>
        </w:rPr>
        <w:t xml:space="preserve">                </w:t>
      </w:r>
    </w:p>
    <w:p w:rsidR="0024653D" w:rsidRPr="00C04E8F" w:rsidRDefault="0024653D" w:rsidP="0024653D">
      <w:pPr>
        <w:rPr>
          <w:rFonts w:ascii="Arial" w:hAnsi="Arial" w:cs="Arial"/>
          <w:lang w:val="en-US" w:eastAsia="es-PE"/>
        </w:rPr>
      </w:pPr>
      <w:r w:rsidRPr="00C04E8F">
        <w:rPr>
          <w:rFonts w:ascii="Arial" w:hAnsi="Arial" w:cs="Arial"/>
          <w:lang w:eastAsia="es-PE"/>
        </w:rPr>
        <w:t></w:t>
      </w:r>
      <w:r w:rsidRPr="00C04E8F">
        <w:rPr>
          <w:rFonts w:ascii="Arial" w:hAnsi="Arial" w:cs="Arial"/>
          <w:lang w:val="en-US" w:eastAsia="es-PE"/>
        </w:rPr>
        <w:t xml:space="preserve">              &lt;nav&gt;  </w:t>
      </w:r>
    </w:p>
    <w:p w:rsidR="0024653D" w:rsidRPr="00C04E8F" w:rsidRDefault="0024653D" w:rsidP="0024653D">
      <w:pPr>
        <w:rPr>
          <w:rFonts w:ascii="Arial" w:hAnsi="Arial" w:cs="Arial"/>
          <w:lang w:val="en-US" w:eastAsia="es-PE"/>
        </w:rPr>
      </w:pPr>
      <w:r w:rsidRPr="00C04E8F">
        <w:rPr>
          <w:rFonts w:ascii="Arial" w:hAnsi="Arial" w:cs="Arial"/>
          <w:lang w:eastAsia="es-PE"/>
        </w:rPr>
        <w:t></w:t>
      </w:r>
      <w:r w:rsidRPr="00C04E8F">
        <w:rPr>
          <w:rFonts w:ascii="Arial" w:hAnsi="Arial" w:cs="Arial"/>
          <w:lang w:val="en-US" w:eastAsia="es-PE"/>
        </w:rPr>
        <w:t xml:space="preserve">                  &lt;ul&gt;  </w:t>
      </w:r>
    </w:p>
    <w:p w:rsidR="0024653D" w:rsidRPr="00C04E8F" w:rsidRDefault="0024653D" w:rsidP="0024653D">
      <w:pPr>
        <w:rPr>
          <w:rFonts w:ascii="Arial" w:hAnsi="Arial" w:cs="Arial"/>
          <w:lang w:val="en-US" w:eastAsia="es-PE"/>
        </w:rPr>
      </w:pPr>
      <w:r w:rsidRPr="00C04E8F">
        <w:rPr>
          <w:rFonts w:ascii="Arial" w:hAnsi="Arial" w:cs="Arial"/>
          <w:lang w:eastAsia="es-PE"/>
        </w:rPr>
        <w:t></w:t>
      </w:r>
      <w:r w:rsidRPr="00C04E8F">
        <w:rPr>
          <w:rFonts w:ascii="Arial" w:hAnsi="Arial" w:cs="Arial"/>
          <w:lang w:val="en-US" w:eastAsia="es-PE"/>
        </w:rPr>
        <w:t xml:space="preserve">                      &lt;li&gt;&lt;a rel="external" href="#"&gt;Home&lt;/a&gt;&lt;/li&gt;  </w:t>
      </w:r>
    </w:p>
    <w:p w:rsidR="0024653D" w:rsidRPr="00C04E8F" w:rsidRDefault="0024653D" w:rsidP="0024653D">
      <w:pPr>
        <w:rPr>
          <w:rFonts w:ascii="Arial" w:hAnsi="Arial" w:cs="Arial"/>
          <w:lang w:val="en-US" w:eastAsia="es-PE"/>
        </w:rPr>
      </w:pPr>
      <w:r w:rsidRPr="00C04E8F">
        <w:rPr>
          <w:rFonts w:ascii="Arial" w:hAnsi="Arial" w:cs="Arial"/>
          <w:lang w:eastAsia="es-PE"/>
        </w:rPr>
        <w:t></w:t>
      </w:r>
      <w:r w:rsidRPr="00C04E8F">
        <w:rPr>
          <w:rFonts w:ascii="Arial" w:hAnsi="Arial" w:cs="Arial"/>
          <w:lang w:val="en-US" w:eastAsia="es-PE"/>
        </w:rPr>
        <w:t xml:space="preserve">                      &lt;li&gt;&lt;a rel="external" href="#"&gt;About us&lt;/a&gt;&lt;/li&gt;  </w:t>
      </w:r>
    </w:p>
    <w:p w:rsidR="0024653D" w:rsidRPr="00C04E8F" w:rsidRDefault="0024653D" w:rsidP="0024653D">
      <w:pPr>
        <w:rPr>
          <w:rFonts w:ascii="Arial" w:hAnsi="Arial" w:cs="Arial"/>
          <w:lang w:val="en-US" w:eastAsia="es-PE"/>
        </w:rPr>
      </w:pPr>
      <w:r w:rsidRPr="00C04E8F">
        <w:rPr>
          <w:rFonts w:ascii="Arial" w:hAnsi="Arial" w:cs="Arial"/>
          <w:lang w:eastAsia="es-PE"/>
        </w:rPr>
        <w:t></w:t>
      </w:r>
      <w:r w:rsidRPr="00C04E8F">
        <w:rPr>
          <w:rFonts w:ascii="Arial" w:hAnsi="Arial" w:cs="Arial"/>
          <w:lang w:val="en-US" w:eastAsia="es-PE"/>
        </w:rPr>
        <w:t xml:space="preserve">                      &lt;li&gt;&lt;a rel="external" href="#"&gt;Contacts&lt;/a&gt;&lt;/li&gt;  </w:t>
      </w:r>
    </w:p>
    <w:p w:rsidR="0024653D" w:rsidRPr="00C04E8F" w:rsidRDefault="0024653D" w:rsidP="0024653D">
      <w:pPr>
        <w:rPr>
          <w:rFonts w:ascii="Arial" w:hAnsi="Arial" w:cs="Arial"/>
          <w:lang w:val="en-US" w:eastAsia="es-PE"/>
        </w:rPr>
      </w:pPr>
      <w:r w:rsidRPr="00C04E8F">
        <w:rPr>
          <w:rFonts w:ascii="Arial" w:hAnsi="Arial" w:cs="Arial"/>
          <w:lang w:eastAsia="es-PE"/>
        </w:rPr>
        <w:t></w:t>
      </w:r>
      <w:r w:rsidRPr="00C04E8F">
        <w:rPr>
          <w:rFonts w:ascii="Arial" w:hAnsi="Arial" w:cs="Arial"/>
          <w:lang w:val="en-US" w:eastAsia="es-PE"/>
        </w:rPr>
        <w:t xml:space="preserve">                  &lt;/ul&gt;  </w:t>
      </w:r>
    </w:p>
    <w:p w:rsidR="0024653D" w:rsidRPr="00C04E8F" w:rsidRDefault="0024653D" w:rsidP="0024653D">
      <w:pPr>
        <w:rPr>
          <w:rFonts w:ascii="Arial" w:hAnsi="Arial" w:cs="Arial"/>
          <w:lang w:val="en-US" w:eastAsia="es-PE"/>
        </w:rPr>
      </w:pPr>
      <w:r w:rsidRPr="00C04E8F">
        <w:rPr>
          <w:rFonts w:ascii="Arial" w:hAnsi="Arial" w:cs="Arial"/>
          <w:lang w:eastAsia="es-PE"/>
        </w:rPr>
        <w:t></w:t>
      </w:r>
      <w:r w:rsidRPr="00C04E8F">
        <w:rPr>
          <w:rFonts w:ascii="Arial" w:hAnsi="Arial" w:cs="Arial"/>
          <w:lang w:val="en-US" w:eastAsia="es-PE"/>
        </w:rPr>
        <w:t xml:space="preserve">              &lt;/nav&gt;  </w:t>
      </w:r>
    </w:p>
    <w:p w:rsidR="0024653D" w:rsidRPr="00C04E8F" w:rsidRDefault="0024653D" w:rsidP="0024653D">
      <w:pPr>
        <w:rPr>
          <w:rFonts w:ascii="Arial" w:hAnsi="Arial" w:cs="Arial"/>
          <w:lang w:val="en-US" w:eastAsia="es-PE"/>
        </w:rPr>
      </w:pPr>
      <w:r w:rsidRPr="00C04E8F">
        <w:rPr>
          <w:rFonts w:ascii="Arial" w:hAnsi="Arial" w:cs="Arial"/>
          <w:lang w:eastAsia="es-PE"/>
        </w:rPr>
        <w:t></w:t>
      </w:r>
      <w:r w:rsidRPr="00C04E8F">
        <w:rPr>
          <w:rFonts w:ascii="Arial" w:hAnsi="Arial" w:cs="Arial"/>
          <w:lang w:val="en-US" w:eastAsia="es-PE"/>
        </w:rPr>
        <w:t xml:space="preserve">          &lt;/header&gt;  </w:t>
      </w:r>
    </w:p>
    <w:p w:rsidR="0024653D" w:rsidRPr="00C04E8F" w:rsidRDefault="0024653D" w:rsidP="0024653D">
      <w:pPr>
        <w:rPr>
          <w:rFonts w:ascii="Arial" w:hAnsi="Arial" w:cs="Arial"/>
          <w:lang w:val="en-US" w:eastAsia="es-PE"/>
        </w:rPr>
      </w:pPr>
      <w:r w:rsidRPr="00C04E8F">
        <w:rPr>
          <w:rFonts w:ascii="Arial" w:hAnsi="Arial" w:cs="Arial"/>
          <w:lang w:eastAsia="es-PE"/>
        </w:rPr>
        <w:t></w:t>
      </w:r>
      <w:r w:rsidRPr="00C04E8F">
        <w:rPr>
          <w:rFonts w:ascii="Arial" w:hAnsi="Arial" w:cs="Arial"/>
          <w:lang w:val="en-US" w:eastAsia="es-PE"/>
        </w:rPr>
        <w:t xml:space="preserve">            </w:t>
      </w:r>
    </w:p>
    <w:p w:rsidR="0024653D" w:rsidRPr="00C04E8F" w:rsidRDefault="0024653D" w:rsidP="0024653D">
      <w:pPr>
        <w:rPr>
          <w:rFonts w:ascii="Arial" w:hAnsi="Arial" w:cs="Arial"/>
          <w:lang w:val="en-US" w:eastAsia="es-PE"/>
        </w:rPr>
      </w:pPr>
      <w:r w:rsidRPr="00C04E8F">
        <w:rPr>
          <w:rFonts w:ascii="Arial" w:hAnsi="Arial" w:cs="Arial"/>
          <w:lang w:eastAsia="es-PE"/>
        </w:rPr>
        <w:t></w:t>
      </w:r>
      <w:r w:rsidRPr="00C04E8F">
        <w:rPr>
          <w:rFonts w:ascii="Arial" w:hAnsi="Arial" w:cs="Arial"/>
          <w:lang w:val="en-US" w:eastAsia="es-PE"/>
        </w:rPr>
        <w:t xml:space="preserve">          &lt;div id="core" class="clearfix"&gt;  </w:t>
      </w:r>
    </w:p>
    <w:p w:rsidR="0024653D" w:rsidRPr="00C04E8F" w:rsidRDefault="0024653D" w:rsidP="0024653D">
      <w:pPr>
        <w:rPr>
          <w:rFonts w:ascii="Arial" w:hAnsi="Arial" w:cs="Arial"/>
          <w:lang w:val="en-US" w:eastAsia="es-PE"/>
        </w:rPr>
      </w:pPr>
      <w:r w:rsidRPr="00C04E8F">
        <w:rPr>
          <w:rFonts w:ascii="Arial" w:hAnsi="Arial" w:cs="Arial"/>
          <w:lang w:eastAsia="es-PE"/>
        </w:rPr>
        <w:t></w:t>
      </w:r>
      <w:r w:rsidRPr="00C04E8F">
        <w:rPr>
          <w:rFonts w:ascii="Arial" w:hAnsi="Arial" w:cs="Arial"/>
          <w:lang w:val="en-US" w:eastAsia="es-PE"/>
        </w:rPr>
        <w:t xml:space="preserve">              &lt;section id="left"&gt;  </w:t>
      </w:r>
    </w:p>
    <w:p w:rsidR="0024653D" w:rsidRPr="00C04E8F" w:rsidRDefault="0024653D" w:rsidP="0024653D">
      <w:pPr>
        <w:rPr>
          <w:rFonts w:ascii="Arial" w:hAnsi="Arial" w:cs="Arial"/>
          <w:lang w:val="en-US" w:eastAsia="es-PE"/>
        </w:rPr>
      </w:pPr>
      <w:r w:rsidRPr="00C04E8F">
        <w:rPr>
          <w:rFonts w:ascii="Arial" w:hAnsi="Arial" w:cs="Arial"/>
          <w:lang w:eastAsia="es-PE"/>
        </w:rPr>
        <w:t></w:t>
      </w:r>
      <w:r w:rsidRPr="00C04E8F">
        <w:rPr>
          <w:rFonts w:ascii="Arial" w:hAnsi="Arial" w:cs="Arial"/>
          <w:lang w:val="en-US" w:eastAsia="es-PE"/>
        </w:rPr>
        <w:t xml:space="preserve">                  &lt;p&gt;some content here</w:t>
      </w:r>
      <w:proofErr w:type="gramStart"/>
      <w:r w:rsidRPr="00C04E8F">
        <w:rPr>
          <w:rFonts w:ascii="Arial" w:hAnsi="Arial" w:cs="Arial"/>
          <w:lang w:val="en-US" w:eastAsia="es-PE"/>
        </w:rPr>
        <w:t>.&lt;</w:t>
      </w:r>
      <w:proofErr w:type="gramEnd"/>
      <w:r w:rsidRPr="00C04E8F">
        <w:rPr>
          <w:rFonts w:ascii="Arial" w:hAnsi="Arial" w:cs="Arial"/>
          <w:lang w:val="en-US" w:eastAsia="es-PE"/>
        </w:rPr>
        <w:t>/p&gt;  </w:t>
      </w:r>
    </w:p>
    <w:p w:rsidR="0024653D" w:rsidRPr="00C04E8F" w:rsidRDefault="0024653D" w:rsidP="0024653D">
      <w:pPr>
        <w:rPr>
          <w:rFonts w:ascii="Arial" w:hAnsi="Arial" w:cs="Arial"/>
          <w:lang w:val="en-US" w:eastAsia="es-PE"/>
        </w:rPr>
      </w:pPr>
      <w:r w:rsidRPr="00C04E8F">
        <w:rPr>
          <w:rFonts w:ascii="Arial" w:hAnsi="Arial" w:cs="Arial"/>
          <w:lang w:eastAsia="es-PE"/>
        </w:rPr>
        <w:t></w:t>
      </w:r>
      <w:r w:rsidRPr="00C04E8F">
        <w:rPr>
          <w:rFonts w:ascii="Arial" w:hAnsi="Arial" w:cs="Arial"/>
          <w:lang w:val="en-US" w:eastAsia="es-PE"/>
        </w:rPr>
        <w:t xml:space="preserve">              &lt;/section&gt;  </w:t>
      </w:r>
    </w:p>
    <w:p w:rsidR="0024653D" w:rsidRPr="00C04E8F" w:rsidRDefault="0024653D" w:rsidP="0024653D">
      <w:pPr>
        <w:rPr>
          <w:rFonts w:ascii="Arial" w:hAnsi="Arial" w:cs="Arial"/>
          <w:lang w:val="en-US" w:eastAsia="es-PE"/>
        </w:rPr>
      </w:pPr>
      <w:r w:rsidRPr="00C04E8F">
        <w:rPr>
          <w:rFonts w:ascii="Arial" w:hAnsi="Arial" w:cs="Arial"/>
          <w:lang w:eastAsia="es-PE"/>
        </w:rPr>
        <w:t></w:t>
      </w:r>
      <w:r w:rsidRPr="00C04E8F">
        <w:rPr>
          <w:rFonts w:ascii="Arial" w:hAnsi="Arial" w:cs="Arial"/>
          <w:lang w:val="en-US" w:eastAsia="es-PE"/>
        </w:rPr>
        <w:t xml:space="preserve">                </w:t>
      </w:r>
    </w:p>
    <w:p w:rsidR="0024653D" w:rsidRPr="00C04E8F" w:rsidRDefault="0024653D" w:rsidP="0024653D">
      <w:pPr>
        <w:rPr>
          <w:rFonts w:ascii="Arial" w:hAnsi="Arial" w:cs="Arial"/>
          <w:lang w:val="en-US" w:eastAsia="es-PE"/>
        </w:rPr>
      </w:pPr>
      <w:r w:rsidRPr="00C04E8F">
        <w:rPr>
          <w:rFonts w:ascii="Arial" w:hAnsi="Arial" w:cs="Arial"/>
          <w:lang w:eastAsia="es-PE"/>
        </w:rPr>
        <w:t></w:t>
      </w:r>
      <w:r w:rsidRPr="00C04E8F">
        <w:rPr>
          <w:rFonts w:ascii="Arial" w:hAnsi="Arial" w:cs="Arial"/>
          <w:lang w:val="en-US" w:eastAsia="es-PE"/>
        </w:rPr>
        <w:t xml:space="preserve">              &lt;section id="right"&gt;  </w:t>
      </w:r>
    </w:p>
    <w:p w:rsidR="0024653D" w:rsidRPr="00C04E8F" w:rsidRDefault="0024653D" w:rsidP="0024653D">
      <w:pPr>
        <w:rPr>
          <w:rFonts w:ascii="Arial" w:hAnsi="Arial" w:cs="Arial"/>
          <w:lang w:val="en-US" w:eastAsia="es-PE"/>
        </w:rPr>
      </w:pPr>
      <w:r w:rsidRPr="00C04E8F">
        <w:rPr>
          <w:rFonts w:ascii="Arial" w:hAnsi="Arial" w:cs="Arial"/>
          <w:lang w:eastAsia="es-PE"/>
        </w:rPr>
        <w:t></w:t>
      </w:r>
      <w:r w:rsidRPr="00C04E8F">
        <w:rPr>
          <w:rFonts w:ascii="Arial" w:hAnsi="Arial" w:cs="Arial"/>
          <w:lang w:val="en-US" w:eastAsia="es-PE"/>
        </w:rPr>
        <w:t xml:space="preserve">                  &lt;p&gt;but some here as well!&lt;/p&gt;  </w:t>
      </w:r>
    </w:p>
    <w:p w:rsidR="0024653D" w:rsidRPr="00C04E8F" w:rsidRDefault="0024653D" w:rsidP="0024653D">
      <w:pPr>
        <w:rPr>
          <w:rFonts w:ascii="Arial" w:hAnsi="Arial" w:cs="Arial"/>
          <w:lang w:val="en-US" w:eastAsia="es-PE"/>
        </w:rPr>
      </w:pPr>
      <w:r w:rsidRPr="00C04E8F">
        <w:rPr>
          <w:rFonts w:ascii="Arial" w:hAnsi="Arial" w:cs="Arial"/>
          <w:lang w:eastAsia="es-PE"/>
        </w:rPr>
        <w:t></w:t>
      </w:r>
      <w:r w:rsidRPr="00C04E8F">
        <w:rPr>
          <w:rFonts w:ascii="Arial" w:hAnsi="Arial" w:cs="Arial"/>
          <w:lang w:val="en-US" w:eastAsia="es-PE"/>
        </w:rPr>
        <w:t xml:space="preserve">              &lt;/section&gt;  </w:t>
      </w:r>
    </w:p>
    <w:p w:rsidR="0024653D" w:rsidRPr="00C04E8F" w:rsidRDefault="0024653D" w:rsidP="0024653D">
      <w:pPr>
        <w:rPr>
          <w:rFonts w:ascii="Arial" w:hAnsi="Arial" w:cs="Arial"/>
          <w:lang w:val="en-US" w:eastAsia="es-PE"/>
        </w:rPr>
      </w:pPr>
      <w:r w:rsidRPr="00C04E8F">
        <w:rPr>
          <w:rFonts w:ascii="Arial" w:hAnsi="Arial" w:cs="Arial"/>
          <w:lang w:eastAsia="es-PE"/>
        </w:rPr>
        <w:t></w:t>
      </w:r>
      <w:r w:rsidRPr="00C04E8F">
        <w:rPr>
          <w:rFonts w:ascii="Arial" w:hAnsi="Arial" w:cs="Arial"/>
          <w:lang w:val="en-US" w:eastAsia="es-PE"/>
        </w:rPr>
        <w:t xml:space="preserve">          &lt;/div&gt;  </w:t>
      </w:r>
    </w:p>
    <w:p w:rsidR="0024653D" w:rsidRPr="00C04E8F" w:rsidRDefault="0024653D" w:rsidP="0024653D">
      <w:pPr>
        <w:rPr>
          <w:rFonts w:ascii="Arial" w:hAnsi="Arial" w:cs="Arial"/>
          <w:lang w:val="en-US" w:eastAsia="es-PE"/>
        </w:rPr>
      </w:pPr>
      <w:r w:rsidRPr="00C04E8F">
        <w:rPr>
          <w:rFonts w:ascii="Arial" w:hAnsi="Arial" w:cs="Arial"/>
          <w:lang w:eastAsia="es-PE"/>
        </w:rPr>
        <w:t></w:t>
      </w:r>
      <w:r w:rsidRPr="00C04E8F">
        <w:rPr>
          <w:rFonts w:ascii="Arial" w:hAnsi="Arial" w:cs="Arial"/>
          <w:lang w:val="en-US" w:eastAsia="es-PE"/>
        </w:rPr>
        <w:t xml:space="preserve">            </w:t>
      </w:r>
    </w:p>
    <w:p w:rsidR="0024653D" w:rsidRPr="00C04E8F" w:rsidRDefault="0024653D" w:rsidP="0024653D">
      <w:pPr>
        <w:rPr>
          <w:rFonts w:ascii="Arial" w:hAnsi="Arial" w:cs="Arial"/>
          <w:lang w:val="en-US" w:eastAsia="es-PE"/>
        </w:rPr>
      </w:pPr>
      <w:r w:rsidRPr="00C04E8F">
        <w:rPr>
          <w:rFonts w:ascii="Arial" w:hAnsi="Arial" w:cs="Arial"/>
          <w:lang w:eastAsia="es-PE"/>
        </w:rPr>
        <w:t></w:t>
      </w:r>
      <w:r w:rsidRPr="00C04E8F">
        <w:rPr>
          <w:rFonts w:ascii="Arial" w:hAnsi="Arial" w:cs="Arial"/>
          <w:lang w:val="en-US" w:eastAsia="es-PE"/>
        </w:rPr>
        <w:t xml:space="preserve">          &lt;footer&gt;  </w:t>
      </w:r>
    </w:p>
    <w:p w:rsidR="0024653D" w:rsidRPr="00C04E8F" w:rsidRDefault="0024653D" w:rsidP="0024653D">
      <w:pPr>
        <w:rPr>
          <w:rFonts w:ascii="Arial" w:hAnsi="Arial" w:cs="Arial"/>
          <w:lang w:val="en-US" w:eastAsia="es-PE"/>
        </w:rPr>
      </w:pPr>
      <w:r w:rsidRPr="00C04E8F">
        <w:rPr>
          <w:rFonts w:ascii="Arial" w:hAnsi="Arial" w:cs="Arial"/>
          <w:lang w:eastAsia="es-PE"/>
        </w:rPr>
        <w:t></w:t>
      </w:r>
      <w:r w:rsidRPr="00C04E8F">
        <w:rPr>
          <w:rFonts w:ascii="Arial" w:hAnsi="Arial" w:cs="Arial"/>
          <w:lang w:val="en-US" w:eastAsia="es-PE"/>
        </w:rPr>
        <w:t xml:space="preserve">              &lt;p&gt;Some copyright and legal notices here. Maybe use the © symbol a bit</w:t>
      </w:r>
      <w:proofErr w:type="gramStart"/>
      <w:r w:rsidRPr="00C04E8F">
        <w:rPr>
          <w:rFonts w:ascii="Arial" w:hAnsi="Arial" w:cs="Arial"/>
          <w:lang w:val="en-US" w:eastAsia="es-PE"/>
        </w:rPr>
        <w:t>.&lt;</w:t>
      </w:r>
      <w:proofErr w:type="gramEnd"/>
      <w:r w:rsidRPr="00C04E8F">
        <w:rPr>
          <w:rFonts w:ascii="Arial" w:hAnsi="Arial" w:cs="Arial"/>
          <w:lang w:val="en-US" w:eastAsia="es-PE"/>
        </w:rPr>
        <w:t>/p&gt;  </w:t>
      </w:r>
    </w:p>
    <w:p w:rsidR="0024653D" w:rsidRPr="00C04E8F" w:rsidRDefault="0024653D" w:rsidP="0024653D">
      <w:pPr>
        <w:rPr>
          <w:rFonts w:ascii="Arial" w:hAnsi="Arial" w:cs="Arial"/>
          <w:lang w:val="en-US" w:eastAsia="es-PE"/>
        </w:rPr>
      </w:pPr>
      <w:r w:rsidRPr="00C04E8F">
        <w:rPr>
          <w:rFonts w:ascii="Arial" w:hAnsi="Arial" w:cs="Arial"/>
          <w:lang w:eastAsia="es-PE"/>
        </w:rPr>
        <w:t></w:t>
      </w:r>
      <w:r w:rsidRPr="00C04E8F">
        <w:rPr>
          <w:rFonts w:ascii="Arial" w:hAnsi="Arial" w:cs="Arial"/>
          <w:lang w:val="en-US" w:eastAsia="es-PE"/>
        </w:rPr>
        <w:t xml:space="preserve">          &lt;/footer&gt;  </w:t>
      </w:r>
    </w:p>
    <w:p w:rsidR="0024653D" w:rsidRPr="00C04E8F" w:rsidRDefault="0024653D" w:rsidP="0024653D">
      <w:pPr>
        <w:rPr>
          <w:rFonts w:ascii="Arial" w:hAnsi="Arial" w:cs="Arial"/>
          <w:lang w:val="en-US" w:eastAsia="es-PE"/>
        </w:rPr>
      </w:pPr>
      <w:r w:rsidRPr="00C04E8F">
        <w:rPr>
          <w:rFonts w:ascii="Arial" w:hAnsi="Arial" w:cs="Arial"/>
          <w:lang w:eastAsia="es-PE"/>
        </w:rPr>
        <w:t></w:t>
      </w:r>
      <w:r w:rsidRPr="00C04E8F">
        <w:rPr>
          <w:rFonts w:ascii="Arial" w:hAnsi="Arial" w:cs="Arial"/>
          <w:lang w:val="en-US" w:eastAsia="es-PE"/>
        </w:rPr>
        <w:t xml:space="preserve">      &lt;/div&gt;  </w:t>
      </w:r>
    </w:p>
    <w:p w:rsidR="0024653D" w:rsidRPr="00C04E8F" w:rsidRDefault="0024653D" w:rsidP="0024653D">
      <w:pPr>
        <w:rPr>
          <w:rFonts w:ascii="Arial" w:hAnsi="Arial" w:cs="Arial"/>
          <w:lang w:val="en-US" w:eastAsia="es-PE"/>
        </w:rPr>
      </w:pPr>
      <w:r w:rsidRPr="00C04E8F">
        <w:rPr>
          <w:rFonts w:ascii="Arial" w:hAnsi="Arial" w:cs="Arial"/>
          <w:lang w:eastAsia="es-PE"/>
        </w:rPr>
        <w:t></w:t>
      </w:r>
      <w:r w:rsidRPr="00C04E8F">
        <w:rPr>
          <w:rFonts w:ascii="Arial" w:hAnsi="Arial" w:cs="Arial"/>
          <w:lang w:val="en-US" w:eastAsia="es-PE"/>
        </w:rPr>
        <w:t xml:space="preserve">    </w:t>
      </w:r>
    </w:p>
    <w:p w:rsidR="0024653D" w:rsidRPr="00C04E8F" w:rsidRDefault="0024653D" w:rsidP="0024653D">
      <w:pPr>
        <w:rPr>
          <w:rFonts w:ascii="Arial" w:hAnsi="Arial" w:cs="Arial"/>
          <w:lang w:val="en-US" w:eastAsia="es-PE"/>
        </w:rPr>
      </w:pPr>
      <w:r w:rsidRPr="00C04E8F">
        <w:rPr>
          <w:rFonts w:ascii="Arial" w:hAnsi="Arial" w:cs="Arial"/>
          <w:lang w:eastAsia="es-PE"/>
        </w:rPr>
        <w:t></w:t>
      </w:r>
      <w:r w:rsidRPr="00C04E8F">
        <w:rPr>
          <w:rFonts w:ascii="Arial" w:hAnsi="Arial" w:cs="Arial"/>
          <w:lang w:val="en-US" w:eastAsia="es-PE"/>
        </w:rPr>
        <w:t xml:space="preserve">  &lt;/body&gt;  </w:t>
      </w:r>
    </w:p>
    <w:p w:rsidR="0024653D" w:rsidRPr="00C04E8F" w:rsidRDefault="0024653D" w:rsidP="0024653D">
      <w:pPr>
        <w:rPr>
          <w:rFonts w:ascii="Arial" w:hAnsi="Arial" w:cs="Arial"/>
          <w:lang w:val="en-US" w:eastAsia="es-PE"/>
        </w:rPr>
      </w:pPr>
      <w:r w:rsidRPr="00C04E8F">
        <w:rPr>
          <w:rFonts w:ascii="Arial" w:hAnsi="Arial" w:cs="Arial"/>
          <w:lang w:eastAsia="es-PE"/>
        </w:rPr>
        <w:t></w:t>
      </w:r>
      <w:r w:rsidRPr="00C04E8F">
        <w:rPr>
          <w:rFonts w:ascii="Arial" w:hAnsi="Arial" w:cs="Arial"/>
          <w:lang w:val="en-US" w:eastAsia="es-PE"/>
        </w:rPr>
        <w:t xml:space="preserve">  &lt;/html&gt;  </w:t>
      </w:r>
    </w:p>
    <w:p w:rsidR="0024653D" w:rsidRPr="00C04E8F" w:rsidRDefault="0024653D" w:rsidP="0024653D">
      <w:pPr>
        <w:rPr>
          <w:rFonts w:ascii="Arial" w:hAnsi="Arial" w:cs="Arial"/>
          <w:lang w:val="en-US" w:eastAsia="es-PE"/>
        </w:rPr>
      </w:pPr>
      <w:r w:rsidRPr="00C04E8F">
        <w:rPr>
          <w:rFonts w:ascii="Arial" w:hAnsi="Arial" w:cs="Arial"/>
          <w:lang w:val="en-US" w:eastAsia="es-PE"/>
        </w:rPr>
        <w:br w:type="page"/>
      </w:r>
    </w:p>
    <w:p w:rsidR="0024653D" w:rsidRPr="00C04E8F" w:rsidRDefault="0024653D" w:rsidP="0024653D">
      <w:pPr>
        <w:rPr>
          <w:rFonts w:ascii="Arial" w:hAnsi="Arial" w:cs="Arial"/>
          <w:lang w:val="en-US" w:eastAsia="es-PE"/>
        </w:rPr>
      </w:pPr>
      <w:proofErr w:type="gramStart"/>
      <w:r w:rsidRPr="00C04E8F">
        <w:rPr>
          <w:rFonts w:ascii="Arial" w:hAnsi="Arial" w:cs="Arial"/>
          <w:lang w:eastAsia="es-PE"/>
        </w:rPr>
        <w:lastRenderedPageBreak/>
        <w:t></w:t>
      </w:r>
      <w:r w:rsidRPr="00C04E8F">
        <w:rPr>
          <w:rFonts w:ascii="Arial" w:hAnsi="Arial" w:cs="Arial"/>
          <w:lang w:val="en-US" w:eastAsia="es-PE"/>
        </w:rPr>
        <w:t xml:space="preserve">  !doctype</w:t>
      </w:r>
      <w:proofErr w:type="gramEnd"/>
      <w:r w:rsidRPr="00C04E8F">
        <w:rPr>
          <w:rFonts w:ascii="Arial" w:hAnsi="Arial" w:cs="Arial"/>
          <w:lang w:val="en-US" w:eastAsia="es-PE"/>
        </w:rPr>
        <w:t> html&gt;  </w:t>
      </w:r>
    </w:p>
    <w:p w:rsidR="0024653D" w:rsidRPr="00C04E8F" w:rsidRDefault="0024653D" w:rsidP="0024653D">
      <w:pPr>
        <w:rPr>
          <w:rFonts w:ascii="Arial" w:hAnsi="Arial" w:cs="Arial"/>
          <w:lang w:val="en-US" w:eastAsia="es-PE"/>
        </w:rPr>
      </w:pPr>
      <w:r w:rsidRPr="00C04E8F">
        <w:rPr>
          <w:rFonts w:ascii="Arial" w:hAnsi="Arial" w:cs="Arial"/>
          <w:lang w:eastAsia="es-PE"/>
        </w:rPr>
        <w:t></w:t>
      </w:r>
      <w:r w:rsidRPr="00C04E8F">
        <w:rPr>
          <w:rFonts w:ascii="Arial" w:hAnsi="Arial" w:cs="Arial"/>
          <w:lang w:val="en-US" w:eastAsia="es-PE"/>
        </w:rPr>
        <w:t xml:space="preserve">  &lt;head&gt;  </w:t>
      </w:r>
    </w:p>
    <w:p w:rsidR="0024653D" w:rsidRPr="00C04E8F" w:rsidRDefault="0024653D" w:rsidP="0024653D">
      <w:pPr>
        <w:rPr>
          <w:rFonts w:ascii="Arial" w:hAnsi="Arial" w:cs="Arial"/>
          <w:lang w:val="en-US" w:eastAsia="es-PE"/>
        </w:rPr>
      </w:pPr>
      <w:r w:rsidRPr="00C04E8F">
        <w:rPr>
          <w:rFonts w:ascii="Arial" w:hAnsi="Arial" w:cs="Arial"/>
          <w:lang w:eastAsia="es-PE"/>
        </w:rPr>
        <w:t></w:t>
      </w:r>
      <w:r w:rsidRPr="00C04E8F">
        <w:rPr>
          <w:rFonts w:ascii="Arial" w:hAnsi="Arial" w:cs="Arial"/>
          <w:lang w:val="en-US" w:eastAsia="es-PE"/>
        </w:rPr>
        <w:t xml:space="preserve">    &lt;meta charset="utf-8"&gt;  </w:t>
      </w:r>
    </w:p>
    <w:p w:rsidR="0024653D" w:rsidRPr="00C04E8F" w:rsidRDefault="0024653D" w:rsidP="0024653D">
      <w:pPr>
        <w:rPr>
          <w:rFonts w:ascii="Arial" w:hAnsi="Arial" w:cs="Arial"/>
          <w:lang w:val="en-US" w:eastAsia="es-PE"/>
        </w:rPr>
      </w:pPr>
      <w:r w:rsidRPr="00C04E8F">
        <w:rPr>
          <w:rFonts w:ascii="Arial" w:hAnsi="Arial" w:cs="Arial"/>
          <w:lang w:eastAsia="es-PE"/>
        </w:rPr>
        <w:t></w:t>
      </w:r>
      <w:r w:rsidRPr="00C04E8F">
        <w:rPr>
          <w:rFonts w:ascii="Arial" w:hAnsi="Arial" w:cs="Arial"/>
          <w:lang w:val="en-US" w:eastAsia="es-PE"/>
        </w:rPr>
        <w:t xml:space="preserve">    &lt;title&gt;Our First HTML5 Page&lt;/title&gt;  </w:t>
      </w:r>
    </w:p>
    <w:p w:rsidR="0024653D" w:rsidRPr="00C04E8F" w:rsidRDefault="0024653D" w:rsidP="0024653D">
      <w:pPr>
        <w:rPr>
          <w:rFonts w:ascii="Arial" w:hAnsi="Arial" w:cs="Arial"/>
          <w:lang w:val="en-US" w:eastAsia="es-PE"/>
        </w:rPr>
      </w:pPr>
      <w:r w:rsidRPr="00C04E8F">
        <w:rPr>
          <w:rFonts w:ascii="Arial" w:hAnsi="Arial" w:cs="Arial"/>
          <w:lang w:eastAsia="es-PE"/>
        </w:rPr>
        <w:t></w:t>
      </w:r>
      <w:r w:rsidRPr="00C04E8F">
        <w:rPr>
          <w:rFonts w:ascii="Arial" w:hAnsi="Arial" w:cs="Arial"/>
          <w:lang w:val="en-US" w:eastAsia="es-PE"/>
        </w:rPr>
        <w:t xml:space="preserve">    &lt;meta name="description" content="Welcome to my basic template."&gt;  </w:t>
      </w:r>
    </w:p>
    <w:p w:rsidR="0024653D" w:rsidRPr="00C04E8F" w:rsidRDefault="0024653D" w:rsidP="0024653D">
      <w:pPr>
        <w:rPr>
          <w:rFonts w:ascii="Arial" w:hAnsi="Arial" w:cs="Arial"/>
          <w:lang w:val="en-US" w:eastAsia="es-PE"/>
        </w:rPr>
      </w:pPr>
      <w:r w:rsidRPr="00C04E8F">
        <w:rPr>
          <w:rFonts w:ascii="Arial" w:hAnsi="Arial" w:cs="Arial"/>
          <w:lang w:eastAsia="es-PE"/>
        </w:rPr>
        <w:t></w:t>
      </w:r>
      <w:r w:rsidRPr="00C04E8F">
        <w:rPr>
          <w:rFonts w:ascii="Arial" w:hAnsi="Arial" w:cs="Arial"/>
          <w:lang w:val="en-US" w:eastAsia="es-PE"/>
        </w:rPr>
        <w:t xml:space="preserve">    &lt;link rel="stylesheet" href="css/style.css</w:t>
      </w:r>
      <w:proofErr w:type="gramStart"/>
      <w:r w:rsidRPr="00C04E8F">
        <w:rPr>
          <w:rFonts w:ascii="Arial" w:hAnsi="Arial" w:cs="Arial"/>
          <w:lang w:val="en-US" w:eastAsia="es-PE"/>
        </w:rPr>
        <w:t>?</w:t>
      </w:r>
      <w:proofErr w:type="gramEnd"/>
      <w:r w:rsidRPr="00C04E8F">
        <w:rPr>
          <w:rFonts w:ascii="Arial" w:hAnsi="Arial" w:cs="Arial"/>
          <w:lang w:val="en-US" w:eastAsia="es-PE"/>
        </w:rPr>
        <w:t>v=1"&gt;  </w:t>
      </w:r>
    </w:p>
    <w:p w:rsidR="0024653D" w:rsidRPr="00C04E8F" w:rsidRDefault="0024653D" w:rsidP="0024653D">
      <w:pPr>
        <w:rPr>
          <w:rFonts w:ascii="Arial" w:hAnsi="Arial" w:cs="Arial"/>
          <w:lang w:val="en-US" w:eastAsia="es-PE"/>
        </w:rPr>
      </w:pPr>
      <w:r w:rsidRPr="00C04E8F">
        <w:rPr>
          <w:rFonts w:ascii="Arial" w:hAnsi="Arial" w:cs="Arial"/>
          <w:lang w:eastAsia="es-PE"/>
        </w:rPr>
        <w:t></w:t>
      </w:r>
      <w:r w:rsidRPr="00C04E8F">
        <w:rPr>
          <w:rFonts w:ascii="Arial" w:hAnsi="Arial" w:cs="Arial"/>
          <w:lang w:val="en-US" w:eastAsia="es-PE"/>
        </w:rPr>
        <w:t xml:space="preserve">  &lt;/head&gt;  </w:t>
      </w:r>
    </w:p>
    <w:p w:rsidR="0024653D" w:rsidRPr="00C04E8F" w:rsidRDefault="0024653D" w:rsidP="0024653D">
      <w:pPr>
        <w:rPr>
          <w:rFonts w:ascii="Arial" w:hAnsi="Arial" w:cs="Arial"/>
          <w:lang w:val="en-US" w:eastAsia="es-PE"/>
        </w:rPr>
      </w:pPr>
      <w:r w:rsidRPr="00C04E8F">
        <w:rPr>
          <w:rFonts w:ascii="Arial" w:hAnsi="Arial" w:cs="Arial"/>
          <w:lang w:eastAsia="es-PE"/>
        </w:rPr>
        <w:t></w:t>
      </w:r>
      <w:r w:rsidRPr="00C04E8F">
        <w:rPr>
          <w:rFonts w:ascii="Arial" w:hAnsi="Arial" w:cs="Arial"/>
          <w:lang w:val="en-US" w:eastAsia="es-PE"/>
        </w:rPr>
        <w:t xml:space="preserve">    </w:t>
      </w:r>
    </w:p>
    <w:p w:rsidR="0024653D" w:rsidRPr="00C04E8F" w:rsidRDefault="0024653D" w:rsidP="0024653D">
      <w:pPr>
        <w:rPr>
          <w:rFonts w:ascii="Arial" w:hAnsi="Arial" w:cs="Arial"/>
          <w:lang w:val="en-US" w:eastAsia="es-PE"/>
        </w:rPr>
      </w:pPr>
      <w:r w:rsidRPr="00C04E8F">
        <w:rPr>
          <w:rFonts w:ascii="Arial" w:hAnsi="Arial" w:cs="Arial"/>
          <w:lang w:eastAsia="es-PE"/>
        </w:rPr>
        <w:t></w:t>
      </w:r>
      <w:r w:rsidRPr="00C04E8F">
        <w:rPr>
          <w:rFonts w:ascii="Arial" w:hAnsi="Arial" w:cs="Arial"/>
          <w:lang w:val="en-US" w:eastAsia="es-PE"/>
        </w:rPr>
        <w:t xml:space="preserve">  &lt;body&gt;  </w:t>
      </w:r>
    </w:p>
    <w:p w:rsidR="0024653D" w:rsidRPr="00C04E8F" w:rsidRDefault="0024653D" w:rsidP="0024653D">
      <w:pPr>
        <w:rPr>
          <w:rFonts w:ascii="Arial" w:hAnsi="Arial" w:cs="Arial"/>
          <w:lang w:val="en-US" w:eastAsia="es-PE"/>
        </w:rPr>
      </w:pPr>
      <w:r w:rsidRPr="00C04E8F">
        <w:rPr>
          <w:rFonts w:ascii="Arial" w:hAnsi="Arial" w:cs="Arial"/>
          <w:lang w:eastAsia="es-PE"/>
        </w:rPr>
        <w:t></w:t>
      </w:r>
      <w:r w:rsidRPr="00C04E8F">
        <w:rPr>
          <w:rFonts w:ascii="Arial" w:hAnsi="Arial" w:cs="Arial"/>
          <w:lang w:val="en-US" w:eastAsia="es-PE"/>
        </w:rPr>
        <w:t xml:space="preserve">      &lt;div id="wrapper"&gt;  </w:t>
      </w:r>
    </w:p>
    <w:p w:rsidR="0024653D" w:rsidRPr="00C04E8F" w:rsidRDefault="0024653D" w:rsidP="0024653D">
      <w:pPr>
        <w:rPr>
          <w:rFonts w:ascii="Arial" w:hAnsi="Arial" w:cs="Arial"/>
          <w:lang w:val="en-US" w:eastAsia="es-PE"/>
        </w:rPr>
      </w:pPr>
      <w:r w:rsidRPr="00C04E8F">
        <w:rPr>
          <w:rFonts w:ascii="Arial" w:hAnsi="Arial" w:cs="Arial"/>
          <w:lang w:eastAsia="es-PE"/>
        </w:rPr>
        <w:t></w:t>
      </w:r>
      <w:r w:rsidRPr="00C04E8F">
        <w:rPr>
          <w:rFonts w:ascii="Arial" w:hAnsi="Arial" w:cs="Arial"/>
          <w:lang w:val="en-US" w:eastAsia="es-PE"/>
        </w:rPr>
        <w:t xml:space="preserve">          &lt;header&gt;  </w:t>
      </w:r>
    </w:p>
    <w:p w:rsidR="0024653D" w:rsidRPr="00C04E8F" w:rsidRDefault="0024653D" w:rsidP="0024653D">
      <w:pPr>
        <w:rPr>
          <w:rFonts w:ascii="Arial" w:hAnsi="Arial" w:cs="Arial"/>
          <w:lang w:val="en-US" w:eastAsia="es-PE"/>
        </w:rPr>
      </w:pPr>
      <w:r w:rsidRPr="00C04E8F">
        <w:rPr>
          <w:rFonts w:ascii="Arial" w:hAnsi="Arial" w:cs="Arial"/>
          <w:lang w:eastAsia="es-PE"/>
        </w:rPr>
        <w:t></w:t>
      </w:r>
      <w:r w:rsidRPr="00C04E8F">
        <w:rPr>
          <w:rFonts w:ascii="Arial" w:hAnsi="Arial" w:cs="Arial"/>
          <w:lang w:val="en-US" w:eastAsia="es-PE"/>
        </w:rPr>
        <w:t xml:space="preserve">              &lt;h1&gt;Welcome, one and all!&lt;/h1&gt;  </w:t>
      </w:r>
    </w:p>
    <w:p w:rsidR="0024653D" w:rsidRPr="00C04E8F" w:rsidRDefault="0024653D" w:rsidP="0024653D">
      <w:pPr>
        <w:rPr>
          <w:rFonts w:ascii="Arial" w:hAnsi="Arial" w:cs="Arial"/>
          <w:lang w:val="en-US" w:eastAsia="es-PE"/>
        </w:rPr>
      </w:pPr>
      <w:r w:rsidRPr="00C04E8F">
        <w:rPr>
          <w:rFonts w:ascii="Arial" w:hAnsi="Arial" w:cs="Arial"/>
          <w:lang w:eastAsia="es-PE"/>
        </w:rPr>
        <w:t></w:t>
      </w:r>
      <w:r w:rsidRPr="00C04E8F">
        <w:rPr>
          <w:rFonts w:ascii="Arial" w:hAnsi="Arial" w:cs="Arial"/>
          <w:lang w:val="en-US" w:eastAsia="es-PE"/>
        </w:rPr>
        <w:t xml:space="preserve">                </w:t>
      </w:r>
    </w:p>
    <w:p w:rsidR="0024653D" w:rsidRPr="00C04E8F" w:rsidRDefault="0024653D" w:rsidP="0024653D">
      <w:pPr>
        <w:rPr>
          <w:rFonts w:ascii="Arial" w:hAnsi="Arial" w:cs="Arial"/>
          <w:lang w:val="en-US" w:eastAsia="es-PE"/>
        </w:rPr>
      </w:pPr>
      <w:r w:rsidRPr="00C04E8F">
        <w:rPr>
          <w:rFonts w:ascii="Arial" w:hAnsi="Arial" w:cs="Arial"/>
          <w:lang w:eastAsia="es-PE"/>
        </w:rPr>
        <w:t></w:t>
      </w:r>
      <w:r w:rsidRPr="00C04E8F">
        <w:rPr>
          <w:rFonts w:ascii="Arial" w:hAnsi="Arial" w:cs="Arial"/>
          <w:lang w:val="en-US" w:eastAsia="es-PE"/>
        </w:rPr>
        <w:t xml:space="preserve">              &lt;nav&gt;  </w:t>
      </w:r>
    </w:p>
    <w:p w:rsidR="0024653D" w:rsidRPr="00C04E8F" w:rsidRDefault="0024653D" w:rsidP="0024653D">
      <w:pPr>
        <w:rPr>
          <w:rFonts w:ascii="Arial" w:hAnsi="Arial" w:cs="Arial"/>
          <w:lang w:val="en-US" w:eastAsia="es-PE"/>
        </w:rPr>
      </w:pPr>
      <w:r w:rsidRPr="00C04E8F">
        <w:rPr>
          <w:rFonts w:ascii="Arial" w:hAnsi="Arial" w:cs="Arial"/>
          <w:lang w:eastAsia="es-PE"/>
        </w:rPr>
        <w:t></w:t>
      </w:r>
      <w:r w:rsidRPr="00C04E8F">
        <w:rPr>
          <w:rFonts w:ascii="Arial" w:hAnsi="Arial" w:cs="Arial"/>
          <w:lang w:val="en-US" w:eastAsia="es-PE"/>
        </w:rPr>
        <w:t xml:space="preserve">                  &lt;ul&gt;  </w:t>
      </w:r>
    </w:p>
    <w:p w:rsidR="0024653D" w:rsidRPr="00C04E8F" w:rsidRDefault="0024653D" w:rsidP="0024653D">
      <w:pPr>
        <w:rPr>
          <w:rFonts w:ascii="Arial" w:hAnsi="Arial" w:cs="Arial"/>
          <w:lang w:val="en-US" w:eastAsia="es-PE"/>
        </w:rPr>
      </w:pPr>
      <w:r w:rsidRPr="00C04E8F">
        <w:rPr>
          <w:rFonts w:ascii="Arial" w:hAnsi="Arial" w:cs="Arial"/>
          <w:lang w:eastAsia="es-PE"/>
        </w:rPr>
        <w:t></w:t>
      </w:r>
      <w:r w:rsidRPr="00C04E8F">
        <w:rPr>
          <w:rFonts w:ascii="Arial" w:hAnsi="Arial" w:cs="Arial"/>
          <w:lang w:val="en-US" w:eastAsia="es-PE"/>
        </w:rPr>
        <w:t xml:space="preserve">                      &lt;li&gt;&lt;a rel="external" href="#"&gt;Home&lt;/a&gt;&lt;/li&gt;  </w:t>
      </w:r>
    </w:p>
    <w:p w:rsidR="0024653D" w:rsidRPr="00C04E8F" w:rsidRDefault="0024653D" w:rsidP="0024653D">
      <w:pPr>
        <w:rPr>
          <w:rFonts w:ascii="Arial" w:hAnsi="Arial" w:cs="Arial"/>
          <w:lang w:val="en-US" w:eastAsia="es-PE"/>
        </w:rPr>
      </w:pPr>
      <w:r w:rsidRPr="00C04E8F">
        <w:rPr>
          <w:rFonts w:ascii="Arial" w:hAnsi="Arial" w:cs="Arial"/>
          <w:lang w:eastAsia="es-PE"/>
        </w:rPr>
        <w:t></w:t>
      </w:r>
      <w:r w:rsidRPr="00C04E8F">
        <w:rPr>
          <w:rFonts w:ascii="Arial" w:hAnsi="Arial" w:cs="Arial"/>
          <w:lang w:val="en-US" w:eastAsia="es-PE"/>
        </w:rPr>
        <w:t xml:space="preserve">                      &lt;li&gt;&lt;a rel="external" href="#"&gt;About us&lt;/a&gt;&lt;/li&gt;  </w:t>
      </w:r>
    </w:p>
    <w:p w:rsidR="0024653D" w:rsidRPr="00C04E8F" w:rsidRDefault="0024653D" w:rsidP="0024653D">
      <w:pPr>
        <w:rPr>
          <w:rFonts w:ascii="Arial" w:hAnsi="Arial" w:cs="Arial"/>
          <w:lang w:val="en-US" w:eastAsia="es-PE"/>
        </w:rPr>
      </w:pPr>
      <w:r w:rsidRPr="00C04E8F">
        <w:rPr>
          <w:rFonts w:ascii="Arial" w:hAnsi="Arial" w:cs="Arial"/>
          <w:lang w:eastAsia="es-PE"/>
        </w:rPr>
        <w:t></w:t>
      </w:r>
      <w:r w:rsidRPr="00C04E8F">
        <w:rPr>
          <w:rFonts w:ascii="Arial" w:hAnsi="Arial" w:cs="Arial"/>
          <w:lang w:val="en-US" w:eastAsia="es-PE"/>
        </w:rPr>
        <w:t xml:space="preserve">                      &lt;li&gt;&lt;a rel="external" href="#"&gt;Contacts&lt;/a&gt;&lt;/li&gt;  </w:t>
      </w:r>
    </w:p>
    <w:p w:rsidR="0024653D" w:rsidRPr="00C04E8F" w:rsidRDefault="0024653D" w:rsidP="0024653D">
      <w:pPr>
        <w:rPr>
          <w:rFonts w:ascii="Arial" w:hAnsi="Arial" w:cs="Arial"/>
          <w:lang w:val="en-US" w:eastAsia="es-PE"/>
        </w:rPr>
      </w:pPr>
      <w:r w:rsidRPr="00C04E8F">
        <w:rPr>
          <w:rFonts w:ascii="Arial" w:hAnsi="Arial" w:cs="Arial"/>
          <w:lang w:eastAsia="es-PE"/>
        </w:rPr>
        <w:t></w:t>
      </w:r>
      <w:r w:rsidRPr="00C04E8F">
        <w:rPr>
          <w:rFonts w:ascii="Arial" w:hAnsi="Arial" w:cs="Arial"/>
          <w:lang w:val="en-US" w:eastAsia="es-PE"/>
        </w:rPr>
        <w:t xml:space="preserve">                  &lt;/ul&gt;  </w:t>
      </w:r>
    </w:p>
    <w:p w:rsidR="0024653D" w:rsidRPr="00C04E8F" w:rsidRDefault="0024653D" w:rsidP="0024653D">
      <w:pPr>
        <w:rPr>
          <w:rFonts w:ascii="Arial" w:hAnsi="Arial" w:cs="Arial"/>
          <w:lang w:val="en-US" w:eastAsia="es-PE"/>
        </w:rPr>
      </w:pPr>
      <w:r w:rsidRPr="00C04E8F">
        <w:rPr>
          <w:rFonts w:ascii="Arial" w:hAnsi="Arial" w:cs="Arial"/>
          <w:lang w:eastAsia="es-PE"/>
        </w:rPr>
        <w:t></w:t>
      </w:r>
      <w:r w:rsidRPr="00C04E8F">
        <w:rPr>
          <w:rFonts w:ascii="Arial" w:hAnsi="Arial" w:cs="Arial"/>
          <w:lang w:val="en-US" w:eastAsia="es-PE"/>
        </w:rPr>
        <w:t xml:space="preserve">              &lt;/nav&gt;  </w:t>
      </w:r>
    </w:p>
    <w:p w:rsidR="0024653D" w:rsidRPr="00C04E8F" w:rsidRDefault="0024653D" w:rsidP="0024653D">
      <w:pPr>
        <w:rPr>
          <w:rFonts w:ascii="Arial" w:hAnsi="Arial" w:cs="Arial"/>
          <w:lang w:val="en-US" w:eastAsia="es-PE"/>
        </w:rPr>
      </w:pPr>
      <w:r w:rsidRPr="00C04E8F">
        <w:rPr>
          <w:rFonts w:ascii="Arial" w:hAnsi="Arial" w:cs="Arial"/>
          <w:lang w:eastAsia="es-PE"/>
        </w:rPr>
        <w:t></w:t>
      </w:r>
      <w:r w:rsidRPr="00C04E8F">
        <w:rPr>
          <w:rFonts w:ascii="Arial" w:hAnsi="Arial" w:cs="Arial"/>
          <w:lang w:val="en-US" w:eastAsia="es-PE"/>
        </w:rPr>
        <w:t xml:space="preserve">          &lt;/header&gt;  </w:t>
      </w:r>
    </w:p>
    <w:p w:rsidR="0024653D" w:rsidRPr="00C04E8F" w:rsidRDefault="0024653D" w:rsidP="0024653D">
      <w:pPr>
        <w:rPr>
          <w:rFonts w:ascii="Arial" w:hAnsi="Arial" w:cs="Arial"/>
          <w:lang w:val="en-US" w:eastAsia="es-PE"/>
        </w:rPr>
      </w:pPr>
      <w:r w:rsidRPr="00C04E8F">
        <w:rPr>
          <w:rFonts w:ascii="Arial" w:hAnsi="Arial" w:cs="Arial"/>
          <w:lang w:eastAsia="es-PE"/>
        </w:rPr>
        <w:t></w:t>
      </w:r>
      <w:r w:rsidRPr="00C04E8F">
        <w:rPr>
          <w:rFonts w:ascii="Arial" w:hAnsi="Arial" w:cs="Arial"/>
          <w:lang w:val="en-US" w:eastAsia="es-PE"/>
        </w:rPr>
        <w:t xml:space="preserve">            </w:t>
      </w:r>
    </w:p>
    <w:p w:rsidR="0024653D" w:rsidRPr="00C04E8F" w:rsidRDefault="0024653D" w:rsidP="0024653D">
      <w:pPr>
        <w:rPr>
          <w:rFonts w:ascii="Arial" w:hAnsi="Arial" w:cs="Arial"/>
          <w:lang w:val="en-US" w:eastAsia="es-PE"/>
        </w:rPr>
      </w:pPr>
      <w:r w:rsidRPr="00C04E8F">
        <w:rPr>
          <w:rFonts w:ascii="Arial" w:hAnsi="Arial" w:cs="Arial"/>
          <w:lang w:eastAsia="es-PE"/>
        </w:rPr>
        <w:t></w:t>
      </w:r>
      <w:r w:rsidRPr="00C04E8F">
        <w:rPr>
          <w:rFonts w:ascii="Arial" w:hAnsi="Arial" w:cs="Arial"/>
          <w:lang w:val="en-US" w:eastAsia="es-PE"/>
        </w:rPr>
        <w:t xml:space="preserve">          &lt;div id="core" class="clearfix"&gt;  </w:t>
      </w:r>
    </w:p>
    <w:p w:rsidR="0024653D" w:rsidRPr="00C04E8F" w:rsidRDefault="0024653D" w:rsidP="0024653D">
      <w:pPr>
        <w:rPr>
          <w:rFonts w:ascii="Arial" w:hAnsi="Arial" w:cs="Arial"/>
          <w:lang w:val="en-US" w:eastAsia="es-PE"/>
        </w:rPr>
      </w:pPr>
      <w:r w:rsidRPr="00C04E8F">
        <w:rPr>
          <w:rFonts w:ascii="Arial" w:hAnsi="Arial" w:cs="Arial"/>
          <w:lang w:eastAsia="es-PE"/>
        </w:rPr>
        <w:t></w:t>
      </w:r>
      <w:r w:rsidRPr="00C04E8F">
        <w:rPr>
          <w:rFonts w:ascii="Arial" w:hAnsi="Arial" w:cs="Arial"/>
          <w:lang w:val="en-US" w:eastAsia="es-PE"/>
        </w:rPr>
        <w:t xml:space="preserve">              &lt;section id="left"&gt;  </w:t>
      </w:r>
    </w:p>
    <w:p w:rsidR="0024653D" w:rsidRPr="00C04E8F" w:rsidRDefault="0024653D" w:rsidP="0024653D">
      <w:pPr>
        <w:rPr>
          <w:rFonts w:ascii="Arial" w:hAnsi="Arial" w:cs="Arial"/>
          <w:lang w:val="en-US" w:eastAsia="es-PE"/>
        </w:rPr>
      </w:pPr>
      <w:r w:rsidRPr="00C04E8F">
        <w:rPr>
          <w:rFonts w:ascii="Arial" w:hAnsi="Arial" w:cs="Arial"/>
          <w:lang w:eastAsia="es-PE"/>
        </w:rPr>
        <w:t></w:t>
      </w:r>
      <w:r w:rsidRPr="00C04E8F">
        <w:rPr>
          <w:rFonts w:ascii="Arial" w:hAnsi="Arial" w:cs="Arial"/>
          <w:lang w:val="en-US" w:eastAsia="es-PE"/>
        </w:rPr>
        <w:t xml:space="preserve">                  &lt;p&gt;some content here</w:t>
      </w:r>
      <w:proofErr w:type="gramStart"/>
      <w:r w:rsidRPr="00C04E8F">
        <w:rPr>
          <w:rFonts w:ascii="Arial" w:hAnsi="Arial" w:cs="Arial"/>
          <w:lang w:val="en-US" w:eastAsia="es-PE"/>
        </w:rPr>
        <w:t>.&lt;</w:t>
      </w:r>
      <w:proofErr w:type="gramEnd"/>
      <w:r w:rsidRPr="00C04E8F">
        <w:rPr>
          <w:rFonts w:ascii="Arial" w:hAnsi="Arial" w:cs="Arial"/>
          <w:lang w:val="en-US" w:eastAsia="es-PE"/>
        </w:rPr>
        <w:t>/p&gt;  </w:t>
      </w:r>
    </w:p>
    <w:p w:rsidR="0024653D" w:rsidRPr="00C04E8F" w:rsidRDefault="0024653D" w:rsidP="0024653D">
      <w:pPr>
        <w:rPr>
          <w:rFonts w:ascii="Arial" w:hAnsi="Arial" w:cs="Arial"/>
          <w:lang w:val="en-US" w:eastAsia="es-PE"/>
        </w:rPr>
      </w:pPr>
      <w:r w:rsidRPr="00C04E8F">
        <w:rPr>
          <w:rFonts w:ascii="Arial" w:hAnsi="Arial" w:cs="Arial"/>
          <w:lang w:eastAsia="es-PE"/>
        </w:rPr>
        <w:t></w:t>
      </w:r>
      <w:r w:rsidRPr="00C04E8F">
        <w:rPr>
          <w:rFonts w:ascii="Arial" w:hAnsi="Arial" w:cs="Arial"/>
          <w:lang w:val="en-US" w:eastAsia="es-PE"/>
        </w:rPr>
        <w:t xml:space="preserve">              &lt;/section&gt;  </w:t>
      </w:r>
    </w:p>
    <w:p w:rsidR="0024653D" w:rsidRPr="00C04E8F" w:rsidRDefault="0024653D" w:rsidP="0024653D">
      <w:pPr>
        <w:rPr>
          <w:rFonts w:ascii="Arial" w:hAnsi="Arial" w:cs="Arial"/>
          <w:lang w:val="en-US" w:eastAsia="es-PE"/>
        </w:rPr>
      </w:pPr>
      <w:r w:rsidRPr="00C04E8F">
        <w:rPr>
          <w:rFonts w:ascii="Arial" w:hAnsi="Arial" w:cs="Arial"/>
          <w:lang w:eastAsia="es-PE"/>
        </w:rPr>
        <w:t></w:t>
      </w:r>
      <w:r w:rsidRPr="00C04E8F">
        <w:rPr>
          <w:rFonts w:ascii="Arial" w:hAnsi="Arial" w:cs="Arial"/>
          <w:lang w:val="en-US" w:eastAsia="es-PE"/>
        </w:rPr>
        <w:t xml:space="preserve">                </w:t>
      </w:r>
    </w:p>
    <w:p w:rsidR="0024653D" w:rsidRPr="00C04E8F" w:rsidRDefault="0024653D" w:rsidP="0024653D">
      <w:pPr>
        <w:rPr>
          <w:rFonts w:ascii="Arial" w:hAnsi="Arial" w:cs="Arial"/>
          <w:lang w:val="en-US" w:eastAsia="es-PE"/>
        </w:rPr>
      </w:pPr>
      <w:r w:rsidRPr="00C04E8F">
        <w:rPr>
          <w:rFonts w:ascii="Arial" w:hAnsi="Arial" w:cs="Arial"/>
          <w:lang w:eastAsia="es-PE"/>
        </w:rPr>
        <w:t></w:t>
      </w:r>
      <w:r w:rsidRPr="00C04E8F">
        <w:rPr>
          <w:rFonts w:ascii="Arial" w:hAnsi="Arial" w:cs="Arial"/>
          <w:lang w:val="en-US" w:eastAsia="es-PE"/>
        </w:rPr>
        <w:t xml:space="preserve">              &lt;section id="right"&gt;  </w:t>
      </w:r>
    </w:p>
    <w:p w:rsidR="0024653D" w:rsidRPr="00C04E8F" w:rsidRDefault="0024653D" w:rsidP="0024653D">
      <w:pPr>
        <w:rPr>
          <w:rFonts w:ascii="Arial" w:hAnsi="Arial" w:cs="Arial"/>
          <w:lang w:val="en-US" w:eastAsia="es-PE"/>
        </w:rPr>
      </w:pPr>
      <w:r w:rsidRPr="00C04E8F">
        <w:rPr>
          <w:rFonts w:ascii="Arial" w:hAnsi="Arial" w:cs="Arial"/>
          <w:lang w:eastAsia="es-PE"/>
        </w:rPr>
        <w:t></w:t>
      </w:r>
      <w:r w:rsidRPr="00C04E8F">
        <w:rPr>
          <w:rFonts w:ascii="Arial" w:hAnsi="Arial" w:cs="Arial"/>
          <w:lang w:val="en-US" w:eastAsia="es-PE"/>
        </w:rPr>
        <w:t xml:space="preserve">                  &lt;p&gt;but some here as well!&lt;/p&gt;  </w:t>
      </w:r>
    </w:p>
    <w:p w:rsidR="0024653D" w:rsidRPr="00C04E8F" w:rsidRDefault="0024653D" w:rsidP="0024653D">
      <w:pPr>
        <w:rPr>
          <w:rFonts w:ascii="Arial" w:hAnsi="Arial" w:cs="Arial"/>
          <w:lang w:val="en-US" w:eastAsia="es-PE"/>
        </w:rPr>
      </w:pPr>
      <w:r w:rsidRPr="00C04E8F">
        <w:rPr>
          <w:rFonts w:ascii="Arial" w:hAnsi="Arial" w:cs="Arial"/>
          <w:lang w:eastAsia="es-PE"/>
        </w:rPr>
        <w:t></w:t>
      </w:r>
      <w:r w:rsidRPr="00C04E8F">
        <w:rPr>
          <w:rFonts w:ascii="Arial" w:hAnsi="Arial" w:cs="Arial"/>
          <w:lang w:val="en-US" w:eastAsia="es-PE"/>
        </w:rPr>
        <w:t xml:space="preserve">              &lt;/section&gt;  </w:t>
      </w:r>
    </w:p>
    <w:p w:rsidR="0024653D" w:rsidRPr="00C04E8F" w:rsidRDefault="0024653D" w:rsidP="0024653D">
      <w:pPr>
        <w:rPr>
          <w:rFonts w:ascii="Arial" w:hAnsi="Arial" w:cs="Arial"/>
          <w:lang w:val="en-US" w:eastAsia="es-PE"/>
        </w:rPr>
      </w:pPr>
      <w:r w:rsidRPr="00C04E8F">
        <w:rPr>
          <w:rFonts w:ascii="Arial" w:hAnsi="Arial" w:cs="Arial"/>
          <w:lang w:eastAsia="es-PE"/>
        </w:rPr>
        <w:t></w:t>
      </w:r>
      <w:r w:rsidRPr="00C04E8F">
        <w:rPr>
          <w:rFonts w:ascii="Arial" w:hAnsi="Arial" w:cs="Arial"/>
          <w:lang w:val="en-US" w:eastAsia="es-PE"/>
        </w:rPr>
        <w:t xml:space="preserve">          &lt;/div&gt;  </w:t>
      </w:r>
    </w:p>
    <w:p w:rsidR="0024653D" w:rsidRPr="00C04E8F" w:rsidRDefault="0024653D" w:rsidP="0024653D">
      <w:pPr>
        <w:rPr>
          <w:rFonts w:ascii="Arial" w:hAnsi="Arial" w:cs="Arial"/>
          <w:lang w:val="en-US" w:eastAsia="es-PE"/>
        </w:rPr>
      </w:pPr>
      <w:r w:rsidRPr="00C04E8F">
        <w:rPr>
          <w:rFonts w:ascii="Arial" w:hAnsi="Arial" w:cs="Arial"/>
          <w:lang w:eastAsia="es-PE"/>
        </w:rPr>
        <w:t></w:t>
      </w:r>
      <w:r w:rsidRPr="00C04E8F">
        <w:rPr>
          <w:rFonts w:ascii="Arial" w:hAnsi="Arial" w:cs="Arial"/>
          <w:lang w:val="en-US" w:eastAsia="es-PE"/>
        </w:rPr>
        <w:t xml:space="preserve">            </w:t>
      </w:r>
    </w:p>
    <w:p w:rsidR="0024653D" w:rsidRPr="00C04E8F" w:rsidRDefault="0024653D" w:rsidP="0024653D">
      <w:pPr>
        <w:rPr>
          <w:rFonts w:ascii="Arial" w:hAnsi="Arial" w:cs="Arial"/>
          <w:lang w:val="en-US" w:eastAsia="es-PE"/>
        </w:rPr>
      </w:pPr>
      <w:r w:rsidRPr="00C04E8F">
        <w:rPr>
          <w:rFonts w:ascii="Arial" w:hAnsi="Arial" w:cs="Arial"/>
          <w:lang w:eastAsia="es-PE"/>
        </w:rPr>
        <w:t></w:t>
      </w:r>
      <w:r w:rsidRPr="00C04E8F">
        <w:rPr>
          <w:rFonts w:ascii="Arial" w:hAnsi="Arial" w:cs="Arial"/>
          <w:lang w:val="en-US" w:eastAsia="es-PE"/>
        </w:rPr>
        <w:t xml:space="preserve">          &lt;footer&gt;  </w:t>
      </w:r>
    </w:p>
    <w:p w:rsidR="0024653D" w:rsidRPr="00C04E8F" w:rsidRDefault="0024653D" w:rsidP="0024653D">
      <w:pPr>
        <w:rPr>
          <w:rFonts w:ascii="Arial" w:hAnsi="Arial" w:cs="Arial"/>
          <w:lang w:val="en-US" w:eastAsia="es-PE"/>
        </w:rPr>
      </w:pPr>
      <w:r w:rsidRPr="00C04E8F">
        <w:rPr>
          <w:rFonts w:ascii="Arial" w:hAnsi="Arial" w:cs="Arial"/>
          <w:lang w:eastAsia="es-PE"/>
        </w:rPr>
        <w:t></w:t>
      </w:r>
      <w:r w:rsidRPr="00C04E8F">
        <w:rPr>
          <w:rFonts w:ascii="Arial" w:hAnsi="Arial" w:cs="Arial"/>
          <w:lang w:val="en-US" w:eastAsia="es-PE"/>
        </w:rPr>
        <w:t xml:space="preserve">              &lt;p&gt;Some copyright and legal notices here. Maybe use the © symbol a bit</w:t>
      </w:r>
      <w:proofErr w:type="gramStart"/>
      <w:r w:rsidRPr="00C04E8F">
        <w:rPr>
          <w:rFonts w:ascii="Arial" w:hAnsi="Arial" w:cs="Arial"/>
          <w:lang w:val="en-US" w:eastAsia="es-PE"/>
        </w:rPr>
        <w:t>.&lt;</w:t>
      </w:r>
      <w:proofErr w:type="gramEnd"/>
      <w:r w:rsidRPr="00C04E8F">
        <w:rPr>
          <w:rFonts w:ascii="Arial" w:hAnsi="Arial" w:cs="Arial"/>
          <w:lang w:val="en-US" w:eastAsia="es-PE"/>
        </w:rPr>
        <w:t>/p&gt;  </w:t>
      </w:r>
    </w:p>
    <w:p w:rsidR="0024653D" w:rsidRPr="00E43DFB" w:rsidRDefault="0024653D" w:rsidP="0024653D">
      <w:pPr>
        <w:rPr>
          <w:rFonts w:ascii="Arial" w:hAnsi="Arial" w:cs="Arial"/>
          <w:lang w:val="es-PE" w:eastAsia="es-PE"/>
        </w:rPr>
      </w:pPr>
      <w:r w:rsidRPr="00C04E8F">
        <w:rPr>
          <w:rFonts w:ascii="Arial" w:hAnsi="Arial" w:cs="Arial"/>
          <w:lang w:eastAsia="es-PE"/>
        </w:rPr>
        <w:t></w:t>
      </w:r>
      <w:r w:rsidRPr="00E43DFB">
        <w:rPr>
          <w:rFonts w:ascii="Arial" w:hAnsi="Arial" w:cs="Arial"/>
          <w:lang w:val="es-PE" w:eastAsia="es-PE"/>
        </w:rPr>
        <w:t xml:space="preserve">          &lt;/footer&gt;  </w:t>
      </w:r>
    </w:p>
    <w:p w:rsidR="0024653D" w:rsidRPr="00E43DFB" w:rsidRDefault="0024653D" w:rsidP="0024653D">
      <w:pPr>
        <w:rPr>
          <w:rFonts w:ascii="Arial" w:hAnsi="Arial" w:cs="Arial"/>
          <w:lang w:val="es-PE" w:eastAsia="es-PE"/>
        </w:rPr>
      </w:pPr>
      <w:r w:rsidRPr="00C04E8F">
        <w:rPr>
          <w:rFonts w:ascii="Arial" w:hAnsi="Arial" w:cs="Arial"/>
          <w:lang w:eastAsia="es-PE"/>
        </w:rPr>
        <w:t></w:t>
      </w:r>
      <w:r w:rsidRPr="00E43DFB">
        <w:rPr>
          <w:rFonts w:ascii="Arial" w:hAnsi="Arial" w:cs="Arial"/>
          <w:lang w:val="es-PE" w:eastAsia="es-PE"/>
        </w:rPr>
        <w:t xml:space="preserve">      &lt;/div&gt;  </w:t>
      </w:r>
    </w:p>
    <w:p w:rsidR="0024653D" w:rsidRPr="00E43DFB" w:rsidRDefault="0024653D" w:rsidP="0024653D">
      <w:pPr>
        <w:rPr>
          <w:rFonts w:ascii="Arial" w:hAnsi="Arial" w:cs="Arial"/>
          <w:lang w:val="es-PE" w:eastAsia="es-PE"/>
        </w:rPr>
      </w:pPr>
      <w:r w:rsidRPr="00C04E8F">
        <w:rPr>
          <w:rFonts w:ascii="Arial" w:hAnsi="Arial" w:cs="Arial"/>
          <w:lang w:eastAsia="es-PE"/>
        </w:rPr>
        <w:t></w:t>
      </w:r>
      <w:r w:rsidRPr="00E43DFB">
        <w:rPr>
          <w:rFonts w:ascii="Arial" w:hAnsi="Arial" w:cs="Arial"/>
          <w:lang w:val="es-PE" w:eastAsia="es-PE"/>
        </w:rPr>
        <w:t xml:space="preserve">    </w:t>
      </w:r>
    </w:p>
    <w:p w:rsidR="0024653D" w:rsidRPr="00E43DFB" w:rsidRDefault="0024653D" w:rsidP="0024653D">
      <w:pPr>
        <w:rPr>
          <w:rFonts w:ascii="Arial" w:hAnsi="Arial" w:cs="Arial"/>
          <w:lang w:val="es-PE" w:eastAsia="es-PE"/>
        </w:rPr>
      </w:pPr>
      <w:r w:rsidRPr="00C04E8F">
        <w:rPr>
          <w:rFonts w:ascii="Arial" w:hAnsi="Arial" w:cs="Arial"/>
          <w:lang w:eastAsia="es-PE"/>
        </w:rPr>
        <w:t></w:t>
      </w:r>
      <w:r w:rsidRPr="00E43DFB">
        <w:rPr>
          <w:rFonts w:ascii="Arial" w:hAnsi="Arial" w:cs="Arial"/>
          <w:lang w:val="es-PE" w:eastAsia="es-PE"/>
        </w:rPr>
        <w:t xml:space="preserve">  &lt;/body&gt;  </w:t>
      </w:r>
    </w:p>
    <w:p w:rsidR="0024653D" w:rsidRPr="00E43DFB" w:rsidRDefault="0024653D" w:rsidP="0024653D">
      <w:pPr>
        <w:rPr>
          <w:rFonts w:ascii="Arial" w:hAnsi="Arial" w:cs="Arial"/>
          <w:lang w:val="es-PE" w:eastAsia="es-PE"/>
        </w:rPr>
      </w:pPr>
      <w:r w:rsidRPr="00C04E8F">
        <w:rPr>
          <w:rFonts w:ascii="Arial" w:hAnsi="Arial" w:cs="Arial"/>
          <w:lang w:eastAsia="es-PE"/>
        </w:rPr>
        <w:t></w:t>
      </w:r>
      <w:r w:rsidRPr="00E43DFB">
        <w:rPr>
          <w:rFonts w:ascii="Arial" w:hAnsi="Arial" w:cs="Arial"/>
          <w:lang w:val="es-PE" w:eastAsia="es-PE"/>
        </w:rPr>
        <w:t xml:space="preserve">  &lt;/html&gt;  </w:t>
      </w:r>
    </w:p>
    <w:p w:rsidR="00C04E8F" w:rsidRPr="00E43DFB" w:rsidRDefault="00C04E8F" w:rsidP="0024653D">
      <w:pPr>
        <w:rPr>
          <w:rFonts w:ascii="Arial" w:hAnsi="Arial" w:cs="Arial"/>
          <w:lang w:val="es-PE" w:eastAsia="es-PE"/>
        </w:rPr>
      </w:pPr>
    </w:p>
    <w:p w:rsidR="0024653D" w:rsidRPr="00383B1F" w:rsidRDefault="00383B1F" w:rsidP="0024653D">
      <w:pPr>
        <w:rPr>
          <w:rFonts w:ascii="Arial" w:hAnsi="Arial" w:cs="Arial"/>
          <w:sz w:val="24"/>
          <w:szCs w:val="24"/>
          <w:lang w:val="es-PE" w:eastAsia="es-PE"/>
        </w:rPr>
      </w:pPr>
      <w:r w:rsidRPr="00383B1F">
        <w:rPr>
          <w:rFonts w:ascii="Arial" w:hAnsi="Arial" w:cs="Arial"/>
          <w:lang w:val="es-PE" w:eastAsia="es-PE"/>
        </w:rPr>
        <w:t>Extra</w:t>
      </w:r>
      <w:r>
        <w:rPr>
          <w:rFonts w:ascii="Arial" w:hAnsi="Arial" w:cs="Arial"/>
          <w:lang w:val="es-PE" w:eastAsia="es-PE"/>
        </w:rPr>
        <w:t>í</w:t>
      </w:r>
      <w:r w:rsidR="0024653D" w:rsidRPr="00383B1F">
        <w:rPr>
          <w:rFonts w:ascii="Arial" w:hAnsi="Arial" w:cs="Arial"/>
          <w:lang w:val="es-PE" w:eastAsia="es-PE"/>
        </w:rPr>
        <w:t xml:space="preserve">do </w:t>
      </w:r>
      <w:r w:rsidRPr="00383B1F">
        <w:rPr>
          <w:rFonts w:ascii="Arial" w:hAnsi="Arial" w:cs="Arial"/>
          <w:lang w:val="es-PE" w:eastAsia="es-PE"/>
        </w:rPr>
        <w:t>de http</w:t>
      </w:r>
      <w:r w:rsidR="0024653D" w:rsidRPr="00383B1F">
        <w:rPr>
          <w:rFonts w:ascii="Arial" w:hAnsi="Arial" w:cs="Arial"/>
          <w:lang w:val="es-PE" w:eastAsia="es-PE"/>
        </w:rPr>
        <w:t>://www.hongkiat.com/blog/building-html5-css-webpages/</w:t>
      </w:r>
      <w:r w:rsidR="0024653D" w:rsidRPr="00383B1F">
        <w:rPr>
          <w:rFonts w:ascii="Arial" w:hAnsi="Arial" w:cs="Arial"/>
          <w:sz w:val="24"/>
          <w:szCs w:val="24"/>
          <w:lang w:val="es-PE" w:eastAsia="es-PE"/>
        </w:rPr>
        <w:br w:type="page"/>
      </w:r>
    </w:p>
    <w:p w:rsidR="0024653D" w:rsidRPr="00993225" w:rsidRDefault="0024653D" w:rsidP="00C04E8F">
      <w:pPr>
        <w:pStyle w:val="Ttulo1"/>
        <w:keepLines/>
        <w:spacing w:before="480" w:line="276" w:lineRule="auto"/>
        <w:rPr>
          <w:rFonts w:eastAsiaTheme="majorEastAsia" w:cs="Arial"/>
          <w:bCs/>
          <w:snapToGrid/>
          <w:color w:val="F79646" w:themeColor="accent6"/>
          <w:lang w:val="es-PE" w:eastAsia="en-US"/>
        </w:rPr>
      </w:pPr>
      <w:bookmarkStart w:id="46" w:name="_Toc405214651"/>
      <w:bookmarkStart w:id="47" w:name="_Toc416084884"/>
      <w:r w:rsidRPr="00993225">
        <w:rPr>
          <w:rFonts w:eastAsiaTheme="majorEastAsia" w:cs="Arial"/>
          <w:bCs/>
          <w:snapToGrid/>
          <w:color w:val="F79646" w:themeColor="accent6"/>
          <w:lang w:val="es-PE" w:eastAsia="en-US"/>
        </w:rPr>
        <w:lastRenderedPageBreak/>
        <w:t xml:space="preserve">ANEXO A – </w:t>
      </w:r>
      <w:bookmarkEnd w:id="45"/>
      <w:r w:rsidRPr="00993225">
        <w:rPr>
          <w:rFonts w:eastAsiaTheme="majorEastAsia" w:cs="Arial"/>
          <w:bCs/>
          <w:snapToGrid/>
          <w:color w:val="F79646" w:themeColor="accent6"/>
          <w:lang w:val="es-PE" w:eastAsia="en-US"/>
        </w:rPr>
        <w:t>Relación de Patrones</w:t>
      </w:r>
      <w:bookmarkEnd w:id="46"/>
      <w:bookmarkEnd w:id="47"/>
    </w:p>
    <w:p w:rsidR="00E26C9D" w:rsidRPr="00993225" w:rsidRDefault="00E26C9D" w:rsidP="00E26C9D">
      <w:pPr>
        <w:rPr>
          <w:rFonts w:eastAsiaTheme="majorEastAsia"/>
          <w:lang w:val="es-PE" w:eastAsia="en-US"/>
        </w:rPr>
      </w:pPr>
    </w:p>
    <w:p w:rsidR="00E26C9D" w:rsidRPr="00E26C9D" w:rsidRDefault="00E26C9D" w:rsidP="00E26C9D">
      <w:pPr>
        <w:rPr>
          <w:rFonts w:eastAsiaTheme="majorEastAsia"/>
          <w:lang w:val="es-PE" w:eastAsia="en-US"/>
        </w:rPr>
      </w:pPr>
      <w:r w:rsidRPr="00E26C9D">
        <w:rPr>
          <w:rFonts w:eastAsiaTheme="majorEastAsia"/>
          <w:lang w:val="es-PE" w:eastAsia="en-US"/>
        </w:rPr>
        <w:t>Extraído de: http://www.blackwasp.co.uk/GofPatterns.aspx</w:t>
      </w:r>
    </w:p>
    <w:p w:rsidR="0024653D" w:rsidRPr="0077579D" w:rsidRDefault="0024653D" w:rsidP="00C04E8F">
      <w:pPr>
        <w:pStyle w:val="Ttulo1"/>
        <w:keepLines/>
        <w:spacing w:before="480" w:line="276" w:lineRule="auto"/>
        <w:jc w:val="left"/>
        <w:rPr>
          <w:rFonts w:eastAsiaTheme="majorEastAsia" w:cs="Arial"/>
          <w:bCs/>
          <w:snapToGrid/>
          <w:color w:val="F79646" w:themeColor="accent6"/>
          <w:lang w:val="en-US" w:eastAsia="en-US"/>
        </w:rPr>
      </w:pPr>
      <w:bookmarkStart w:id="48" w:name="_Toc405198441"/>
      <w:bookmarkStart w:id="49" w:name="_Toc405214652"/>
      <w:bookmarkStart w:id="50" w:name="_Toc416084885"/>
      <w:r w:rsidRPr="0077579D">
        <w:rPr>
          <w:rFonts w:eastAsiaTheme="majorEastAsia" w:cs="Arial"/>
          <w:bCs/>
          <w:snapToGrid/>
          <w:color w:val="F79646" w:themeColor="accent6"/>
          <w:lang w:val="en-US" w:eastAsia="en-US"/>
        </w:rPr>
        <w:t>Gang of Four Design Patterns</w:t>
      </w:r>
      <w:bookmarkEnd w:id="48"/>
      <w:bookmarkEnd w:id="49"/>
      <w:bookmarkEnd w:id="50"/>
    </w:p>
    <w:p w:rsidR="0024653D" w:rsidRPr="00383B1F" w:rsidRDefault="0024653D" w:rsidP="0024653D">
      <w:pPr>
        <w:jc w:val="both"/>
        <w:rPr>
          <w:rFonts w:ascii="Arial" w:hAnsi="Arial" w:cs="Arial"/>
          <w:lang w:val="en-US"/>
        </w:rPr>
      </w:pPr>
      <w:proofErr w:type="gramStart"/>
      <w:r w:rsidRPr="00383B1F">
        <w:rPr>
          <w:rFonts w:ascii="Arial" w:hAnsi="Arial" w:cs="Arial"/>
          <w:lang w:val="en-US"/>
        </w:rPr>
        <w:t>by</w:t>
      </w:r>
      <w:proofErr w:type="gramEnd"/>
      <w:r w:rsidRPr="00383B1F">
        <w:rPr>
          <w:rFonts w:ascii="Arial" w:hAnsi="Arial" w:cs="Arial"/>
          <w:lang w:val="en-US"/>
        </w:rPr>
        <w:t xml:space="preserve"> </w:t>
      </w:r>
      <w:hyperlink r:id="rId50" w:history="1">
        <w:r w:rsidRPr="00383B1F">
          <w:rPr>
            <w:rStyle w:val="Hipervnculo"/>
            <w:rFonts w:ascii="Arial" w:hAnsi="Arial" w:cs="Arial"/>
            <w:lang w:val="en-US"/>
          </w:rPr>
          <w:t>Richard Carr</w:t>
        </w:r>
      </w:hyperlink>
      <w:r w:rsidRPr="00383B1F">
        <w:rPr>
          <w:rFonts w:ascii="Arial" w:hAnsi="Arial" w:cs="Arial"/>
          <w:lang w:val="en-US"/>
        </w:rPr>
        <w:t xml:space="preserve">, published at </w:t>
      </w:r>
      <w:hyperlink r:id="rId51" w:history="1">
        <w:r w:rsidRPr="00383B1F">
          <w:rPr>
            <w:rStyle w:val="Hipervnculo"/>
            <w:rFonts w:ascii="Arial" w:hAnsi="Arial" w:cs="Arial"/>
            <w:lang w:val="en-US"/>
          </w:rPr>
          <w:t>http://www.blackwasp.co.uk/GofPatterns.aspx</w:t>
        </w:r>
      </w:hyperlink>
    </w:p>
    <w:p w:rsidR="0024653D" w:rsidRPr="00383B1F" w:rsidRDefault="0024653D" w:rsidP="0024653D">
      <w:pPr>
        <w:pStyle w:val="NormalWeb"/>
        <w:jc w:val="both"/>
        <w:rPr>
          <w:rFonts w:ascii="Arial" w:hAnsi="Arial" w:cs="Arial"/>
          <w:sz w:val="20"/>
          <w:szCs w:val="20"/>
          <w:lang w:val="en-US"/>
        </w:rPr>
      </w:pPr>
      <w:r w:rsidRPr="00383B1F">
        <w:rPr>
          <w:rStyle w:val="nfasis"/>
          <w:rFonts w:ascii="Arial" w:eastAsiaTheme="minorEastAsia" w:hAnsi="Arial" w:cs="Arial"/>
          <w:sz w:val="20"/>
          <w:szCs w:val="20"/>
          <w:lang w:val="en-US"/>
        </w:rPr>
        <w:t xml:space="preserve">The Gang of Four </w:t>
      </w:r>
      <w:proofErr w:type="gramStart"/>
      <w:r w:rsidRPr="00383B1F">
        <w:rPr>
          <w:rStyle w:val="nfasis"/>
          <w:rFonts w:ascii="Arial" w:eastAsiaTheme="minorEastAsia" w:hAnsi="Arial" w:cs="Arial"/>
          <w:sz w:val="20"/>
          <w:szCs w:val="20"/>
          <w:lang w:val="en-US"/>
        </w:rPr>
        <w:t>are</w:t>
      </w:r>
      <w:proofErr w:type="gramEnd"/>
      <w:r w:rsidRPr="00383B1F">
        <w:rPr>
          <w:rStyle w:val="nfasis"/>
          <w:rFonts w:ascii="Arial" w:eastAsiaTheme="minorEastAsia" w:hAnsi="Arial" w:cs="Arial"/>
          <w:sz w:val="20"/>
          <w:szCs w:val="20"/>
          <w:lang w:val="en-US"/>
        </w:rPr>
        <w:t xml:space="preserve"> the four authors of the book, "Design Patterns: Elements of Reusable Object-Oriented Software". In this article their twenty-three design patterns are described with links to UML diagrams, source code and real-world examples for each.</w:t>
      </w:r>
    </w:p>
    <w:p w:rsidR="0024653D" w:rsidRPr="00383B1F" w:rsidRDefault="0024653D" w:rsidP="0024653D">
      <w:pPr>
        <w:pStyle w:val="Ttulo2"/>
        <w:jc w:val="both"/>
        <w:rPr>
          <w:rFonts w:ascii="Arial" w:hAnsi="Arial" w:cs="Arial"/>
          <w:sz w:val="20"/>
          <w:lang w:val="en-US"/>
        </w:rPr>
      </w:pPr>
      <w:bookmarkStart w:id="51" w:name="_Toc405198442"/>
      <w:bookmarkStart w:id="52" w:name="_Toc405214653"/>
      <w:bookmarkStart w:id="53" w:name="_Toc416084886"/>
      <w:r w:rsidRPr="00383B1F">
        <w:rPr>
          <w:rFonts w:ascii="Arial" w:hAnsi="Arial" w:cs="Arial"/>
          <w:sz w:val="20"/>
          <w:lang w:val="en-US"/>
        </w:rPr>
        <w:t>What are Design Patterns?</w:t>
      </w:r>
      <w:bookmarkEnd w:id="51"/>
      <w:bookmarkEnd w:id="52"/>
      <w:bookmarkEnd w:id="53"/>
    </w:p>
    <w:p w:rsidR="0024653D" w:rsidRPr="00383B1F" w:rsidRDefault="0024653D" w:rsidP="0024653D">
      <w:pPr>
        <w:pStyle w:val="NormalWeb"/>
        <w:jc w:val="both"/>
        <w:rPr>
          <w:rFonts w:ascii="Arial" w:hAnsi="Arial" w:cs="Arial"/>
          <w:sz w:val="20"/>
          <w:szCs w:val="20"/>
          <w:lang w:val="en-US"/>
        </w:rPr>
      </w:pPr>
      <w:r w:rsidRPr="00383B1F">
        <w:rPr>
          <w:rFonts w:ascii="Arial" w:hAnsi="Arial" w:cs="Arial"/>
          <w:sz w:val="20"/>
          <w:szCs w:val="20"/>
          <w:lang w:val="en-US"/>
        </w:rPr>
        <w:t xml:space="preserve">Design patterns provide solutions to common software design problems. In the case of </w:t>
      </w:r>
      <w:hyperlink r:id="rId52" w:history="1">
        <w:r w:rsidRPr="00383B1F">
          <w:rPr>
            <w:rStyle w:val="Hipervnculo"/>
            <w:rFonts w:ascii="Arial" w:eastAsiaTheme="majorEastAsia" w:hAnsi="Arial" w:cs="Arial"/>
            <w:sz w:val="20"/>
            <w:szCs w:val="20"/>
            <w:lang w:val="en-US"/>
          </w:rPr>
          <w:t>object-oriented programming</w:t>
        </w:r>
      </w:hyperlink>
      <w:r w:rsidRPr="00383B1F">
        <w:rPr>
          <w:rFonts w:ascii="Arial" w:hAnsi="Arial" w:cs="Arial"/>
          <w:sz w:val="20"/>
          <w:szCs w:val="20"/>
          <w:lang w:val="en-US"/>
        </w:rPr>
        <w:t>, design patterns are generally aimed at solving the problems of object generation and interaction, rather than the larger scale problems of overall software architecture. They give generalised solutions in the form of templates that may be applied to real-world problems.</w:t>
      </w:r>
    </w:p>
    <w:p w:rsidR="0024653D" w:rsidRPr="00383B1F" w:rsidRDefault="0024653D" w:rsidP="0024653D">
      <w:pPr>
        <w:pStyle w:val="NormalWeb"/>
        <w:jc w:val="both"/>
        <w:rPr>
          <w:rFonts w:ascii="Arial" w:hAnsi="Arial" w:cs="Arial"/>
          <w:sz w:val="20"/>
          <w:szCs w:val="20"/>
          <w:lang w:val="en-US"/>
        </w:rPr>
      </w:pPr>
      <w:r w:rsidRPr="00383B1F">
        <w:rPr>
          <w:rFonts w:ascii="Arial" w:hAnsi="Arial" w:cs="Arial"/>
          <w:sz w:val="20"/>
          <w:szCs w:val="20"/>
          <w:lang w:val="en-US"/>
        </w:rPr>
        <w:t xml:space="preserve">Design patterns are a powerful tool for software developers. However, they should not be seen as prescriptive specifications for software. It is more important to understand the concepts that design patterns describe, rather than memorising their exact </w:t>
      </w:r>
      <w:hyperlink r:id="rId53" w:history="1">
        <w:r w:rsidRPr="00383B1F">
          <w:rPr>
            <w:rStyle w:val="Hipervnculo"/>
            <w:rFonts w:ascii="Arial" w:eastAsiaTheme="majorEastAsia" w:hAnsi="Arial" w:cs="Arial"/>
            <w:sz w:val="20"/>
            <w:szCs w:val="20"/>
            <w:lang w:val="en-US"/>
          </w:rPr>
          <w:t>classes</w:t>
        </w:r>
      </w:hyperlink>
      <w:r w:rsidRPr="00383B1F">
        <w:rPr>
          <w:rFonts w:ascii="Arial" w:hAnsi="Arial" w:cs="Arial"/>
          <w:sz w:val="20"/>
          <w:szCs w:val="20"/>
          <w:lang w:val="en-US"/>
        </w:rPr>
        <w:t xml:space="preserve">, </w:t>
      </w:r>
      <w:hyperlink r:id="rId54" w:history="1">
        <w:r w:rsidRPr="00383B1F">
          <w:rPr>
            <w:rStyle w:val="Hipervnculo"/>
            <w:rFonts w:ascii="Arial" w:eastAsiaTheme="majorEastAsia" w:hAnsi="Arial" w:cs="Arial"/>
            <w:sz w:val="20"/>
            <w:szCs w:val="20"/>
            <w:lang w:val="en-US"/>
          </w:rPr>
          <w:t>methods</w:t>
        </w:r>
      </w:hyperlink>
      <w:r w:rsidRPr="00383B1F">
        <w:rPr>
          <w:rFonts w:ascii="Arial" w:hAnsi="Arial" w:cs="Arial"/>
          <w:sz w:val="20"/>
          <w:szCs w:val="20"/>
          <w:lang w:val="en-US"/>
        </w:rPr>
        <w:t xml:space="preserve"> and </w:t>
      </w:r>
      <w:hyperlink r:id="rId55" w:history="1">
        <w:r w:rsidRPr="00383B1F">
          <w:rPr>
            <w:rStyle w:val="Hipervnculo"/>
            <w:rFonts w:ascii="Arial" w:eastAsiaTheme="majorEastAsia" w:hAnsi="Arial" w:cs="Arial"/>
            <w:sz w:val="20"/>
            <w:szCs w:val="20"/>
            <w:lang w:val="en-US"/>
          </w:rPr>
          <w:t>properties</w:t>
        </w:r>
      </w:hyperlink>
      <w:r w:rsidRPr="00383B1F">
        <w:rPr>
          <w:rFonts w:ascii="Arial" w:hAnsi="Arial" w:cs="Arial"/>
          <w:sz w:val="20"/>
          <w:szCs w:val="20"/>
          <w:lang w:val="en-US"/>
        </w:rPr>
        <w:t>. It is also important to apply patterns appropriately. Using the incorrect pattern for a situation or applying a design pattern to a trivial solution can overcomplicate your code and lead to maintainability issues.</w:t>
      </w:r>
    </w:p>
    <w:p w:rsidR="0024653D" w:rsidRPr="00383B1F" w:rsidRDefault="0024653D" w:rsidP="0024653D">
      <w:pPr>
        <w:pStyle w:val="Ttulo2"/>
        <w:jc w:val="both"/>
        <w:rPr>
          <w:rFonts w:ascii="Arial" w:hAnsi="Arial" w:cs="Arial"/>
          <w:sz w:val="20"/>
          <w:lang w:val="en-US"/>
        </w:rPr>
      </w:pPr>
      <w:bookmarkStart w:id="54" w:name="_Toc405198443"/>
      <w:bookmarkStart w:id="55" w:name="_Toc405214654"/>
      <w:bookmarkStart w:id="56" w:name="_Toc416084887"/>
      <w:r w:rsidRPr="00383B1F">
        <w:rPr>
          <w:rFonts w:ascii="Arial" w:hAnsi="Arial" w:cs="Arial"/>
          <w:sz w:val="20"/>
          <w:lang w:val="en-US"/>
        </w:rPr>
        <w:t xml:space="preserve">Who </w:t>
      </w:r>
      <w:proofErr w:type="gramStart"/>
      <w:r w:rsidRPr="00383B1F">
        <w:rPr>
          <w:rFonts w:ascii="Arial" w:hAnsi="Arial" w:cs="Arial"/>
          <w:sz w:val="20"/>
          <w:lang w:val="en-US"/>
        </w:rPr>
        <w:t>are</w:t>
      </w:r>
      <w:proofErr w:type="gramEnd"/>
      <w:r w:rsidRPr="00383B1F">
        <w:rPr>
          <w:rFonts w:ascii="Arial" w:hAnsi="Arial" w:cs="Arial"/>
          <w:sz w:val="20"/>
          <w:lang w:val="en-US"/>
        </w:rPr>
        <w:t xml:space="preserve"> the Gang of Four?</w:t>
      </w:r>
      <w:bookmarkEnd w:id="54"/>
      <w:bookmarkEnd w:id="55"/>
      <w:bookmarkEnd w:id="56"/>
    </w:p>
    <w:p w:rsidR="0024653D" w:rsidRPr="00383B1F" w:rsidRDefault="0024653D" w:rsidP="0024653D">
      <w:pPr>
        <w:pStyle w:val="NormalWeb"/>
        <w:jc w:val="both"/>
        <w:rPr>
          <w:rFonts w:ascii="Arial" w:hAnsi="Arial" w:cs="Arial"/>
          <w:sz w:val="20"/>
          <w:szCs w:val="20"/>
          <w:lang w:val="en-US"/>
        </w:rPr>
      </w:pPr>
      <w:r w:rsidRPr="00383B1F">
        <w:rPr>
          <w:rFonts w:ascii="Arial" w:hAnsi="Arial" w:cs="Arial"/>
          <w:sz w:val="20"/>
          <w:szCs w:val="20"/>
          <w:lang w:val="en-US"/>
        </w:rPr>
        <w:t xml:space="preserve">The </w:t>
      </w:r>
      <w:r w:rsidRPr="00383B1F">
        <w:rPr>
          <w:rStyle w:val="nfasis"/>
          <w:rFonts w:ascii="Arial" w:eastAsiaTheme="minorEastAsia" w:hAnsi="Arial" w:cs="Arial"/>
          <w:sz w:val="20"/>
          <w:szCs w:val="20"/>
          <w:lang w:val="en-US"/>
        </w:rPr>
        <w:t>Gang of Four</w:t>
      </w:r>
      <w:r w:rsidRPr="00383B1F">
        <w:rPr>
          <w:rFonts w:ascii="Arial" w:hAnsi="Arial" w:cs="Arial"/>
          <w:sz w:val="20"/>
          <w:szCs w:val="20"/>
          <w:lang w:val="en-US"/>
        </w:rPr>
        <w:t xml:space="preserve"> </w:t>
      </w:r>
      <w:proofErr w:type="gramStart"/>
      <w:r w:rsidRPr="00383B1F">
        <w:rPr>
          <w:rFonts w:ascii="Arial" w:hAnsi="Arial" w:cs="Arial"/>
          <w:sz w:val="20"/>
          <w:szCs w:val="20"/>
          <w:lang w:val="en-US"/>
        </w:rPr>
        <w:t>are</w:t>
      </w:r>
      <w:proofErr w:type="gramEnd"/>
      <w:r w:rsidRPr="00383B1F">
        <w:rPr>
          <w:rFonts w:ascii="Arial" w:hAnsi="Arial" w:cs="Arial"/>
          <w:sz w:val="20"/>
          <w:szCs w:val="20"/>
          <w:lang w:val="en-US"/>
        </w:rPr>
        <w:t xml:space="preserve"> the authors of the book, "</w:t>
      </w:r>
      <w:hyperlink r:id="rId56" w:tgtFrame="_blank" w:history="1">
        <w:r w:rsidRPr="00383B1F">
          <w:rPr>
            <w:rStyle w:val="Hipervnculo"/>
            <w:rFonts w:ascii="Arial" w:eastAsiaTheme="majorEastAsia" w:hAnsi="Arial" w:cs="Arial"/>
            <w:sz w:val="20"/>
            <w:szCs w:val="20"/>
            <w:lang w:val="en-US"/>
          </w:rPr>
          <w:t>Design Patterns: Elements of Reusable Object-Oriented Software</w:t>
        </w:r>
      </w:hyperlink>
      <w:r w:rsidRPr="00383B1F">
        <w:rPr>
          <w:rFonts w:ascii="Arial" w:hAnsi="Arial" w:cs="Arial"/>
          <w:sz w:val="20"/>
          <w:szCs w:val="20"/>
          <w:lang w:val="en-US"/>
        </w:rPr>
        <w:t xml:space="preserve">". This important book describes various development techniques and pitfalls in addition to providing twenty-three object-oriented programming design patterns. The four authors were </w:t>
      </w:r>
      <w:hyperlink r:id="rId57" w:tgtFrame="_blank" w:history="1">
        <w:r w:rsidRPr="00383B1F">
          <w:rPr>
            <w:rStyle w:val="Hipervnculo"/>
            <w:rFonts w:ascii="Arial" w:eastAsiaTheme="majorEastAsia" w:hAnsi="Arial" w:cs="Arial"/>
            <w:sz w:val="20"/>
            <w:szCs w:val="20"/>
            <w:lang w:val="en-US"/>
          </w:rPr>
          <w:t>Erich Gamma</w:t>
        </w:r>
      </w:hyperlink>
      <w:r w:rsidRPr="00383B1F">
        <w:rPr>
          <w:rFonts w:ascii="Arial" w:hAnsi="Arial" w:cs="Arial"/>
          <w:sz w:val="20"/>
          <w:szCs w:val="20"/>
          <w:lang w:val="en-US"/>
        </w:rPr>
        <w:t xml:space="preserve">, </w:t>
      </w:r>
      <w:hyperlink r:id="rId58" w:tgtFrame="_blank" w:history="1">
        <w:r w:rsidRPr="00383B1F">
          <w:rPr>
            <w:rStyle w:val="Hipervnculo"/>
            <w:rFonts w:ascii="Arial" w:eastAsiaTheme="majorEastAsia" w:hAnsi="Arial" w:cs="Arial"/>
            <w:sz w:val="20"/>
            <w:szCs w:val="20"/>
            <w:lang w:val="en-US"/>
          </w:rPr>
          <w:t>Richard Helm</w:t>
        </w:r>
      </w:hyperlink>
      <w:r w:rsidRPr="00383B1F">
        <w:rPr>
          <w:rFonts w:ascii="Arial" w:hAnsi="Arial" w:cs="Arial"/>
          <w:sz w:val="20"/>
          <w:szCs w:val="20"/>
          <w:lang w:val="en-US"/>
        </w:rPr>
        <w:t xml:space="preserve">, </w:t>
      </w:r>
      <w:hyperlink r:id="rId59" w:tgtFrame="_blank" w:history="1">
        <w:r w:rsidRPr="00383B1F">
          <w:rPr>
            <w:rStyle w:val="Hipervnculo"/>
            <w:rFonts w:ascii="Arial" w:eastAsiaTheme="majorEastAsia" w:hAnsi="Arial" w:cs="Arial"/>
            <w:sz w:val="20"/>
            <w:szCs w:val="20"/>
            <w:lang w:val="en-US"/>
          </w:rPr>
          <w:t>Ralph Johnson</w:t>
        </w:r>
      </w:hyperlink>
      <w:r w:rsidRPr="00383B1F">
        <w:rPr>
          <w:rFonts w:ascii="Arial" w:hAnsi="Arial" w:cs="Arial"/>
          <w:sz w:val="20"/>
          <w:szCs w:val="20"/>
          <w:lang w:val="en-US"/>
        </w:rPr>
        <w:t xml:space="preserve"> and </w:t>
      </w:r>
      <w:hyperlink r:id="rId60" w:tgtFrame="_blank" w:history="1">
        <w:r w:rsidRPr="00383B1F">
          <w:rPr>
            <w:rStyle w:val="Hipervnculo"/>
            <w:rFonts w:ascii="Arial" w:eastAsiaTheme="majorEastAsia" w:hAnsi="Arial" w:cs="Arial"/>
            <w:sz w:val="20"/>
            <w:szCs w:val="20"/>
            <w:lang w:val="en-US"/>
          </w:rPr>
          <w:t>John Vlissides</w:t>
        </w:r>
      </w:hyperlink>
      <w:r w:rsidRPr="00383B1F">
        <w:rPr>
          <w:rFonts w:ascii="Arial" w:hAnsi="Arial" w:cs="Arial"/>
          <w:sz w:val="20"/>
          <w:szCs w:val="20"/>
          <w:lang w:val="en-US"/>
        </w:rPr>
        <w:t>.</w:t>
      </w:r>
    </w:p>
    <w:p w:rsidR="0024653D" w:rsidRPr="00383B1F" w:rsidRDefault="0024653D" w:rsidP="0024653D">
      <w:pPr>
        <w:pStyle w:val="Ttulo2"/>
        <w:jc w:val="both"/>
        <w:rPr>
          <w:rFonts w:ascii="Arial" w:hAnsi="Arial" w:cs="Arial"/>
          <w:sz w:val="20"/>
          <w:lang w:val="en-US"/>
        </w:rPr>
      </w:pPr>
      <w:bookmarkStart w:id="57" w:name="_Toc405198444"/>
      <w:bookmarkStart w:id="58" w:name="_Toc405214655"/>
      <w:bookmarkStart w:id="59" w:name="_Toc416084888"/>
      <w:r w:rsidRPr="00383B1F">
        <w:rPr>
          <w:rFonts w:ascii="Arial" w:hAnsi="Arial" w:cs="Arial"/>
          <w:sz w:val="20"/>
          <w:lang w:val="en-US"/>
        </w:rPr>
        <w:t>Gang of Four Design Patterns</w:t>
      </w:r>
      <w:bookmarkEnd w:id="57"/>
      <w:bookmarkEnd w:id="58"/>
      <w:bookmarkEnd w:id="59"/>
    </w:p>
    <w:p w:rsidR="0024653D" w:rsidRPr="00383B1F" w:rsidRDefault="0024653D" w:rsidP="0024653D">
      <w:pPr>
        <w:pStyle w:val="NormalWeb"/>
        <w:jc w:val="both"/>
        <w:rPr>
          <w:rFonts w:ascii="Arial" w:hAnsi="Arial" w:cs="Arial"/>
          <w:sz w:val="20"/>
          <w:szCs w:val="20"/>
          <w:lang w:val="en-US"/>
        </w:rPr>
      </w:pPr>
      <w:r w:rsidRPr="00383B1F">
        <w:rPr>
          <w:rFonts w:ascii="Arial" w:hAnsi="Arial" w:cs="Arial"/>
          <w:sz w:val="20"/>
          <w:szCs w:val="20"/>
          <w:lang w:val="en-US"/>
        </w:rPr>
        <w:t xml:space="preserve">This section gives a high-level description of the twenty-three design patterns described by the Gang of Four. Each pattern description includes a link to a more detailed article describing the design pattern and including a UML diagram, template source code and a real-world example programmed using </w:t>
      </w:r>
      <w:hyperlink r:id="rId61" w:history="1">
        <w:r w:rsidRPr="00383B1F">
          <w:rPr>
            <w:rStyle w:val="Hipervnculo"/>
            <w:rFonts w:ascii="Arial" w:eastAsiaTheme="majorEastAsia" w:hAnsi="Arial" w:cs="Arial"/>
            <w:sz w:val="20"/>
            <w:szCs w:val="20"/>
            <w:lang w:val="en-US"/>
          </w:rPr>
          <w:t>C#</w:t>
        </w:r>
      </w:hyperlink>
      <w:r w:rsidRPr="00383B1F">
        <w:rPr>
          <w:rFonts w:ascii="Arial" w:hAnsi="Arial" w:cs="Arial"/>
          <w:sz w:val="20"/>
          <w:szCs w:val="20"/>
          <w:lang w:val="en-US"/>
        </w:rPr>
        <w:t>.</w:t>
      </w:r>
    </w:p>
    <w:p w:rsidR="0024653D" w:rsidRPr="00383B1F" w:rsidRDefault="0024653D" w:rsidP="0024653D">
      <w:pPr>
        <w:pStyle w:val="Ttulo3"/>
        <w:jc w:val="both"/>
        <w:rPr>
          <w:rFonts w:ascii="Arial" w:hAnsi="Arial" w:cs="Arial"/>
          <w:lang w:val="en-US"/>
        </w:rPr>
      </w:pPr>
      <w:bookmarkStart w:id="60" w:name="_Toc405198445"/>
      <w:bookmarkStart w:id="61" w:name="_Toc405214656"/>
      <w:bookmarkStart w:id="62" w:name="_Toc416084889"/>
      <w:r w:rsidRPr="00383B1F">
        <w:rPr>
          <w:rFonts w:ascii="Arial" w:hAnsi="Arial" w:cs="Arial"/>
          <w:lang w:val="en-US"/>
        </w:rPr>
        <w:t>Creational Patterns</w:t>
      </w:r>
      <w:bookmarkEnd w:id="60"/>
      <w:bookmarkEnd w:id="61"/>
      <w:bookmarkEnd w:id="62"/>
    </w:p>
    <w:p w:rsidR="0024653D" w:rsidRPr="00383B1F" w:rsidRDefault="0024653D" w:rsidP="0024653D">
      <w:pPr>
        <w:pStyle w:val="NormalWeb"/>
        <w:jc w:val="both"/>
        <w:rPr>
          <w:rFonts w:ascii="Arial" w:hAnsi="Arial" w:cs="Arial"/>
          <w:sz w:val="20"/>
          <w:szCs w:val="20"/>
        </w:rPr>
      </w:pPr>
      <w:r w:rsidRPr="00383B1F">
        <w:rPr>
          <w:rFonts w:ascii="Arial" w:hAnsi="Arial" w:cs="Arial"/>
          <w:sz w:val="20"/>
          <w:szCs w:val="20"/>
          <w:lang w:val="en-US"/>
        </w:rPr>
        <w:t xml:space="preserve">The first type of design pattern is the </w:t>
      </w:r>
      <w:r w:rsidRPr="00383B1F">
        <w:rPr>
          <w:rStyle w:val="nfasis"/>
          <w:rFonts w:ascii="Arial" w:eastAsiaTheme="minorEastAsia" w:hAnsi="Arial" w:cs="Arial"/>
          <w:sz w:val="20"/>
          <w:szCs w:val="20"/>
          <w:lang w:val="en-US"/>
        </w:rPr>
        <w:t>creational</w:t>
      </w:r>
      <w:r w:rsidRPr="00383B1F">
        <w:rPr>
          <w:rFonts w:ascii="Arial" w:hAnsi="Arial" w:cs="Arial"/>
          <w:sz w:val="20"/>
          <w:szCs w:val="20"/>
          <w:lang w:val="en-US"/>
        </w:rPr>
        <w:t xml:space="preserve"> pattern. Creational patterns provide ways to instantiate single objects or groups of related objects. </w:t>
      </w:r>
      <w:r w:rsidRPr="00383B1F">
        <w:rPr>
          <w:rFonts w:ascii="Arial" w:hAnsi="Arial" w:cs="Arial"/>
          <w:sz w:val="20"/>
          <w:szCs w:val="20"/>
        </w:rPr>
        <w:t>There are five such patterns:</w:t>
      </w:r>
    </w:p>
    <w:p w:rsidR="0024653D" w:rsidRPr="00383B1F" w:rsidRDefault="004C1CA9" w:rsidP="00B340DD">
      <w:pPr>
        <w:numPr>
          <w:ilvl w:val="0"/>
          <w:numId w:val="38"/>
        </w:numPr>
        <w:spacing w:before="100" w:beforeAutospacing="1" w:after="100" w:afterAutospacing="1"/>
        <w:jc w:val="both"/>
        <w:rPr>
          <w:rFonts w:ascii="Arial" w:hAnsi="Arial" w:cs="Arial"/>
          <w:lang w:val="en-US"/>
        </w:rPr>
      </w:pPr>
      <w:hyperlink r:id="rId62" w:history="1">
        <w:r w:rsidR="0024653D" w:rsidRPr="00383B1F">
          <w:rPr>
            <w:rStyle w:val="Hipervnculo"/>
            <w:rFonts w:ascii="Arial" w:hAnsi="Arial" w:cs="Arial"/>
            <w:b/>
            <w:bCs/>
            <w:lang w:val="en-US"/>
          </w:rPr>
          <w:t>Abstract Factory</w:t>
        </w:r>
      </w:hyperlink>
      <w:r w:rsidR="0024653D" w:rsidRPr="00383B1F">
        <w:rPr>
          <w:rFonts w:ascii="Arial" w:hAnsi="Arial" w:cs="Arial"/>
          <w:lang w:val="en-US"/>
        </w:rPr>
        <w:t xml:space="preserve">. The abstract factory pattern is used to provide a client with a set of related or dependant objects. The "family" of objects created by the factory </w:t>
      </w:r>
      <w:proofErr w:type="gramStart"/>
      <w:r w:rsidR="0024653D" w:rsidRPr="00383B1F">
        <w:rPr>
          <w:rFonts w:ascii="Arial" w:hAnsi="Arial" w:cs="Arial"/>
          <w:lang w:val="en-US"/>
        </w:rPr>
        <w:t>are</w:t>
      </w:r>
      <w:proofErr w:type="gramEnd"/>
      <w:r w:rsidR="0024653D" w:rsidRPr="00383B1F">
        <w:rPr>
          <w:rFonts w:ascii="Arial" w:hAnsi="Arial" w:cs="Arial"/>
          <w:lang w:val="en-US"/>
        </w:rPr>
        <w:t xml:space="preserve"> determined at run-time.</w:t>
      </w:r>
    </w:p>
    <w:p w:rsidR="0024653D" w:rsidRPr="00383B1F" w:rsidRDefault="004C1CA9" w:rsidP="00B340DD">
      <w:pPr>
        <w:numPr>
          <w:ilvl w:val="0"/>
          <w:numId w:val="38"/>
        </w:numPr>
        <w:spacing w:before="100" w:beforeAutospacing="1" w:after="100" w:afterAutospacing="1"/>
        <w:jc w:val="both"/>
        <w:rPr>
          <w:rFonts w:ascii="Arial" w:hAnsi="Arial" w:cs="Arial"/>
        </w:rPr>
      </w:pPr>
      <w:hyperlink r:id="rId63" w:history="1">
        <w:r w:rsidR="0024653D" w:rsidRPr="00383B1F">
          <w:rPr>
            <w:rStyle w:val="Hipervnculo"/>
            <w:rFonts w:ascii="Arial" w:hAnsi="Arial" w:cs="Arial"/>
            <w:b/>
            <w:bCs/>
            <w:lang w:val="en-US"/>
          </w:rPr>
          <w:t>Builder</w:t>
        </w:r>
      </w:hyperlink>
      <w:r w:rsidR="0024653D" w:rsidRPr="00383B1F">
        <w:rPr>
          <w:rFonts w:ascii="Arial" w:hAnsi="Arial" w:cs="Arial"/>
          <w:lang w:val="en-US"/>
        </w:rPr>
        <w:t xml:space="preserve">. The builder pattern is used to create complex objects with constituent parts that must be created in the same order or using a specific algorithm. </w:t>
      </w:r>
      <w:r w:rsidR="0024653D" w:rsidRPr="00383B1F">
        <w:rPr>
          <w:rFonts w:ascii="Arial" w:hAnsi="Arial" w:cs="Arial"/>
        </w:rPr>
        <w:t>An external class controls the construction algorithm.</w:t>
      </w:r>
    </w:p>
    <w:p w:rsidR="0024653D" w:rsidRPr="00383B1F" w:rsidRDefault="004C1CA9" w:rsidP="00B340DD">
      <w:pPr>
        <w:numPr>
          <w:ilvl w:val="0"/>
          <w:numId w:val="38"/>
        </w:numPr>
        <w:spacing w:before="100" w:beforeAutospacing="1" w:after="100" w:afterAutospacing="1"/>
        <w:jc w:val="both"/>
        <w:rPr>
          <w:rFonts w:ascii="Arial" w:hAnsi="Arial" w:cs="Arial"/>
          <w:lang w:val="en-US"/>
        </w:rPr>
      </w:pPr>
      <w:hyperlink r:id="rId64" w:history="1">
        <w:r w:rsidR="0024653D" w:rsidRPr="00383B1F">
          <w:rPr>
            <w:rStyle w:val="Hipervnculo"/>
            <w:rFonts w:ascii="Arial" w:hAnsi="Arial" w:cs="Arial"/>
            <w:b/>
            <w:bCs/>
            <w:lang w:val="en-US"/>
          </w:rPr>
          <w:t>Factory Method</w:t>
        </w:r>
      </w:hyperlink>
      <w:r w:rsidR="0024653D" w:rsidRPr="00383B1F">
        <w:rPr>
          <w:rFonts w:ascii="Arial" w:hAnsi="Arial" w:cs="Arial"/>
          <w:lang w:val="en-US"/>
        </w:rPr>
        <w:t xml:space="preserve">. The factory pattern is used to replace class </w:t>
      </w:r>
      <w:hyperlink r:id="rId65" w:history="1">
        <w:r w:rsidR="0024653D" w:rsidRPr="00383B1F">
          <w:rPr>
            <w:rStyle w:val="Hipervnculo"/>
            <w:rFonts w:ascii="Arial" w:hAnsi="Arial" w:cs="Arial"/>
            <w:lang w:val="en-US"/>
          </w:rPr>
          <w:t>constructors</w:t>
        </w:r>
      </w:hyperlink>
      <w:r w:rsidR="0024653D" w:rsidRPr="00383B1F">
        <w:rPr>
          <w:rFonts w:ascii="Arial" w:hAnsi="Arial" w:cs="Arial"/>
          <w:lang w:val="en-US"/>
        </w:rPr>
        <w:t>, abstracting the process of object generation so that the type of the object instantiated can be determined at run-time.</w:t>
      </w:r>
    </w:p>
    <w:p w:rsidR="0024653D" w:rsidRPr="00383B1F" w:rsidRDefault="004C1CA9" w:rsidP="00B340DD">
      <w:pPr>
        <w:numPr>
          <w:ilvl w:val="0"/>
          <w:numId w:val="38"/>
        </w:numPr>
        <w:spacing w:before="100" w:beforeAutospacing="1" w:after="100" w:afterAutospacing="1"/>
        <w:jc w:val="both"/>
        <w:rPr>
          <w:rFonts w:ascii="Arial" w:hAnsi="Arial" w:cs="Arial"/>
          <w:lang w:val="en-US"/>
        </w:rPr>
      </w:pPr>
      <w:hyperlink r:id="rId66" w:history="1">
        <w:r w:rsidR="0024653D" w:rsidRPr="00383B1F">
          <w:rPr>
            <w:rStyle w:val="Hipervnculo"/>
            <w:rFonts w:ascii="Arial" w:hAnsi="Arial" w:cs="Arial"/>
            <w:b/>
            <w:bCs/>
            <w:lang w:val="en-US"/>
          </w:rPr>
          <w:t>Prototype</w:t>
        </w:r>
      </w:hyperlink>
      <w:r w:rsidR="0024653D" w:rsidRPr="00383B1F">
        <w:rPr>
          <w:rFonts w:ascii="Arial" w:hAnsi="Arial" w:cs="Arial"/>
          <w:lang w:val="en-US"/>
        </w:rPr>
        <w:t>. The prototype pattern is used to instantiate a new object by copying all of the properties of an existing object, creating an independent clone. This practise is particularly useful when the construction of a new object is inefficient.</w:t>
      </w:r>
    </w:p>
    <w:p w:rsidR="0024653D" w:rsidRPr="00383B1F" w:rsidRDefault="004C1CA9" w:rsidP="00B340DD">
      <w:pPr>
        <w:numPr>
          <w:ilvl w:val="0"/>
          <w:numId w:val="38"/>
        </w:numPr>
        <w:spacing w:before="100" w:beforeAutospacing="1" w:after="100" w:afterAutospacing="1"/>
        <w:jc w:val="both"/>
        <w:rPr>
          <w:rFonts w:ascii="Arial" w:hAnsi="Arial" w:cs="Arial"/>
          <w:lang w:val="en-US"/>
        </w:rPr>
      </w:pPr>
      <w:hyperlink r:id="rId67" w:history="1">
        <w:r w:rsidR="0024653D" w:rsidRPr="00383B1F">
          <w:rPr>
            <w:rStyle w:val="Hipervnculo"/>
            <w:rFonts w:ascii="Arial" w:hAnsi="Arial" w:cs="Arial"/>
            <w:b/>
            <w:bCs/>
            <w:lang w:val="en-US"/>
          </w:rPr>
          <w:t>Singleton</w:t>
        </w:r>
      </w:hyperlink>
      <w:r w:rsidR="0024653D" w:rsidRPr="00383B1F">
        <w:rPr>
          <w:rFonts w:ascii="Arial" w:hAnsi="Arial" w:cs="Arial"/>
          <w:lang w:val="en-US"/>
        </w:rPr>
        <w:t>. The singleton pattern ensures that only one object of a particular class is ever created. All further references to objects of the singleton class refer to the same underlying instance.</w:t>
      </w:r>
    </w:p>
    <w:p w:rsidR="0024653D" w:rsidRPr="00383B1F" w:rsidRDefault="0024653D" w:rsidP="0024653D">
      <w:pPr>
        <w:pStyle w:val="Ttulo3"/>
        <w:jc w:val="both"/>
        <w:rPr>
          <w:rFonts w:ascii="Arial" w:hAnsi="Arial" w:cs="Arial"/>
          <w:lang w:val="en-US"/>
        </w:rPr>
      </w:pPr>
      <w:bookmarkStart w:id="63" w:name="_Toc405198446"/>
      <w:bookmarkStart w:id="64" w:name="_Toc405214657"/>
      <w:bookmarkStart w:id="65" w:name="_Toc416084890"/>
      <w:r w:rsidRPr="00383B1F">
        <w:rPr>
          <w:rFonts w:ascii="Arial" w:hAnsi="Arial" w:cs="Arial"/>
          <w:lang w:val="en-US"/>
        </w:rPr>
        <w:t>Structural Patterns</w:t>
      </w:r>
      <w:bookmarkEnd w:id="63"/>
      <w:bookmarkEnd w:id="64"/>
      <w:bookmarkEnd w:id="65"/>
    </w:p>
    <w:p w:rsidR="0024653D" w:rsidRPr="00383B1F" w:rsidRDefault="0024653D" w:rsidP="0024653D">
      <w:pPr>
        <w:pStyle w:val="NormalWeb"/>
        <w:jc w:val="both"/>
        <w:rPr>
          <w:rFonts w:ascii="Arial" w:hAnsi="Arial" w:cs="Arial"/>
          <w:sz w:val="20"/>
          <w:szCs w:val="20"/>
          <w:lang w:val="en-US"/>
        </w:rPr>
      </w:pPr>
      <w:r w:rsidRPr="00383B1F">
        <w:rPr>
          <w:rFonts w:ascii="Arial" w:hAnsi="Arial" w:cs="Arial"/>
          <w:sz w:val="20"/>
          <w:szCs w:val="20"/>
          <w:lang w:val="en-US"/>
        </w:rPr>
        <w:t xml:space="preserve">The second type of design pattern is the </w:t>
      </w:r>
      <w:r w:rsidRPr="00383B1F">
        <w:rPr>
          <w:rStyle w:val="nfasis"/>
          <w:rFonts w:ascii="Arial" w:eastAsiaTheme="minorEastAsia" w:hAnsi="Arial" w:cs="Arial"/>
          <w:sz w:val="20"/>
          <w:szCs w:val="20"/>
          <w:lang w:val="en-US"/>
        </w:rPr>
        <w:t>structural</w:t>
      </w:r>
      <w:r w:rsidRPr="00383B1F">
        <w:rPr>
          <w:rFonts w:ascii="Arial" w:hAnsi="Arial" w:cs="Arial"/>
          <w:sz w:val="20"/>
          <w:szCs w:val="20"/>
          <w:lang w:val="en-US"/>
        </w:rPr>
        <w:t xml:space="preserve"> pattern. Structural patterns provide a manner to define relationships between classes or objects.</w:t>
      </w:r>
    </w:p>
    <w:p w:rsidR="0024653D" w:rsidRPr="00383B1F" w:rsidRDefault="004C1CA9" w:rsidP="00B340DD">
      <w:pPr>
        <w:numPr>
          <w:ilvl w:val="0"/>
          <w:numId w:val="39"/>
        </w:numPr>
        <w:spacing w:before="100" w:beforeAutospacing="1" w:after="100" w:afterAutospacing="1"/>
        <w:jc w:val="both"/>
        <w:rPr>
          <w:rFonts w:ascii="Arial" w:hAnsi="Arial" w:cs="Arial"/>
          <w:lang w:val="en-US"/>
        </w:rPr>
      </w:pPr>
      <w:hyperlink r:id="rId68" w:history="1">
        <w:r w:rsidR="0024653D" w:rsidRPr="00383B1F">
          <w:rPr>
            <w:rStyle w:val="Hipervnculo"/>
            <w:rFonts w:ascii="Arial" w:hAnsi="Arial" w:cs="Arial"/>
            <w:b/>
            <w:bCs/>
            <w:lang w:val="en-US"/>
          </w:rPr>
          <w:t>Adapter</w:t>
        </w:r>
      </w:hyperlink>
      <w:r w:rsidR="0024653D" w:rsidRPr="00383B1F">
        <w:rPr>
          <w:rFonts w:ascii="Arial" w:hAnsi="Arial" w:cs="Arial"/>
          <w:lang w:val="en-US"/>
        </w:rPr>
        <w:t>. The adapter pattern is used to provide a link between two otherwise incompatible types by wrapping the "adaptee" with a class that supports the interface required by the client.</w:t>
      </w:r>
    </w:p>
    <w:p w:rsidR="0024653D" w:rsidRPr="00383B1F" w:rsidRDefault="004C1CA9" w:rsidP="00B340DD">
      <w:pPr>
        <w:numPr>
          <w:ilvl w:val="0"/>
          <w:numId w:val="39"/>
        </w:numPr>
        <w:spacing w:before="100" w:beforeAutospacing="1" w:after="100" w:afterAutospacing="1"/>
        <w:jc w:val="both"/>
        <w:rPr>
          <w:rFonts w:ascii="Arial" w:hAnsi="Arial" w:cs="Arial"/>
          <w:lang w:val="en-US"/>
        </w:rPr>
      </w:pPr>
      <w:hyperlink r:id="rId69" w:history="1">
        <w:r w:rsidR="0024653D" w:rsidRPr="00383B1F">
          <w:rPr>
            <w:rStyle w:val="Hipervnculo"/>
            <w:rFonts w:ascii="Arial" w:hAnsi="Arial" w:cs="Arial"/>
            <w:b/>
            <w:bCs/>
            <w:lang w:val="en-US"/>
          </w:rPr>
          <w:t>Bridge</w:t>
        </w:r>
      </w:hyperlink>
      <w:r w:rsidR="0024653D" w:rsidRPr="00383B1F">
        <w:rPr>
          <w:rFonts w:ascii="Arial" w:hAnsi="Arial" w:cs="Arial"/>
          <w:lang w:val="en-US"/>
        </w:rPr>
        <w:t>. The bridge pattern is used to separate the abstract elements of a class from the implementation details, providing the means to replace the implementation details without modifying the abstraction.</w:t>
      </w:r>
    </w:p>
    <w:p w:rsidR="0024653D" w:rsidRPr="00383B1F" w:rsidRDefault="004C1CA9" w:rsidP="00B340DD">
      <w:pPr>
        <w:numPr>
          <w:ilvl w:val="0"/>
          <w:numId w:val="39"/>
        </w:numPr>
        <w:spacing w:before="100" w:beforeAutospacing="1" w:after="100" w:afterAutospacing="1"/>
        <w:jc w:val="both"/>
        <w:rPr>
          <w:rFonts w:ascii="Arial" w:hAnsi="Arial" w:cs="Arial"/>
          <w:lang w:val="en-US"/>
        </w:rPr>
      </w:pPr>
      <w:hyperlink r:id="rId70" w:history="1">
        <w:r w:rsidR="0024653D" w:rsidRPr="00383B1F">
          <w:rPr>
            <w:rStyle w:val="Hipervnculo"/>
            <w:rFonts w:ascii="Arial" w:hAnsi="Arial" w:cs="Arial"/>
            <w:b/>
            <w:bCs/>
            <w:lang w:val="en-US"/>
          </w:rPr>
          <w:t>Composite</w:t>
        </w:r>
      </w:hyperlink>
      <w:r w:rsidR="0024653D" w:rsidRPr="00383B1F">
        <w:rPr>
          <w:rFonts w:ascii="Arial" w:hAnsi="Arial" w:cs="Arial"/>
          <w:lang w:val="en-US"/>
        </w:rPr>
        <w:t>. The composite pattern is used to create hierarchical, recursive tree structures of related objects where any element of the structure may be accessed and utilised in a standard manner.</w:t>
      </w:r>
    </w:p>
    <w:p w:rsidR="0024653D" w:rsidRPr="00383B1F" w:rsidRDefault="004C1CA9" w:rsidP="00B340DD">
      <w:pPr>
        <w:numPr>
          <w:ilvl w:val="0"/>
          <w:numId w:val="39"/>
        </w:numPr>
        <w:spacing w:before="100" w:beforeAutospacing="1" w:after="100" w:afterAutospacing="1"/>
        <w:jc w:val="both"/>
        <w:rPr>
          <w:rFonts w:ascii="Arial" w:hAnsi="Arial" w:cs="Arial"/>
          <w:lang w:val="en-US"/>
        </w:rPr>
      </w:pPr>
      <w:hyperlink r:id="rId71" w:history="1">
        <w:r w:rsidR="0024653D" w:rsidRPr="00383B1F">
          <w:rPr>
            <w:rStyle w:val="Hipervnculo"/>
            <w:rFonts w:ascii="Arial" w:hAnsi="Arial" w:cs="Arial"/>
            <w:b/>
            <w:bCs/>
            <w:lang w:val="en-US"/>
          </w:rPr>
          <w:t>Decorator</w:t>
        </w:r>
      </w:hyperlink>
      <w:r w:rsidR="0024653D" w:rsidRPr="00383B1F">
        <w:rPr>
          <w:rFonts w:ascii="Arial" w:hAnsi="Arial" w:cs="Arial"/>
          <w:lang w:val="en-US"/>
        </w:rPr>
        <w:t xml:space="preserve">. The decorator pattern is used to extend or alter the functionality of objects at run-time by wrapping them in an object of a decorator class. This provides a flexible alternative to using </w:t>
      </w:r>
      <w:hyperlink r:id="rId72" w:history="1">
        <w:r w:rsidR="0024653D" w:rsidRPr="00383B1F">
          <w:rPr>
            <w:rStyle w:val="Hipervnculo"/>
            <w:rFonts w:ascii="Arial" w:hAnsi="Arial" w:cs="Arial"/>
            <w:lang w:val="en-US"/>
          </w:rPr>
          <w:t>inheritance</w:t>
        </w:r>
      </w:hyperlink>
      <w:r w:rsidR="0024653D" w:rsidRPr="00383B1F">
        <w:rPr>
          <w:rFonts w:ascii="Arial" w:hAnsi="Arial" w:cs="Arial"/>
          <w:lang w:val="en-US"/>
        </w:rPr>
        <w:t xml:space="preserve"> to modify behaviour.</w:t>
      </w:r>
    </w:p>
    <w:p w:rsidR="0024653D" w:rsidRPr="00383B1F" w:rsidRDefault="004C1CA9" w:rsidP="00B340DD">
      <w:pPr>
        <w:numPr>
          <w:ilvl w:val="0"/>
          <w:numId w:val="39"/>
        </w:numPr>
        <w:spacing w:before="100" w:beforeAutospacing="1" w:after="100" w:afterAutospacing="1"/>
        <w:jc w:val="both"/>
        <w:rPr>
          <w:rFonts w:ascii="Arial" w:hAnsi="Arial" w:cs="Arial"/>
          <w:lang w:val="en-US"/>
        </w:rPr>
      </w:pPr>
      <w:hyperlink r:id="rId73" w:history="1">
        <w:r w:rsidR="0024653D" w:rsidRPr="00383B1F">
          <w:rPr>
            <w:rStyle w:val="Hipervnculo"/>
            <w:rFonts w:ascii="Arial" w:hAnsi="Arial" w:cs="Arial"/>
            <w:b/>
            <w:bCs/>
            <w:lang w:val="en-US"/>
          </w:rPr>
          <w:t>Facade</w:t>
        </w:r>
      </w:hyperlink>
      <w:r w:rsidR="0024653D" w:rsidRPr="00383B1F">
        <w:rPr>
          <w:rFonts w:ascii="Arial" w:hAnsi="Arial" w:cs="Arial"/>
          <w:lang w:val="en-US"/>
        </w:rPr>
        <w:t>. The facade pattern is used to define a simplified interface to a more complex subsystem.</w:t>
      </w:r>
    </w:p>
    <w:p w:rsidR="0024653D" w:rsidRPr="00383B1F" w:rsidRDefault="004C1CA9" w:rsidP="00B340DD">
      <w:pPr>
        <w:numPr>
          <w:ilvl w:val="0"/>
          <w:numId w:val="39"/>
        </w:numPr>
        <w:spacing w:before="100" w:beforeAutospacing="1" w:after="100" w:afterAutospacing="1"/>
        <w:jc w:val="both"/>
        <w:rPr>
          <w:rFonts w:ascii="Arial" w:hAnsi="Arial" w:cs="Arial"/>
          <w:lang w:val="en-US"/>
        </w:rPr>
      </w:pPr>
      <w:hyperlink r:id="rId74" w:history="1">
        <w:r w:rsidR="0024653D" w:rsidRPr="00383B1F">
          <w:rPr>
            <w:rStyle w:val="Hipervnculo"/>
            <w:rFonts w:ascii="Arial" w:hAnsi="Arial" w:cs="Arial"/>
            <w:b/>
            <w:bCs/>
            <w:lang w:val="en-US"/>
          </w:rPr>
          <w:t>Flyweight</w:t>
        </w:r>
      </w:hyperlink>
      <w:r w:rsidR="0024653D" w:rsidRPr="00383B1F">
        <w:rPr>
          <w:rFonts w:ascii="Arial" w:hAnsi="Arial" w:cs="Arial"/>
          <w:lang w:val="en-US"/>
        </w:rPr>
        <w:t>. The flyweight pattern is used to reduce the memory and resource usage for complex models containing many hundreds, thousands or hundreds of thousands of similar objects.</w:t>
      </w:r>
    </w:p>
    <w:p w:rsidR="0024653D" w:rsidRPr="00383B1F" w:rsidRDefault="004C1CA9" w:rsidP="00B340DD">
      <w:pPr>
        <w:numPr>
          <w:ilvl w:val="0"/>
          <w:numId w:val="39"/>
        </w:numPr>
        <w:spacing w:before="100" w:beforeAutospacing="1" w:after="100" w:afterAutospacing="1"/>
        <w:jc w:val="both"/>
        <w:rPr>
          <w:rFonts w:ascii="Arial" w:hAnsi="Arial" w:cs="Arial"/>
          <w:lang w:val="en-US"/>
        </w:rPr>
      </w:pPr>
      <w:hyperlink r:id="rId75" w:history="1">
        <w:r w:rsidR="0024653D" w:rsidRPr="00383B1F">
          <w:rPr>
            <w:rStyle w:val="Hipervnculo"/>
            <w:rFonts w:ascii="Arial" w:hAnsi="Arial" w:cs="Arial"/>
            <w:b/>
            <w:bCs/>
            <w:lang w:val="en-US"/>
          </w:rPr>
          <w:t>Proxy</w:t>
        </w:r>
      </w:hyperlink>
      <w:r w:rsidR="0024653D" w:rsidRPr="00383B1F">
        <w:rPr>
          <w:rFonts w:ascii="Arial" w:hAnsi="Arial" w:cs="Arial"/>
          <w:lang w:val="en-US"/>
        </w:rPr>
        <w:t>. The proxy pattern is used to provide a surrogate or placeholder object, which references an underlying object. The proxy provides the same public interface as the underlying subject class, adding a level of indirection by accepting requests from a client object and passing these to the real subject object as necessary.</w:t>
      </w:r>
    </w:p>
    <w:p w:rsidR="0024653D" w:rsidRPr="00383B1F" w:rsidRDefault="0024653D" w:rsidP="0024653D">
      <w:pPr>
        <w:pStyle w:val="Ttulo3"/>
        <w:jc w:val="both"/>
        <w:rPr>
          <w:rFonts w:ascii="Arial" w:hAnsi="Arial" w:cs="Arial"/>
          <w:lang w:val="en-US"/>
        </w:rPr>
      </w:pPr>
      <w:bookmarkStart w:id="66" w:name="_Toc405198447"/>
      <w:bookmarkStart w:id="67" w:name="_Toc405214658"/>
      <w:bookmarkStart w:id="68" w:name="_Toc416084891"/>
      <w:r w:rsidRPr="00383B1F">
        <w:rPr>
          <w:rFonts w:ascii="Arial" w:hAnsi="Arial" w:cs="Arial"/>
          <w:lang w:val="en-US"/>
        </w:rPr>
        <w:t>Behavioural Patterns</w:t>
      </w:r>
      <w:bookmarkEnd w:id="66"/>
      <w:bookmarkEnd w:id="67"/>
      <w:bookmarkEnd w:id="68"/>
    </w:p>
    <w:p w:rsidR="0024653D" w:rsidRPr="00383B1F" w:rsidRDefault="0024653D" w:rsidP="0024653D">
      <w:pPr>
        <w:pStyle w:val="NormalWeb"/>
        <w:jc w:val="both"/>
        <w:rPr>
          <w:rFonts w:ascii="Arial" w:hAnsi="Arial" w:cs="Arial"/>
          <w:sz w:val="20"/>
          <w:szCs w:val="20"/>
          <w:lang w:val="en-US"/>
        </w:rPr>
      </w:pPr>
      <w:r w:rsidRPr="00383B1F">
        <w:rPr>
          <w:rFonts w:ascii="Arial" w:hAnsi="Arial" w:cs="Arial"/>
          <w:sz w:val="20"/>
          <w:szCs w:val="20"/>
          <w:lang w:val="en-US"/>
        </w:rPr>
        <w:t>The final type of design pattern is the behavioural pattern. Behavioural patterns define manners of communication between classes and objects.</w:t>
      </w:r>
    </w:p>
    <w:p w:rsidR="0024653D" w:rsidRPr="00383B1F" w:rsidRDefault="004C1CA9" w:rsidP="00B340DD">
      <w:pPr>
        <w:numPr>
          <w:ilvl w:val="0"/>
          <w:numId w:val="40"/>
        </w:numPr>
        <w:spacing w:before="100" w:beforeAutospacing="1" w:after="100" w:afterAutospacing="1"/>
        <w:jc w:val="both"/>
        <w:rPr>
          <w:rFonts w:ascii="Arial" w:hAnsi="Arial" w:cs="Arial"/>
          <w:lang w:val="en-US"/>
        </w:rPr>
      </w:pPr>
      <w:hyperlink r:id="rId76" w:history="1">
        <w:r w:rsidR="0024653D" w:rsidRPr="00383B1F">
          <w:rPr>
            <w:rStyle w:val="Hipervnculo"/>
            <w:rFonts w:ascii="Arial" w:hAnsi="Arial" w:cs="Arial"/>
            <w:b/>
            <w:bCs/>
            <w:lang w:val="en-US"/>
          </w:rPr>
          <w:t>Chain of Responsibility</w:t>
        </w:r>
      </w:hyperlink>
      <w:r w:rsidR="0024653D" w:rsidRPr="00383B1F">
        <w:rPr>
          <w:rFonts w:ascii="Arial" w:hAnsi="Arial" w:cs="Arial"/>
          <w:lang w:val="en-US"/>
        </w:rPr>
        <w:t>. The chain of responsibility pattern is used to process varied requests, each of which may be dealt with by a different handler.</w:t>
      </w:r>
    </w:p>
    <w:p w:rsidR="0024653D" w:rsidRPr="00383B1F" w:rsidRDefault="004C1CA9" w:rsidP="00B340DD">
      <w:pPr>
        <w:numPr>
          <w:ilvl w:val="0"/>
          <w:numId w:val="40"/>
        </w:numPr>
        <w:spacing w:before="100" w:beforeAutospacing="1" w:after="100" w:afterAutospacing="1"/>
        <w:jc w:val="both"/>
        <w:rPr>
          <w:rFonts w:ascii="Arial" w:hAnsi="Arial" w:cs="Arial"/>
          <w:lang w:val="en-US"/>
        </w:rPr>
      </w:pPr>
      <w:hyperlink r:id="rId77" w:history="1">
        <w:r w:rsidR="0024653D" w:rsidRPr="00383B1F">
          <w:rPr>
            <w:rStyle w:val="Hipervnculo"/>
            <w:rFonts w:ascii="Arial" w:hAnsi="Arial" w:cs="Arial"/>
            <w:b/>
            <w:bCs/>
            <w:lang w:val="en-US"/>
          </w:rPr>
          <w:t>Command</w:t>
        </w:r>
      </w:hyperlink>
      <w:r w:rsidR="0024653D" w:rsidRPr="00383B1F">
        <w:rPr>
          <w:rFonts w:ascii="Arial" w:hAnsi="Arial" w:cs="Arial"/>
          <w:lang w:val="en-US"/>
        </w:rPr>
        <w:t xml:space="preserve">. The command pattern is used to express a request, including the call to be made and all of its required </w:t>
      </w:r>
      <w:hyperlink r:id="rId78" w:history="1">
        <w:r w:rsidR="0024653D" w:rsidRPr="00383B1F">
          <w:rPr>
            <w:rStyle w:val="Hipervnculo"/>
            <w:rFonts w:ascii="Arial" w:hAnsi="Arial" w:cs="Arial"/>
            <w:lang w:val="en-US"/>
          </w:rPr>
          <w:t>parameters</w:t>
        </w:r>
      </w:hyperlink>
      <w:r w:rsidR="0024653D" w:rsidRPr="00383B1F">
        <w:rPr>
          <w:rFonts w:ascii="Arial" w:hAnsi="Arial" w:cs="Arial"/>
          <w:lang w:val="en-US"/>
        </w:rPr>
        <w:t>, in a command object. The command may then be executed immediately or held for later use.</w:t>
      </w:r>
    </w:p>
    <w:p w:rsidR="0024653D" w:rsidRPr="00383B1F" w:rsidRDefault="004C1CA9" w:rsidP="00B340DD">
      <w:pPr>
        <w:numPr>
          <w:ilvl w:val="0"/>
          <w:numId w:val="40"/>
        </w:numPr>
        <w:spacing w:before="100" w:beforeAutospacing="1" w:after="100" w:afterAutospacing="1"/>
        <w:jc w:val="both"/>
        <w:rPr>
          <w:rFonts w:ascii="Arial" w:hAnsi="Arial" w:cs="Arial"/>
          <w:lang w:val="en-US"/>
        </w:rPr>
      </w:pPr>
      <w:hyperlink r:id="rId79" w:history="1">
        <w:r w:rsidR="0024653D" w:rsidRPr="00383B1F">
          <w:rPr>
            <w:rStyle w:val="Hipervnculo"/>
            <w:rFonts w:ascii="Arial" w:hAnsi="Arial" w:cs="Arial"/>
            <w:b/>
            <w:bCs/>
            <w:lang w:val="en-US"/>
          </w:rPr>
          <w:t>Interpreter</w:t>
        </w:r>
      </w:hyperlink>
      <w:r w:rsidR="0024653D" w:rsidRPr="00383B1F">
        <w:rPr>
          <w:rFonts w:ascii="Arial" w:hAnsi="Arial" w:cs="Arial"/>
          <w:lang w:val="en-US"/>
        </w:rPr>
        <w:t>. The interpreter pattern is used to define the grammar for instructions that form part of a language or notation, whilst allowing the grammar to be easily extended.</w:t>
      </w:r>
    </w:p>
    <w:p w:rsidR="0024653D" w:rsidRPr="00383B1F" w:rsidRDefault="004C1CA9" w:rsidP="00B340DD">
      <w:pPr>
        <w:numPr>
          <w:ilvl w:val="0"/>
          <w:numId w:val="40"/>
        </w:numPr>
        <w:spacing w:before="100" w:beforeAutospacing="1" w:after="100" w:afterAutospacing="1"/>
        <w:jc w:val="both"/>
        <w:rPr>
          <w:rFonts w:ascii="Arial" w:hAnsi="Arial" w:cs="Arial"/>
          <w:lang w:val="en-US"/>
        </w:rPr>
      </w:pPr>
      <w:hyperlink r:id="rId80" w:history="1">
        <w:r w:rsidR="0024653D" w:rsidRPr="00383B1F">
          <w:rPr>
            <w:rStyle w:val="Hipervnculo"/>
            <w:rFonts w:ascii="Arial" w:hAnsi="Arial" w:cs="Arial"/>
            <w:b/>
            <w:bCs/>
            <w:lang w:val="en-US"/>
          </w:rPr>
          <w:t>Iterator</w:t>
        </w:r>
      </w:hyperlink>
      <w:r w:rsidR="0024653D" w:rsidRPr="00383B1F">
        <w:rPr>
          <w:rFonts w:ascii="Arial" w:hAnsi="Arial" w:cs="Arial"/>
          <w:lang w:val="en-US"/>
        </w:rPr>
        <w:t>. The iterator pattern is used to provide a standard interface for traversing a collection of items in an aggregate object without the need to understand its underlying structure.</w:t>
      </w:r>
    </w:p>
    <w:p w:rsidR="0024653D" w:rsidRPr="00ED7AB5" w:rsidRDefault="004C1CA9" w:rsidP="00B340DD">
      <w:pPr>
        <w:numPr>
          <w:ilvl w:val="0"/>
          <w:numId w:val="40"/>
        </w:numPr>
        <w:spacing w:before="100" w:beforeAutospacing="1" w:after="100" w:afterAutospacing="1"/>
        <w:jc w:val="both"/>
        <w:rPr>
          <w:rFonts w:ascii="Arial" w:hAnsi="Arial" w:cs="Arial"/>
          <w:lang w:val="en-US"/>
        </w:rPr>
      </w:pPr>
      <w:hyperlink r:id="rId81" w:history="1">
        <w:r w:rsidR="0024653D" w:rsidRPr="00ED7AB5">
          <w:rPr>
            <w:rStyle w:val="Hipervnculo"/>
            <w:rFonts w:ascii="Arial" w:hAnsi="Arial" w:cs="Arial"/>
            <w:b/>
            <w:bCs/>
            <w:lang w:val="en-US"/>
          </w:rPr>
          <w:t>Mediator</w:t>
        </w:r>
      </w:hyperlink>
      <w:r w:rsidR="0024653D" w:rsidRPr="00ED7AB5">
        <w:rPr>
          <w:rFonts w:ascii="Arial" w:hAnsi="Arial" w:cs="Arial"/>
          <w:lang w:val="en-US"/>
        </w:rPr>
        <w:t>. The mediator pattern is used to reduce coupling between classes that communicate with each other. Instead of classes communicating directly, and thus requiring knowledge of their implementation, the classes send messages via a mediator object.</w:t>
      </w:r>
    </w:p>
    <w:p w:rsidR="0024653D" w:rsidRPr="00ED7AB5" w:rsidRDefault="004C1CA9" w:rsidP="00B340DD">
      <w:pPr>
        <w:numPr>
          <w:ilvl w:val="0"/>
          <w:numId w:val="40"/>
        </w:numPr>
        <w:spacing w:before="100" w:beforeAutospacing="1" w:after="100" w:afterAutospacing="1"/>
        <w:jc w:val="both"/>
        <w:rPr>
          <w:rFonts w:ascii="Arial" w:hAnsi="Arial" w:cs="Arial"/>
          <w:lang w:val="en-US"/>
        </w:rPr>
      </w:pPr>
      <w:hyperlink r:id="rId82" w:history="1">
        <w:r w:rsidR="0024653D" w:rsidRPr="00ED7AB5">
          <w:rPr>
            <w:rStyle w:val="Hipervnculo"/>
            <w:rFonts w:ascii="Arial" w:hAnsi="Arial" w:cs="Arial"/>
            <w:b/>
            <w:bCs/>
            <w:lang w:val="en-US"/>
          </w:rPr>
          <w:t>Memento</w:t>
        </w:r>
      </w:hyperlink>
      <w:r w:rsidR="0024653D" w:rsidRPr="00ED7AB5">
        <w:rPr>
          <w:rFonts w:ascii="Arial" w:hAnsi="Arial" w:cs="Arial"/>
          <w:lang w:val="en-US"/>
        </w:rPr>
        <w:t>. The memento pattern is used to capture the current state of an object and store it in such a manner that it can be restored at a later time without breaking the rules of encapsulation.</w:t>
      </w:r>
    </w:p>
    <w:p w:rsidR="0024653D" w:rsidRPr="00ED7AB5" w:rsidRDefault="004C1CA9" w:rsidP="00B340DD">
      <w:pPr>
        <w:numPr>
          <w:ilvl w:val="0"/>
          <w:numId w:val="40"/>
        </w:numPr>
        <w:spacing w:before="100" w:beforeAutospacing="1" w:after="100" w:afterAutospacing="1"/>
        <w:jc w:val="both"/>
        <w:rPr>
          <w:rFonts w:ascii="Arial" w:hAnsi="Arial" w:cs="Arial"/>
          <w:lang w:val="en-US"/>
        </w:rPr>
      </w:pPr>
      <w:hyperlink r:id="rId83" w:history="1">
        <w:r w:rsidR="0024653D" w:rsidRPr="00ED7AB5">
          <w:rPr>
            <w:rStyle w:val="Hipervnculo"/>
            <w:rFonts w:ascii="Arial" w:hAnsi="Arial" w:cs="Arial"/>
            <w:b/>
            <w:bCs/>
            <w:lang w:val="en-US"/>
          </w:rPr>
          <w:t>Observer</w:t>
        </w:r>
      </w:hyperlink>
      <w:r w:rsidR="0024653D" w:rsidRPr="00ED7AB5">
        <w:rPr>
          <w:rFonts w:ascii="Arial" w:hAnsi="Arial" w:cs="Arial"/>
          <w:lang w:val="en-US"/>
        </w:rPr>
        <w:t>. The observer pattern is used to allow an object to publish changes to its state. Other objects subscribe to be immediately notified of any changes.</w:t>
      </w:r>
    </w:p>
    <w:p w:rsidR="0024653D" w:rsidRPr="00ED7AB5" w:rsidRDefault="004C1CA9" w:rsidP="00B340DD">
      <w:pPr>
        <w:numPr>
          <w:ilvl w:val="0"/>
          <w:numId w:val="40"/>
        </w:numPr>
        <w:spacing w:before="100" w:beforeAutospacing="1" w:after="100" w:afterAutospacing="1"/>
        <w:jc w:val="both"/>
        <w:rPr>
          <w:rFonts w:ascii="Arial" w:hAnsi="Arial" w:cs="Arial"/>
          <w:lang w:val="en-US"/>
        </w:rPr>
      </w:pPr>
      <w:hyperlink r:id="rId84" w:history="1">
        <w:r w:rsidR="0024653D" w:rsidRPr="00ED7AB5">
          <w:rPr>
            <w:rStyle w:val="Textoennegrita"/>
            <w:rFonts w:ascii="Arial" w:hAnsi="Arial" w:cs="Arial"/>
            <w:color w:val="0000FF"/>
            <w:u w:val="single"/>
            <w:lang w:val="en-US"/>
          </w:rPr>
          <w:t>State</w:t>
        </w:r>
      </w:hyperlink>
      <w:r w:rsidR="0024653D" w:rsidRPr="00ED7AB5">
        <w:rPr>
          <w:rFonts w:ascii="Arial" w:hAnsi="Arial" w:cs="Arial"/>
          <w:lang w:val="en-US"/>
        </w:rPr>
        <w:t>. The state pattern is used to alter the behaviour of an object as its internal state changes. The pattern allows the class for an object to apparently change at run-time.</w:t>
      </w:r>
    </w:p>
    <w:p w:rsidR="0024653D" w:rsidRPr="00ED7AB5" w:rsidRDefault="004C1CA9" w:rsidP="00B340DD">
      <w:pPr>
        <w:numPr>
          <w:ilvl w:val="0"/>
          <w:numId w:val="40"/>
        </w:numPr>
        <w:spacing w:before="100" w:beforeAutospacing="1" w:after="100" w:afterAutospacing="1"/>
        <w:jc w:val="both"/>
        <w:rPr>
          <w:rFonts w:ascii="Arial" w:hAnsi="Arial" w:cs="Arial"/>
          <w:lang w:val="en-US"/>
        </w:rPr>
      </w:pPr>
      <w:hyperlink r:id="rId85" w:history="1">
        <w:r w:rsidR="0024653D" w:rsidRPr="00ED7AB5">
          <w:rPr>
            <w:rStyle w:val="Hipervnculo"/>
            <w:rFonts w:ascii="Arial" w:hAnsi="Arial" w:cs="Arial"/>
            <w:b/>
            <w:bCs/>
            <w:lang w:val="en-US"/>
          </w:rPr>
          <w:t>Strategy</w:t>
        </w:r>
      </w:hyperlink>
      <w:r w:rsidR="0024653D" w:rsidRPr="00ED7AB5">
        <w:rPr>
          <w:rFonts w:ascii="Arial" w:hAnsi="Arial" w:cs="Arial"/>
          <w:lang w:val="en-US"/>
        </w:rPr>
        <w:t>. The strategy pattern is used to create an interchangeable family of algorithms from which the required process is chosen at run-time.</w:t>
      </w:r>
    </w:p>
    <w:p w:rsidR="0024653D" w:rsidRPr="00ED7AB5" w:rsidRDefault="004C1CA9" w:rsidP="00B340DD">
      <w:pPr>
        <w:numPr>
          <w:ilvl w:val="0"/>
          <w:numId w:val="40"/>
        </w:numPr>
        <w:spacing w:before="100" w:beforeAutospacing="1" w:after="100" w:afterAutospacing="1"/>
        <w:jc w:val="both"/>
        <w:rPr>
          <w:rFonts w:ascii="Arial" w:hAnsi="Arial" w:cs="Arial"/>
          <w:lang w:val="en-US"/>
        </w:rPr>
      </w:pPr>
      <w:hyperlink r:id="rId86" w:history="1">
        <w:r w:rsidR="0024653D" w:rsidRPr="00ED7AB5">
          <w:rPr>
            <w:rStyle w:val="Hipervnculo"/>
            <w:rFonts w:ascii="Arial" w:hAnsi="Arial" w:cs="Arial"/>
            <w:b/>
            <w:bCs/>
            <w:lang w:val="en-US"/>
          </w:rPr>
          <w:t>Template Method</w:t>
        </w:r>
      </w:hyperlink>
      <w:r w:rsidR="0024653D" w:rsidRPr="00ED7AB5">
        <w:rPr>
          <w:rFonts w:ascii="Arial" w:hAnsi="Arial" w:cs="Arial"/>
          <w:lang w:val="en-US"/>
        </w:rPr>
        <w:t>. The template method pattern is used to define the basic steps of an algorithm and allow the implementation of the individual steps to be changed.</w:t>
      </w:r>
    </w:p>
    <w:p w:rsidR="0024653D" w:rsidRPr="00ED7AB5" w:rsidRDefault="004C1CA9" w:rsidP="00B340DD">
      <w:pPr>
        <w:numPr>
          <w:ilvl w:val="0"/>
          <w:numId w:val="40"/>
        </w:numPr>
        <w:spacing w:before="100" w:beforeAutospacing="1" w:after="100" w:afterAutospacing="1"/>
        <w:jc w:val="both"/>
        <w:rPr>
          <w:rFonts w:ascii="Arial" w:hAnsi="Arial" w:cs="Arial"/>
          <w:lang w:val="en-US"/>
        </w:rPr>
      </w:pPr>
      <w:hyperlink r:id="rId87" w:history="1">
        <w:r w:rsidR="0024653D" w:rsidRPr="00ED7AB5">
          <w:rPr>
            <w:rStyle w:val="Hipervnculo"/>
            <w:rFonts w:ascii="Arial" w:hAnsi="Arial" w:cs="Arial"/>
            <w:b/>
            <w:bCs/>
            <w:lang w:val="en-US"/>
          </w:rPr>
          <w:t>Visitor</w:t>
        </w:r>
      </w:hyperlink>
      <w:r w:rsidR="0024653D" w:rsidRPr="00ED7AB5">
        <w:rPr>
          <w:rFonts w:ascii="Arial" w:hAnsi="Arial" w:cs="Arial"/>
          <w:lang w:val="en-US"/>
        </w:rPr>
        <w:t>. The visitor pattern is used to separate a relatively complex set of structured data classes from the functionality that may be performed upon the data that they hold.</w:t>
      </w:r>
    </w:p>
    <w:p w:rsidR="0024653D" w:rsidRPr="00383B1F" w:rsidRDefault="0024653D" w:rsidP="0024653D">
      <w:pPr>
        <w:pStyle w:val="NormalWeb"/>
        <w:jc w:val="both"/>
        <w:rPr>
          <w:rFonts w:ascii="Arial" w:hAnsi="Arial" w:cs="Arial"/>
          <w:sz w:val="20"/>
          <w:szCs w:val="20"/>
          <w:lang w:val="en-US"/>
        </w:rPr>
      </w:pPr>
      <w:r w:rsidRPr="00383B1F">
        <w:rPr>
          <w:rStyle w:val="nfasis"/>
          <w:rFonts w:ascii="Arial" w:eastAsiaTheme="minorEastAsia" w:hAnsi="Arial" w:cs="Arial"/>
          <w:sz w:val="20"/>
          <w:szCs w:val="20"/>
          <w:lang w:val="en-US"/>
        </w:rPr>
        <w:t xml:space="preserve">For a quick reference to the design patterns featured in this article, see the </w:t>
      </w:r>
      <w:hyperlink r:id="rId88" w:history="1">
        <w:r w:rsidRPr="00383B1F">
          <w:rPr>
            <w:rStyle w:val="Hipervnculo"/>
            <w:rFonts w:ascii="Arial" w:eastAsiaTheme="majorEastAsia" w:hAnsi="Arial" w:cs="Arial"/>
            <w:i/>
            <w:iCs/>
            <w:sz w:val="20"/>
            <w:szCs w:val="20"/>
            <w:lang w:val="en-US"/>
          </w:rPr>
          <w:t>Gang of Four Design Patterns Reference Sheet</w:t>
        </w:r>
      </w:hyperlink>
      <w:r w:rsidRPr="00383B1F">
        <w:rPr>
          <w:rStyle w:val="nfasis"/>
          <w:rFonts w:ascii="Arial" w:eastAsiaTheme="minorEastAsia" w:hAnsi="Arial" w:cs="Arial"/>
          <w:sz w:val="20"/>
          <w:szCs w:val="20"/>
          <w:lang w:val="en-US"/>
        </w:rPr>
        <w:t>.</w:t>
      </w:r>
    </w:p>
    <w:p w:rsidR="0024653D" w:rsidRPr="00ED7AB5" w:rsidRDefault="0024653D" w:rsidP="0024653D">
      <w:pPr>
        <w:jc w:val="both"/>
        <w:rPr>
          <w:rFonts w:ascii="Arial" w:eastAsiaTheme="majorEastAsia" w:hAnsi="Arial" w:cs="Arial"/>
          <w:b/>
          <w:bCs/>
          <w:color w:val="F79646" w:themeColor="accent6"/>
          <w:sz w:val="28"/>
          <w:szCs w:val="28"/>
          <w:lang w:val="en-US"/>
        </w:rPr>
      </w:pPr>
      <w:r w:rsidRPr="00ED7AB5">
        <w:rPr>
          <w:rFonts w:ascii="Arial" w:eastAsiaTheme="majorEastAsia" w:hAnsi="Arial" w:cs="Arial"/>
          <w:b/>
          <w:bCs/>
          <w:color w:val="F79646" w:themeColor="accent6"/>
          <w:sz w:val="28"/>
          <w:szCs w:val="28"/>
          <w:lang w:val="en-US"/>
        </w:rPr>
        <w:br w:type="page"/>
      </w:r>
    </w:p>
    <w:p w:rsidR="0024653D" w:rsidRPr="00C04E8F" w:rsidRDefault="00C04E8F" w:rsidP="00C04E8F">
      <w:pPr>
        <w:pStyle w:val="Ttulo1"/>
        <w:keepLines/>
        <w:spacing w:before="480" w:line="276" w:lineRule="auto"/>
        <w:rPr>
          <w:rFonts w:eastAsiaTheme="majorEastAsia" w:cs="Arial"/>
          <w:bCs/>
          <w:snapToGrid/>
          <w:color w:val="F79646" w:themeColor="accent6"/>
          <w:lang w:val="es-PE" w:eastAsia="en-US"/>
        </w:rPr>
      </w:pPr>
      <w:bookmarkStart w:id="69" w:name="_Toc405214659"/>
      <w:bookmarkStart w:id="70" w:name="_Toc416084892"/>
      <w:r>
        <w:rPr>
          <w:rFonts w:eastAsiaTheme="majorEastAsia" w:cs="Arial"/>
          <w:bCs/>
          <w:snapToGrid/>
          <w:color w:val="F79646" w:themeColor="accent6"/>
          <w:lang w:val="es-PE" w:eastAsia="en-US"/>
        </w:rPr>
        <w:lastRenderedPageBreak/>
        <w:t>ANEXO B</w:t>
      </w:r>
      <w:r w:rsidR="0024653D" w:rsidRPr="00C04E8F">
        <w:rPr>
          <w:rFonts w:eastAsiaTheme="majorEastAsia" w:cs="Arial"/>
          <w:bCs/>
          <w:snapToGrid/>
          <w:color w:val="F79646" w:themeColor="accent6"/>
          <w:lang w:val="es-PE" w:eastAsia="en-US"/>
        </w:rPr>
        <w:t xml:space="preserve"> – Relación de Anti Patrones</w:t>
      </w:r>
      <w:bookmarkEnd w:id="69"/>
      <w:bookmarkEnd w:id="70"/>
    </w:p>
    <w:p w:rsidR="0024653D" w:rsidRPr="00C04E8F" w:rsidRDefault="0024653D" w:rsidP="0024653D">
      <w:pPr>
        <w:jc w:val="both"/>
        <w:rPr>
          <w:rFonts w:ascii="Arial" w:hAnsi="Arial" w:cs="Arial"/>
          <w:lang w:val="es-PE"/>
        </w:rPr>
      </w:pPr>
    </w:p>
    <w:p w:rsidR="0024653D" w:rsidRDefault="0024653D" w:rsidP="0024653D">
      <w:pPr>
        <w:jc w:val="both"/>
        <w:rPr>
          <w:rFonts w:ascii="Arial" w:hAnsi="Arial" w:cs="Arial"/>
        </w:rPr>
      </w:pPr>
      <w:r w:rsidRPr="00ED7AB5">
        <w:rPr>
          <w:rFonts w:ascii="Arial" w:hAnsi="Arial" w:cs="Arial"/>
        </w:rPr>
        <w:t xml:space="preserve">Extraído </w:t>
      </w:r>
      <w:r w:rsidR="00E26C9D" w:rsidRPr="00ED7AB5">
        <w:rPr>
          <w:rFonts w:ascii="Arial" w:hAnsi="Arial" w:cs="Arial"/>
        </w:rPr>
        <w:t>de:</w:t>
      </w:r>
      <w:r w:rsidRPr="00ED7AB5">
        <w:rPr>
          <w:rFonts w:ascii="Arial" w:hAnsi="Arial" w:cs="Arial"/>
        </w:rPr>
        <w:t xml:space="preserve">  </w:t>
      </w:r>
      <w:hyperlink r:id="rId89" w:history="1">
        <w:r w:rsidRPr="00ED7AB5">
          <w:rPr>
            <w:rStyle w:val="Hipervnculo"/>
            <w:rFonts w:ascii="Arial" w:hAnsi="Arial" w:cs="Arial"/>
          </w:rPr>
          <w:t>http://www.odi.ch/prog/design/newbies.php</w:t>
        </w:r>
      </w:hyperlink>
      <w:r w:rsidRPr="00ED7AB5">
        <w:rPr>
          <w:rFonts w:ascii="Arial" w:hAnsi="Arial" w:cs="Arial"/>
        </w:rPr>
        <w:t xml:space="preserve"> (01/12/2014)</w:t>
      </w:r>
    </w:p>
    <w:p w:rsidR="00E26C9D" w:rsidRPr="00ED7AB5" w:rsidRDefault="00E26C9D" w:rsidP="0024653D">
      <w:pPr>
        <w:jc w:val="both"/>
        <w:rPr>
          <w:rFonts w:ascii="Arial" w:hAnsi="Arial" w:cs="Arial"/>
        </w:rPr>
      </w:pPr>
    </w:p>
    <w:p w:rsidR="0024653D" w:rsidRPr="007318E9" w:rsidRDefault="0024653D" w:rsidP="0024653D">
      <w:pPr>
        <w:pStyle w:val="Ttulo1"/>
        <w:jc w:val="both"/>
        <w:rPr>
          <w:rFonts w:eastAsiaTheme="majorEastAsia" w:cs="Arial"/>
          <w:bCs/>
          <w:snapToGrid/>
          <w:color w:val="F79646" w:themeColor="accent6"/>
          <w:lang w:val="en-US" w:eastAsia="en-US"/>
        </w:rPr>
      </w:pPr>
      <w:bookmarkStart w:id="71" w:name="_Toc405198449"/>
      <w:bookmarkStart w:id="72" w:name="_Toc405214660"/>
      <w:bookmarkStart w:id="73" w:name="_Toc416084893"/>
      <w:r w:rsidRPr="007318E9">
        <w:rPr>
          <w:rFonts w:eastAsiaTheme="majorEastAsia" w:cs="Arial"/>
          <w:bCs/>
          <w:snapToGrid/>
          <w:color w:val="F79646" w:themeColor="accent6"/>
          <w:lang w:val="en-US" w:eastAsia="en-US"/>
        </w:rPr>
        <w:t>Java Anti-Patterns</w:t>
      </w:r>
      <w:bookmarkEnd w:id="71"/>
      <w:bookmarkEnd w:id="72"/>
      <w:bookmarkEnd w:id="73"/>
    </w:p>
    <w:p w:rsidR="0024653D" w:rsidRPr="00383B1F" w:rsidRDefault="0024653D" w:rsidP="0024653D">
      <w:pPr>
        <w:pStyle w:val="NormalWeb"/>
        <w:jc w:val="both"/>
        <w:rPr>
          <w:rFonts w:ascii="Arial" w:hAnsi="Arial" w:cs="Arial"/>
          <w:sz w:val="20"/>
          <w:szCs w:val="20"/>
          <w:lang w:val="en-US"/>
        </w:rPr>
      </w:pPr>
      <w:r w:rsidRPr="00383B1F">
        <w:rPr>
          <w:rFonts w:ascii="Arial" w:hAnsi="Arial" w:cs="Arial"/>
          <w:sz w:val="20"/>
          <w:szCs w:val="20"/>
          <w:lang w:val="en-US"/>
        </w:rPr>
        <w:t xml:space="preserve">This page collects some bad code that may not look so obviously bad to beginners. Beginners often struggle with the language syntax. They also have little knowledge about the standard JDK class library and how to make the best use of it. In fact I have collected all examples from everyday junior code. I have modified the original code to give it example character and such that it highlights the problems. Many of these problems can easily be detected by </w:t>
      </w:r>
      <w:hyperlink r:id="rId90" w:history="1">
        <w:r w:rsidRPr="00383B1F">
          <w:rPr>
            <w:rStyle w:val="Hipervnculo"/>
            <w:rFonts w:ascii="Arial" w:eastAsiaTheme="majorEastAsia" w:hAnsi="Arial" w:cs="Arial"/>
            <w:sz w:val="20"/>
            <w:szCs w:val="20"/>
            <w:lang w:val="en-US"/>
          </w:rPr>
          <w:t>FindBugs</w:t>
        </w:r>
      </w:hyperlink>
      <w:r w:rsidRPr="00383B1F">
        <w:rPr>
          <w:rFonts w:ascii="Arial" w:hAnsi="Arial" w:cs="Arial"/>
          <w:sz w:val="20"/>
          <w:szCs w:val="20"/>
          <w:lang w:val="en-US"/>
        </w:rPr>
        <w:t xml:space="preserve">, which is available as a simple Eclipse Plug-in. I strongly recommend this tool to any beginner programmer. Also pros should run it from time to time on </w:t>
      </w:r>
      <w:proofErr w:type="gramStart"/>
      <w:r w:rsidRPr="00383B1F">
        <w:rPr>
          <w:rFonts w:ascii="Arial" w:hAnsi="Arial" w:cs="Arial"/>
          <w:sz w:val="20"/>
          <w:szCs w:val="20"/>
          <w:lang w:val="en-US"/>
        </w:rPr>
        <w:t>their codebase</w:t>
      </w:r>
      <w:proofErr w:type="gramEnd"/>
      <w:r w:rsidRPr="00383B1F">
        <w:rPr>
          <w:rFonts w:ascii="Arial" w:hAnsi="Arial" w:cs="Arial"/>
          <w:sz w:val="20"/>
          <w:szCs w:val="20"/>
          <w:lang w:val="en-US"/>
        </w:rPr>
        <w:t xml:space="preserve">, and review its output carefully. It an easy to use tool and I always find some bugs when I use it. An even more complete suite is </w:t>
      </w:r>
      <w:hyperlink r:id="rId91" w:history="1">
        <w:r w:rsidRPr="00383B1F">
          <w:rPr>
            <w:rStyle w:val="Hipervnculo"/>
            <w:rFonts w:ascii="Arial" w:eastAsiaTheme="majorEastAsia" w:hAnsi="Arial" w:cs="Arial"/>
            <w:sz w:val="20"/>
            <w:szCs w:val="20"/>
            <w:lang w:val="en-US"/>
          </w:rPr>
          <w:t>SonarQube</w:t>
        </w:r>
      </w:hyperlink>
      <w:r w:rsidRPr="00383B1F">
        <w:rPr>
          <w:rFonts w:ascii="Arial" w:hAnsi="Arial" w:cs="Arial"/>
          <w:sz w:val="20"/>
          <w:szCs w:val="20"/>
          <w:lang w:val="en-US"/>
        </w:rPr>
        <w:t>.</w:t>
      </w:r>
    </w:p>
    <w:p w:rsidR="0024653D" w:rsidRPr="00383B1F" w:rsidRDefault="0024653D" w:rsidP="0024653D">
      <w:pPr>
        <w:pStyle w:val="NormalWeb"/>
        <w:jc w:val="both"/>
        <w:rPr>
          <w:rFonts w:ascii="Arial" w:hAnsi="Arial" w:cs="Arial"/>
          <w:sz w:val="20"/>
          <w:szCs w:val="20"/>
          <w:lang w:val="en-US"/>
        </w:rPr>
      </w:pPr>
      <w:r w:rsidRPr="00383B1F">
        <w:rPr>
          <w:rFonts w:ascii="Arial" w:hAnsi="Arial" w:cs="Arial"/>
          <w:sz w:val="20"/>
          <w:szCs w:val="20"/>
          <w:lang w:val="en-US"/>
        </w:rPr>
        <w:t xml:space="preserve">Some of these may seem like micro-optimization, premature optimization without profiling or constant factor optimizations. But performance and memory wasted in thousands of these small places adds up quickly and will grind an application to a crawl. And when I say application, I mean a server-side application running on an application server. That's what I do for a living. On desktop GUI applications the situation may not be as bad. But then, what's the only relevant platform that runs client-side Java applications? </w:t>
      </w:r>
      <w:proofErr w:type="gramStart"/>
      <w:r w:rsidRPr="00383B1F">
        <w:rPr>
          <w:rFonts w:ascii="Arial" w:hAnsi="Arial" w:cs="Arial"/>
          <w:sz w:val="20"/>
          <w:szCs w:val="20"/>
          <w:lang w:val="en-US"/>
        </w:rPr>
        <w:t>Android.</w:t>
      </w:r>
      <w:proofErr w:type="gramEnd"/>
      <w:r w:rsidRPr="00383B1F">
        <w:rPr>
          <w:rFonts w:ascii="Arial" w:hAnsi="Arial" w:cs="Arial"/>
          <w:sz w:val="20"/>
          <w:szCs w:val="20"/>
          <w:lang w:val="en-US"/>
        </w:rPr>
        <w:t xml:space="preserve"> </w:t>
      </w:r>
      <w:proofErr w:type="gramStart"/>
      <w:r w:rsidRPr="00383B1F">
        <w:rPr>
          <w:rFonts w:ascii="Arial" w:hAnsi="Arial" w:cs="Arial"/>
          <w:sz w:val="20"/>
          <w:szCs w:val="20"/>
          <w:lang w:val="en-US"/>
        </w:rPr>
        <w:t>An embedded platform with very limited resources (memory!).</w:t>
      </w:r>
      <w:proofErr w:type="gramEnd"/>
      <w:r w:rsidRPr="00383B1F">
        <w:rPr>
          <w:rFonts w:ascii="Arial" w:hAnsi="Arial" w:cs="Arial"/>
          <w:sz w:val="20"/>
          <w:szCs w:val="20"/>
          <w:lang w:val="en-US"/>
        </w:rPr>
        <w:t xml:space="preserve"> Here even constant factor optimizations pay off quickly. </w:t>
      </w:r>
      <w:proofErr w:type="gramStart"/>
      <w:r w:rsidRPr="00383B1F">
        <w:rPr>
          <w:rFonts w:ascii="Arial" w:hAnsi="Arial" w:cs="Arial"/>
          <w:sz w:val="20"/>
          <w:szCs w:val="20"/>
          <w:lang w:val="en-US"/>
        </w:rPr>
        <w:t>Like iterating over arrays instead of lists.</w:t>
      </w:r>
      <w:proofErr w:type="gramEnd"/>
    </w:p>
    <w:p w:rsidR="0024653D" w:rsidRPr="00383B1F" w:rsidRDefault="0024653D" w:rsidP="0024653D">
      <w:pPr>
        <w:pStyle w:val="NormalWeb"/>
        <w:jc w:val="both"/>
        <w:rPr>
          <w:rFonts w:ascii="Arial" w:hAnsi="Arial" w:cs="Arial"/>
          <w:sz w:val="20"/>
          <w:szCs w:val="20"/>
          <w:lang w:val="en-US"/>
        </w:rPr>
      </w:pPr>
      <w:r w:rsidRPr="00383B1F">
        <w:rPr>
          <w:rFonts w:ascii="Arial" w:hAnsi="Arial" w:cs="Arial"/>
          <w:sz w:val="20"/>
          <w:szCs w:val="20"/>
          <w:lang w:val="en-US"/>
        </w:rPr>
        <w:t xml:space="preserve">If you are interested in how to pogram compiler friendly, look at the </w:t>
      </w:r>
      <w:hyperlink r:id="rId92" w:history="1">
        <w:r w:rsidRPr="00383B1F">
          <w:rPr>
            <w:rStyle w:val="Hipervnculo"/>
            <w:rFonts w:ascii="Arial" w:eastAsiaTheme="majorEastAsia" w:hAnsi="Arial" w:cs="Arial"/>
            <w:sz w:val="20"/>
            <w:szCs w:val="20"/>
            <w:lang w:val="en-US"/>
          </w:rPr>
          <w:t>JDK Performance Wiki</w:t>
        </w:r>
      </w:hyperlink>
      <w:r w:rsidRPr="00383B1F">
        <w:rPr>
          <w:rFonts w:ascii="Arial" w:hAnsi="Arial" w:cs="Arial"/>
          <w:sz w:val="20"/>
          <w:szCs w:val="20"/>
          <w:lang w:val="en-US"/>
        </w:rPr>
        <w:t>.</w:t>
      </w:r>
    </w:p>
    <w:p w:rsidR="0024653D" w:rsidRPr="00383B1F" w:rsidRDefault="0024653D" w:rsidP="0024653D">
      <w:pPr>
        <w:pStyle w:val="NormalWeb"/>
        <w:jc w:val="both"/>
        <w:rPr>
          <w:rFonts w:ascii="Arial" w:hAnsi="Arial" w:cs="Arial"/>
          <w:sz w:val="20"/>
          <w:szCs w:val="20"/>
          <w:lang w:val="en-US"/>
        </w:rPr>
      </w:pPr>
      <w:r w:rsidRPr="00383B1F">
        <w:rPr>
          <w:rFonts w:ascii="Arial" w:hAnsi="Arial" w:cs="Arial"/>
          <w:sz w:val="20"/>
          <w:szCs w:val="20"/>
          <w:lang w:val="en-US"/>
        </w:rPr>
        <w:t xml:space="preserve">In the end a lot of your application's performance depends on the overall quality of your code. By the way you should never underestimate the importance of memory footprint. I can't stress that enough. I have seen too many applications with crazy garbage collection overhead and out of memory errors. Even though garbage collection is quite fast, most server-side code's scalability is dominated and limited primarily by its </w:t>
      </w:r>
      <w:r w:rsidRPr="00383B1F">
        <w:rPr>
          <w:rFonts w:ascii="Arial" w:hAnsi="Arial" w:cs="Arial"/>
          <w:i/>
          <w:iCs/>
          <w:sz w:val="20"/>
          <w:szCs w:val="20"/>
          <w:lang w:val="en-US"/>
        </w:rPr>
        <w:t>memory use per request/transaction</w:t>
      </w:r>
      <w:r w:rsidRPr="00383B1F">
        <w:rPr>
          <w:rFonts w:ascii="Arial" w:hAnsi="Arial" w:cs="Arial"/>
          <w:sz w:val="20"/>
          <w:szCs w:val="20"/>
          <w:lang w:val="en-US"/>
        </w:rPr>
        <w:t xml:space="preserve"> and the </w:t>
      </w:r>
      <w:r w:rsidRPr="00383B1F">
        <w:rPr>
          <w:rFonts w:ascii="Arial" w:hAnsi="Arial" w:cs="Arial"/>
          <w:i/>
          <w:iCs/>
          <w:sz w:val="20"/>
          <w:szCs w:val="20"/>
          <w:lang w:val="en-US"/>
        </w:rPr>
        <w:t>request/transaction duration</w:t>
      </w:r>
      <w:r w:rsidRPr="00383B1F">
        <w:rPr>
          <w:rFonts w:ascii="Arial" w:hAnsi="Arial" w:cs="Arial"/>
          <w:sz w:val="20"/>
          <w:szCs w:val="20"/>
          <w:lang w:val="en-US"/>
        </w:rPr>
        <w:t>. Improving either of these by a constant factor will directly give you a higher throughput by that factor. If the factor is 10, it can mean supporting 100 or 1000 users, which can make all the difference to your customer.</w:t>
      </w:r>
    </w:p>
    <w:p w:rsidR="00E26C9D" w:rsidRPr="00383B1F" w:rsidRDefault="0024653D" w:rsidP="0024653D">
      <w:pPr>
        <w:pStyle w:val="NormalWeb"/>
        <w:jc w:val="both"/>
        <w:rPr>
          <w:rFonts w:ascii="Arial" w:hAnsi="Arial" w:cs="Arial"/>
          <w:sz w:val="20"/>
          <w:szCs w:val="20"/>
          <w:lang w:val="en-US"/>
        </w:rPr>
      </w:pPr>
      <w:r w:rsidRPr="00383B1F">
        <w:rPr>
          <w:rFonts w:ascii="Arial" w:hAnsi="Arial" w:cs="Arial"/>
          <w:sz w:val="20"/>
          <w:szCs w:val="20"/>
          <w:lang w:val="en-US"/>
        </w:rPr>
        <w:t>Compare these scenarios (assume 100MB young generation):</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218"/>
        <w:gridCol w:w="1169"/>
        <w:gridCol w:w="1114"/>
        <w:gridCol w:w="1337"/>
        <w:gridCol w:w="892"/>
        <w:gridCol w:w="1670"/>
        <w:gridCol w:w="918"/>
      </w:tblGrid>
      <w:tr w:rsidR="0024653D" w:rsidRPr="00383B1F" w:rsidTr="00E26C9D">
        <w:trPr>
          <w:tblCellSpacing w:w="15" w:type="dxa"/>
        </w:trPr>
        <w:tc>
          <w:tcPr>
            <w:tcW w:w="0" w:type="auto"/>
            <w:vAlign w:val="center"/>
            <w:hideMark/>
          </w:tcPr>
          <w:p w:rsidR="0024653D" w:rsidRPr="00383B1F" w:rsidRDefault="0024653D" w:rsidP="009013C7">
            <w:pPr>
              <w:jc w:val="both"/>
              <w:rPr>
                <w:rFonts w:ascii="Arial" w:hAnsi="Arial" w:cs="Arial"/>
                <w:b/>
                <w:bCs/>
              </w:rPr>
            </w:pPr>
            <w:r w:rsidRPr="00383B1F">
              <w:rPr>
                <w:rFonts w:ascii="Arial" w:hAnsi="Arial" w:cs="Arial"/>
                <w:b/>
                <w:bCs/>
              </w:rPr>
              <w:t>Scenario</w:t>
            </w:r>
          </w:p>
        </w:tc>
        <w:tc>
          <w:tcPr>
            <w:tcW w:w="0" w:type="auto"/>
            <w:vAlign w:val="center"/>
            <w:hideMark/>
          </w:tcPr>
          <w:p w:rsidR="0024653D" w:rsidRPr="00383B1F" w:rsidRDefault="0024653D" w:rsidP="009013C7">
            <w:pPr>
              <w:jc w:val="both"/>
              <w:rPr>
                <w:rFonts w:ascii="Arial" w:hAnsi="Arial" w:cs="Arial"/>
                <w:b/>
                <w:bCs/>
              </w:rPr>
            </w:pPr>
            <w:r w:rsidRPr="00383B1F">
              <w:rPr>
                <w:rFonts w:ascii="Arial" w:hAnsi="Arial" w:cs="Arial"/>
                <w:b/>
                <w:bCs/>
              </w:rPr>
              <w:t>thread pool</w:t>
            </w:r>
          </w:p>
        </w:tc>
        <w:tc>
          <w:tcPr>
            <w:tcW w:w="0" w:type="auto"/>
            <w:vAlign w:val="center"/>
            <w:hideMark/>
          </w:tcPr>
          <w:p w:rsidR="0024653D" w:rsidRPr="00383B1F" w:rsidRDefault="0024653D" w:rsidP="009013C7">
            <w:pPr>
              <w:jc w:val="both"/>
              <w:rPr>
                <w:rFonts w:ascii="Arial" w:hAnsi="Arial" w:cs="Arial"/>
                <w:b/>
                <w:bCs/>
              </w:rPr>
            </w:pPr>
            <w:r w:rsidRPr="00383B1F">
              <w:rPr>
                <w:rFonts w:ascii="Arial" w:hAnsi="Arial" w:cs="Arial"/>
                <w:b/>
                <w:bCs/>
              </w:rPr>
              <w:t>tx duration</w:t>
            </w:r>
          </w:p>
        </w:tc>
        <w:tc>
          <w:tcPr>
            <w:tcW w:w="0" w:type="auto"/>
            <w:vAlign w:val="center"/>
            <w:hideMark/>
          </w:tcPr>
          <w:p w:rsidR="0024653D" w:rsidRPr="00383B1F" w:rsidRDefault="0024653D" w:rsidP="009013C7">
            <w:pPr>
              <w:jc w:val="both"/>
              <w:rPr>
                <w:rFonts w:ascii="Arial" w:hAnsi="Arial" w:cs="Arial"/>
                <w:b/>
                <w:bCs/>
              </w:rPr>
            </w:pPr>
            <w:r w:rsidRPr="00383B1F">
              <w:rPr>
                <w:rFonts w:ascii="Arial" w:hAnsi="Arial" w:cs="Arial"/>
                <w:b/>
                <w:bCs/>
              </w:rPr>
              <w:t>=&gt; max. tx / s</w:t>
            </w:r>
          </w:p>
        </w:tc>
        <w:tc>
          <w:tcPr>
            <w:tcW w:w="0" w:type="auto"/>
            <w:vAlign w:val="center"/>
            <w:hideMark/>
          </w:tcPr>
          <w:p w:rsidR="0024653D" w:rsidRPr="00383B1F" w:rsidRDefault="0024653D" w:rsidP="009013C7">
            <w:pPr>
              <w:jc w:val="both"/>
              <w:rPr>
                <w:rFonts w:ascii="Arial" w:hAnsi="Arial" w:cs="Arial"/>
                <w:b/>
                <w:bCs/>
              </w:rPr>
            </w:pPr>
            <w:r w:rsidRPr="00383B1F">
              <w:rPr>
                <w:rFonts w:ascii="Arial" w:hAnsi="Arial" w:cs="Arial"/>
                <w:b/>
                <w:bCs/>
              </w:rPr>
              <w:t>mem / tx</w:t>
            </w:r>
          </w:p>
        </w:tc>
        <w:tc>
          <w:tcPr>
            <w:tcW w:w="0" w:type="auto"/>
            <w:vAlign w:val="center"/>
            <w:hideMark/>
          </w:tcPr>
          <w:p w:rsidR="0024653D" w:rsidRPr="00383B1F" w:rsidRDefault="0024653D" w:rsidP="009013C7">
            <w:pPr>
              <w:jc w:val="both"/>
              <w:rPr>
                <w:rFonts w:ascii="Arial" w:hAnsi="Arial" w:cs="Arial"/>
                <w:b/>
                <w:bCs/>
              </w:rPr>
            </w:pPr>
            <w:r w:rsidRPr="00383B1F">
              <w:rPr>
                <w:rFonts w:ascii="Arial" w:hAnsi="Arial" w:cs="Arial"/>
                <w:b/>
                <w:bCs/>
              </w:rPr>
              <w:t>=&gt; garbage / min</w:t>
            </w:r>
          </w:p>
        </w:tc>
        <w:tc>
          <w:tcPr>
            <w:tcW w:w="0" w:type="auto"/>
            <w:vAlign w:val="center"/>
            <w:hideMark/>
          </w:tcPr>
          <w:p w:rsidR="0024653D" w:rsidRPr="00383B1F" w:rsidRDefault="0024653D" w:rsidP="009013C7">
            <w:pPr>
              <w:jc w:val="both"/>
              <w:rPr>
                <w:rFonts w:ascii="Arial" w:hAnsi="Arial" w:cs="Arial"/>
                <w:b/>
                <w:bCs/>
              </w:rPr>
            </w:pPr>
            <w:r w:rsidRPr="00383B1F">
              <w:rPr>
                <w:rFonts w:ascii="Arial" w:hAnsi="Arial" w:cs="Arial"/>
                <w:b/>
                <w:bCs/>
              </w:rPr>
              <w:t>GC / min</w:t>
            </w:r>
          </w:p>
        </w:tc>
      </w:tr>
      <w:tr w:rsidR="0024653D" w:rsidRPr="00383B1F" w:rsidTr="00E26C9D">
        <w:trPr>
          <w:tblCellSpacing w:w="15" w:type="dxa"/>
        </w:trPr>
        <w:tc>
          <w:tcPr>
            <w:tcW w:w="0" w:type="auto"/>
            <w:vAlign w:val="center"/>
            <w:hideMark/>
          </w:tcPr>
          <w:p w:rsidR="0024653D" w:rsidRPr="00383B1F" w:rsidRDefault="0024653D" w:rsidP="009013C7">
            <w:pPr>
              <w:jc w:val="both"/>
              <w:rPr>
                <w:rFonts w:ascii="Arial" w:hAnsi="Arial" w:cs="Arial"/>
              </w:rPr>
            </w:pPr>
            <w:r w:rsidRPr="00383B1F">
              <w:rPr>
                <w:rFonts w:ascii="Arial" w:hAnsi="Arial" w:cs="Arial"/>
              </w:rPr>
              <w:t>base</w:t>
            </w:r>
          </w:p>
        </w:tc>
        <w:tc>
          <w:tcPr>
            <w:tcW w:w="0" w:type="auto"/>
            <w:vAlign w:val="center"/>
            <w:hideMark/>
          </w:tcPr>
          <w:p w:rsidR="0024653D" w:rsidRPr="00383B1F" w:rsidRDefault="0024653D" w:rsidP="009013C7">
            <w:pPr>
              <w:jc w:val="both"/>
              <w:rPr>
                <w:rFonts w:ascii="Arial" w:hAnsi="Arial" w:cs="Arial"/>
              </w:rPr>
            </w:pPr>
            <w:r w:rsidRPr="00383B1F">
              <w:rPr>
                <w:rFonts w:ascii="Arial" w:hAnsi="Arial" w:cs="Arial"/>
              </w:rPr>
              <w:t>30</w:t>
            </w:r>
          </w:p>
        </w:tc>
        <w:tc>
          <w:tcPr>
            <w:tcW w:w="0" w:type="auto"/>
            <w:vAlign w:val="center"/>
            <w:hideMark/>
          </w:tcPr>
          <w:p w:rsidR="0024653D" w:rsidRPr="00383B1F" w:rsidRDefault="0024653D" w:rsidP="009013C7">
            <w:pPr>
              <w:jc w:val="both"/>
              <w:rPr>
                <w:rFonts w:ascii="Arial" w:hAnsi="Arial" w:cs="Arial"/>
              </w:rPr>
            </w:pPr>
            <w:r w:rsidRPr="00383B1F">
              <w:rPr>
                <w:rFonts w:ascii="Arial" w:hAnsi="Arial" w:cs="Arial"/>
              </w:rPr>
              <w:t>100 ms</w:t>
            </w:r>
          </w:p>
        </w:tc>
        <w:tc>
          <w:tcPr>
            <w:tcW w:w="0" w:type="auto"/>
            <w:vAlign w:val="center"/>
            <w:hideMark/>
          </w:tcPr>
          <w:p w:rsidR="0024653D" w:rsidRPr="00383B1F" w:rsidRDefault="0024653D" w:rsidP="009013C7">
            <w:pPr>
              <w:jc w:val="both"/>
              <w:rPr>
                <w:rFonts w:ascii="Arial" w:hAnsi="Arial" w:cs="Arial"/>
              </w:rPr>
            </w:pPr>
            <w:r w:rsidRPr="00383B1F">
              <w:rPr>
                <w:rFonts w:ascii="Arial" w:hAnsi="Arial" w:cs="Arial"/>
                <w:b/>
                <w:bCs/>
              </w:rPr>
              <w:t>300</w:t>
            </w:r>
          </w:p>
        </w:tc>
        <w:tc>
          <w:tcPr>
            <w:tcW w:w="0" w:type="auto"/>
            <w:vAlign w:val="center"/>
            <w:hideMark/>
          </w:tcPr>
          <w:p w:rsidR="0024653D" w:rsidRPr="00383B1F" w:rsidRDefault="0024653D" w:rsidP="009013C7">
            <w:pPr>
              <w:jc w:val="both"/>
              <w:rPr>
                <w:rFonts w:ascii="Arial" w:hAnsi="Arial" w:cs="Arial"/>
              </w:rPr>
            </w:pPr>
            <w:r w:rsidRPr="00383B1F">
              <w:rPr>
                <w:rFonts w:ascii="Arial" w:hAnsi="Arial" w:cs="Arial"/>
              </w:rPr>
              <w:t>50 KB</w:t>
            </w:r>
          </w:p>
        </w:tc>
        <w:tc>
          <w:tcPr>
            <w:tcW w:w="0" w:type="auto"/>
            <w:vAlign w:val="center"/>
            <w:hideMark/>
          </w:tcPr>
          <w:p w:rsidR="0024653D" w:rsidRPr="00383B1F" w:rsidRDefault="0024653D" w:rsidP="009013C7">
            <w:pPr>
              <w:jc w:val="both"/>
              <w:rPr>
                <w:rFonts w:ascii="Arial" w:hAnsi="Arial" w:cs="Arial"/>
              </w:rPr>
            </w:pPr>
            <w:r w:rsidRPr="00383B1F">
              <w:rPr>
                <w:rFonts w:ascii="Arial" w:hAnsi="Arial" w:cs="Arial"/>
                <w:b/>
                <w:bCs/>
              </w:rPr>
              <w:t>900 MB</w:t>
            </w:r>
          </w:p>
        </w:tc>
        <w:tc>
          <w:tcPr>
            <w:tcW w:w="0" w:type="auto"/>
            <w:vAlign w:val="center"/>
            <w:hideMark/>
          </w:tcPr>
          <w:p w:rsidR="0024653D" w:rsidRPr="00383B1F" w:rsidRDefault="0024653D" w:rsidP="009013C7">
            <w:pPr>
              <w:jc w:val="both"/>
              <w:rPr>
                <w:rFonts w:ascii="Arial" w:hAnsi="Arial" w:cs="Arial"/>
              </w:rPr>
            </w:pPr>
            <w:r w:rsidRPr="00383B1F">
              <w:rPr>
                <w:rFonts w:ascii="Arial" w:hAnsi="Arial" w:cs="Arial"/>
                <w:b/>
                <w:bCs/>
              </w:rPr>
              <w:t>9</w:t>
            </w:r>
          </w:p>
        </w:tc>
      </w:tr>
      <w:tr w:rsidR="0024653D" w:rsidRPr="00383B1F" w:rsidTr="00E26C9D">
        <w:trPr>
          <w:tblCellSpacing w:w="15" w:type="dxa"/>
        </w:trPr>
        <w:tc>
          <w:tcPr>
            <w:tcW w:w="0" w:type="auto"/>
            <w:vAlign w:val="center"/>
            <w:hideMark/>
          </w:tcPr>
          <w:p w:rsidR="0024653D" w:rsidRPr="00383B1F" w:rsidRDefault="0024653D" w:rsidP="009013C7">
            <w:pPr>
              <w:jc w:val="both"/>
              <w:rPr>
                <w:rFonts w:ascii="Arial" w:hAnsi="Arial" w:cs="Arial"/>
              </w:rPr>
            </w:pPr>
            <w:r w:rsidRPr="00383B1F">
              <w:rPr>
                <w:rFonts w:ascii="Arial" w:hAnsi="Arial" w:cs="Arial"/>
              </w:rPr>
              <w:t>slower</w:t>
            </w:r>
          </w:p>
        </w:tc>
        <w:tc>
          <w:tcPr>
            <w:tcW w:w="0" w:type="auto"/>
            <w:vAlign w:val="center"/>
            <w:hideMark/>
          </w:tcPr>
          <w:p w:rsidR="0024653D" w:rsidRPr="00383B1F" w:rsidRDefault="0024653D" w:rsidP="009013C7">
            <w:pPr>
              <w:jc w:val="both"/>
              <w:rPr>
                <w:rFonts w:ascii="Arial" w:hAnsi="Arial" w:cs="Arial"/>
              </w:rPr>
            </w:pPr>
            <w:r w:rsidRPr="00383B1F">
              <w:rPr>
                <w:rFonts w:ascii="Arial" w:hAnsi="Arial" w:cs="Arial"/>
              </w:rPr>
              <w:t>30</w:t>
            </w:r>
          </w:p>
        </w:tc>
        <w:tc>
          <w:tcPr>
            <w:tcW w:w="0" w:type="auto"/>
            <w:vAlign w:val="center"/>
            <w:hideMark/>
          </w:tcPr>
          <w:p w:rsidR="0024653D" w:rsidRPr="00383B1F" w:rsidRDefault="0024653D" w:rsidP="009013C7">
            <w:pPr>
              <w:jc w:val="both"/>
              <w:rPr>
                <w:rFonts w:ascii="Arial" w:hAnsi="Arial" w:cs="Arial"/>
              </w:rPr>
            </w:pPr>
            <w:r w:rsidRPr="00383B1F">
              <w:rPr>
                <w:rFonts w:ascii="Arial" w:hAnsi="Arial" w:cs="Arial"/>
              </w:rPr>
              <w:t>1000 ms</w:t>
            </w:r>
          </w:p>
        </w:tc>
        <w:tc>
          <w:tcPr>
            <w:tcW w:w="0" w:type="auto"/>
            <w:vAlign w:val="center"/>
            <w:hideMark/>
          </w:tcPr>
          <w:p w:rsidR="0024653D" w:rsidRPr="00383B1F" w:rsidRDefault="0024653D" w:rsidP="009013C7">
            <w:pPr>
              <w:jc w:val="both"/>
              <w:rPr>
                <w:rFonts w:ascii="Arial" w:hAnsi="Arial" w:cs="Arial"/>
              </w:rPr>
            </w:pPr>
            <w:r w:rsidRPr="00383B1F">
              <w:rPr>
                <w:rFonts w:ascii="Arial" w:hAnsi="Arial" w:cs="Arial"/>
                <w:b/>
                <w:bCs/>
              </w:rPr>
              <w:t>30</w:t>
            </w:r>
          </w:p>
        </w:tc>
        <w:tc>
          <w:tcPr>
            <w:tcW w:w="0" w:type="auto"/>
            <w:vAlign w:val="center"/>
            <w:hideMark/>
          </w:tcPr>
          <w:p w:rsidR="0024653D" w:rsidRPr="00383B1F" w:rsidRDefault="0024653D" w:rsidP="009013C7">
            <w:pPr>
              <w:jc w:val="both"/>
              <w:rPr>
                <w:rFonts w:ascii="Arial" w:hAnsi="Arial" w:cs="Arial"/>
              </w:rPr>
            </w:pPr>
            <w:r w:rsidRPr="00383B1F">
              <w:rPr>
                <w:rFonts w:ascii="Arial" w:hAnsi="Arial" w:cs="Arial"/>
              </w:rPr>
              <w:t>50 KB</w:t>
            </w:r>
          </w:p>
        </w:tc>
        <w:tc>
          <w:tcPr>
            <w:tcW w:w="0" w:type="auto"/>
            <w:vAlign w:val="center"/>
            <w:hideMark/>
          </w:tcPr>
          <w:p w:rsidR="0024653D" w:rsidRPr="00383B1F" w:rsidRDefault="0024653D" w:rsidP="009013C7">
            <w:pPr>
              <w:jc w:val="both"/>
              <w:rPr>
                <w:rFonts w:ascii="Arial" w:hAnsi="Arial" w:cs="Arial"/>
              </w:rPr>
            </w:pPr>
            <w:r w:rsidRPr="00383B1F">
              <w:rPr>
                <w:rFonts w:ascii="Arial" w:hAnsi="Arial" w:cs="Arial"/>
                <w:b/>
                <w:bCs/>
              </w:rPr>
              <w:t>90 MB</w:t>
            </w:r>
          </w:p>
        </w:tc>
        <w:tc>
          <w:tcPr>
            <w:tcW w:w="0" w:type="auto"/>
            <w:vAlign w:val="center"/>
            <w:hideMark/>
          </w:tcPr>
          <w:p w:rsidR="0024653D" w:rsidRPr="00383B1F" w:rsidRDefault="0024653D" w:rsidP="009013C7">
            <w:pPr>
              <w:jc w:val="both"/>
              <w:rPr>
                <w:rFonts w:ascii="Arial" w:hAnsi="Arial" w:cs="Arial"/>
              </w:rPr>
            </w:pPr>
            <w:r w:rsidRPr="00383B1F">
              <w:rPr>
                <w:rFonts w:ascii="Arial" w:hAnsi="Arial" w:cs="Arial"/>
                <w:b/>
                <w:bCs/>
              </w:rPr>
              <w:t>0.9</w:t>
            </w:r>
          </w:p>
        </w:tc>
      </w:tr>
      <w:tr w:rsidR="0024653D" w:rsidRPr="00383B1F" w:rsidTr="00E26C9D">
        <w:trPr>
          <w:tblCellSpacing w:w="15" w:type="dxa"/>
        </w:trPr>
        <w:tc>
          <w:tcPr>
            <w:tcW w:w="0" w:type="auto"/>
            <w:vAlign w:val="center"/>
            <w:hideMark/>
          </w:tcPr>
          <w:p w:rsidR="0024653D" w:rsidRPr="00383B1F" w:rsidRDefault="0024653D" w:rsidP="009013C7">
            <w:pPr>
              <w:jc w:val="both"/>
              <w:rPr>
                <w:rFonts w:ascii="Arial" w:hAnsi="Arial" w:cs="Arial"/>
              </w:rPr>
            </w:pPr>
            <w:r w:rsidRPr="00383B1F">
              <w:rPr>
                <w:rFonts w:ascii="Arial" w:hAnsi="Arial" w:cs="Arial"/>
              </w:rPr>
              <w:t>more mem</w:t>
            </w:r>
          </w:p>
        </w:tc>
        <w:tc>
          <w:tcPr>
            <w:tcW w:w="0" w:type="auto"/>
            <w:vAlign w:val="center"/>
            <w:hideMark/>
          </w:tcPr>
          <w:p w:rsidR="0024653D" w:rsidRPr="00383B1F" w:rsidRDefault="0024653D" w:rsidP="009013C7">
            <w:pPr>
              <w:jc w:val="both"/>
              <w:rPr>
                <w:rFonts w:ascii="Arial" w:hAnsi="Arial" w:cs="Arial"/>
              </w:rPr>
            </w:pPr>
            <w:r w:rsidRPr="00383B1F">
              <w:rPr>
                <w:rFonts w:ascii="Arial" w:hAnsi="Arial" w:cs="Arial"/>
              </w:rPr>
              <w:t>30</w:t>
            </w:r>
          </w:p>
        </w:tc>
        <w:tc>
          <w:tcPr>
            <w:tcW w:w="0" w:type="auto"/>
            <w:vAlign w:val="center"/>
            <w:hideMark/>
          </w:tcPr>
          <w:p w:rsidR="0024653D" w:rsidRPr="00383B1F" w:rsidRDefault="0024653D" w:rsidP="009013C7">
            <w:pPr>
              <w:jc w:val="both"/>
              <w:rPr>
                <w:rFonts w:ascii="Arial" w:hAnsi="Arial" w:cs="Arial"/>
              </w:rPr>
            </w:pPr>
            <w:r w:rsidRPr="00383B1F">
              <w:rPr>
                <w:rFonts w:ascii="Arial" w:hAnsi="Arial" w:cs="Arial"/>
              </w:rPr>
              <w:t>100 ms</w:t>
            </w:r>
          </w:p>
        </w:tc>
        <w:tc>
          <w:tcPr>
            <w:tcW w:w="0" w:type="auto"/>
            <w:vAlign w:val="center"/>
            <w:hideMark/>
          </w:tcPr>
          <w:p w:rsidR="0024653D" w:rsidRPr="00383B1F" w:rsidRDefault="0024653D" w:rsidP="009013C7">
            <w:pPr>
              <w:jc w:val="both"/>
              <w:rPr>
                <w:rFonts w:ascii="Arial" w:hAnsi="Arial" w:cs="Arial"/>
              </w:rPr>
            </w:pPr>
            <w:r w:rsidRPr="00383B1F">
              <w:rPr>
                <w:rFonts w:ascii="Arial" w:hAnsi="Arial" w:cs="Arial"/>
                <w:b/>
                <w:bCs/>
              </w:rPr>
              <w:t>300</w:t>
            </w:r>
          </w:p>
        </w:tc>
        <w:tc>
          <w:tcPr>
            <w:tcW w:w="0" w:type="auto"/>
            <w:vAlign w:val="center"/>
            <w:hideMark/>
          </w:tcPr>
          <w:p w:rsidR="0024653D" w:rsidRPr="00383B1F" w:rsidRDefault="0024653D" w:rsidP="009013C7">
            <w:pPr>
              <w:jc w:val="both"/>
              <w:rPr>
                <w:rFonts w:ascii="Arial" w:hAnsi="Arial" w:cs="Arial"/>
              </w:rPr>
            </w:pPr>
            <w:r w:rsidRPr="00383B1F">
              <w:rPr>
                <w:rFonts w:ascii="Arial" w:hAnsi="Arial" w:cs="Arial"/>
              </w:rPr>
              <w:t>500 KB</w:t>
            </w:r>
          </w:p>
        </w:tc>
        <w:tc>
          <w:tcPr>
            <w:tcW w:w="0" w:type="auto"/>
            <w:vAlign w:val="center"/>
            <w:hideMark/>
          </w:tcPr>
          <w:p w:rsidR="0024653D" w:rsidRPr="00383B1F" w:rsidRDefault="0024653D" w:rsidP="009013C7">
            <w:pPr>
              <w:jc w:val="both"/>
              <w:rPr>
                <w:rFonts w:ascii="Arial" w:hAnsi="Arial" w:cs="Arial"/>
              </w:rPr>
            </w:pPr>
            <w:r w:rsidRPr="00383B1F">
              <w:rPr>
                <w:rFonts w:ascii="Arial" w:hAnsi="Arial" w:cs="Arial"/>
                <w:b/>
                <w:bCs/>
              </w:rPr>
              <w:t>9 GB</w:t>
            </w:r>
          </w:p>
        </w:tc>
        <w:tc>
          <w:tcPr>
            <w:tcW w:w="0" w:type="auto"/>
            <w:vAlign w:val="center"/>
            <w:hideMark/>
          </w:tcPr>
          <w:p w:rsidR="0024653D" w:rsidRPr="00383B1F" w:rsidRDefault="0024653D" w:rsidP="009013C7">
            <w:pPr>
              <w:jc w:val="both"/>
              <w:rPr>
                <w:rFonts w:ascii="Arial" w:hAnsi="Arial" w:cs="Arial"/>
              </w:rPr>
            </w:pPr>
            <w:r w:rsidRPr="00383B1F">
              <w:rPr>
                <w:rFonts w:ascii="Arial" w:hAnsi="Arial" w:cs="Arial"/>
                <w:b/>
                <w:bCs/>
              </w:rPr>
              <w:t>90</w:t>
            </w:r>
          </w:p>
        </w:tc>
      </w:tr>
      <w:tr w:rsidR="0024653D" w:rsidRPr="00383B1F" w:rsidTr="00E26C9D">
        <w:trPr>
          <w:tblCellSpacing w:w="15" w:type="dxa"/>
        </w:trPr>
        <w:tc>
          <w:tcPr>
            <w:tcW w:w="0" w:type="auto"/>
            <w:vAlign w:val="center"/>
            <w:hideMark/>
          </w:tcPr>
          <w:p w:rsidR="0024653D" w:rsidRPr="00383B1F" w:rsidRDefault="0024653D" w:rsidP="009013C7">
            <w:pPr>
              <w:jc w:val="both"/>
              <w:rPr>
                <w:rFonts w:ascii="Arial" w:hAnsi="Arial" w:cs="Arial"/>
              </w:rPr>
            </w:pPr>
            <w:r w:rsidRPr="00383B1F">
              <w:rPr>
                <w:rFonts w:ascii="Arial" w:hAnsi="Arial" w:cs="Arial"/>
              </w:rPr>
              <w:t>excess mem</w:t>
            </w:r>
          </w:p>
        </w:tc>
        <w:tc>
          <w:tcPr>
            <w:tcW w:w="0" w:type="auto"/>
            <w:vAlign w:val="center"/>
            <w:hideMark/>
          </w:tcPr>
          <w:p w:rsidR="0024653D" w:rsidRPr="00383B1F" w:rsidRDefault="0024653D" w:rsidP="009013C7">
            <w:pPr>
              <w:jc w:val="both"/>
              <w:rPr>
                <w:rFonts w:ascii="Arial" w:hAnsi="Arial" w:cs="Arial"/>
              </w:rPr>
            </w:pPr>
            <w:r w:rsidRPr="00383B1F">
              <w:rPr>
                <w:rFonts w:ascii="Arial" w:hAnsi="Arial" w:cs="Arial"/>
              </w:rPr>
              <w:t>30</w:t>
            </w:r>
          </w:p>
        </w:tc>
        <w:tc>
          <w:tcPr>
            <w:tcW w:w="0" w:type="auto"/>
            <w:vAlign w:val="center"/>
            <w:hideMark/>
          </w:tcPr>
          <w:p w:rsidR="0024653D" w:rsidRPr="00383B1F" w:rsidRDefault="0024653D" w:rsidP="009013C7">
            <w:pPr>
              <w:jc w:val="both"/>
              <w:rPr>
                <w:rFonts w:ascii="Arial" w:hAnsi="Arial" w:cs="Arial"/>
              </w:rPr>
            </w:pPr>
            <w:r w:rsidRPr="00383B1F">
              <w:rPr>
                <w:rFonts w:ascii="Arial" w:hAnsi="Arial" w:cs="Arial"/>
              </w:rPr>
              <w:t>100 ms</w:t>
            </w:r>
          </w:p>
        </w:tc>
        <w:tc>
          <w:tcPr>
            <w:tcW w:w="0" w:type="auto"/>
            <w:vAlign w:val="center"/>
            <w:hideMark/>
          </w:tcPr>
          <w:p w:rsidR="0024653D" w:rsidRPr="00383B1F" w:rsidRDefault="0024653D" w:rsidP="009013C7">
            <w:pPr>
              <w:jc w:val="both"/>
              <w:rPr>
                <w:rFonts w:ascii="Arial" w:hAnsi="Arial" w:cs="Arial"/>
              </w:rPr>
            </w:pPr>
            <w:r w:rsidRPr="00383B1F">
              <w:rPr>
                <w:rFonts w:ascii="Arial" w:hAnsi="Arial" w:cs="Arial"/>
                <w:b/>
                <w:bCs/>
              </w:rPr>
              <w:t>300</w:t>
            </w:r>
          </w:p>
        </w:tc>
        <w:tc>
          <w:tcPr>
            <w:tcW w:w="0" w:type="auto"/>
            <w:vAlign w:val="center"/>
            <w:hideMark/>
          </w:tcPr>
          <w:p w:rsidR="0024653D" w:rsidRPr="00383B1F" w:rsidRDefault="0024653D" w:rsidP="009013C7">
            <w:pPr>
              <w:jc w:val="both"/>
              <w:rPr>
                <w:rFonts w:ascii="Arial" w:hAnsi="Arial" w:cs="Arial"/>
              </w:rPr>
            </w:pPr>
            <w:r w:rsidRPr="00383B1F">
              <w:rPr>
                <w:rFonts w:ascii="Arial" w:hAnsi="Arial" w:cs="Arial"/>
              </w:rPr>
              <w:t>5 MB</w:t>
            </w:r>
          </w:p>
        </w:tc>
        <w:tc>
          <w:tcPr>
            <w:tcW w:w="0" w:type="auto"/>
            <w:vAlign w:val="center"/>
            <w:hideMark/>
          </w:tcPr>
          <w:p w:rsidR="0024653D" w:rsidRPr="00383B1F" w:rsidRDefault="0024653D" w:rsidP="009013C7">
            <w:pPr>
              <w:jc w:val="both"/>
              <w:rPr>
                <w:rFonts w:ascii="Arial" w:hAnsi="Arial" w:cs="Arial"/>
              </w:rPr>
            </w:pPr>
            <w:r w:rsidRPr="00383B1F">
              <w:rPr>
                <w:rFonts w:ascii="Arial" w:hAnsi="Arial" w:cs="Arial"/>
                <w:b/>
                <w:bCs/>
              </w:rPr>
              <w:t>90 GB</w:t>
            </w:r>
          </w:p>
        </w:tc>
        <w:tc>
          <w:tcPr>
            <w:tcW w:w="0" w:type="auto"/>
            <w:vAlign w:val="center"/>
            <w:hideMark/>
          </w:tcPr>
          <w:p w:rsidR="0024653D" w:rsidRPr="00383B1F" w:rsidRDefault="0024653D" w:rsidP="009013C7">
            <w:pPr>
              <w:jc w:val="both"/>
              <w:rPr>
                <w:rFonts w:ascii="Arial" w:hAnsi="Arial" w:cs="Arial"/>
              </w:rPr>
            </w:pPr>
            <w:r w:rsidRPr="00383B1F">
              <w:rPr>
                <w:rFonts w:ascii="Arial" w:hAnsi="Arial" w:cs="Arial"/>
                <w:b/>
                <w:bCs/>
              </w:rPr>
              <w:t>900</w:t>
            </w:r>
          </w:p>
        </w:tc>
      </w:tr>
    </w:tbl>
    <w:p w:rsidR="0024653D" w:rsidRPr="00383B1F" w:rsidRDefault="0024653D" w:rsidP="0024653D">
      <w:pPr>
        <w:pStyle w:val="NormalWeb"/>
        <w:jc w:val="both"/>
        <w:rPr>
          <w:rFonts w:ascii="Arial" w:hAnsi="Arial" w:cs="Arial"/>
          <w:sz w:val="20"/>
          <w:szCs w:val="20"/>
          <w:lang w:val="en-US"/>
        </w:rPr>
      </w:pPr>
      <w:r w:rsidRPr="00383B1F">
        <w:rPr>
          <w:rFonts w:ascii="Arial" w:hAnsi="Arial" w:cs="Arial"/>
          <w:sz w:val="20"/>
          <w:szCs w:val="20"/>
          <w:lang w:val="en-US"/>
        </w:rPr>
        <w:t xml:space="preserve">In the </w:t>
      </w:r>
      <w:r w:rsidRPr="00383B1F">
        <w:rPr>
          <w:rFonts w:ascii="Arial" w:hAnsi="Arial" w:cs="Arial"/>
          <w:i/>
          <w:iCs/>
          <w:sz w:val="20"/>
          <w:szCs w:val="20"/>
          <w:lang w:val="en-US"/>
        </w:rPr>
        <w:t>slower</w:t>
      </w:r>
      <w:r w:rsidRPr="00383B1F">
        <w:rPr>
          <w:rFonts w:ascii="Arial" w:hAnsi="Arial" w:cs="Arial"/>
          <w:sz w:val="20"/>
          <w:szCs w:val="20"/>
          <w:lang w:val="en-US"/>
        </w:rPr>
        <w:t xml:space="preserve"> scenario the transaction duration is 10 times longer. This immediately cuts the maximum number of transactions per second by the factor of 10 as well (limited thread-pool, limited CPU resources). In the </w:t>
      </w:r>
      <w:r w:rsidRPr="00383B1F">
        <w:rPr>
          <w:rFonts w:ascii="Arial" w:hAnsi="Arial" w:cs="Arial"/>
          <w:i/>
          <w:iCs/>
          <w:sz w:val="20"/>
          <w:szCs w:val="20"/>
          <w:lang w:val="en-US"/>
        </w:rPr>
        <w:t>more mem</w:t>
      </w:r>
      <w:r w:rsidRPr="00383B1F">
        <w:rPr>
          <w:rFonts w:ascii="Arial" w:hAnsi="Arial" w:cs="Arial"/>
          <w:sz w:val="20"/>
          <w:szCs w:val="20"/>
          <w:lang w:val="en-US"/>
        </w:rPr>
        <w:t xml:space="preserve"> scenario each transaction uses 10 times as much memory. This directly bumps up the number of garbage collections to over one per second, which causes non-negligible overhead. Using much more memory like in scenario </w:t>
      </w:r>
      <w:r w:rsidRPr="00383B1F">
        <w:rPr>
          <w:rFonts w:ascii="Arial" w:hAnsi="Arial" w:cs="Arial"/>
          <w:i/>
          <w:iCs/>
          <w:sz w:val="20"/>
          <w:szCs w:val="20"/>
          <w:lang w:val="en-US"/>
        </w:rPr>
        <w:t>excess mem</w:t>
      </w:r>
      <w:r w:rsidRPr="00383B1F">
        <w:rPr>
          <w:rFonts w:ascii="Arial" w:hAnsi="Arial" w:cs="Arial"/>
          <w:sz w:val="20"/>
          <w:szCs w:val="20"/>
          <w:lang w:val="en-US"/>
        </w:rPr>
        <w:t xml:space="preserve"> this would lead to 15 collections per second, leaving 66ms per collection which is clearly not enough. The system will thrash. Also 66ms is below the transaction duration of 100ms, so many running transactions will still hold onto memory, preventing it from collection, and causing a </w:t>
      </w:r>
      <w:r w:rsidRPr="00383B1F">
        <w:rPr>
          <w:rFonts w:ascii="Arial" w:hAnsi="Arial" w:cs="Arial"/>
          <w:sz w:val="20"/>
          <w:szCs w:val="20"/>
          <w:lang w:val="en-US"/>
        </w:rPr>
        <w:lastRenderedPageBreak/>
        <w:t>propagation of that memory to older generations. This means the older generations will start growing and will need a large (slow) collection sooner. The application in that scenario no longer performs. I think this clearly shows how bad excess memory consumption is, compared to just slow code. All your superfast code can't help you when you allocate too much memory.</w:t>
      </w:r>
    </w:p>
    <w:p w:rsidR="0024653D" w:rsidRPr="00383B1F" w:rsidRDefault="004C1CA9" w:rsidP="00B340DD">
      <w:pPr>
        <w:numPr>
          <w:ilvl w:val="0"/>
          <w:numId w:val="32"/>
        </w:numPr>
        <w:spacing w:before="100" w:beforeAutospacing="1" w:after="100" w:afterAutospacing="1"/>
        <w:jc w:val="both"/>
        <w:rPr>
          <w:rFonts w:ascii="Arial" w:hAnsi="Arial" w:cs="Arial"/>
        </w:rPr>
      </w:pPr>
      <w:hyperlink r:id="rId93" w:anchor="0" w:history="1">
        <w:r w:rsidR="0024653D" w:rsidRPr="00383B1F">
          <w:rPr>
            <w:rStyle w:val="Hipervnculo"/>
            <w:rFonts w:ascii="Arial" w:hAnsi="Arial" w:cs="Arial"/>
          </w:rPr>
          <w:t>String concatenation</w:t>
        </w:r>
      </w:hyperlink>
    </w:p>
    <w:p w:rsidR="0024653D" w:rsidRPr="00383B1F" w:rsidRDefault="004C1CA9" w:rsidP="00B340DD">
      <w:pPr>
        <w:numPr>
          <w:ilvl w:val="0"/>
          <w:numId w:val="32"/>
        </w:numPr>
        <w:spacing w:before="100" w:beforeAutospacing="1" w:after="100" w:afterAutospacing="1"/>
        <w:jc w:val="both"/>
        <w:rPr>
          <w:rFonts w:ascii="Arial" w:hAnsi="Arial" w:cs="Arial"/>
        </w:rPr>
      </w:pPr>
      <w:hyperlink r:id="rId94" w:anchor="1" w:history="1">
        <w:r w:rsidR="0024653D" w:rsidRPr="00383B1F">
          <w:rPr>
            <w:rStyle w:val="Hipervnculo"/>
            <w:rFonts w:ascii="Arial" w:hAnsi="Arial" w:cs="Arial"/>
          </w:rPr>
          <w:t>Lost StringBuffer performance</w:t>
        </w:r>
      </w:hyperlink>
    </w:p>
    <w:p w:rsidR="0024653D" w:rsidRPr="00383B1F" w:rsidRDefault="004C1CA9" w:rsidP="00B340DD">
      <w:pPr>
        <w:numPr>
          <w:ilvl w:val="0"/>
          <w:numId w:val="32"/>
        </w:numPr>
        <w:spacing w:before="100" w:beforeAutospacing="1" w:after="100" w:afterAutospacing="1"/>
        <w:jc w:val="both"/>
        <w:rPr>
          <w:rFonts w:ascii="Arial" w:hAnsi="Arial" w:cs="Arial"/>
        </w:rPr>
      </w:pPr>
      <w:hyperlink r:id="rId95" w:anchor="2" w:history="1">
        <w:r w:rsidR="0024653D" w:rsidRPr="00383B1F">
          <w:rPr>
            <w:rStyle w:val="Hipervnculo"/>
            <w:rFonts w:ascii="Arial" w:hAnsi="Arial" w:cs="Arial"/>
          </w:rPr>
          <w:t>Testing for string equality</w:t>
        </w:r>
      </w:hyperlink>
    </w:p>
    <w:p w:rsidR="0024653D" w:rsidRPr="00383B1F" w:rsidRDefault="004C1CA9" w:rsidP="00B340DD">
      <w:pPr>
        <w:numPr>
          <w:ilvl w:val="0"/>
          <w:numId w:val="32"/>
        </w:numPr>
        <w:spacing w:before="100" w:beforeAutospacing="1" w:after="100" w:afterAutospacing="1"/>
        <w:jc w:val="both"/>
        <w:rPr>
          <w:rFonts w:ascii="Arial" w:hAnsi="Arial" w:cs="Arial"/>
        </w:rPr>
      </w:pPr>
      <w:hyperlink r:id="rId96" w:anchor="3" w:history="1">
        <w:r w:rsidR="0024653D" w:rsidRPr="00383B1F">
          <w:rPr>
            <w:rStyle w:val="Hipervnculo"/>
            <w:rFonts w:ascii="Arial" w:hAnsi="Arial" w:cs="Arial"/>
          </w:rPr>
          <w:t>Converting numbers to Strings</w:t>
        </w:r>
      </w:hyperlink>
    </w:p>
    <w:p w:rsidR="0024653D" w:rsidRPr="00383B1F" w:rsidRDefault="004C1CA9" w:rsidP="00B340DD">
      <w:pPr>
        <w:numPr>
          <w:ilvl w:val="0"/>
          <w:numId w:val="32"/>
        </w:numPr>
        <w:spacing w:before="100" w:beforeAutospacing="1" w:after="100" w:afterAutospacing="1"/>
        <w:jc w:val="both"/>
        <w:rPr>
          <w:rFonts w:ascii="Arial" w:hAnsi="Arial" w:cs="Arial"/>
          <w:lang w:val="en-US"/>
        </w:rPr>
      </w:pPr>
      <w:hyperlink r:id="rId97" w:anchor="4" w:history="1">
        <w:r w:rsidR="0024653D" w:rsidRPr="00383B1F">
          <w:rPr>
            <w:rStyle w:val="Hipervnculo"/>
            <w:rFonts w:ascii="Arial" w:hAnsi="Arial" w:cs="Arial"/>
            <w:lang w:val="en-US"/>
          </w:rPr>
          <w:t>Not taking advantage of immutable objects</w:t>
        </w:r>
      </w:hyperlink>
    </w:p>
    <w:p w:rsidR="0024653D" w:rsidRPr="00383B1F" w:rsidRDefault="004C1CA9" w:rsidP="00B340DD">
      <w:pPr>
        <w:numPr>
          <w:ilvl w:val="0"/>
          <w:numId w:val="32"/>
        </w:numPr>
        <w:spacing w:before="100" w:beforeAutospacing="1" w:after="100" w:afterAutospacing="1"/>
        <w:jc w:val="both"/>
        <w:rPr>
          <w:rFonts w:ascii="Arial" w:hAnsi="Arial" w:cs="Arial"/>
        </w:rPr>
      </w:pPr>
      <w:hyperlink r:id="rId98" w:anchor="5" w:history="1">
        <w:r w:rsidR="0024653D" w:rsidRPr="00383B1F">
          <w:rPr>
            <w:rStyle w:val="Hipervnculo"/>
            <w:rFonts w:ascii="Arial" w:hAnsi="Arial" w:cs="Arial"/>
          </w:rPr>
          <w:t>XML parsers are for sissies</w:t>
        </w:r>
      </w:hyperlink>
    </w:p>
    <w:p w:rsidR="0024653D" w:rsidRPr="00383B1F" w:rsidRDefault="004C1CA9" w:rsidP="00B340DD">
      <w:pPr>
        <w:numPr>
          <w:ilvl w:val="0"/>
          <w:numId w:val="32"/>
        </w:numPr>
        <w:spacing w:before="100" w:beforeAutospacing="1" w:after="100" w:afterAutospacing="1"/>
        <w:jc w:val="both"/>
        <w:rPr>
          <w:rFonts w:ascii="Arial" w:hAnsi="Arial" w:cs="Arial"/>
        </w:rPr>
      </w:pPr>
      <w:hyperlink r:id="rId99" w:anchor="6" w:history="1">
        <w:r w:rsidR="0024653D" w:rsidRPr="00383B1F">
          <w:rPr>
            <w:rStyle w:val="Hipervnculo"/>
            <w:rFonts w:ascii="Arial" w:hAnsi="Arial" w:cs="Arial"/>
          </w:rPr>
          <w:t>Assembling XML with String operations</w:t>
        </w:r>
      </w:hyperlink>
    </w:p>
    <w:p w:rsidR="0024653D" w:rsidRPr="00383B1F" w:rsidRDefault="004C1CA9" w:rsidP="00B340DD">
      <w:pPr>
        <w:numPr>
          <w:ilvl w:val="0"/>
          <w:numId w:val="32"/>
        </w:numPr>
        <w:spacing w:before="100" w:beforeAutospacing="1" w:after="100" w:afterAutospacing="1"/>
        <w:jc w:val="both"/>
        <w:rPr>
          <w:rFonts w:ascii="Arial" w:hAnsi="Arial" w:cs="Arial"/>
        </w:rPr>
      </w:pPr>
      <w:hyperlink r:id="rId100" w:anchor="7" w:history="1">
        <w:r w:rsidR="0024653D" w:rsidRPr="00383B1F">
          <w:rPr>
            <w:rStyle w:val="Hipervnculo"/>
            <w:rFonts w:ascii="Arial" w:hAnsi="Arial" w:cs="Arial"/>
          </w:rPr>
          <w:t>The XML encoding trap</w:t>
        </w:r>
      </w:hyperlink>
    </w:p>
    <w:p w:rsidR="0024653D" w:rsidRPr="00383B1F" w:rsidRDefault="004C1CA9" w:rsidP="00B340DD">
      <w:pPr>
        <w:numPr>
          <w:ilvl w:val="0"/>
          <w:numId w:val="32"/>
        </w:numPr>
        <w:spacing w:before="100" w:beforeAutospacing="1" w:after="100" w:afterAutospacing="1"/>
        <w:jc w:val="both"/>
        <w:rPr>
          <w:rFonts w:ascii="Arial" w:hAnsi="Arial" w:cs="Arial"/>
        </w:rPr>
      </w:pPr>
      <w:hyperlink r:id="rId101" w:anchor="8" w:history="1">
        <w:r w:rsidR="0024653D" w:rsidRPr="00383B1F">
          <w:rPr>
            <w:rStyle w:val="Hipervnculo"/>
            <w:rFonts w:ascii="Arial" w:hAnsi="Arial" w:cs="Arial"/>
          </w:rPr>
          <w:t>char is not int</w:t>
        </w:r>
      </w:hyperlink>
    </w:p>
    <w:p w:rsidR="0024653D" w:rsidRPr="00383B1F" w:rsidRDefault="004C1CA9" w:rsidP="00B340DD">
      <w:pPr>
        <w:numPr>
          <w:ilvl w:val="0"/>
          <w:numId w:val="32"/>
        </w:numPr>
        <w:spacing w:before="100" w:beforeAutospacing="1" w:after="100" w:afterAutospacing="1"/>
        <w:jc w:val="both"/>
        <w:rPr>
          <w:rFonts w:ascii="Arial" w:hAnsi="Arial" w:cs="Arial"/>
        </w:rPr>
      </w:pPr>
      <w:hyperlink r:id="rId102" w:anchor="9" w:history="1">
        <w:r w:rsidR="0024653D" w:rsidRPr="00383B1F">
          <w:rPr>
            <w:rStyle w:val="Hipervnculo"/>
            <w:rFonts w:ascii="Arial" w:hAnsi="Arial" w:cs="Arial"/>
          </w:rPr>
          <w:t>Platform dependent filenames</w:t>
        </w:r>
      </w:hyperlink>
    </w:p>
    <w:p w:rsidR="0024653D" w:rsidRPr="00383B1F" w:rsidRDefault="004C1CA9" w:rsidP="00B340DD">
      <w:pPr>
        <w:numPr>
          <w:ilvl w:val="0"/>
          <w:numId w:val="32"/>
        </w:numPr>
        <w:spacing w:before="100" w:beforeAutospacing="1" w:after="100" w:afterAutospacing="1"/>
        <w:jc w:val="both"/>
        <w:rPr>
          <w:rFonts w:ascii="Arial" w:hAnsi="Arial" w:cs="Arial"/>
        </w:rPr>
      </w:pPr>
      <w:hyperlink r:id="rId103" w:anchor="10" w:history="1">
        <w:r w:rsidR="0024653D" w:rsidRPr="00383B1F">
          <w:rPr>
            <w:rStyle w:val="Hipervnculo"/>
            <w:rFonts w:ascii="Arial" w:hAnsi="Arial" w:cs="Arial"/>
          </w:rPr>
          <w:t>Undefined encoding</w:t>
        </w:r>
      </w:hyperlink>
    </w:p>
    <w:p w:rsidR="0024653D" w:rsidRPr="00383B1F" w:rsidRDefault="004C1CA9" w:rsidP="00B340DD">
      <w:pPr>
        <w:numPr>
          <w:ilvl w:val="0"/>
          <w:numId w:val="32"/>
        </w:numPr>
        <w:spacing w:before="100" w:beforeAutospacing="1" w:after="100" w:afterAutospacing="1"/>
        <w:jc w:val="both"/>
        <w:rPr>
          <w:rFonts w:ascii="Arial" w:hAnsi="Arial" w:cs="Arial"/>
        </w:rPr>
      </w:pPr>
      <w:hyperlink r:id="rId104" w:anchor="11" w:history="1">
        <w:r w:rsidR="0024653D" w:rsidRPr="00383B1F">
          <w:rPr>
            <w:rStyle w:val="Hipervnculo"/>
            <w:rFonts w:ascii="Arial" w:hAnsi="Arial" w:cs="Arial"/>
          </w:rPr>
          <w:t>Unbuffered streams</w:t>
        </w:r>
      </w:hyperlink>
    </w:p>
    <w:p w:rsidR="0024653D" w:rsidRPr="00383B1F" w:rsidRDefault="004C1CA9" w:rsidP="00B340DD">
      <w:pPr>
        <w:numPr>
          <w:ilvl w:val="0"/>
          <w:numId w:val="32"/>
        </w:numPr>
        <w:spacing w:before="100" w:beforeAutospacing="1" w:after="100" w:afterAutospacing="1"/>
        <w:jc w:val="both"/>
        <w:rPr>
          <w:rFonts w:ascii="Arial" w:hAnsi="Arial" w:cs="Arial"/>
        </w:rPr>
      </w:pPr>
      <w:hyperlink r:id="rId105" w:anchor="12" w:history="1">
        <w:r w:rsidR="0024653D" w:rsidRPr="00383B1F">
          <w:rPr>
            <w:rStyle w:val="Hipervnculo"/>
            <w:rFonts w:ascii="Arial" w:hAnsi="Arial" w:cs="Arial"/>
          </w:rPr>
          <w:t>Unbuffered writes to an OutputStreamWriter</w:t>
        </w:r>
      </w:hyperlink>
    </w:p>
    <w:p w:rsidR="0024653D" w:rsidRPr="00383B1F" w:rsidRDefault="004C1CA9" w:rsidP="00B340DD">
      <w:pPr>
        <w:numPr>
          <w:ilvl w:val="0"/>
          <w:numId w:val="32"/>
        </w:numPr>
        <w:spacing w:before="100" w:beforeAutospacing="1" w:after="100" w:afterAutospacing="1"/>
        <w:jc w:val="both"/>
        <w:rPr>
          <w:rFonts w:ascii="Arial" w:hAnsi="Arial" w:cs="Arial"/>
        </w:rPr>
      </w:pPr>
      <w:hyperlink r:id="rId106" w:anchor="13" w:history="1">
        <w:r w:rsidR="0024653D" w:rsidRPr="00383B1F">
          <w:rPr>
            <w:rStyle w:val="Hipervnculo"/>
            <w:rFonts w:ascii="Arial" w:hAnsi="Arial" w:cs="Arial"/>
          </w:rPr>
          <w:t>Infinite heap</w:t>
        </w:r>
      </w:hyperlink>
    </w:p>
    <w:p w:rsidR="0024653D" w:rsidRPr="00383B1F" w:rsidRDefault="004C1CA9" w:rsidP="00B340DD">
      <w:pPr>
        <w:numPr>
          <w:ilvl w:val="0"/>
          <w:numId w:val="32"/>
        </w:numPr>
        <w:spacing w:before="100" w:beforeAutospacing="1" w:after="100" w:afterAutospacing="1"/>
        <w:jc w:val="both"/>
        <w:rPr>
          <w:rFonts w:ascii="Arial" w:hAnsi="Arial" w:cs="Arial"/>
        </w:rPr>
      </w:pPr>
      <w:hyperlink r:id="rId107" w:anchor="14" w:history="1">
        <w:r w:rsidR="0024653D" w:rsidRPr="00383B1F">
          <w:rPr>
            <w:rStyle w:val="Hipervnculo"/>
            <w:rFonts w:ascii="Arial" w:hAnsi="Arial" w:cs="Arial"/>
          </w:rPr>
          <w:t>Infinite time</w:t>
        </w:r>
      </w:hyperlink>
    </w:p>
    <w:p w:rsidR="0024653D" w:rsidRPr="00383B1F" w:rsidRDefault="004C1CA9" w:rsidP="00B340DD">
      <w:pPr>
        <w:numPr>
          <w:ilvl w:val="0"/>
          <w:numId w:val="32"/>
        </w:numPr>
        <w:spacing w:before="100" w:beforeAutospacing="1" w:after="100" w:afterAutospacing="1"/>
        <w:jc w:val="both"/>
        <w:rPr>
          <w:rFonts w:ascii="Arial" w:hAnsi="Arial" w:cs="Arial"/>
        </w:rPr>
      </w:pPr>
      <w:hyperlink r:id="rId108" w:anchor="15" w:history="1">
        <w:r w:rsidR="0024653D" w:rsidRPr="00383B1F">
          <w:rPr>
            <w:rStyle w:val="Hipervnculo"/>
            <w:rFonts w:ascii="Arial" w:hAnsi="Arial" w:cs="Arial"/>
          </w:rPr>
          <w:t>Assuming a cheap timer call</w:t>
        </w:r>
      </w:hyperlink>
    </w:p>
    <w:p w:rsidR="0024653D" w:rsidRPr="00383B1F" w:rsidRDefault="004C1CA9" w:rsidP="00B340DD">
      <w:pPr>
        <w:numPr>
          <w:ilvl w:val="0"/>
          <w:numId w:val="32"/>
        </w:numPr>
        <w:spacing w:before="100" w:beforeAutospacing="1" w:after="100" w:afterAutospacing="1"/>
        <w:jc w:val="both"/>
        <w:rPr>
          <w:rFonts w:ascii="Arial" w:hAnsi="Arial" w:cs="Arial"/>
          <w:lang w:val="en-US"/>
        </w:rPr>
      </w:pPr>
      <w:hyperlink r:id="rId109" w:anchor="16" w:history="1">
        <w:r w:rsidR="0024653D" w:rsidRPr="00383B1F">
          <w:rPr>
            <w:rStyle w:val="Hipervnculo"/>
            <w:rFonts w:ascii="Arial" w:hAnsi="Arial" w:cs="Arial"/>
            <w:lang w:val="en-US"/>
          </w:rPr>
          <w:t>Catch all: I don't know the right runtime exception</w:t>
        </w:r>
      </w:hyperlink>
    </w:p>
    <w:p w:rsidR="0024653D" w:rsidRPr="00383B1F" w:rsidRDefault="004C1CA9" w:rsidP="00B340DD">
      <w:pPr>
        <w:numPr>
          <w:ilvl w:val="0"/>
          <w:numId w:val="32"/>
        </w:numPr>
        <w:spacing w:before="100" w:beforeAutospacing="1" w:after="100" w:afterAutospacing="1"/>
        <w:jc w:val="both"/>
        <w:rPr>
          <w:rFonts w:ascii="Arial" w:hAnsi="Arial" w:cs="Arial"/>
        </w:rPr>
      </w:pPr>
      <w:hyperlink r:id="rId110" w:anchor="17" w:history="1">
        <w:r w:rsidR="0024653D" w:rsidRPr="00383B1F">
          <w:rPr>
            <w:rStyle w:val="Hipervnculo"/>
            <w:rFonts w:ascii="Arial" w:hAnsi="Arial" w:cs="Arial"/>
          </w:rPr>
          <w:t>Exceptions are annoying</w:t>
        </w:r>
      </w:hyperlink>
    </w:p>
    <w:p w:rsidR="0024653D" w:rsidRPr="00383B1F" w:rsidRDefault="004C1CA9" w:rsidP="00B340DD">
      <w:pPr>
        <w:numPr>
          <w:ilvl w:val="0"/>
          <w:numId w:val="32"/>
        </w:numPr>
        <w:spacing w:before="100" w:beforeAutospacing="1" w:after="100" w:afterAutospacing="1"/>
        <w:jc w:val="both"/>
        <w:rPr>
          <w:rFonts w:ascii="Arial" w:hAnsi="Arial" w:cs="Arial"/>
        </w:rPr>
      </w:pPr>
      <w:hyperlink r:id="rId111" w:anchor="18" w:history="1">
        <w:r w:rsidR="0024653D" w:rsidRPr="00383B1F">
          <w:rPr>
            <w:rStyle w:val="Hipervnculo"/>
            <w:rFonts w:ascii="Arial" w:hAnsi="Arial" w:cs="Arial"/>
          </w:rPr>
          <w:t>Re-wrapping RuntimeException</w:t>
        </w:r>
      </w:hyperlink>
    </w:p>
    <w:p w:rsidR="0024653D" w:rsidRPr="00383B1F" w:rsidRDefault="004C1CA9" w:rsidP="00B340DD">
      <w:pPr>
        <w:numPr>
          <w:ilvl w:val="0"/>
          <w:numId w:val="32"/>
        </w:numPr>
        <w:spacing w:before="100" w:beforeAutospacing="1" w:after="100" w:afterAutospacing="1"/>
        <w:jc w:val="both"/>
        <w:rPr>
          <w:rFonts w:ascii="Arial" w:hAnsi="Arial" w:cs="Arial"/>
        </w:rPr>
      </w:pPr>
      <w:hyperlink r:id="rId112" w:anchor="19" w:history="1">
        <w:r w:rsidR="0024653D" w:rsidRPr="00383B1F">
          <w:rPr>
            <w:rStyle w:val="Hipervnculo"/>
            <w:rFonts w:ascii="Arial" w:hAnsi="Arial" w:cs="Arial"/>
          </w:rPr>
          <w:t>Not properly propagating the exception</w:t>
        </w:r>
      </w:hyperlink>
    </w:p>
    <w:p w:rsidR="0024653D" w:rsidRPr="00383B1F" w:rsidRDefault="004C1CA9" w:rsidP="00B340DD">
      <w:pPr>
        <w:numPr>
          <w:ilvl w:val="0"/>
          <w:numId w:val="32"/>
        </w:numPr>
        <w:spacing w:before="100" w:beforeAutospacing="1" w:after="100" w:afterAutospacing="1"/>
        <w:jc w:val="both"/>
        <w:rPr>
          <w:rFonts w:ascii="Arial" w:hAnsi="Arial" w:cs="Arial"/>
        </w:rPr>
      </w:pPr>
      <w:hyperlink r:id="rId113" w:anchor="20" w:history="1">
        <w:r w:rsidR="0024653D" w:rsidRPr="00383B1F">
          <w:rPr>
            <w:rStyle w:val="Hipervnculo"/>
            <w:rFonts w:ascii="Arial" w:hAnsi="Arial" w:cs="Arial"/>
          </w:rPr>
          <w:t>Catching to log</w:t>
        </w:r>
      </w:hyperlink>
    </w:p>
    <w:p w:rsidR="0024653D" w:rsidRPr="00383B1F" w:rsidRDefault="004C1CA9" w:rsidP="00B340DD">
      <w:pPr>
        <w:numPr>
          <w:ilvl w:val="0"/>
          <w:numId w:val="32"/>
        </w:numPr>
        <w:spacing w:before="100" w:beforeAutospacing="1" w:after="100" w:afterAutospacing="1"/>
        <w:jc w:val="both"/>
        <w:rPr>
          <w:rFonts w:ascii="Arial" w:hAnsi="Arial" w:cs="Arial"/>
        </w:rPr>
      </w:pPr>
      <w:hyperlink r:id="rId114" w:anchor="21" w:history="1">
        <w:r w:rsidR="0024653D" w:rsidRPr="00383B1F">
          <w:rPr>
            <w:rStyle w:val="Hipervnculo"/>
            <w:rFonts w:ascii="Arial" w:hAnsi="Arial" w:cs="Arial"/>
          </w:rPr>
          <w:t>Incomplete exception handling</w:t>
        </w:r>
      </w:hyperlink>
    </w:p>
    <w:p w:rsidR="0024653D" w:rsidRPr="00383B1F" w:rsidRDefault="004C1CA9" w:rsidP="00B340DD">
      <w:pPr>
        <w:numPr>
          <w:ilvl w:val="0"/>
          <w:numId w:val="32"/>
        </w:numPr>
        <w:spacing w:before="100" w:beforeAutospacing="1" w:after="100" w:afterAutospacing="1"/>
        <w:jc w:val="both"/>
        <w:rPr>
          <w:rFonts w:ascii="Arial" w:hAnsi="Arial" w:cs="Arial"/>
        </w:rPr>
      </w:pPr>
      <w:hyperlink r:id="rId115" w:anchor="22" w:history="1">
        <w:r w:rsidR="0024653D" w:rsidRPr="00383B1F">
          <w:rPr>
            <w:rStyle w:val="Hipervnculo"/>
            <w:rFonts w:ascii="Arial" w:hAnsi="Arial" w:cs="Arial"/>
          </w:rPr>
          <w:t>The exception that never happens</w:t>
        </w:r>
      </w:hyperlink>
    </w:p>
    <w:p w:rsidR="0024653D" w:rsidRPr="00383B1F" w:rsidRDefault="004C1CA9" w:rsidP="00B340DD">
      <w:pPr>
        <w:numPr>
          <w:ilvl w:val="0"/>
          <w:numId w:val="32"/>
        </w:numPr>
        <w:spacing w:before="100" w:beforeAutospacing="1" w:after="100" w:afterAutospacing="1"/>
        <w:jc w:val="both"/>
        <w:rPr>
          <w:rFonts w:ascii="Arial" w:hAnsi="Arial" w:cs="Arial"/>
        </w:rPr>
      </w:pPr>
      <w:hyperlink r:id="rId116" w:anchor="23" w:history="1">
        <w:r w:rsidR="0024653D" w:rsidRPr="00383B1F">
          <w:rPr>
            <w:rStyle w:val="Hipervnculo"/>
            <w:rFonts w:ascii="Arial" w:hAnsi="Arial" w:cs="Arial"/>
          </w:rPr>
          <w:t>The transient trap</w:t>
        </w:r>
      </w:hyperlink>
    </w:p>
    <w:p w:rsidR="0024653D" w:rsidRPr="00383B1F" w:rsidRDefault="004C1CA9" w:rsidP="00B340DD">
      <w:pPr>
        <w:numPr>
          <w:ilvl w:val="0"/>
          <w:numId w:val="32"/>
        </w:numPr>
        <w:spacing w:before="100" w:beforeAutospacing="1" w:after="100" w:afterAutospacing="1"/>
        <w:jc w:val="both"/>
        <w:rPr>
          <w:rFonts w:ascii="Arial" w:hAnsi="Arial" w:cs="Arial"/>
        </w:rPr>
      </w:pPr>
      <w:hyperlink r:id="rId117" w:anchor="24" w:history="1">
        <w:r w:rsidR="0024653D" w:rsidRPr="00383B1F">
          <w:rPr>
            <w:rStyle w:val="Hipervnculo"/>
            <w:rFonts w:ascii="Arial" w:hAnsi="Arial" w:cs="Arial"/>
          </w:rPr>
          <w:t>Overkill initialization</w:t>
        </w:r>
      </w:hyperlink>
    </w:p>
    <w:p w:rsidR="0024653D" w:rsidRPr="00383B1F" w:rsidRDefault="004C1CA9" w:rsidP="00B340DD">
      <w:pPr>
        <w:numPr>
          <w:ilvl w:val="0"/>
          <w:numId w:val="32"/>
        </w:numPr>
        <w:spacing w:before="100" w:beforeAutospacing="1" w:after="100" w:afterAutospacing="1"/>
        <w:jc w:val="both"/>
        <w:rPr>
          <w:rFonts w:ascii="Arial" w:hAnsi="Arial" w:cs="Arial"/>
          <w:lang w:val="en-US"/>
        </w:rPr>
      </w:pPr>
      <w:hyperlink r:id="rId118" w:anchor="25" w:history="1">
        <w:r w:rsidR="0024653D" w:rsidRPr="00383B1F">
          <w:rPr>
            <w:rStyle w:val="Hipervnculo"/>
            <w:rFonts w:ascii="Arial" w:hAnsi="Arial" w:cs="Arial"/>
            <w:lang w:val="en-US"/>
          </w:rPr>
          <w:t>Log instances: static or not?</w:t>
        </w:r>
      </w:hyperlink>
    </w:p>
    <w:p w:rsidR="0024653D" w:rsidRPr="00383B1F" w:rsidRDefault="004C1CA9" w:rsidP="00B340DD">
      <w:pPr>
        <w:numPr>
          <w:ilvl w:val="0"/>
          <w:numId w:val="32"/>
        </w:numPr>
        <w:spacing w:before="100" w:beforeAutospacing="1" w:after="100" w:afterAutospacing="1"/>
        <w:jc w:val="both"/>
        <w:rPr>
          <w:rFonts w:ascii="Arial" w:hAnsi="Arial" w:cs="Arial"/>
        </w:rPr>
      </w:pPr>
      <w:hyperlink r:id="rId119" w:anchor="26" w:history="1">
        <w:r w:rsidR="0024653D" w:rsidRPr="00383B1F">
          <w:rPr>
            <w:rStyle w:val="Hipervnculo"/>
            <w:rFonts w:ascii="Arial" w:hAnsi="Arial" w:cs="Arial"/>
          </w:rPr>
          <w:t>Chosing the wrong class loader</w:t>
        </w:r>
      </w:hyperlink>
    </w:p>
    <w:p w:rsidR="0024653D" w:rsidRPr="00383B1F" w:rsidRDefault="004C1CA9" w:rsidP="00B340DD">
      <w:pPr>
        <w:numPr>
          <w:ilvl w:val="0"/>
          <w:numId w:val="32"/>
        </w:numPr>
        <w:spacing w:before="100" w:beforeAutospacing="1" w:after="100" w:afterAutospacing="1"/>
        <w:jc w:val="both"/>
        <w:rPr>
          <w:rFonts w:ascii="Arial" w:hAnsi="Arial" w:cs="Arial"/>
        </w:rPr>
      </w:pPr>
      <w:hyperlink r:id="rId120" w:anchor="27" w:history="1">
        <w:r w:rsidR="0024653D" w:rsidRPr="00383B1F">
          <w:rPr>
            <w:rStyle w:val="Hipervnculo"/>
            <w:rFonts w:ascii="Arial" w:hAnsi="Arial" w:cs="Arial"/>
          </w:rPr>
          <w:t>Poor use of reflection</w:t>
        </w:r>
      </w:hyperlink>
    </w:p>
    <w:p w:rsidR="0024653D" w:rsidRPr="00383B1F" w:rsidRDefault="004C1CA9" w:rsidP="00B340DD">
      <w:pPr>
        <w:numPr>
          <w:ilvl w:val="0"/>
          <w:numId w:val="32"/>
        </w:numPr>
        <w:spacing w:before="100" w:beforeAutospacing="1" w:after="100" w:afterAutospacing="1"/>
        <w:jc w:val="both"/>
        <w:rPr>
          <w:rFonts w:ascii="Arial" w:hAnsi="Arial" w:cs="Arial"/>
        </w:rPr>
      </w:pPr>
      <w:hyperlink r:id="rId121" w:anchor="28" w:history="1">
        <w:r w:rsidR="0024653D" w:rsidRPr="00383B1F">
          <w:rPr>
            <w:rStyle w:val="Hipervnculo"/>
            <w:rFonts w:ascii="Arial" w:hAnsi="Arial" w:cs="Arial"/>
          </w:rPr>
          <w:t>Synchronization overkill</w:t>
        </w:r>
      </w:hyperlink>
    </w:p>
    <w:p w:rsidR="0024653D" w:rsidRPr="00383B1F" w:rsidRDefault="004C1CA9" w:rsidP="00B340DD">
      <w:pPr>
        <w:numPr>
          <w:ilvl w:val="0"/>
          <w:numId w:val="32"/>
        </w:numPr>
        <w:spacing w:before="100" w:beforeAutospacing="1" w:after="100" w:afterAutospacing="1"/>
        <w:jc w:val="both"/>
        <w:rPr>
          <w:rFonts w:ascii="Arial" w:hAnsi="Arial" w:cs="Arial"/>
        </w:rPr>
      </w:pPr>
      <w:hyperlink r:id="rId122" w:anchor="29" w:history="1">
        <w:r w:rsidR="0024653D" w:rsidRPr="00383B1F">
          <w:rPr>
            <w:rStyle w:val="Hipervnculo"/>
            <w:rFonts w:ascii="Arial" w:hAnsi="Arial" w:cs="Arial"/>
          </w:rPr>
          <w:t>Wrong list type</w:t>
        </w:r>
      </w:hyperlink>
    </w:p>
    <w:p w:rsidR="0024653D" w:rsidRPr="00383B1F" w:rsidRDefault="004C1CA9" w:rsidP="00B340DD">
      <w:pPr>
        <w:numPr>
          <w:ilvl w:val="0"/>
          <w:numId w:val="32"/>
        </w:numPr>
        <w:spacing w:before="100" w:beforeAutospacing="1" w:after="100" w:afterAutospacing="1"/>
        <w:jc w:val="both"/>
        <w:rPr>
          <w:rFonts w:ascii="Arial" w:hAnsi="Arial" w:cs="Arial"/>
        </w:rPr>
      </w:pPr>
      <w:hyperlink r:id="rId123" w:anchor="30" w:history="1">
        <w:r w:rsidR="0024653D" w:rsidRPr="00383B1F">
          <w:rPr>
            <w:rStyle w:val="Hipervnculo"/>
            <w:rFonts w:ascii="Arial" w:hAnsi="Arial" w:cs="Arial"/>
          </w:rPr>
          <w:t>The HashMap size trap</w:t>
        </w:r>
      </w:hyperlink>
    </w:p>
    <w:p w:rsidR="0024653D" w:rsidRPr="00383B1F" w:rsidRDefault="004C1CA9" w:rsidP="00B340DD">
      <w:pPr>
        <w:numPr>
          <w:ilvl w:val="0"/>
          <w:numId w:val="32"/>
        </w:numPr>
        <w:spacing w:before="100" w:beforeAutospacing="1" w:after="100" w:afterAutospacing="1"/>
        <w:jc w:val="both"/>
        <w:rPr>
          <w:rFonts w:ascii="Arial" w:hAnsi="Arial" w:cs="Arial"/>
          <w:lang w:val="en-US"/>
        </w:rPr>
      </w:pPr>
      <w:hyperlink r:id="rId124" w:anchor="31" w:history="1">
        <w:r w:rsidR="0024653D" w:rsidRPr="00383B1F">
          <w:rPr>
            <w:rStyle w:val="Hipervnculo"/>
            <w:rFonts w:ascii="Arial" w:hAnsi="Arial" w:cs="Arial"/>
            <w:lang w:val="en-US"/>
          </w:rPr>
          <w:t>Hashtable, HashMap and HashSet are overrated</w:t>
        </w:r>
      </w:hyperlink>
    </w:p>
    <w:p w:rsidR="0024653D" w:rsidRPr="00383B1F" w:rsidRDefault="004C1CA9" w:rsidP="00B340DD">
      <w:pPr>
        <w:numPr>
          <w:ilvl w:val="0"/>
          <w:numId w:val="32"/>
        </w:numPr>
        <w:spacing w:before="100" w:beforeAutospacing="1" w:after="100" w:afterAutospacing="1"/>
        <w:jc w:val="both"/>
        <w:rPr>
          <w:rFonts w:ascii="Arial" w:hAnsi="Arial" w:cs="Arial"/>
        </w:rPr>
      </w:pPr>
      <w:hyperlink r:id="rId125" w:anchor="32" w:history="1">
        <w:r w:rsidR="0024653D" w:rsidRPr="00383B1F">
          <w:rPr>
            <w:rStyle w:val="Hipervnculo"/>
            <w:rFonts w:ascii="Arial" w:hAnsi="Arial" w:cs="Arial"/>
          </w:rPr>
          <w:t>Lists are overrated</w:t>
        </w:r>
      </w:hyperlink>
    </w:p>
    <w:p w:rsidR="0024653D" w:rsidRPr="00383B1F" w:rsidRDefault="004C1CA9" w:rsidP="00B340DD">
      <w:pPr>
        <w:numPr>
          <w:ilvl w:val="0"/>
          <w:numId w:val="32"/>
        </w:numPr>
        <w:spacing w:before="100" w:beforeAutospacing="1" w:after="100" w:afterAutospacing="1"/>
        <w:jc w:val="both"/>
        <w:rPr>
          <w:rFonts w:ascii="Arial" w:hAnsi="Arial" w:cs="Arial"/>
        </w:rPr>
      </w:pPr>
      <w:hyperlink r:id="rId126" w:anchor="33" w:history="1">
        <w:r w:rsidR="0024653D" w:rsidRPr="00383B1F">
          <w:rPr>
            <w:rStyle w:val="Hipervnculo"/>
            <w:rFonts w:ascii="Arial" w:hAnsi="Arial" w:cs="Arial"/>
          </w:rPr>
          <w:t>Object arrays are soooo flexible</w:t>
        </w:r>
      </w:hyperlink>
    </w:p>
    <w:p w:rsidR="0024653D" w:rsidRPr="00383B1F" w:rsidRDefault="004C1CA9" w:rsidP="00B340DD">
      <w:pPr>
        <w:numPr>
          <w:ilvl w:val="0"/>
          <w:numId w:val="32"/>
        </w:numPr>
        <w:spacing w:before="100" w:beforeAutospacing="1" w:after="100" w:afterAutospacing="1"/>
        <w:jc w:val="both"/>
        <w:rPr>
          <w:rFonts w:ascii="Arial" w:hAnsi="Arial" w:cs="Arial"/>
        </w:rPr>
      </w:pPr>
      <w:hyperlink r:id="rId127" w:anchor="34" w:history="1">
        <w:r w:rsidR="0024653D" w:rsidRPr="00383B1F">
          <w:rPr>
            <w:rStyle w:val="Hipervnculo"/>
            <w:rFonts w:ascii="Arial" w:hAnsi="Arial" w:cs="Arial"/>
          </w:rPr>
          <w:t>Premature object decomposition</w:t>
        </w:r>
      </w:hyperlink>
    </w:p>
    <w:p w:rsidR="0024653D" w:rsidRPr="00383B1F" w:rsidRDefault="004C1CA9" w:rsidP="00B340DD">
      <w:pPr>
        <w:numPr>
          <w:ilvl w:val="0"/>
          <w:numId w:val="32"/>
        </w:numPr>
        <w:spacing w:before="100" w:beforeAutospacing="1" w:after="100" w:afterAutospacing="1"/>
        <w:jc w:val="both"/>
        <w:rPr>
          <w:rFonts w:ascii="Arial" w:hAnsi="Arial" w:cs="Arial"/>
        </w:rPr>
      </w:pPr>
      <w:hyperlink r:id="rId128" w:anchor="35" w:history="1">
        <w:r w:rsidR="0024653D" w:rsidRPr="00383B1F">
          <w:rPr>
            <w:rStyle w:val="Hipervnculo"/>
            <w:rFonts w:ascii="Arial" w:hAnsi="Arial" w:cs="Arial"/>
          </w:rPr>
          <w:t>Modifying setters</w:t>
        </w:r>
      </w:hyperlink>
    </w:p>
    <w:p w:rsidR="0024653D" w:rsidRPr="00383B1F" w:rsidRDefault="004C1CA9" w:rsidP="00B340DD">
      <w:pPr>
        <w:numPr>
          <w:ilvl w:val="0"/>
          <w:numId w:val="32"/>
        </w:numPr>
        <w:spacing w:before="100" w:beforeAutospacing="1" w:after="100" w:afterAutospacing="1"/>
        <w:jc w:val="both"/>
        <w:rPr>
          <w:rFonts w:ascii="Arial" w:hAnsi="Arial" w:cs="Arial"/>
        </w:rPr>
      </w:pPr>
      <w:hyperlink r:id="rId129" w:anchor="36" w:history="1">
        <w:r w:rsidR="0024653D" w:rsidRPr="00383B1F">
          <w:rPr>
            <w:rStyle w:val="Hipervnculo"/>
            <w:rFonts w:ascii="Arial" w:hAnsi="Arial" w:cs="Arial"/>
          </w:rPr>
          <w:t>Unnecessary Calendar</w:t>
        </w:r>
      </w:hyperlink>
    </w:p>
    <w:p w:rsidR="0024653D" w:rsidRPr="00383B1F" w:rsidRDefault="004C1CA9" w:rsidP="00B340DD">
      <w:pPr>
        <w:numPr>
          <w:ilvl w:val="0"/>
          <w:numId w:val="32"/>
        </w:numPr>
        <w:spacing w:before="100" w:beforeAutospacing="1" w:after="100" w:afterAutospacing="1"/>
        <w:jc w:val="both"/>
        <w:rPr>
          <w:rFonts w:ascii="Arial" w:hAnsi="Arial" w:cs="Arial"/>
        </w:rPr>
      </w:pPr>
      <w:hyperlink r:id="rId130" w:anchor="37" w:history="1">
        <w:r w:rsidR="0024653D" w:rsidRPr="00383B1F">
          <w:rPr>
            <w:rStyle w:val="Hipervnculo"/>
            <w:rFonts w:ascii="Arial" w:hAnsi="Arial" w:cs="Arial"/>
          </w:rPr>
          <w:t>Relying on the default TimeZone</w:t>
        </w:r>
      </w:hyperlink>
    </w:p>
    <w:p w:rsidR="0024653D" w:rsidRPr="00383B1F" w:rsidRDefault="004C1CA9" w:rsidP="00B340DD">
      <w:pPr>
        <w:numPr>
          <w:ilvl w:val="0"/>
          <w:numId w:val="32"/>
        </w:numPr>
        <w:spacing w:before="100" w:beforeAutospacing="1" w:after="100" w:afterAutospacing="1"/>
        <w:jc w:val="both"/>
        <w:rPr>
          <w:rFonts w:ascii="Arial" w:hAnsi="Arial" w:cs="Arial"/>
        </w:rPr>
      </w:pPr>
      <w:hyperlink r:id="rId131" w:anchor="38" w:history="1">
        <w:r w:rsidR="0024653D" w:rsidRPr="00383B1F">
          <w:rPr>
            <w:rStyle w:val="Hipervnculo"/>
            <w:rFonts w:ascii="Arial" w:hAnsi="Arial" w:cs="Arial"/>
          </w:rPr>
          <w:t>Time zone "conversion"</w:t>
        </w:r>
      </w:hyperlink>
    </w:p>
    <w:p w:rsidR="0024653D" w:rsidRPr="00383B1F" w:rsidRDefault="004C1CA9" w:rsidP="00B340DD">
      <w:pPr>
        <w:numPr>
          <w:ilvl w:val="0"/>
          <w:numId w:val="32"/>
        </w:numPr>
        <w:spacing w:before="100" w:beforeAutospacing="1" w:after="100" w:afterAutospacing="1"/>
        <w:jc w:val="both"/>
        <w:rPr>
          <w:rFonts w:ascii="Arial" w:hAnsi="Arial" w:cs="Arial"/>
        </w:rPr>
      </w:pPr>
      <w:hyperlink r:id="rId132" w:anchor="39" w:history="1">
        <w:r w:rsidR="0024653D" w:rsidRPr="00383B1F">
          <w:rPr>
            <w:rStyle w:val="Hipervnculo"/>
            <w:rFonts w:ascii="Arial" w:hAnsi="Arial" w:cs="Arial"/>
          </w:rPr>
          <w:t>Using Calendar.getInstance()</w:t>
        </w:r>
      </w:hyperlink>
    </w:p>
    <w:p w:rsidR="0024653D" w:rsidRPr="00383B1F" w:rsidRDefault="004C1CA9" w:rsidP="00B340DD">
      <w:pPr>
        <w:numPr>
          <w:ilvl w:val="0"/>
          <w:numId w:val="32"/>
        </w:numPr>
        <w:spacing w:before="100" w:beforeAutospacing="1" w:after="100" w:afterAutospacing="1"/>
        <w:jc w:val="both"/>
        <w:rPr>
          <w:rFonts w:ascii="Arial" w:hAnsi="Arial" w:cs="Arial"/>
        </w:rPr>
      </w:pPr>
      <w:hyperlink r:id="rId133" w:anchor="40" w:history="1">
        <w:r w:rsidR="0024653D" w:rsidRPr="00383B1F">
          <w:rPr>
            <w:rStyle w:val="Hipervnculo"/>
            <w:rFonts w:ascii="Arial" w:hAnsi="Arial" w:cs="Arial"/>
          </w:rPr>
          <w:t>Dangerous Calendar manipulation</w:t>
        </w:r>
      </w:hyperlink>
    </w:p>
    <w:p w:rsidR="0024653D" w:rsidRPr="00383B1F" w:rsidRDefault="004C1CA9" w:rsidP="00B340DD">
      <w:pPr>
        <w:numPr>
          <w:ilvl w:val="0"/>
          <w:numId w:val="32"/>
        </w:numPr>
        <w:spacing w:before="100" w:beforeAutospacing="1" w:after="100" w:afterAutospacing="1"/>
        <w:jc w:val="both"/>
        <w:rPr>
          <w:rFonts w:ascii="Arial" w:hAnsi="Arial" w:cs="Arial"/>
        </w:rPr>
      </w:pPr>
      <w:hyperlink r:id="rId134" w:anchor="41" w:history="1">
        <w:r w:rsidR="0024653D" w:rsidRPr="00383B1F">
          <w:rPr>
            <w:rStyle w:val="Hipervnculo"/>
            <w:rFonts w:ascii="Arial" w:hAnsi="Arial" w:cs="Arial"/>
          </w:rPr>
          <w:t>Calling Date.setTime()</w:t>
        </w:r>
      </w:hyperlink>
    </w:p>
    <w:p w:rsidR="0024653D" w:rsidRPr="00383B1F" w:rsidRDefault="004C1CA9" w:rsidP="00B340DD">
      <w:pPr>
        <w:numPr>
          <w:ilvl w:val="0"/>
          <w:numId w:val="32"/>
        </w:numPr>
        <w:spacing w:before="100" w:beforeAutospacing="1" w:after="100" w:afterAutospacing="1"/>
        <w:jc w:val="both"/>
        <w:rPr>
          <w:rFonts w:ascii="Arial" w:hAnsi="Arial" w:cs="Arial"/>
        </w:rPr>
      </w:pPr>
      <w:hyperlink r:id="rId135" w:anchor="42" w:history="1">
        <w:r w:rsidR="0024653D" w:rsidRPr="00383B1F">
          <w:rPr>
            <w:rStyle w:val="Hipervnculo"/>
            <w:rFonts w:ascii="Arial" w:hAnsi="Arial" w:cs="Arial"/>
          </w:rPr>
          <w:t>Assuming SimpleDateFormat was thread-safe</w:t>
        </w:r>
      </w:hyperlink>
    </w:p>
    <w:p w:rsidR="0024653D" w:rsidRPr="00383B1F" w:rsidRDefault="004C1CA9" w:rsidP="00B340DD">
      <w:pPr>
        <w:numPr>
          <w:ilvl w:val="0"/>
          <w:numId w:val="32"/>
        </w:numPr>
        <w:spacing w:before="100" w:beforeAutospacing="1" w:after="100" w:afterAutospacing="1"/>
        <w:jc w:val="both"/>
        <w:rPr>
          <w:rFonts w:ascii="Arial" w:hAnsi="Arial" w:cs="Arial"/>
          <w:lang w:val="en-US"/>
        </w:rPr>
      </w:pPr>
      <w:hyperlink r:id="rId136" w:anchor="43" w:history="1">
        <w:r w:rsidR="0024653D" w:rsidRPr="00383B1F">
          <w:rPr>
            <w:rStyle w:val="Hipervnculo"/>
            <w:rFonts w:ascii="Arial" w:hAnsi="Arial" w:cs="Arial"/>
            <w:lang w:val="en-US"/>
          </w:rPr>
          <w:t>Having a global Configuration/Parameters/Constants class</w:t>
        </w:r>
      </w:hyperlink>
    </w:p>
    <w:p w:rsidR="0024653D" w:rsidRPr="00383B1F" w:rsidRDefault="004C1CA9" w:rsidP="00B340DD">
      <w:pPr>
        <w:numPr>
          <w:ilvl w:val="0"/>
          <w:numId w:val="32"/>
        </w:numPr>
        <w:spacing w:before="100" w:beforeAutospacing="1" w:after="100" w:afterAutospacing="1"/>
        <w:jc w:val="both"/>
        <w:rPr>
          <w:rFonts w:ascii="Arial" w:hAnsi="Arial" w:cs="Arial"/>
        </w:rPr>
      </w:pPr>
      <w:hyperlink r:id="rId137" w:anchor="44" w:history="1">
        <w:r w:rsidR="0024653D" w:rsidRPr="00383B1F">
          <w:rPr>
            <w:rStyle w:val="Hipervnculo"/>
            <w:rFonts w:ascii="Arial" w:hAnsi="Arial" w:cs="Arial"/>
          </w:rPr>
          <w:t>Not noticing overflows</w:t>
        </w:r>
      </w:hyperlink>
    </w:p>
    <w:p w:rsidR="0024653D" w:rsidRPr="00383B1F" w:rsidRDefault="004C1CA9" w:rsidP="00B340DD">
      <w:pPr>
        <w:numPr>
          <w:ilvl w:val="0"/>
          <w:numId w:val="32"/>
        </w:numPr>
        <w:spacing w:before="100" w:beforeAutospacing="1" w:after="100" w:afterAutospacing="1"/>
        <w:jc w:val="both"/>
        <w:rPr>
          <w:rFonts w:ascii="Arial" w:hAnsi="Arial" w:cs="Arial"/>
        </w:rPr>
      </w:pPr>
      <w:hyperlink r:id="rId138" w:anchor="45" w:history="1">
        <w:r w:rsidR="0024653D" w:rsidRPr="00383B1F">
          <w:rPr>
            <w:rStyle w:val="Hipervnculo"/>
            <w:rFonts w:ascii="Arial" w:hAnsi="Arial" w:cs="Arial"/>
          </w:rPr>
          <w:t>Using == with float or double</w:t>
        </w:r>
      </w:hyperlink>
    </w:p>
    <w:p w:rsidR="0024653D" w:rsidRPr="00383B1F" w:rsidRDefault="004C1CA9" w:rsidP="00B340DD">
      <w:pPr>
        <w:numPr>
          <w:ilvl w:val="0"/>
          <w:numId w:val="32"/>
        </w:numPr>
        <w:spacing w:before="100" w:beforeAutospacing="1" w:after="100" w:afterAutospacing="1"/>
        <w:jc w:val="both"/>
        <w:rPr>
          <w:rFonts w:ascii="Arial" w:hAnsi="Arial" w:cs="Arial"/>
          <w:lang w:val="en-US"/>
        </w:rPr>
      </w:pPr>
      <w:hyperlink r:id="rId139" w:anchor="46" w:history="1">
        <w:r w:rsidR="0024653D" w:rsidRPr="00383B1F">
          <w:rPr>
            <w:rStyle w:val="Hipervnculo"/>
            <w:rFonts w:ascii="Arial" w:hAnsi="Arial" w:cs="Arial"/>
            <w:lang w:val="en-US"/>
          </w:rPr>
          <w:t>Storing money in floating point variables</w:t>
        </w:r>
      </w:hyperlink>
    </w:p>
    <w:p w:rsidR="0024653D" w:rsidRPr="00383B1F" w:rsidRDefault="004C1CA9" w:rsidP="00B340DD">
      <w:pPr>
        <w:numPr>
          <w:ilvl w:val="0"/>
          <w:numId w:val="32"/>
        </w:numPr>
        <w:spacing w:before="100" w:beforeAutospacing="1" w:after="100" w:afterAutospacing="1"/>
        <w:jc w:val="both"/>
        <w:rPr>
          <w:rFonts w:ascii="Arial" w:hAnsi="Arial" w:cs="Arial"/>
          <w:lang w:val="en-US"/>
        </w:rPr>
      </w:pPr>
      <w:hyperlink r:id="rId140" w:anchor="47" w:history="1">
        <w:r w:rsidR="0024653D" w:rsidRPr="00383B1F">
          <w:rPr>
            <w:rStyle w:val="Hipervnculo"/>
            <w:rFonts w:ascii="Arial" w:hAnsi="Arial" w:cs="Arial"/>
            <w:lang w:val="en-US"/>
          </w:rPr>
          <w:t>Not freeing resources in a finally block</w:t>
        </w:r>
      </w:hyperlink>
    </w:p>
    <w:p w:rsidR="0024653D" w:rsidRPr="00383B1F" w:rsidRDefault="004C1CA9" w:rsidP="00B340DD">
      <w:pPr>
        <w:numPr>
          <w:ilvl w:val="0"/>
          <w:numId w:val="32"/>
        </w:numPr>
        <w:spacing w:before="100" w:beforeAutospacing="1" w:after="100" w:afterAutospacing="1"/>
        <w:jc w:val="both"/>
        <w:rPr>
          <w:rFonts w:ascii="Arial" w:hAnsi="Arial" w:cs="Arial"/>
        </w:rPr>
      </w:pPr>
      <w:hyperlink r:id="rId141" w:anchor="48" w:history="1">
        <w:r w:rsidR="0024653D" w:rsidRPr="00383B1F">
          <w:rPr>
            <w:rStyle w:val="Hipervnculo"/>
            <w:rFonts w:ascii="Arial" w:hAnsi="Arial" w:cs="Arial"/>
          </w:rPr>
          <w:t>Abusing finalize()</w:t>
        </w:r>
      </w:hyperlink>
    </w:p>
    <w:p w:rsidR="0024653D" w:rsidRPr="00383B1F" w:rsidRDefault="004C1CA9" w:rsidP="00B340DD">
      <w:pPr>
        <w:numPr>
          <w:ilvl w:val="0"/>
          <w:numId w:val="32"/>
        </w:numPr>
        <w:spacing w:before="100" w:beforeAutospacing="1" w:after="100" w:afterAutospacing="1"/>
        <w:jc w:val="both"/>
        <w:rPr>
          <w:rFonts w:ascii="Arial" w:hAnsi="Arial" w:cs="Arial"/>
        </w:rPr>
      </w:pPr>
      <w:hyperlink r:id="rId142" w:anchor="49" w:history="1">
        <w:r w:rsidR="0024653D" w:rsidRPr="00383B1F">
          <w:rPr>
            <w:rStyle w:val="Hipervnculo"/>
            <w:rFonts w:ascii="Arial" w:hAnsi="Arial" w:cs="Arial"/>
          </w:rPr>
          <w:t>Involuntarily resetting Thread.interrupted</w:t>
        </w:r>
      </w:hyperlink>
    </w:p>
    <w:p w:rsidR="0024653D" w:rsidRPr="00383B1F" w:rsidRDefault="004C1CA9" w:rsidP="00B340DD">
      <w:pPr>
        <w:numPr>
          <w:ilvl w:val="0"/>
          <w:numId w:val="32"/>
        </w:numPr>
        <w:spacing w:before="100" w:beforeAutospacing="1" w:after="100" w:afterAutospacing="1"/>
        <w:jc w:val="both"/>
        <w:rPr>
          <w:rFonts w:ascii="Arial" w:hAnsi="Arial" w:cs="Arial"/>
        </w:rPr>
      </w:pPr>
      <w:hyperlink r:id="rId143" w:anchor="50" w:history="1">
        <w:r w:rsidR="0024653D" w:rsidRPr="00383B1F">
          <w:rPr>
            <w:rStyle w:val="Hipervnculo"/>
            <w:rFonts w:ascii="Arial" w:hAnsi="Arial" w:cs="Arial"/>
          </w:rPr>
          <w:t>Spawning thread from static initializers</w:t>
        </w:r>
      </w:hyperlink>
    </w:p>
    <w:p w:rsidR="0024653D" w:rsidRPr="00383B1F" w:rsidRDefault="004C1CA9" w:rsidP="00B340DD">
      <w:pPr>
        <w:numPr>
          <w:ilvl w:val="0"/>
          <w:numId w:val="32"/>
        </w:numPr>
        <w:spacing w:before="100" w:beforeAutospacing="1" w:after="100" w:afterAutospacing="1"/>
        <w:jc w:val="both"/>
        <w:rPr>
          <w:rFonts w:ascii="Arial" w:hAnsi="Arial" w:cs="Arial"/>
          <w:lang w:val="en-US"/>
        </w:rPr>
      </w:pPr>
      <w:hyperlink r:id="rId144" w:anchor="51" w:history="1">
        <w:r w:rsidR="0024653D" w:rsidRPr="00383B1F">
          <w:rPr>
            <w:rStyle w:val="Hipervnculo"/>
            <w:rFonts w:ascii="Arial" w:hAnsi="Arial" w:cs="Arial"/>
            <w:lang w:val="en-US"/>
          </w:rPr>
          <w:t>Canceled timer tasks that keep state</w:t>
        </w:r>
      </w:hyperlink>
    </w:p>
    <w:p w:rsidR="0024653D" w:rsidRPr="00383B1F" w:rsidRDefault="004C1CA9" w:rsidP="00B340DD">
      <w:pPr>
        <w:numPr>
          <w:ilvl w:val="0"/>
          <w:numId w:val="32"/>
        </w:numPr>
        <w:spacing w:before="100" w:beforeAutospacing="1" w:after="100" w:afterAutospacing="1"/>
        <w:jc w:val="both"/>
        <w:rPr>
          <w:rFonts w:ascii="Arial" w:hAnsi="Arial" w:cs="Arial"/>
          <w:lang w:val="en-US"/>
        </w:rPr>
      </w:pPr>
      <w:hyperlink r:id="rId145" w:anchor="52" w:history="1">
        <w:r w:rsidR="0024653D" w:rsidRPr="00383B1F">
          <w:rPr>
            <w:rStyle w:val="Hipervnculo"/>
            <w:rFonts w:ascii="Arial" w:hAnsi="Arial" w:cs="Arial"/>
            <w:lang w:val="en-US"/>
          </w:rPr>
          <w:t>Holding strong references to ClassLoaders and unflushable caches</w:t>
        </w:r>
      </w:hyperlink>
    </w:p>
    <w:p w:rsidR="0024653D" w:rsidRDefault="0024653D" w:rsidP="0024653D">
      <w:pPr>
        <w:pStyle w:val="Ttulo3"/>
        <w:jc w:val="both"/>
        <w:rPr>
          <w:rFonts w:ascii="Arial" w:hAnsi="Arial" w:cs="Arial"/>
          <w:lang w:val="en-US"/>
        </w:rPr>
      </w:pPr>
      <w:bookmarkStart w:id="74" w:name="0"/>
      <w:bookmarkStart w:id="75" w:name="_Toc405198450"/>
      <w:bookmarkStart w:id="76" w:name="_Toc405214661"/>
      <w:bookmarkStart w:id="77" w:name="_Toc416084894"/>
      <w:bookmarkEnd w:id="74"/>
      <w:r w:rsidRPr="00383B1F">
        <w:rPr>
          <w:rFonts w:ascii="Arial" w:hAnsi="Arial" w:cs="Arial"/>
          <w:lang w:val="en-US"/>
        </w:rPr>
        <w:t>String concatenation</w:t>
      </w:r>
      <w:bookmarkEnd w:id="75"/>
      <w:bookmarkEnd w:id="76"/>
      <w:bookmarkEnd w:id="77"/>
    </w:p>
    <w:p w:rsidR="00383B1F" w:rsidRPr="00383B1F" w:rsidRDefault="00383B1F" w:rsidP="00383B1F">
      <w:pPr>
        <w:rPr>
          <w:lang w:val="en-US"/>
        </w:rPr>
      </w:pPr>
    </w:p>
    <w:p w:rsidR="0024653D" w:rsidRPr="00ED7AB5" w:rsidRDefault="0024653D" w:rsidP="0024653D">
      <w:pPr>
        <w:pStyle w:val="HTMLconformatoprevio"/>
        <w:jc w:val="both"/>
        <w:rPr>
          <w:rFonts w:ascii="Arial" w:hAnsi="Arial" w:cs="Arial"/>
          <w:lang w:val="en-US"/>
        </w:rPr>
      </w:pPr>
      <w:r w:rsidRPr="00ED7AB5">
        <w:rPr>
          <w:rFonts w:ascii="Arial" w:hAnsi="Arial" w:cs="Arial"/>
          <w:lang w:val="en-US"/>
        </w:rPr>
        <w:t>String s = "";</w:t>
      </w:r>
    </w:p>
    <w:p w:rsidR="0024653D" w:rsidRPr="00ED7AB5" w:rsidRDefault="0024653D" w:rsidP="0024653D">
      <w:pPr>
        <w:pStyle w:val="HTMLconformatoprevio"/>
        <w:jc w:val="both"/>
        <w:rPr>
          <w:rFonts w:ascii="Arial" w:hAnsi="Arial" w:cs="Arial"/>
          <w:lang w:val="en-US"/>
        </w:rPr>
      </w:pPr>
      <w:proofErr w:type="gramStart"/>
      <w:r w:rsidRPr="00ED7AB5">
        <w:rPr>
          <w:rFonts w:ascii="Arial" w:hAnsi="Arial" w:cs="Arial"/>
          <w:lang w:val="en-US"/>
        </w:rPr>
        <w:t>for</w:t>
      </w:r>
      <w:proofErr w:type="gramEnd"/>
      <w:r w:rsidRPr="00ED7AB5">
        <w:rPr>
          <w:rFonts w:ascii="Arial" w:hAnsi="Arial" w:cs="Arial"/>
          <w:lang w:val="en-US"/>
        </w:rPr>
        <w:t xml:space="preserve"> (Person p : persons) {</w:t>
      </w:r>
    </w:p>
    <w:p w:rsidR="0024653D" w:rsidRPr="00ED7AB5" w:rsidRDefault="0024653D" w:rsidP="0024653D">
      <w:pPr>
        <w:pStyle w:val="HTMLconformatoprevio"/>
        <w:jc w:val="both"/>
        <w:rPr>
          <w:rFonts w:ascii="Arial" w:hAnsi="Arial" w:cs="Arial"/>
          <w:lang w:val="en-US"/>
        </w:rPr>
      </w:pPr>
      <w:r w:rsidRPr="00ED7AB5">
        <w:rPr>
          <w:rFonts w:ascii="Arial" w:hAnsi="Arial" w:cs="Arial"/>
          <w:lang w:val="en-US"/>
        </w:rPr>
        <w:t xml:space="preserve">    s += ", " + </w:t>
      </w:r>
      <w:proofErr w:type="gramStart"/>
      <w:r w:rsidRPr="00ED7AB5">
        <w:rPr>
          <w:rFonts w:ascii="Arial" w:hAnsi="Arial" w:cs="Arial"/>
          <w:lang w:val="en-US"/>
        </w:rPr>
        <w:t>p.getName(</w:t>
      </w:r>
      <w:proofErr w:type="gramEnd"/>
      <w:r w:rsidRPr="00ED7AB5">
        <w:rPr>
          <w:rFonts w:ascii="Arial" w:hAnsi="Arial" w:cs="Arial"/>
          <w:lang w:val="en-US"/>
        </w:rPr>
        <w:t>);</w:t>
      </w:r>
    </w:p>
    <w:p w:rsidR="0024653D" w:rsidRPr="00ED7AB5" w:rsidRDefault="0024653D" w:rsidP="0024653D">
      <w:pPr>
        <w:pStyle w:val="HTMLconformatoprevio"/>
        <w:jc w:val="both"/>
        <w:rPr>
          <w:rFonts w:ascii="Arial" w:hAnsi="Arial" w:cs="Arial"/>
          <w:lang w:val="en-US"/>
        </w:rPr>
      </w:pPr>
      <w:r w:rsidRPr="00ED7AB5">
        <w:rPr>
          <w:rFonts w:ascii="Arial" w:hAnsi="Arial" w:cs="Arial"/>
          <w:lang w:val="en-US"/>
        </w:rPr>
        <w:t>}</w:t>
      </w:r>
    </w:p>
    <w:p w:rsidR="0024653D" w:rsidRDefault="0024653D" w:rsidP="0024653D">
      <w:pPr>
        <w:pStyle w:val="HTMLconformatoprevio"/>
        <w:jc w:val="both"/>
        <w:rPr>
          <w:rFonts w:ascii="Arial" w:hAnsi="Arial" w:cs="Arial"/>
          <w:lang w:val="en-US"/>
        </w:rPr>
      </w:pPr>
      <w:r w:rsidRPr="00ED7AB5">
        <w:rPr>
          <w:rFonts w:ascii="Arial" w:hAnsi="Arial" w:cs="Arial"/>
          <w:lang w:val="en-US"/>
        </w:rPr>
        <w:t xml:space="preserve">s = </w:t>
      </w:r>
      <w:proofErr w:type="gramStart"/>
      <w:r w:rsidRPr="00ED7AB5">
        <w:rPr>
          <w:rFonts w:ascii="Arial" w:hAnsi="Arial" w:cs="Arial"/>
          <w:lang w:val="en-US"/>
        </w:rPr>
        <w:t>s.substring(</w:t>
      </w:r>
      <w:proofErr w:type="gramEnd"/>
      <w:r w:rsidRPr="00ED7AB5">
        <w:rPr>
          <w:rFonts w:ascii="Arial" w:hAnsi="Arial" w:cs="Arial"/>
          <w:lang w:val="en-US"/>
        </w:rPr>
        <w:t>2); //remove first comma</w:t>
      </w:r>
    </w:p>
    <w:p w:rsidR="00383B1F" w:rsidRPr="00ED7AB5" w:rsidRDefault="00383B1F" w:rsidP="0024653D">
      <w:pPr>
        <w:pStyle w:val="HTMLconformatoprevio"/>
        <w:jc w:val="both"/>
        <w:rPr>
          <w:rFonts w:ascii="Arial" w:hAnsi="Arial" w:cs="Arial"/>
          <w:lang w:val="en-US"/>
        </w:rPr>
      </w:pPr>
    </w:p>
    <w:p w:rsidR="0024653D" w:rsidRPr="00ED7AB5" w:rsidRDefault="0024653D" w:rsidP="0024653D">
      <w:pPr>
        <w:jc w:val="both"/>
        <w:rPr>
          <w:rFonts w:ascii="Arial" w:hAnsi="Arial" w:cs="Arial"/>
          <w:lang w:val="en-US"/>
        </w:rPr>
      </w:pPr>
      <w:r w:rsidRPr="00ED7AB5">
        <w:rPr>
          <w:rFonts w:ascii="Arial" w:hAnsi="Arial" w:cs="Arial"/>
          <w:lang w:val="en-US"/>
        </w:rPr>
        <w:t xml:space="preserve">This is a real performance killer: </w:t>
      </w:r>
      <w:proofErr w:type="gramStart"/>
      <w:r w:rsidRPr="00ED7AB5">
        <w:rPr>
          <w:rFonts w:ascii="Arial" w:hAnsi="Arial" w:cs="Arial"/>
          <w:lang w:val="en-US"/>
        </w:rPr>
        <w:t>O(</w:t>
      </w:r>
      <w:proofErr w:type="gramEnd"/>
      <w:r w:rsidRPr="00ED7AB5">
        <w:rPr>
          <w:rFonts w:ascii="Arial" w:hAnsi="Arial" w:cs="Arial"/>
          <w:lang w:val="en-US"/>
        </w:rPr>
        <w:t xml:space="preserve">persons.length²). The repeated concatenation of strings in a loop causes excess garbage and array copying. Moreover it is ugly that the resulting string has to be fixed for an extra comma. </w:t>
      </w:r>
    </w:p>
    <w:p w:rsidR="00383B1F" w:rsidRDefault="00383B1F" w:rsidP="0024653D">
      <w:pPr>
        <w:pStyle w:val="HTMLconformatoprevio"/>
        <w:jc w:val="both"/>
        <w:rPr>
          <w:rFonts w:ascii="Arial" w:hAnsi="Arial" w:cs="Arial"/>
          <w:lang w:val="en-US"/>
        </w:rPr>
      </w:pPr>
    </w:p>
    <w:p w:rsidR="0024653D" w:rsidRPr="00ED7AB5" w:rsidRDefault="0024653D" w:rsidP="0024653D">
      <w:pPr>
        <w:pStyle w:val="HTMLconformatoprevio"/>
        <w:jc w:val="both"/>
        <w:rPr>
          <w:rFonts w:ascii="Arial" w:hAnsi="Arial" w:cs="Arial"/>
          <w:lang w:val="en-US"/>
        </w:rPr>
      </w:pPr>
      <w:r w:rsidRPr="00ED7AB5">
        <w:rPr>
          <w:rFonts w:ascii="Arial" w:hAnsi="Arial" w:cs="Arial"/>
          <w:lang w:val="en-US"/>
        </w:rPr>
        <w:t xml:space="preserve">StringBuilder sb = new </w:t>
      </w:r>
      <w:proofErr w:type="gramStart"/>
      <w:r w:rsidRPr="00ED7AB5">
        <w:rPr>
          <w:rFonts w:ascii="Arial" w:hAnsi="Arial" w:cs="Arial"/>
          <w:lang w:val="en-US"/>
        </w:rPr>
        <w:t>StringBuilder(</w:t>
      </w:r>
      <w:proofErr w:type="gramEnd"/>
      <w:r w:rsidRPr="00ED7AB5">
        <w:rPr>
          <w:rFonts w:ascii="Arial" w:hAnsi="Arial" w:cs="Arial"/>
          <w:lang w:val="en-US"/>
        </w:rPr>
        <w:t>persons.size() * 16); // well estimated buffer</w:t>
      </w:r>
    </w:p>
    <w:p w:rsidR="0024653D" w:rsidRPr="00ED7AB5" w:rsidRDefault="0024653D" w:rsidP="0024653D">
      <w:pPr>
        <w:pStyle w:val="HTMLconformatoprevio"/>
        <w:jc w:val="both"/>
        <w:rPr>
          <w:rFonts w:ascii="Arial" w:hAnsi="Arial" w:cs="Arial"/>
          <w:lang w:val="en-US"/>
        </w:rPr>
      </w:pPr>
      <w:proofErr w:type="gramStart"/>
      <w:r w:rsidRPr="00ED7AB5">
        <w:rPr>
          <w:rFonts w:ascii="Arial" w:hAnsi="Arial" w:cs="Arial"/>
          <w:lang w:val="en-US"/>
        </w:rPr>
        <w:t>for</w:t>
      </w:r>
      <w:proofErr w:type="gramEnd"/>
      <w:r w:rsidRPr="00ED7AB5">
        <w:rPr>
          <w:rFonts w:ascii="Arial" w:hAnsi="Arial" w:cs="Arial"/>
          <w:lang w:val="en-US"/>
        </w:rPr>
        <w:t xml:space="preserve"> (Person p : persons) {</w:t>
      </w:r>
    </w:p>
    <w:p w:rsidR="0024653D" w:rsidRPr="00ED7AB5" w:rsidRDefault="0024653D" w:rsidP="0024653D">
      <w:pPr>
        <w:pStyle w:val="HTMLconformatoprevio"/>
        <w:jc w:val="both"/>
        <w:rPr>
          <w:rFonts w:ascii="Arial" w:hAnsi="Arial" w:cs="Arial"/>
          <w:lang w:val="en-US"/>
        </w:rPr>
      </w:pPr>
      <w:r w:rsidRPr="00ED7AB5">
        <w:rPr>
          <w:rFonts w:ascii="Arial" w:hAnsi="Arial" w:cs="Arial"/>
          <w:lang w:val="en-US"/>
        </w:rPr>
        <w:t xml:space="preserve">    </w:t>
      </w:r>
      <w:proofErr w:type="gramStart"/>
      <w:r w:rsidRPr="00ED7AB5">
        <w:rPr>
          <w:rFonts w:ascii="Arial" w:hAnsi="Arial" w:cs="Arial"/>
          <w:lang w:val="en-US"/>
        </w:rPr>
        <w:t>if</w:t>
      </w:r>
      <w:proofErr w:type="gramEnd"/>
      <w:r w:rsidRPr="00ED7AB5">
        <w:rPr>
          <w:rFonts w:ascii="Arial" w:hAnsi="Arial" w:cs="Arial"/>
          <w:lang w:val="en-US"/>
        </w:rPr>
        <w:t xml:space="preserve"> (sb.length() &gt; 0) sb.append(", ");</w:t>
      </w:r>
    </w:p>
    <w:p w:rsidR="0024653D" w:rsidRPr="00ED7AB5" w:rsidRDefault="0024653D" w:rsidP="0024653D">
      <w:pPr>
        <w:pStyle w:val="HTMLconformatoprevio"/>
        <w:jc w:val="both"/>
        <w:rPr>
          <w:rFonts w:ascii="Arial" w:hAnsi="Arial" w:cs="Arial"/>
          <w:lang w:val="en-US"/>
        </w:rPr>
      </w:pPr>
      <w:r w:rsidRPr="00ED7AB5">
        <w:rPr>
          <w:rFonts w:ascii="Arial" w:hAnsi="Arial" w:cs="Arial"/>
          <w:lang w:val="en-US"/>
        </w:rPr>
        <w:t xml:space="preserve">    </w:t>
      </w:r>
      <w:proofErr w:type="gramStart"/>
      <w:r w:rsidRPr="00ED7AB5">
        <w:rPr>
          <w:rFonts w:ascii="Arial" w:hAnsi="Arial" w:cs="Arial"/>
          <w:lang w:val="en-US"/>
        </w:rPr>
        <w:t>sb.append(</w:t>
      </w:r>
      <w:proofErr w:type="gramEnd"/>
      <w:r w:rsidRPr="00ED7AB5">
        <w:rPr>
          <w:rFonts w:ascii="Arial" w:hAnsi="Arial" w:cs="Arial"/>
          <w:lang w:val="en-US"/>
        </w:rPr>
        <w:t>p.getName);</w:t>
      </w:r>
    </w:p>
    <w:p w:rsidR="0024653D" w:rsidRPr="00ED7AB5" w:rsidRDefault="0024653D" w:rsidP="0024653D">
      <w:pPr>
        <w:pStyle w:val="HTMLconformatoprevio"/>
        <w:jc w:val="both"/>
        <w:rPr>
          <w:rFonts w:ascii="Arial" w:hAnsi="Arial" w:cs="Arial"/>
          <w:lang w:val="en-US"/>
        </w:rPr>
      </w:pPr>
      <w:r w:rsidRPr="00ED7AB5">
        <w:rPr>
          <w:rFonts w:ascii="Arial" w:hAnsi="Arial" w:cs="Arial"/>
          <w:lang w:val="en-US"/>
        </w:rPr>
        <w:t>}</w:t>
      </w:r>
    </w:p>
    <w:p w:rsidR="00383B1F" w:rsidRDefault="00383B1F" w:rsidP="0024653D">
      <w:pPr>
        <w:pStyle w:val="Ttulo3"/>
        <w:jc w:val="both"/>
        <w:rPr>
          <w:rFonts w:ascii="Arial" w:hAnsi="Arial" w:cs="Arial"/>
          <w:lang w:val="en-US"/>
        </w:rPr>
      </w:pPr>
      <w:bookmarkStart w:id="78" w:name="1"/>
      <w:bookmarkStart w:id="79" w:name="_Toc405198451"/>
      <w:bookmarkStart w:id="80" w:name="_Toc405214662"/>
      <w:bookmarkEnd w:id="78"/>
    </w:p>
    <w:p w:rsidR="0024653D" w:rsidRPr="00ED7AB5" w:rsidRDefault="0024653D" w:rsidP="0024653D">
      <w:pPr>
        <w:pStyle w:val="Ttulo3"/>
        <w:jc w:val="both"/>
        <w:rPr>
          <w:rFonts w:ascii="Arial" w:hAnsi="Arial" w:cs="Arial"/>
          <w:lang w:val="en-US"/>
        </w:rPr>
      </w:pPr>
      <w:bookmarkStart w:id="81" w:name="_Toc416084895"/>
      <w:r w:rsidRPr="00ED7AB5">
        <w:rPr>
          <w:rFonts w:ascii="Arial" w:hAnsi="Arial" w:cs="Arial"/>
          <w:lang w:val="en-US"/>
        </w:rPr>
        <w:t>Lost StringBuffer performance</w:t>
      </w:r>
      <w:bookmarkEnd w:id="79"/>
      <w:bookmarkEnd w:id="80"/>
      <w:bookmarkEnd w:id="81"/>
    </w:p>
    <w:p w:rsidR="00383B1F" w:rsidRDefault="00383B1F" w:rsidP="0024653D">
      <w:pPr>
        <w:pStyle w:val="HTMLconformatoprevio"/>
        <w:jc w:val="both"/>
        <w:rPr>
          <w:rFonts w:ascii="Arial" w:hAnsi="Arial" w:cs="Arial"/>
          <w:lang w:val="en-US"/>
        </w:rPr>
      </w:pPr>
    </w:p>
    <w:p w:rsidR="0024653D" w:rsidRPr="00ED7AB5" w:rsidRDefault="0024653D" w:rsidP="0024653D">
      <w:pPr>
        <w:pStyle w:val="HTMLconformatoprevio"/>
        <w:jc w:val="both"/>
        <w:rPr>
          <w:rFonts w:ascii="Arial" w:hAnsi="Arial" w:cs="Arial"/>
          <w:lang w:val="en-US"/>
        </w:rPr>
      </w:pPr>
      <w:r w:rsidRPr="00ED7AB5">
        <w:rPr>
          <w:rFonts w:ascii="Arial" w:hAnsi="Arial" w:cs="Arial"/>
          <w:lang w:val="en-US"/>
        </w:rPr>
        <w:t xml:space="preserve">StringBuffer sb = new </w:t>
      </w:r>
      <w:proofErr w:type="gramStart"/>
      <w:r w:rsidRPr="00ED7AB5">
        <w:rPr>
          <w:rFonts w:ascii="Arial" w:hAnsi="Arial" w:cs="Arial"/>
          <w:lang w:val="en-US"/>
        </w:rPr>
        <w:t>StringBuffer(</w:t>
      </w:r>
      <w:proofErr w:type="gramEnd"/>
      <w:r w:rsidRPr="00ED7AB5">
        <w:rPr>
          <w:rFonts w:ascii="Arial" w:hAnsi="Arial" w:cs="Arial"/>
          <w:lang w:val="en-US"/>
        </w:rPr>
        <w:t>);</w:t>
      </w:r>
    </w:p>
    <w:p w:rsidR="0024653D" w:rsidRPr="00ED7AB5" w:rsidRDefault="0024653D" w:rsidP="0024653D">
      <w:pPr>
        <w:pStyle w:val="HTMLconformatoprevio"/>
        <w:jc w:val="both"/>
        <w:rPr>
          <w:rFonts w:ascii="Arial" w:hAnsi="Arial" w:cs="Arial"/>
          <w:lang w:val="en-US"/>
        </w:rPr>
      </w:pPr>
      <w:proofErr w:type="gramStart"/>
      <w:r w:rsidRPr="00ED7AB5">
        <w:rPr>
          <w:rFonts w:ascii="Arial" w:hAnsi="Arial" w:cs="Arial"/>
          <w:lang w:val="en-US"/>
        </w:rPr>
        <w:t>sb.append(</w:t>
      </w:r>
      <w:proofErr w:type="gramEnd"/>
      <w:r w:rsidRPr="00ED7AB5">
        <w:rPr>
          <w:rFonts w:ascii="Arial" w:hAnsi="Arial" w:cs="Arial"/>
          <w:lang w:val="en-US"/>
        </w:rPr>
        <w:t>"Name: ");</w:t>
      </w:r>
    </w:p>
    <w:p w:rsidR="0024653D" w:rsidRPr="00ED7AB5" w:rsidRDefault="0024653D" w:rsidP="0024653D">
      <w:pPr>
        <w:pStyle w:val="HTMLconformatoprevio"/>
        <w:jc w:val="both"/>
        <w:rPr>
          <w:rFonts w:ascii="Arial" w:hAnsi="Arial" w:cs="Arial"/>
          <w:lang w:val="en-US"/>
        </w:rPr>
      </w:pPr>
      <w:proofErr w:type="gramStart"/>
      <w:r w:rsidRPr="00ED7AB5">
        <w:rPr>
          <w:rFonts w:ascii="Arial" w:hAnsi="Arial" w:cs="Arial"/>
          <w:lang w:val="en-US"/>
        </w:rPr>
        <w:t>sb.append(</w:t>
      </w:r>
      <w:proofErr w:type="gramEnd"/>
      <w:r w:rsidRPr="00ED7AB5">
        <w:rPr>
          <w:rFonts w:ascii="Arial" w:hAnsi="Arial" w:cs="Arial"/>
          <w:lang w:val="en-US"/>
        </w:rPr>
        <w:t>name + '\n');</w:t>
      </w:r>
    </w:p>
    <w:p w:rsidR="0024653D" w:rsidRPr="00ED7AB5" w:rsidRDefault="0024653D" w:rsidP="0024653D">
      <w:pPr>
        <w:pStyle w:val="HTMLconformatoprevio"/>
        <w:jc w:val="both"/>
        <w:rPr>
          <w:rFonts w:ascii="Arial" w:hAnsi="Arial" w:cs="Arial"/>
          <w:lang w:val="en-US"/>
        </w:rPr>
      </w:pPr>
      <w:proofErr w:type="gramStart"/>
      <w:r w:rsidRPr="00ED7AB5">
        <w:rPr>
          <w:rFonts w:ascii="Arial" w:hAnsi="Arial" w:cs="Arial"/>
          <w:lang w:val="en-US"/>
        </w:rPr>
        <w:t>sb.append(</w:t>
      </w:r>
      <w:proofErr w:type="gramEnd"/>
      <w:r w:rsidRPr="00ED7AB5">
        <w:rPr>
          <w:rFonts w:ascii="Arial" w:hAnsi="Arial" w:cs="Arial"/>
          <w:lang w:val="en-US"/>
        </w:rPr>
        <w:t>"!");</w:t>
      </w:r>
    </w:p>
    <w:p w:rsidR="0024653D" w:rsidRPr="00ED7AB5" w:rsidRDefault="0024653D" w:rsidP="0024653D">
      <w:pPr>
        <w:pStyle w:val="HTMLconformatoprevio"/>
        <w:jc w:val="both"/>
        <w:rPr>
          <w:rFonts w:ascii="Arial" w:hAnsi="Arial" w:cs="Arial"/>
          <w:lang w:val="en-US"/>
        </w:rPr>
      </w:pPr>
      <w:r w:rsidRPr="00ED7AB5">
        <w:rPr>
          <w:rFonts w:ascii="Arial" w:hAnsi="Arial" w:cs="Arial"/>
          <w:lang w:val="en-US"/>
        </w:rPr>
        <w:t>...</w:t>
      </w:r>
    </w:p>
    <w:p w:rsidR="0024653D" w:rsidRPr="00ED7AB5" w:rsidRDefault="0024653D" w:rsidP="0024653D">
      <w:pPr>
        <w:pStyle w:val="HTMLconformatoprevio"/>
        <w:jc w:val="both"/>
        <w:rPr>
          <w:rFonts w:ascii="Arial" w:hAnsi="Arial" w:cs="Arial"/>
          <w:lang w:val="en-US"/>
        </w:rPr>
      </w:pPr>
      <w:r w:rsidRPr="00ED7AB5">
        <w:rPr>
          <w:rFonts w:ascii="Arial" w:hAnsi="Arial" w:cs="Arial"/>
          <w:lang w:val="en-US"/>
        </w:rPr>
        <w:t xml:space="preserve">String s = </w:t>
      </w:r>
      <w:proofErr w:type="gramStart"/>
      <w:r w:rsidRPr="00ED7AB5">
        <w:rPr>
          <w:rFonts w:ascii="Arial" w:hAnsi="Arial" w:cs="Arial"/>
          <w:lang w:val="en-US"/>
        </w:rPr>
        <w:t>sb.toString(</w:t>
      </w:r>
      <w:proofErr w:type="gramEnd"/>
      <w:r w:rsidRPr="00ED7AB5">
        <w:rPr>
          <w:rFonts w:ascii="Arial" w:hAnsi="Arial" w:cs="Arial"/>
          <w:lang w:val="en-US"/>
        </w:rPr>
        <w:t>);</w:t>
      </w:r>
    </w:p>
    <w:p w:rsidR="00383B1F" w:rsidRDefault="00383B1F" w:rsidP="0024653D">
      <w:pPr>
        <w:jc w:val="both"/>
        <w:rPr>
          <w:rFonts w:ascii="Arial" w:hAnsi="Arial" w:cs="Arial"/>
          <w:lang w:val="en-US"/>
        </w:rPr>
      </w:pPr>
    </w:p>
    <w:p w:rsidR="0024653D" w:rsidRPr="00ED7AB5" w:rsidRDefault="0024653D" w:rsidP="0024653D">
      <w:pPr>
        <w:jc w:val="both"/>
        <w:rPr>
          <w:rFonts w:ascii="Arial" w:hAnsi="Arial" w:cs="Arial"/>
          <w:lang w:val="en-US"/>
        </w:rPr>
      </w:pPr>
      <w:r w:rsidRPr="00ED7AB5">
        <w:rPr>
          <w:rFonts w:ascii="Arial" w:hAnsi="Arial" w:cs="Arial"/>
          <w:lang w:val="en-US"/>
        </w:rPr>
        <w:t xml:space="preserve">Despite good intentions the above code is not perfect. The most obvious mistake is the string concatenation in line 3. In line 4 appending a </w:t>
      </w:r>
      <w:r w:rsidRPr="00ED7AB5">
        <w:rPr>
          <w:rStyle w:val="CdigoHTML"/>
          <w:rFonts w:ascii="Arial" w:eastAsiaTheme="minorEastAsia" w:hAnsi="Arial" w:cs="Arial"/>
          <w:lang w:val="en-US"/>
        </w:rPr>
        <w:t>char</w:t>
      </w:r>
      <w:r w:rsidRPr="00ED7AB5">
        <w:rPr>
          <w:rFonts w:ascii="Arial" w:hAnsi="Arial" w:cs="Arial"/>
          <w:lang w:val="en-US"/>
        </w:rPr>
        <w:t xml:space="preserve"> would be faster than appending a String. An also major omission is the missing length initialization of the buffer which may incur unnecessary resizing (array copying). In JDK 1.5 and above a </w:t>
      </w:r>
      <w:r w:rsidRPr="00ED7AB5">
        <w:rPr>
          <w:rStyle w:val="CdigoHTML"/>
          <w:rFonts w:ascii="Arial" w:eastAsiaTheme="minorEastAsia" w:hAnsi="Arial" w:cs="Arial"/>
          <w:lang w:val="en-US"/>
        </w:rPr>
        <w:t>StringBuilder</w:t>
      </w:r>
      <w:r w:rsidRPr="00ED7AB5">
        <w:rPr>
          <w:rFonts w:ascii="Arial" w:hAnsi="Arial" w:cs="Arial"/>
          <w:lang w:val="en-US"/>
        </w:rPr>
        <w:t xml:space="preserve"> instead of </w:t>
      </w:r>
      <w:r w:rsidRPr="00ED7AB5">
        <w:rPr>
          <w:rStyle w:val="CdigoHTML"/>
          <w:rFonts w:ascii="Arial" w:eastAsiaTheme="minorEastAsia" w:hAnsi="Arial" w:cs="Arial"/>
          <w:lang w:val="en-US"/>
        </w:rPr>
        <w:t>StringBuffer</w:t>
      </w:r>
      <w:r w:rsidRPr="00ED7AB5">
        <w:rPr>
          <w:rFonts w:ascii="Arial" w:hAnsi="Arial" w:cs="Arial"/>
          <w:lang w:val="en-US"/>
        </w:rPr>
        <w:t xml:space="preserve"> should have been used: because it is only a local variable the implicit synchronization is overkill. Actually, using simple String concatenation compiles to almost perfect byte code: it's only missing the length initialization. </w:t>
      </w:r>
    </w:p>
    <w:p w:rsidR="00383B1F" w:rsidRDefault="00383B1F" w:rsidP="0024653D">
      <w:pPr>
        <w:pStyle w:val="HTMLconformatoprevio"/>
        <w:jc w:val="both"/>
        <w:rPr>
          <w:rFonts w:ascii="Arial" w:hAnsi="Arial" w:cs="Arial"/>
          <w:lang w:val="en-US"/>
        </w:rPr>
      </w:pPr>
    </w:p>
    <w:p w:rsidR="0024653D" w:rsidRPr="00ED7AB5" w:rsidRDefault="0024653D" w:rsidP="0024653D">
      <w:pPr>
        <w:pStyle w:val="HTMLconformatoprevio"/>
        <w:jc w:val="both"/>
        <w:rPr>
          <w:rFonts w:ascii="Arial" w:hAnsi="Arial" w:cs="Arial"/>
          <w:lang w:val="en-US"/>
        </w:rPr>
      </w:pPr>
      <w:r w:rsidRPr="00ED7AB5">
        <w:rPr>
          <w:rFonts w:ascii="Arial" w:hAnsi="Arial" w:cs="Arial"/>
          <w:lang w:val="en-US"/>
        </w:rPr>
        <w:t xml:space="preserve">StringBuilder sb = new </w:t>
      </w:r>
      <w:proofErr w:type="gramStart"/>
      <w:r w:rsidRPr="00ED7AB5">
        <w:rPr>
          <w:rFonts w:ascii="Arial" w:hAnsi="Arial" w:cs="Arial"/>
          <w:lang w:val="en-US"/>
        </w:rPr>
        <w:t>StringBuilder(</w:t>
      </w:r>
      <w:proofErr w:type="gramEnd"/>
      <w:r w:rsidRPr="00ED7AB5">
        <w:rPr>
          <w:rFonts w:ascii="Arial" w:hAnsi="Arial" w:cs="Arial"/>
          <w:lang w:val="en-US"/>
        </w:rPr>
        <w:t>100);</w:t>
      </w:r>
    </w:p>
    <w:p w:rsidR="0024653D" w:rsidRPr="00ED7AB5" w:rsidRDefault="0024653D" w:rsidP="0024653D">
      <w:pPr>
        <w:pStyle w:val="HTMLconformatoprevio"/>
        <w:jc w:val="both"/>
        <w:rPr>
          <w:rFonts w:ascii="Arial" w:hAnsi="Arial" w:cs="Arial"/>
          <w:lang w:val="en-US"/>
        </w:rPr>
      </w:pPr>
      <w:proofErr w:type="gramStart"/>
      <w:r w:rsidRPr="00ED7AB5">
        <w:rPr>
          <w:rFonts w:ascii="Arial" w:hAnsi="Arial" w:cs="Arial"/>
          <w:lang w:val="en-US"/>
        </w:rPr>
        <w:t>sb.append(</w:t>
      </w:r>
      <w:proofErr w:type="gramEnd"/>
      <w:r w:rsidRPr="00ED7AB5">
        <w:rPr>
          <w:rFonts w:ascii="Arial" w:hAnsi="Arial" w:cs="Arial"/>
          <w:lang w:val="en-US"/>
        </w:rPr>
        <w:t>"Name: ");</w:t>
      </w:r>
    </w:p>
    <w:p w:rsidR="0024653D" w:rsidRPr="00ED7AB5" w:rsidRDefault="0024653D" w:rsidP="0024653D">
      <w:pPr>
        <w:pStyle w:val="HTMLconformatoprevio"/>
        <w:jc w:val="both"/>
        <w:rPr>
          <w:rFonts w:ascii="Arial" w:hAnsi="Arial" w:cs="Arial"/>
          <w:lang w:val="en-US"/>
        </w:rPr>
      </w:pPr>
      <w:proofErr w:type="gramStart"/>
      <w:r w:rsidRPr="00ED7AB5">
        <w:rPr>
          <w:rFonts w:ascii="Arial" w:hAnsi="Arial" w:cs="Arial"/>
          <w:lang w:val="en-US"/>
        </w:rPr>
        <w:t>sb.append(</w:t>
      </w:r>
      <w:proofErr w:type="gramEnd"/>
      <w:r w:rsidRPr="00ED7AB5">
        <w:rPr>
          <w:rFonts w:ascii="Arial" w:hAnsi="Arial" w:cs="Arial"/>
          <w:lang w:val="en-US"/>
        </w:rPr>
        <w:t>name);</w:t>
      </w:r>
    </w:p>
    <w:p w:rsidR="0024653D" w:rsidRPr="00ED7AB5" w:rsidRDefault="0024653D" w:rsidP="0024653D">
      <w:pPr>
        <w:pStyle w:val="HTMLconformatoprevio"/>
        <w:jc w:val="both"/>
        <w:rPr>
          <w:rFonts w:ascii="Arial" w:hAnsi="Arial" w:cs="Arial"/>
          <w:lang w:val="en-US"/>
        </w:rPr>
      </w:pPr>
      <w:proofErr w:type="gramStart"/>
      <w:r w:rsidRPr="00ED7AB5">
        <w:rPr>
          <w:rFonts w:ascii="Arial" w:hAnsi="Arial" w:cs="Arial"/>
          <w:lang w:val="en-US"/>
        </w:rPr>
        <w:t>sb.append(</w:t>
      </w:r>
      <w:proofErr w:type="gramEnd"/>
      <w:r w:rsidRPr="00ED7AB5">
        <w:rPr>
          <w:rFonts w:ascii="Arial" w:hAnsi="Arial" w:cs="Arial"/>
          <w:lang w:val="en-US"/>
        </w:rPr>
        <w:t>"\n!");</w:t>
      </w:r>
    </w:p>
    <w:p w:rsidR="0024653D" w:rsidRPr="00ED7AB5" w:rsidRDefault="0024653D" w:rsidP="0024653D">
      <w:pPr>
        <w:pStyle w:val="HTMLconformatoprevio"/>
        <w:jc w:val="both"/>
        <w:rPr>
          <w:rFonts w:ascii="Arial" w:hAnsi="Arial" w:cs="Arial"/>
          <w:lang w:val="en-US"/>
        </w:rPr>
      </w:pPr>
      <w:r w:rsidRPr="00ED7AB5">
        <w:rPr>
          <w:rFonts w:ascii="Arial" w:hAnsi="Arial" w:cs="Arial"/>
          <w:lang w:val="en-US"/>
        </w:rPr>
        <w:t xml:space="preserve">String s = </w:t>
      </w:r>
      <w:proofErr w:type="gramStart"/>
      <w:r w:rsidRPr="00ED7AB5">
        <w:rPr>
          <w:rFonts w:ascii="Arial" w:hAnsi="Arial" w:cs="Arial"/>
          <w:lang w:val="en-US"/>
        </w:rPr>
        <w:t>sb.toString(</w:t>
      </w:r>
      <w:proofErr w:type="gramEnd"/>
      <w:r w:rsidRPr="00ED7AB5">
        <w:rPr>
          <w:rFonts w:ascii="Arial" w:hAnsi="Arial" w:cs="Arial"/>
          <w:lang w:val="en-US"/>
        </w:rPr>
        <w:t>);</w:t>
      </w:r>
    </w:p>
    <w:p w:rsidR="0024653D" w:rsidRDefault="0024653D" w:rsidP="0024653D">
      <w:pPr>
        <w:pStyle w:val="HTMLconformatoprevio"/>
        <w:jc w:val="both"/>
        <w:rPr>
          <w:rFonts w:ascii="Arial" w:hAnsi="Arial" w:cs="Arial"/>
          <w:lang w:val="en-US"/>
        </w:rPr>
      </w:pPr>
      <w:r w:rsidRPr="00ED7AB5">
        <w:rPr>
          <w:rFonts w:ascii="Arial" w:hAnsi="Arial" w:cs="Arial"/>
          <w:lang w:val="en-US"/>
        </w:rPr>
        <w:t>String s = "Name: " + name + "\n!</w:t>
      </w:r>
      <w:proofErr w:type="gramStart"/>
      <w:r w:rsidRPr="00ED7AB5">
        <w:rPr>
          <w:rFonts w:ascii="Arial" w:hAnsi="Arial" w:cs="Arial"/>
          <w:lang w:val="en-US"/>
        </w:rPr>
        <w:t>";</w:t>
      </w:r>
      <w:proofErr w:type="gramEnd"/>
    </w:p>
    <w:p w:rsidR="00A2174E" w:rsidRPr="00ED7AB5" w:rsidRDefault="00A2174E" w:rsidP="0024653D">
      <w:pPr>
        <w:pStyle w:val="HTMLconformatoprevio"/>
        <w:jc w:val="both"/>
        <w:rPr>
          <w:rFonts w:ascii="Arial" w:hAnsi="Arial" w:cs="Arial"/>
          <w:lang w:val="en-US"/>
        </w:rPr>
      </w:pPr>
    </w:p>
    <w:p w:rsidR="0024653D" w:rsidRDefault="0024653D" w:rsidP="0024653D">
      <w:pPr>
        <w:pStyle w:val="Ttulo3"/>
        <w:jc w:val="both"/>
        <w:rPr>
          <w:rFonts w:ascii="Arial" w:hAnsi="Arial" w:cs="Arial"/>
          <w:lang w:val="en-US"/>
        </w:rPr>
      </w:pPr>
      <w:bookmarkStart w:id="82" w:name="2"/>
      <w:bookmarkStart w:id="83" w:name="_Toc405198452"/>
      <w:bookmarkStart w:id="84" w:name="_Toc405214663"/>
      <w:bookmarkStart w:id="85" w:name="_Toc416084896"/>
      <w:bookmarkEnd w:id="82"/>
      <w:r w:rsidRPr="00ED7AB5">
        <w:rPr>
          <w:rFonts w:ascii="Arial" w:hAnsi="Arial" w:cs="Arial"/>
          <w:lang w:val="en-US"/>
        </w:rPr>
        <w:t>Testing for string equality</w:t>
      </w:r>
      <w:bookmarkEnd w:id="83"/>
      <w:bookmarkEnd w:id="84"/>
      <w:bookmarkEnd w:id="85"/>
    </w:p>
    <w:p w:rsidR="00A2174E" w:rsidRPr="00A2174E" w:rsidRDefault="00A2174E" w:rsidP="00A2174E">
      <w:pPr>
        <w:rPr>
          <w:lang w:val="en-US"/>
        </w:rPr>
      </w:pPr>
    </w:p>
    <w:p w:rsidR="0024653D" w:rsidRPr="00ED7AB5" w:rsidRDefault="0024653D" w:rsidP="0024653D">
      <w:pPr>
        <w:pStyle w:val="HTMLconformatoprevio"/>
        <w:jc w:val="both"/>
        <w:rPr>
          <w:rFonts w:ascii="Arial" w:hAnsi="Arial" w:cs="Arial"/>
          <w:lang w:val="en-US"/>
        </w:rPr>
      </w:pPr>
      <w:proofErr w:type="gramStart"/>
      <w:r w:rsidRPr="00ED7AB5">
        <w:rPr>
          <w:rFonts w:ascii="Arial" w:hAnsi="Arial" w:cs="Arial"/>
          <w:lang w:val="en-US"/>
        </w:rPr>
        <w:t>if</w:t>
      </w:r>
      <w:proofErr w:type="gramEnd"/>
      <w:r w:rsidRPr="00ED7AB5">
        <w:rPr>
          <w:rFonts w:ascii="Arial" w:hAnsi="Arial" w:cs="Arial"/>
          <w:lang w:val="en-US"/>
        </w:rPr>
        <w:t xml:space="preserve"> (name.compareTo("John") == 0) ...</w:t>
      </w:r>
    </w:p>
    <w:p w:rsidR="0024653D" w:rsidRPr="00ED7AB5" w:rsidRDefault="0024653D" w:rsidP="0024653D">
      <w:pPr>
        <w:pStyle w:val="HTMLconformatoprevio"/>
        <w:jc w:val="both"/>
        <w:rPr>
          <w:rFonts w:ascii="Arial" w:hAnsi="Arial" w:cs="Arial"/>
          <w:lang w:val="en-US"/>
        </w:rPr>
      </w:pPr>
      <w:proofErr w:type="gramStart"/>
      <w:r w:rsidRPr="00ED7AB5">
        <w:rPr>
          <w:rFonts w:ascii="Arial" w:hAnsi="Arial" w:cs="Arial"/>
          <w:lang w:val="en-US"/>
        </w:rPr>
        <w:t>if</w:t>
      </w:r>
      <w:proofErr w:type="gramEnd"/>
      <w:r w:rsidRPr="00ED7AB5">
        <w:rPr>
          <w:rFonts w:ascii="Arial" w:hAnsi="Arial" w:cs="Arial"/>
          <w:lang w:val="en-US"/>
        </w:rPr>
        <w:t xml:space="preserve"> (name == "John") ...</w:t>
      </w:r>
    </w:p>
    <w:p w:rsidR="0024653D" w:rsidRPr="00ED7AB5" w:rsidRDefault="0024653D" w:rsidP="0024653D">
      <w:pPr>
        <w:pStyle w:val="HTMLconformatoprevio"/>
        <w:jc w:val="both"/>
        <w:rPr>
          <w:rFonts w:ascii="Arial" w:hAnsi="Arial" w:cs="Arial"/>
          <w:lang w:val="en-US"/>
        </w:rPr>
      </w:pPr>
      <w:proofErr w:type="gramStart"/>
      <w:r w:rsidRPr="00ED7AB5">
        <w:rPr>
          <w:rFonts w:ascii="Arial" w:hAnsi="Arial" w:cs="Arial"/>
          <w:lang w:val="en-US"/>
        </w:rPr>
        <w:t>if</w:t>
      </w:r>
      <w:proofErr w:type="gramEnd"/>
      <w:r w:rsidRPr="00ED7AB5">
        <w:rPr>
          <w:rFonts w:ascii="Arial" w:hAnsi="Arial" w:cs="Arial"/>
          <w:lang w:val="en-US"/>
        </w:rPr>
        <w:t xml:space="preserve"> (name.equals("John")) ...</w:t>
      </w:r>
    </w:p>
    <w:p w:rsidR="0024653D" w:rsidRPr="00ED7AB5" w:rsidRDefault="0024653D" w:rsidP="0024653D">
      <w:pPr>
        <w:pStyle w:val="HTMLconformatoprevio"/>
        <w:jc w:val="both"/>
        <w:rPr>
          <w:rFonts w:ascii="Arial" w:hAnsi="Arial" w:cs="Arial"/>
          <w:lang w:val="en-US"/>
        </w:rPr>
      </w:pPr>
      <w:proofErr w:type="gramStart"/>
      <w:r w:rsidRPr="00ED7AB5">
        <w:rPr>
          <w:rFonts w:ascii="Arial" w:hAnsi="Arial" w:cs="Arial"/>
          <w:lang w:val="en-US"/>
        </w:rPr>
        <w:t>if</w:t>
      </w:r>
      <w:proofErr w:type="gramEnd"/>
      <w:r w:rsidRPr="00ED7AB5">
        <w:rPr>
          <w:rFonts w:ascii="Arial" w:hAnsi="Arial" w:cs="Arial"/>
          <w:lang w:val="en-US"/>
        </w:rPr>
        <w:t xml:space="preserve"> ("".equals(name)) ...</w:t>
      </w:r>
    </w:p>
    <w:p w:rsidR="0024653D" w:rsidRPr="00ED7AB5" w:rsidRDefault="0024653D" w:rsidP="0024653D">
      <w:pPr>
        <w:jc w:val="both"/>
        <w:rPr>
          <w:rFonts w:ascii="Arial" w:hAnsi="Arial" w:cs="Arial"/>
          <w:lang w:val="en-US"/>
        </w:rPr>
      </w:pPr>
      <w:r w:rsidRPr="00ED7AB5">
        <w:rPr>
          <w:rFonts w:ascii="Arial" w:hAnsi="Arial" w:cs="Arial"/>
          <w:lang w:val="en-US"/>
        </w:rPr>
        <w:lastRenderedPageBreak/>
        <w:t xml:space="preserve">None of the above comparisons is wrong - but neither are they really good. The </w:t>
      </w:r>
      <w:r w:rsidRPr="00ED7AB5">
        <w:rPr>
          <w:rStyle w:val="CdigoHTML"/>
          <w:rFonts w:ascii="Arial" w:eastAsiaTheme="minorEastAsia" w:hAnsi="Arial" w:cs="Arial"/>
          <w:lang w:val="en-US"/>
        </w:rPr>
        <w:t>compareTo</w:t>
      </w:r>
      <w:r w:rsidRPr="00ED7AB5">
        <w:rPr>
          <w:rFonts w:ascii="Arial" w:hAnsi="Arial" w:cs="Arial"/>
          <w:lang w:val="en-US"/>
        </w:rPr>
        <w:t xml:space="preserve"> method is overkill and too verbose. The </w:t>
      </w:r>
      <w:r w:rsidRPr="00ED7AB5">
        <w:rPr>
          <w:rStyle w:val="CdigoHTML"/>
          <w:rFonts w:ascii="Arial" w:eastAsiaTheme="minorEastAsia" w:hAnsi="Arial" w:cs="Arial"/>
          <w:lang w:val="en-US"/>
        </w:rPr>
        <w:t>==</w:t>
      </w:r>
      <w:r w:rsidRPr="00ED7AB5">
        <w:rPr>
          <w:rFonts w:ascii="Arial" w:hAnsi="Arial" w:cs="Arial"/>
          <w:lang w:val="en-US"/>
        </w:rPr>
        <w:t xml:space="preserve"> operator tests for object identity which is probably not what you want. The </w:t>
      </w:r>
      <w:proofErr w:type="gramStart"/>
      <w:r w:rsidRPr="00ED7AB5">
        <w:rPr>
          <w:rStyle w:val="CdigoHTML"/>
          <w:rFonts w:ascii="Arial" w:eastAsiaTheme="minorEastAsia" w:hAnsi="Arial" w:cs="Arial"/>
          <w:lang w:val="en-US"/>
        </w:rPr>
        <w:t>equals</w:t>
      </w:r>
      <w:proofErr w:type="gramEnd"/>
      <w:r w:rsidRPr="00ED7AB5">
        <w:rPr>
          <w:rFonts w:ascii="Arial" w:hAnsi="Arial" w:cs="Arial"/>
          <w:lang w:val="en-US"/>
        </w:rPr>
        <w:t xml:space="preserve"> method is the way to go, but reversing the constant and variable would give you extra safety if </w:t>
      </w:r>
      <w:r w:rsidRPr="00ED7AB5">
        <w:rPr>
          <w:rStyle w:val="CdigoHTML"/>
          <w:rFonts w:ascii="Arial" w:eastAsiaTheme="minorEastAsia" w:hAnsi="Arial" w:cs="Arial"/>
          <w:lang w:val="en-US"/>
        </w:rPr>
        <w:t>name</w:t>
      </w:r>
      <w:r w:rsidRPr="00ED7AB5">
        <w:rPr>
          <w:rFonts w:ascii="Arial" w:hAnsi="Arial" w:cs="Arial"/>
          <w:lang w:val="en-US"/>
        </w:rPr>
        <w:t xml:space="preserve"> is </w:t>
      </w:r>
      <w:r w:rsidRPr="00ED7AB5">
        <w:rPr>
          <w:rStyle w:val="CdigoHTML"/>
          <w:rFonts w:ascii="Arial" w:eastAsiaTheme="minorEastAsia" w:hAnsi="Arial" w:cs="Arial"/>
          <w:lang w:val="en-US"/>
        </w:rPr>
        <w:t>null</w:t>
      </w:r>
      <w:r w:rsidRPr="00ED7AB5">
        <w:rPr>
          <w:rFonts w:ascii="Arial" w:hAnsi="Arial" w:cs="Arial"/>
          <w:lang w:val="en-US"/>
        </w:rPr>
        <w:t xml:space="preserve">. </w:t>
      </w:r>
    </w:p>
    <w:p w:rsidR="0024653D" w:rsidRPr="00ED7AB5" w:rsidRDefault="0024653D" w:rsidP="0024653D">
      <w:pPr>
        <w:pStyle w:val="HTMLconformatoprevio"/>
        <w:jc w:val="both"/>
        <w:rPr>
          <w:rFonts w:ascii="Arial" w:hAnsi="Arial" w:cs="Arial"/>
          <w:lang w:val="en-US"/>
        </w:rPr>
      </w:pPr>
      <w:proofErr w:type="gramStart"/>
      <w:r w:rsidRPr="00ED7AB5">
        <w:rPr>
          <w:rFonts w:ascii="Arial" w:hAnsi="Arial" w:cs="Arial"/>
          <w:lang w:val="en-US"/>
        </w:rPr>
        <w:t>if</w:t>
      </w:r>
      <w:proofErr w:type="gramEnd"/>
      <w:r w:rsidRPr="00ED7AB5">
        <w:rPr>
          <w:rFonts w:ascii="Arial" w:hAnsi="Arial" w:cs="Arial"/>
          <w:lang w:val="en-US"/>
        </w:rPr>
        <w:t xml:space="preserve"> ("John".equals(name)) ...</w:t>
      </w:r>
    </w:p>
    <w:p w:rsidR="0024653D" w:rsidRPr="00ED7AB5" w:rsidRDefault="0024653D" w:rsidP="0024653D">
      <w:pPr>
        <w:pStyle w:val="HTMLconformatoprevio"/>
        <w:jc w:val="both"/>
        <w:rPr>
          <w:rFonts w:ascii="Arial" w:hAnsi="Arial" w:cs="Arial"/>
          <w:lang w:val="en-US"/>
        </w:rPr>
      </w:pPr>
      <w:proofErr w:type="gramStart"/>
      <w:r w:rsidRPr="00ED7AB5">
        <w:rPr>
          <w:rFonts w:ascii="Arial" w:hAnsi="Arial" w:cs="Arial"/>
          <w:lang w:val="en-US"/>
        </w:rPr>
        <w:t>if</w:t>
      </w:r>
      <w:proofErr w:type="gramEnd"/>
      <w:r w:rsidRPr="00ED7AB5">
        <w:rPr>
          <w:rFonts w:ascii="Arial" w:hAnsi="Arial" w:cs="Arial"/>
          <w:lang w:val="en-US"/>
        </w:rPr>
        <w:t xml:space="preserve"> (name.length() == 0) ...</w:t>
      </w:r>
    </w:p>
    <w:p w:rsidR="0024653D" w:rsidRDefault="0024653D" w:rsidP="0024653D">
      <w:pPr>
        <w:pStyle w:val="HTMLconformatoprevio"/>
        <w:jc w:val="both"/>
        <w:rPr>
          <w:rFonts w:ascii="Arial" w:hAnsi="Arial" w:cs="Arial"/>
          <w:lang w:val="en-US"/>
        </w:rPr>
      </w:pPr>
      <w:proofErr w:type="gramStart"/>
      <w:r w:rsidRPr="00ED7AB5">
        <w:rPr>
          <w:rFonts w:ascii="Arial" w:hAnsi="Arial" w:cs="Arial"/>
          <w:lang w:val="en-US"/>
        </w:rPr>
        <w:t>if</w:t>
      </w:r>
      <w:proofErr w:type="gramEnd"/>
      <w:r w:rsidRPr="00ED7AB5">
        <w:rPr>
          <w:rFonts w:ascii="Arial" w:hAnsi="Arial" w:cs="Arial"/>
          <w:lang w:val="en-US"/>
        </w:rPr>
        <w:t xml:space="preserve"> (name.isEmpty()) ...</w:t>
      </w:r>
    </w:p>
    <w:p w:rsidR="00A2174E" w:rsidRPr="00ED7AB5" w:rsidRDefault="00A2174E" w:rsidP="0024653D">
      <w:pPr>
        <w:pStyle w:val="HTMLconformatoprevio"/>
        <w:jc w:val="both"/>
        <w:rPr>
          <w:rFonts w:ascii="Arial" w:hAnsi="Arial" w:cs="Arial"/>
          <w:lang w:val="en-US"/>
        </w:rPr>
      </w:pPr>
    </w:p>
    <w:p w:rsidR="0024653D" w:rsidRPr="00ED7AB5" w:rsidRDefault="0024653D" w:rsidP="0024653D">
      <w:pPr>
        <w:pStyle w:val="Ttulo3"/>
        <w:jc w:val="both"/>
        <w:rPr>
          <w:rFonts w:ascii="Arial" w:hAnsi="Arial" w:cs="Arial"/>
          <w:lang w:val="en-US"/>
        </w:rPr>
      </w:pPr>
      <w:bookmarkStart w:id="86" w:name="3"/>
      <w:bookmarkStart w:id="87" w:name="_Toc405198453"/>
      <w:bookmarkStart w:id="88" w:name="_Toc405214664"/>
      <w:bookmarkStart w:id="89" w:name="_Toc416084897"/>
      <w:bookmarkEnd w:id="86"/>
      <w:r w:rsidRPr="00ED7AB5">
        <w:rPr>
          <w:rFonts w:ascii="Arial" w:hAnsi="Arial" w:cs="Arial"/>
          <w:lang w:val="en-US"/>
        </w:rPr>
        <w:t>Converting numbers to Strings</w:t>
      </w:r>
      <w:bookmarkEnd w:id="87"/>
      <w:bookmarkEnd w:id="88"/>
      <w:bookmarkEnd w:id="89"/>
    </w:p>
    <w:p w:rsidR="0024653D" w:rsidRPr="00ED7AB5" w:rsidRDefault="0024653D" w:rsidP="0024653D">
      <w:pPr>
        <w:pStyle w:val="HTMLconformatoprevio"/>
        <w:jc w:val="both"/>
        <w:rPr>
          <w:rFonts w:ascii="Arial" w:hAnsi="Arial" w:cs="Arial"/>
          <w:lang w:val="en-US"/>
        </w:rPr>
      </w:pPr>
      <w:r w:rsidRPr="00ED7AB5">
        <w:rPr>
          <w:rFonts w:ascii="Arial" w:hAnsi="Arial" w:cs="Arial"/>
          <w:lang w:val="en-US"/>
        </w:rPr>
        <w:t xml:space="preserve">"" + </w:t>
      </w:r>
      <w:proofErr w:type="gramStart"/>
      <w:r w:rsidRPr="00ED7AB5">
        <w:rPr>
          <w:rFonts w:ascii="Arial" w:hAnsi="Arial" w:cs="Arial"/>
          <w:lang w:val="en-US"/>
        </w:rPr>
        <w:t>set.size()</w:t>
      </w:r>
      <w:proofErr w:type="gramEnd"/>
    </w:p>
    <w:p w:rsidR="0024653D" w:rsidRDefault="0024653D" w:rsidP="0024653D">
      <w:pPr>
        <w:pStyle w:val="HTMLconformatoprevio"/>
        <w:jc w:val="both"/>
        <w:rPr>
          <w:rFonts w:ascii="Arial" w:hAnsi="Arial" w:cs="Arial"/>
          <w:lang w:val="en-US"/>
        </w:rPr>
      </w:pPr>
      <w:proofErr w:type="gramStart"/>
      <w:r w:rsidRPr="00ED7AB5">
        <w:rPr>
          <w:rFonts w:ascii="Arial" w:hAnsi="Arial" w:cs="Arial"/>
          <w:lang w:val="en-US"/>
        </w:rPr>
        <w:t>new</w:t>
      </w:r>
      <w:proofErr w:type="gramEnd"/>
      <w:r w:rsidRPr="00ED7AB5">
        <w:rPr>
          <w:rFonts w:ascii="Arial" w:hAnsi="Arial" w:cs="Arial"/>
          <w:lang w:val="en-US"/>
        </w:rPr>
        <w:t xml:space="preserve"> Integer(set.size()).toString() </w:t>
      </w:r>
    </w:p>
    <w:p w:rsidR="00A2174E" w:rsidRPr="00ED7AB5" w:rsidRDefault="00A2174E" w:rsidP="0024653D">
      <w:pPr>
        <w:pStyle w:val="HTMLconformatoprevio"/>
        <w:jc w:val="both"/>
        <w:rPr>
          <w:rFonts w:ascii="Arial" w:hAnsi="Arial" w:cs="Arial"/>
          <w:lang w:val="en-US"/>
        </w:rPr>
      </w:pPr>
    </w:p>
    <w:p w:rsidR="0024653D" w:rsidRDefault="0024653D" w:rsidP="0024653D">
      <w:pPr>
        <w:jc w:val="both"/>
        <w:rPr>
          <w:rFonts w:ascii="Arial" w:hAnsi="Arial" w:cs="Arial"/>
          <w:lang w:val="en-US"/>
        </w:rPr>
      </w:pPr>
      <w:r w:rsidRPr="00ED7AB5">
        <w:rPr>
          <w:rFonts w:ascii="Arial" w:hAnsi="Arial" w:cs="Arial"/>
          <w:lang w:val="en-US"/>
        </w:rPr>
        <w:t xml:space="preserve">The return type of the </w:t>
      </w:r>
      <w:proofErr w:type="gramStart"/>
      <w:r w:rsidRPr="00ED7AB5">
        <w:rPr>
          <w:rStyle w:val="CdigoHTML"/>
          <w:rFonts w:ascii="Arial" w:eastAsiaTheme="minorEastAsia" w:hAnsi="Arial" w:cs="Arial"/>
          <w:lang w:val="en-US"/>
        </w:rPr>
        <w:t>Set.size(</w:t>
      </w:r>
      <w:proofErr w:type="gramEnd"/>
      <w:r w:rsidRPr="00ED7AB5">
        <w:rPr>
          <w:rStyle w:val="CdigoHTML"/>
          <w:rFonts w:ascii="Arial" w:eastAsiaTheme="minorEastAsia" w:hAnsi="Arial" w:cs="Arial"/>
          <w:lang w:val="en-US"/>
        </w:rPr>
        <w:t>)</w:t>
      </w:r>
      <w:r w:rsidRPr="00ED7AB5">
        <w:rPr>
          <w:rFonts w:ascii="Arial" w:hAnsi="Arial" w:cs="Arial"/>
          <w:lang w:val="en-US"/>
        </w:rPr>
        <w:t xml:space="preserve"> method is </w:t>
      </w:r>
      <w:r w:rsidRPr="00ED7AB5">
        <w:rPr>
          <w:rStyle w:val="CdigoHTML"/>
          <w:rFonts w:ascii="Arial" w:eastAsiaTheme="minorEastAsia" w:hAnsi="Arial" w:cs="Arial"/>
          <w:lang w:val="en-US"/>
        </w:rPr>
        <w:t>int</w:t>
      </w:r>
      <w:r w:rsidRPr="00ED7AB5">
        <w:rPr>
          <w:rFonts w:ascii="Arial" w:hAnsi="Arial" w:cs="Arial"/>
          <w:lang w:val="en-US"/>
        </w:rPr>
        <w:t xml:space="preserve">. A conversion to </w:t>
      </w:r>
      <w:r w:rsidRPr="00ED7AB5">
        <w:rPr>
          <w:rStyle w:val="CdigoHTML"/>
          <w:rFonts w:ascii="Arial" w:eastAsiaTheme="minorEastAsia" w:hAnsi="Arial" w:cs="Arial"/>
          <w:lang w:val="en-US"/>
        </w:rPr>
        <w:t>String</w:t>
      </w:r>
      <w:r w:rsidRPr="00ED7AB5">
        <w:rPr>
          <w:rFonts w:ascii="Arial" w:hAnsi="Arial" w:cs="Arial"/>
          <w:lang w:val="en-US"/>
        </w:rPr>
        <w:t xml:space="preserve"> is wanted. These two examples in fact do the conversion. But the first incurs the penalty of a concatenation operation (translates to </w:t>
      </w:r>
      <w:r w:rsidRPr="00ED7AB5">
        <w:rPr>
          <w:rStyle w:val="CdigoHTML"/>
          <w:rFonts w:ascii="Arial" w:eastAsiaTheme="minorEastAsia" w:hAnsi="Arial" w:cs="Arial"/>
          <w:lang w:val="en-US"/>
        </w:rPr>
        <w:t xml:space="preserve">(new </w:t>
      </w:r>
      <w:proofErr w:type="gramStart"/>
      <w:r w:rsidRPr="00ED7AB5">
        <w:rPr>
          <w:rStyle w:val="CdigoHTML"/>
          <w:rFonts w:ascii="Arial" w:eastAsiaTheme="minorEastAsia" w:hAnsi="Arial" w:cs="Arial"/>
          <w:lang w:val="en-US"/>
        </w:rPr>
        <w:t>StringBuilder(</w:t>
      </w:r>
      <w:proofErr w:type="gramEnd"/>
      <w:r w:rsidRPr="00ED7AB5">
        <w:rPr>
          <w:rStyle w:val="CdigoHTML"/>
          <w:rFonts w:ascii="Arial" w:eastAsiaTheme="minorEastAsia" w:hAnsi="Arial" w:cs="Arial"/>
          <w:lang w:val="en-US"/>
        </w:rPr>
        <w:t>)).append(i).toString())</w:t>
      </w:r>
      <w:r w:rsidRPr="00ED7AB5">
        <w:rPr>
          <w:rFonts w:ascii="Arial" w:hAnsi="Arial" w:cs="Arial"/>
          <w:lang w:val="en-US"/>
        </w:rPr>
        <w:t xml:space="preserve">). And the second creates an intermediate Integer wrapper. The correct way of doing it is one of these </w:t>
      </w:r>
    </w:p>
    <w:p w:rsidR="00A2174E" w:rsidRPr="00ED7AB5" w:rsidRDefault="00A2174E" w:rsidP="0024653D">
      <w:pPr>
        <w:jc w:val="both"/>
        <w:rPr>
          <w:rFonts w:ascii="Arial" w:hAnsi="Arial" w:cs="Arial"/>
          <w:lang w:val="en-US"/>
        </w:rPr>
      </w:pPr>
    </w:p>
    <w:p w:rsidR="0024653D" w:rsidRDefault="0024653D" w:rsidP="0024653D">
      <w:pPr>
        <w:pStyle w:val="HTMLconformatoprevio"/>
        <w:jc w:val="both"/>
        <w:rPr>
          <w:rFonts w:ascii="Arial" w:hAnsi="Arial" w:cs="Arial"/>
          <w:lang w:val="en-US"/>
        </w:rPr>
      </w:pPr>
      <w:proofErr w:type="gramStart"/>
      <w:r w:rsidRPr="00ED7AB5">
        <w:rPr>
          <w:rFonts w:ascii="Arial" w:hAnsi="Arial" w:cs="Arial"/>
          <w:lang w:val="en-US"/>
        </w:rPr>
        <w:t>Integer.toString(</w:t>
      </w:r>
      <w:proofErr w:type="gramEnd"/>
      <w:r w:rsidRPr="00ED7AB5">
        <w:rPr>
          <w:rFonts w:ascii="Arial" w:hAnsi="Arial" w:cs="Arial"/>
          <w:lang w:val="en-US"/>
        </w:rPr>
        <w:t>set.size())</w:t>
      </w:r>
    </w:p>
    <w:p w:rsidR="00A2174E" w:rsidRPr="00ED7AB5" w:rsidRDefault="00A2174E" w:rsidP="0024653D">
      <w:pPr>
        <w:pStyle w:val="HTMLconformatoprevio"/>
        <w:jc w:val="both"/>
        <w:rPr>
          <w:rFonts w:ascii="Arial" w:hAnsi="Arial" w:cs="Arial"/>
          <w:lang w:val="en-US"/>
        </w:rPr>
      </w:pPr>
    </w:p>
    <w:p w:rsidR="0024653D" w:rsidRPr="00ED7AB5" w:rsidRDefault="0024653D" w:rsidP="0024653D">
      <w:pPr>
        <w:pStyle w:val="Ttulo3"/>
        <w:jc w:val="both"/>
        <w:rPr>
          <w:rFonts w:ascii="Arial" w:hAnsi="Arial" w:cs="Arial"/>
          <w:lang w:val="en-US"/>
        </w:rPr>
      </w:pPr>
      <w:bookmarkStart w:id="90" w:name="4"/>
      <w:bookmarkStart w:id="91" w:name="_Toc405198454"/>
      <w:bookmarkStart w:id="92" w:name="_Toc405214665"/>
      <w:bookmarkStart w:id="93" w:name="_Toc416084898"/>
      <w:bookmarkEnd w:id="90"/>
      <w:r w:rsidRPr="00ED7AB5">
        <w:rPr>
          <w:rFonts w:ascii="Arial" w:hAnsi="Arial" w:cs="Arial"/>
          <w:lang w:val="en-US"/>
        </w:rPr>
        <w:t>Not taking advantage of immutable objects</w:t>
      </w:r>
      <w:bookmarkEnd w:id="91"/>
      <w:bookmarkEnd w:id="92"/>
      <w:bookmarkEnd w:id="93"/>
    </w:p>
    <w:p w:rsidR="0024653D" w:rsidRPr="00ED7AB5" w:rsidRDefault="0024653D" w:rsidP="0024653D">
      <w:pPr>
        <w:pStyle w:val="HTMLconformatoprevio"/>
        <w:jc w:val="both"/>
        <w:rPr>
          <w:rFonts w:ascii="Arial" w:hAnsi="Arial" w:cs="Arial"/>
          <w:lang w:val="en-US"/>
        </w:rPr>
      </w:pPr>
      <w:proofErr w:type="gramStart"/>
      <w:r w:rsidRPr="00ED7AB5">
        <w:rPr>
          <w:rFonts w:ascii="Arial" w:hAnsi="Arial" w:cs="Arial"/>
          <w:lang w:val="en-US"/>
        </w:rPr>
        <w:t>zero</w:t>
      </w:r>
      <w:proofErr w:type="gramEnd"/>
      <w:r w:rsidRPr="00ED7AB5">
        <w:rPr>
          <w:rFonts w:ascii="Arial" w:hAnsi="Arial" w:cs="Arial"/>
          <w:lang w:val="en-US"/>
        </w:rPr>
        <w:t xml:space="preserve"> = new Integer(0);</w:t>
      </w:r>
    </w:p>
    <w:p w:rsidR="0024653D" w:rsidRPr="00ED7AB5" w:rsidRDefault="0024653D" w:rsidP="0024653D">
      <w:pPr>
        <w:pStyle w:val="HTMLconformatoprevio"/>
        <w:jc w:val="both"/>
        <w:rPr>
          <w:rFonts w:ascii="Arial" w:hAnsi="Arial" w:cs="Arial"/>
          <w:lang w:val="en-US"/>
        </w:rPr>
      </w:pPr>
      <w:proofErr w:type="gramStart"/>
      <w:r w:rsidRPr="00ED7AB5">
        <w:rPr>
          <w:rFonts w:ascii="Arial" w:hAnsi="Arial" w:cs="Arial"/>
          <w:lang w:val="en-US"/>
        </w:rPr>
        <w:t>return</w:t>
      </w:r>
      <w:proofErr w:type="gramEnd"/>
      <w:r w:rsidRPr="00ED7AB5">
        <w:rPr>
          <w:rFonts w:ascii="Arial" w:hAnsi="Arial" w:cs="Arial"/>
          <w:lang w:val="en-US"/>
        </w:rPr>
        <w:t xml:space="preserve"> Boolean.valueOf("true");</w:t>
      </w:r>
    </w:p>
    <w:p w:rsidR="0024653D" w:rsidRPr="00ED7AB5" w:rsidRDefault="0024653D" w:rsidP="0024653D">
      <w:pPr>
        <w:jc w:val="both"/>
        <w:rPr>
          <w:rFonts w:ascii="Arial" w:hAnsi="Arial" w:cs="Arial"/>
          <w:lang w:val="en-US"/>
        </w:rPr>
      </w:pPr>
      <w:proofErr w:type="gramStart"/>
      <w:r w:rsidRPr="00ED7AB5">
        <w:rPr>
          <w:rStyle w:val="CdigoHTML"/>
          <w:rFonts w:ascii="Arial" w:eastAsiaTheme="minorEastAsia" w:hAnsi="Arial" w:cs="Arial"/>
          <w:lang w:val="en-US"/>
        </w:rPr>
        <w:t>Integer</w:t>
      </w:r>
      <w:r w:rsidRPr="00ED7AB5">
        <w:rPr>
          <w:rFonts w:ascii="Arial" w:hAnsi="Arial" w:cs="Arial"/>
          <w:lang w:val="en-US"/>
        </w:rPr>
        <w:t xml:space="preserve"> as well as </w:t>
      </w:r>
      <w:r w:rsidRPr="00ED7AB5">
        <w:rPr>
          <w:rStyle w:val="CdigoHTML"/>
          <w:rFonts w:ascii="Arial" w:eastAsiaTheme="minorEastAsia" w:hAnsi="Arial" w:cs="Arial"/>
          <w:lang w:val="en-US"/>
        </w:rPr>
        <w:t>Boolean</w:t>
      </w:r>
      <w:r w:rsidRPr="00ED7AB5">
        <w:rPr>
          <w:rFonts w:ascii="Arial" w:hAnsi="Arial" w:cs="Arial"/>
          <w:lang w:val="en-US"/>
        </w:rPr>
        <w:t xml:space="preserve"> are immutable.</w:t>
      </w:r>
      <w:proofErr w:type="gramEnd"/>
      <w:r w:rsidRPr="00ED7AB5">
        <w:rPr>
          <w:rFonts w:ascii="Arial" w:hAnsi="Arial" w:cs="Arial"/>
          <w:lang w:val="en-US"/>
        </w:rPr>
        <w:t xml:space="preserve"> Thus it doesn't make sense to create several objects that represent the same value. Those classes have built-in caches for frequently used instances. In the case of Boolean there are even only two possible instances. The programmer can take advantage of this: </w:t>
      </w:r>
    </w:p>
    <w:p w:rsidR="0024653D" w:rsidRPr="00ED7AB5" w:rsidRDefault="0024653D" w:rsidP="0024653D">
      <w:pPr>
        <w:pStyle w:val="HTMLconformatoprevio"/>
        <w:jc w:val="both"/>
        <w:rPr>
          <w:rFonts w:ascii="Arial" w:hAnsi="Arial" w:cs="Arial"/>
          <w:lang w:val="en-US"/>
        </w:rPr>
      </w:pPr>
      <w:proofErr w:type="gramStart"/>
      <w:r w:rsidRPr="00ED7AB5">
        <w:rPr>
          <w:rFonts w:ascii="Arial" w:hAnsi="Arial" w:cs="Arial"/>
          <w:lang w:val="en-US"/>
        </w:rPr>
        <w:t>zero</w:t>
      </w:r>
      <w:proofErr w:type="gramEnd"/>
      <w:r w:rsidRPr="00ED7AB5">
        <w:rPr>
          <w:rFonts w:ascii="Arial" w:hAnsi="Arial" w:cs="Arial"/>
          <w:lang w:val="en-US"/>
        </w:rPr>
        <w:t xml:space="preserve"> = Integer.valueOf(0);</w:t>
      </w:r>
    </w:p>
    <w:p w:rsidR="0024653D" w:rsidRDefault="0024653D" w:rsidP="0024653D">
      <w:pPr>
        <w:pStyle w:val="HTMLconformatoprevio"/>
        <w:jc w:val="both"/>
        <w:rPr>
          <w:rFonts w:ascii="Arial" w:hAnsi="Arial" w:cs="Arial"/>
          <w:lang w:val="en-US"/>
        </w:rPr>
      </w:pPr>
      <w:proofErr w:type="gramStart"/>
      <w:r w:rsidRPr="00ED7AB5">
        <w:rPr>
          <w:rFonts w:ascii="Arial" w:hAnsi="Arial" w:cs="Arial"/>
          <w:lang w:val="en-US"/>
        </w:rPr>
        <w:t>return</w:t>
      </w:r>
      <w:proofErr w:type="gramEnd"/>
      <w:r w:rsidRPr="00ED7AB5">
        <w:rPr>
          <w:rFonts w:ascii="Arial" w:hAnsi="Arial" w:cs="Arial"/>
          <w:lang w:val="en-US"/>
        </w:rPr>
        <w:t xml:space="preserve"> Boolean.TRUE;</w:t>
      </w:r>
    </w:p>
    <w:p w:rsidR="00A2174E" w:rsidRPr="00ED7AB5" w:rsidRDefault="00A2174E" w:rsidP="0024653D">
      <w:pPr>
        <w:pStyle w:val="HTMLconformatoprevio"/>
        <w:jc w:val="both"/>
        <w:rPr>
          <w:rFonts w:ascii="Arial" w:hAnsi="Arial" w:cs="Arial"/>
          <w:lang w:val="en-US"/>
        </w:rPr>
      </w:pPr>
    </w:p>
    <w:p w:rsidR="0024653D" w:rsidRPr="00ED7AB5" w:rsidRDefault="0024653D" w:rsidP="0024653D">
      <w:pPr>
        <w:pStyle w:val="Ttulo3"/>
        <w:jc w:val="both"/>
        <w:rPr>
          <w:rFonts w:ascii="Arial" w:hAnsi="Arial" w:cs="Arial"/>
          <w:lang w:val="en-US"/>
        </w:rPr>
      </w:pPr>
      <w:bookmarkStart w:id="94" w:name="5"/>
      <w:bookmarkStart w:id="95" w:name="_Toc405198455"/>
      <w:bookmarkStart w:id="96" w:name="_Toc405214666"/>
      <w:bookmarkStart w:id="97" w:name="_Toc416084899"/>
      <w:bookmarkEnd w:id="94"/>
      <w:r w:rsidRPr="00ED7AB5">
        <w:rPr>
          <w:rFonts w:ascii="Arial" w:hAnsi="Arial" w:cs="Arial"/>
          <w:lang w:val="en-US"/>
        </w:rPr>
        <w:t>XML parsers are for sissies</w:t>
      </w:r>
      <w:bookmarkEnd w:id="95"/>
      <w:bookmarkEnd w:id="96"/>
      <w:bookmarkEnd w:id="97"/>
    </w:p>
    <w:p w:rsidR="0024653D" w:rsidRPr="00ED7AB5" w:rsidRDefault="0024653D" w:rsidP="0024653D">
      <w:pPr>
        <w:pStyle w:val="HTMLconformatoprevio"/>
        <w:jc w:val="both"/>
        <w:rPr>
          <w:rFonts w:ascii="Arial" w:hAnsi="Arial" w:cs="Arial"/>
          <w:lang w:val="en-US"/>
        </w:rPr>
      </w:pPr>
      <w:proofErr w:type="gramStart"/>
      <w:r w:rsidRPr="00ED7AB5">
        <w:rPr>
          <w:rFonts w:ascii="Arial" w:hAnsi="Arial" w:cs="Arial"/>
          <w:lang w:val="en-US"/>
        </w:rPr>
        <w:t>int</w:t>
      </w:r>
      <w:proofErr w:type="gramEnd"/>
      <w:r w:rsidRPr="00ED7AB5">
        <w:rPr>
          <w:rFonts w:ascii="Arial" w:hAnsi="Arial" w:cs="Arial"/>
          <w:lang w:val="en-US"/>
        </w:rPr>
        <w:t xml:space="preserve"> start = xml.indexOf("&lt;name&gt;") + "&lt;name&gt;".length();</w:t>
      </w:r>
    </w:p>
    <w:p w:rsidR="0024653D" w:rsidRPr="00ED7AB5" w:rsidRDefault="0024653D" w:rsidP="0024653D">
      <w:pPr>
        <w:pStyle w:val="HTMLconformatoprevio"/>
        <w:jc w:val="both"/>
        <w:rPr>
          <w:rFonts w:ascii="Arial" w:hAnsi="Arial" w:cs="Arial"/>
          <w:lang w:val="en-US"/>
        </w:rPr>
      </w:pPr>
      <w:proofErr w:type="gramStart"/>
      <w:r w:rsidRPr="00ED7AB5">
        <w:rPr>
          <w:rFonts w:ascii="Arial" w:hAnsi="Arial" w:cs="Arial"/>
          <w:lang w:val="en-US"/>
        </w:rPr>
        <w:t>int</w:t>
      </w:r>
      <w:proofErr w:type="gramEnd"/>
      <w:r w:rsidRPr="00ED7AB5">
        <w:rPr>
          <w:rFonts w:ascii="Arial" w:hAnsi="Arial" w:cs="Arial"/>
          <w:lang w:val="en-US"/>
        </w:rPr>
        <w:t xml:space="preserve"> end = xml.indexOf("&lt;/name&gt;");</w:t>
      </w:r>
    </w:p>
    <w:p w:rsidR="0024653D" w:rsidRPr="00ED7AB5" w:rsidRDefault="0024653D" w:rsidP="0024653D">
      <w:pPr>
        <w:pStyle w:val="HTMLconformatoprevio"/>
        <w:jc w:val="both"/>
        <w:rPr>
          <w:rFonts w:ascii="Arial" w:hAnsi="Arial" w:cs="Arial"/>
          <w:lang w:val="en-US"/>
        </w:rPr>
      </w:pPr>
      <w:r w:rsidRPr="00ED7AB5">
        <w:rPr>
          <w:rFonts w:ascii="Arial" w:hAnsi="Arial" w:cs="Arial"/>
          <w:lang w:val="en-US"/>
        </w:rPr>
        <w:t xml:space="preserve">String name = </w:t>
      </w:r>
      <w:proofErr w:type="gramStart"/>
      <w:r w:rsidRPr="00ED7AB5">
        <w:rPr>
          <w:rFonts w:ascii="Arial" w:hAnsi="Arial" w:cs="Arial"/>
          <w:lang w:val="en-US"/>
        </w:rPr>
        <w:t>xml.substring(</w:t>
      </w:r>
      <w:proofErr w:type="gramEnd"/>
      <w:r w:rsidRPr="00ED7AB5">
        <w:rPr>
          <w:rFonts w:ascii="Arial" w:hAnsi="Arial" w:cs="Arial"/>
          <w:lang w:val="en-US"/>
        </w:rPr>
        <w:t>start, end);</w:t>
      </w:r>
    </w:p>
    <w:p w:rsidR="0024653D" w:rsidRPr="00ED7AB5" w:rsidRDefault="0024653D" w:rsidP="0024653D">
      <w:pPr>
        <w:jc w:val="both"/>
        <w:rPr>
          <w:rFonts w:ascii="Arial" w:hAnsi="Arial" w:cs="Arial"/>
          <w:lang w:val="en-US"/>
        </w:rPr>
      </w:pPr>
      <w:r w:rsidRPr="00ED7AB5">
        <w:rPr>
          <w:rFonts w:ascii="Arial" w:hAnsi="Arial" w:cs="Arial"/>
          <w:lang w:val="en-US"/>
        </w:rPr>
        <w:t xml:space="preserve">This naive XML parsing only works with the </w:t>
      </w:r>
      <w:proofErr w:type="gramStart"/>
      <w:r w:rsidRPr="00ED7AB5">
        <w:rPr>
          <w:rFonts w:ascii="Arial" w:hAnsi="Arial" w:cs="Arial"/>
          <w:lang w:val="en-US"/>
        </w:rPr>
        <w:t>most simple</w:t>
      </w:r>
      <w:proofErr w:type="gramEnd"/>
      <w:r w:rsidRPr="00ED7AB5">
        <w:rPr>
          <w:rFonts w:ascii="Arial" w:hAnsi="Arial" w:cs="Arial"/>
          <w:lang w:val="en-US"/>
        </w:rPr>
        <w:t xml:space="preserve"> XML documents. It will however fail if a) the name element is not unique in the document, b) the content of name is not only character data c) the text data of name contains escaped characters d) the text data is specified as a CDATA section e) the document uses XML namespaces. XML is way too complex for string operations. There is a reason why XML parsers like Xerces are </w:t>
      </w:r>
      <w:proofErr w:type="gramStart"/>
      <w:r w:rsidRPr="00ED7AB5">
        <w:rPr>
          <w:rFonts w:ascii="Arial" w:hAnsi="Arial" w:cs="Arial"/>
          <w:lang w:val="en-US"/>
        </w:rPr>
        <w:t>a</w:t>
      </w:r>
      <w:proofErr w:type="gramEnd"/>
      <w:r w:rsidRPr="00ED7AB5">
        <w:rPr>
          <w:rFonts w:ascii="Arial" w:hAnsi="Arial" w:cs="Arial"/>
          <w:lang w:val="en-US"/>
        </w:rPr>
        <w:t xml:space="preserve"> over one megabyte jar files! The equivalent with JDOM is: </w:t>
      </w:r>
    </w:p>
    <w:p w:rsidR="0024653D" w:rsidRPr="00ED7AB5" w:rsidRDefault="0024653D" w:rsidP="0024653D">
      <w:pPr>
        <w:pStyle w:val="HTMLconformatoprevio"/>
        <w:jc w:val="both"/>
        <w:rPr>
          <w:rFonts w:ascii="Arial" w:hAnsi="Arial" w:cs="Arial"/>
          <w:lang w:val="en-US"/>
        </w:rPr>
      </w:pPr>
      <w:r w:rsidRPr="00ED7AB5">
        <w:rPr>
          <w:rFonts w:ascii="Arial" w:hAnsi="Arial" w:cs="Arial"/>
          <w:lang w:val="en-US"/>
        </w:rPr>
        <w:t xml:space="preserve">SAXBuilder builder = new </w:t>
      </w:r>
      <w:proofErr w:type="gramStart"/>
      <w:r w:rsidRPr="00ED7AB5">
        <w:rPr>
          <w:rFonts w:ascii="Arial" w:hAnsi="Arial" w:cs="Arial"/>
          <w:lang w:val="en-US"/>
        </w:rPr>
        <w:t>SAXBuilder(</w:t>
      </w:r>
      <w:proofErr w:type="gramEnd"/>
      <w:r w:rsidRPr="00ED7AB5">
        <w:rPr>
          <w:rFonts w:ascii="Arial" w:hAnsi="Arial" w:cs="Arial"/>
          <w:lang w:val="en-US"/>
        </w:rPr>
        <w:t>false);</w:t>
      </w:r>
    </w:p>
    <w:p w:rsidR="0024653D" w:rsidRPr="00ED7AB5" w:rsidRDefault="0024653D" w:rsidP="0024653D">
      <w:pPr>
        <w:pStyle w:val="HTMLconformatoprevio"/>
        <w:jc w:val="both"/>
        <w:rPr>
          <w:rFonts w:ascii="Arial" w:hAnsi="Arial" w:cs="Arial"/>
          <w:lang w:val="en-US"/>
        </w:rPr>
      </w:pPr>
      <w:r w:rsidRPr="00ED7AB5">
        <w:rPr>
          <w:rFonts w:ascii="Arial" w:hAnsi="Arial" w:cs="Arial"/>
          <w:lang w:val="en-US"/>
        </w:rPr>
        <w:t xml:space="preserve">Document doc = doc = </w:t>
      </w:r>
      <w:proofErr w:type="gramStart"/>
      <w:r w:rsidRPr="00ED7AB5">
        <w:rPr>
          <w:rFonts w:ascii="Arial" w:hAnsi="Arial" w:cs="Arial"/>
          <w:lang w:val="en-US"/>
        </w:rPr>
        <w:t>builder.build(</w:t>
      </w:r>
      <w:proofErr w:type="gramEnd"/>
      <w:r w:rsidRPr="00ED7AB5">
        <w:rPr>
          <w:rFonts w:ascii="Arial" w:hAnsi="Arial" w:cs="Arial"/>
          <w:lang w:val="en-US"/>
        </w:rPr>
        <w:t>new StringReader(xml));</w:t>
      </w:r>
    </w:p>
    <w:p w:rsidR="0024653D" w:rsidRDefault="0024653D" w:rsidP="0024653D">
      <w:pPr>
        <w:pStyle w:val="HTMLconformatoprevio"/>
        <w:jc w:val="both"/>
        <w:rPr>
          <w:rFonts w:ascii="Arial" w:hAnsi="Arial" w:cs="Arial"/>
          <w:lang w:val="en-US"/>
        </w:rPr>
      </w:pPr>
      <w:r w:rsidRPr="00ED7AB5">
        <w:rPr>
          <w:rFonts w:ascii="Arial" w:hAnsi="Arial" w:cs="Arial"/>
          <w:lang w:val="en-US"/>
        </w:rPr>
        <w:t xml:space="preserve">String name = </w:t>
      </w:r>
      <w:proofErr w:type="gramStart"/>
      <w:r w:rsidRPr="00ED7AB5">
        <w:rPr>
          <w:rFonts w:ascii="Arial" w:hAnsi="Arial" w:cs="Arial"/>
          <w:lang w:val="en-US"/>
        </w:rPr>
        <w:t>doc.getRootElement(</w:t>
      </w:r>
      <w:proofErr w:type="gramEnd"/>
      <w:r w:rsidRPr="00ED7AB5">
        <w:rPr>
          <w:rFonts w:ascii="Arial" w:hAnsi="Arial" w:cs="Arial"/>
          <w:lang w:val="en-US"/>
        </w:rPr>
        <w:t>).getChild("name").getText();</w:t>
      </w:r>
    </w:p>
    <w:p w:rsidR="00A2174E" w:rsidRPr="00ED7AB5" w:rsidRDefault="00A2174E" w:rsidP="0024653D">
      <w:pPr>
        <w:pStyle w:val="HTMLconformatoprevio"/>
        <w:jc w:val="both"/>
        <w:rPr>
          <w:rFonts w:ascii="Arial" w:hAnsi="Arial" w:cs="Arial"/>
          <w:lang w:val="en-US"/>
        </w:rPr>
      </w:pPr>
    </w:p>
    <w:p w:rsidR="0024653D" w:rsidRPr="00ED7AB5" w:rsidRDefault="0024653D" w:rsidP="0024653D">
      <w:pPr>
        <w:pStyle w:val="Ttulo3"/>
        <w:jc w:val="both"/>
        <w:rPr>
          <w:rFonts w:ascii="Arial" w:hAnsi="Arial" w:cs="Arial"/>
          <w:lang w:val="en-US"/>
        </w:rPr>
      </w:pPr>
      <w:bookmarkStart w:id="98" w:name="6"/>
      <w:bookmarkStart w:id="99" w:name="_Toc405198456"/>
      <w:bookmarkStart w:id="100" w:name="_Toc405214667"/>
      <w:bookmarkStart w:id="101" w:name="_Toc416084900"/>
      <w:bookmarkEnd w:id="98"/>
      <w:r w:rsidRPr="00ED7AB5">
        <w:rPr>
          <w:rFonts w:ascii="Arial" w:hAnsi="Arial" w:cs="Arial"/>
          <w:lang w:val="en-US"/>
        </w:rPr>
        <w:t>Assembling XML with String operations</w:t>
      </w:r>
      <w:bookmarkEnd w:id="99"/>
      <w:bookmarkEnd w:id="100"/>
      <w:bookmarkEnd w:id="101"/>
    </w:p>
    <w:p w:rsidR="0024653D" w:rsidRPr="00ED7AB5" w:rsidRDefault="0024653D" w:rsidP="0024653D">
      <w:pPr>
        <w:pStyle w:val="HTMLconformatoprevio"/>
        <w:jc w:val="both"/>
        <w:rPr>
          <w:rFonts w:ascii="Arial" w:hAnsi="Arial" w:cs="Arial"/>
          <w:lang w:val="en-US"/>
        </w:rPr>
      </w:pPr>
      <w:r w:rsidRPr="00ED7AB5">
        <w:rPr>
          <w:rFonts w:ascii="Arial" w:hAnsi="Arial" w:cs="Arial"/>
          <w:lang w:val="en-US"/>
        </w:rPr>
        <w:t xml:space="preserve">String name </w:t>
      </w:r>
      <w:proofErr w:type="gramStart"/>
      <w:r w:rsidRPr="00ED7AB5">
        <w:rPr>
          <w:rFonts w:ascii="Arial" w:hAnsi="Arial" w:cs="Arial"/>
          <w:lang w:val="en-US"/>
        </w:rPr>
        <w:t>= ...</w:t>
      </w:r>
      <w:proofErr w:type="gramEnd"/>
    </w:p>
    <w:p w:rsidR="0024653D" w:rsidRPr="00ED7AB5" w:rsidRDefault="0024653D" w:rsidP="0024653D">
      <w:pPr>
        <w:pStyle w:val="HTMLconformatoprevio"/>
        <w:jc w:val="both"/>
        <w:rPr>
          <w:rFonts w:ascii="Arial" w:hAnsi="Arial" w:cs="Arial"/>
          <w:lang w:val="en-US"/>
        </w:rPr>
      </w:pPr>
      <w:r w:rsidRPr="00ED7AB5">
        <w:rPr>
          <w:rFonts w:ascii="Arial" w:hAnsi="Arial" w:cs="Arial"/>
          <w:lang w:val="en-US"/>
        </w:rPr>
        <w:t xml:space="preserve">String attribute </w:t>
      </w:r>
      <w:proofErr w:type="gramStart"/>
      <w:r w:rsidRPr="00ED7AB5">
        <w:rPr>
          <w:rFonts w:ascii="Arial" w:hAnsi="Arial" w:cs="Arial"/>
          <w:lang w:val="en-US"/>
        </w:rPr>
        <w:t>= ...</w:t>
      </w:r>
      <w:proofErr w:type="gramEnd"/>
    </w:p>
    <w:p w:rsidR="0024653D" w:rsidRPr="00ED7AB5" w:rsidRDefault="0024653D" w:rsidP="0024653D">
      <w:pPr>
        <w:pStyle w:val="HTMLconformatoprevio"/>
        <w:jc w:val="both"/>
        <w:rPr>
          <w:rFonts w:ascii="Arial" w:hAnsi="Arial" w:cs="Arial"/>
          <w:lang w:val="en-US"/>
        </w:rPr>
      </w:pPr>
      <w:r w:rsidRPr="00ED7AB5">
        <w:rPr>
          <w:rFonts w:ascii="Arial" w:hAnsi="Arial" w:cs="Arial"/>
          <w:lang w:val="en-US"/>
        </w:rPr>
        <w:t>String xml = "&lt;root&gt;"</w:t>
      </w:r>
    </w:p>
    <w:p w:rsidR="0024653D" w:rsidRPr="00ED7AB5" w:rsidRDefault="0024653D" w:rsidP="0024653D">
      <w:pPr>
        <w:pStyle w:val="HTMLconformatoprevio"/>
        <w:jc w:val="both"/>
        <w:rPr>
          <w:rFonts w:ascii="Arial" w:hAnsi="Arial" w:cs="Arial"/>
          <w:lang w:val="en-US"/>
        </w:rPr>
      </w:pPr>
      <w:r w:rsidRPr="00ED7AB5">
        <w:rPr>
          <w:rFonts w:ascii="Arial" w:hAnsi="Arial" w:cs="Arial"/>
          <w:lang w:val="en-US"/>
        </w:rPr>
        <w:t xml:space="preserve">            +"&lt;name att=\""+ attribute +"\"&gt;"+ name +"&lt;/name&gt;"</w:t>
      </w:r>
    </w:p>
    <w:p w:rsidR="0024653D" w:rsidRPr="00ED7AB5" w:rsidRDefault="0024653D" w:rsidP="0024653D">
      <w:pPr>
        <w:pStyle w:val="HTMLconformatoprevio"/>
        <w:jc w:val="both"/>
        <w:rPr>
          <w:rFonts w:ascii="Arial" w:hAnsi="Arial" w:cs="Arial"/>
          <w:lang w:val="en-US"/>
        </w:rPr>
      </w:pPr>
      <w:r w:rsidRPr="00ED7AB5">
        <w:rPr>
          <w:rFonts w:ascii="Arial" w:hAnsi="Arial" w:cs="Arial"/>
          <w:lang w:val="en-US"/>
        </w:rPr>
        <w:t xml:space="preserve">            +"&lt;/root&gt;";</w:t>
      </w:r>
    </w:p>
    <w:p w:rsidR="0024653D" w:rsidRPr="00ED7AB5" w:rsidRDefault="0024653D" w:rsidP="0024653D">
      <w:pPr>
        <w:jc w:val="both"/>
        <w:rPr>
          <w:rFonts w:ascii="Arial" w:hAnsi="Arial" w:cs="Arial"/>
          <w:lang w:val="en-US"/>
        </w:rPr>
      </w:pPr>
      <w:r w:rsidRPr="00ED7AB5">
        <w:rPr>
          <w:rFonts w:ascii="Arial" w:hAnsi="Arial" w:cs="Arial"/>
          <w:lang w:val="en-US"/>
        </w:rPr>
        <w:t xml:space="preserve">Many beginners are tempted to produce XML output like shown above, by using String operations (which they know so well and which are so easy). Indeed it is very simple and almost beautiful code. However it has one severe shortcoming: It fails to escape reserved characters. So if the variables name or attribute contain any of the reserved characters &lt;, &gt;, &amp;, </w:t>
      </w:r>
      <w:proofErr w:type="gramStart"/>
      <w:r w:rsidRPr="00ED7AB5">
        <w:rPr>
          <w:rFonts w:ascii="Arial" w:hAnsi="Arial" w:cs="Arial"/>
          <w:lang w:val="en-US"/>
        </w:rPr>
        <w:t>" or</w:t>
      </w:r>
      <w:proofErr w:type="gramEnd"/>
      <w:r w:rsidRPr="00ED7AB5">
        <w:rPr>
          <w:rFonts w:ascii="Arial" w:hAnsi="Arial" w:cs="Arial"/>
          <w:lang w:val="en-US"/>
        </w:rPr>
        <w:t xml:space="preserve"> ' this code would produce invalid XML. Also as soon as the XML uses namespaces, String operations </w:t>
      </w:r>
      <w:r w:rsidRPr="00ED7AB5">
        <w:rPr>
          <w:rFonts w:ascii="Arial" w:hAnsi="Arial" w:cs="Arial"/>
          <w:lang w:val="en-US"/>
        </w:rPr>
        <w:lastRenderedPageBreak/>
        <w:t xml:space="preserve">may quickly become nasty and hard to maintain. Now XML should be assembled in a DOM. The JDom library is quite nice for that. </w:t>
      </w:r>
    </w:p>
    <w:p w:rsidR="0024653D" w:rsidRPr="00ED7AB5" w:rsidRDefault="0024653D" w:rsidP="0024653D">
      <w:pPr>
        <w:pStyle w:val="HTMLconformatoprevio"/>
        <w:jc w:val="both"/>
        <w:rPr>
          <w:rFonts w:ascii="Arial" w:hAnsi="Arial" w:cs="Arial"/>
          <w:lang w:val="en-US"/>
        </w:rPr>
      </w:pPr>
      <w:r w:rsidRPr="00ED7AB5">
        <w:rPr>
          <w:rFonts w:ascii="Arial" w:hAnsi="Arial" w:cs="Arial"/>
          <w:lang w:val="en-US"/>
        </w:rPr>
        <w:t xml:space="preserve">Element root = new </w:t>
      </w:r>
      <w:proofErr w:type="gramStart"/>
      <w:r w:rsidRPr="00ED7AB5">
        <w:rPr>
          <w:rFonts w:ascii="Arial" w:hAnsi="Arial" w:cs="Arial"/>
          <w:lang w:val="en-US"/>
        </w:rPr>
        <w:t>Element(</w:t>
      </w:r>
      <w:proofErr w:type="gramEnd"/>
      <w:r w:rsidRPr="00ED7AB5">
        <w:rPr>
          <w:rFonts w:ascii="Arial" w:hAnsi="Arial" w:cs="Arial"/>
          <w:lang w:val="en-US"/>
        </w:rPr>
        <w:t>"root");</w:t>
      </w:r>
    </w:p>
    <w:p w:rsidR="0024653D" w:rsidRPr="00ED7AB5" w:rsidRDefault="0024653D" w:rsidP="0024653D">
      <w:pPr>
        <w:pStyle w:val="HTMLconformatoprevio"/>
        <w:jc w:val="both"/>
        <w:rPr>
          <w:rFonts w:ascii="Arial" w:hAnsi="Arial" w:cs="Arial"/>
          <w:lang w:val="en-US"/>
        </w:rPr>
      </w:pPr>
      <w:proofErr w:type="gramStart"/>
      <w:r w:rsidRPr="00ED7AB5">
        <w:rPr>
          <w:rFonts w:ascii="Arial" w:hAnsi="Arial" w:cs="Arial"/>
          <w:lang w:val="en-US"/>
        </w:rPr>
        <w:t>root.setAttribute(</w:t>
      </w:r>
      <w:proofErr w:type="gramEnd"/>
      <w:r w:rsidRPr="00ED7AB5">
        <w:rPr>
          <w:rFonts w:ascii="Arial" w:hAnsi="Arial" w:cs="Arial"/>
          <w:lang w:val="en-US"/>
        </w:rPr>
        <w:t>"att", attribute);</w:t>
      </w:r>
    </w:p>
    <w:p w:rsidR="0024653D" w:rsidRPr="00ED7AB5" w:rsidRDefault="0024653D" w:rsidP="0024653D">
      <w:pPr>
        <w:pStyle w:val="HTMLconformatoprevio"/>
        <w:jc w:val="both"/>
        <w:rPr>
          <w:rFonts w:ascii="Arial" w:hAnsi="Arial" w:cs="Arial"/>
          <w:lang w:val="en-US"/>
        </w:rPr>
      </w:pPr>
      <w:proofErr w:type="gramStart"/>
      <w:r w:rsidRPr="00ED7AB5">
        <w:rPr>
          <w:rFonts w:ascii="Arial" w:hAnsi="Arial" w:cs="Arial"/>
          <w:lang w:val="en-US"/>
        </w:rPr>
        <w:t>root.setText(</w:t>
      </w:r>
      <w:proofErr w:type="gramEnd"/>
      <w:r w:rsidRPr="00ED7AB5">
        <w:rPr>
          <w:rFonts w:ascii="Arial" w:hAnsi="Arial" w:cs="Arial"/>
          <w:lang w:val="en-US"/>
        </w:rPr>
        <w:t>name);</w:t>
      </w:r>
    </w:p>
    <w:p w:rsidR="0024653D" w:rsidRPr="00ED7AB5" w:rsidRDefault="0024653D" w:rsidP="0024653D">
      <w:pPr>
        <w:pStyle w:val="HTMLconformatoprevio"/>
        <w:jc w:val="both"/>
        <w:rPr>
          <w:rFonts w:ascii="Arial" w:hAnsi="Arial" w:cs="Arial"/>
          <w:lang w:val="en-US"/>
        </w:rPr>
      </w:pPr>
      <w:r w:rsidRPr="00ED7AB5">
        <w:rPr>
          <w:rFonts w:ascii="Arial" w:hAnsi="Arial" w:cs="Arial"/>
          <w:lang w:val="en-US"/>
        </w:rPr>
        <w:t xml:space="preserve">Document doc = new </w:t>
      </w:r>
      <w:proofErr w:type="gramStart"/>
      <w:r w:rsidRPr="00ED7AB5">
        <w:rPr>
          <w:rFonts w:ascii="Arial" w:hAnsi="Arial" w:cs="Arial"/>
          <w:lang w:val="en-US"/>
        </w:rPr>
        <w:t>Documet(</w:t>
      </w:r>
      <w:proofErr w:type="gramEnd"/>
      <w:r w:rsidRPr="00ED7AB5">
        <w:rPr>
          <w:rFonts w:ascii="Arial" w:hAnsi="Arial" w:cs="Arial"/>
          <w:lang w:val="en-US"/>
        </w:rPr>
        <w:t>);</w:t>
      </w:r>
    </w:p>
    <w:p w:rsidR="0024653D" w:rsidRPr="00ED7AB5" w:rsidRDefault="0024653D" w:rsidP="0024653D">
      <w:pPr>
        <w:pStyle w:val="HTMLconformatoprevio"/>
        <w:jc w:val="both"/>
        <w:rPr>
          <w:rFonts w:ascii="Arial" w:hAnsi="Arial" w:cs="Arial"/>
          <w:lang w:val="en-US"/>
        </w:rPr>
      </w:pPr>
      <w:proofErr w:type="gramStart"/>
      <w:r w:rsidRPr="00ED7AB5">
        <w:rPr>
          <w:rFonts w:ascii="Arial" w:hAnsi="Arial" w:cs="Arial"/>
          <w:lang w:val="en-US"/>
        </w:rPr>
        <w:t>doc.setRootElement(</w:t>
      </w:r>
      <w:proofErr w:type="gramEnd"/>
      <w:r w:rsidRPr="00ED7AB5">
        <w:rPr>
          <w:rFonts w:ascii="Arial" w:hAnsi="Arial" w:cs="Arial"/>
          <w:lang w:val="en-US"/>
        </w:rPr>
        <w:t>root);</w:t>
      </w:r>
    </w:p>
    <w:p w:rsidR="0024653D" w:rsidRPr="00ED7AB5" w:rsidRDefault="0024653D" w:rsidP="0024653D">
      <w:pPr>
        <w:pStyle w:val="HTMLconformatoprevio"/>
        <w:jc w:val="both"/>
        <w:rPr>
          <w:rFonts w:ascii="Arial" w:hAnsi="Arial" w:cs="Arial"/>
          <w:lang w:val="en-US"/>
        </w:rPr>
      </w:pPr>
      <w:r w:rsidRPr="00ED7AB5">
        <w:rPr>
          <w:rFonts w:ascii="Arial" w:hAnsi="Arial" w:cs="Arial"/>
          <w:lang w:val="en-US"/>
        </w:rPr>
        <w:t xml:space="preserve">XmlOutputter out = new </w:t>
      </w:r>
      <w:proofErr w:type="gramStart"/>
      <w:r w:rsidRPr="00ED7AB5">
        <w:rPr>
          <w:rFonts w:ascii="Arial" w:hAnsi="Arial" w:cs="Arial"/>
          <w:lang w:val="en-US"/>
        </w:rPr>
        <w:t>XmlOutputter(</w:t>
      </w:r>
      <w:proofErr w:type="gramEnd"/>
      <w:r w:rsidRPr="00ED7AB5">
        <w:rPr>
          <w:rFonts w:ascii="Arial" w:hAnsi="Arial" w:cs="Arial"/>
          <w:lang w:val="en-US"/>
        </w:rPr>
        <w:t>Format.getPrettyFormat());</w:t>
      </w:r>
    </w:p>
    <w:p w:rsidR="0024653D" w:rsidRDefault="0024653D" w:rsidP="0024653D">
      <w:pPr>
        <w:pStyle w:val="HTMLconformatoprevio"/>
        <w:jc w:val="both"/>
        <w:rPr>
          <w:rFonts w:ascii="Arial" w:hAnsi="Arial" w:cs="Arial"/>
          <w:lang w:val="en-US"/>
        </w:rPr>
      </w:pPr>
      <w:r w:rsidRPr="00ED7AB5">
        <w:rPr>
          <w:rFonts w:ascii="Arial" w:hAnsi="Arial" w:cs="Arial"/>
          <w:lang w:val="en-US"/>
        </w:rPr>
        <w:t xml:space="preserve">String xml = </w:t>
      </w:r>
      <w:proofErr w:type="gramStart"/>
      <w:r w:rsidRPr="00ED7AB5">
        <w:rPr>
          <w:rFonts w:ascii="Arial" w:hAnsi="Arial" w:cs="Arial"/>
          <w:lang w:val="en-US"/>
        </w:rPr>
        <w:t>out.outputString(</w:t>
      </w:r>
      <w:proofErr w:type="gramEnd"/>
      <w:r w:rsidRPr="00ED7AB5">
        <w:rPr>
          <w:rFonts w:ascii="Arial" w:hAnsi="Arial" w:cs="Arial"/>
          <w:lang w:val="en-US"/>
        </w:rPr>
        <w:t>root);</w:t>
      </w:r>
    </w:p>
    <w:p w:rsidR="00A2174E" w:rsidRPr="00ED7AB5" w:rsidRDefault="00A2174E" w:rsidP="0024653D">
      <w:pPr>
        <w:pStyle w:val="HTMLconformatoprevio"/>
        <w:jc w:val="both"/>
        <w:rPr>
          <w:rFonts w:ascii="Arial" w:hAnsi="Arial" w:cs="Arial"/>
          <w:lang w:val="en-US"/>
        </w:rPr>
      </w:pPr>
    </w:p>
    <w:p w:rsidR="0024653D" w:rsidRPr="00ED7AB5" w:rsidRDefault="0024653D" w:rsidP="0024653D">
      <w:pPr>
        <w:pStyle w:val="Ttulo3"/>
        <w:jc w:val="both"/>
        <w:rPr>
          <w:rFonts w:ascii="Arial" w:hAnsi="Arial" w:cs="Arial"/>
          <w:lang w:val="en-US"/>
        </w:rPr>
      </w:pPr>
      <w:bookmarkStart w:id="102" w:name="7"/>
      <w:bookmarkStart w:id="103" w:name="_Toc405198457"/>
      <w:bookmarkStart w:id="104" w:name="_Toc405214668"/>
      <w:bookmarkStart w:id="105" w:name="_Toc416084901"/>
      <w:bookmarkEnd w:id="102"/>
      <w:r w:rsidRPr="00ED7AB5">
        <w:rPr>
          <w:rFonts w:ascii="Arial" w:hAnsi="Arial" w:cs="Arial"/>
          <w:lang w:val="en-US"/>
        </w:rPr>
        <w:t>The XML encoding trap</w:t>
      </w:r>
      <w:bookmarkEnd w:id="103"/>
      <w:bookmarkEnd w:id="104"/>
      <w:bookmarkEnd w:id="105"/>
    </w:p>
    <w:p w:rsidR="0024653D" w:rsidRPr="00ED7AB5" w:rsidRDefault="0024653D" w:rsidP="0024653D">
      <w:pPr>
        <w:pStyle w:val="HTMLconformatoprevio"/>
        <w:jc w:val="both"/>
        <w:rPr>
          <w:rFonts w:ascii="Arial" w:hAnsi="Arial" w:cs="Arial"/>
          <w:lang w:val="en-US"/>
        </w:rPr>
      </w:pPr>
      <w:r w:rsidRPr="00ED7AB5">
        <w:rPr>
          <w:rFonts w:ascii="Arial" w:hAnsi="Arial" w:cs="Arial"/>
          <w:lang w:val="en-US"/>
        </w:rPr>
        <w:t xml:space="preserve">String xml = </w:t>
      </w:r>
      <w:proofErr w:type="gramStart"/>
      <w:r w:rsidRPr="00ED7AB5">
        <w:rPr>
          <w:rFonts w:ascii="Arial" w:hAnsi="Arial" w:cs="Arial"/>
          <w:lang w:val="en-US"/>
        </w:rPr>
        <w:t>FileUtils.readTextFile(</w:t>
      </w:r>
      <w:proofErr w:type="gramEnd"/>
      <w:r w:rsidRPr="00ED7AB5">
        <w:rPr>
          <w:rFonts w:ascii="Arial" w:hAnsi="Arial" w:cs="Arial"/>
          <w:lang w:val="en-US"/>
        </w:rPr>
        <w:t>"my.xml");</w:t>
      </w:r>
    </w:p>
    <w:p w:rsidR="0024653D" w:rsidRDefault="0024653D" w:rsidP="0024653D">
      <w:pPr>
        <w:jc w:val="both"/>
        <w:rPr>
          <w:rFonts w:ascii="Arial" w:hAnsi="Arial" w:cs="Arial"/>
          <w:lang w:val="en-US"/>
        </w:rPr>
      </w:pPr>
      <w:r w:rsidRPr="00ED7AB5">
        <w:rPr>
          <w:rFonts w:ascii="Arial" w:hAnsi="Arial" w:cs="Arial"/>
          <w:lang w:val="en-US"/>
        </w:rPr>
        <w:t xml:space="preserve">It is a very bad idea to read an XML file and store it in a String. An XML specifies its encoding in the XML header. But when reading a file you have to know the encoding beforehand! </w:t>
      </w:r>
      <w:proofErr w:type="gramStart"/>
      <w:r w:rsidRPr="00ED7AB5">
        <w:rPr>
          <w:rFonts w:ascii="Arial" w:hAnsi="Arial" w:cs="Arial"/>
          <w:lang w:val="en-US"/>
        </w:rPr>
        <w:t>Also storing an XML file in a String wastes memory.</w:t>
      </w:r>
      <w:proofErr w:type="gramEnd"/>
      <w:r w:rsidRPr="00ED7AB5">
        <w:rPr>
          <w:rFonts w:ascii="Arial" w:hAnsi="Arial" w:cs="Arial"/>
          <w:lang w:val="en-US"/>
        </w:rPr>
        <w:t xml:space="preserve"> All XML parsers accept an InputStream as a parsing source and they figure out the encoding themselves correctly. So you can feed them an InputStream instead of storing the whole file in memory temporarily. The byte order (big-endian, little-endian) is another trap when a multi-byte encoding (such as UTF-8) is used. XML files may carry a byte order mark at the beginning that specifies the byte order. XML parsers handle them correctly. </w:t>
      </w:r>
      <w:bookmarkStart w:id="106" w:name="8"/>
      <w:bookmarkEnd w:id="106"/>
    </w:p>
    <w:p w:rsidR="00A2174E" w:rsidRPr="00ED7AB5" w:rsidRDefault="00A2174E" w:rsidP="0024653D">
      <w:pPr>
        <w:jc w:val="both"/>
        <w:rPr>
          <w:rFonts w:ascii="Arial" w:hAnsi="Arial" w:cs="Arial"/>
          <w:lang w:val="en-US"/>
        </w:rPr>
      </w:pPr>
    </w:p>
    <w:p w:rsidR="0024653D" w:rsidRPr="00ED7AB5" w:rsidRDefault="0024653D" w:rsidP="0024653D">
      <w:pPr>
        <w:pStyle w:val="Ttulo3"/>
        <w:jc w:val="both"/>
        <w:rPr>
          <w:rFonts w:ascii="Arial" w:hAnsi="Arial" w:cs="Arial"/>
          <w:lang w:val="en-US"/>
        </w:rPr>
      </w:pPr>
      <w:bookmarkStart w:id="107" w:name="_Toc405198458"/>
      <w:bookmarkStart w:id="108" w:name="_Toc405214669"/>
      <w:bookmarkStart w:id="109" w:name="_Toc416084902"/>
      <w:proofErr w:type="gramStart"/>
      <w:r w:rsidRPr="00ED7AB5">
        <w:rPr>
          <w:rFonts w:ascii="Arial" w:hAnsi="Arial" w:cs="Arial"/>
          <w:lang w:val="en-US"/>
        </w:rPr>
        <w:t>char</w:t>
      </w:r>
      <w:proofErr w:type="gramEnd"/>
      <w:r w:rsidRPr="00ED7AB5">
        <w:rPr>
          <w:rFonts w:ascii="Arial" w:hAnsi="Arial" w:cs="Arial"/>
          <w:lang w:val="en-US"/>
        </w:rPr>
        <w:t xml:space="preserve"> is not int</w:t>
      </w:r>
      <w:bookmarkEnd w:id="107"/>
      <w:bookmarkEnd w:id="108"/>
      <w:bookmarkEnd w:id="109"/>
    </w:p>
    <w:p w:rsidR="0024653D" w:rsidRPr="00ED7AB5" w:rsidRDefault="0024653D" w:rsidP="0024653D">
      <w:pPr>
        <w:pStyle w:val="HTMLconformatoprevio"/>
        <w:jc w:val="both"/>
        <w:rPr>
          <w:rFonts w:ascii="Arial" w:hAnsi="Arial" w:cs="Arial"/>
          <w:lang w:val="en-US"/>
        </w:rPr>
      </w:pPr>
      <w:proofErr w:type="gramStart"/>
      <w:r w:rsidRPr="00ED7AB5">
        <w:rPr>
          <w:rFonts w:ascii="Arial" w:hAnsi="Arial" w:cs="Arial"/>
          <w:lang w:val="en-US"/>
        </w:rPr>
        <w:t>int</w:t>
      </w:r>
      <w:proofErr w:type="gramEnd"/>
      <w:r w:rsidRPr="00ED7AB5">
        <w:rPr>
          <w:rFonts w:ascii="Arial" w:hAnsi="Arial" w:cs="Arial"/>
          <w:lang w:val="en-US"/>
        </w:rPr>
        <w:t xml:space="preserve"> i = in.read();</w:t>
      </w:r>
    </w:p>
    <w:p w:rsidR="0024653D" w:rsidRPr="00ED7AB5" w:rsidRDefault="0024653D" w:rsidP="0024653D">
      <w:pPr>
        <w:pStyle w:val="HTMLconformatoprevio"/>
        <w:jc w:val="both"/>
        <w:rPr>
          <w:rFonts w:ascii="Arial" w:hAnsi="Arial" w:cs="Arial"/>
          <w:lang w:val="en-US"/>
        </w:rPr>
      </w:pPr>
      <w:proofErr w:type="gramStart"/>
      <w:r w:rsidRPr="00ED7AB5">
        <w:rPr>
          <w:rFonts w:ascii="Arial" w:hAnsi="Arial" w:cs="Arial"/>
          <w:lang w:val="en-US"/>
        </w:rPr>
        <w:t>char</w:t>
      </w:r>
      <w:proofErr w:type="gramEnd"/>
      <w:r w:rsidRPr="00ED7AB5">
        <w:rPr>
          <w:rFonts w:ascii="Arial" w:hAnsi="Arial" w:cs="Arial"/>
          <w:lang w:val="en-US"/>
        </w:rPr>
        <w:t xml:space="preserve"> c = (char) i;</w:t>
      </w:r>
    </w:p>
    <w:p w:rsidR="0024653D" w:rsidRDefault="0024653D" w:rsidP="0024653D">
      <w:pPr>
        <w:jc w:val="both"/>
        <w:rPr>
          <w:rFonts w:ascii="Arial" w:hAnsi="Arial" w:cs="Arial"/>
          <w:lang w:val="en-US"/>
        </w:rPr>
      </w:pPr>
      <w:r w:rsidRPr="00ED7AB5">
        <w:rPr>
          <w:rFonts w:ascii="Arial" w:hAnsi="Arial" w:cs="Arial"/>
          <w:lang w:val="en-US"/>
        </w:rPr>
        <w:t xml:space="preserve">The above code assumes that you can create a character from a number. It's true technically: a character's number is the 16 bit Unicode codepoint number. But it is semantic nonsense. In Java the character is a semantic entity of its own. The character's byte representation is completely decoupled from that. If we encounter a </w:t>
      </w:r>
      <w:r w:rsidRPr="00ED7AB5">
        <w:rPr>
          <w:rStyle w:val="CdigoHTML"/>
          <w:rFonts w:ascii="Arial" w:eastAsiaTheme="minorEastAsia" w:hAnsi="Arial" w:cs="Arial"/>
          <w:lang w:val="en-US"/>
        </w:rPr>
        <w:t>char</w:t>
      </w:r>
      <w:r w:rsidRPr="00ED7AB5">
        <w:rPr>
          <w:rFonts w:ascii="Arial" w:hAnsi="Arial" w:cs="Arial"/>
          <w:lang w:val="en-US"/>
        </w:rPr>
        <w:t xml:space="preserve"> we don't need to worry whether the character is stored in UTF-8, UTF-16, USC-4 or ISO-8859-1 internally. It simply doesn't matter. We can compare it to other characters and it will always behave as expected. This concept is not known in C for example. In C the char type is just a numeric type. It can contain anything, even invalid data that does not represent characters. In C you have to know exactly which character encoding a char array uses or you may do wrong things when sorting, printing, searching etc. Also C programs may wrongly assume that a char is one byte long and contains values 0-127 or 0-256, which is true for ASCII, but not for many other character encodings (known as "multi-byte" character encodings). Anyway, in Java use Reader/Writer or CharsetEncoder/CharsetDecoder instead to convert between characters and their byte representation (see following paragraph). </w:t>
      </w:r>
      <w:bookmarkStart w:id="110" w:name="9"/>
      <w:bookmarkEnd w:id="110"/>
    </w:p>
    <w:p w:rsidR="00A2174E" w:rsidRPr="00ED7AB5" w:rsidRDefault="00A2174E" w:rsidP="0024653D">
      <w:pPr>
        <w:jc w:val="both"/>
        <w:rPr>
          <w:rFonts w:ascii="Arial" w:hAnsi="Arial" w:cs="Arial"/>
          <w:lang w:val="en-US"/>
        </w:rPr>
      </w:pPr>
    </w:p>
    <w:p w:rsidR="0024653D" w:rsidRPr="00ED7AB5" w:rsidRDefault="0024653D" w:rsidP="0024653D">
      <w:pPr>
        <w:pStyle w:val="Ttulo3"/>
        <w:jc w:val="both"/>
        <w:rPr>
          <w:rFonts w:ascii="Arial" w:hAnsi="Arial" w:cs="Arial"/>
          <w:lang w:val="en-US"/>
        </w:rPr>
      </w:pPr>
      <w:bookmarkStart w:id="111" w:name="_Toc405198459"/>
      <w:bookmarkStart w:id="112" w:name="_Toc405214670"/>
      <w:bookmarkStart w:id="113" w:name="_Toc416084903"/>
      <w:r w:rsidRPr="00ED7AB5">
        <w:rPr>
          <w:rFonts w:ascii="Arial" w:hAnsi="Arial" w:cs="Arial"/>
          <w:lang w:val="en-US"/>
        </w:rPr>
        <w:t>Platform dependent filenames</w:t>
      </w:r>
      <w:bookmarkEnd w:id="111"/>
      <w:bookmarkEnd w:id="112"/>
      <w:bookmarkEnd w:id="113"/>
    </w:p>
    <w:p w:rsidR="0024653D" w:rsidRPr="00ED7AB5" w:rsidRDefault="0024653D" w:rsidP="0024653D">
      <w:pPr>
        <w:pStyle w:val="HTMLconformatoprevio"/>
        <w:jc w:val="both"/>
        <w:rPr>
          <w:rFonts w:ascii="Arial" w:hAnsi="Arial" w:cs="Arial"/>
          <w:lang w:val="en-US"/>
        </w:rPr>
      </w:pPr>
      <w:r w:rsidRPr="00ED7AB5">
        <w:rPr>
          <w:rFonts w:ascii="Arial" w:hAnsi="Arial" w:cs="Arial"/>
          <w:lang w:val="en-US"/>
        </w:rPr>
        <w:t xml:space="preserve">File tmp = new </w:t>
      </w:r>
      <w:proofErr w:type="gramStart"/>
      <w:r w:rsidRPr="00ED7AB5">
        <w:rPr>
          <w:rFonts w:ascii="Arial" w:hAnsi="Arial" w:cs="Arial"/>
          <w:lang w:val="en-US"/>
        </w:rPr>
        <w:t>File(</w:t>
      </w:r>
      <w:proofErr w:type="gramEnd"/>
      <w:r w:rsidRPr="00ED7AB5">
        <w:rPr>
          <w:rFonts w:ascii="Arial" w:hAnsi="Arial" w:cs="Arial"/>
          <w:lang w:val="en-US"/>
        </w:rPr>
        <w:t>"C:\\Temp\\1.tmp");</w:t>
      </w:r>
    </w:p>
    <w:p w:rsidR="0024653D" w:rsidRPr="00ED7AB5" w:rsidRDefault="0024653D" w:rsidP="0024653D">
      <w:pPr>
        <w:pStyle w:val="HTMLconformatoprevio"/>
        <w:jc w:val="both"/>
        <w:rPr>
          <w:rFonts w:ascii="Arial" w:hAnsi="Arial" w:cs="Arial"/>
          <w:lang w:val="en-US"/>
        </w:rPr>
      </w:pPr>
      <w:r w:rsidRPr="00ED7AB5">
        <w:rPr>
          <w:rFonts w:ascii="Arial" w:hAnsi="Arial" w:cs="Arial"/>
          <w:lang w:val="en-US"/>
        </w:rPr>
        <w:t xml:space="preserve">File exp = new </w:t>
      </w:r>
      <w:proofErr w:type="gramStart"/>
      <w:r w:rsidRPr="00ED7AB5">
        <w:rPr>
          <w:rFonts w:ascii="Arial" w:hAnsi="Arial" w:cs="Arial"/>
          <w:lang w:val="en-US"/>
        </w:rPr>
        <w:t>File(</w:t>
      </w:r>
      <w:proofErr w:type="gramEnd"/>
      <w:r w:rsidRPr="00ED7AB5">
        <w:rPr>
          <w:rFonts w:ascii="Arial" w:hAnsi="Arial" w:cs="Arial"/>
          <w:lang w:val="en-US"/>
        </w:rPr>
        <w:t>"export-2013-02-01T12:30.txt");</w:t>
      </w:r>
    </w:p>
    <w:p w:rsidR="0024653D" w:rsidRPr="00ED7AB5" w:rsidRDefault="0024653D" w:rsidP="0024653D">
      <w:pPr>
        <w:pStyle w:val="HTMLconformatoprevio"/>
        <w:jc w:val="both"/>
        <w:rPr>
          <w:rFonts w:ascii="Arial" w:hAnsi="Arial" w:cs="Arial"/>
          <w:lang w:val="en-US"/>
        </w:rPr>
      </w:pPr>
      <w:r w:rsidRPr="00ED7AB5">
        <w:rPr>
          <w:rFonts w:ascii="Arial" w:hAnsi="Arial" w:cs="Arial"/>
          <w:lang w:val="en-US"/>
        </w:rPr>
        <w:t xml:space="preserve">File f = new </w:t>
      </w:r>
      <w:proofErr w:type="gramStart"/>
      <w:r w:rsidRPr="00ED7AB5">
        <w:rPr>
          <w:rFonts w:ascii="Arial" w:hAnsi="Arial" w:cs="Arial"/>
          <w:lang w:val="en-US"/>
        </w:rPr>
        <w:t>File(</w:t>
      </w:r>
      <w:proofErr w:type="gramEnd"/>
      <w:r w:rsidRPr="00ED7AB5">
        <w:rPr>
          <w:rFonts w:ascii="Arial" w:hAnsi="Arial" w:cs="Arial"/>
          <w:lang w:val="en-US"/>
        </w:rPr>
        <w:t>path +'/'+ filename);</w:t>
      </w:r>
    </w:p>
    <w:p w:rsidR="0024653D" w:rsidRPr="00ED7AB5" w:rsidRDefault="0024653D" w:rsidP="0024653D">
      <w:pPr>
        <w:jc w:val="both"/>
        <w:rPr>
          <w:rFonts w:ascii="Arial" w:hAnsi="Arial" w:cs="Arial"/>
          <w:lang w:val="en-US"/>
        </w:rPr>
      </w:pPr>
      <w:r w:rsidRPr="00ED7AB5">
        <w:rPr>
          <w:rFonts w:ascii="Arial" w:hAnsi="Arial" w:cs="Arial"/>
          <w:lang w:val="en-US"/>
        </w:rPr>
        <w:t xml:space="preserve">Never hard code paths in a filesystem. Different platforms have different conventions, and you can never be sure that a hard coded path is actually available on a random system. Use API calls to create temporary files. Mind that different file systems have different restrictions on what makes a valid file name. Here the exp file contains a colon character, which is illegal on Windows file systems. When you construct absolute or relative paths in the filesystem, be careful of the platform dependent separator character. </w:t>
      </w:r>
    </w:p>
    <w:p w:rsidR="0024653D" w:rsidRPr="00ED7AB5" w:rsidRDefault="0024653D" w:rsidP="0024653D">
      <w:pPr>
        <w:pStyle w:val="HTMLconformatoprevio"/>
        <w:jc w:val="both"/>
        <w:rPr>
          <w:rFonts w:ascii="Arial" w:hAnsi="Arial" w:cs="Arial"/>
          <w:lang w:val="en-US"/>
        </w:rPr>
      </w:pPr>
      <w:r w:rsidRPr="00ED7AB5">
        <w:rPr>
          <w:rFonts w:ascii="Arial" w:hAnsi="Arial" w:cs="Arial"/>
          <w:lang w:val="en-US"/>
        </w:rPr>
        <w:t xml:space="preserve">File tmp = </w:t>
      </w:r>
      <w:proofErr w:type="gramStart"/>
      <w:r w:rsidRPr="00ED7AB5">
        <w:rPr>
          <w:rFonts w:ascii="Arial" w:hAnsi="Arial" w:cs="Arial"/>
          <w:lang w:val="en-US"/>
        </w:rPr>
        <w:t>File.createTempFile(</w:t>
      </w:r>
      <w:proofErr w:type="gramEnd"/>
      <w:r w:rsidRPr="00ED7AB5">
        <w:rPr>
          <w:rFonts w:ascii="Arial" w:hAnsi="Arial" w:cs="Arial"/>
          <w:lang w:val="en-US"/>
        </w:rPr>
        <w:t>"myapp","tmp");</w:t>
      </w:r>
    </w:p>
    <w:p w:rsidR="0024653D" w:rsidRPr="00ED7AB5" w:rsidRDefault="0024653D" w:rsidP="0024653D">
      <w:pPr>
        <w:pStyle w:val="HTMLconformatoprevio"/>
        <w:jc w:val="both"/>
        <w:rPr>
          <w:rFonts w:ascii="Arial" w:hAnsi="Arial" w:cs="Arial"/>
          <w:lang w:val="en-US"/>
        </w:rPr>
      </w:pPr>
      <w:r w:rsidRPr="00ED7AB5">
        <w:rPr>
          <w:rFonts w:ascii="Arial" w:hAnsi="Arial" w:cs="Arial"/>
          <w:lang w:val="en-US"/>
        </w:rPr>
        <w:t xml:space="preserve">File exp = new </w:t>
      </w:r>
      <w:proofErr w:type="gramStart"/>
      <w:r w:rsidRPr="00ED7AB5">
        <w:rPr>
          <w:rFonts w:ascii="Arial" w:hAnsi="Arial" w:cs="Arial"/>
          <w:lang w:val="en-US"/>
        </w:rPr>
        <w:t>File(</w:t>
      </w:r>
      <w:proofErr w:type="gramEnd"/>
      <w:r w:rsidRPr="00ED7AB5">
        <w:rPr>
          <w:rFonts w:ascii="Arial" w:hAnsi="Arial" w:cs="Arial"/>
          <w:lang w:val="en-US"/>
        </w:rPr>
        <w:t>"export-2013-02-01_1230.txt");</w:t>
      </w:r>
    </w:p>
    <w:p w:rsidR="0024653D" w:rsidRPr="00ED7AB5" w:rsidRDefault="0024653D" w:rsidP="0024653D">
      <w:pPr>
        <w:pStyle w:val="HTMLconformatoprevio"/>
        <w:jc w:val="both"/>
        <w:rPr>
          <w:rFonts w:ascii="Arial" w:hAnsi="Arial" w:cs="Arial"/>
          <w:lang w:val="en-US"/>
        </w:rPr>
      </w:pPr>
    </w:p>
    <w:p w:rsidR="0024653D" w:rsidRPr="00ED7AB5" w:rsidRDefault="0024653D" w:rsidP="0024653D">
      <w:pPr>
        <w:pStyle w:val="HTMLconformatoprevio"/>
        <w:jc w:val="both"/>
        <w:rPr>
          <w:rFonts w:ascii="Arial" w:hAnsi="Arial" w:cs="Arial"/>
          <w:lang w:val="en-US"/>
        </w:rPr>
      </w:pPr>
      <w:r w:rsidRPr="00ED7AB5">
        <w:rPr>
          <w:rFonts w:ascii="Arial" w:hAnsi="Arial" w:cs="Arial"/>
          <w:lang w:val="en-US"/>
        </w:rPr>
        <w:t xml:space="preserve">File f = new </w:t>
      </w:r>
      <w:proofErr w:type="gramStart"/>
      <w:r w:rsidRPr="00ED7AB5">
        <w:rPr>
          <w:rFonts w:ascii="Arial" w:hAnsi="Arial" w:cs="Arial"/>
          <w:lang w:val="en-US"/>
        </w:rPr>
        <w:t>File(</w:t>
      </w:r>
      <w:proofErr w:type="gramEnd"/>
      <w:r w:rsidRPr="00ED7AB5">
        <w:rPr>
          <w:rFonts w:ascii="Arial" w:hAnsi="Arial" w:cs="Arial"/>
          <w:lang w:val="en-US"/>
        </w:rPr>
        <w:t>path + File.separatorChar + filename);</w:t>
      </w:r>
    </w:p>
    <w:p w:rsidR="0024653D" w:rsidRPr="00ED7AB5" w:rsidRDefault="0024653D" w:rsidP="0024653D">
      <w:pPr>
        <w:pStyle w:val="HTMLconformatoprevio"/>
        <w:jc w:val="both"/>
        <w:rPr>
          <w:rFonts w:ascii="Arial" w:hAnsi="Arial" w:cs="Arial"/>
          <w:lang w:val="en-US"/>
        </w:rPr>
      </w:pPr>
      <w:r w:rsidRPr="00ED7AB5">
        <w:rPr>
          <w:rFonts w:ascii="Arial" w:hAnsi="Arial" w:cs="Arial"/>
          <w:lang w:val="en-US"/>
        </w:rPr>
        <w:t>// or even better</w:t>
      </w:r>
    </w:p>
    <w:p w:rsidR="0024653D" w:rsidRPr="00ED7AB5" w:rsidRDefault="0024653D" w:rsidP="0024653D">
      <w:pPr>
        <w:pStyle w:val="HTMLconformatoprevio"/>
        <w:jc w:val="both"/>
        <w:rPr>
          <w:rFonts w:ascii="Arial" w:hAnsi="Arial" w:cs="Arial"/>
          <w:lang w:val="en-US"/>
        </w:rPr>
      </w:pPr>
      <w:r w:rsidRPr="00ED7AB5">
        <w:rPr>
          <w:rFonts w:ascii="Arial" w:hAnsi="Arial" w:cs="Arial"/>
          <w:lang w:val="en-US"/>
        </w:rPr>
        <w:t xml:space="preserve">File dir = new </w:t>
      </w:r>
      <w:proofErr w:type="gramStart"/>
      <w:r w:rsidRPr="00ED7AB5">
        <w:rPr>
          <w:rFonts w:ascii="Arial" w:hAnsi="Arial" w:cs="Arial"/>
          <w:lang w:val="en-US"/>
        </w:rPr>
        <w:t>File(</w:t>
      </w:r>
      <w:proofErr w:type="gramEnd"/>
      <w:r w:rsidRPr="00ED7AB5">
        <w:rPr>
          <w:rFonts w:ascii="Arial" w:hAnsi="Arial" w:cs="Arial"/>
          <w:lang w:val="en-US"/>
        </w:rPr>
        <w:t>path);</w:t>
      </w:r>
    </w:p>
    <w:p w:rsidR="0024653D" w:rsidRDefault="0024653D" w:rsidP="0024653D">
      <w:pPr>
        <w:pStyle w:val="HTMLconformatoprevio"/>
        <w:jc w:val="both"/>
        <w:rPr>
          <w:rFonts w:ascii="Arial" w:hAnsi="Arial" w:cs="Arial"/>
          <w:lang w:val="en-US"/>
        </w:rPr>
      </w:pPr>
      <w:r w:rsidRPr="00ED7AB5">
        <w:rPr>
          <w:rFonts w:ascii="Arial" w:hAnsi="Arial" w:cs="Arial"/>
          <w:lang w:val="en-US"/>
        </w:rPr>
        <w:lastRenderedPageBreak/>
        <w:t xml:space="preserve">File f = new </w:t>
      </w:r>
      <w:proofErr w:type="gramStart"/>
      <w:r w:rsidRPr="00ED7AB5">
        <w:rPr>
          <w:rFonts w:ascii="Arial" w:hAnsi="Arial" w:cs="Arial"/>
          <w:lang w:val="en-US"/>
        </w:rPr>
        <w:t>File(</w:t>
      </w:r>
      <w:proofErr w:type="gramEnd"/>
      <w:r w:rsidRPr="00ED7AB5">
        <w:rPr>
          <w:rFonts w:ascii="Arial" w:hAnsi="Arial" w:cs="Arial"/>
          <w:lang w:val="en-US"/>
        </w:rPr>
        <w:t>dir, filename);</w:t>
      </w:r>
    </w:p>
    <w:p w:rsidR="00A2174E" w:rsidRPr="00ED7AB5" w:rsidRDefault="00A2174E" w:rsidP="0024653D">
      <w:pPr>
        <w:pStyle w:val="HTMLconformatoprevio"/>
        <w:jc w:val="both"/>
        <w:rPr>
          <w:rFonts w:ascii="Arial" w:hAnsi="Arial" w:cs="Arial"/>
          <w:lang w:val="en-US"/>
        </w:rPr>
      </w:pPr>
    </w:p>
    <w:p w:rsidR="0024653D" w:rsidRPr="00ED7AB5" w:rsidRDefault="0024653D" w:rsidP="0024653D">
      <w:pPr>
        <w:pStyle w:val="Ttulo3"/>
        <w:jc w:val="both"/>
        <w:rPr>
          <w:rFonts w:ascii="Arial" w:hAnsi="Arial" w:cs="Arial"/>
          <w:lang w:val="en-US"/>
        </w:rPr>
      </w:pPr>
      <w:bookmarkStart w:id="114" w:name="10"/>
      <w:bookmarkStart w:id="115" w:name="_Toc405198460"/>
      <w:bookmarkStart w:id="116" w:name="_Toc405214671"/>
      <w:bookmarkStart w:id="117" w:name="_Toc416084904"/>
      <w:bookmarkEnd w:id="114"/>
      <w:r w:rsidRPr="00ED7AB5">
        <w:rPr>
          <w:rFonts w:ascii="Arial" w:hAnsi="Arial" w:cs="Arial"/>
          <w:lang w:val="en-US"/>
        </w:rPr>
        <w:t>Undefined encoding</w:t>
      </w:r>
      <w:bookmarkEnd w:id="115"/>
      <w:bookmarkEnd w:id="116"/>
      <w:bookmarkEnd w:id="117"/>
    </w:p>
    <w:p w:rsidR="0024653D" w:rsidRPr="00ED7AB5" w:rsidRDefault="0024653D" w:rsidP="0024653D">
      <w:pPr>
        <w:pStyle w:val="HTMLconformatoprevio"/>
        <w:jc w:val="both"/>
        <w:rPr>
          <w:rFonts w:ascii="Arial" w:hAnsi="Arial" w:cs="Arial"/>
          <w:lang w:val="en-US"/>
        </w:rPr>
      </w:pPr>
      <w:r w:rsidRPr="00ED7AB5">
        <w:rPr>
          <w:rFonts w:ascii="Arial" w:hAnsi="Arial" w:cs="Arial"/>
          <w:lang w:val="en-US"/>
        </w:rPr>
        <w:t xml:space="preserve">Reader r = new </w:t>
      </w:r>
      <w:proofErr w:type="gramStart"/>
      <w:r w:rsidRPr="00ED7AB5">
        <w:rPr>
          <w:rFonts w:ascii="Arial" w:hAnsi="Arial" w:cs="Arial"/>
          <w:lang w:val="en-US"/>
        </w:rPr>
        <w:t>FileReader(</w:t>
      </w:r>
      <w:proofErr w:type="gramEnd"/>
      <w:r w:rsidRPr="00ED7AB5">
        <w:rPr>
          <w:rFonts w:ascii="Arial" w:hAnsi="Arial" w:cs="Arial"/>
          <w:lang w:val="en-US"/>
        </w:rPr>
        <w:t>file);</w:t>
      </w:r>
    </w:p>
    <w:p w:rsidR="0024653D" w:rsidRPr="00ED7AB5" w:rsidRDefault="0024653D" w:rsidP="0024653D">
      <w:pPr>
        <w:pStyle w:val="HTMLconformatoprevio"/>
        <w:jc w:val="both"/>
        <w:rPr>
          <w:rFonts w:ascii="Arial" w:hAnsi="Arial" w:cs="Arial"/>
          <w:lang w:val="en-US"/>
        </w:rPr>
      </w:pPr>
      <w:r w:rsidRPr="00ED7AB5">
        <w:rPr>
          <w:rFonts w:ascii="Arial" w:hAnsi="Arial" w:cs="Arial"/>
          <w:lang w:val="en-US"/>
        </w:rPr>
        <w:t xml:space="preserve">Writer w = new </w:t>
      </w:r>
      <w:proofErr w:type="gramStart"/>
      <w:r w:rsidRPr="00ED7AB5">
        <w:rPr>
          <w:rFonts w:ascii="Arial" w:hAnsi="Arial" w:cs="Arial"/>
          <w:lang w:val="en-US"/>
        </w:rPr>
        <w:t>FileWriter(</w:t>
      </w:r>
      <w:proofErr w:type="gramEnd"/>
      <w:r w:rsidRPr="00ED7AB5">
        <w:rPr>
          <w:rFonts w:ascii="Arial" w:hAnsi="Arial" w:cs="Arial"/>
          <w:lang w:val="en-US"/>
        </w:rPr>
        <w:t>file);</w:t>
      </w:r>
    </w:p>
    <w:p w:rsidR="0024653D" w:rsidRPr="00ED7AB5" w:rsidRDefault="0024653D" w:rsidP="0024653D">
      <w:pPr>
        <w:pStyle w:val="HTMLconformatoprevio"/>
        <w:jc w:val="both"/>
        <w:rPr>
          <w:rFonts w:ascii="Arial" w:hAnsi="Arial" w:cs="Arial"/>
          <w:lang w:val="en-US"/>
        </w:rPr>
      </w:pPr>
      <w:r w:rsidRPr="00ED7AB5">
        <w:rPr>
          <w:rFonts w:ascii="Arial" w:hAnsi="Arial" w:cs="Arial"/>
          <w:lang w:val="en-US"/>
        </w:rPr>
        <w:t xml:space="preserve">Reader r = new </w:t>
      </w:r>
      <w:proofErr w:type="gramStart"/>
      <w:r w:rsidRPr="00ED7AB5">
        <w:rPr>
          <w:rFonts w:ascii="Arial" w:hAnsi="Arial" w:cs="Arial"/>
          <w:lang w:val="en-US"/>
        </w:rPr>
        <w:t>InputStreamReader(</w:t>
      </w:r>
      <w:proofErr w:type="gramEnd"/>
      <w:r w:rsidRPr="00ED7AB5">
        <w:rPr>
          <w:rFonts w:ascii="Arial" w:hAnsi="Arial" w:cs="Arial"/>
          <w:lang w:val="en-US"/>
        </w:rPr>
        <w:t>inputStream);</w:t>
      </w:r>
    </w:p>
    <w:p w:rsidR="0024653D" w:rsidRPr="00ED7AB5" w:rsidRDefault="0024653D" w:rsidP="0024653D">
      <w:pPr>
        <w:pStyle w:val="HTMLconformatoprevio"/>
        <w:jc w:val="both"/>
        <w:rPr>
          <w:rFonts w:ascii="Arial" w:hAnsi="Arial" w:cs="Arial"/>
          <w:lang w:val="en-US"/>
        </w:rPr>
      </w:pPr>
      <w:r w:rsidRPr="00ED7AB5">
        <w:rPr>
          <w:rFonts w:ascii="Arial" w:hAnsi="Arial" w:cs="Arial"/>
          <w:lang w:val="en-US"/>
        </w:rPr>
        <w:t xml:space="preserve">Writer w = new </w:t>
      </w:r>
      <w:proofErr w:type="gramStart"/>
      <w:r w:rsidRPr="00ED7AB5">
        <w:rPr>
          <w:rFonts w:ascii="Arial" w:hAnsi="Arial" w:cs="Arial"/>
          <w:lang w:val="en-US"/>
        </w:rPr>
        <w:t>OutputStreamWriter(</w:t>
      </w:r>
      <w:proofErr w:type="gramEnd"/>
      <w:r w:rsidRPr="00ED7AB5">
        <w:rPr>
          <w:rFonts w:ascii="Arial" w:hAnsi="Arial" w:cs="Arial"/>
          <w:lang w:val="en-US"/>
        </w:rPr>
        <w:t>outputStream);</w:t>
      </w:r>
    </w:p>
    <w:p w:rsidR="0024653D" w:rsidRPr="00ED7AB5" w:rsidRDefault="0024653D" w:rsidP="0024653D">
      <w:pPr>
        <w:pStyle w:val="HTMLconformatoprevio"/>
        <w:jc w:val="both"/>
        <w:rPr>
          <w:rFonts w:ascii="Arial" w:hAnsi="Arial" w:cs="Arial"/>
          <w:lang w:val="en-US"/>
        </w:rPr>
      </w:pPr>
      <w:r w:rsidRPr="00ED7AB5">
        <w:rPr>
          <w:rFonts w:ascii="Arial" w:hAnsi="Arial" w:cs="Arial"/>
          <w:lang w:val="en-US"/>
        </w:rPr>
        <w:t xml:space="preserve">String s = new </w:t>
      </w:r>
      <w:proofErr w:type="gramStart"/>
      <w:r w:rsidRPr="00ED7AB5">
        <w:rPr>
          <w:rFonts w:ascii="Arial" w:hAnsi="Arial" w:cs="Arial"/>
          <w:lang w:val="en-US"/>
        </w:rPr>
        <w:t>String(</w:t>
      </w:r>
      <w:proofErr w:type="gramEnd"/>
      <w:r w:rsidRPr="00ED7AB5">
        <w:rPr>
          <w:rFonts w:ascii="Arial" w:hAnsi="Arial" w:cs="Arial"/>
          <w:lang w:val="en-US"/>
        </w:rPr>
        <w:t>byteArray); // byteArray is a byte[]</w:t>
      </w:r>
    </w:p>
    <w:p w:rsidR="0024653D" w:rsidRDefault="0024653D" w:rsidP="0024653D">
      <w:pPr>
        <w:pStyle w:val="HTMLconformatoprevio"/>
        <w:jc w:val="both"/>
        <w:rPr>
          <w:rFonts w:ascii="Arial" w:hAnsi="Arial" w:cs="Arial"/>
          <w:lang w:val="en-US"/>
        </w:rPr>
      </w:pPr>
      <w:proofErr w:type="gramStart"/>
      <w:r w:rsidRPr="00ED7AB5">
        <w:rPr>
          <w:rFonts w:ascii="Arial" w:hAnsi="Arial" w:cs="Arial"/>
          <w:lang w:val="en-US"/>
        </w:rPr>
        <w:t>byte[</w:t>
      </w:r>
      <w:proofErr w:type="gramEnd"/>
      <w:r w:rsidRPr="00ED7AB5">
        <w:rPr>
          <w:rFonts w:ascii="Arial" w:hAnsi="Arial" w:cs="Arial"/>
          <w:lang w:val="en-US"/>
        </w:rPr>
        <w:t>] a = string.getBytes();</w:t>
      </w:r>
    </w:p>
    <w:p w:rsidR="00A2174E" w:rsidRPr="00ED7AB5" w:rsidRDefault="00A2174E" w:rsidP="0024653D">
      <w:pPr>
        <w:pStyle w:val="HTMLconformatoprevio"/>
        <w:jc w:val="both"/>
        <w:rPr>
          <w:rFonts w:ascii="Arial" w:hAnsi="Arial" w:cs="Arial"/>
          <w:lang w:val="en-US"/>
        </w:rPr>
      </w:pPr>
    </w:p>
    <w:p w:rsidR="0024653D" w:rsidRDefault="0024653D" w:rsidP="0024653D">
      <w:pPr>
        <w:jc w:val="both"/>
        <w:rPr>
          <w:rFonts w:ascii="Arial" w:hAnsi="Arial" w:cs="Arial"/>
          <w:lang w:val="en-US"/>
        </w:rPr>
      </w:pPr>
      <w:proofErr w:type="gramStart"/>
      <w:r w:rsidRPr="00ED7AB5">
        <w:rPr>
          <w:rFonts w:ascii="Arial" w:hAnsi="Arial" w:cs="Arial"/>
          <w:lang w:val="en-US"/>
        </w:rPr>
        <w:t xml:space="preserve">Each line of the above converts between </w:t>
      </w:r>
      <w:r w:rsidRPr="00ED7AB5">
        <w:rPr>
          <w:rStyle w:val="CdigoHTML"/>
          <w:rFonts w:ascii="Arial" w:eastAsiaTheme="minorEastAsia" w:hAnsi="Arial" w:cs="Arial"/>
          <w:lang w:val="en-US"/>
        </w:rPr>
        <w:t>byte</w:t>
      </w:r>
      <w:r w:rsidRPr="00ED7AB5">
        <w:rPr>
          <w:rFonts w:ascii="Arial" w:hAnsi="Arial" w:cs="Arial"/>
          <w:lang w:val="en-US"/>
        </w:rPr>
        <w:t xml:space="preserve"> and </w:t>
      </w:r>
      <w:r w:rsidRPr="00ED7AB5">
        <w:rPr>
          <w:rStyle w:val="CdigoHTML"/>
          <w:rFonts w:ascii="Arial" w:eastAsiaTheme="minorEastAsia" w:hAnsi="Arial" w:cs="Arial"/>
          <w:lang w:val="en-US"/>
        </w:rPr>
        <w:t>char</w:t>
      </w:r>
      <w:r w:rsidRPr="00ED7AB5">
        <w:rPr>
          <w:rFonts w:ascii="Arial" w:hAnsi="Arial" w:cs="Arial"/>
          <w:lang w:val="en-US"/>
        </w:rPr>
        <w:t xml:space="preserve"> using the default platform encoding.</w:t>
      </w:r>
      <w:proofErr w:type="gramEnd"/>
      <w:r w:rsidRPr="00ED7AB5">
        <w:rPr>
          <w:rFonts w:ascii="Arial" w:hAnsi="Arial" w:cs="Arial"/>
          <w:lang w:val="en-US"/>
        </w:rPr>
        <w:t xml:space="preserve"> The code behaves differently depending on the platform it runs on. This is harmful if the data flows from one platform to another. It is considered bad practice to rely on the default platform encoding at all. Conversions should always be performed with a defined encoding. </w:t>
      </w:r>
    </w:p>
    <w:p w:rsidR="00A2174E" w:rsidRPr="00ED7AB5" w:rsidRDefault="00A2174E" w:rsidP="0024653D">
      <w:pPr>
        <w:jc w:val="both"/>
        <w:rPr>
          <w:rFonts w:ascii="Arial" w:hAnsi="Arial" w:cs="Arial"/>
          <w:lang w:val="en-US"/>
        </w:rPr>
      </w:pPr>
    </w:p>
    <w:p w:rsidR="0024653D" w:rsidRPr="00ED7AB5" w:rsidRDefault="0024653D" w:rsidP="0024653D">
      <w:pPr>
        <w:pStyle w:val="HTMLconformatoprevio"/>
        <w:jc w:val="both"/>
        <w:rPr>
          <w:rFonts w:ascii="Arial" w:hAnsi="Arial" w:cs="Arial"/>
          <w:lang w:val="en-US"/>
        </w:rPr>
      </w:pPr>
      <w:r w:rsidRPr="00ED7AB5">
        <w:rPr>
          <w:rFonts w:ascii="Arial" w:hAnsi="Arial" w:cs="Arial"/>
          <w:lang w:val="en-US"/>
        </w:rPr>
        <w:t xml:space="preserve">Reader r = new </w:t>
      </w:r>
      <w:proofErr w:type="gramStart"/>
      <w:r w:rsidRPr="00ED7AB5">
        <w:rPr>
          <w:rFonts w:ascii="Arial" w:hAnsi="Arial" w:cs="Arial"/>
          <w:lang w:val="en-US"/>
        </w:rPr>
        <w:t>InputStreamReader(</w:t>
      </w:r>
      <w:proofErr w:type="gramEnd"/>
      <w:r w:rsidRPr="00ED7AB5">
        <w:rPr>
          <w:rFonts w:ascii="Arial" w:hAnsi="Arial" w:cs="Arial"/>
          <w:lang w:val="en-US"/>
        </w:rPr>
        <w:t>new FileInputStream(file), "ISO-8859-1");</w:t>
      </w:r>
    </w:p>
    <w:p w:rsidR="0024653D" w:rsidRPr="00ED7AB5" w:rsidRDefault="0024653D" w:rsidP="0024653D">
      <w:pPr>
        <w:pStyle w:val="HTMLconformatoprevio"/>
        <w:jc w:val="both"/>
        <w:rPr>
          <w:rFonts w:ascii="Arial" w:hAnsi="Arial" w:cs="Arial"/>
          <w:lang w:val="en-US"/>
        </w:rPr>
      </w:pPr>
      <w:r w:rsidRPr="00ED7AB5">
        <w:rPr>
          <w:rFonts w:ascii="Arial" w:hAnsi="Arial" w:cs="Arial"/>
          <w:lang w:val="en-US"/>
        </w:rPr>
        <w:t xml:space="preserve">Writer w = new </w:t>
      </w:r>
      <w:proofErr w:type="gramStart"/>
      <w:r w:rsidRPr="00ED7AB5">
        <w:rPr>
          <w:rFonts w:ascii="Arial" w:hAnsi="Arial" w:cs="Arial"/>
          <w:lang w:val="en-US"/>
        </w:rPr>
        <w:t>OutputStreamWriter(</w:t>
      </w:r>
      <w:proofErr w:type="gramEnd"/>
      <w:r w:rsidRPr="00ED7AB5">
        <w:rPr>
          <w:rFonts w:ascii="Arial" w:hAnsi="Arial" w:cs="Arial"/>
          <w:lang w:val="en-US"/>
        </w:rPr>
        <w:t>new FileOutputStream(file), "ISO-8859-1");</w:t>
      </w:r>
    </w:p>
    <w:p w:rsidR="0024653D" w:rsidRPr="00ED7AB5" w:rsidRDefault="0024653D" w:rsidP="0024653D">
      <w:pPr>
        <w:pStyle w:val="HTMLconformatoprevio"/>
        <w:jc w:val="both"/>
        <w:rPr>
          <w:rFonts w:ascii="Arial" w:hAnsi="Arial" w:cs="Arial"/>
          <w:lang w:val="en-US"/>
        </w:rPr>
      </w:pPr>
      <w:r w:rsidRPr="00ED7AB5">
        <w:rPr>
          <w:rFonts w:ascii="Arial" w:hAnsi="Arial" w:cs="Arial"/>
          <w:lang w:val="en-US"/>
        </w:rPr>
        <w:t xml:space="preserve">Reader r = new </w:t>
      </w:r>
      <w:proofErr w:type="gramStart"/>
      <w:r w:rsidRPr="00ED7AB5">
        <w:rPr>
          <w:rFonts w:ascii="Arial" w:hAnsi="Arial" w:cs="Arial"/>
          <w:lang w:val="en-US"/>
        </w:rPr>
        <w:t>InputStreamReader(</w:t>
      </w:r>
      <w:proofErr w:type="gramEnd"/>
      <w:r w:rsidRPr="00ED7AB5">
        <w:rPr>
          <w:rFonts w:ascii="Arial" w:hAnsi="Arial" w:cs="Arial"/>
          <w:lang w:val="en-US"/>
        </w:rPr>
        <w:t>inputStream, "UTF-8");</w:t>
      </w:r>
    </w:p>
    <w:p w:rsidR="0024653D" w:rsidRPr="00ED7AB5" w:rsidRDefault="0024653D" w:rsidP="0024653D">
      <w:pPr>
        <w:pStyle w:val="HTMLconformatoprevio"/>
        <w:jc w:val="both"/>
        <w:rPr>
          <w:rFonts w:ascii="Arial" w:hAnsi="Arial" w:cs="Arial"/>
          <w:lang w:val="en-US"/>
        </w:rPr>
      </w:pPr>
      <w:r w:rsidRPr="00ED7AB5">
        <w:rPr>
          <w:rFonts w:ascii="Arial" w:hAnsi="Arial" w:cs="Arial"/>
          <w:lang w:val="en-US"/>
        </w:rPr>
        <w:t xml:space="preserve">Writer w = new </w:t>
      </w:r>
      <w:proofErr w:type="gramStart"/>
      <w:r w:rsidRPr="00ED7AB5">
        <w:rPr>
          <w:rFonts w:ascii="Arial" w:hAnsi="Arial" w:cs="Arial"/>
          <w:lang w:val="en-US"/>
        </w:rPr>
        <w:t>OutputStreamWriter(</w:t>
      </w:r>
      <w:proofErr w:type="gramEnd"/>
      <w:r w:rsidRPr="00ED7AB5">
        <w:rPr>
          <w:rFonts w:ascii="Arial" w:hAnsi="Arial" w:cs="Arial"/>
          <w:lang w:val="en-US"/>
        </w:rPr>
        <w:t>outputStream, "UTF-8");</w:t>
      </w:r>
    </w:p>
    <w:p w:rsidR="0024653D" w:rsidRPr="00ED7AB5" w:rsidRDefault="0024653D" w:rsidP="0024653D">
      <w:pPr>
        <w:pStyle w:val="HTMLconformatoprevio"/>
        <w:jc w:val="both"/>
        <w:rPr>
          <w:rFonts w:ascii="Arial" w:hAnsi="Arial" w:cs="Arial"/>
          <w:lang w:val="en-US"/>
        </w:rPr>
      </w:pPr>
      <w:r w:rsidRPr="00ED7AB5">
        <w:rPr>
          <w:rFonts w:ascii="Arial" w:hAnsi="Arial" w:cs="Arial"/>
          <w:lang w:val="en-US"/>
        </w:rPr>
        <w:t xml:space="preserve">String s = new </w:t>
      </w:r>
      <w:proofErr w:type="gramStart"/>
      <w:r w:rsidRPr="00ED7AB5">
        <w:rPr>
          <w:rFonts w:ascii="Arial" w:hAnsi="Arial" w:cs="Arial"/>
          <w:lang w:val="en-US"/>
        </w:rPr>
        <w:t>String(</w:t>
      </w:r>
      <w:proofErr w:type="gramEnd"/>
      <w:r w:rsidRPr="00ED7AB5">
        <w:rPr>
          <w:rFonts w:ascii="Arial" w:hAnsi="Arial" w:cs="Arial"/>
          <w:lang w:val="en-US"/>
        </w:rPr>
        <w:t>byteArray, "ASCII");</w:t>
      </w:r>
    </w:p>
    <w:p w:rsidR="0024653D" w:rsidRDefault="0024653D" w:rsidP="0024653D">
      <w:pPr>
        <w:pStyle w:val="HTMLconformatoprevio"/>
        <w:jc w:val="both"/>
        <w:rPr>
          <w:rFonts w:ascii="Arial" w:hAnsi="Arial" w:cs="Arial"/>
          <w:lang w:val="en-US"/>
        </w:rPr>
      </w:pPr>
      <w:proofErr w:type="gramStart"/>
      <w:r w:rsidRPr="00ED7AB5">
        <w:rPr>
          <w:rFonts w:ascii="Arial" w:hAnsi="Arial" w:cs="Arial"/>
          <w:lang w:val="en-US"/>
        </w:rPr>
        <w:t>byte[</w:t>
      </w:r>
      <w:proofErr w:type="gramEnd"/>
      <w:r w:rsidRPr="00ED7AB5">
        <w:rPr>
          <w:rFonts w:ascii="Arial" w:hAnsi="Arial" w:cs="Arial"/>
          <w:lang w:val="en-US"/>
        </w:rPr>
        <w:t>] a = string.getBytes("ASCII");</w:t>
      </w:r>
    </w:p>
    <w:p w:rsidR="00A2174E" w:rsidRPr="00ED7AB5" w:rsidRDefault="00A2174E" w:rsidP="0024653D">
      <w:pPr>
        <w:pStyle w:val="HTMLconformatoprevio"/>
        <w:jc w:val="both"/>
        <w:rPr>
          <w:rFonts w:ascii="Arial" w:hAnsi="Arial" w:cs="Arial"/>
          <w:lang w:val="en-US"/>
        </w:rPr>
      </w:pPr>
    </w:p>
    <w:p w:rsidR="0024653D" w:rsidRPr="00ED7AB5" w:rsidRDefault="0024653D" w:rsidP="0024653D">
      <w:pPr>
        <w:pStyle w:val="Ttulo3"/>
        <w:jc w:val="both"/>
        <w:rPr>
          <w:rFonts w:ascii="Arial" w:hAnsi="Arial" w:cs="Arial"/>
          <w:lang w:val="en-US"/>
        </w:rPr>
      </w:pPr>
      <w:bookmarkStart w:id="118" w:name="11"/>
      <w:bookmarkStart w:id="119" w:name="_Toc405198461"/>
      <w:bookmarkStart w:id="120" w:name="_Toc405214672"/>
      <w:bookmarkStart w:id="121" w:name="_Toc416084905"/>
      <w:bookmarkEnd w:id="118"/>
      <w:r w:rsidRPr="00ED7AB5">
        <w:rPr>
          <w:rFonts w:ascii="Arial" w:hAnsi="Arial" w:cs="Arial"/>
          <w:lang w:val="en-US"/>
        </w:rPr>
        <w:t>Unbuffered streams</w:t>
      </w:r>
      <w:bookmarkEnd w:id="119"/>
      <w:bookmarkEnd w:id="120"/>
      <w:bookmarkEnd w:id="121"/>
    </w:p>
    <w:p w:rsidR="0024653D" w:rsidRPr="00ED7AB5" w:rsidRDefault="0024653D" w:rsidP="0024653D">
      <w:pPr>
        <w:pStyle w:val="HTMLconformatoprevio"/>
        <w:jc w:val="both"/>
        <w:rPr>
          <w:rFonts w:ascii="Arial" w:hAnsi="Arial" w:cs="Arial"/>
          <w:lang w:val="en-US"/>
        </w:rPr>
      </w:pPr>
      <w:r w:rsidRPr="00ED7AB5">
        <w:rPr>
          <w:rFonts w:ascii="Arial" w:hAnsi="Arial" w:cs="Arial"/>
          <w:lang w:val="en-US"/>
        </w:rPr>
        <w:t xml:space="preserve">InputStream in = new </w:t>
      </w:r>
      <w:proofErr w:type="gramStart"/>
      <w:r w:rsidRPr="00ED7AB5">
        <w:rPr>
          <w:rFonts w:ascii="Arial" w:hAnsi="Arial" w:cs="Arial"/>
          <w:lang w:val="en-US"/>
        </w:rPr>
        <w:t>FileInputStream(</w:t>
      </w:r>
      <w:proofErr w:type="gramEnd"/>
      <w:r w:rsidRPr="00ED7AB5">
        <w:rPr>
          <w:rFonts w:ascii="Arial" w:hAnsi="Arial" w:cs="Arial"/>
          <w:lang w:val="en-US"/>
        </w:rPr>
        <w:t>file);</w:t>
      </w:r>
    </w:p>
    <w:p w:rsidR="0024653D" w:rsidRPr="00ED7AB5" w:rsidRDefault="0024653D" w:rsidP="0024653D">
      <w:pPr>
        <w:pStyle w:val="HTMLconformatoprevio"/>
        <w:jc w:val="both"/>
        <w:rPr>
          <w:rFonts w:ascii="Arial" w:hAnsi="Arial" w:cs="Arial"/>
          <w:lang w:val="en-US"/>
        </w:rPr>
      </w:pPr>
      <w:proofErr w:type="gramStart"/>
      <w:r w:rsidRPr="00ED7AB5">
        <w:rPr>
          <w:rFonts w:ascii="Arial" w:hAnsi="Arial" w:cs="Arial"/>
          <w:lang w:val="en-US"/>
        </w:rPr>
        <w:t>int</w:t>
      </w:r>
      <w:proofErr w:type="gramEnd"/>
      <w:r w:rsidRPr="00ED7AB5">
        <w:rPr>
          <w:rFonts w:ascii="Arial" w:hAnsi="Arial" w:cs="Arial"/>
          <w:lang w:val="en-US"/>
        </w:rPr>
        <w:t xml:space="preserve"> b;</w:t>
      </w:r>
    </w:p>
    <w:p w:rsidR="0024653D" w:rsidRPr="00ED7AB5" w:rsidRDefault="0024653D" w:rsidP="0024653D">
      <w:pPr>
        <w:pStyle w:val="HTMLconformatoprevio"/>
        <w:jc w:val="both"/>
        <w:rPr>
          <w:rFonts w:ascii="Arial" w:hAnsi="Arial" w:cs="Arial"/>
          <w:lang w:val="en-US"/>
        </w:rPr>
      </w:pPr>
      <w:proofErr w:type="gramStart"/>
      <w:r w:rsidRPr="00ED7AB5">
        <w:rPr>
          <w:rFonts w:ascii="Arial" w:hAnsi="Arial" w:cs="Arial"/>
          <w:lang w:val="en-US"/>
        </w:rPr>
        <w:t>while</w:t>
      </w:r>
      <w:proofErr w:type="gramEnd"/>
      <w:r w:rsidRPr="00ED7AB5">
        <w:rPr>
          <w:rFonts w:ascii="Arial" w:hAnsi="Arial" w:cs="Arial"/>
          <w:lang w:val="en-US"/>
        </w:rPr>
        <w:t xml:space="preserve"> ((b = in.read()) != -1) {</w:t>
      </w:r>
    </w:p>
    <w:p w:rsidR="0024653D" w:rsidRPr="00ED7AB5" w:rsidRDefault="0024653D" w:rsidP="0024653D">
      <w:pPr>
        <w:pStyle w:val="HTMLconformatoprevio"/>
        <w:jc w:val="both"/>
        <w:rPr>
          <w:rFonts w:ascii="Arial" w:hAnsi="Arial" w:cs="Arial"/>
          <w:lang w:val="en-US"/>
        </w:rPr>
      </w:pPr>
      <w:r w:rsidRPr="00ED7AB5">
        <w:rPr>
          <w:rFonts w:ascii="Arial" w:hAnsi="Arial" w:cs="Arial"/>
          <w:lang w:val="en-US"/>
        </w:rPr>
        <w:t xml:space="preserve">   ...</w:t>
      </w:r>
    </w:p>
    <w:p w:rsidR="0024653D" w:rsidRDefault="0024653D" w:rsidP="0024653D">
      <w:pPr>
        <w:pStyle w:val="HTMLconformatoprevio"/>
        <w:jc w:val="both"/>
        <w:rPr>
          <w:rFonts w:ascii="Arial" w:hAnsi="Arial" w:cs="Arial"/>
          <w:lang w:val="en-US"/>
        </w:rPr>
      </w:pPr>
      <w:r w:rsidRPr="00ED7AB5">
        <w:rPr>
          <w:rFonts w:ascii="Arial" w:hAnsi="Arial" w:cs="Arial"/>
          <w:lang w:val="en-US"/>
        </w:rPr>
        <w:t>}</w:t>
      </w:r>
    </w:p>
    <w:p w:rsidR="00A2174E" w:rsidRPr="00ED7AB5" w:rsidRDefault="00A2174E" w:rsidP="0024653D">
      <w:pPr>
        <w:pStyle w:val="HTMLconformatoprevio"/>
        <w:jc w:val="both"/>
        <w:rPr>
          <w:rFonts w:ascii="Arial" w:hAnsi="Arial" w:cs="Arial"/>
          <w:lang w:val="en-US"/>
        </w:rPr>
      </w:pPr>
    </w:p>
    <w:p w:rsidR="0024653D" w:rsidRDefault="0024653D" w:rsidP="0024653D">
      <w:pPr>
        <w:jc w:val="both"/>
        <w:rPr>
          <w:rFonts w:ascii="Arial" w:hAnsi="Arial" w:cs="Arial"/>
          <w:lang w:val="en-US"/>
        </w:rPr>
      </w:pPr>
      <w:r w:rsidRPr="00ED7AB5">
        <w:rPr>
          <w:rFonts w:ascii="Arial" w:hAnsi="Arial" w:cs="Arial"/>
          <w:lang w:val="en-US"/>
        </w:rPr>
        <w:t xml:space="preserve">The above code reads a file byte by byte. Every </w:t>
      </w:r>
      <w:proofErr w:type="gramStart"/>
      <w:r w:rsidRPr="00ED7AB5">
        <w:rPr>
          <w:rStyle w:val="CdigoHTML"/>
          <w:rFonts w:ascii="Arial" w:eastAsiaTheme="minorEastAsia" w:hAnsi="Arial" w:cs="Arial"/>
          <w:lang w:val="en-US"/>
        </w:rPr>
        <w:t>read(</w:t>
      </w:r>
      <w:proofErr w:type="gramEnd"/>
      <w:r w:rsidRPr="00ED7AB5">
        <w:rPr>
          <w:rStyle w:val="CdigoHTML"/>
          <w:rFonts w:ascii="Arial" w:eastAsiaTheme="minorEastAsia" w:hAnsi="Arial" w:cs="Arial"/>
          <w:lang w:val="en-US"/>
        </w:rPr>
        <w:t>)</w:t>
      </w:r>
      <w:r w:rsidRPr="00ED7AB5">
        <w:rPr>
          <w:rFonts w:ascii="Arial" w:hAnsi="Arial" w:cs="Arial"/>
          <w:lang w:val="en-US"/>
        </w:rPr>
        <w:t xml:space="preserve"> call on the stream will cause a native (JNI) call to the native implementation of the filesystem. Depending on the implementation this may cause a syscall to the operating system. JNI calls are expensive and so are syscalls. The number of native calls can be reduced dramatically by wrapping the stream into a </w:t>
      </w:r>
      <w:r w:rsidRPr="00ED7AB5">
        <w:rPr>
          <w:rStyle w:val="CdigoHTML"/>
          <w:rFonts w:ascii="Arial" w:eastAsiaTheme="minorEastAsia" w:hAnsi="Arial" w:cs="Arial"/>
          <w:lang w:val="en-US"/>
        </w:rPr>
        <w:t>BufferedInputStream</w:t>
      </w:r>
      <w:r w:rsidRPr="00ED7AB5">
        <w:rPr>
          <w:rFonts w:ascii="Arial" w:hAnsi="Arial" w:cs="Arial"/>
          <w:lang w:val="en-US"/>
        </w:rPr>
        <w:t xml:space="preserve">. Reading 1 MB of data from </w:t>
      </w:r>
      <w:r w:rsidRPr="00ED7AB5">
        <w:rPr>
          <w:rStyle w:val="CdigoHTML"/>
          <w:rFonts w:ascii="Arial" w:eastAsiaTheme="minorEastAsia" w:hAnsi="Arial" w:cs="Arial"/>
          <w:lang w:val="en-US"/>
        </w:rPr>
        <w:t>/dev/zero</w:t>
      </w:r>
      <w:r w:rsidRPr="00ED7AB5">
        <w:rPr>
          <w:rFonts w:ascii="Arial" w:hAnsi="Arial" w:cs="Arial"/>
          <w:lang w:val="en-US"/>
        </w:rPr>
        <w:t xml:space="preserve"> with the above code took about 1 second on my laptop. With the fixed code below it was down to 60 milliseconds! That's a 94% saving. This also applies for output streams of course. And it is true not only for the file system but also for sockets. </w:t>
      </w:r>
    </w:p>
    <w:p w:rsidR="00A2174E" w:rsidRPr="00ED7AB5" w:rsidRDefault="00A2174E" w:rsidP="0024653D">
      <w:pPr>
        <w:jc w:val="both"/>
        <w:rPr>
          <w:rFonts w:ascii="Arial" w:hAnsi="Arial" w:cs="Arial"/>
          <w:lang w:val="en-US"/>
        </w:rPr>
      </w:pPr>
    </w:p>
    <w:p w:rsidR="0024653D" w:rsidRPr="00ED7AB5" w:rsidRDefault="0024653D" w:rsidP="0024653D">
      <w:pPr>
        <w:pStyle w:val="HTMLconformatoprevio"/>
        <w:jc w:val="both"/>
        <w:rPr>
          <w:rFonts w:ascii="Arial" w:hAnsi="Arial" w:cs="Arial"/>
          <w:lang w:val="en-US"/>
        </w:rPr>
      </w:pPr>
      <w:r w:rsidRPr="00ED7AB5">
        <w:rPr>
          <w:rFonts w:ascii="Arial" w:hAnsi="Arial" w:cs="Arial"/>
          <w:lang w:val="en-US"/>
        </w:rPr>
        <w:t xml:space="preserve">InputStream in = new </w:t>
      </w:r>
      <w:proofErr w:type="gramStart"/>
      <w:r w:rsidRPr="00ED7AB5">
        <w:rPr>
          <w:rFonts w:ascii="Arial" w:hAnsi="Arial" w:cs="Arial"/>
          <w:lang w:val="en-US"/>
        </w:rPr>
        <w:t>BufferedInputStream(</w:t>
      </w:r>
      <w:proofErr w:type="gramEnd"/>
      <w:r w:rsidRPr="00ED7AB5">
        <w:rPr>
          <w:rFonts w:ascii="Arial" w:hAnsi="Arial" w:cs="Arial"/>
          <w:lang w:val="en-US"/>
        </w:rPr>
        <w:t>new FileInputStream(file));</w:t>
      </w:r>
    </w:p>
    <w:p w:rsidR="0024653D" w:rsidRPr="00ED7AB5" w:rsidRDefault="0024653D" w:rsidP="0024653D">
      <w:pPr>
        <w:pStyle w:val="Ttulo3"/>
        <w:jc w:val="both"/>
        <w:rPr>
          <w:rFonts w:ascii="Arial" w:hAnsi="Arial" w:cs="Arial"/>
          <w:lang w:val="en-US"/>
        </w:rPr>
      </w:pPr>
      <w:bookmarkStart w:id="122" w:name="12"/>
      <w:bookmarkStart w:id="123" w:name="_Toc405198462"/>
      <w:bookmarkStart w:id="124" w:name="_Toc405214673"/>
      <w:bookmarkStart w:id="125" w:name="_Toc416084906"/>
      <w:bookmarkEnd w:id="122"/>
      <w:r w:rsidRPr="00ED7AB5">
        <w:rPr>
          <w:rFonts w:ascii="Arial" w:hAnsi="Arial" w:cs="Arial"/>
          <w:lang w:val="en-US"/>
        </w:rPr>
        <w:t>Unbuffered writes to an OutputStreamWriter</w:t>
      </w:r>
      <w:bookmarkEnd w:id="123"/>
      <w:bookmarkEnd w:id="124"/>
      <w:bookmarkEnd w:id="125"/>
    </w:p>
    <w:p w:rsidR="0024653D" w:rsidRPr="00ED7AB5" w:rsidRDefault="0024653D" w:rsidP="0024653D">
      <w:pPr>
        <w:pStyle w:val="HTMLconformatoprevio"/>
        <w:jc w:val="both"/>
        <w:rPr>
          <w:rFonts w:ascii="Arial" w:hAnsi="Arial" w:cs="Arial"/>
          <w:lang w:val="en-US"/>
        </w:rPr>
      </w:pPr>
      <w:r w:rsidRPr="00ED7AB5">
        <w:rPr>
          <w:rFonts w:ascii="Arial" w:hAnsi="Arial" w:cs="Arial"/>
          <w:lang w:val="en-US"/>
        </w:rPr>
        <w:t xml:space="preserve">Writer w = new </w:t>
      </w:r>
      <w:proofErr w:type="gramStart"/>
      <w:r w:rsidRPr="00ED7AB5">
        <w:rPr>
          <w:rFonts w:ascii="Arial" w:hAnsi="Arial" w:cs="Arial"/>
          <w:lang w:val="en-US"/>
        </w:rPr>
        <w:t>OutputStreamWriter(</w:t>
      </w:r>
      <w:proofErr w:type="gramEnd"/>
      <w:r w:rsidRPr="00ED7AB5">
        <w:rPr>
          <w:rFonts w:ascii="Arial" w:hAnsi="Arial" w:cs="Arial"/>
          <w:lang w:val="en-US"/>
        </w:rPr>
        <w:t>os, "UTF-8");</w:t>
      </w:r>
    </w:p>
    <w:p w:rsidR="0024653D" w:rsidRPr="00ED7AB5" w:rsidRDefault="0024653D" w:rsidP="0024653D">
      <w:pPr>
        <w:pStyle w:val="HTMLconformatoprevio"/>
        <w:jc w:val="both"/>
        <w:rPr>
          <w:rFonts w:ascii="Arial" w:hAnsi="Arial" w:cs="Arial"/>
          <w:lang w:val="en-US"/>
        </w:rPr>
      </w:pPr>
      <w:proofErr w:type="gramStart"/>
      <w:r w:rsidRPr="00ED7AB5">
        <w:rPr>
          <w:rFonts w:ascii="Arial" w:hAnsi="Arial" w:cs="Arial"/>
          <w:lang w:val="en-US"/>
        </w:rPr>
        <w:t>while</w:t>
      </w:r>
      <w:proofErr w:type="gramEnd"/>
      <w:r w:rsidRPr="00ED7AB5">
        <w:rPr>
          <w:rFonts w:ascii="Arial" w:hAnsi="Arial" w:cs="Arial"/>
          <w:lang w:val="en-US"/>
        </w:rPr>
        <w:t xml:space="preserve"> (...) {</w:t>
      </w:r>
    </w:p>
    <w:p w:rsidR="0024653D" w:rsidRPr="00ED7AB5" w:rsidRDefault="0024653D" w:rsidP="0024653D">
      <w:pPr>
        <w:pStyle w:val="HTMLconformatoprevio"/>
        <w:jc w:val="both"/>
        <w:rPr>
          <w:rFonts w:ascii="Arial" w:hAnsi="Arial" w:cs="Arial"/>
          <w:lang w:val="en-US"/>
        </w:rPr>
      </w:pPr>
      <w:r w:rsidRPr="00ED7AB5">
        <w:rPr>
          <w:rFonts w:ascii="Arial" w:hAnsi="Arial" w:cs="Arial"/>
          <w:lang w:val="en-US"/>
        </w:rPr>
        <w:t xml:space="preserve">  </w:t>
      </w:r>
      <w:proofErr w:type="gramStart"/>
      <w:r w:rsidRPr="00ED7AB5">
        <w:rPr>
          <w:rFonts w:ascii="Arial" w:hAnsi="Arial" w:cs="Arial"/>
          <w:lang w:val="en-US"/>
        </w:rPr>
        <w:t>w.write(</w:t>
      </w:r>
      <w:proofErr w:type="gramEnd"/>
      <w:r w:rsidRPr="00ED7AB5">
        <w:rPr>
          <w:rFonts w:ascii="Arial" w:hAnsi="Arial" w:cs="Arial"/>
          <w:lang w:val="en-US"/>
        </w:rPr>
        <w:t>"something");</w:t>
      </w:r>
    </w:p>
    <w:p w:rsidR="0024653D" w:rsidRDefault="0024653D" w:rsidP="0024653D">
      <w:pPr>
        <w:pStyle w:val="HTMLconformatoprevio"/>
        <w:jc w:val="both"/>
        <w:rPr>
          <w:rFonts w:ascii="Arial" w:hAnsi="Arial" w:cs="Arial"/>
          <w:lang w:val="en-US"/>
        </w:rPr>
      </w:pPr>
      <w:r w:rsidRPr="00ED7AB5">
        <w:rPr>
          <w:rFonts w:ascii="Arial" w:hAnsi="Arial" w:cs="Arial"/>
          <w:lang w:val="en-US"/>
        </w:rPr>
        <w:t>}</w:t>
      </w:r>
    </w:p>
    <w:p w:rsidR="00A2174E" w:rsidRPr="00ED7AB5" w:rsidRDefault="00A2174E" w:rsidP="0024653D">
      <w:pPr>
        <w:pStyle w:val="HTMLconformatoprevio"/>
        <w:jc w:val="both"/>
        <w:rPr>
          <w:rFonts w:ascii="Arial" w:hAnsi="Arial" w:cs="Arial"/>
          <w:lang w:val="en-US"/>
        </w:rPr>
      </w:pPr>
    </w:p>
    <w:p w:rsidR="0024653D" w:rsidRPr="00ED7AB5" w:rsidRDefault="0024653D" w:rsidP="0024653D">
      <w:pPr>
        <w:jc w:val="both"/>
        <w:rPr>
          <w:rFonts w:ascii="Arial" w:hAnsi="Arial" w:cs="Arial"/>
          <w:lang w:val="en-US"/>
        </w:rPr>
      </w:pPr>
      <w:r w:rsidRPr="00ED7AB5">
        <w:rPr>
          <w:rFonts w:ascii="Arial" w:hAnsi="Arial" w:cs="Arial"/>
          <w:lang w:val="en-US"/>
        </w:rPr>
        <w:t xml:space="preserve">As </w:t>
      </w:r>
      <w:hyperlink r:id="rId146" w:history="1">
        <w:r w:rsidRPr="00ED7AB5">
          <w:rPr>
            <w:rStyle w:val="Hipervnculo"/>
            <w:rFonts w:ascii="Arial" w:hAnsi="Arial" w:cs="Arial"/>
            <w:lang w:val="en-US"/>
          </w:rPr>
          <w:t>demonstrated</w:t>
        </w:r>
      </w:hyperlink>
      <w:r w:rsidRPr="00ED7AB5">
        <w:rPr>
          <w:rFonts w:ascii="Arial" w:hAnsi="Arial" w:cs="Arial"/>
          <w:lang w:val="en-US"/>
        </w:rPr>
        <w:t xml:space="preserve"> OutputStreamWriter uses memory for each call to its </w:t>
      </w:r>
      <w:proofErr w:type="gramStart"/>
      <w:r w:rsidRPr="00ED7AB5">
        <w:rPr>
          <w:rFonts w:ascii="Arial" w:hAnsi="Arial" w:cs="Arial"/>
          <w:lang w:val="en-US"/>
        </w:rPr>
        <w:t>write(</w:t>
      </w:r>
      <w:proofErr w:type="gramEnd"/>
      <w:r w:rsidRPr="00ED7AB5">
        <w:rPr>
          <w:rFonts w:ascii="Arial" w:hAnsi="Arial" w:cs="Arial"/>
          <w:lang w:val="en-US"/>
        </w:rPr>
        <w:t xml:space="preserve">) methods. This is very unfortunate and not the behaviour that one would expect! If you do many writes, you should wrap it in a BufferedWriter, which (also unexpectedly) seems to use no memory at all: </w:t>
      </w:r>
    </w:p>
    <w:p w:rsidR="0024653D" w:rsidRDefault="0024653D" w:rsidP="0024653D">
      <w:pPr>
        <w:pStyle w:val="HTMLconformatoprevio"/>
        <w:jc w:val="both"/>
        <w:rPr>
          <w:rFonts w:ascii="Arial" w:hAnsi="Arial" w:cs="Arial"/>
          <w:lang w:val="en-US"/>
        </w:rPr>
      </w:pPr>
      <w:r w:rsidRPr="00ED7AB5">
        <w:rPr>
          <w:rFonts w:ascii="Arial" w:hAnsi="Arial" w:cs="Arial"/>
          <w:lang w:val="en-US"/>
        </w:rPr>
        <w:t xml:space="preserve">Writer w = new </w:t>
      </w:r>
      <w:proofErr w:type="gramStart"/>
      <w:r w:rsidRPr="00ED7AB5">
        <w:rPr>
          <w:rFonts w:ascii="Arial" w:hAnsi="Arial" w:cs="Arial"/>
          <w:lang w:val="en-US"/>
        </w:rPr>
        <w:t>BufferedWriter(</w:t>
      </w:r>
      <w:proofErr w:type="gramEnd"/>
      <w:r w:rsidRPr="00ED7AB5">
        <w:rPr>
          <w:rFonts w:ascii="Arial" w:hAnsi="Arial" w:cs="Arial"/>
          <w:lang w:val="en-US"/>
        </w:rPr>
        <w:t>new OutputStreamWriter(os, "UTF-8"));</w:t>
      </w:r>
    </w:p>
    <w:p w:rsidR="00A2174E" w:rsidRPr="00ED7AB5" w:rsidRDefault="00A2174E" w:rsidP="0024653D">
      <w:pPr>
        <w:pStyle w:val="HTMLconformatoprevio"/>
        <w:jc w:val="both"/>
        <w:rPr>
          <w:rFonts w:ascii="Arial" w:hAnsi="Arial" w:cs="Arial"/>
          <w:lang w:val="en-US"/>
        </w:rPr>
      </w:pPr>
    </w:p>
    <w:p w:rsidR="0024653D" w:rsidRPr="00ED7AB5" w:rsidRDefault="0024653D" w:rsidP="0024653D">
      <w:pPr>
        <w:pStyle w:val="Ttulo3"/>
        <w:jc w:val="both"/>
        <w:rPr>
          <w:rFonts w:ascii="Arial" w:hAnsi="Arial" w:cs="Arial"/>
          <w:lang w:val="en-US"/>
        </w:rPr>
      </w:pPr>
      <w:bookmarkStart w:id="126" w:name="13"/>
      <w:bookmarkStart w:id="127" w:name="_Toc405198463"/>
      <w:bookmarkStart w:id="128" w:name="_Toc405214674"/>
      <w:bookmarkStart w:id="129" w:name="_Toc416084907"/>
      <w:bookmarkEnd w:id="126"/>
      <w:r w:rsidRPr="00ED7AB5">
        <w:rPr>
          <w:rFonts w:ascii="Arial" w:hAnsi="Arial" w:cs="Arial"/>
          <w:lang w:val="en-US"/>
        </w:rPr>
        <w:t>Infinite heap</w:t>
      </w:r>
      <w:bookmarkEnd w:id="127"/>
      <w:bookmarkEnd w:id="128"/>
      <w:bookmarkEnd w:id="129"/>
    </w:p>
    <w:p w:rsidR="0024653D" w:rsidRDefault="0024653D" w:rsidP="0024653D">
      <w:pPr>
        <w:pStyle w:val="HTMLconformatoprevio"/>
        <w:jc w:val="both"/>
        <w:rPr>
          <w:rFonts w:ascii="Arial" w:hAnsi="Arial" w:cs="Arial"/>
          <w:lang w:val="en-US"/>
        </w:rPr>
      </w:pPr>
      <w:proofErr w:type="gramStart"/>
      <w:r w:rsidRPr="00ED7AB5">
        <w:rPr>
          <w:rFonts w:ascii="Arial" w:hAnsi="Arial" w:cs="Arial"/>
          <w:lang w:val="en-US"/>
        </w:rPr>
        <w:t>byte[</w:t>
      </w:r>
      <w:proofErr w:type="gramEnd"/>
      <w:r w:rsidRPr="00ED7AB5">
        <w:rPr>
          <w:rFonts w:ascii="Arial" w:hAnsi="Arial" w:cs="Arial"/>
          <w:lang w:val="en-US"/>
        </w:rPr>
        <w:t>] pdf = toPdf(file);</w:t>
      </w:r>
    </w:p>
    <w:p w:rsidR="00A2174E" w:rsidRPr="00ED7AB5" w:rsidRDefault="00A2174E" w:rsidP="0024653D">
      <w:pPr>
        <w:pStyle w:val="HTMLconformatoprevio"/>
        <w:jc w:val="both"/>
        <w:rPr>
          <w:rFonts w:ascii="Arial" w:hAnsi="Arial" w:cs="Arial"/>
          <w:lang w:val="en-US"/>
        </w:rPr>
      </w:pPr>
    </w:p>
    <w:p w:rsidR="0024653D" w:rsidRDefault="0024653D" w:rsidP="0024653D">
      <w:pPr>
        <w:jc w:val="both"/>
        <w:rPr>
          <w:rFonts w:ascii="Arial" w:hAnsi="Arial" w:cs="Arial"/>
          <w:lang w:val="en-US"/>
        </w:rPr>
      </w:pPr>
      <w:r w:rsidRPr="00ED7AB5">
        <w:rPr>
          <w:rFonts w:ascii="Arial" w:hAnsi="Arial" w:cs="Arial"/>
          <w:lang w:val="en-US"/>
        </w:rPr>
        <w:t xml:space="preserve">Here a method creates a PDF file from some input and returns the binary PDF data as a byte array. This code assumes that the generated file is small enough to fit into the available heap </w:t>
      </w:r>
      <w:r w:rsidRPr="00ED7AB5">
        <w:rPr>
          <w:rFonts w:ascii="Arial" w:hAnsi="Arial" w:cs="Arial"/>
          <w:lang w:val="en-US"/>
        </w:rPr>
        <w:lastRenderedPageBreak/>
        <w:t xml:space="preserve">memory. </w:t>
      </w:r>
      <w:proofErr w:type="gramStart"/>
      <w:r w:rsidRPr="00ED7AB5">
        <w:rPr>
          <w:rFonts w:ascii="Arial" w:hAnsi="Arial" w:cs="Arial"/>
          <w:lang w:val="en-US"/>
        </w:rPr>
        <w:t>If this code can not make this 100% sure then it is vulnerable to an out of memory condition.</w:t>
      </w:r>
      <w:proofErr w:type="gramEnd"/>
      <w:r w:rsidRPr="00ED7AB5">
        <w:rPr>
          <w:rFonts w:ascii="Arial" w:hAnsi="Arial" w:cs="Arial"/>
          <w:lang w:val="en-US"/>
        </w:rPr>
        <w:t xml:space="preserve"> </w:t>
      </w:r>
      <w:proofErr w:type="gramStart"/>
      <w:r w:rsidRPr="00ED7AB5">
        <w:rPr>
          <w:rFonts w:ascii="Arial" w:hAnsi="Arial" w:cs="Arial"/>
          <w:lang w:val="en-US"/>
        </w:rPr>
        <w:t>Especially if this code is run server-side which usually means many parallel threads.</w:t>
      </w:r>
      <w:proofErr w:type="gramEnd"/>
      <w:r w:rsidRPr="00ED7AB5">
        <w:rPr>
          <w:rFonts w:ascii="Arial" w:hAnsi="Arial" w:cs="Arial"/>
          <w:lang w:val="en-US"/>
        </w:rPr>
        <w:t xml:space="preserve"> Bulk data must never be handled with byte arrays. Streams should be used and the data should be spooled to disk or a database. </w:t>
      </w:r>
    </w:p>
    <w:p w:rsidR="00A2174E" w:rsidRPr="00ED7AB5" w:rsidRDefault="00A2174E" w:rsidP="0024653D">
      <w:pPr>
        <w:jc w:val="both"/>
        <w:rPr>
          <w:rFonts w:ascii="Arial" w:hAnsi="Arial" w:cs="Arial"/>
          <w:lang w:val="en-US"/>
        </w:rPr>
      </w:pPr>
    </w:p>
    <w:p w:rsidR="0024653D" w:rsidRDefault="0024653D" w:rsidP="0024653D">
      <w:pPr>
        <w:pStyle w:val="HTMLconformatoprevio"/>
        <w:jc w:val="both"/>
        <w:rPr>
          <w:rFonts w:ascii="Arial" w:hAnsi="Arial" w:cs="Arial"/>
          <w:lang w:val="en-US"/>
        </w:rPr>
      </w:pPr>
      <w:r w:rsidRPr="00ED7AB5">
        <w:rPr>
          <w:rFonts w:ascii="Arial" w:hAnsi="Arial" w:cs="Arial"/>
          <w:lang w:val="en-US"/>
        </w:rPr>
        <w:t xml:space="preserve">File pdf = </w:t>
      </w:r>
      <w:proofErr w:type="gramStart"/>
      <w:r w:rsidRPr="00ED7AB5">
        <w:rPr>
          <w:rFonts w:ascii="Arial" w:hAnsi="Arial" w:cs="Arial"/>
          <w:lang w:val="en-US"/>
        </w:rPr>
        <w:t>toPdf(</w:t>
      </w:r>
      <w:proofErr w:type="gramEnd"/>
      <w:r w:rsidRPr="00ED7AB5">
        <w:rPr>
          <w:rFonts w:ascii="Arial" w:hAnsi="Arial" w:cs="Arial"/>
          <w:lang w:val="en-US"/>
        </w:rPr>
        <w:t>file);</w:t>
      </w:r>
    </w:p>
    <w:p w:rsidR="00A2174E" w:rsidRPr="00ED7AB5" w:rsidRDefault="00A2174E" w:rsidP="0024653D">
      <w:pPr>
        <w:pStyle w:val="HTMLconformatoprevio"/>
        <w:jc w:val="both"/>
        <w:rPr>
          <w:rFonts w:ascii="Arial" w:hAnsi="Arial" w:cs="Arial"/>
          <w:lang w:val="en-US"/>
        </w:rPr>
      </w:pPr>
    </w:p>
    <w:p w:rsidR="0024653D" w:rsidRDefault="0024653D" w:rsidP="0024653D">
      <w:pPr>
        <w:jc w:val="both"/>
        <w:rPr>
          <w:rFonts w:ascii="Arial" w:hAnsi="Arial" w:cs="Arial"/>
          <w:lang w:val="en-US"/>
        </w:rPr>
      </w:pPr>
      <w:r w:rsidRPr="00ED7AB5">
        <w:rPr>
          <w:rFonts w:ascii="Arial" w:hAnsi="Arial" w:cs="Arial"/>
          <w:lang w:val="en-US"/>
        </w:rPr>
        <w:t xml:space="preserve">A similar anti-pattern is to buffer streaming input from an "untrusted" (security term) source. </w:t>
      </w:r>
      <w:proofErr w:type="gramStart"/>
      <w:r w:rsidRPr="00ED7AB5">
        <w:rPr>
          <w:rFonts w:ascii="Arial" w:hAnsi="Arial" w:cs="Arial"/>
          <w:lang w:val="en-US"/>
        </w:rPr>
        <w:t>Such as buffering data that arrives on a network socket.</w:t>
      </w:r>
      <w:proofErr w:type="gramEnd"/>
      <w:r w:rsidRPr="00ED7AB5">
        <w:rPr>
          <w:rFonts w:ascii="Arial" w:hAnsi="Arial" w:cs="Arial"/>
          <w:lang w:val="en-US"/>
        </w:rPr>
        <w:t xml:space="preserve"> If the application doesn't know how much data will be arriving it must make sure that it keeps an eye on the size of the data. If the amount of buffered data exceeds sane limits an error condition (exception) should be signalled to the caller, rather than driving the application against the wall by letting it </w:t>
      </w:r>
      <w:proofErr w:type="gramStart"/>
      <w:r w:rsidRPr="00ED7AB5">
        <w:rPr>
          <w:rFonts w:ascii="Arial" w:hAnsi="Arial" w:cs="Arial"/>
          <w:lang w:val="en-US"/>
        </w:rPr>
        <w:t>run</w:t>
      </w:r>
      <w:proofErr w:type="gramEnd"/>
      <w:r w:rsidRPr="00ED7AB5">
        <w:rPr>
          <w:rFonts w:ascii="Arial" w:hAnsi="Arial" w:cs="Arial"/>
          <w:lang w:val="en-US"/>
        </w:rPr>
        <w:t xml:space="preserve"> into an out of memory condition. </w:t>
      </w:r>
      <w:bookmarkStart w:id="130" w:name="14"/>
      <w:bookmarkEnd w:id="130"/>
    </w:p>
    <w:p w:rsidR="00A2174E" w:rsidRPr="00ED7AB5" w:rsidRDefault="00A2174E" w:rsidP="0024653D">
      <w:pPr>
        <w:jc w:val="both"/>
        <w:rPr>
          <w:rFonts w:ascii="Arial" w:hAnsi="Arial" w:cs="Arial"/>
          <w:lang w:val="en-US"/>
        </w:rPr>
      </w:pPr>
    </w:p>
    <w:p w:rsidR="0024653D" w:rsidRPr="00ED7AB5" w:rsidRDefault="0024653D" w:rsidP="0024653D">
      <w:pPr>
        <w:pStyle w:val="Ttulo3"/>
        <w:jc w:val="both"/>
        <w:rPr>
          <w:rFonts w:ascii="Arial" w:hAnsi="Arial" w:cs="Arial"/>
          <w:lang w:val="en-US"/>
        </w:rPr>
      </w:pPr>
      <w:bookmarkStart w:id="131" w:name="_Toc405198464"/>
      <w:bookmarkStart w:id="132" w:name="_Toc405214675"/>
      <w:bookmarkStart w:id="133" w:name="_Toc416084908"/>
      <w:r w:rsidRPr="00ED7AB5">
        <w:rPr>
          <w:rFonts w:ascii="Arial" w:hAnsi="Arial" w:cs="Arial"/>
          <w:lang w:val="en-US"/>
        </w:rPr>
        <w:t>Infinite time</w:t>
      </w:r>
      <w:bookmarkEnd w:id="131"/>
      <w:bookmarkEnd w:id="132"/>
      <w:bookmarkEnd w:id="133"/>
    </w:p>
    <w:p w:rsidR="0024653D" w:rsidRPr="00ED7AB5" w:rsidRDefault="0024653D" w:rsidP="0024653D">
      <w:pPr>
        <w:pStyle w:val="HTMLconformatoprevio"/>
        <w:jc w:val="both"/>
        <w:rPr>
          <w:rFonts w:ascii="Arial" w:hAnsi="Arial" w:cs="Arial"/>
          <w:lang w:val="en-US"/>
        </w:rPr>
      </w:pPr>
      <w:r w:rsidRPr="00ED7AB5">
        <w:rPr>
          <w:rFonts w:ascii="Arial" w:hAnsi="Arial" w:cs="Arial"/>
          <w:lang w:val="en-US"/>
        </w:rPr>
        <w:t xml:space="preserve">Socket socket </w:t>
      </w:r>
      <w:proofErr w:type="gramStart"/>
      <w:r w:rsidRPr="00ED7AB5">
        <w:rPr>
          <w:rFonts w:ascii="Arial" w:hAnsi="Arial" w:cs="Arial"/>
          <w:lang w:val="en-US"/>
        </w:rPr>
        <w:t>= ...</w:t>
      </w:r>
      <w:proofErr w:type="gramEnd"/>
    </w:p>
    <w:p w:rsidR="0024653D" w:rsidRPr="00ED7AB5" w:rsidRDefault="0024653D" w:rsidP="0024653D">
      <w:pPr>
        <w:pStyle w:val="HTMLconformatoprevio"/>
        <w:jc w:val="both"/>
        <w:rPr>
          <w:rFonts w:ascii="Arial" w:hAnsi="Arial" w:cs="Arial"/>
          <w:lang w:val="en-US"/>
        </w:rPr>
      </w:pPr>
      <w:proofErr w:type="gramStart"/>
      <w:r w:rsidRPr="00ED7AB5">
        <w:rPr>
          <w:rFonts w:ascii="Arial" w:hAnsi="Arial" w:cs="Arial"/>
          <w:lang w:val="en-US"/>
        </w:rPr>
        <w:t>socket.connect(</w:t>
      </w:r>
      <w:proofErr w:type="gramEnd"/>
      <w:r w:rsidRPr="00ED7AB5">
        <w:rPr>
          <w:rFonts w:ascii="Arial" w:hAnsi="Arial" w:cs="Arial"/>
          <w:lang w:val="en-US"/>
        </w:rPr>
        <w:t>remote);</w:t>
      </w:r>
    </w:p>
    <w:p w:rsidR="0024653D" w:rsidRPr="00ED7AB5" w:rsidRDefault="0024653D" w:rsidP="0024653D">
      <w:pPr>
        <w:pStyle w:val="HTMLconformatoprevio"/>
        <w:jc w:val="both"/>
        <w:rPr>
          <w:rFonts w:ascii="Arial" w:hAnsi="Arial" w:cs="Arial"/>
          <w:lang w:val="en-US"/>
        </w:rPr>
      </w:pPr>
      <w:r w:rsidRPr="00ED7AB5">
        <w:rPr>
          <w:rFonts w:ascii="Arial" w:hAnsi="Arial" w:cs="Arial"/>
          <w:lang w:val="en-US"/>
        </w:rPr>
        <w:t xml:space="preserve">InputStream in = </w:t>
      </w:r>
      <w:proofErr w:type="gramStart"/>
      <w:r w:rsidRPr="00ED7AB5">
        <w:rPr>
          <w:rFonts w:ascii="Arial" w:hAnsi="Arial" w:cs="Arial"/>
          <w:lang w:val="en-US"/>
        </w:rPr>
        <w:t>socket.getInputStream(</w:t>
      </w:r>
      <w:proofErr w:type="gramEnd"/>
      <w:r w:rsidRPr="00ED7AB5">
        <w:rPr>
          <w:rFonts w:ascii="Arial" w:hAnsi="Arial" w:cs="Arial"/>
          <w:lang w:val="en-US"/>
        </w:rPr>
        <w:t>);</w:t>
      </w:r>
    </w:p>
    <w:p w:rsidR="0024653D" w:rsidRDefault="0024653D" w:rsidP="0024653D">
      <w:pPr>
        <w:pStyle w:val="HTMLconformatoprevio"/>
        <w:jc w:val="both"/>
        <w:rPr>
          <w:rFonts w:ascii="Arial" w:hAnsi="Arial" w:cs="Arial"/>
          <w:lang w:val="en-US"/>
        </w:rPr>
      </w:pPr>
      <w:proofErr w:type="gramStart"/>
      <w:r w:rsidRPr="00ED7AB5">
        <w:rPr>
          <w:rFonts w:ascii="Arial" w:hAnsi="Arial" w:cs="Arial"/>
          <w:lang w:val="en-US"/>
        </w:rPr>
        <w:t>int</w:t>
      </w:r>
      <w:proofErr w:type="gramEnd"/>
      <w:r w:rsidRPr="00ED7AB5">
        <w:rPr>
          <w:rFonts w:ascii="Arial" w:hAnsi="Arial" w:cs="Arial"/>
          <w:lang w:val="en-US"/>
        </w:rPr>
        <w:t xml:space="preserve"> i = in.read();</w:t>
      </w:r>
    </w:p>
    <w:p w:rsidR="00A2174E" w:rsidRPr="00ED7AB5" w:rsidRDefault="00A2174E" w:rsidP="0024653D">
      <w:pPr>
        <w:pStyle w:val="HTMLconformatoprevio"/>
        <w:jc w:val="both"/>
        <w:rPr>
          <w:rFonts w:ascii="Arial" w:hAnsi="Arial" w:cs="Arial"/>
          <w:lang w:val="en-US"/>
        </w:rPr>
      </w:pPr>
    </w:p>
    <w:p w:rsidR="0024653D" w:rsidRDefault="0024653D" w:rsidP="0024653D">
      <w:pPr>
        <w:jc w:val="both"/>
        <w:rPr>
          <w:rFonts w:ascii="Arial" w:hAnsi="Arial" w:cs="Arial"/>
          <w:lang w:val="en-US"/>
        </w:rPr>
      </w:pPr>
      <w:r w:rsidRPr="00ED7AB5">
        <w:rPr>
          <w:rFonts w:ascii="Arial" w:hAnsi="Arial" w:cs="Arial"/>
          <w:lang w:val="en-US"/>
        </w:rPr>
        <w:t>The above code has two blocking calls that use unspecified timeouts. Imagine if the timeout is infinite. That may cause the application to hang forever. Generally it is an extremely stupid idea to have infinite timeouts in the first place. Infinity is extremely long. Even by the time the Sun turns into a red giant (it explodes)</w:t>
      </w:r>
      <w:proofErr w:type="gramStart"/>
      <w:r w:rsidRPr="00ED7AB5">
        <w:rPr>
          <w:rFonts w:ascii="Arial" w:hAnsi="Arial" w:cs="Arial"/>
          <w:lang w:val="en-US"/>
        </w:rPr>
        <w:t>,</w:t>
      </w:r>
      <w:proofErr w:type="gramEnd"/>
      <w:r w:rsidRPr="00ED7AB5">
        <w:rPr>
          <w:rFonts w:ascii="Arial" w:hAnsi="Arial" w:cs="Arial"/>
          <w:lang w:val="en-US"/>
        </w:rPr>
        <w:t xml:space="preserve"> it's still a looong way to Infinity. The average programmer dies at 72. There is simply </w:t>
      </w:r>
      <w:r w:rsidRPr="00ED7AB5">
        <w:rPr>
          <w:rFonts w:ascii="Arial" w:hAnsi="Arial" w:cs="Arial"/>
          <w:b/>
          <w:bCs/>
          <w:lang w:val="en-US"/>
        </w:rPr>
        <w:t>no</w:t>
      </w:r>
      <w:r w:rsidRPr="00ED7AB5">
        <w:rPr>
          <w:rFonts w:ascii="Arial" w:hAnsi="Arial" w:cs="Arial"/>
          <w:lang w:val="en-US"/>
        </w:rPr>
        <w:t xml:space="preserve"> real-world situation, where we want to wait that long. Infinite timeout is just an absurd thing. Use an hour, day, week, month, 1 year, 10 years. </w:t>
      </w:r>
      <w:proofErr w:type="gramStart"/>
      <w:r w:rsidRPr="00ED7AB5">
        <w:rPr>
          <w:rFonts w:ascii="Arial" w:hAnsi="Arial" w:cs="Arial"/>
          <w:lang w:val="en-US"/>
        </w:rPr>
        <w:t>But not Infinity.</w:t>
      </w:r>
      <w:proofErr w:type="gramEnd"/>
      <w:r w:rsidRPr="00ED7AB5">
        <w:rPr>
          <w:rFonts w:ascii="Arial" w:hAnsi="Arial" w:cs="Arial"/>
          <w:lang w:val="en-US"/>
        </w:rPr>
        <w:t xml:space="preserve"> To connect to a remote machine I personally find 20 seconds plenty of timeout. A human is not even as patient and would cancel the operation before. While there is a nice override for the </w:t>
      </w:r>
      <w:proofErr w:type="gramStart"/>
      <w:r w:rsidRPr="00ED7AB5">
        <w:rPr>
          <w:rFonts w:ascii="Arial" w:hAnsi="Arial" w:cs="Arial"/>
          <w:lang w:val="en-US"/>
        </w:rPr>
        <w:t>connect(</w:t>
      </w:r>
      <w:proofErr w:type="gramEnd"/>
      <w:r w:rsidRPr="00ED7AB5">
        <w:rPr>
          <w:rFonts w:ascii="Arial" w:hAnsi="Arial" w:cs="Arial"/>
          <w:lang w:val="en-US"/>
        </w:rPr>
        <w:t xml:space="preserve">) method that takes a timeout parameter, there is no such thing for the read(). But you can modify a Socket's socket timeout before every blocking call. (Not just once! You can set different timeouts for different situations.) The socket will throw an exception on blocking calls after that timeout. Also frameworks that communicate over the network should provide an API to control these timeouts and use sensible default values. Infinity is not sensible - it's insane and drives you mad. Who came up with this absolutely useless infinity timeout anyway? </w:t>
      </w:r>
    </w:p>
    <w:p w:rsidR="00A2174E" w:rsidRPr="00ED7AB5" w:rsidRDefault="00A2174E" w:rsidP="0024653D">
      <w:pPr>
        <w:jc w:val="both"/>
        <w:rPr>
          <w:rFonts w:ascii="Arial" w:hAnsi="Arial" w:cs="Arial"/>
          <w:lang w:val="en-US"/>
        </w:rPr>
      </w:pPr>
    </w:p>
    <w:p w:rsidR="0024653D" w:rsidRPr="00ED7AB5" w:rsidRDefault="0024653D" w:rsidP="0024653D">
      <w:pPr>
        <w:pStyle w:val="HTMLconformatoprevio"/>
        <w:jc w:val="both"/>
        <w:rPr>
          <w:rFonts w:ascii="Arial" w:hAnsi="Arial" w:cs="Arial"/>
          <w:lang w:val="en-US"/>
        </w:rPr>
      </w:pPr>
      <w:r w:rsidRPr="00ED7AB5">
        <w:rPr>
          <w:rFonts w:ascii="Arial" w:hAnsi="Arial" w:cs="Arial"/>
          <w:lang w:val="en-US"/>
        </w:rPr>
        <w:t xml:space="preserve">Socket socket </w:t>
      </w:r>
      <w:proofErr w:type="gramStart"/>
      <w:r w:rsidRPr="00ED7AB5">
        <w:rPr>
          <w:rFonts w:ascii="Arial" w:hAnsi="Arial" w:cs="Arial"/>
          <w:lang w:val="en-US"/>
        </w:rPr>
        <w:t>= ...</w:t>
      </w:r>
      <w:proofErr w:type="gramEnd"/>
    </w:p>
    <w:p w:rsidR="0024653D" w:rsidRPr="00ED7AB5" w:rsidRDefault="0024653D" w:rsidP="0024653D">
      <w:pPr>
        <w:pStyle w:val="HTMLconformatoprevio"/>
        <w:jc w:val="both"/>
        <w:rPr>
          <w:rFonts w:ascii="Arial" w:hAnsi="Arial" w:cs="Arial"/>
          <w:lang w:val="en-US"/>
        </w:rPr>
      </w:pPr>
      <w:proofErr w:type="gramStart"/>
      <w:r w:rsidRPr="00ED7AB5">
        <w:rPr>
          <w:rFonts w:ascii="Arial" w:hAnsi="Arial" w:cs="Arial"/>
          <w:lang w:val="en-US"/>
        </w:rPr>
        <w:t>socket.connect(</w:t>
      </w:r>
      <w:proofErr w:type="gramEnd"/>
      <w:r w:rsidRPr="00ED7AB5">
        <w:rPr>
          <w:rFonts w:ascii="Arial" w:hAnsi="Arial" w:cs="Arial"/>
          <w:lang w:val="en-US"/>
        </w:rPr>
        <w:t>remote, 20000); // fail after 20s</w:t>
      </w:r>
    </w:p>
    <w:p w:rsidR="0024653D" w:rsidRPr="00ED7AB5" w:rsidRDefault="0024653D" w:rsidP="0024653D">
      <w:pPr>
        <w:pStyle w:val="HTMLconformatoprevio"/>
        <w:jc w:val="both"/>
        <w:rPr>
          <w:rFonts w:ascii="Arial" w:hAnsi="Arial" w:cs="Arial"/>
          <w:lang w:val="en-US"/>
        </w:rPr>
      </w:pPr>
      <w:r w:rsidRPr="00ED7AB5">
        <w:rPr>
          <w:rFonts w:ascii="Arial" w:hAnsi="Arial" w:cs="Arial"/>
          <w:lang w:val="en-US"/>
        </w:rPr>
        <w:t xml:space="preserve">InputStream in = </w:t>
      </w:r>
      <w:proofErr w:type="gramStart"/>
      <w:r w:rsidRPr="00ED7AB5">
        <w:rPr>
          <w:rFonts w:ascii="Arial" w:hAnsi="Arial" w:cs="Arial"/>
          <w:lang w:val="en-US"/>
        </w:rPr>
        <w:t>socket.getInputStream(</w:t>
      </w:r>
      <w:proofErr w:type="gramEnd"/>
      <w:r w:rsidRPr="00ED7AB5">
        <w:rPr>
          <w:rFonts w:ascii="Arial" w:hAnsi="Arial" w:cs="Arial"/>
          <w:lang w:val="en-US"/>
        </w:rPr>
        <w:t>);</w:t>
      </w:r>
    </w:p>
    <w:p w:rsidR="0024653D" w:rsidRPr="00ED7AB5" w:rsidRDefault="0024653D" w:rsidP="0024653D">
      <w:pPr>
        <w:pStyle w:val="HTMLconformatoprevio"/>
        <w:jc w:val="both"/>
        <w:rPr>
          <w:rFonts w:ascii="Arial" w:hAnsi="Arial" w:cs="Arial"/>
          <w:lang w:val="en-US"/>
        </w:rPr>
      </w:pPr>
      <w:proofErr w:type="gramStart"/>
      <w:r w:rsidRPr="00ED7AB5">
        <w:rPr>
          <w:rFonts w:ascii="Arial" w:hAnsi="Arial" w:cs="Arial"/>
          <w:lang w:val="en-US"/>
        </w:rPr>
        <w:t>socket.setSoTimeout(</w:t>
      </w:r>
      <w:proofErr w:type="gramEnd"/>
      <w:r w:rsidRPr="00ED7AB5">
        <w:rPr>
          <w:rFonts w:ascii="Arial" w:hAnsi="Arial" w:cs="Arial"/>
          <w:lang w:val="en-US"/>
        </w:rPr>
        <w:t>15000);</w:t>
      </w:r>
    </w:p>
    <w:p w:rsidR="0024653D" w:rsidRDefault="0024653D" w:rsidP="0024653D">
      <w:pPr>
        <w:pStyle w:val="HTMLconformatoprevio"/>
        <w:jc w:val="both"/>
        <w:rPr>
          <w:rFonts w:ascii="Arial" w:hAnsi="Arial" w:cs="Arial"/>
          <w:lang w:val="en-US"/>
        </w:rPr>
      </w:pPr>
      <w:proofErr w:type="gramStart"/>
      <w:r w:rsidRPr="00ED7AB5">
        <w:rPr>
          <w:rFonts w:ascii="Arial" w:hAnsi="Arial" w:cs="Arial"/>
          <w:lang w:val="en-US"/>
        </w:rPr>
        <w:t>int</w:t>
      </w:r>
      <w:proofErr w:type="gramEnd"/>
      <w:r w:rsidRPr="00ED7AB5">
        <w:rPr>
          <w:rFonts w:ascii="Arial" w:hAnsi="Arial" w:cs="Arial"/>
          <w:lang w:val="en-US"/>
        </w:rPr>
        <w:t xml:space="preserve"> i = in.read();</w:t>
      </w:r>
    </w:p>
    <w:p w:rsidR="00A2174E" w:rsidRPr="00ED7AB5" w:rsidRDefault="00A2174E" w:rsidP="0024653D">
      <w:pPr>
        <w:pStyle w:val="HTMLconformatoprevio"/>
        <w:jc w:val="both"/>
        <w:rPr>
          <w:rFonts w:ascii="Arial" w:hAnsi="Arial" w:cs="Arial"/>
          <w:lang w:val="en-US"/>
        </w:rPr>
      </w:pPr>
    </w:p>
    <w:p w:rsidR="0024653D" w:rsidRDefault="0024653D" w:rsidP="0024653D">
      <w:pPr>
        <w:jc w:val="both"/>
        <w:rPr>
          <w:rFonts w:ascii="Arial" w:hAnsi="Arial" w:cs="Arial"/>
          <w:lang w:val="en-US"/>
        </w:rPr>
      </w:pPr>
      <w:r w:rsidRPr="00ED7AB5">
        <w:rPr>
          <w:rFonts w:ascii="Arial" w:hAnsi="Arial" w:cs="Arial"/>
          <w:lang w:val="en-US"/>
        </w:rPr>
        <w:t xml:space="preserve">Unfortunately the file system API (FileInputStream, FileChannel, FileDescriptor, </w:t>
      </w:r>
      <w:proofErr w:type="gramStart"/>
      <w:r w:rsidRPr="00ED7AB5">
        <w:rPr>
          <w:rFonts w:ascii="Arial" w:hAnsi="Arial" w:cs="Arial"/>
          <w:lang w:val="en-US"/>
        </w:rPr>
        <w:t>File</w:t>
      </w:r>
      <w:proofErr w:type="gramEnd"/>
      <w:r w:rsidRPr="00ED7AB5">
        <w:rPr>
          <w:rFonts w:ascii="Arial" w:hAnsi="Arial" w:cs="Arial"/>
          <w:lang w:val="en-US"/>
        </w:rPr>
        <w:t xml:space="preserve">) provides no way to set timeouts on file operations. That's very unfortunate. Because these are the most common blocking calls in a Java application: writing to stdout/stderr and reading from stdin are file operations, and writing to log files is common. Operations on the standard input/output streams depend directly on other processes outside of our Java VM. If they decide to block forever, so will reads/writes to these streams in our application. Disk I/O is a limited resource for which all processes on a system compete. There is no guarantee that a simple read/write on a file is quick. It may incur unspecified wait time. Also today remote file systems are ubiquitous. Disks may be on a SAN/NAS, or file systems may be mounted over the network (NFS, AFS, </w:t>
      </w:r>
      <w:proofErr w:type="gramStart"/>
      <w:r w:rsidRPr="00ED7AB5">
        <w:rPr>
          <w:rFonts w:ascii="Arial" w:hAnsi="Arial" w:cs="Arial"/>
          <w:lang w:val="en-US"/>
        </w:rPr>
        <w:t>CIFS</w:t>
      </w:r>
      <w:proofErr w:type="gramEnd"/>
      <w:r w:rsidRPr="00ED7AB5">
        <w:rPr>
          <w:rFonts w:ascii="Arial" w:hAnsi="Arial" w:cs="Arial"/>
          <w:lang w:val="en-US"/>
        </w:rPr>
        <w:t xml:space="preserve">/Samba). So a filesystem call may actually be a network call: too bad that we don't have the power of the network API here! So if the OS decides that the timeout for the write is 60 seconds you're stuck with it. It is a failure to assume that any disk/file operation is fast, or even remotely instantaneous. An application can do the user a favour by assuming that a file </w:t>
      </w:r>
      <w:r w:rsidRPr="00ED7AB5">
        <w:rPr>
          <w:rFonts w:ascii="Arial" w:hAnsi="Arial" w:cs="Arial"/>
          <w:lang w:val="en-US"/>
        </w:rPr>
        <w:lastRenderedPageBreak/>
        <w:t xml:space="preserve">operation can takes seconds. So it's best avoided or done asynchronously (in background). Solutions to this problem are: adequate buffering and queueing/asynchronous processing. </w:t>
      </w:r>
      <w:bookmarkStart w:id="134" w:name="15"/>
      <w:bookmarkEnd w:id="134"/>
    </w:p>
    <w:p w:rsidR="00A2174E" w:rsidRPr="00ED7AB5" w:rsidRDefault="00A2174E" w:rsidP="0024653D">
      <w:pPr>
        <w:jc w:val="both"/>
        <w:rPr>
          <w:rFonts w:ascii="Arial" w:hAnsi="Arial" w:cs="Arial"/>
          <w:lang w:val="en-US"/>
        </w:rPr>
      </w:pPr>
    </w:p>
    <w:p w:rsidR="0024653D" w:rsidRPr="00ED7AB5" w:rsidRDefault="0024653D" w:rsidP="0024653D">
      <w:pPr>
        <w:pStyle w:val="Ttulo3"/>
        <w:jc w:val="both"/>
        <w:rPr>
          <w:rFonts w:ascii="Arial" w:hAnsi="Arial" w:cs="Arial"/>
          <w:lang w:val="en-US"/>
        </w:rPr>
      </w:pPr>
      <w:bookmarkStart w:id="135" w:name="_Toc405198465"/>
      <w:bookmarkStart w:id="136" w:name="_Toc405214676"/>
      <w:bookmarkStart w:id="137" w:name="_Toc416084909"/>
      <w:r w:rsidRPr="00ED7AB5">
        <w:rPr>
          <w:rFonts w:ascii="Arial" w:hAnsi="Arial" w:cs="Arial"/>
          <w:lang w:val="en-US"/>
        </w:rPr>
        <w:t>Assuming a cheap timer call</w:t>
      </w:r>
      <w:bookmarkEnd w:id="135"/>
      <w:bookmarkEnd w:id="136"/>
      <w:bookmarkEnd w:id="137"/>
    </w:p>
    <w:p w:rsidR="0024653D" w:rsidRPr="00ED7AB5" w:rsidRDefault="0024653D" w:rsidP="0024653D">
      <w:pPr>
        <w:pStyle w:val="HTMLconformatoprevio"/>
        <w:jc w:val="both"/>
        <w:rPr>
          <w:rFonts w:ascii="Arial" w:hAnsi="Arial" w:cs="Arial"/>
          <w:lang w:val="en-US"/>
        </w:rPr>
      </w:pPr>
      <w:proofErr w:type="gramStart"/>
      <w:r w:rsidRPr="00ED7AB5">
        <w:rPr>
          <w:rFonts w:ascii="Arial" w:hAnsi="Arial" w:cs="Arial"/>
          <w:lang w:val="en-US"/>
        </w:rPr>
        <w:t>for</w:t>
      </w:r>
      <w:proofErr w:type="gramEnd"/>
      <w:r w:rsidRPr="00ED7AB5">
        <w:rPr>
          <w:rFonts w:ascii="Arial" w:hAnsi="Arial" w:cs="Arial"/>
          <w:lang w:val="en-US"/>
        </w:rPr>
        <w:t xml:space="preserve"> (...) {</w:t>
      </w:r>
    </w:p>
    <w:p w:rsidR="0024653D" w:rsidRPr="00ED7AB5" w:rsidRDefault="0024653D" w:rsidP="0024653D">
      <w:pPr>
        <w:pStyle w:val="HTMLconformatoprevio"/>
        <w:jc w:val="both"/>
        <w:rPr>
          <w:rFonts w:ascii="Arial" w:hAnsi="Arial" w:cs="Arial"/>
          <w:lang w:val="en-US"/>
        </w:rPr>
      </w:pPr>
      <w:r w:rsidRPr="00ED7AB5">
        <w:rPr>
          <w:rFonts w:ascii="Arial" w:hAnsi="Arial" w:cs="Arial"/>
          <w:lang w:val="en-US"/>
        </w:rPr>
        <w:t xml:space="preserve">  </w:t>
      </w:r>
      <w:proofErr w:type="gramStart"/>
      <w:r w:rsidRPr="00ED7AB5">
        <w:rPr>
          <w:rFonts w:ascii="Arial" w:hAnsi="Arial" w:cs="Arial"/>
          <w:lang w:val="en-US"/>
        </w:rPr>
        <w:t>long</w:t>
      </w:r>
      <w:proofErr w:type="gramEnd"/>
      <w:r w:rsidRPr="00ED7AB5">
        <w:rPr>
          <w:rFonts w:ascii="Arial" w:hAnsi="Arial" w:cs="Arial"/>
          <w:lang w:val="en-US"/>
        </w:rPr>
        <w:t xml:space="preserve"> t = System.currentTimeMillis();</w:t>
      </w:r>
    </w:p>
    <w:p w:rsidR="0024653D" w:rsidRPr="00ED7AB5" w:rsidRDefault="0024653D" w:rsidP="0024653D">
      <w:pPr>
        <w:pStyle w:val="HTMLconformatoprevio"/>
        <w:jc w:val="both"/>
        <w:rPr>
          <w:rFonts w:ascii="Arial" w:hAnsi="Arial" w:cs="Arial"/>
          <w:lang w:val="en-US"/>
        </w:rPr>
      </w:pPr>
      <w:r w:rsidRPr="00ED7AB5">
        <w:rPr>
          <w:rFonts w:ascii="Arial" w:hAnsi="Arial" w:cs="Arial"/>
          <w:lang w:val="en-US"/>
        </w:rPr>
        <w:t xml:space="preserve">  </w:t>
      </w:r>
      <w:proofErr w:type="gramStart"/>
      <w:r w:rsidRPr="00ED7AB5">
        <w:rPr>
          <w:rFonts w:ascii="Arial" w:hAnsi="Arial" w:cs="Arial"/>
          <w:lang w:val="en-US"/>
        </w:rPr>
        <w:t>long</w:t>
      </w:r>
      <w:proofErr w:type="gramEnd"/>
      <w:r w:rsidRPr="00ED7AB5">
        <w:rPr>
          <w:rFonts w:ascii="Arial" w:hAnsi="Arial" w:cs="Arial"/>
          <w:lang w:val="en-US"/>
        </w:rPr>
        <w:t xml:space="preserve"> t = System.nanoTime();</w:t>
      </w:r>
    </w:p>
    <w:p w:rsidR="0024653D" w:rsidRPr="00ED7AB5" w:rsidRDefault="0024653D" w:rsidP="0024653D">
      <w:pPr>
        <w:pStyle w:val="HTMLconformatoprevio"/>
        <w:jc w:val="both"/>
        <w:rPr>
          <w:rFonts w:ascii="Arial" w:hAnsi="Arial" w:cs="Arial"/>
          <w:lang w:val="en-US"/>
        </w:rPr>
      </w:pPr>
      <w:r w:rsidRPr="00ED7AB5">
        <w:rPr>
          <w:rFonts w:ascii="Arial" w:hAnsi="Arial" w:cs="Arial"/>
          <w:lang w:val="en-US"/>
        </w:rPr>
        <w:t xml:space="preserve">  Date d = new </w:t>
      </w:r>
      <w:proofErr w:type="gramStart"/>
      <w:r w:rsidRPr="00ED7AB5">
        <w:rPr>
          <w:rFonts w:ascii="Arial" w:hAnsi="Arial" w:cs="Arial"/>
          <w:lang w:val="en-US"/>
        </w:rPr>
        <w:t>Date(</w:t>
      </w:r>
      <w:proofErr w:type="gramEnd"/>
      <w:r w:rsidRPr="00ED7AB5">
        <w:rPr>
          <w:rFonts w:ascii="Arial" w:hAnsi="Arial" w:cs="Arial"/>
          <w:lang w:val="en-US"/>
        </w:rPr>
        <w:t>);</w:t>
      </w:r>
    </w:p>
    <w:p w:rsidR="0024653D" w:rsidRPr="00ED7AB5" w:rsidRDefault="0024653D" w:rsidP="0024653D">
      <w:pPr>
        <w:pStyle w:val="HTMLconformatoprevio"/>
        <w:jc w:val="both"/>
        <w:rPr>
          <w:rFonts w:ascii="Arial" w:hAnsi="Arial" w:cs="Arial"/>
          <w:lang w:val="en-US"/>
        </w:rPr>
      </w:pPr>
      <w:r w:rsidRPr="00ED7AB5">
        <w:rPr>
          <w:rFonts w:ascii="Arial" w:hAnsi="Arial" w:cs="Arial"/>
          <w:lang w:val="en-US"/>
        </w:rPr>
        <w:t xml:space="preserve">  Calendar c = new </w:t>
      </w:r>
      <w:proofErr w:type="gramStart"/>
      <w:r w:rsidRPr="00ED7AB5">
        <w:rPr>
          <w:rFonts w:ascii="Arial" w:hAnsi="Arial" w:cs="Arial"/>
          <w:lang w:val="en-US"/>
        </w:rPr>
        <w:t>GregorianCalendar(</w:t>
      </w:r>
      <w:proofErr w:type="gramEnd"/>
      <w:r w:rsidRPr="00ED7AB5">
        <w:rPr>
          <w:rFonts w:ascii="Arial" w:hAnsi="Arial" w:cs="Arial"/>
          <w:lang w:val="en-US"/>
        </w:rPr>
        <w:t>);</w:t>
      </w:r>
    </w:p>
    <w:p w:rsidR="0024653D" w:rsidRPr="00ED7AB5" w:rsidRDefault="0024653D" w:rsidP="0024653D">
      <w:pPr>
        <w:pStyle w:val="HTMLconformatoprevio"/>
        <w:jc w:val="both"/>
        <w:rPr>
          <w:rFonts w:ascii="Arial" w:hAnsi="Arial" w:cs="Arial"/>
          <w:lang w:val="en-US"/>
        </w:rPr>
      </w:pPr>
      <w:r w:rsidRPr="00ED7AB5">
        <w:rPr>
          <w:rFonts w:ascii="Arial" w:hAnsi="Arial" w:cs="Arial"/>
          <w:lang w:val="en-US"/>
        </w:rPr>
        <w:t>}</w:t>
      </w:r>
    </w:p>
    <w:p w:rsidR="0024653D" w:rsidRPr="00A2174E" w:rsidRDefault="0024653D" w:rsidP="0024653D">
      <w:pPr>
        <w:pStyle w:val="NormalWeb"/>
        <w:jc w:val="both"/>
        <w:rPr>
          <w:rFonts w:ascii="Arial" w:hAnsi="Arial" w:cs="Arial"/>
          <w:sz w:val="20"/>
          <w:szCs w:val="20"/>
          <w:lang w:val="en-US"/>
        </w:rPr>
      </w:pPr>
      <w:r w:rsidRPr="00A2174E">
        <w:rPr>
          <w:rFonts w:ascii="Arial" w:hAnsi="Arial" w:cs="Arial"/>
          <w:sz w:val="20"/>
          <w:szCs w:val="20"/>
          <w:lang w:val="en-US"/>
        </w:rPr>
        <w:t xml:space="preserve">Creating a new Date or Calendar performs a syscall to obtain the current time. On Unix/Linux this is the syscall </w:t>
      </w:r>
      <w:r w:rsidRPr="00A2174E">
        <w:rPr>
          <w:rStyle w:val="CdigoHTML"/>
          <w:rFonts w:ascii="Arial" w:eastAsiaTheme="minorEastAsia" w:hAnsi="Arial" w:cs="Arial"/>
          <w:lang w:val="en-US"/>
        </w:rPr>
        <w:t>gettimeofday</w:t>
      </w:r>
      <w:r w:rsidRPr="00A2174E">
        <w:rPr>
          <w:rFonts w:ascii="Arial" w:hAnsi="Arial" w:cs="Arial"/>
          <w:sz w:val="20"/>
          <w:szCs w:val="20"/>
          <w:lang w:val="en-US"/>
        </w:rPr>
        <w:t xml:space="preserve"> which is considered "extremely cheap". Well, extremely cheap only compared to other syscalls! In that it usually doesn't require a switch from userspace to kernelspace but is rather implemented as a read from a memory mapped page. Still calls to </w:t>
      </w:r>
      <w:r w:rsidRPr="00A2174E">
        <w:rPr>
          <w:rStyle w:val="CdigoHTML"/>
          <w:rFonts w:ascii="Arial" w:eastAsiaTheme="minorEastAsia" w:hAnsi="Arial" w:cs="Arial"/>
          <w:lang w:val="en-US"/>
        </w:rPr>
        <w:t>gettimeofday</w:t>
      </w:r>
      <w:r w:rsidRPr="00A2174E">
        <w:rPr>
          <w:rFonts w:ascii="Arial" w:hAnsi="Arial" w:cs="Arial"/>
          <w:sz w:val="20"/>
          <w:szCs w:val="20"/>
          <w:lang w:val="en-US"/>
        </w:rPr>
        <w:t xml:space="preserve"> are expensive compared to normal code execution. The exact penalty of the call strongly depends on the architecture and even configuration (modern x86 systems have numerous timers that can be used by the OS: HPET, TSC, RTC, ACPI, clock chips etc.). On my Linux-2.6.37-rc7 system the timer calls also seem to be synchronised over the system. That means the total available bandwidth of ~800 calls per ms is shared by all threads/processes. Consequently my dual core running with 2 threads was able to make ~400 calls per ms per thread. (Thanks to J. Davies for that hint) And last but not least the resolution of this timer is not infinite. At best it is milliseconds, but it may well be rather something like 25 to 50 milliseconds with a large jitter. Modern Linux system can easily achieve the full ms resolution in System.currentTimeMillis. But that has not always been the case. System.nanoTime will certainly not have its full theoretical resolution: 1ns = 10</w:t>
      </w:r>
      <w:r w:rsidRPr="00A2174E">
        <w:rPr>
          <w:rFonts w:ascii="Arial" w:hAnsi="Arial" w:cs="Arial"/>
          <w:sz w:val="20"/>
          <w:szCs w:val="20"/>
          <w:vertAlign w:val="superscript"/>
          <w:lang w:val="en-US"/>
        </w:rPr>
        <w:t>-9</w:t>
      </w:r>
      <w:r w:rsidRPr="00A2174E">
        <w:rPr>
          <w:rFonts w:ascii="Arial" w:hAnsi="Arial" w:cs="Arial"/>
          <w:sz w:val="20"/>
          <w:szCs w:val="20"/>
          <w:lang w:val="en-US"/>
        </w:rPr>
        <w:t xml:space="preserve">s which corresponds to 1GHz. So on a CPU with 3GHz this would allow ~3 instructions to execute the call, which is obviously not enough. I measured a large jitter between 800ns and </w:t>
      </w:r>
      <w:proofErr w:type="gramStart"/>
      <w:r w:rsidRPr="00A2174E">
        <w:rPr>
          <w:rFonts w:ascii="Arial" w:hAnsi="Arial" w:cs="Arial"/>
          <w:sz w:val="20"/>
          <w:szCs w:val="20"/>
          <w:lang w:val="en-US"/>
        </w:rPr>
        <w:t>1000000ns(</w:t>
      </w:r>
      <w:proofErr w:type="gramEnd"/>
      <w:r w:rsidRPr="00A2174E">
        <w:rPr>
          <w:rFonts w:ascii="Arial" w:hAnsi="Arial" w:cs="Arial"/>
          <w:sz w:val="20"/>
          <w:szCs w:val="20"/>
          <w:lang w:val="en-US"/>
        </w:rPr>
        <w:t>1ms). Clearly calling gettimeofday every 100 nano seconds is wasteful.</w:t>
      </w:r>
    </w:p>
    <w:p w:rsidR="0024653D" w:rsidRPr="00A2174E" w:rsidRDefault="0024653D" w:rsidP="0024653D">
      <w:pPr>
        <w:pStyle w:val="NormalWeb"/>
        <w:jc w:val="both"/>
        <w:rPr>
          <w:rFonts w:ascii="Arial" w:hAnsi="Arial" w:cs="Arial"/>
          <w:sz w:val="20"/>
          <w:szCs w:val="20"/>
          <w:lang w:val="en-US"/>
        </w:rPr>
      </w:pPr>
      <w:proofErr w:type="gramStart"/>
      <w:r w:rsidRPr="00A2174E">
        <w:rPr>
          <w:rFonts w:ascii="Arial" w:hAnsi="Arial" w:cs="Arial"/>
          <w:sz w:val="20"/>
          <w:szCs w:val="20"/>
          <w:lang w:val="en-US"/>
        </w:rPr>
        <w:t>Most of the time you don't need the current time as precicely.</w:t>
      </w:r>
      <w:proofErr w:type="gramEnd"/>
      <w:r w:rsidRPr="00A2174E">
        <w:rPr>
          <w:rFonts w:ascii="Arial" w:hAnsi="Arial" w:cs="Arial"/>
          <w:sz w:val="20"/>
          <w:szCs w:val="20"/>
          <w:lang w:val="en-US"/>
        </w:rPr>
        <w:t xml:space="preserve"> Caching it outside of the loop is trivial. This way you only access the timer once. You can still decide to clone the Date instance, if you really need different objects. Cloning is extremely cheap compared to a timer access (factor 50 on my system). </w:t>
      </w:r>
    </w:p>
    <w:p w:rsidR="0024653D" w:rsidRPr="00ED7AB5" w:rsidRDefault="0024653D" w:rsidP="0024653D">
      <w:pPr>
        <w:pStyle w:val="HTMLconformatoprevio"/>
        <w:jc w:val="both"/>
        <w:rPr>
          <w:rFonts w:ascii="Arial" w:hAnsi="Arial" w:cs="Arial"/>
          <w:lang w:val="en-US"/>
        </w:rPr>
      </w:pPr>
      <w:r w:rsidRPr="00ED7AB5">
        <w:rPr>
          <w:rFonts w:ascii="Arial" w:hAnsi="Arial" w:cs="Arial"/>
          <w:lang w:val="en-US"/>
        </w:rPr>
        <w:t xml:space="preserve">Date d = new </w:t>
      </w:r>
      <w:proofErr w:type="gramStart"/>
      <w:r w:rsidRPr="00ED7AB5">
        <w:rPr>
          <w:rFonts w:ascii="Arial" w:hAnsi="Arial" w:cs="Arial"/>
          <w:lang w:val="en-US"/>
        </w:rPr>
        <w:t>Date(</w:t>
      </w:r>
      <w:proofErr w:type="gramEnd"/>
      <w:r w:rsidRPr="00ED7AB5">
        <w:rPr>
          <w:rFonts w:ascii="Arial" w:hAnsi="Arial" w:cs="Arial"/>
          <w:lang w:val="en-US"/>
        </w:rPr>
        <w:t>);</w:t>
      </w:r>
    </w:p>
    <w:p w:rsidR="0024653D" w:rsidRPr="00ED7AB5" w:rsidRDefault="0024653D" w:rsidP="0024653D">
      <w:pPr>
        <w:pStyle w:val="HTMLconformatoprevio"/>
        <w:jc w:val="both"/>
        <w:rPr>
          <w:rFonts w:ascii="Arial" w:hAnsi="Arial" w:cs="Arial"/>
          <w:lang w:val="en-US"/>
        </w:rPr>
      </w:pPr>
      <w:proofErr w:type="gramStart"/>
      <w:r w:rsidRPr="00ED7AB5">
        <w:rPr>
          <w:rFonts w:ascii="Arial" w:hAnsi="Arial" w:cs="Arial"/>
          <w:lang w:val="en-US"/>
        </w:rPr>
        <w:t>for</w:t>
      </w:r>
      <w:proofErr w:type="gramEnd"/>
      <w:r w:rsidRPr="00ED7AB5">
        <w:rPr>
          <w:rFonts w:ascii="Arial" w:hAnsi="Arial" w:cs="Arial"/>
          <w:lang w:val="en-US"/>
        </w:rPr>
        <w:t xml:space="preserve"> (E entity : entities) {</w:t>
      </w:r>
    </w:p>
    <w:p w:rsidR="0024653D" w:rsidRPr="00ED7AB5" w:rsidRDefault="0024653D" w:rsidP="0024653D">
      <w:pPr>
        <w:pStyle w:val="HTMLconformatoprevio"/>
        <w:jc w:val="both"/>
        <w:rPr>
          <w:rFonts w:ascii="Arial" w:hAnsi="Arial" w:cs="Arial"/>
          <w:lang w:val="en-US"/>
        </w:rPr>
      </w:pPr>
      <w:r w:rsidRPr="00ED7AB5">
        <w:rPr>
          <w:rFonts w:ascii="Arial" w:hAnsi="Arial" w:cs="Arial"/>
          <w:lang w:val="en-US"/>
        </w:rPr>
        <w:t xml:space="preserve">  </w:t>
      </w:r>
      <w:proofErr w:type="gramStart"/>
      <w:r w:rsidRPr="00ED7AB5">
        <w:rPr>
          <w:rFonts w:ascii="Arial" w:hAnsi="Arial" w:cs="Arial"/>
          <w:lang w:val="en-US"/>
        </w:rPr>
        <w:t>entity.doSomething(</w:t>
      </w:r>
      <w:proofErr w:type="gramEnd"/>
      <w:r w:rsidRPr="00ED7AB5">
        <w:rPr>
          <w:rFonts w:ascii="Arial" w:hAnsi="Arial" w:cs="Arial"/>
          <w:lang w:val="en-US"/>
        </w:rPr>
        <w:t>);</w:t>
      </w:r>
    </w:p>
    <w:p w:rsidR="0024653D" w:rsidRPr="00ED7AB5" w:rsidRDefault="0024653D" w:rsidP="0024653D">
      <w:pPr>
        <w:pStyle w:val="HTMLconformatoprevio"/>
        <w:jc w:val="both"/>
        <w:rPr>
          <w:rFonts w:ascii="Arial" w:hAnsi="Arial" w:cs="Arial"/>
          <w:lang w:val="en-US"/>
        </w:rPr>
      </w:pPr>
      <w:r w:rsidRPr="00ED7AB5">
        <w:rPr>
          <w:rFonts w:ascii="Arial" w:hAnsi="Arial" w:cs="Arial"/>
          <w:lang w:val="en-US"/>
        </w:rPr>
        <w:t xml:space="preserve">  </w:t>
      </w:r>
      <w:proofErr w:type="gramStart"/>
      <w:r w:rsidRPr="00ED7AB5">
        <w:rPr>
          <w:rFonts w:ascii="Arial" w:hAnsi="Arial" w:cs="Arial"/>
          <w:lang w:val="en-US"/>
        </w:rPr>
        <w:t>entity.setUpdated(</w:t>
      </w:r>
      <w:proofErr w:type="gramEnd"/>
      <w:r w:rsidRPr="00ED7AB5">
        <w:rPr>
          <w:rFonts w:ascii="Arial" w:hAnsi="Arial" w:cs="Arial"/>
          <w:lang w:val="en-US"/>
        </w:rPr>
        <w:t>(Date) d.clone());</w:t>
      </w:r>
    </w:p>
    <w:p w:rsidR="0024653D" w:rsidRPr="00ED7AB5" w:rsidRDefault="0024653D" w:rsidP="0024653D">
      <w:pPr>
        <w:pStyle w:val="HTMLconformatoprevio"/>
        <w:jc w:val="both"/>
        <w:rPr>
          <w:rFonts w:ascii="Arial" w:hAnsi="Arial" w:cs="Arial"/>
          <w:lang w:val="en-US"/>
        </w:rPr>
      </w:pPr>
      <w:r w:rsidRPr="00ED7AB5">
        <w:rPr>
          <w:rFonts w:ascii="Arial" w:hAnsi="Arial" w:cs="Arial"/>
          <w:lang w:val="en-US"/>
        </w:rPr>
        <w:t>}</w:t>
      </w:r>
    </w:p>
    <w:p w:rsidR="0024653D" w:rsidRPr="00A2174E" w:rsidRDefault="0024653D" w:rsidP="0024653D">
      <w:pPr>
        <w:pStyle w:val="NormalWeb"/>
        <w:jc w:val="both"/>
        <w:rPr>
          <w:rFonts w:ascii="Arial" w:hAnsi="Arial" w:cs="Arial"/>
          <w:sz w:val="20"/>
          <w:szCs w:val="20"/>
          <w:lang w:val="en-US"/>
        </w:rPr>
      </w:pPr>
      <w:r w:rsidRPr="00A2174E">
        <w:rPr>
          <w:rFonts w:ascii="Arial" w:hAnsi="Arial" w:cs="Arial"/>
          <w:sz w:val="20"/>
          <w:szCs w:val="20"/>
          <w:lang w:val="en-US"/>
        </w:rPr>
        <w:t xml:space="preserve">Caching the time may not be an option if the loop runs for more than a couple of milliseconds. In that case you may setup a timer that periodically updates a timestamp variable with the current time (using interrupts). Set it to the exact granularity that you need. The coarser that granularity </w:t>
      </w:r>
      <w:proofErr w:type="gramStart"/>
      <w:r w:rsidRPr="00A2174E">
        <w:rPr>
          <w:rFonts w:ascii="Arial" w:hAnsi="Arial" w:cs="Arial"/>
          <w:sz w:val="20"/>
          <w:szCs w:val="20"/>
          <w:lang w:val="en-US"/>
        </w:rPr>
        <w:t>is,</w:t>
      </w:r>
      <w:proofErr w:type="gramEnd"/>
      <w:r w:rsidRPr="00A2174E">
        <w:rPr>
          <w:rFonts w:ascii="Arial" w:hAnsi="Arial" w:cs="Arial"/>
          <w:sz w:val="20"/>
          <w:szCs w:val="20"/>
          <w:lang w:val="en-US"/>
        </w:rPr>
        <w:t xml:space="preserve"> the better. On my system this loop is 200 times faster than creating a new Date each time.</w:t>
      </w:r>
    </w:p>
    <w:p w:rsidR="0024653D" w:rsidRPr="00ED7AB5" w:rsidRDefault="0024653D" w:rsidP="0024653D">
      <w:pPr>
        <w:pStyle w:val="HTMLconformatoprevio"/>
        <w:jc w:val="both"/>
        <w:rPr>
          <w:rFonts w:ascii="Arial" w:hAnsi="Arial" w:cs="Arial"/>
          <w:lang w:val="en-US"/>
        </w:rPr>
      </w:pPr>
      <w:proofErr w:type="gramStart"/>
      <w:r w:rsidRPr="00ED7AB5">
        <w:rPr>
          <w:rFonts w:ascii="Arial" w:hAnsi="Arial" w:cs="Arial"/>
          <w:lang w:val="en-US"/>
        </w:rPr>
        <w:t>private</w:t>
      </w:r>
      <w:proofErr w:type="gramEnd"/>
      <w:r w:rsidRPr="00ED7AB5">
        <w:rPr>
          <w:rFonts w:ascii="Arial" w:hAnsi="Arial" w:cs="Arial"/>
          <w:lang w:val="en-US"/>
        </w:rPr>
        <w:t xml:space="preserve"> volatile long time;</w:t>
      </w:r>
    </w:p>
    <w:p w:rsidR="0024653D" w:rsidRPr="00ED7AB5" w:rsidRDefault="0024653D" w:rsidP="0024653D">
      <w:pPr>
        <w:pStyle w:val="HTMLconformatoprevio"/>
        <w:jc w:val="both"/>
        <w:rPr>
          <w:rFonts w:ascii="Arial" w:hAnsi="Arial" w:cs="Arial"/>
          <w:lang w:val="en-US"/>
        </w:rPr>
      </w:pPr>
    </w:p>
    <w:p w:rsidR="0024653D" w:rsidRPr="00ED7AB5" w:rsidRDefault="0024653D" w:rsidP="0024653D">
      <w:pPr>
        <w:pStyle w:val="HTMLconformatoprevio"/>
        <w:jc w:val="both"/>
        <w:rPr>
          <w:rFonts w:ascii="Arial" w:hAnsi="Arial" w:cs="Arial"/>
          <w:lang w:val="en-US"/>
        </w:rPr>
      </w:pPr>
      <w:r w:rsidRPr="00ED7AB5">
        <w:rPr>
          <w:rFonts w:ascii="Arial" w:hAnsi="Arial" w:cs="Arial"/>
          <w:lang w:val="en-US"/>
        </w:rPr>
        <w:t xml:space="preserve">Timer timer = new </w:t>
      </w:r>
      <w:proofErr w:type="gramStart"/>
      <w:r w:rsidRPr="00ED7AB5">
        <w:rPr>
          <w:rFonts w:ascii="Arial" w:hAnsi="Arial" w:cs="Arial"/>
          <w:lang w:val="en-US"/>
        </w:rPr>
        <w:t>Timer(</w:t>
      </w:r>
      <w:proofErr w:type="gramEnd"/>
      <w:r w:rsidRPr="00ED7AB5">
        <w:rPr>
          <w:rFonts w:ascii="Arial" w:hAnsi="Arial" w:cs="Arial"/>
          <w:lang w:val="en-US"/>
        </w:rPr>
        <w:t>true);</w:t>
      </w:r>
    </w:p>
    <w:p w:rsidR="0024653D" w:rsidRPr="00ED7AB5" w:rsidRDefault="0024653D" w:rsidP="0024653D">
      <w:pPr>
        <w:pStyle w:val="HTMLconformatoprevio"/>
        <w:jc w:val="both"/>
        <w:rPr>
          <w:rFonts w:ascii="Arial" w:hAnsi="Arial" w:cs="Arial"/>
          <w:lang w:val="en-US"/>
        </w:rPr>
      </w:pPr>
      <w:proofErr w:type="gramStart"/>
      <w:r w:rsidRPr="00ED7AB5">
        <w:rPr>
          <w:rFonts w:ascii="Arial" w:hAnsi="Arial" w:cs="Arial"/>
          <w:lang w:val="en-US"/>
        </w:rPr>
        <w:t>try</w:t>
      </w:r>
      <w:proofErr w:type="gramEnd"/>
      <w:r w:rsidRPr="00ED7AB5">
        <w:rPr>
          <w:rFonts w:ascii="Arial" w:hAnsi="Arial" w:cs="Arial"/>
          <w:lang w:val="en-US"/>
        </w:rPr>
        <w:t xml:space="preserve"> {</w:t>
      </w:r>
    </w:p>
    <w:p w:rsidR="0024653D" w:rsidRPr="00ED7AB5" w:rsidRDefault="0024653D" w:rsidP="0024653D">
      <w:pPr>
        <w:pStyle w:val="HTMLconformatoprevio"/>
        <w:jc w:val="both"/>
        <w:rPr>
          <w:rFonts w:ascii="Arial" w:hAnsi="Arial" w:cs="Arial"/>
          <w:lang w:val="en-US"/>
        </w:rPr>
      </w:pPr>
      <w:r w:rsidRPr="00ED7AB5">
        <w:rPr>
          <w:rFonts w:ascii="Arial" w:hAnsi="Arial" w:cs="Arial"/>
          <w:lang w:val="en-US"/>
        </w:rPr>
        <w:t xml:space="preserve">  </w:t>
      </w:r>
      <w:proofErr w:type="gramStart"/>
      <w:r w:rsidRPr="00ED7AB5">
        <w:rPr>
          <w:rFonts w:ascii="Arial" w:hAnsi="Arial" w:cs="Arial"/>
          <w:lang w:val="en-US"/>
        </w:rPr>
        <w:t>time</w:t>
      </w:r>
      <w:proofErr w:type="gramEnd"/>
      <w:r w:rsidRPr="00ED7AB5">
        <w:rPr>
          <w:rFonts w:ascii="Arial" w:hAnsi="Arial" w:cs="Arial"/>
          <w:lang w:val="en-US"/>
        </w:rPr>
        <w:t xml:space="preserve"> = System.currentTimeMillis();</w:t>
      </w:r>
    </w:p>
    <w:p w:rsidR="0024653D" w:rsidRPr="00ED7AB5" w:rsidRDefault="0024653D" w:rsidP="0024653D">
      <w:pPr>
        <w:pStyle w:val="HTMLconformatoprevio"/>
        <w:jc w:val="both"/>
        <w:rPr>
          <w:rFonts w:ascii="Arial" w:hAnsi="Arial" w:cs="Arial"/>
          <w:lang w:val="en-US"/>
        </w:rPr>
      </w:pPr>
      <w:r w:rsidRPr="00ED7AB5">
        <w:rPr>
          <w:rFonts w:ascii="Arial" w:hAnsi="Arial" w:cs="Arial"/>
          <w:lang w:val="en-US"/>
        </w:rPr>
        <w:t xml:space="preserve">  </w:t>
      </w:r>
      <w:proofErr w:type="gramStart"/>
      <w:r w:rsidRPr="00ED7AB5">
        <w:rPr>
          <w:rFonts w:ascii="Arial" w:hAnsi="Arial" w:cs="Arial"/>
          <w:lang w:val="en-US"/>
        </w:rPr>
        <w:t>timer.scheduleAtFixedRate(</w:t>
      </w:r>
      <w:proofErr w:type="gramEnd"/>
      <w:r w:rsidRPr="00ED7AB5">
        <w:rPr>
          <w:rFonts w:ascii="Arial" w:hAnsi="Arial" w:cs="Arial"/>
          <w:lang w:val="en-US"/>
        </w:rPr>
        <w:t>new TimerTask() {</w:t>
      </w:r>
    </w:p>
    <w:p w:rsidR="0024653D" w:rsidRPr="00ED7AB5" w:rsidRDefault="0024653D" w:rsidP="0024653D">
      <w:pPr>
        <w:pStyle w:val="HTMLconformatoprevio"/>
        <w:jc w:val="both"/>
        <w:rPr>
          <w:rFonts w:ascii="Arial" w:hAnsi="Arial" w:cs="Arial"/>
          <w:lang w:val="en-US"/>
        </w:rPr>
      </w:pPr>
      <w:r w:rsidRPr="00ED7AB5">
        <w:rPr>
          <w:rFonts w:ascii="Arial" w:hAnsi="Arial" w:cs="Arial"/>
          <w:lang w:val="en-US"/>
        </w:rPr>
        <w:t xml:space="preserve">    </w:t>
      </w:r>
      <w:proofErr w:type="gramStart"/>
      <w:r w:rsidRPr="00ED7AB5">
        <w:rPr>
          <w:rFonts w:ascii="Arial" w:hAnsi="Arial" w:cs="Arial"/>
          <w:lang w:val="en-US"/>
        </w:rPr>
        <w:t>public</w:t>
      </w:r>
      <w:proofErr w:type="gramEnd"/>
      <w:r w:rsidRPr="00ED7AB5">
        <w:rPr>
          <w:rFonts w:ascii="Arial" w:hAnsi="Arial" w:cs="Arial"/>
          <w:lang w:val="en-US"/>
        </w:rPr>
        <w:t xml:space="preserve"> void run() {</w:t>
      </w:r>
    </w:p>
    <w:p w:rsidR="0024653D" w:rsidRPr="00ED7AB5" w:rsidRDefault="0024653D" w:rsidP="0024653D">
      <w:pPr>
        <w:pStyle w:val="HTMLconformatoprevio"/>
        <w:jc w:val="both"/>
        <w:rPr>
          <w:rFonts w:ascii="Arial" w:hAnsi="Arial" w:cs="Arial"/>
          <w:lang w:val="en-US"/>
        </w:rPr>
      </w:pPr>
      <w:r w:rsidRPr="00ED7AB5">
        <w:rPr>
          <w:rFonts w:ascii="Arial" w:hAnsi="Arial" w:cs="Arial"/>
          <w:lang w:val="en-US"/>
        </w:rPr>
        <w:t xml:space="preserve">      </w:t>
      </w:r>
      <w:proofErr w:type="gramStart"/>
      <w:r w:rsidRPr="00ED7AB5">
        <w:rPr>
          <w:rFonts w:ascii="Arial" w:hAnsi="Arial" w:cs="Arial"/>
          <w:lang w:val="en-US"/>
        </w:rPr>
        <w:t>time</w:t>
      </w:r>
      <w:proofErr w:type="gramEnd"/>
      <w:r w:rsidRPr="00ED7AB5">
        <w:rPr>
          <w:rFonts w:ascii="Arial" w:hAnsi="Arial" w:cs="Arial"/>
          <w:lang w:val="en-US"/>
        </w:rPr>
        <w:t xml:space="preserve"> = System.currentTimeMillis();</w:t>
      </w:r>
    </w:p>
    <w:p w:rsidR="0024653D" w:rsidRPr="00ED7AB5" w:rsidRDefault="0024653D" w:rsidP="0024653D">
      <w:pPr>
        <w:pStyle w:val="HTMLconformatoprevio"/>
        <w:jc w:val="both"/>
        <w:rPr>
          <w:rFonts w:ascii="Arial" w:hAnsi="Arial" w:cs="Arial"/>
          <w:lang w:val="en-US"/>
        </w:rPr>
      </w:pPr>
      <w:r w:rsidRPr="00ED7AB5">
        <w:rPr>
          <w:rFonts w:ascii="Arial" w:hAnsi="Arial" w:cs="Arial"/>
          <w:lang w:val="en-US"/>
        </w:rPr>
        <w:lastRenderedPageBreak/>
        <w:t xml:space="preserve">    }</w:t>
      </w:r>
    </w:p>
    <w:p w:rsidR="0024653D" w:rsidRPr="00ED7AB5" w:rsidRDefault="0024653D" w:rsidP="0024653D">
      <w:pPr>
        <w:pStyle w:val="HTMLconformatoprevio"/>
        <w:jc w:val="both"/>
        <w:rPr>
          <w:rFonts w:ascii="Arial" w:hAnsi="Arial" w:cs="Arial"/>
          <w:lang w:val="en-US"/>
        </w:rPr>
      </w:pPr>
      <w:r w:rsidRPr="00ED7AB5">
        <w:rPr>
          <w:rFonts w:ascii="Arial" w:hAnsi="Arial" w:cs="Arial"/>
          <w:lang w:val="en-US"/>
        </w:rPr>
        <w:t xml:space="preserve">  }, 0L, 10L); // granularity 10ms</w:t>
      </w:r>
    </w:p>
    <w:p w:rsidR="0024653D" w:rsidRPr="00ED7AB5" w:rsidRDefault="0024653D" w:rsidP="0024653D">
      <w:pPr>
        <w:pStyle w:val="HTMLconformatoprevio"/>
        <w:jc w:val="both"/>
        <w:rPr>
          <w:rFonts w:ascii="Arial" w:hAnsi="Arial" w:cs="Arial"/>
          <w:lang w:val="en-US"/>
        </w:rPr>
      </w:pPr>
      <w:r w:rsidRPr="00ED7AB5">
        <w:rPr>
          <w:rFonts w:ascii="Arial" w:hAnsi="Arial" w:cs="Arial"/>
          <w:lang w:val="en-US"/>
        </w:rPr>
        <w:t xml:space="preserve">  </w:t>
      </w:r>
      <w:proofErr w:type="gramStart"/>
      <w:r w:rsidRPr="00ED7AB5">
        <w:rPr>
          <w:rFonts w:ascii="Arial" w:hAnsi="Arial" w:cs="Arial"/>
          <w:lang w:val="en-US"/>
        </w:rPr>
        <w:t>for</w:t>
      </w:r>
      <w:proofErr w:type="gramEnd"/>
      <w:r w:rsidRPr="00ED7AB5">
        <w:rPr>
          <w:rFonts w:ascii="Arial" w:hAnsi="Arial" w:cs="Arial"/>
          <w:lang w:val="en-US"/>
        </w:rPr>
        <w:t xml:space="preserve"> (E entity : entities) {</w:t>
      </w:r>
    </w:p>
    <w:p w:rsidR="0024653D" w:rsidRPr="00ED7AB5" w:rsidRDefault="0024653D" w:rsidP="0024653D">
      <w:pPr>
        <w:pStyle w:val="HTMLconformatoprevio"/>
        <w:jc w:val="both"/>
        <w:rPr>
          <w:rFonts w:ascii="Arial" w:hAnsi="Arial" w:cs="Arial"/>
          <w:lang w:val="en-US"/>
        </w:rPr>
      </w:pPr>
      <w:r w:rsidRPr="00ED7AB5">
        <w:rPr>
          <w:rFonts w:ascii="Arial" w:hAnsi="Arial" w:cs="Arial"/>
          <w:lang w:val="en-US"/>
        </w:rPr>
        <w:t xml:space="preserve">     </w:t>
      </w:r>
      <w:proofErr w:type="gramStart"/>
      <w:r w:rsidRPr="00ED7AB5">
        <w:rPr>
          <w:rFonts w:ascii="Arial" w:hAnsi="Arial" w:cs="Arial"/>
          <w:lang w:val="en-US"/>
        </w:rPr>
        <w:t>entity.doSomething(</w:t>
      </w:r>
      <w:proofErr w:type="gramEnd"/>
      <w:r w:rsidRPr="00ED7AB5">
        <w:rPr>
          <w:rFonts w:ascii="Arial" w:hAnsi="Arial" w:cs="Arial"/>
          <w:lang w:val="en-US"/>
        </w:rPr>
        <w:t>);</w:t>
      </w:r>
    </w:p>
    <w:p w:rsidR="0024653D" w:rsidRPr="00ED7AB5" w:rsidRDefault="0024653D" w:rsidP="0024653D">
      <w:pPr>
        <w:pStyle w:val="HTMLconformatoprevio"/>
        <w:jc w:val="both"/>
        <w:rPr>
          <w:rFonts w:ascii="Arial" w:hAnsi="Arial" w:cs="Arial"/>
          <w:lang w:val="en-US"/>
        </w:rPr>
      </w:pPr>
      <w:r w:rsidRPr="00ED7AB5">
        <w:rPr>
          <w:rFonts w:ascii="Arial" w:hAnsi="Arial" w:cs="Arial"/>
          <w:lang w:val="en-US"/>
        </w:rPr>
        <w:t xml:space="preserve">     </w:t>
      </w:r>
      <w:proofErr w:type="gramStart"/>
      <w:r w:rsidRPr="00ED7AB5">
        <w:rPr>
          <w:rFonts w:ascii="Arial" w:hAnsi="Arial" w:cs="Arial"/>
          <w:lang w:val="en-US"/>
        </w:rPr>
        <w:t>entity.setUpdated(</w:t>
      </w:r>
      <w:proofErr w:type="gramEnd"/>
      <w:r w:rsidRPr="00ED7AB5">
        <w:rPr>
          <w:rFonts w:ascii="Arial" w:hAnsi="Arial" w:cs="Arial"/>
          <w:lang w:val="en-US"/>
        </w:rPr>
        <w:t>new Date(time));</w:t>
      </w:r>
    </w:p>
    <w:p w:rsidR="0024653D" w:rsidRPr="00ED7AB5" w:rsidRDefault="0024653D" w:rsidP="0024653D">
      <w:pPr>
        <w:pStyle w:val="HTMLconformatoprevio"/>
        <w:jc w:val="both"/>
        <w:rPr>
          <w:rFonts w:ascii="Arial" w:hAnsi="Arial" w:cs="Arial"/>
          <w:lang w:val="en-US"/>
        </w:rPr>
      </w:pPr>
      <w:r w:rsidRPr="00ED7AB5">
        <w:rPr>
          <w:rFonts w:ascii="Arial" w:hAnsi="Arial" w:cs="Arial"/>
          <w:lang w:val="en-US"/>
        </w:rPr>
        <w:t xml:space="preserve">  }</w:t>
      </w:r>
    </w:p>
    <w:p w:rsidR="0024653D" w:rsidRPr="00ED7AB5" w:rsidRDefault="0024653D" w:rsidP="0024653D">
      <w:pPr>
        <w:pStyle w:val="HTMLconformatoprevio"/>
        <w:jc w:val="both"/>
        <w:rPr>
          <w:rFonts w:ascii="Arial" w:hAnsi="Arial" w:cs="Arial"/>
          <w:lang w:val="en-US"/>
        </w:rPr>
      </w:pPr>
      <w:r w:rsidRPr="00ED7AB5">
        <w:rPr>
          <w:rFonts w:ascii="Arial" w:hAnsi="Arial" w:cs="Arial"/>
          <w:lang w:val="en-US"/>
        </w:rPr>
        <w:t>} finally {</w:t>
      </w:r>
    </w:p>
    <w:p w:rsidR="0024653D" w:rsidRPr="00ED7AB5" w:rsidRDefault="0024653D" w:rsidP="0024653D">
      <w:pPr>
        <w:pStyle w:val="HTMLconformatoprevio"/>
        <w:jc w:val="both"/>
        <w:rPr>
          <w:rFonts w:ascii="Arial" w:hAnsi="Arial" w:cs="Arial"/>
          <w:lang w:val="en-US"/>
        </w:rPr>
      </w:pPr>
      <w:r w:rsidRPr="00ED7AB5">
        <w:rPr>
          <w:rFonts w:ascii="Arial" w:hAnsi="Arial" w:cs="Arial"/>
          <w:lang w:val="en-US"/>
        </w:rPr>
        <w:t xml:space="preserve">  </w:t>
      </w:r>
      <w:proofErr w:type="gramStart"/>
      <w:r w:rsidRPr="00ED7AB5">
        <w:rPr>
          <w:rFonts w:ascii="Arial" w:hAnsi="Arial" w:cs="Arial"/>
          <w:lang w:val="en-US"/>
        </w:rPr>
        <w:t>timer.cancel(</w:t>
      </w:r>
      <w:proofErr w:type="gramEnd"/>
      <w:r w:rsidRPr="00ED7AB5">
        <w:rPr>
          <w:rFonts w:ascii="Arial" w:hAnsi="Arial" w:cs="Arial"/>
          <w:lang w:val="en-US"/>
        </w:rPr>
        <w:t>);</w:t>
      </w:r>
    </w:p>
    <w:p w:rsidR="0024653D" w:rsidRDefault="0024653D" w:rsidP="0024653D">
      <w:pPr>
        <w:pStyle w:val="HTMLconformatoprevio"/>
        <w:jc w:val="both"/>
        <w:rPr>
          <w:rFonts w:ascii="Arial" w:hAnsi="Arial" w:cs="Arial"/>
          <w:lang w:val="en-US"/>
        </w:rPr>
      </w:pPr>
      <w:r w:rsidRPr="00ED7AB5">
        <w:rPr>
          <w:rFonts w:ascii="Arial" w:hAnsi="Arial" w:cs="Arial"/>
          <w:lang w:val="en-US"/>
        </w:rPr>
        <w:t>}</w:t>
      </w:r>
    </w:p>
    <w:p w:rsidR="00A2174E" w:rsidRPr="00ED7AB5" w:rsidRDefault="00A2174E" w:rsidP="0024653D">
      <w:pPr>
        <w:pStyle w:val="HTMLconformatoprevio"/>
        <w:jc w:val="both"/>
        <w:rPr>
          <w:rFonts w:ascii="Arial" w:hAnsi="Arial" w:cs="Arial"/>
          <w:lang w:val="en-US"/>
        </w:rPr>
      </w:pPr>
    </w:p>
    <w:p w:rsidR="0024653D" w:rsidRPr="00ED7AB5" w:rsidRDefault="0024653D" w:rsidP="0024653D">
      <w:pPr>
        <w:pStyle w:val="Ttulo3"/>
        <w:jc w:val="both"/>
        <w:rPr>
          <w:rFonts w:ascii="Arial" w:hAnsi="Arial" w:cs="Arial"/>
          <w:lang w:val="en-US"/>
        </w:rPr>
      </w:pPr>
      <w:bookmarkStart w:id="138" w:name="16"/>
      <w:bookmarkStart w:id="139" w:name="_Toc405198466"/>
      <w:bookmarkStart w:id="140" w:name="_Toc405214677"/>
      <w:bookmarkStart w:id="141" w:name="_Toc416084910"/>
      <w:bookmarkEnd w:id="138"/>
      <w:r w:rsidRPr="00ED7AB5">
        <w:rPr>
          <w:rFonts w:ascii="Arial" w:hAnsi="Arial" w:cs="Arial"/>
          <w:lang w:val="en-US"/>
        </w:rPr>
        <w:t>Catch all: I don't know the right runtime exception</w:t>
      </w:r>
      <w:bookmarkEnd w:id="139"/>
      <w:bookmarkEnd w:id="140"/>
      <w:bookmarkEnd w:id="141"/>
    </w:p>
    <w:p w:rsidR="0024653D" w:rsidRPr="00ED7AB5" w:rsidRDefault="0024653D" w:rsidP="0024653D">
      <w:pPr>
        <w:pStyle w:val="HTMLconformatoprevio"/>
        <w:jc w:val="both"/>
        <w:rPr>
          <w:rFonts w:ascii="Arial" w:hAnsi="Arial" w:cs="Arial"/>
          <w:lang w:val="en-US"/>
        </w:rPr>
      </w:pPr>
      <w:r w:rsidRPr="00ED7AB5">
        <w:rPr>
          <w:rFonts w:ascii="Arial" w:hAnsi="Arial" w:cs="Arial"/>
          <w:lang w:val="en-US"/>
        </w:rPr>
        <w:t xml:space="preserve">Query q </w:t>
      </w:r>
      <w:proofErr w:type="gramStart"/>
      <w:r w:rsidRPr="00ED7AB5">
        <w:rPr>
          <w:rFonts w:ascii="Arial" w:hAnsi="Arial" w:cs="Arial"/>
          <w:lang w:val="en-US"/>
        </w:rPr>
        <w:t>= ...</w:t>
      </w:r>
      <w:proofErr w:type="gramEnd"/>
    </w:p>
    <w:p w:rsidR="0024653D" w:rsidRPr="00ED7AB5" w:rsidRDefault="0024653D" w:rsidP="0024653D">
      <w:pPr>
        <w:pStyle w:val="HTMLconformatoprevio"/>
        <w:jc w:val="both"/>
        <w:rPr>
          <w:rFonts w:ascii="Arial" w:hAnsi="Arial" w:cs="Arial"/>
          <w:lang w:val="en-US"/>
        </w:rPr>
      </w:pPr>
      <w:r w:rsidRPr="00ED7AB5">
        <w:rPr>
          <w:rFonts w:ascii="Arial" w:hAnsi="Arial" w:cs="Arial"/>
          <w:lang w:val="en-US"/>
        </w:rPr>
        <w:t>Person p;</w:t>
      </w:r>
    </w:p>
    <w:p w:rsidR="0024653D" w:rsidRPr="00ED7AB5" w:rsidRDefault="0024653D" w:rsidP="0024653D">
      <w:pPr>
        <w:pStyle w:val="HTMLconformatoprevio"/>
        <w:jc w:val="both"/>
        <w:rPr>
          <w:rFonts w:ascii="Arial" w:hAnsi="Arial" w:cs="Arial"/>
          <w:lang w:val="en-US"/>
        </w:rPr>
      </w:pPr>
      <w:proofErr w:type="gramStart"/>
      <w:r w:rsidRPr="00ED7AB5">
        <w:rPr>
          <w:rFonts w:ascii="Arial" w:hAnsi="Arial" w:cs="Arial"/>
          <w:lang w:val="en-US"/>
        </w:rPr>
        <w:t>try</w:t>
      </w:r>
      <w:proofErr w:type="gramEnd"/>
      <w:r w:rsidRPr="00ED7AB5">
        <w:rPr>
          <w:rFonts w:ascii="Arial" w:hAnsi="Arial" w:cs="Arial"/>
          <w:lang w:val="en-US"/>
        </w:rPr>
        <w:t xml:space="preserve"> {</w:t>
      </w:r>
    </w:p>
    <w:p w:rsidR="0024653D" w:rsidRPr="00ED7AB5" w:rsidRDefault="0024653D" w:rsidP="0024653D">
      <w:pPr>
        <w:pStyle w:val="HTMLconformatoprevio"/>
        <w:jc w:val="both"/>
        <w:rPr>
          <w:rFonts w:ascii="Arial" w:hAnsi="Arial" w:cs="Arial"/>
          <w:lang w:val="en-US"/>
        </w:rPr>
      </w:pPr>
      <w:r w:rsidRPr="00ED7AB5">
        <w:rPr>
          <w:rFonts w:ascii="Arial" w:hAnsi="Arial" w:cs="Arial"/>
          <w:lang w:val="en-US"/>
        </w:rPr>
        <w:t xml:space="preserve">    p = (Person) </w:t>
      </w:r>
      <w:proofErr w:type="gramStart"/>
      <w:r w:rsidRPr="00ED7AB5">
        <w:rPr>
          <w:rFonts w:ascii="Arial" w:hAnsi="Arial" w:cs="Arial"/>
          <w:lang w:val="en-US"/>
        </w:rPr>
        <w:t>q.getSingleResult(</w:t>
      </w:r>
      <w:proofErr w:type="gramEnd"/>
      <w:r w:rsidRPr="00ED7AB5">
        <w:rPr>
          <w:rFonts w:ascii="Arial" w:hAnsi="Arial" w:cs="Arial"/>
          <w:lang w:val="en-US"/>
        </w:rPr>
        <w:t>);</w:t>
      </w:r>
    </w:p>
    <w:p w:rsidR="0024653D" w:rsidRPr="00ED7AB5" w:rsidRDefault="0024653D" w:rsidP="0024653D">
      <w:pPr>
        <w:pStyle w:val="HTMLconformatoprevio"/>
        <w:jc w:val="both"/>
        <w:rPr>
          <w:rFonts w:ascii="Arial" w:hAnsi="Arial" w:cs="Arial"/>
          <w:lang w:val="en-US"/>
        </w:rPr>
      </w:pPr>
      <w:r w:rsidRPr="00ED7AB5">
        <w:rPr>
          <w:rFonts w:ascii="Arial" w:hAnsi="Arial" w:cs="Arial"/>
          <w:lang w:val="en-US"/>
        </w:rPr>
        <w:t xml:space="preserve">} </w:t>
      </w:r>
      <w:proofErr w:type="gramStart"/>
      <w:r w:rsidRPr="00ED7AB5">
        <w:rPr>
          <w:rFonts w:ascii="Arial" w:hAnsi="Arial" w:cs="Arial"/>
          <w:lang w:val="en-US"/>
        </w:rPr>
        <w:t>catch(</w:t>
      </w:r>
      <w:proofErr w:type="gramEnd"/>
      <w:r w:rsidRPr="00ED7AB5">
        <w:rPr>
          <w:rFonts w:ascii="Arial" w:hAnsi="Arial" w:cs="Arial"/>
          <w:lang w:val="en-US"/>
        </w:rPr>
        <w:t>Exception e) {</w:t>
      </w:r>
    </w:p>
    <w:p w:rsidR="0024653D" w:rsidRPr="00ED7AB5" w:rsidRDefault="0024653D" w:rsidP="0024653D">
      <w:pPr>
        <w:pStyle w:val="HTMLconformatoprevio"/>
        <w:jc w:val="both"/>
        <w:rPr>
          <w:rFonts w:ascii="Arial" w:hAnsi="Arial" w:cs="Arial"/>
          <w:lang w:val="en-US"/>
        </w:rPr>
      </w:pPr>
      <w:r w:rsidRPr="00ED7AB5">
        <w:rPr>
          <w:rFonts w:ascii="Arial" w:hAnsi="Arial" w:cs="Arial"/>
          <w:lang w:val="en-US"/>
        </w:rPr>
        <w:t xml:space="preserve">    p = null;</w:t>
      </w:r>
    </w:p>
    <w:p w:rsidR="0024653D" w:rsidRDefault="0024653D" w:rsidP="0024653D">
      <w:pPr>
        <w:pStyle w:val="HTMLconformatoprevio"/>
        <w:jc w:val="both"/>
        <w:rPr>
          <w:rFonts w:ascii="Arial" w:hAnsi="Arial" w:cs="Arial"/>
          <w:lang w:val="en-US"/>
        </w:rPr>
      </w:pPr>
      <w:r w:rsidRPr="00ED7AB5">
        <w:rPr>
          <w:rFonts w:ascii="Arial" w:hAnsi="Arial" w:cs="Arial"/>
          <w:lang w:val="en-US"/>
        </w:rPr>
        <w:t>}</w:t>
      </w:r>
    </w:p>
    <w:p w:rsidR="00A2174E" w:rsidRPr="00ED7AB5" w:rsidRDefault="00A2174E" w:rsidP="0024653D">
      <w:pPr>
        <w:pStyle w:val="HTMLconformatoprevio"/>
        <w:jc w:val="both"/>
        <w:rPr>
          <w:rFonts w:ascii="Arial" w:hAnsi="Arial" w:cs="Arial"/>
          <w:lang w:val="en-US"/>
        </w:rPr>
      </w:pPr>
    </w:p>
    <w:p w:rsidR="0024653D" w:rsidRDefault="0024653D" w:rsidP="0024653D">
      <w:pPr>
        <w:jc w:val="both"/>
        <w:rPr>
          <w:rFonts w:ascii="Arial" w:hAnsi="Arial" w:cs="Arial"/>
          <w:lang w:val="en-US"/>
        </w:rPr>
      </w:pPr>
      <w:r w:rsidRPr="00ED7AB5">
        <w:rPr>
          <w:rFonts w:ascii="Arial" w:hAnsi="Arial" w:cs="Arial"/>
          <w:lang w:val="en-US"/>
        </w:rPr>
        <w:t xml:space="preserve">This is an example of a J2EE EJB3 query. The getSingleResult throws runtime exceptions when a) the result is not </w:t>
      </w:r>
      <w:proofErr w:type="gramStart"/>
      <w:r w:rsidRPr="00ED7AB5">
        <w:rPr>
          <w:rFonts w:ascii="Arial" w:hAnsi="Arial" w:cs="Arial"/>
          <w:lang w:val="en-US"/>
        </w:rPr>
        <w:t>unique,</w:t>
      </w:r>
      <w:proofErr w:type="gramEnd"/>
      <w:r w:rsidRPr="00ED7AB5">
        <w:rPr>
          <w:rFonts w:ascii="Arial" w:hAnsi="Arial" w:cs="Arial"/>
          <w:lang w:val="en-US"/>
        </w:rPr>
        <w:t xml:space="preserve"> b) there is no result c) when the query could not be executed due to database failure or so. The code above just catches any exception. </w:t>
      </w:r>
      <w:proofErr w:type="gramStart"/>
      <w:r w:rsidRPr="00ED7AB5">
        <w:rPr>
          <w:rFonts w:ascii="Arial" w:hAnsi="Arial" w:cs="Arial"/>
          <w:lang w:val="en-US"/>
        </w:rPr>
        <w:t>A typical catch-all block.</w:t>
      </w:r>
      <w:proofErr w:type="gramEnd"/>
      <w:r w:rsidRPr="00ED7AB5">
        <w:rPr>
          <w:rFonts w:ascii="Arial" w:hAnsi="Arial" w:cs="Arial"/>
          <w:lang w:val="en-US"/>
        </w:rPr>
        <w:t xml:space="preserve"> Using </w:t>
      </w:r>
      <w:r w:rsidRPr="00ED7AB5">
        <w:rPr>
          <w:rStyle w:val="CdigoHTML"/>
          <w:rFonts w:ascii="Arial" w:eastAsiaTheme="minorEastAsia" w:hAnsi="Arial" w:cs="Arial"/>
          <w:lang w:val="en-US"/>
        </w:rPr>
        <w:t>null</w:t>
      </w:r>
      <w:r w:rsidRPr="00ED7AB5">
        <w:rPr>
          <w:rFonts w:ascii="Arial" w:hAnsi="Arial" w:cs="Arial"/>
          <w:lang w:val="en-US"/>
        </w:rPr>
        <w:t xml:space="preserve"> as a result may be the right thing for case b) but not for case a) or c). In general one should not catch more exceptions than necessary. The correct exception handling is </w:t>
      </w:r>
    </w:p>
    <w:p w:rsidR="00A2174E" w:rsidRPr="00ED7AB5" w:rsidRDefault="00A2174E" w:rsidP="0024653D">
      <w:pPr>
        <w:jc w:val="both"/>
        <w:rPr>
          <w:rFonts w:ascii="Arial" w:hAnsi="Arial" w:cs="Arial"/>
          <w:lang w:val="en-US"/>
        </w:rPr>
      </w:pPr>
    </w:p>
    <w:p w:rsidR="0024653D" w:rsidRPr="00ED7AB5" w:rsidRDefault="0024653D" w:rsidP="0024653D">
      <w:pPr>
        <w:pStyle w:val="HTMLconformatoprevio"/>
        <w:jc w:val="both"/>
        <w:rPr>
          <w:rFonts w:ascii="Arial" w:hAnsi="Arial" w:cs="Arial"/>
          <w:lang w:val="en-US"/>
        </w:rPr>
      </w:pPr>
      <w:r w:rsidRPr="00ED7AB5">
        <w:rPr>
          <w:rFonts w:ascii="Arial" w:hAnsi="Arial" w:cs="Arial"/>
          <w:lang w:val="en-US"/>
        </w:rPr>
        <w:t xml:space="preserve">Query q </w:t>
      </w:r>
      <w:proofErr w:type="gramStart"/>
      <w:r w:rsidRPr="00ED7AB5">
        <w:rPr>
          <w:rFonts w:ascii="Arial" w:hAnsi="Arial" w:cs="Arial"/>
          <w:lang w:val="en-US"/>
        </w:rPr>
        <w:t>= ...</w:t>
      </w:r>
      <w:proofErr w:type="gramEnd"/>
    </w:p>
    <w:p w:rsidR="0024653D" w:rsidRPr="00ED7AB5" w:rsidRDefault="0024653D" w:rsidP="0024653D">
      <w:pPr>
        <w:pStyle w:val="HTMLconformatoprevio"/>
        <w:jc w:val="both"/>
        <w:rPr>
          <w:rFonts w:ascii="Arial" w:hAnsi="Arial" w:cs="Arial"/>
          <w:lang w:val="en-US"/>
        </w:rPr>
      </w:pPr>
      <w:r w:rsidRPr="00ED7AB5">
        <w:rPr>
          <w:rFonts w:ascii="Arial" w:hAnsi="Arial" w:cs="Arial"/>
          <w:lang w:val="en-US"/>
        </w:rPr>
        <w:t>Person p;</w:t>
      </w:r>
    </w:p>
    <w:p w:rsidR="0024653D" w:rsidRPr="00ED7AB5" w:rsidRDefault="0024653D" w:rsidP="0024653D">
      <w:pPr>
        <w:pStyle w:val="HTMLconformatoprevio"/>
        <w:jc w:val="both"/>
        <w:rPr>
          <w:rFonts w:ascii="Arial" w:hAnsi="Arial" w:cs="Arial"/>
          <w:lang w:val="en-US"/>
        </w:rPr>
      </w:pPr>
      <w:proofErr w:type="gramStart"/>
      <w:r w:rsidRPr="00ED7AB5">
        <w:rPr>
          <w:rFonts w:ascii="Arial" w:hAnsi="Arial" w:cs="Arial"/>
          <w:lang w:val="en-US"/>
        </w:rPr>
        <w:t>try</w:t>
      </w:r>
      <w:proofErr w:type="gramEnd"/>
      <w:r w:rsidRPr="00ED7AB5">
        <w:rPr>
          <w:rFonts w:ascii="Arial" w:hAnsi="Arial" w:cs="Arial"/>
          <w:lang w:val="en-US"/>
        </w:rPr>
        <w:t xml:space="preserve"> {</w:t>
      </w:r>
    </w:p>
    <w:p w:rsidR="0024653D" w:rsidRPr="00ED7AB5" w:rsidRDefault="0024653D" w:rsidP="0024653D">
      <w:pPr>
        <w:pStyle w:val="HTMLconformatoprevio"/>
        <w:jc w:val="both"/>
        <w:rPr>
          <w:rFonts w:ascii="Arial" w:hAnsi="Arial" w:cs="Arial"/>
          <w:lang w:val="en-US"/>
        </w:rPr>
      </w:pPr>
      <w:r w:rsidRPr="00ED7AB5">
        <w:rPr>
          <w:rFonts w:ascii="Arial" w:hAnsi="Arial" w:cs="Arial"/>
          <w:lang w:val="en-US"/>
        </w:rPr>
        <w:t xml:space="preserve">    p = (Person) </w:t>
      </w:r>
      <w:proofErr w:type="gramStart"/>
      <w:r w:rsidRPr="00ED7AB5">
        <w:rPr>
          <w:rFonts w:ascii="Arial" w:hAnsi="Arial" w:cs="Arial"/>
          <w:lang w:val="en-US"/>
        </w:rPr>
        <w:t>q.getSingleResult(</w:t>
      </w:r>
      <w:proofErr w:type="gramEnd"/>
      <w:r w:rsidRPr="00ED7AB5">
        <w:rPr>
          <w:rFonts w:ascii="Arial" w:hAnsi="Arial" w:cs="Arial"/>
          <w:lang w:val="en-US"/>
        </w:rPr>
        <w:t>);</w:t>
      </w:r>
    </w:p>
    <w:p w:rsidR="0024653D" w:rsidRPr="00ED7AB5" w:rsidRDefault="0024653D" w:rsidP="0024653D">
      <w:pPr>
        <w:pStyle w:val="HTMLconformatoprevio"/>
        <w:jc w:val="both"/>
        <w:rPr>
          <w:rFonts w:ascii="Arial" w:hAnsi="Arial" w:cs="Arial"/>
          <w:lang w:val="en-US"/>
        </w:rPr>
      </w:pPr>
      <w:r w:rsidRPr="00ED7AB5">
        <w:rPr>
          <w:rFonts w:ascii="Arial" w:hAnsi="Arial" w:cs="Arial"/>
          <w:lang w:val="en-US"/>
        </w:rPr>
        <w:t xml:space="preserve">} </w:t>
      </w:r>
      <w:proofErr w:type="gramStart"/>
      <w:r w:rsidRPr="00ED7AB5">
        <w:rPr>
          <w:rFonts w:ascii="Arial" w:hAnsi="Arial" w:cs="Arial"/>
          <w:lang w:val="en-US"/>
        </w:rPr>
        <w:t>catch(</w:t>
      </w:r>
      <w:proofErr w:type="gramEnd"/>
      <w:r w:rsidRPr="00ED7AB5">
        <w:rPr>
          <w:rFonts w:ascii="Arial" w:hAnsi="Arial" w:cs="Arial"/>
          <w:lang w:val="en-US"/>
        </w:rPr>
        <w:t>NoResultException e) {</w:t>
      </w:r>
    </w:p>
    <w:p w:rsidR="0024653D" w:rsidRPr="00ED7AB5" w:rsidRDefault="0024653D" w:rsidP="0024653D">
      <w:pPr>
        <w:pStyle w:val="HTMLconformatoprevio"/>
        <w:jc w:val="both"/>
        <w:rPr>
          <w:rFonts w:ascii="Arial" w:hAnsi="Arial" w:cs="Arial"/>
          <w:lang w:val="en-US"/>
        </w:rPr>
      </w:pPr>
      <w:r w:rsidRPr="00ED7AB5">
        <w:rPr>
          <w:rFonts w:ascii="Arial" w:hAnsi="Arial" w:cs="Arial"/>
          <w:lang w:val="en-US"/>
        </w:rPr>
        <w:t xml:space="preserve">    p = null;</w:t>
      </w:r>
    </w:p>
    <w:p w:rsidR="0024653D" w:rsidRDefault="0024653D" w:rsidP="0024653D">
      <w:pPr>
        <w:pStyle w:val="HTMLconformatoprevio"/>
        <w:jc w:val="both"/>
        <w:rPr>
          <w:rFonts w:ascii="Arial" w:hAnsi="Arial" w:cs="Arial"/>
          <w:lang w:val="en-US"/>
        </w:rPr>
      </w:pPr>
      <w:r w:rsidRPr="00ED7AB5">
        <w:rPr>
          <w:rFonts w:ascii="Arial" w:hAnsi="Arial" w:cs="Arial"/>
          <w:lang w:val="en-US"/>
        </w:rPr>
        <w:t>}</w:t>
      </w:r>
    </w:p>
    <w:p w:rsidR="00A2174E" w:rsidRPr="00ED7AB5" w:rsidRDefault="00A2174E" w:rsidP="0024653D">
      <w:pPr>
        <w:pStyle w:val="HTMLconformatoprevio"/>
        <w:jc w:val="both"/>
        <w:rPr>
          <w:rFonts w:ascii="Arial" w:hAnsi="Arial" w:cs="Arial"/>
          <w:lang w:val="en-US"/>
        </w:rPr>
      </w:pPr>
    </w:p>
    <w:p w:rsidR="0024653D" w:rsidRPr="00ED7AB5" w:rsidRDefault="0024653D" w:rsidP="0024653D">
      <w:pPr>
        <w:pStyle w:val="Ttulo3"/>
        <w:jc w:val="both"/>
        <w:rPr>
          <w:rFonts w:ascii="Arial" w:hAnsi="Arial" w:cs="Arial"/>
          <w:lang w:val="en-US"/>
        </w:rPr>
      </w:pPr>
      <w:bookmarkStart w:id="142" w:name="17"/>
      <w:bookmarkStart w:id="143" w:name="_Toc405198467"/>
      <w:bookmarkStart w:id="144" w:name="_Toc405214678"/>
      <w:bookmarkStart w:id="145" w:name="_Toc416084911"/>
      <w:bookmarkEnd w:id="142"/>
      <w:r w:rsidRPr="00ED7AB5">
        <w:rPr>
          <w:rFonts w:ascii="Arial" w:hAnsi="Arial" w:cs="Arial"/>
          <w:lang w:val="en-US"/>
        </w:rPr>
        <w:t>Exceptions are annoying</w:t>
      </w:r>
      <w:bookmarkEnd w:id="143"/>
      <w:bookmarkEnd w:id="144"/>
      <w:bookmarkEnd w:id="145"/>
    </w:p>
    <w:p w:rsidR="0024653D" w:rsidRPr="00ED7AB5" w:rsidRDefault="0024653D" w:rsidP="0024653D">
      <w:pPr>
        <w:pStyle w:val="HTMLconformatoprevio"/>
        <w:jc w:val="both"/>
        <w:rPr>
          <w:rFonts w:ascii="Arial" w:hAnsi="Arial" w:cs="Arial"/>
          <w:lang w:val="en-US"/>
        </w:rPr>
      </w:pPr>
      <w:proofErr w:type="gramStart"/>
      <w:r w:rsidRPr="00ED7AB5">
        <w:rPr>
          <w:rFonts w:ascii="Arial" w:hAnsi="Arial" w:cs="Arial"/>
          <w:lang w:val="en-US"/>
        </w:rPr>
        <w:t>try</w:t>
      </w:r>
      <w:proofErr w:type="gramEnd"/>
      <w:r w:rsidRPr="00ED7AB5">
        <w:rPr>
          <w:rFonts w:ascii="Arial" w:hAnsi="Arial" w:cs="Arial"/>
          <w:lang w:val="en-US"/>
        </w:rPr>
        <w:t xml:space="preserve"> {</w:t>
      </w:r>
    </w:p>
    <w:p w:rsidR="0024653D" w:rsidRPr="00ED7AB5" w:rsidRDefault="0024653D" w:rsidP="0024653D">
      <w:pPr>
        <w:pStyle w:val="HTMLconformatoprevio"/>
        <w:jc w:val="both"/>
        <w:rPr>
          <w:rFonts w:ascii="Arial" w:hAnsi="Arial" w:cs="Arial"/>
          <w:lang w:val="en-US"/>
        </w:rPr>
      </w:pPr>
      <w:r w:rsidRPr="00ED7AB5">
        <w:rPr>
          <w:rFonts w:ascii="Arial" w:hAnsi="Arial" w:cs="Arial"/>
          <w:lang w:val="en-US"/>
        </w:rPr>
        <w:t xml:space="preserve">    </w:t>
      </w:r>
      <w:proofErr w:type="gramStart"/>
      <w:r w:rsidRPr="00ED7AB5">
        <w:rPr>
          <w:rFonts w:ascii="Arial" w:hAnsi="Arial" w:cs="Arial"/>
          <w:lang w:val="en-US"/>
        </w:rPr>
        <w:t>doStuff(</w:t>
      </w:r>
      <w:proofErr w:type="gramEnd"/>
      <w:r w:rsidRPr="00ED7AB5">
        <w:rPr>
          <w:rFonts w:ascii="Arial" w:hAnsi="Arial" w:cs="Arial"/>
          <w:lang w:val="en-US"/>
        </w:rPr>
        <w:t>);</w:t>
      </w:r>
    </w:p>
    <w:p w:rsidR="0024653D" w:rsidRPr="00ED7AB5" w:rsidRDefault="0024653D" w:rsidP="0024653D">
      <w:pPr>
        <w:pStyle w:val="HTMLconformatoprevio"/>
        <w:jc w:val="both"/>
        <w:rPr>
          <w:rFonts w:ascii="Arial" w:hAnsi="Arial" w:cs="Arial"/>
          <w:lang w:val="en-US"/>
        </w:rPr>
      </w:pPr>
      <w:r w:rsidRPr="00ED7AB5">
        <w:rPr>
          <w:rFonts w:ascii="Arial" w:hAnsi="Arial" w:cs="Arial"/>
          <w:lang w:val="en-US"/>
        </w:rPr>
        <w:t xml:space="preserve">} </w:t>
      </w:r>
      <w:proofErr w:type="gramStart"/>
      <w:r w:rsidRPr="00ED7AB5">
        <w:rPr>
          <w:rFonts w:ascii="Arial" w:hAnsi="Arial" w:cs="Arial"/>
          <w:lang w:val="en-US"/>
        </w:rPr>
        <w:t>catch(</w:t>
      </w:r>
      <w:proofErr w:type="gramEnd"/>
      <w:r w:rsidRPr="00ED7AB5">
        <w:rPr>
          <w:rFonts w:ascii="Arial" w:hAnsi="Arial" w:cs="Arial"/>
          <w:lang w:val="en-US"/>
        </w:rPr>
        <w:t>Exception e) {</w:t>
      </w:r>
    </w:p>
    <w:p w:rsidR="0024653D" w:rsidRPr="00ED7AB5" w:rsidRDefault="0024653D" w:rsidP="0024653D">
      <w:pPr>
        <w:pStyle w:val="HTMLconformatoprevio"/>
        <w:jc w:val="both"/>
        <w:rPr>
          <w:rFonts w:ascii="Arial" w:hAnsi="Arial" w:cs="Arial"/>
          <w:lang w:val="en-US"/>
        </w:rPr>
      </w:pPr>
      <w:r w:rsidRPr="00ED7AB5">
        <w:rPr>
          <w:rFonts w:ascii="Arial" w:hAnsi="Arial" w:cs="Arial"/>
          <w:lang w:val="en-US"/>
        </w:rPr>
        <w:t xml:space="preserve">    </w:t>
      </w:r>
      <w:proofErr w:type="gramStart"/>
      <w:r w:rsidRPr="00ED7AB5">
        <w:rPr>
          <w:rFonts w:ascii="Arial" w:hAnsi="Arial" w:cs="Arial"/>
          <w:lang w:val="en-US"/>
        </w:rPr>
        <w:t>log.fatal(</w:t>
      </w:r>
      <w:proofErr w:type="gramEnd"/>
      <w:r w:rsidRPr="00ED7AB5">
        <w:rPr>
          <w:rFonts w:ascii="Arial" w:hAnsi="Arial" w:cs="Arial"/>
          <w:lang w:val="en-US"/>
        </w:rPr>
        <w:t>"Could not do stuff");</w:t>
      </w:r>
    </w:p>
    <w:p w:rsidR="0024653D" w:rsidRPr="00ED7AB5" w:rsidRDefault="0024653D" w:rsidP="0024653D">
      <w:pPr>
        <w:pStyle w:val="HTMLconformatoprevio"/>
        <w:jc w:val="both"/>
        <w:rPr>
          <w:rFonts w:ascii="Arial" w:hAnsi="Arial" w:cs="Arial"/>
          <w:lang w:val="en-US"/>
        </w:rPr>
      </w:pPr>
      <w:r w:rsidRPr="00ED7AB5">
        <w:rPr>
          <w:rFonts w:ascii="Arial" w:hAnsi="Arial" w:cs="Arial"/>
          <w:lang w:val="en-US"/>
        </w:rPr>
        <w:t>}</w:t>
      </w:r>
    </w:p>
    <w:p w:rsidR="0024653D" w:rsidRDefault="0024653D" w:rsidP="0024653D">
      <w:pPr>
        <w:pStyle w:val="HTMLconformatoprevio"/>
        <w:jc w:val="both"/>
        <w:rPr>
          <w:rFonts w:ascii="Arial" w:hAnsi="Arial" w:cs="Arial"/>
          <w:lang w:val="en-US"/>
        </w:rPr>
      </w:pPr>
      <w:proofErr w:type="gramStart"/>
      <w:r w:rsidRPr="00ED7AB5">
        <w:rPr>
          <w:rFonts w:ascii="Arial" w:hAnsi="Arial" w:cs="Arial"/>
          <w:lang w:val="en-US"/>
        </w:rPr>
        <w:t>doMoreStuff(</w:t>
      </w:r>
      <w:proofErr w:type="gramEnd"/>
      <w:r w:rsidRPr="00ED7AB5">
        <w:rPr>
          <w:rFonts w:ascii="Arial" w:hAnsi="Arial" w:cs="Arial"/>
          <w:lang w:val="en-US"/>
        </w:rPr>
        <w:t>);</w:t>
      </w:r>
    </w:p>
    <w:p w:rsidR="00A2174E" w:rsidRPr="00ED7AB5" w:rsidRDefault="00A2174E" w:rsidP="0024653D">
      <w:pPr>
        <w:pStyle w:val="HTMLconformatoprevio"/>
        <w:jc w:val="both"/>
        <w:rPr>
          <w:rFonts w:ascii="Arial" w:hAnsi="Arial" w:cs="Arial"/>
          <w:lang w:val="en-US"/>
        </w:rPr>
      </w:pPr>
    </w:p>
    <w:p w:rsidR="0024653D" w:rsidRDefault="0024653D" w:rsidP="0024653D">
      <w:pPr>
        <w:jc w:val="both"/>
        <w:rPr>
          <w:rFonts w:ascii="Arial" w:hAnsi="Arial" w:cs="Arial"/>
          <w:lang w:val="en-US"/>
        </w:rPr>
      </w:pPr>
      <w:r w:rsidRPr="00ED7AB5">
        <w:rPr>
          <w:rFonts w:ascii="Arial" w:hAnsi="Arial" w:cs="Arial"/>
          <w:lang w:val="en-US"/>
        </w:rPr>
        <w:t xml:space="preserve">There are two problems with this tiny piece of code. First, if this is really a fatal condition then the method should abort and notify the caller of the fatal condition with an appropriate exception (so why is it caught in the first place?) Hardly ever can you just continue after a fatal condition. Second, this code is very hard to debug because the reason of the failure is lost. Exception objects carry detailed information about where the error occurred and what caused it. Individual subclasses may actually carry a lot of extra information that the caller can use to deal with the situation properly. It's a lot more than a simple error code (which is so popular in the C world. Just look at the Linux kernel. </w:t>
      </w:r>
      <w:proofErr w:type="gramStart"/>
      <w:r w:rsidRPr="00ED7AB5">
        <w:rPr>
          <w:rFonts w:ascii="Arial" w:hAnsi="Arial" w:cs="Arial"/>
          <w:lang w:val="en-US"/>
        </w:rPr>
        <w:t>return</w:t>
      </w:r>
      <w:proofErr w:type="gramEnd"/>
      <w:r w:rsidRPr="00ED7AB5">
        <w:rPr>
          <w:rFonts w:ascii="Arial" w:hAnsi="Arial" w:cs="Arial"/>
          <w:lang w:val="en-US"/>
        </w:rPr>
        <w:t xml:space="preserve"> -EINVAL everywhere...). If you catch highlevel exceptions then at least log the message and stack trace. You should not see exceptions as a necessary evil. They are a great tool for error handling. </w:t>
      </w:r>
    </w:p>
    <w:p w:rsidR="00A2174E" w:rsidRPr="00ED7AB5" w:rsidRDefault="00A2174E" w:rsidP="0024653D">
      <w:pPr>
        <w:jc w:val="both"/>
        <w:rPr>
          <w:rFonts w:ascii="Arial" w:hAnsi="Arial" w:cs="Arial"/>
          <w:lang w:val="en-US"/>
        </w:rPr>
      </w:pPr>
    </w:p>
    <w:p w:rsidR="0024653D" w:rsidRPr="00ED7AB5" w:rsidRDefault="0024653D" w:rsidP="0024653D">
      <w:pPr>
        <w:pStyle w:val="HTMLconformatoprevio"/>
        <w:jc w:val="both"/>
        <w:rPr>
          <w:rFonts w:ascii="Arial" w:hAnsi="Arial" w:cs="Arial"/>
          <w:lang w:val="en-US"/>
        </w:rPr>
      </w:pPr>
      <w:proofErr w:type="gramStart"/>
      <w:r w:rsidRPr="00ED7AB5">
        <w:rPr>
          <w:rFonts w:ascii="Arial" w:hAnsi="Arial" w:cs="Arial"/>
          <w:lang w:val="en-US"/>
        </w:rPr>
        <w:t>try</w:t>
      </w:r>
      <w:proofErr w:type="gramEnd"/>
      <w:r w:rsidRPr="00ED7AB5">
        <w:rPr>
          <w:rFonts w:ascii="Arial" w:hAnsi="Arial" w:cs="Arial"/>
          <w:lang w:val="en-US"/>
        </w:rPr>
        <w:t xml:space="preserve"> {</w:t>
      </w:r>
    </w:p>
    <w:p w:rsidR="0024653D" w:rsidRPr="00ED7AB5" w:rsidRDefault="0024653D" w:rsidP="0024653D">
      <w:pPr>
        <w:pStyle w:val="HTMLconformatoprevio"/>
        <w:jc w:val="both"/>
        <w:rPr>
          <w:rFonts w:ascii="Arial" w:hAnsi="Arial" w:cs="Arial"/>
          <w:lang w:val="en-US"/>
        </w:rPr>
      </w:pPr>
      <w:r w:rsidRPr="00ED7AB5">
        <w:rPr>
          <w:rFonts w:ascii="Arial" w:hAnsi="Arial" w:cs="Arial"/>
          <w:lang w:val="en-US"/>
        </w:rPr>
        <w:t xml:space="preserve">    </w:t>
      </w:r>
      <w:proofErr w:type="gramStart"/>
      <w:r w:rsidRPr="00ED7AB5">
        <w:rPr>
          <w:rFonts w:ascii="Arial" w:hAnsi="Arial" w:cs="Arial"/>
          <w:lang w:val="en-US"/>
        </w:rPr>
        <w:t>doStuff(</w:t>
      </w:r>
      <w:proofErr w:type="gramEnd"/>
      <w:r w:rsidRPr="00ED7AB5">
        <w:rPr>
          <w:rFonts w:ascii="Arial" w:hAnsi="Arial" w:cs="Arial"/>
          <w:lang w:val="en-US"/>
        </w:rPr>
        <w:t>);</w:t>
      </w:r>
    </w:p>
    <w:p w:rsidR="0024653D" w:rsidRPr="00ED7AB5" w:rsidRDefault="0024653D" w:rsidP="0024653D">
      <w:pPr>
        <w:pStyle w:val="HTMLconformatoprevio"/>
        <w:jc w:val="both"/>
        <w:rPr>
          <w:rFonts w:ascii="Arial" w:hAnsi="Arial" w:cs="Arial"/>
          <w:lang w:val="en-US"/>
        </w:rPr>
      </w:pPr>
      <w:r w:rsidRPr="00ED7AB5">
        <w:rPr>
          <w:rFonts w:ascii="Arial" w:hAnsi="Arial" w:cs="Arial"/>
          <w:lang w:val="en-US"/>
        </w:rPr>
        <w:lastRenderedPageBreak/>
        <w:t xml:space="preserve">} </w:t>
      </w:r>
      <w:proofErr w:type="gramStart"/>
      <w:r w:rsidRPr="00ED7AB5">
        <w:rPr>
          <w:rFonts w:ascii="Arial" w:hAnsi="Arial" w:cs="Arial"/>
          <w:lang w:val="en-US"/>
        </w:rPr>
        <w:t>catch(</w:t>
      </w:r>
      <w:proofErr w:type="gramEnd"/>
      <w:r w:rsidRPr="00ED7AB5">
        <w:rPr>
          <w:rFonts w:ascii="Arial" w:hAnsi="Arial" w:cs="Arial"/>
          <w:lang w:val="en-US"/>
        </w:rPr>
        <w:t>Exception e) {</w:t>
      </w:r>
    </w:p>
    <w:p w:rsidR="0024653D" w:rsidRPr="00ED7AB5" w:rsidRDefault="0024653D" w:rsidP="0024653D">
      <w:pPr>
        <w:pStyle w:val="HTMLconformatoprevio"/>
        <w:jc w:val="both"/>
        <w:rPr>
          <w:rFonts w:ascii="Arial" w:hAnsi="Arial" w:cs="Arial"/>
          <w:lang w:val="en-US"/>
        </w:rPr>
      </w:pPr>
      <w:r w:rsidRPr="00ED7AB5">
        <w:rPr>
          <w:rFonts w:ascii="Arial" w:hAnsi="Arial" w:cs="Arial"/>
          <w:lang w:val="en-US"/>
        </w:rPr>
        <w:t xml:space="preserve">    </w:t>
      </w:r>
      <w:proofErr w:type="gramStart"/>
      <w:r w:rsidRPr="00ED7AB5">
        <w:rPr>
          <w:rFonts w:ascii="Arial" w:hAnsi="Arial" w:cs="Arial"/>
          <w:lang w:val="en-US"/>
        </w:rPr>
        <w:t>throw</w:t>
      </w:r>
      <w:proofErr w:type="gramEnd"/>
      <w:r w:rsidRPr="00ED7AB5">
        <w:rPr>
          <w:rFonts w:ascii="Arial" w:hAnsi="Arial" w:cs="Arial"/>
          <w:lang w:val="en-US"/>
        </w:rPr>
        <w:t xml:space="preserve"> new MyRuntimeException("Could not do stuff because: "+ e.getMessage(), e);</w:t>
      </w:r>
    </w:p>
    <w:p w:rsidR="0024653D" w:rsidRDefault="0024653D" w:rsidP="0024653D">
      <w:pPr>
        <w:pStyle w:val="HTMLconformatoprevio"/>
        <w:jc w:val="both"/>
        <w:rPr>
          <w:rFonts w:ascii="Arial" w:hAnsi="Arial" w:cs="Arial"/>
          <w:lang w:val="en-US"/>
        </w:rPr>
      </w:pPr>
      <w:r w:rsidRPr="00ED7AB5">
        <w:rPr>
          <w:rFonts w:ascii="Arial" w:hAnsi="Arial" w:cs="Arial"/>
          <w:lang w:val="en-US"/>
        </w:rPr>
        <w:t>}</w:t>
      </w:r>
    </w:p>
    <w:p w:rsidR="00A2174E" w:rsidRPr="00ED7AB5" w:rsidRDefault="00A2174E" w:rsidP="0024653D">
      <w:pPr>
        <w:pStyle w:val="HTMLconformatoprevio"/>
        <w:jc w:val="both"/>
        <w:rPr>
          <w:rFonts w:ascii="Arial" w:hAnsi="Arial" w:cs="Arial"/>
          <w:lang w:val="en-US"/>
        </w:rPr>
      </w:pPr>
    </w:p>
    <w:p w:rsidR="0024653D" w:rsidRPr="00ED7AB5" w:rsidRDefault="0024653D" w:rsidP="0024653D">
      <w:pPr>
        <w:pStyle w:val="Ttulo3"/>
        <w:jc w:val="both"/>
        <w:rPr>
          <w:rFonts w:ascii="Arial" w:hAnsi="Arial" w:cs="Arial"/>
          <w:lang w:val="en-US"/>
        </w:rPr>
      </w:pPr>
      <w:bookmarkStart w:id="146" w:name="18"/>
      <w:bookmarkStart w:id="147" w:name="_Toc405198468"/>
      <w:bookmarkStart w:id="148" w:name="_Toc405214679"/>
      <w:bookmarkStart w:id="149" w:name="_Toc416084912"/>
      <w:bookmarkEnd w:id="146"/>
      <w:r w:rsidRPr="00ED7AB5">
        <w:rPr>
          <w:rFonts w:ascii="Arial" w:hAnsi="Arial" w:cs="Arial"/>
          <w:lang w:val="en-US"/>
        </w:rPr>
        <w:t>Re-wrapping RuntimeException</w:t>
      </w:r>
      <w:bookmarkEnd w:id="147"/>
      <w:bookmarkEnd w:id="148"/>
      <w:bookmarkEnd w:id="149"/>
    </w:p>
    <w:p w:rsidR="0024653D" w:rsidRPr="00ED7AB5" w:rsidRDefault="0024653D" w:rsidP="0024653D">
      <w:pPr>
        <w:pStyle w:val="HTMLconformatoprevio"/>
        <w:jc w:val="both"/>
        <w:rPr>
          <w:rFonts w:ascii="Arial" w:hAnsi="Arial" w:cs="Arial"/>
          <w:lang w:val="en-US"/>
        </w:rPr>
      </w:pPr>
      <w:proofErr w:type="gramStart"/>
      <w:r w:rsidRPr="00ED7AB5">
        <w:rPr>
          <w:rFonts w:ascii="Arial" w:hAnsi="Arial" w:cs="Arial"/>
          <w:lang w:val="en-US"/>
        </w:rPr>
        <w:t>try</w:t>
      </w:r>
      <w:proofErr w:type="gramEnd"/>
      <w:r w:rsidRPr="00ED7AB5">
        <w:rPr>
          <w:rFonts w:ascii="Arial" w:hAnsi="Arial" w:cs="Arial"/>
          <w:lang w:val="en-US"/>
        </w:rPr>
        <w:t xml:space="preserve"> {</w:t>
      </w:r>
    </w:p>
    <w:p w:rsidR="0024653D" w:rsidRPr="00ED7AB5" w:rsidRDefault="0024653D" w:rsidP="0024653D">
      <w:pPr>
        <w:pStyle w:val="HTMLconformatoprevio"/>
        <w:jc w:val="both"/>
        <w:rPr>
          <w:rFonts w:ascii="Arial" w:hAnsi="Arial" w:cs="Arial"/>
          <w:lang w:val="en-US"/>
        </w:rPr>
      </w:pPr>
      <w:r w:rsidRPr="00ED7AB5">
        <w:rPr>
          <w:rFonts w:ascii="Arial" w:hAnsi="Arial" w:cs="Arial"/>
          <w:lang w:val="en-US"/>
        </w:rPr>
        <w:t xml:space="preserve">  </w:t>
      </w:r>
      <w:proofErr w:type="gramStart"/>
      <w:r w:rsidRPr="00ED7AB5">
        <w:rPr>
          <w:rFonts w:ascii="Arial" w:hAnsi="Arial" w:cs="Arial"/>
          <w:lang w:val="en-US"/>
        </w:rPr>
        <w:t>doStuff(</w:t>
      </w:r>
      <w:proofErr w:type="gramEnd"/>
      <w:r w:rsidRPr="00ED7AB5">
        <w:rPr>
          <w:rFonts w:ascii="Arial" w:hAnsi="Arial" w:cs="Arial"/>
          <w:lang w:val="en-US"/>
        </w:rPr>
        <w:t>);</w:t>
      </w:r>
    </w:p>
    <w:p w:rsidR="0024653D" w:rsidRPr="00ED7AB5" w:rsidRDefault="0024653D" w:rsidP="0024653D">
      <w:pPr>
        <w:pStyle w:val="HTMLconformatoprevio"/>
        <w:jc w:val="both"/>
        <w:rPr>
          <w:rFonts w:ascii="Arial" w:hAnsi="Arial" w:cs="Arial"/>
          <w:lang w:val="en-US"/>
        </w:rPr>
      </w:pPr>
      <w:r w:rsidRPr="00ED7AB5">
        <w:rPr>
          <w:rFonts w:ascii="Arial" w:hAnsi="Arial" w:cs="Arial"/>
          <w:lang w:val="en-US"/>
        </w:rPr>
        <w:t xml:space="preserve">} </w:t>
      </w:r>
      <w:proofErr w:type="gramStart"/>
      <w:r w:rsidRPr="00ED7AB5">
        <w:rPr>
          <w:rFonts w:ascii="Arial" w:hAnsi="Arial" w:cs="Arial"/>
          <w:lang w:val="en-US"/>
        </w:rPr>
        <w:t>catch(</w:t>
      </w:r>
      <w:proofErr w:type="gramEnd"/>
      <w:r w:rsidRPr="00ED7AB5">
        <w:rPr>
          <w:rFonts w:ascii="Arial" w:hAnsi="Arial" w:cs="Arial"/>
          <w:lang w:val="en-US"/>
        </w:rPr>
        <w:t>Exception e) {</w:t>
      </w:r>
    </w:p>
    <w:p w:rsidR="0024653D" w:rsidRPr="00ED7AB5" w:rsidRDefault="0024653D" w:rsidP="0024653D">
      <w:pPr>
        <w:pStyle w:val="HTMLconformatoprevio"/>
        <w:jc w:val="both"/>
        <w:rPr>
          <w:rFonts w:ascii="Arial" w:hAnsi="Arial" w:cs="Arial"/>
          <w:lang w:val="en-US"/>
        </w:rPr>
      </w:pPr>
      <w:r w:rsidRPr="00ED7AB5">
        <w:rPr>
          <w:rFonts w:ascii="Arial" w:hAnsi="Arial" w:cs="Arial"/>
          <w:lang w:val="en-US"/>
        </w:rPr>
        <w:t xml:space="preserve">  </w:t>
      </w:r>
      <w:proofErr w:type="gramStart"/>
      <w:r w:rsidRPr="00ED7AB5">
        <w:rPr>
          <w:rFonts w:ascii="Arial" w:hAnsi="Arial" w:cs="Arial"/>
          <w:lang w:val="en-US"/>
        </w:rPr>
        <w:t>throw</w:t>
      </w:r>
      <w:proofErr w:type="gramEnd"/>
      <w:r w:rsidRPr="00ED7AB5">
        <w:rPr>
          <w:rFonts w:ascii="Arial" w:hAnsi="Arial" w:cs="Arial"/>
          <w:lang w:val="en-US"/>
        </w:rPr>
        <w:t xml:space="preserve"> new RuntimeException(e);</w:t>
      </w:r>
    </w:p>
    <w:p w:rsidR="0024653D" w:rsidRPr="00ED7AB5" w:rsidRDefault="0024653D" w:rsidP="0024653D">
      <w:pPr>
        <w:pStyle w:val="HTMLconformatoprevio"/>
        <w:jc w:val="both"/>
        <w:rPr>
          <w:rFonts w:ascii="Arial" w:hAnsi="Arial" w:cs="Arial"/>
          <w:lang w:val="en-US"/>
        </w:rPr>
      </w:pPr>
      <w:r w:rsidRPr="00ED7AB5">
        <w:rPr>
          <w:rFonts w:ascii="Arial" w:hAnsi="Arial" w:cs="Arial"/>
          <w:lang w:val="en-US"/>
        </w:rPr>
        <w:t>}</w:t>
      </w:r>
    </w:p>
    <w:p w:rsidR="0024653D" w:rsidRPr="00ED7AB5" w:rsidRDefault="0024653D" w:rsidP="0024653D">
      <w:pPr>
        <w:jc w:val="both"/>
        <w:rPr>
          <w:rFonts w:ascii="Arial" w:hAnsi="Arial" w:cs="Arial"/>
          <w:lang w:val="en-US"/>
        </w:rPr>
      </w:pPr>
      <w:r w:rsidRPr="00ED7AB5">
        <w:rPr>
          <w:rFonts w:ascii="Arial" w:hAnsi="Arial" w:cs="Arial"/>
          <w:lang w:val="en-US"/>
        </w:rPr>
        <w:t xml:space="preserve">Sometimes you really want to re-throw any checked exception as RuntimeException. The above piece of code doesn't take into account however, that RuntimeException extends Exception. The RuntimeException doesn't need to be catched here. Also the exception's message is not propagated properly. A bit better is to catch the RuntimeException separately and not wrap it. Even better is to catch all the checked exceptions individually (even if they are a lot). </w:t>
      </w:r>
    </w:p>
    <w:p w:rsidR="0024653D" w:rsidRPr="00ED7AB5" w:rsidRDefault="0024653D" w:rsidP="0024653D">
      <w:pPr>
        <w:pStyle w:val="HTMLconformatoprevio"/>
        <w:jc w:val="both"/>
        <w:rPr>
          <w:rFonts w:ascii="Arial" w:hAnsi="Arial" w:cs="Arial"/>
          <w:lang w:val="en-US"/>
        </w:rPr>
      </w:pPr>
      <w:proofErr w:type="gramStart"/>
      <w:r w:rsidRPr="00ED7AB5">
        <w:rPr>
          <w:rFonts w:ascii="Arial" w:hAnsi="Arial" w:cs="Arial"/>
          <w:lang w:val="en-US"/>
        </w:rPr>
        <w:t>try</w:t>
      </w:r>
      <w:proofErr w:type="gramEnd"/>
      <w:r w:rsidRPr="00ED7AB5">
        <w:rPr>
          <w:rFonts w:ascii="Arial" w:hAnsi="Arial" w:cs="Arial"/>
          <w:lang w:val="en-US"/>
        </w:rPr>
        <w:t xml:space="preserve"> {</w:t>
      </w:r>
    </w:p>
    <w:p w:rsidR="0024653D" w:rsidRPr="00ED7AB5" w:rsidRDefault="0024653D" w:rsidP="0024653D">
      <w:pPr>
        <w:pStyle w:val="HTMLconformatoprevio"/>
        <w:jc w:val="both"/>
        <w:rPr>
          <w:rFonts w:ascii="Arial" w:hAnsi="Arial" w:cs="Arial"/>
          <w:lang w:val="en-US"/>
        </w:rPr>
      </w:pPr>
      <w:r w:rsidRPr="00ED7AB5">
        <w:rPr>
          <w:rFonts w:ascii="Arial" w:hAnsi="Arial" w:cs="Arial"/>
          <w:lang w:val="en-US"/>
        </w:rPr>
        <w:t xml:space="preserve">  </w:t>
      </w:r>
      <w:proofErr w:type="gramStart"/>
      <w:r w:rsidRPr="00ED7AB5">
        <w:rPr>
          <w:rFonts w:ascii="Arial" w:hAnsi="Arial" w:cs="Arial"/>
          <w:lang w:val="en-US"/>
        </w:rPr>
        <w:t>doStuff(</w:t>
      </w:r>
      <w:proofErr w:type="gramEnd"/>
      <w:r w:rsidRPr="00ED7AB5">
        <w:rPr>
          <w:rFonts w:ascii="Arial" w:hAnsi="Arial" w:cs="Arial"/>
          <w:lang w:val="en-US"/>
        </w:rPr>
        <w:t>);</w:t>
      </w:r>
    </w:p>
    <w:p w:rsidR="0024653D" w:rsidRPr="00ED7AB5" w:rsidRDefault="0024653D" w:rsidP="0024653D">
      <w:pPr>
        <w:pStyle w:val="HTMLconformatoprevio"/>
        <w:jc w:val="both"/>
        <w:rPr>
          <w:rFonts w:ascii="Arial" w:hAnsi="Arial" w:cs="Arial"/>
          <w:lang w:val="en-US"/>
        </w:rPr>
      </w:pPr>
      <w:r w:rsidRPr="00ED7AB5">
        <w:rPr>
          <w:rFonts w:ascii="Arial" w:hAnsi="Arial" w:cs="Arial"/>
          <w:lang w:val="en-US"/>
        </w:rPr>
        <w:t xml:space="preserve">} </w:t>
      </w:r>
      <w:proofErr w:type="gramStart"/>
      <w:r w:rsidRPr="00ED7AB5">
        <w:rPr>
          <w:rFonts w:ascii="Arial" w:hAnsi="Arial" w:cs="Arial"/>
          <w:lang w:val="en-US"/>
        </w:rPr>
        <w:t>catch(</w:t>
      </w:r>
      <w:proofErr w:type="gramEnd"/>
      <w:r w:rsidRPr="00ED7AB5">
        <w:rPr>
          <w:rFonts w:ascii="Arial" w:hAnsi="Arial" w:cs="Arial"/>
          <w:lang w:val="en-US"/>
        </w:rPr>
        <w:t>RuntimeException e) {</w:t>
      </w:r>
    </w:p>
    <w:p w:rsidR="0024653D" w:rsidRPr="00ED7AB5" w:rsidRDefault="0024653D" w:rsidP="0024653D">
      <w:pPr>
        <w:pStyle w:val="HTMLconformatoprevio"/>
        <w:jc w:val="both"/>
        <w:rPr>
          <w:rFonts w:ascii="Arial" w:hAnsi="Arial" w:cs="Arial"/>
          <w:lang w:val="en-US"/>
        </w:rPr>
      </w:pPr>
      <w:r w:rsidRPr="00ED7AB5">
        <w:rPr>
          <w:rFonts w:ascii="Arial" w:hAnsi="Arial" w:cs="Arial"/>
          <w:lang w:val="en-US"/>
        </w:rPr>
        <w:t xml:space="preserve">  </w:t>
      </w:r>
      <w:proofErr w:type="gramStart"/>
      <w:r w:rsidRPr="00ED7AB5">
        <w:rPr>
          <w:rFonts w:ascii="Arial" w:hAnsi="Arial" w:cs="Arial"/>
          <w:lang w:val="en-US"/>
        </w:rPr>
        <w:t>throw</w:t>
      </w:r>
      <w:proofErr w:type="gramEnd"/>
      <w:r w:rsidRPr="00ED7AB5">
        <w:rPr>
          <w:rFonts w:ascii="Arial" w:hAnsi="Arial" w:cs="Arial"/>
          <w:lang w:val="en-US"/>
        </w:rPr>
        <w:t xml:space="preserve"> e;</w:t>
      </w:r>
    </w:p>
    <w:p w:rsidR="0024653D" w:rsidRPr="00ED7AB5" w:rsidRDefault="0024653D" w:rsidP="0024653D">
      <w:pPr>
        <w:pStyle w:val="HTMLconformatoprevio"/>
        <w:jc w:val="both"/>
        <w:rPr>
          <w:rFonts w:ascii="Arial" w:hAnsi="Arial" w:cs="Arial"/>
          <w:lang w:val="en-US"/>
        </w:rPr>
      </w:pPr>
      <w:r w:rsidRPr="00ED7AB5">
        <w:rPr>
          <w:rFonts w:ascii="Arial" w:hAnsi="Arial" w:cs="Arial"/>
          <w:lang w:val="en-US"/>
        </w:rPr>
        <w:t xml:space="preserve">} </w:t>
      </w:r>
      <w:proofErr w:type="gramStart"/>
      <w:r w:rsidRPr="00ED7AB5">
        <w:rPr>
          <w:rFonts w:ascii="Arial" w:hAnsi="Arial" w:cs="Arial"/>
          <w:lang w:val="en-US"/>
        </w:rPr>
        <w:t>catch(</w:t>
      </w:r>
      <w:proofErr w:type="gramEnd"/>
      <w:r w:rsidRPr="00ED7AB5">
        <w:rPr>
          <w:rFonts w:ascii="Arial" w:hAnsi="Arial" w:cs="Arial"/>
          <w:lang w:val="en-US"/>
        </w:rPr>
        <w:t>Exception e) {</w:t>
      </w:r>
    </w:p>
    <w:p w:rsidR="0024653D" w:rsidRPr="00ED7AB5" w:rsidRDefault="0024653D" w:rsidP="0024653D">
      <w:pPr>
        <w:pStyle w:val="HTMLconformatoprevio"/>
        <w:jc w:val="both"/>
        <w:rPr>
          <w:rFonts w:ascii="Arial" w:hAnsi="Arial" w:cs="Arial"/>
          <w:lang w:val="en-US"/>
        </w:rPr>
      </w:pPr>
      <w:r w:rsidRPr="00ED7AB5">
        <w:rPr>
          <w:rFonts w:ascii="Arial" w:hAnsi="Arial" w:cs="Arial"/>
          <w:lang w:val="en-US"/>
        </w:rPr>
        <w:t xml:space="preserve">  </w:t>
      </w:r>
      <w:proofErr w:type="gramStart"/>
      <w:r w:rsidRPr="00ED7AB5">
        <w:rPr>
          <w:rFonts w:ascii="Arial" w:hAnsi="Arial" w:cs="Arial"/>
          <w:lang w:val="en-US"/>
        </w:rPr>
        <w:t>throw</w:t>
      </w:r>
      <w:proofErr w:type="gramEnd"/>
      <w:r w:rsidRPr="00ED7AB5">
        <w:rPr>
          <w:rFonts w:ascii="Arial" w:hAnsi="Arial" w:cs="Arial"/>
          <w:lang w:val="en-US"/>
        </w:rPr>
        <w:t xml:space="preserve"> new RuntimeException(e.getMessage(), e);</w:t>
      </w:r>
    </w:p>
    <w:p w:rsidR="0024653D" w:rsidRPr="00ED7AB5" w:rsidRDefault="0024653D" w:rsidP="0024653D">
      <w:pPr>
        <w:pStyle w:val="HTMLconformatoprevio"/>
        <w:jc w:val="both"/>
        <w:rPr>
          <w:rFonts w:ascii="Arial" w:hAnsi="Arial" w:cs="Arial"/>
          <w:lang w:val="en-US"/>
        </w:rPr>
      </w:pPr>
      <w:r w:rsidRPr="00ED7AB5">
        <w:rPr>
          <w:rFonts w:ascii="Arial" w:hAnsi="Arial" w:cs="Arial"/>
          <w:lang w:val="en-US"/>
        </w:rPr>
        <w:t>}</w:t>
      </w:r>
    </w:p>
    <w:p w:rsidR="0024653D" w:rsidRPr="00ED7AB5" w:rsidRDefault="0024653D" w:rsidP="0024653D">
      <w:pPr>
        <w:pStyle w:val="HTMLconformatoprevio"/>
        <w:jc w:val="both"/>
        <w:rPr>
          <w:rFonts w:ascii="Arial" w:hAnsi="Arial" w:cs="Arial"/>
          <w:lang w:val="en-US"/>
        </w:rPr>
      </w:pPr>
      <w:proofErr w:type="gramStart"/>
      <w:r w:rsidRPr="00ED7AB5">
        <w:rPr>
          <w:rFonts w:ascii="Arial" w:hAnsi="Arial" w:cs="Arial"/>
          <w:lang w:val="en-US"/>
        </w:rPr>
        <w:t>try</w:t>
      </w:r>
      <w:proofErr w:type="gramEnd"/>
      <w:r w:rsidRPr="00ED7AB5">
        <w:rPr>
          <w:rFonts w:ascii="Arial" w:hAnsi="Arial" w:cs="Arial"/>
          <w:lang w:val="en-US"/>
        </w:rPr>
        <w:t xml:space="preserve"> {</w:t>
      </w:r>
    </w:p>
    <w:p w:rsidR="0024653D" w:rsidRPr="00ED7AB5" w:rsidRDefault="0024653D" w:rsidP="0024653D">
      <w:pPr>
        <w:pStyle w:val="HTMLconformatoprevio"/>
        <w:jc w:val="both"/>
        <w:rPr>
          <w:rFonts w:ascii="Arial" w:hAnsi="Arial" w:cs="Arial"/>
          <w:lang w:val="en-US"/>
        </w:rPr>
      </w:pPr>
      <w:r w:rsidRPr="00ED7AB5">
        <w:rPr>
          <w:rFonts w:ascii="Arial" w:hAnsi="Arial" w:cs="Arial"/>
          <w:lang w:val="en-US"/>
        </w:rPr>
        <w:t xml:space="preserve">  </w:t>
      </w:r>
      <w:proofErr w:type="gramStart"/>
      <w:r w:rsidRPr="00ED7AB5">
        <w:rPr>
          <w:rFonts w:ascii="Arial" w:hAnsi="Arial" w:cs="Arial"/>
          <w:lang w:val="en-US"/>
        </w:rPr>
        <w:t>doStuff(</w:t>
      </w:r>
      <w:proofErr w:type="gramEnd"/>
      <w:r w:rsidRPr="00ED7AB5">
        <w:rPr>
          <w:rFonts w:ascii="Arial" w:hAnsi="Arial" w:cs="Arial"/>
          <w:lang w:val="en-US"/>
        </w:rPr>
        <w:t>);</w:t>
      </w:r>
    </w:p>
    <w:p w:rsidR="0024653D" w:rsidRPr="00ED7AB5" w:rsidRDefault="0024653D" w:rsidP="0024653D">
      <w:pPr>
        <w:pStyle w:val="HTMLconformatoprevio"/>
        <w:jc w:val="both"/>
        <w:rPr>
          <w:rFonts w:ascii="Arial" w:hAnsi="Arial" w:cs="Arial"/>
          <w:lang w:val="en-US"/>
        </w:rPr>
      </w:pPr>
      <w:r w:rsidRPr="00ED7AB5">
        <w:rPr>
          <w:rFonts w:ascii="Arial" w:hAnsi="Arial" w:cs="Arial"/>
          <w:lang w:val="en-US"/>
        </w:rPr>
        <w:t xml:space="preserve">} </w:t>
      </w:r>
      <w:proofErr w:type="gramStart"/>
      <w:r w:rsidRPr="00ED7AB5">
        <w:rPr>
          <w:rFonts w:ascii="Arial" w:hAnsi="Arial" w:cs="Arial"/>
          <w:lang w:val="en-US"/>
        </w:rPr>
        <w:t>catch(</w:t>
      </w:r>
      <w:proofErr w:type="gramEnd"/>
      <w:r w:rsidRPr="00ED7AB5">
        <w:rPr>
          <w:rFonts w:ascii="Arial" w:hAnsi="Arial" w:cs="Arial"/>
          <w:lang w:val="en-US"/>
        </w:rPr>
        <w:t>IOException e) {</w:t>
      </w:r>
    </w:p>
    <w:p w:rsidR="0024653D" w:rsidRPr="00ED7AB5" w:rsidRDefault="0024653D" w:rsidP="0024653D">
      <w:pPr>
        <w:pStyle w:val="HTMLconformatoprevio"/>
        <w:jc w:val="both"/>
        <w:rPr>
          <w:rFonts w:ascii="Arial" w:hAnsi="Arial" w:cs="Arial"/>
          <w:lang w:val="en-US"/>
        </w:rPr>
      </w:pPr>
      <w:r w:rsidRPr="00ED7AB5">
        <w:rPr>
          <w:rFonts w:ascii="Arial" w:hAnsi="Arial" w:cs="Arial"/>
          <w:lang w:val="en-US"/>
        </w:rPr>
        <w:t xml:space="preserve">  </w:t>
      </w:r>
      <w:proofErr w:type="gramStart"/>
      <w:r w:rsidRPr="00ED7AB5">
        <w:rPr>
          <w:rFonts w:ascii="Arial" w:hAnsi="Arial" w:cs="Arial"/>
          <w:lang w:val="en-US"/>
        </w:rPr>
        <w:t>throw</w:t>
      </w:r>
      <w:proofErr w:type="gramEnd"/>
      <w:r w:rsidRPr="00ED7AB5">
        <w:rPr>
          <w:rFonts w:ascii="Arial" w:hAnsi="Arial" w:cs="Arial"/>
          <w:lang w:val="en-US"/>
        </w:rPr>
        <w:t xml:space="preserve"> new RuntimeException(e.getMessage(), e);</w:t>
      </w:r>
    </w:p>
    <w:p w:rsidR="0024653D" w:rsidRPr="00ED7AB5" w:rsidRDefault="0024653D" w:rsidP="0024653D">
      <w:pPr>
        <w:pStyle w:val="HTMLconformatoprevio"/>
        <w:jc w:val="both"/>
        <w:rPr>
          <w:rFonts w:ascii="Arial" w:hAnsi="Arial" w:cs="Arial"/>
          <w:lang w:val="en-US"/>
        </w:rPr>
      </w:pPr>
      <w:r w:rsidRPr="00ED7AB5">
        <w:rPr>
          <w:rFonts w:ascii="Arial" w:hAnsi="Arial" w:cs="Arial"/>
          <w:lang w:val="en-US"/>
        </w:rPr>
        <w:t xml:space="preserve">} </w:t>
      </w:r>
      <w:proofErr w:type="gramStart"/>
      <w:r w:rsidRPr="00ED7AB5">
        <w:rPr>
          <w:rFonts w:ascii="Arial" w:hAnsi="Arial" w:cs="Arial"/>
          <w:lang w:val="en-US"/>
        </w:rPr>
        <w:t>catch(</w:t>
      </w:r>
      <w:proofErr w:type="gramEnd"/>
      <w:r w:rsidRPr="00ED7AB5">
        <w:rPr>
          <w:rFonts w:ascii="Arial" w:hAnsi="Arial" w:cs="Arial"/>
          <w:lang w:val="en-US"/>
        </w:rPr>
        <w:t>NamingException e) {</w:t>
      </w:r>
    </w:p>
    <w:p w:rsidR="0024653D" w:rsidRPr="00ED7AB5" w:rsidRDefault="0024653D" w:rsidP="0024653D">
      <w:pPr>
        <w:pStyle w:val="HTMLconformatoprevio"/>
        <w:jc w:val="both"/>
        <w:rPr>
          <w:rFonts w:ascii="Arial" w:hAnsi="Arial" w:cs="Arial"/>
          <w:lang w:val="en-US"/>
        </w:rPr>
      </w:pPr>
      <w:r w:rsidRPr="00ED7AB5">
        <w:rPr>
          <w:rFonts w:ascii="Arial" w:hAnsi="Arial" w:cs="Arial"/>
          <w:lang w:val="en-US"/>
        </w:rPr>
        <w:t xml:space="preserve">  </w:t>
      </w:r>
      <w:proofErr w:type="gramStart"/>
      <w:r w:rsidRPr="00ED7AB5">
        <w:rPr>
          <w:rFonts w:ascii="Arial" w:hAnsi="Arial" w:cs="Arial"/>
          <w:lang w:val="en-US"/>
        </w:rPr>
        <w:t>throw</w:t>
      </w:r>
      <w:proofErr w:type="gramEnd"/>
      <w:r w:rsidRPr="00ED7AB5">
        <w:rPr>
          <w:rFonts w:ascii="Arial" w:hAnsi="Arial" w:cs="Arial"/>
          <w:lang w:val="en-US"/>
        </w:rPr>
        <w:t xml:space="preserve"> new RuntimeException(e.getMessage(), e);</w:t>
      </w:r>
    </w:p>
    <w:p w:rsidR="0024653D" w:rsidRDefault="0024653D" w:rsidP="0024653D">
      <w:pPr>
        <w:pStyle w:val="HTMLconformatoprevio"/>
        <w:jc w:val="both"/>
        <w:rPr>
          <w:rFonts w:ascii="Arial" w:hAnsi="Arial" w:cs="Arial"/>
          <w:lang w:val="en-US"/>
        </w:rPr>
      </w:pPr>
      <w:r w:rsidRPr="00ED7AB5">
        <w:rPr>
          <w:rFonts w:ascii="Arial" w:hAnsi="Arial" w:cs="Arial"/>
          <w:lang w:val="en-US"/>
        </w:rPr>
        <w:t>}</w:t>
      </w:r>
    </w:p>
    <w:p w:rsidR="00A2174E" w:rsidRPr="00ED7AB5" w:rsidRDefault="00A2174E" w:rsidP="0024653D">
      <w:pPr>
        <w:pStyle w:val="HTMLconformatoprevio"/>
        <w:jc w:val="both"/>
        <w:rPr>
          <w:rFonts w:ascii="Arial" w:hAnsi="Arial" w:cs="Arial"/>
          <w:lang w:val="en-US"/>
        </w:rPr>
      </w:pPr>
    </w:p>
    <w:p w:rsidR="0024653D" w:rsidRPr="00ED7AB5" w:rsidRDefault="0024653D" w:rsidP="0024653D">
      <w:pPr>
        <w:pStyle w:val="Ttulo3"/>
        <w:jc w:val="both"/>
        <w:rPr>
          <w:rFonts w:ascii="Arial" w:hAnsi="Arial" w:cs="Arial"/>
          <w:lang w:val="en-US"/>
        </w:rPr>
      </w:pPr>
      <w:bookmarkStart w:id="150" w:name="19"/>
      <w:bookmarkStart w:id="151" w:name="_Toc405198469"/>
      <w:bookmarkStart w:id="152" w:name="_Toc405214680"/>
      <w:bookmarkStart w:id="153" w:name="_Toc416084913"/>
      <w:bookmarkEnd w:id="150"/>
      <w:r w:rsidRPr="00ED7AB5">
        <w:rPr>
          <w:rFonts w:ascii="Arial" w:hAnsi="Arial" w:cs="Arial"/>
          <w:lang w:val="en-US"/>
        </w:rPr>
        <w:t>Not properly propagating the exception</w:t>
      </w:r>
      <w:bookmarkEnd w:id="151"/>
      <w:bookmarkEnd w:id="152"/>
      <w:bookmarkEnd w:id="153"/>
    </w:p>
    <w:p w:rsidR="0024653D" w:rsidRPr="00ED7AB5" w:rsidRDefault="0024653D" w:rsidP="0024653D">
      <w:pPr>
        <w:pStyle w:val="HTMLconformatoprevio"/>
        <w:jc w:val="both"/>
        <w:rPr>
          <w:rFonts w:ascii="Arial" w:hAnsi="Arial" w:cs="Arial"/>
          <w:lang w:val="en-US"/>
        </w:rPr>
      </w:pPr>
      <w:proofErr w:type="gramStart"/>
      <w:r w:rsidRPr="00ED7AB5">
        <w:rPr>
          <w:rFonts w:ascii="Arial" w:hAnsi="Arial" w:cs="Arial"/>
          <w:lang w:val="en-US"/>
        </w:rPr>
        <w:t>try</w:t>
      </w:r>
      <w:proofErr w:type="gramEnd"/>
      <w:r w:rsidRPr="00ED7AB5">
        <w:rPr>
          <w:rFonts w:ascii="Arial" w:hAnsi="Arial" w:cs="Arial"/>
          <w:lang w:val="en-US"/>
        </w:rPr>
        <w:t xml:space="preserve"> {</w:t>
      </w:r>
    </w:p>
    <w:p w:rsidR="0024653D" w:rsidRPr="00ED7AB5" w:rsidRDefault="0024653D" w:rsidP="0024653D">
      <w:pPr>
        <w:pStyle w:val="HTMLconformatoprevio"/>
        <w:jc w:val="both"/>
        <w:rPr>
          <w:rFonts w:ascii="Arial" w:hAnsi="Arial" w:cs="Arial"/>
          <w:lang w:val="en-US"/>
        </w:rPr>
      </w:pPr>
      <w:r w:rsidRPr="00ED7AB5">
        <w:rPr>
          <w:rFonts w:ascii="Arial" w:hAnsi="Arial" w:cs="Arial"/>
          <w:lang w:val="en-US"/>
        </w:rPr>
        <w:t xml:space="preserve">} </w:t>
      </w:r>
      <w:proofErr w:type="gramStart"/>
      <w:r w:rsidRPr="00ED7AB5">
        <w:rPr>
          <w:rFonts w:ascii="Arial" w:hAnsi="Arial" w:cs="Arial"/>
          <w:lang w:val="en-US"/>
        </w:rPr>
        <w:t>catch(</w:t>
      </w:r>
      <w:proofErr w:type="gramEnd"/>
      <w:r w:rsidRPr="00ED7AB5">
        <w:rPr>
          <w:rFonts w:ascii="Arial" w:hAnsi="Arial" w:cs="Arial"/>
          <w:lang w:val="en-US"/>
        </w:rPr>
        <w:t>ParseException e) {</w:t>
      </w:r>
    </w:p>
    <w:p w:rsidR="0024653D" w:rsidRPr="00ED7AB5" w:rsidRDefault="0024653D" w:rsidP="0024653D">
      <w:pPr>
        <w:pStyle w:val="HTMLconformatoprevio"/>
        <w:jc w:val="both"/>
        <w:rPr>
          <w:rFonts w:ascii="Arial" w:hAnsi="Arial" w:cs="Arial"/>
          <w:lang w:val="en-US"/>
        </w:rPr>
      </w:pPr>
      <w:r w:rsidRPr="00ED7AB5">
        <w:rPr>
          <w:rFonts w:ascii="Arial" w:hAnsi="Arial" w:cs="Arial"/>
          <w:lang w:val="en-US"/>
        </w:rPr>
        <w:t xml:space="preserve">  </w:t>
      </w:r>
      <w:proofErr w:type="gramStart"/>
      <w:r w:rsidRPr="00ED7AB5">
        <w:rPr>
          <w:rFonts w:ascii="Arial" w:hAnsi="Arial" w:cs="Arial"/>
          <w:lang w:val="en-US"/>
        </w:rPr>
        <w:t>throw</w:t>
      </w:r>
      <w:proofErr w:type="gramEnd"/>
      <w:r w:rsidRPr="00ED7AB5">
        <w:rPr>
          <w:rFonts w:ascii="Arial" w:hAnsi="Arial" w:cs="Arial"/>
          <w:lang w:val="en-US"/>
        </w:rPr>
        <w:t xml:space="preserve"> new RuntimeException();</w:t>
      </w:r>
    </w:p>
    <w:p w:rsidR="0024653D" w:rsidRPr="00ED7AB5" w:rsidRDefault="0024653D" w:rsidP="0024653D">
      <w:pPr>
        <w:pStyle w:val="HTMLconformatoprevio"/>
        <w:jc w:val="both"/>
        <w:rPr>
          <w:rFonts w:ascii="Arial" w:hAnsi="Arial" w:cs="Arial"/>
          <w:lang w:val="en-US"/>
        </w:rPr>
      </w:pPr>
      <w:r w:rsidRPr="00ED7AB5">
        <w:rPr>
          <w:rFonts w:ascii="Arial" w:hAnsi="Arial" w:cs="Arial"/>
          <w:lang w:val="en-US"/>
        </w:rPr>
        <w:t xml:space="preserve">  </w:t>
      </w:r>
      <w:proofErr w:type="gramStart"/>
      <w:r w:rsidRPr="00ED7AB5">
        <w:rPr>
          <w:rFonts w:ascii="Arial" w:hAnsi="Arial" w:cs="Arial"/>
          <w:lang w:val="en-US"/>
        </w:rPr>
        <w:t>throw</w:t>
      </w:r>
      <w:proofErr w:type="gramEnd"/>
      <w:r w:rsidRPr="00ED7AB5">
        <w:rPr>
          <w:rFonts w:ascii="Arial" w:hAnsi="Arial" w:cs="Arial"/>
          <w:lang w:val="en-US"/>
        </w:rPr>
        <w:t xml:space="preserve"> new RuntimeException(e.toString());</w:t>
      </w:r>
    </w:p>
    <w:p w:rsidR="0024653D" w:rsidRPr="00ED7AB5" w:rsidRDefault="0024653D" w:rsidP="0024653D">
      <w:pPr>
        <w:pStyle w:val="HTMLconformatoprevio"/>
        <w:jc w:val="both"/>
        <w:rPr>
          <w:rFonts w:ascii="Arial" w:hAnsi="Arial" w:cs="Arial"/>
          <w:lang w:val="en-US"/>
        </w:rPr>
      </w:pPr>
      <w:r w:rsidRPr="00ED7AB5">
        <w:rPr>
          <w:rFonts w:ascii="Arial" w:hAnsi="Arial" w:cs="Arial"/>
          <w:lang w:val="en-US"/>
        </w:rPr>
        <w:t xml:space="preserve">  </w:t>
      </w:r>
      <w:proofErr w:type="gramStart"/>
      <w:r w:rsidRPr="00ED7AB5">
        <w:rPr>
          <w:rFonts w:ascii="Arial" w:hAnsi="Arial" w:cs="Arial"/>
          <w:lang w:val="en-US"/>
        </w:rPr>
        <w:t>throw</w:t>
      </w:r>
      <w:proofErr w:type="gramEnd"/>
      <w:r w:rsidRPr="00ED7AB5">
        <w:rPr>
          <w:rFonts w:ascii="Arial" w:hAnsi="Arial" w:cs="Arial"/>
          <w:lang w:val="en-US"/>
        </w:rPr>
        <w:t xml:space="preserve"> new RuntimeException(e.getMessage());</w:t>
      </w:r>
    </w:p>
    <w:p w:rsidR="0024653D" w:rsidRPr="00ED7AB5" w:rsidRDefault="0024653D" w:rsidP="0024653D">
      <w:pPr>
        <w:pStyle w:val="HTMLconformatoprevio"/>
        <w:jc w:val="both"/>
        <w:rPr>
          <w:rFonts w:ascii="Arial" w:hAnsi="Arial" w:cs="Arial"/>
          <w:lang w:val="en-US"/>
        </w:rPr>
      </w:pPr>
      <w:r w:rsidRPr="00ED7AB5">
        <w:rPr>
          <w:rFonts w:ascii="Arial" w:hAnsi="Arial" w:cs="Arial"/>
          <w:lang w:val="en-US"/>
        </w:rPr>
        <w:t xml:space="preserve">  </w:t>
      </w:r>
      <w:proofErr w:type="gramStart"/>
      <w:r w:rsidRPr="00ED7AB5">
        <w:rPr>
          <w:rFonts w:ascii="Arial" w:hAnsi="Arial" w:cs="Arial"/>
          <w:lang w:val="en-US"/>
        </w:rPr>
        <w:t>throw</w:t>
      </w:r>
      <w:proofErr w:type="gramEnd"/>
      <w:r w:rsidRPr="00ED7AB5">
        <w:rPr>
          <w:rFonts w:ascii="Arial" w:hAnsi="Arial" w:cs="Arial"/>
          <w:lang w:val="en-US"/>
        </w:rPr>
        <w:t xml:space="preserve"> new RuntimeException(e);</w:t>
      </w:r>
    </w:p>
    <w:p w:rsidR="0024653D" w:rsidRPr="00ED7AB5" w:rsidRDefault="0024653D" w:rsidP="0024653D">
      <w:pPr>
        <w:pStyle w:val="HTMLconformatoprevio"/>
        <w:jc w:val="both"/>
        <w:rPr>
          <w:rFonts w:ascii="Arial" w:hAnsi="Arial" w:cs="Arial"/>
          <w:lang w:val="en-US"/>
        </w:rPr>
      </w:pPr>
      <w:r w:rsidRPr="00ED7AB5">
        <w:rPr>
          <w:rFonts w:ascii="Arial" w:hAnsi="Arial" w:cs="Arial"/>
          <w:lang w:val="en-US"/>
        </w:rPr>
        <w:t>}</w:t>
      </w:r>
    </w:p>
    <w:p w:rsidR="0024653D" w:rsidRPr="00ED7AB5" w:rsidRDefault="0024653D" w:rsidP="0024653D">
      <w:pPr>
        <w:jc w:val="both"/>
        <w:rPr>
          <w:rFonts w:ascii="Arial" w:hAnsi="Arial" w:cs="Arial"/>
          <w:lang w:val="en-US"/>
        </w:rPr>
      </w:pPr>
      <w:r w:rsidRPr="00ED7AB5">
        <w:rPr>
          <w:rFonts w:ascii="Arial" w:hAnsi="Arial" w:cs="Arial"/>
          <w:lang w:val="en-US"/>
        </w:rPr>
        <w:t xml:space="preserve">This </w:t>
      </w:r>
      <w:proofErr w:type="gramStart"/>
      <w:r w:rsidRPr="00ED7AB5">
        <w:rPr>
          <w:rFonts w:ascii="Arial" w:hAnsi="Arial" w:cs="Arial"/>
          <w:lang w:val="en-US"/>
        </w:rPr>
        <w:t>codes</w:t>
      </w:r>
      <w:proofErr w:type="gramEnd"/>
      <w:r w:rsidRPr="00ED7AB5">
        <w:rPr>
          <w:rFonts w:ascii="Arial" w:hAnsi="Arial" w:cs="Arial"/>
          <w:lang w:val="en-US"/>
        </w:rPr>
        <w:t xml:space="preserve"> just wraps a parsing error into a runtime exception in different ways. None of them provides really good information to the caller. The first just loses all information. The second may do anything depending on what information </w:t>
      </w:r>
      <w:proofErr w:type="gramStart"/>
      <w:r w:rsidRPr="00ED7AB5">
        <w:rPr>
          <w:rFonts w:ascii="Arial" w:hAnsi="Arial" w:cs="Arial"/>
          <w:lang w:val="en-US"/>
        </w:rPr>
        <w:t>toString(</w:t>
      </w:r>
      <w:proofErr w:type="gramEnd"/>
      <w:r w:rsidRPr="00ED7AB5">
        <w:rPr>
          <w:rFonts w:ascii="Arial" w:hAnsi="Arial" w:cs="Arial"/>
          <w:lang w:val="en-US"/>
        </w:rPr>
        <w:t xml:space="preserve">) produces. The default </w:t>
      </w:r>
      <w:proofErr w:type="gramStart"/>
      <w:r w:rsidRPr="00ED7AB5">
        <w:rPr>
          <w:rFonts w:ascii="Arial" w:hAnsi="Arial" w:cs="Arial"/>
          <w:lang w:val="en-US"/>
        </w:rPr>
        <w:t>toString(</w:t>
      </w:r>
      <w:proofErr w:type="gramEnd"/>
      <w:r w:rsidRPr="00ED7AB5">
        <w:rPr>
          <w:rFonts w:ascii="Arial" w:hAnsi="Arial" w:cs="Arial"/>
          <w:lang w:val="en-US"/>
        </w:rPr>
        <w:t xml:space="preserve">) implementation lists the fully qualified exception name followed by the message. Nesting many exceptions will produce an unwieldy long and ugly string, unsuitable for a user. The third just preserves the message, which is better than nothing. The last preserves the cause, but sets the message of the runtime exception to </w:t>
      </w:r>
      <w:proofErr w:type="gramStart"/>
      <w:r w:rsidRPr="00ED7AB5">
        <w:rPr>
          <w:rFonts w:ascii="Arial" w:hAnsi="Arial" w:cs="Arial"/>
          <w:lang w:val="en-US"/>
        </w:rPr>
        <w:t>toString(</w:t>
      </w:r>
      <w:proofErr w:type="gramEnd"/>
      <w:r w:rsidRPr="00ED7AB5">
        <w:rPr>
          <w:rFonts w:ascii="Arial" w:hAnsi="Arial" w:cs="Arial"/>
          <w:lang w:val="en-US"/>
        </w:rPr>
        <w:t xml:space="preserve">) of its cause (see above). The most useful and readable version is to propagate only the cause message in the runtime exception and pass the original exception as the cause: </w:t>
      </w:r>
    </w:p>
    <w:p w:rsidR="0024653D" w:rsidRPr="00ED7AB5" w:rsidRDefault="0024653D" w:rsidP="0024653D">
      <w:pPr>
        <w:pStyle w:val="HTMLconformatoprevio"/>
        <w:jc w:val="both"/>
        <w:rPr>
          <w:rFonts w:ascii="Arial" w:hAnsi="Arial" w:cs="Arial"/>
          <w:lang w:val="en-US"/>
        </w:rPr>
      </w:pPr>
      <w:proofErr w:type="gramStart"/>
      <w:r w:rsidRPr="00ED7AB5">
        <w:rPr>
          <w:rFonts w:ascii="Arial" w:hAnsi="Arial" w:cs="Arial"/>
          <w:lang w:val="en-US"/>
        </w:rPr>
        <w:t>try</w:t>
      </w:r>
      <w:proofErr w:type="gramEnd"/>
      <w:r w:rsidRPr="00ED7AB5">
        <w:rPr>
          <w:rFonts w:ascii="Arial" w:hAnsi="Arial" w:cs="Arial"/>
          <w:lang w:val="en-US"/>
        </w:rPr>
        <w:t xml:space="preserve"> {</w:t>
      </w:r>
    </w:p>
    <w:p w:rsidR="0024653D" w:rsidRPr="00ED7AB5" w:rsidRDefault="0024653D" w:rsidP="0024653D">
      <w:pPr>
        <w:pStyle w:val="HTMLconformatoprevio"/>
        <w:jc w:val="both"/>
        <w:rPr>
          <w:rFonts w:ascii="Arial" w:hAnsi="Arial" w:cs="Arial"/>
          <w:lang w:val="en-US"/>
        </w:rPr>
      </w:pPr>
      <w:r w:rsidRPr="00ED7AB5">
        <w:rPr>
          <w:rFonts w:ascii="Arial" w:hAnsi="Arial" w:cs="Arial"/>
          <w:lang w:val="en-US"/>
        </w:rPr>
        <w:t xml:space="preserve">} </w:t>
      </w:r>
      <w:proofErr w:type="gramStart"/>
      <w:r w:rsidRPr="00ED7AB5">
        <w:rPr>
          <w:rFonts w:ascii="Arial" w:hAnsi="Arial" w:cs="Arial"/>
          <w:lang w:val="en-US"/>
        </w:rPr>
        <w:t>catch(</w:t>
      </w:r>
      <w:proofErr w:type="gramEnd"/>
      <w:r w:rsidRPr="00ED7AB5">
        <w:rPr>
          <w:rFonts w:ascii="Arial" w:hAnsi="Arial" w:cs="Arial"/>
          <w:lang w:val="en-US"/>
        </w:rPr>
        <w:t>ParseException e) {</w:t>
      </w:r>
    </w:p>
    <w:p w:rsidR="0024653D" w:rsidRPr="00ED7AB5" w:rsidRDefault="0024653D" w:rsidP="0024653D">
      <w:pPr>
        <w:pStyle w:val="HTMLconformatoprevio"/>
        <w:jc w:val="both"/>
        <w:rPr>
          <w:rFonts w:ascii="Arial" w:hAnsi="Arial" w:cs="Arial"/>
          <w:lang w:val="en-US"/>
        </w:rPr>
      </w:pPr>
      <w:r w:rsidRPr="00ED7AB5">
        <w:rPr>
          <w:rFonts w:ascii="Arial" w:hAnsi="Arial" w:cs="Arial"/>
          <w:lang w:val="en-US"/>
        </w:rPr>
        <w:t xml:space="preserve">  </w:t>
      </w:r>
      <w:proofErr w:type="gramStart"/>
      <w:r w:rsidRPr="00ED7AB5">
        <w:rPr>
          <w:rFonts w:ascii="Arial" w:hAnsi="Arial" w:cs="Arial"/>
          <w:lang w:val="en-US"/>
        </w:rPr>
        <w:t>throw</w:t>
      </w:r>
      <w:proofErr w:type="gramEnd"/>
      <w:r w:rsidRPr="00ED7AB5">
        <w:rPr>
          <w:rFonts w:ascii="Arial" w:hAnsi="Arial" w:cs="Arial"/>
          <w:lang w:val="en-US"/>
        </w:rPr>
        <w:t xml:space="preserve"> new RuntimeException(e.getMessage(), e);</w:t>
      </w:r>
    </w:p>
    <w:p w:rsidR="0024653D" w:rsidRDefault="0024653D" w:rsidP="0024653D">
      <w:pPr>
        <w:pStyle w:val="HTMLconformatoprevio"/>
        <w:jc w:val="both"/>
        <w:rPr>
          <w:rFonts w:ascii="Arial" w:hAnsi="Arial" w:cs="Arial"/>
          <w:lang w:val="en-US"/>
        </w:rPr>
      </w:pPr>
      <w:r w:rsidRPr="00ED7AB5">
        <w:rPr>
          <w:rFonts w:ascii="Arial" w:hAnsi="Arial" w:cs="Arial"/>
          <w:lang w:val="en-US"/>
        </w:rPr>
        <w:t>}</w:t>
      </w:r>
    </w:p>
    <w:p w:rsidR="00A2174E" w:rsidRPr="00ED7AB5" w:rsidRDefault="00A2174E" w:rsidP="0024653D">
      <w:pPr>
        <w:pStyle w:val="HTMLconformatoprevio"/>
        <w:jc w:val="both"/>
        <w:rPr>
          <w:rFonts w:ascii="Arial" w:hAnsi="Arial" w:cs="Arial"/>
          <w:lang w:val="en-US"/>
        </w:rPr>
      </w:pPr>
    </w:p>
    <w:p w:rsidR="0024653D" w:rsidRPr="00ED7AB5" w:rsidRDefault="0024653D" w:rsidP="0024653D">
      <w:pPr>
        <w:pStyle w:val="Ttulo3"/>
        <w:jc w:val="both"/>
        <w:rPr>
          <w:rFonts w:ascii="Arial" w:hAnsi="Arial" w:cs="Arial"/>
          <w:lang w:val="en-US"/>
        </w:rPr>
      </w:pPr>
      <w:bookmarkStart w:id="154" w:name="20"/>
      <w:bookmarkStart w:id="155" w:name="_Toc405198470"/>
      <w:bookmarkStart w:id="156" w:name="_Toc405214681"/>
      <w:bookmarkStart w:id="157" w:name="_Toc416084914"/>
      <w:bookmarkEnd w:id="154"/>
      <w:r w:rsidRPr="00ED7AB5">
        <w:rPr>
          <w:rFonts w:ascii="Arial" w:hAnsi="Arial" w:cs="Arial"/>
          <w:lang w:val="en-US"/>
        </w:rPr>
        <w:t>Catching to log</w:t>
      </w:r>
      <w:bookmarkEnd w:id="155"/>
      <w:bookmarkEnd w:id="156"/>
      <w:bookmarkEnd w:id="157"/>
    </w:p>
    <w:p w:rsidR="0024653D" w:rsidRPr="00ED7AB5" w:rsidRDefault="0024653D" w:rsidP="0024653D">
      <w:pPr>
        <w:pStyle w:val="HTMLconformatoprevio"/>
        <w:jc w:val="both"/>
        <w:rPr>
          <w:rFonts w:ascii="Arial" w:hAnsi="Arial" w:cs="Arial"/>
          <w:lang w:val="en-US"/>
        </w:rPr>
      </w:pPr>
      <w:proofErr w:type="gramStart"/>
      <w:r w:rsidRPr="00ED7AB5">
        <w:rPr>
          <w:rFonts w:ascii="Arial" w:hAnsi="Arial" w:cs="Arial"/>
          <w:lang w:val="en-US"/>
        </w:rPr>
        <w:t>try</w:t>
      </w:r>
      <w:proofErr w:type="gramEnd"/>
      <w:r w:rsidRPr="00ED7AB5">
        <w:rPr>
          <w:rFonts w:ascii="Arial" w:hAnsi="Arial" w:cs="Arial"/>
          <w:lang w:val="en-US"/>
        </w:rPr>
        <w:t xml:space="preserve"> {</w:t>
      </w:r>
    </w:p>
    <w:p w:rsidR="0024653D" w:rsidRPr="00ED7AB5" w:rsidRDefault="0024653D" w:rsidP="0024653D">
      <w:pPr>
        <w:pStyle w:val="HTMLconformatoprevio"/>
        <w:jc w:val="both"/>
        <w:rPr>
          <w:rFonts w:ascii="Arial" w:hAnsi="Arial" w:cs="Arial"/>
          <w:lang w:val="en-US"/>
        </w:rPr>
      </w:pPr>
      <w:r w:rsidRPr="00ED7AB5">
        <w:rPr>
          <w:rFonts w:ascii="Arial" w:hAnsi="Arial" w:cs="Arial"/>
          <w:lang w:val="en-US"/>
        </w:rPr>
        <w:t xml:space="preserve">    ...</w:t>
      </w:r>
    </w:p>
    <w:p w:rsidR="0024653D" w:rsidRPr="00ED7AB5" w:rsidRDefault="0024653D" w:rsidP="0024653D">
      <w:pPr>
        <w:pStyle w:val="HTMLconformatoprevio"/>
        <w:jc w:val="both"/>
        <w:rPr>
          <w:rFonts w:ascii="Arial" w:hAnsi="Arial" w:cs="Arial"/>
          <w:lang w:val="en-US"/>
        </w:rPr>
      </w:pPr>
      <w:r w:rsidRPr="00ED7AB5">
        <w:rPr>
          <w:rFonts w:ascii="Arial" w:hAnsi="Arial" w:cs="Arial"/>
          <w:lang w:val="en-US"/>
        </w:rPr>
        <w:lastRenderedPageBreak/>
        <w:t xml:space="preserve">} </w:t>
      </w:r>
      <w:proofErr w:type="gramStart"/>
      <w:r w:rsidRPr="00ED7AB5">
        <w:rPr>
          <w:rFonts w:ascii="Arial" w:hAnsi="Arial" w:cs="Arial"/>
          <w:lang w:val="en-US"/>
        </w:rPr>
        <w:t>catch(</w:t>
      </w:r>
      <w:proofErr w:type="gramEnd"/>
      <w:r w:rsidRPr="00ED7AB5">
        <w:rPr>
          <w:rFonts w:ascii="Arial" w:hAnsi="Arial" w:cs="Arial"/>
          <w:lang w:val="en-US"/>
        </w:rPr>
        <w:t>ExceptionA e) {</w:t>
      </w:r>
    </w:p>
    <w:p w:rsidR="0024653D" w:rsidRPr="00ED7AB5" w:rsidRDefault="0024653D" w:rsidP="0024653D">
      <w:pPr>
        <w:pStyle w:val="HTMLconformatoprevio"/>
        <w:jc w:val="both"/>
        <w:rPr>
          <w:rFonts w:ascii="Arial" w:hAnsi="Arial" w:cs="Arial"/>
          <w:lang w:val="en-US"/>
        </w:rPr>
      </w:pPr>
      <w:r w:rsidRPr="00ED7AB5">
        <w:rPr>
          <w:rFonts w:ascii="Arial" w:hAnsi="Arial" w:cs="Arial"/>
          <w:lang w:val="en-US"/>
        </w:rPr>
        <w:t xml:space="preserve">    </w:t>
      </w:r>
      <w:proofErr w:type="gramStart"/>
      <w:r w:rsidRPr="00ED7AB5">
        <w:rPr>
          <w:rFonts w:ascii="Arial" w:hAnsi="Arial" w:cs="Arial"/>
          <w:lang w:val="en-US"/>
        </w:rPr>
        <w:t>log.error(</w:t>
      </w:r>
      <w:proofErr w:type="gramEnd"/>
      <w:r w:rsidRPr="00ED7AB5">
        <w:rPr>
          <w:rFonts w:ascii="Arial" w:hAnsi="Arial" w:cs="Arial"/>
          <w:lang w:val="en-US"/>
        </w:rPr>
        <w:t>e.getMessage(), e);</w:t>
      </w:r>
    </w:p>
    <w:p w:rsidR="0024653D" w:rsidRPr="00ED7AB5" w:rsidRDefault="0024653D" w:rsidP="0024653D">
      <w:pPr>
        <w:pStyle w:val="HTMLconformatoprevio"/>
        <w:jc w:val="both"/>
        <w:rPr>
          <w:rFonts w:ascii="Arial" w:hAnsi="Arial" w:cs="Arial"/>
          <w:lang w:val="en-US"/>
        </w:rPr>
      </w:pPr>
      <w:r w:rsidRPr="00ED7AB5">
        <w:rPr>
          <w:rFonts w:ascii="Arial" w:hAnsi="Arial" w:cs="Arial"/>
          <w:lang w:val="en-US"/>
        </w:rPr>
        <w:t xml:space="preserve">    </w:t>
      </w:r>
      <w:proofErr w:type="gramStart"/>
      <w:r w:rsidRPr="00ED7AB5">
        <w:rPr>
          <w:rFonts w:ascii="Arial" w:hAnsi="Arial" w:cs="Arial"/>
          <w:lang w:val="en-US"/>
        </w:rPr>
        <w:t>throw</w:t>
      </w:r>
      <w:proofErr w:type="gramEnd"/>
      <w:r w:rsidRPr="00ED7AB5">
        <w:rPr>
          <w:rFonts w:ascii="Arial" w:hAnsi="Arial" w:cs="Arial"/>
          <w:lang w:val="en-US"/>
        </w:rPr>
        <w:t xml:space="preserve"> e;</w:t>
      </w:r>
    </w:p>
    <w:p w:rsidR="0024653D" w:rsidRPr="00ED7AB5" w:rsidRDefault="0024653D" w:rsidP="0024653D">
      <w:pPr>
        <w:pStyle w:val="HTMLconformatoprevio"/>
        <w:jc w:val="both"/>
        <w:rPr>
          <w:rFonts w:ascii="Arial" w:hAnsi="Arial" w:cs="Arial"/>
          <w:lang w:val="en-US"/>
        </w:rPr>
      </w:pPr>
      <w:r w:rsidRPr="00ED7AB5">
        <w:rPr>
          <w:rFonts w:ascii="Arial" w:hAnsi="Arial" w:cs="Arial"/>
          <w:lang w:val="en-US"/>
        </w:rPr>
        <w:t xml:space="preserve">} </w:t>
      </w:r>
      <w:proofErr w:type="gramStart"/>
      <w:r w:rsidRPr="00ED7AB5">
        <w:rPr>
          <w:rFonts w:ascii="Arial" w:hAnsi="Arial" w:cs="Arial"/>
          <w:lang w:val="en-US"/>
        </w:rPr>
        <w:t>catch(</w:t>
      </w:r>
      <w:proofErr w:type="gramEnd"/>
      <w:r w:rsidRPr="00ED7AB5">
        <w:rPr>
          <w:rFonts w:ascii="Arial" w:hAnsi="Arial" w:cs="Arial"/>
          <w:lang w:val="en-US"/>
        </w:rPr>
        <w:t>ExceptionB e) {</w:t>
      </w:r>
    </w:p>
    <w:p w:rsidR="0024653D" w:rsidRPr="00ED7AB5" w:rsidRDefault="0024653D" w:rsidP="0024653D">
      <w:pPr>
        <w:pStyle w:val="HTMLconformatoprevio"/>
        <w:jc w:val="both"/>
        <w:rPr>
          <w:rFonts w:ascii="Arial" w:hAnsi="Arial" w:cs="Arial"/>
          <w:lang w:val="en-US"/>
        </w:rPr>
      </w:pPr>
      <w:r w:rsidRPr="00ED7AB5">
        <w:rPr>
          <w:rFonts w:ascii="Arial" w:hAnsi="Arial" w:cs="Arial"/>
          <w:lang w:val="en-US"/>
        </w:rPr>
        <w:t xml:space="preserve">    </w:t>
      </w:r>
      <w:proofErr w:type="gramStart"/>
      <w:r w:rsidRPr="00ED7AB5">
        <w:rPr>
          <w:rFonts w:ascii="Arial" w:hAnsi="Arial" w:cs="Arial"/>
          <w:lang w:val="en-US"/>
        </w:rPr>
        <w:t>log.error(</w:t>
      </w:r>
      <w:proofErr w:type="gramEnd"/>
      <w:r w:rsidRPr="00ED7AB5">
        <w:rPr>
          <w:rFonts w:ascii="Arial" w:hAnsi="Arial" w:cs="Arial"/>
          <w:lang w:val="en-US"/>
        </w:rPr>
        <w:t>e.getMessage(), e);</w:t>
      </w:r>
    </w:p>
    <w:p w:rsidR="0024653D" w:rsidRPr="00ED7AB5" w:rsidRDefault="0024653D" w:rsidP="0024653D">
      <w:pPr>
        <w:pStyle w:val="HTMLconformatoprevio"/>
        <w:jc w:val="both"/>
        <w:rPr>
          <w:rFonts w:ascii="Arial" w:hAnsi="Arial" w:cs="Arial"/>
          <w:lang w:val="en-US"/>
        </w:rPr>
      </w:pPr>
      <w:r w:rsidRPr="00ED7AB5">
        <w:rPr>
          <w:rFonts w:ascii="Arial" w:hAnsi="Arial" w:cs="Arial"/>
          <w:lang w:val="en-US"/>
        </w:rPr>
        <w:t xml:space="preserve">    </w:t>
      </w:r>
      <w:proofErr w:type="gramStart"/>
      <w:r w:rsidRPr="00ED7AB5">
        <w:rPr>
          <w:rFonts w:ascii="Arial" w:hAnsi="Arial" w:cs="Arial"/>
          <w:lang w:val="en-US"/>
        </w:rPr>
        <w:t>throw</w:t>
      </w:r>
      <w:proofErr w:type="gramEnd"/>
      <w:r w:rsidRPr="00ED7AB5">
        <w:rPr>
          <w:rFonts w:ascii="Arial" w:hAnsi="Arial" w:cs="Arial"/>
          <w:lang w:val="en-US"/>
        </w:rPr>
        <w:t xml:space="preserve"> e;</w:t>
      </w:r>
    </w:p>
    <w:p w:rsidR="0024653D" w:rsidRDefault="0024653D" w:rsidP="0024653D">
      <w:pPr>
        <w:pStyle w:val="HTMLconformatoprevio"/>
        <w:jc w:val="both"/>
        <w:rPr>
          <w:rFonts w:ascii="Arial" w:hAnsi="Arial" w:cs="Arial"/>
          <w:lang w:val="en-US"/>
        </w:rPr>
      </w:pPr>
      <w:r w:rsidRPr="00ED7AB5">
        <w:rPr>
          <w:rFonts w:ascii="Arial" w:hAnsi="Arial" w:cs="Arial"/>
          <w:lang w:val="en-US"/>
        </w:rPr>
        <w:t>}</w:t>
      </w:r>
    </w:p>
    <w:p w:rsidR="00A2174E" w:rsidRPr="00ED7AB5" w:rsidRDefault="00A2174E" w:rsidP="0024653D">
      <w:pPr>
        <w:pStyle w:val="HTMLconformatoprevio"/>
        <w:jc w:val="both"/>
        <w:rPr>
          <w:rFonts w:ascii="Arial" w:hAnsi="Arial" w:cs="Arial"/>
          <w:lang w:val="en-US"/>
        </w:rPr>
      </w:pPr>
    </w:p>
    <w:p w:rsidR="0024653D" w:rsidRDefault="0024653D" w:rsidP="0024653D">
      <w:pPr>
        <w:jc w:val="both"/>
        <w:rPr>
          <w:rFonts w:ascii="Arial" w:hAnsi="Arial" w:cs="Arial"/>
          <w:lang w:val="en-US"/>
        </w:rPr>
      </w:pPr>
      <w:r w:rsidRPr="00ED7AB5">
        <w:rPr>
          <w:rFonts w:ascii="Arial" w:hAnsi="Arial" w:cs="Arial"/>
          <w:lang w:val="en-US"/>
        </w:rPr>
        <w:t xml:space="preserve">This code only catches exception to write out a log statement and then rethrows the same exception. This is stupid. Let the caller decide if the message is important to log and remove the whole try/catch clause. </w:t>
      </w:r>
      <w:proofErr w:type="gramStart"/>
      <w:r w:rsidRPr="00ED7AB5">
        <w:rPr>
          <w:rFonts w:ascii="Arial" w:hAnsi="Arial" w:cs="Arial"/>
          <w:lang w:val="en-US"/>
        </w:rPr>
        <w:t>Its</w:t>
      </w:r>
      <w:proofErr w:type="gramEnd"/>
      <w:r w:rsidRPr="00ED7AB5">
        <w:rPr>
          <w:rFonts w:ascii="Arial" w:hAnsi="Arial" w:cs="Arial"/>
          <w:lang w:val="en-US"/>
        </w:rPr>
        <w:t xml:space="preserve"> only useful when you know that the caller doesn't log it. That's the case if the method is called by a framework which is not under your control. </w:t>
      </w:r>
      <w:bookmarkStart w:id="158" w:name="21"/>
      <w:bookmarkEnd w:id="158"/>
    </w:p>
    <w:p w:rsidR="00A2174E" w:rsidRDefault="00A2174E" w:rsidP="0024653D">
      <w:pPr>
        <w:jc w:val="both"/>
        <w:rPr>
          <w:rFonts w:ascii="Arial" w:hAnsi="Arial" w:cs="Arial"/>
          <w:lang w:val="en-US"/>
        </w:rPr>
      </w:pPr>
    </w:p>
    <w:p w:rsidR="0024653D" w:rsidRDefault="0024653D" w:rsidP="0024653D">
      <w:pPr>
        <w:pStyle w:val="Ttulo3"/>
        <w:jc w:val="both"/>
        <w:rPr>
          <w:rFonts w:ascii="Arial" w:hAnsi="Arial" w:cs="Arial"/>
          <w:lang w:val="en-US"/>
        </w:rPr>
      </w:pPr>
      <w:bookmarkStart w:id="159" w:name="_Toc405198471"/>
      <w:bookmarkStart w:id="160" w:name="_Toc405214682"/>
      <w:bookmarkStart w:id="161" w:name="_Toc416084915"/>
      <w:r w:rsidRPr="00ED7AB5">
        <w:rPr>
          <w:rFonts w:ascii="Arial" w:hAnsi="Arial" w:cs="Arial"/>
          <w:lang w:val="en-US"/>
        </w:rPr>
        <w:t>Incomplete exception handling</w:t>
      </w:r>
      <w:bookmarkEnd w:id="159"/>
      <w:bookmarkEnd w:id="160"/>
      <w:bookmarkEnd w:id="161"/>
    </w:p>
    <w:p w:rsidR="00A2174E" w:rsidRPr="00A2174E" w:rsidRDefault="00A2174E" w:rsidP="00A2174E">
      <w:pPr>
        <w:rPr>
          <w:lang w:val="en-US"/>
        </w:rPr>
      </w:pPr>
    </w:p>
    <w:p w:rsidR="0024653D" w:rsidRPr="00ED7AB5" w:rsidRDefault="0024653D" w:rsidP="0024653D">
      <w:pPr>
        <w:pStyle w:val="HTMLconformatoprevio"/>
        <w:jc w:val="both"/>
        <w:rPr>
          <w:rFonts w:ascii="Arial" w:hAnsi="Arial" w:cs="Arial"/>
          <w:lang w:val="en-US"/>
        </w:rPr>
      </w:pPr>
      <w:proofErr w:type="gramStart"/>
      <w:r w:rsidRPr="00ED7AB5">
        <w:rPr>
          <w:rFonts w:ascii="Arial" w:hAnsi="Arial" w:cs="Arial"/>
          <w:lang w:val="en-US"/>
        </w:rPr>
        <w:t>try</w:t>
      </w:r>
      <w:proofErr w:type="gramEnd"/>
      <w:r w:rsidRPr="00ED7AB5">
        <w:rPr>
          <w:rFonts w:ascii="Arial" w:hAnsi="Arial" w:cs="Arial"/>
          <w:lang w:val="en-US"/>
        </w:rPr>
        <w:t xml:space="preserve"> {</w:t>
      </w:r>
    </w:p>
    <w:p w:rsidR="0024653D" w:rsidRPr="00ED7AB5" w:rsidRDefault="0024653D" w:rsidP="0024653D">
      <w:pPr>
        <w:pStyle w:val="HTMLconformatoprevio"/>
        <w:jc w:val="both"/>
        <w:rPr>
          <w:rFonts w:ascii="Arial" w:hAnsi="Arial" w:cs="Arial"/>
          <w:lang w:val="en-US"/>
        </w:rPr>
      </w:pPr>
      <w:r w:rsidRPr="00ED7AB5">
        <w:rPr>
          <w:rFonts w:ascii="Arial" w:hAnsi="Arial" w:cs="Arial"/>
          <w:lang w:val="en-US"/>
        </w:rPr>
        <w:t xml:space="preserve">    </w:t>
      </w:r>
      <w:proofErr w:type="gramStart"/>
      <w:r w:rsidRPr="00ED7AB5">
        <w:rPr>
          <w:rFonts w:ascii="Arial" w:hAnsi="Arial" w:cs="Arial"/>
          <w:lang w:val="en-US"/>
        </w:rPr>
        <w:t>is</w:t>
      </w:r>
      <w:proofErr w:type="gramEnd"/>
      <w:r w:rsidRPr="00ED7AB5">
        <w:rPr>
          <w:rFonts w:ascii="Arial" w:hAnsi="Arial" w:cs="Arial"/>
          <w:lang w:val="en-US"/>
        </w:rPr>
        <w:t xml:space="preserve"> = new FileInputStream(inFile);</w:t>
      </w:r>
    </w:p>
    <w:p w:rsidR="0024653D" w:rsidRPr="00ED7AB5" w:rsidRDefault="0024653D" w:rsidP="0024653D">
      <w:pPr>
        <w:pStyle w:val="HTMLconformatoprevio"/>
        <w:jc w:val="both"/>
        <w:rPr>
          <w:rFonts w:ascii="Arial" w:hAnsi="Arial" w:cs="Arial"/>
          <w:lang w:val="en-US"/>
        </w:rPr>
      </w:pPr>
      <w:r w:rsidRPr="00ED7AB5">
        <w:rPr>
          <w:rFonts w:ascii="Arial" w:hAnsi="Arial" w:cs="Arial"/>
          <w:lang w:val="en-US"/>
        </w:rPr>
        <w:t xml:space="preserve">    </w:t>
      </w:r>
      <w:proofErr w:type="gramStart"/>
      <w:r w:rsidRPr="00ED7AB5">
        <w:rPr>
          <w:rFonts w:ascii="Arial" w:hAnsi="Arial" w:cs="Arial"/>
          <w:lang w:val="en-US"/>
        </w:rPr>
        <w:t>os</w:t>
      </w:r>
      <w:proofErr w:type="gramEnd"/>
      <w:r w:rsidRPr="00ED7AB5">
        <w:rPr>
          <w:rFonts w:ascii="Arial" w:hAnsi="Arial" w:cs="Arial"/>
          <w:lang w:val="en-US"/>
        </w:rPr>
        <w:t xml:space="preserve"> = new FileOutputStream(outFile);</w:t>
      </w:r>
    </w:p>
    <w:p w:rsidR="0024653D" w:rsidRPr="00ED7AB5" w:rsidRDefault="0024653D" w:rsidP="0024653D">
      <w:pPr>
        <w:pStyle w:val="HTMLconformatoprevio"/>
        <w:jc w:val="both"/>
        <w:rPr>
          <w:rFonts w:ascii="Arial" w:hAnsi="Arial" w:cs="Arial"/>
          <w:lang w:val="en-US"/>
        </w:rPr>
      </w:pPr>
      <w:r w:rsidRPr="00ED7AB5">
        <w:rPr>
          <w:rFonts w:ascii="Arial" w:hAnsi="Arial" w:cs="Arial"/>
          <w:lang w:val="en-US"/>
        </w:rPr>
        <w:t>} finally {</w:t>
      </w:r>
    </w:p>
    <w:p w:rsidR="0024653D" w:rsidRPr="00ED7AB5" w:rsidRDefault="0024653D" w:rsidP="0024653D">
      <w:pPr>
        <w:pStyle w:val="HTMLconformatoprevio"/>
        <w:jc w:val="both"/>
        <w:rPr>
          <w:rFonts w:ascii="Arial" w:hAnsi="Arial" w:cs="Arial"/>
          <w:lang w:val="en-US"/>
        </w:rPr>
      </w:pPr>
      <w:r w:rsidRPr="00ED7AB5">
        <w:rPr>
          <w:rFonts w:ascii="Arial" w:hAnsi="Arial" w:cs="Arial"/>
          <w:lang w:val="en-US"/>
        </w:rPr>
        <w:t xml:space="preserve">    </w:t>
      </w:r>
      <w:proofErr w:type="gramStart"/>
      <w:r w:rsidRPr="00ED7AB5">
        <w:rPr>
          <w:rFonts w:ascii="Arial" w:hAnsi="Arial" w:cs="Arial"/>
          <w:lang w:val="en-US"/>
        </w:rPr>
        <w:t>try</w:t>
      </w:r>
      <w:proofErr w:type="gramEnd"/>
      <w:r w:rsidRPr="00ED7AB5">
        <w:rPr>
          <w:rFonts w:ascii="Arial" w:hAnsi="Arial" w:cs="Arial"/>
          <w:lang w:val="en-US"/>
        </w:rPr>
        <w:t xml:space="preserve"> {</w:t>
      </w:r>
    </w:p>
    <w:p w:rsidR="0024653D" w:rsidRPr="00ED7AB5" w:rsidRDefault="0024653D" w:rsidP="0024653D">
      <w:pPr>
        <w:pStyle w:val="HTMLconformatoprevio"/>
        <w:jc w:val="both"/>
        <w:rPr>
          <w:rFonts w:ascii="Arial" w:hAnsi="Arial" w:cs="Arial"/>
          <w:lang w:val="en-US"/>
        </w:rPr>
      </w:pPr>
      <w:r w:rsidRPr="00ED7AB5">
        <w:rPr>
          <w:rFonts w:ascii="Arial" w:hAnsi="Arial" w:cs="Arial"/>
          <w:lang w:val="en-US"/>
        </w:rPr>
        <w:t xml:space="preserve">        </w:t>
      </w:r>
      <w:proofErr w:type="gramStart"/>
      <w:r w:rsidRPr="00ED7AB5">
        <w:rPr>
          <w:rFonts w:ascii="Arial" w:hAnsi="Arial" w:cs="Arial"/>
          <w:lang w:val="en-US"/>
        </w:rPr>
        <w:t>is.close(</w:t>
      </w:r>
      <w:proofErr w:type="gramEnd"/>
      <w:r w:rsidRPr="00ED7AB5">
        <w:rPr>
          <w:rFonts w:ascii="Arial" w:hAnsi="Arial" w:cs="Arial"/>
          <w:lang w:val="en-US"/>
        </w:rPr>
        <w:t>);</w:t>
      </w:r>
    </w:p>
    <w:p w:rsidR="0024653D" w:rsidRPr="00ED7AB5" w:rsidRDefault="0024653D" w:rsidP="0024653D">
      <w:pPr>
        <w:pStyle w:val="HTMLconformatoprevio"/>
        <w:jc w:val="both"/>
        <w:rPr>
          <w:rFonts w:ascii="Arial" w:hAnsi="Arial" w:cs="Arial"/>
          <w:lang w:val="en-US"/>
        </w:rPr>
      </w:pPr>
      <w:r w:rsidRPr="00ED7AB5">
        <w:rPr>
          <w:rFonts w:ascii="Arial" w:hAnsi="Arial" w:cs="Arial"/>
          <w:lang w:val="en-US"/>
        </w:rPr>
        <w:t xml:space="preserve">        </w:t>
      </w:r>
      <w:proofErr w:type="gramStart"/>
      <w:r w:rsidRPr="00ED7AB5">
        <w:rPr>
          <w:rFonts w:ascii="Arial" w:hAnsi="Arial" w:cs="Arial"/>
          <w:lang w:val="en-US"/>
        </w:rPr>
        <w:t>os.close(</w:t>
      </w:r>
      <w:proofErr w:type="gramEnd"/>
      <w:r w:rsidRPr="00ED7AB5">
        <w:rPr>
          <w:rFonts w:ascii="Arial" w:hAnsi="Arial" w:cs="Arial"/>
          <w:lang w:val="en-US"/>
        </w:rPr>
        <w:t>);</w:t>
      </w:r>
    </w:p>
    <w:p w:rsidR="0024653D" w:rsidRPr="00ED7AB5" w:rsidRDefault="0024653D" w:rsidP="0024653D">
      <w:pPr>
        <w:pStyle w:val="HTMLconformatoprevio"/>
        <w:jc w:val="both"/>
        <w:rPr>
          <w:rFonts w:ascii="Arial" w:hAnsi="Arial" w:cs="Arial"/>
          <w:lang w:val="en-US"/>
        </w:rPr>
      </w:pPr>
      <w:r w:rsidRPr="00ED7AB5">
        <w:rPr>
          <w:rFonts w:ascii="Arial" w:hAnsi="Arial" w:cs="Arial"/>
          <w:lang w:val="en-US"/>
        </w:rPr>
        <w:t xml:space="preserve">    } </w:t>
      </w:r>
      <w:proofErr w:type="gramStart"/>
      <w:r w:rsidRPr="00ED7AB5">
        <w:rPr>
          <w:rFonts w:ascii="Arial" w:hAnsi="Arial" w:cs="Arial"/>
          <w:lang w:val="en-US"/>
        </w:rPr>
        <w:t>catch(</w:t>
      </w:r>
      <w:proofErr w:type="gramEnd"/>
      <w:r w:rsidRPr="00ED7AB5">
        <w:rPr>
          <w:rFonts w:ascii="Arial" w:hAnsi="Arial" w:cs="Arial"/>
          <w:lang w:val="en-US"/>
        </w:rPr>
        <w:t>IOException e) {</w:t>
      </w:r>
    </w:p>
    <w:p w:rsidR="0024653D" w:rsidRPr="00ED7AB5" w:rsidRDefault="0024653D" w:rsidP="0024653D">
      <w:pPr>
        <w:pStyle w:val="HTMLconformatoprevio"/>
        <w:jc w:val="both"/>
        <w:rPr>
          <w:rFonts w:ascii="Arial" w:hAnsi="Arial" w:cs="Arial"/>
          <w:lang w:val="en-US"/>
        </w:rPr>
      </w:pPr>
      <w:r w:rsidRPr="00ED7AB5">
        <w:rPr>
          <w:rFonts w:ascii="Arial" w:hAnsi="Arial" w:cs="Arial"/>
          <w:lang w:val="en-US"/>
        </w:rPr>
        <w:t xml:space="preserve">        /* we can't do anything */</w:t>
      </w:r>
    </w:p>
    <w:p w:rsidR="0024653D" w:rsidRPr="00ED7AB5" w:rsidRDefault="0024653D" w:rsidP="0024653D">
      <w:pPr>
        <w:pStyle w:val="HTMLconformatoprevio"/>
        <w:jc w:val="both"/>
        <w:rPr>
          <w:rFonts w:ascii="Arial" w:hAnsi="Arial" w:cs="Arial"/>
          <w:lang w:val="en-US"/>
        </w:rPr>
      </w:pPr>
      <w:r w:rsidRPr="00ED7AB5">
        <w:rPr>
          <w:rFonts w:ascii="Arial" w:hAnsi="Arial" w:cs="Arial"/>
          <w:lang w:val="en-US"/>
        </w:rPr>
        <w:t xml:space="preserve">    }</w:t>
      </w:r>
    </w:p>
    <w:p w:rsidR="0024653D" w:rsidRDefault="0024653D" w:rsidP="0024653D">
      <w:pPr>
        <w:pStyle w:val="HTMLconformatoprevio"/>
        <w:jc w:val="both"/>
        <w:rPr>
          <w:rFonts w:ascii="Arial" w:hAnsi="Arial" w:cs="Arial"/>
          <w:lang w:val="en-US"/>
        </w:rPr>
      </w:pPr>
      <w:r w:rsidRPr="00ED7AB5">
        <w:rPr>
          <w:rFonts w:ascii="Arial" w:hAnsi="Arial" w:cs="Arial"/>
          <w:lang w:val="en-US"/>
        </w:rPr>
        <w:t>}</w:t>
      </w:r>
    </w:p>
    <w:p w:rsidR="00A2174E" w:rsidRPr="00ED7AB5" w:rsidRDefault="00A2174E" w:rsidP="0024653D">
      <w:pPr>
        <w:pStyle w:val="HTMLconformatoprevio"/>
        <w:jc w:val="both"/>
        <w:rPr>
          <w:rFonts w:ascii="Arial" w:hAnsi="Arial" w:cs="Arial"/>
          <w:lang w:val="en-US"/>
        </w:rPr>
      </w:pPr>
    </w:p>
    <w:p w:rsidR="0024653D" w:rsidRDefault="0024653D" w:rsidP="0024653D">
      <w:pPr>
        <w:jc w:val="both"/>
        <w:rPr>
          <w:rFonts w:ascii="Arial" w:hAnsi="Arial" w:cs="Arial"/>
          <w:lang w:val="en-US"/>
        </w:rPr>
      </w:pPr>
      <w:r w:rsidRPr="00ED7AB5">
        <w:rPr>
          <w:rFonts w:ascii="Arial" w:hAnsi="Arial" w:cs="Arial"/>
          <w:lang w:val="en-US"/>
        </w:rPr>
        <w:t xml:space="preserve">If streams are not closed, the underlying operating system can't free native resources. This programmer wanted to be careful about closing both streams. So he put the close in a </w:t>
      </w:r>
      <w:r w:rsidRPr="00ED7AB5">
        <w:rPr>
          <w:rStyle w:val="CdigoHTML"/>
          <w:rFonts w:ascii="Arial" w:eastAsiaTheme="minorEastAsia" w:hAnsi="Arial" w:cs="Arial"/>
          <w:lang w:val="en-US"/>
        </w:rPr>
        <w:t>finally</w:t>
      </w:r>
      <w:r w:rsidRPr="00ED7AB5">
        <w:rPr>
          <w:rFonts w:ascii="Arial" w:hAnsi="Arial" w:cs="Arial"/>
          <w:lang w:val="en-US"/>
        </w:rPr>
        <w:t xml:space="preserve"> clause. But if </w:t>
      </w:r>
      <w:proofErr w:type="gramStart"/>
      <w:r w:rsidRPr="00ED7AB5">
        <w:rPr>
          <w:rStyle w:val="CdigoHTML"/>
          <w:rFonts w:ascii="Arial" w:eastAsiaTheme="minorEastAsia" w:hAnsi="Arial" w:cs="Arial"/>
          <w:lang w:val="en-US"/>
        </w:rPr>
        <w:t>is.close(</w:t>
      </w:r>
      <w:proofErr w:type="gramEnd"/>
      <w:r w:rsidRPr="00ED7AB5">
        <w:rPr>
          <w:rStyle w:val="CdigoHTML"/>
          <w:rFonts w:ascii="Arial" w:eastAsiaTheme="minorEastAsia" w:hAnsi="Arial" w:cs="Arial"/>
          <w:lang w:val="en-US"/>
        </w:rPr>
        <w:t>)</w:t>
      </w:r>
      <w:r w:rsidRPr="00ED7AB5">
        <w:rPr>
          <w:rFonts w:ascii="Arial" w:hAnsi="Arial" w:cs="Arial"/>
          <w:lang w:val="en-US"/>
        </w:rPr>
        <w:t xml:space="preserve"> throws an IOException then </w:t>
      </w:r>
      <w:r w:rsidRPr="00ED7AB5">
        <w:rPr>
          <w:rStyle w:val="CdigoHTML"/>
          <w:rFonts w:ascii="Arial" w:eastAsiaTheme="minorEastAsia" w:hAnsi="Arial" w:cs="Arial"/>
          <w:lang w:val="en-US"/>
        </w:rPr>
        <w:t>os.close</w:t>
      </w:r>
      <w:r w:rsidRPr="00ED7AB5">
        <w:rPr>
          <w:rFonts w:ascii="Arial" w:hAnsi="Arial" w:cs="Arial"/>
          <w:lang w:val="en-US"/>
        </w:rPr>
        <w:t xml:space="preserve"> is not even executed. Both close statements must be wrapped in their own try/catch clause. Moreover, if creating the input stream throws an exception (because the file was not found) then </w:t>
      </w:r>
      <w:r w:rsidRPr="00ED7AB5">
        <w:rPr>
          <w:rStyle w:val="CdigoHTML"/>
          <w:rFonts w:ascii="Arial" w:eastAsiaTheme="minorEastAsia" w:hAnsi="Arial" w:cs="Arial"/>
          <w:lang w:val="en-US"/>
        </w:rPr>
        <w:t>os</w:t>
      </w:r>
      <w:r w:rsidRPr="00ED7AB5">
        <w:rPr>
          <w:rFonts w:ascii="Arial" w:hAnsi="Arial" w:cs="Arial"/>
          <w:lang w:val="en-US"/>
        </w:rPr>
        <w:t xml:space="preserve"> is null and </w:t>
      </w:r>
      <w:proofErr w:type="gramStart"/>
      <w:r w:rsidRPr="00ED7AB5">
        <w:rPr>
          <w:rStyle w:val="CdigoHTML"/>
          <w:rFonts w:ascii="Arial" w:eastAsiaTheme="minorEastAsia" w:hAnsi="Arial" w:cs="Arial"/>
          <w:lang w:val="en-US"/>
        </w:rPr>
        <w:t>os.close(</w:t>
      </w:r>
      <w:proofErr w:type="gramEnd"/>
      <w:r w:rsidRPr="00ED7AB5">
        <w:rPr>
          <w:rStyle w:val="CdigoHTML"/>
          <w:rFonts w:ascii="Arial" w:eastAsiaTheme="minorEastAsia" w:hAnsi="Arial" w:cs="Arial"/>
          <w:lang w:val="en-US"/>
        </w:rPr>
        <w:t>)</w:t>
      </w:r>
      <w:r w:rsidRPr="00ED7AB5">
        <w:rPr>
          <w:rFonts w:ascii="Arial" w:hAnsi="Arial" w:cs="Arial"/>
          <w:lang w:val="en-US"/>
        </w:rPr>
        <w:t xml:space="preserve"> will throw a </w:t>
      </w:r>
      <w:r w:rsidRPr="00ED7AB5">
        <w:rPr>
          <w:rStyle w:val="CdigoHTML"/>
          <w:rFonts w:ascii="Arial" w:eastAsiaTheme="minorEastAsia" w:hAnsi="Arial" w:cs="Arial"/>
          <w:lang w:val="en-US"/>
        </w:rPr>
        <w:t>NullPointerException</w:t>
      </w:r>
      <w:r w:rsidRPr="00ED7AB5">
        <w:rPr>
          <w:rFonts w:ascii="Arial" w:hAnsi="Arial" w:cs="Arial"/>
          <w:lang w:val="en-US"/>
        </w:rPr>
        <w:t xml:space="preserve">. To make this less verbose I have stripped some newlines. </w:t>
      </w:r>
    </w:p>
    <w:p w:rsidR="00A2174E" w:rsidRPr="00ED7AB5" w:rsidRDefault="00A2174E" w:rsidP="0024653D">
      <w:pPr>
        <w:jc w:val="both"/>
        <w:rPr>
          <w:rFonts w:ascii="Arial" w:hAnsi="Arial" w:cs="Arial"/>
          <w:lang w:val="en-US"/>
        </w:rPr>
      </w:pPr>
    </w:p>
    <w:p w:rsidR="0024653D" w:rsidRPr="00ED7AB5" w:rsidRDefault="0024653D" w:rsidP="0024653D">
      <w:pPr>
        <w:pStyle w:val="HTMLconformatoprevio"/>
        <w:jc w:val="both"/>
        <w:rPr>
          <w:rFonts w:ascii="Arial" w:hAnsi="Arial" w:cs="Arial"/>
          <w:lang w:val="en-US"/>
        </w:rPr>
      </w:pPr>
      <w:proofErr w:type="gramStart"/>
      <w:r w:rsidRPr="00ED7AB5">
        <w:rPr>
          <w:rFonts w:ascii="Arial" w:hAnsi="Arial" w:cs="Arial"/>
          <w:lang w:val="en-US"/>
        </w:rPr>
        <w:t>try</w:t>
      </w:r>
      <w:proofErr w:type="gramEnd"/>
      <w:r w:rsidRPr="00ED7AB5">
        <w:rPr>
          <w:rFonts w:ascii="Arial" w:hAnsi="Arial" w:cs="Arial"/>
          <w:lang w:val="en-US"/>
        </w:rPr>
        <w:t xml:space="preserve"> {</w:t>
      </w:r>
    </w:p>
    <w:p w:rsidR="0024653D" w:rsidRPr="00ED7AB5" w:rsidRDefault="0024653D" w:rsidP="0024653D">
      <w:pPr>
        <w:pStyle w:val="HTMLconformatoprevio"/>
        <w:jc w:val="both"/>
        <w:rPr>
          <w:rFonts w:ascii="Arial" w:hAnsi="Arial" w:cs="Arial"/>
          <w:lang w:val="en-US"/>
        </w:rPr>
      </w:pPr>
      <w:r w:rsidRPr="00ED7AB5">
        <w:rPr>
          <w:rFonts w:ascii="Arial" w:hAnsi="Arial" w:cs="Arial"/>
          <w:lang w:val="en-US"/>
        </w:rPr>
        <w:t xml:space="preserve">    </w:t>
      </w:r>
      <w:proofErr w:type="gramStart"/>
      <w:r w:rsidRPr="00ED7AB5">
        <w:rPr>
          <w:rFonts w:ascii="Arial" w:hAnsi="Arial" w:cs="Arial"/>
          <w:lang w:val="en-US"/>
        </w:rPr>
        <w:t>is</w:t>
      </w:r>
      <w:proofErr w:type="gramEnd"/>
      <w:r w:rsidRPr="00ED7AB5">
        <w:rPr>
          <w:rFonts w:ascii="Arial" w:hAnsi="Arial" w:cs="Arial"/>
          <w:lang w:val="en-US"/>
        </w:rPr>
        <w:t xml:space="preserve"> = new FileInputStream(inFile);</w:t>
      </w:r>
    </w:p>
    <w:p w:rsidR="0024653D" w:rsidRPr="00ED7AB5" w:rsidRDefault="0024653D" w:rsidP="0024653D">
      <w:pPr>
        <w:pStyle w:val="HTMLconformatoprevio"/>
        <w:jc w:val="both"/>
        <w:rPr>
          <w:rFonts w:ascii="Arial" w:hAnsi="Arial" w:cs="Arial"/>
          <w:lang w:val="en-US"/>
        </w:rPr>
      </w:pPr>
      <w:r w:rsidRPr="00ED7AB5">
        <w:rPr>
          <w:rFonts w:ascii="Arial" w:hAnsi="Arial" w:cs="Arial"/>
          <w:lang w:val="en-US"/>
        </w:rPr>
        <w:t xml:space="preserve">    </w:t>
      </w:r>
      <w:proofErr w:type="gramStart"/>
      <w:r w:rsidRPr="00ED7AB5">
        <w:rPr>
          <w:rFonts w:ascii="Arial" w:hAnsi="Arial" w:cs="Arial"/>
          <w:lang w:val="en-US"/>
        </w:rPr>
        <w:t>os</w:t>
      </w:r>
      <w:proofErr w:type="gramEnd"/>
      <w:r w:rsidRPr="00ED7AB5">
        <w:rPr>
          <w:rFonts w:ascii="Arial" w:hAnsi="Arial" w:cs="Arial"/>
          <w:lang w:val="en-US"/>
        </w:rPr>
        <w:t xml:space="preserve"> = new FileOutputStream(outFile);</w:t>
      </w:r>
    </w:p>
    <w:p w:rsidR="0024653D" w:rsidRPr="00ED7AB5" w:rsidRDefault="0024653D" w:rsidP="0024653D">
      <w:pPr>
        <w:pStyle w:val="HTMLconformatoprevio"/>
        <w:jc w:val="both"/>
        <w:rPr>
          <w:rFonts w:ascii="Arial" w:hAnsi="Arial" w:cs="Arial"/>
          <w:lang w:val="en-US"/>
        </w:rPr>
      </w:pPr>
      <w:r w:rsidRPr="00ED7AB5">
        <w:rPr>
          <w:rFonts w:ascii="Arial" w:hAnsi="Arial" w:cs="Arial"/>
          <w:lang w:val="en-US"/>
        </w:rPr>
        <w:t>} finally {</w:t>
      </w:r>
    </w:p>
    <w:p w:rsidR="0024653D" w:rsidRPr="00ED7AB5" w:rsidRDefault="0024653D" w:rsidP="0024653D">
      <w:pPr>
        <w:pStyle w:val="HTMLconformatoprevio"/>
        <w:jc w:val="both"/>
        <w:rPr>
          <w:rFonts w:ascii="Arial" w:hAnsi="Arial" w:cs="Arial"/>
          <w:lang w:val="en-US"/>
        </w:rPr>
      </w:pPr>
      <w:r w:rsidRPr="00ED7AB5">
        <w:rPr>
          <w:rFonts w:ascii="Arial" w:hAnsi="Arial" w:cs="Arial"/>
          <w:lang w:val="en-US"/>
        </w:rPr>
        <w:t xml:space="preserve">    </w:t>
      </w:r>
      <w:proofErr w:type="gramStart"/>
      <w:r w:rsidRPr="00ED7AB5">
        <w:rPr>
          <w:rFonts w:ascii="Arial" w:hAnsi="Arial" w:cs="Arial"/>
          <w:lang w:val="en-US"/>
        </w:rPr>
        <w:t>try</w:t>
      </w:r>
      <w:proofErr w:type="gramEnd"/>
      <w:r w:rsidRPr="00ED7AB5">
        <w:rPr>
          <w:rFonts w:ascii="Arial" w:hAnsi="Arial" w:cs="Arial"/>
          <w:lang w:val="en-US"/>
        </w:rPr>
        <w:t xml:space="preserve"> { if (is != null) is.close(); } catch(IOException e) {/* we can't do anything */}</w:t>
      </w:r>
    </w:p>
    <w:p w:rsidR="0024653D" w:rsidRPr="00ED7AB5" w:rsidRDefault="0024653D" w:rsidP="0024653D">
      <w:pPr>
        <w:pStyle w:val="HTMLconformatoprevio"/>
        <w:jc w:val="both"/>
        <w:rPr>
          <w:rFonts w:ascii="Arial" w:hAnsi="Arial" w:cs="Arial"/>
          <w:lang w:val="en-US"/>
        </w:rPr>
      </w:pPr>
      <w:r w:rsidRPr="00ED7AB5">
        <w:rPr>
          <w:rFonts w:ascii="Arial" w:hAnsi="Arial" w:cs="Arial"/>
          <w:lang w:val="en-US"/>
        </w:rPr>
        <w:t xml:space="preserve">    </w:t>
      </w:r>
      <w:proofErr w:type="gramStart"/>
      <w:r w:rsidRPr="00ED7AB5">
        <w:rPr>
          <w:rFonts w:ascii="Arial" w:hAnsi="Arial" w:cs="Arial"/>
          <w:lang w:val="en-US"/>
        </w:rPr>
        <w:t>try</w:t>
      </w:r>
      <w:proofErr w:type="gramEnd"/>
      <w:r w:rsidRPr="00ED7AB5">
        <w:rPr>
          <w:rFonts w:ascii="Arial" w:hAnsi="Arial" w:cs="Arial"/>
          <w:lang w:val="en-US"/>
        </w:rPr>
        <w:t xml:space="preserve"> { if (os != null) os.close(); } catch(IOException e) {/* we can't do anything */}</w:t>
      </w:r>
    </w:p>
    <w:p w:rsidR="0024653D" w:rsidRDefault="0024653D" w:rsidP="0024653D">
      <w:pPr>
        <w:pStyle w:val="HTMLconformatoprevio"/>
        <w:jc w:val="both"/>
        <w:rPr>
          <w:rFonts w:ascii="Arial" w:hAnsi="Arial" w:cs="Arial"/>
          <w:lang w:val="en-US"/>
        </w:rPr>
      </w:pPr>
      <w:r w:rsidRPr="00ED7AB5">
        <w:rPr>
          <w:rFonts w:ascii="Arial" w:hAnsi="Arial" w:cs="Arial"/>
          <w:lang w:val="en-US"/>
        </w:rPr>
        <w:t>}</w:t>
      </w:r>
    </w:p>
    <w:p w:rsidR="00A2174E" w:rsidRPr="00ED7AB5" w:rsidRDefault="00A2174E" w:rsidP="0024653D">
      <w:pPr>
        <w:pStyle w:val="HTMLconformatoprevio"/>
        <w:jc w:val="both"/>
        <w:rPr>
          <w:rFonts w:ascii="Arial" w:hAnsi="Arial" w:cs="Arial"/>
          <w:lang w:val="en-US"/>
        </w:rPr>
      </w:pPr>
    </w:p>
    <w:p w:rsidR="0024653D" w:rsidRPr="00ED7AB5" w:rsidRDefault="0024653D" w:rsidP="0024653D">
      <w:pPr>
        <w:pStyle w:val="Ttulo3"/>
        <w:jc w:val="both"/>
        <w:rPr>
          <w:rFonts w:ascii="Arial" w:hAnsi="Arial" w:cs="Arial"/>
          <w:lang w:val="en-US"/>
        </w:rPr>
      </w:pPr>
      <w:bookmarkStart w:id="162" w:name="22"/>
      <w:bookmarkStart w:id="163" w:name="_Toc405198472"/>
      <w:bookmarkStart w:id="164" w:name="_Toc405214683"/>
      <w:bookmarkStart w:id="165" w:name="_Toc416084916"/>
      <w:bookmarkEnd w:id="162"/>
      <w:r w:rsidRPr="00ED7AB5">
        <w:rPr>
          <w:rFonts w:ascii="Arial" w:hAnsi="Arial" w:cs="Arial"/>
          <w:lang w:val="en-US"/>
        </w:rPr>
        <w:t>The exception that never happens</w:t>
      </w:r>
      <w:bookmarkEnd w:id="163"/>
      <w:bookmarkEnd w:id="164"/>
      <w:bookmarkEnd w:id="165"/>
    </w:p>
    <w:p w:rsidR="0024653D" w:rsidRPr="00ED7AB5" w:rsidRDefault="0024653D" w:rsidP="0024653D">
      <w:pPr>
        <w:pStyle w:val="HTMLconformatoprevio"/>
        <w:jc w:val="both"/>
        <w:rPr>
          <w:rFonts w:ascii="Arial" w:hAnsi="Arial" w:cs="Arial"/>
          <w:lang w:val="en-US"/>
        </w:rPr>
      </w:pPr>
      <w:proofErr w:type="gramStart"/>
      <w:r w:rsidRPr="00ED7AB5">
        <w:rPr>
          <w:rFonts w:ascii="Arial" w:hAnsi="Arial" w:cs="Arial"/>
          <w:lang w:val="en-US"/>
        </w:rPr>
        <w:t>try</w:t>
      </w:r>
      <w:proofErr w:type="gramEnd"/>
      <w:r w:rsidRPr="00ED7AB5">
        <w:rPr>
          <w:rFonts w:ascii="Arial" w:hAnsi="Arial" w:cs="Arial"/>
          <w:lang w:val="en-US"/>
        </w:rPr>
        <w:t xml:space="preserve"> {</w:t>
      </w:r>
    </w:p>
    <w:p w:rsidR="0024653D" w:rsidRPr="00ED7AB5" w:rsidRDefault="0024653D" w:rsidP="0024653D">
      <w:pPr>
        <w:pStyle w:val="HTMLconformatoprevio"/>
        <w:jc w:val="both"/>
        <w:rPr>
          <w:rFonts w:ascii="Arial" w:hAnsi="Arial" w:cs="Arial"/>
          <w:lang w:val="en-US"/>
        </w:rPr>
      </w:pPr>
      <w:r w:rsidRPr="00ED7AB5">
        <w:rPr>
          <w:rFonts w:ascii="Arial" w:hAnsi="Arial" w:cs="Arial"/>
          <w:lang w:val="en-US"/>
        </w:rPr>
        <w:t xml:space="preserve">  ... </w:t>
      </w:r>
      <w:proofErr w:type="gramStart"/>
      <w:r w:rsidRPr="00ED7AB5">
        <w:rPr>
          <w:rFonts w:ascii="Arial" w:hAnsi="Arial" w:cs="Arial"/>
          <w:lang w:val="en-US"/>
        </w:rPr>
        <w:t>do</w:t>
      </w:r>
      <w:proofErr w:type="gramEnd"/>
      <w:r w:rsidRPr="00ED7AB5">
        <w:rPr>
          <w:rFonts w:ascii="Arial" w:hAnsi="Arial" w:cs="Arial"/>
          <w:lang w:val="en-US"/>
        </w:rPr>
        <w:t xml:space="preserve"> risky stuff ...</w:t>
      </w:r>
    </w:p>
    <w:p w:rsidR="0024653D" w:rsidRPr="00ED7AB5" w:rsidRDefault="0024653D" w:rsidP="0024653D">
      <w:pPr>
        <w:pStyle w:val="HTMLconformatoprevio"/>
        <w:jc w:val="both"/>
        <w:rPr>
          <w:rFonts w:ascii="Arial" w:hAnsi="Arial" w:cs="Arial"/>
          <w:lang w:val="en-US"/>
        </w:rPr>
      </w:pPr>
      <w:r w:rsidRPr="00ED7AB5">
        <w:rPr>
          <w:rFonts w:ascii="Arial" w:hAnsi="Arial" w:cs="Arial"/>
          <w:lang w:val="en-US"/>
        </w:rPr>
        <w:t xml:space="preserve">} </w:t>
      </w:r>
      <w:proofErr w:type="gramStart"/>
      <w:r w:rsidRPr="00ED7AB5">
        <w:rPr>
          <w:rFonts w:ascii="Arial" w:hAnsi="Arial" w:cs="Arial"/>
          <w:lang w:val="en-US"/>
        </w:rPr>
        <w:t>catch(</w:t>
      </w:r>
      <w:proofErr w:type="gramEnd"/>
      <w:r w:rsidRPr="00ED7AB5">
        <w:rPr>
          <w:rFonts w:ascii="Arial" w:hAnsi="Arial" w:cs="Arial"/>
          <w:lang w:val="en-US"/>
        </w:rPr>
        <w:t>SomeException e) {</w:t>
      </w:r>
    </w:p>
    <w:p w:rsidR="0024653D" w:rsidRPr="00ED7AB5" w:rsidRDefault="0024653D" w:rsidP="0024653D">
      <w:pPr>
        <w:pStyle w:val="HTMLconformatoprevio"/>
        <w:jc w:val="both"/>
        <w:rPr>
          <w:rFonts w:ascii="Arial" w:hAnsi="Arial" w:cs="Arial"/>
          <w:lang w:val="en-US"/>
        </w:rPr>
      </w:pPr>
      <w:r w:rsidRPr="00ED7AB5">
        <w:rPr>
          <w:rFonts w:ascii="Arial" w:hAnsi="Arial" w:cs="Arial"/>
          <w:lang w:val="en-US"/>
        </w:rPr>
        <w:t xml:space="preserve">  // never happens</w:t>
      </w:r>
    </w:p>
    <w:p w:rsidR="0024653D" w:rsidRPr="00ED7AB5" w:rsidRDefault="0024653D" w:rsidP="0024653D">
      <w:pPr>
        <w:pStyle w:val="HTMLconformatoprevio"/>
        <w:jc w:val="both"/>
        <w:rPr>
          <w:rFonts w:ascii="Arial" w:hAnsi="Arial" w:cs="Arial"/>
          <w:lang w:val="en-US"/>
        </w:rPr>
      </w:pPr>
      <w:r w:rsidRPr="00ED7AB5">
        <w:rPr>
          <w:rFonts w:ascii="Arial" w:hAnsi="Arial" w:cs="Arial"/>
          <w:lang w:val="en-US"/>
        </w:rPr>
        <w:t>}</w:t>
      </w:r>
    </w:p>
    <w:p w:rsidR="0024653D" w:rsidRDefault="0024653D" w:rsidP="0024653D">
      <w:pPr>
        <w:pStyle w:val="HTMLconformatoprevio"/>
        <w:jc w:val="both"/>
        <w:rPr>
          <w:rFonts w:ascii="Arial" w:hAnsi="Arial" w:cs="Arial"/>
          <w:lang w:val="en-US"/>
        </w:rPr>
      </w:pPr>
      <w:r w:rsidRPr="00ED7AB5">
        <w:rPr>
          <w:rFonts w:ascii="Arial" w:hAnsi="Arial" w:cs="Arial"/>
          <w:lang w:val="en-US"/>
        </w:rPr>
        <w:t xml:space="preserve">... </w:t>
      </w:r>
      <w:proofErr w:type="gramStart"/>
      <w:r w:rsidRPr="00ED7AB5">
        <w:rPr>
          <w:rFonts w:ascii="Arial" w:hAnsi="Arial" w:cs="Arial"/>
          <w:lang w:val="en-US"/>
        </w:rPr>
        <w:t>do</w:t>
      </w:r>
      <w:proofErr w:type="gramEnd"/>
      <w:r w:rsidRPr="00ED7AB5">
        <w:rPr>
          <w:rFonts w:ascii="Arial" w:hAnsi="Arial" w:cs="Arial"/>
          <w:lang w:val="en-US"/>
        </w:rPr>
        <w:t xml:space="preserve"> some more ...</w:t>
      </w:r>
    </w:p>
    <w:p w:rsidR="00A2174E" w:rsidRPr="00ED7AB5" w:rsidRDefault="00A2174E" w:rsidP="0024653D">
      <w:pPr>
        <w:pStyle w:val="HTMLconformatoprevio"/>
        <w:jc w:val="both"/>
        <w:rPr>
          <w:rFonts w:ascii="Arial" w:hAnsi="Arial" w:cs="Arial"/>
          <w:lang w:val="en-US"/>
        </w:rPr>
      </w:pPr>
    </w:p>
    <w:p w:rsidR="0024653D" w:rsidRDefault="0024653D" w:rsidP="0024653D">
      <w:pPr>
        <w:jc w:val="both"/>
        <w:rPr>
          <w:rFonts w:ascii="Arial" w:hAnsi="Arial" w:cs="Arial"/>
          <w:lang w:val="en-US"/>
        </w:rPr>
      </w:pPr>
      <w:r w:rsidRPr="00ED7AB5">
        <w:rPr>
          <w:rFonts w:ascii="Arial" w:hAnsi="Arial" w:cs="Arial"/>
          <w:lang w:val="en-US"/>
        </w:rPr>
        <w:t xml:space="preserve">Here the developer executes some code in a try/catch block. He doesn't want to rethrow the exception that one of the called methods declares to his annoyance. As the developer is clever he knows that in his particular situation the exception will never be thrown, so he just inserts an empty catch block. He even puts a nice comment in the empty catch block - but they are famous last words... The problem with this is: how can he be sure? What if the implementation </w:t>
      </w:r>
      <w:r w:rsidRPr="00ED7AB5">
        <w:rPr>
          <w:rFonts w:ascii="Arial" w:hAnsi="Arial" w:cs="Arial"/>
          <w:lang w:val="en-US"/>
        </w:rPr>
        <w:lastRenderedPageBreak/>
        <w:t xml:space="preserve">of the called method changes? What if the exception is still thrown in some special case but he just didn't think of it? The code after the try/catch may do the wrong thing in that situation. The exception will go completely unnoticed. The code can be made much more reliable by throwing a runtime exception in the case. This works like an assertion and adheres to the "crash early" principle. The developer will notice if his assumption was wrong. The code after the try/catch will not be executed if the exception occurred against all honest hope and expectation. If the exception really never occurs - fine, nothing changed. </w:t>
      </w:r>
    </w:p>
    <w:p w:rsidR="00A2174E" w:rsidRPr="00ED7AB5" w:rsidRDefault="00A2174E" w:rsidP="0024653D">
      <w:pPr>
        <w:jc w:val="both"/>
        <w:rPr>
          <w:rFonts w:ascii="Arial" w:hAnsi="Arial" w:cs="Arial"/>
          <w:lang w:val="en-US"/>
        </w:rPr>
      </w:pPr>
    </w:p>
    <w:p w:rsidR="0024653D" w:rsidRPr="00ED7AB5" w:rsidRDefault="0024653D" w:rsidP="0024653D">
      <w:pPr>
        <w:pStyle w:val="HTMLconformatoprevio"/>
        <w:jc w:val="both"/>
        <w:rPr>
          <w:rFonts w:ascii="Arial" w:hAnsi="Arial" w:cs="Arial"/>
          <w:lang w:val="en-US"/>
        </w:rPr>
      </w:pPr>
      <w:proofErr w:type="gramStart"/>
      <w:r w:rsidRPr="00ED7AB5">
        <w:rPr>
          <w:rFonts w:ascii="Arial" w:hAnsi="Arial" w:cs="Arial"/>
          <w:lang w:val="en-US"/>
        </w:rPr>
        <w:t>try</w:t>
      </w:r>
      <w:proofErr w:type="gramEnd"/>
      <w:r w:rsidRPr="00ED7AB5">
        <w:rPr>
          <w:rFonts w:ascii="Arial" w:hAnsi="Arial" w:cs="Arial"/>
          <w:lang w:val="en-US"/>
        </w:rPr>
        <w:t xml:space="preserve"> {</w:t>
      </w:r>
    </w:p>
    <w:p w:rsidR="0024653D" w:rsidRPr="00ED7AB5" w:rsidRDefault="0024653D" w:rsidP="0024653D">
      <w:pPr>
        <w:pStyle w:val="HTMLconformatoprevio"/>
        <w:jc w:val="both"/>
        <w:rPr>
          <w:rFonts w:ascii="Arial" w:hAnsi="Arial" w:cs="Arial"/>
          <w:lang w:val="en-US"/>
        </w:rPr>
      </w:pPr>
      <w:r w:rsidRPr="00ED7AB5">
        <w:rPr>
          <w:rFonts w:ascii="Arial" w:hAnsi="Arial" w:cs="Arial"/>
          <w:lang w:val="en-US"/>
        </w:rPr>
        <w:t xml:space="preserve">  ... </w:t>
      </w:r>
      <w:proofErr w:type="gramStart"/>
      <w:r w:rsidRPr="00ED7AB5">
        <w:rPr>
          <w:rFonts w:ascii="Arial" w:hAnsi="Arial" w:cs="Arial"/>
          <w:lang w:val="en-US"/>
        </w:rPr>
        <w:t>do</w:t>
      </w:r>
      <w:proofErr w:type="gramEnd"/>
      <w:r w:rsidRPr="00ED7AB5">
        <w:rPr>
          <w:rFonts w:ascii="Arial" w:hAnsi="Arial" w:cs="Arial"/>
          <w:lang w:val="en-US"/>
        </w:rPr>
        <w:t xml:space="preserve"> risky stuff ...</w:t>
      </w:r>
    </w:p>
    <w:p w:rsidR="0024653D" w:rsidRPr="00ED7AB5" w:rsidRDefault="0024653D" w:rsidP="0024653D">
      <w:pPr>
        <w:pStyle w:val="HTMLconformatoprevio"/>
        <w:jc w:val="both"/>
        <w:rPr>
          <w:rFonts w:ascii="Arial" w:hAnsi="Arial" w:cs="Arial"/>
          <w:lang w:val="en-US"/>
        </w:rPr>
      </w:pPr>
      <w:r w:rsidRPr="00ED7AB5">
        <w:rPr>
          <w:rFonts w:ascii="Arial" w:hAnsi="Arial" w:cs="Arial"/>
          <w:lang w:val="en-US"/>
        </w:rPr>
        <w:t xml:space="preserve">} </w:t>
      </w:r>
      <w:proofErr w:type="gramStart"/>
      <w:r w:rsidRPr="00ED7AB5">
        <w:rPr>
          <w:rFonts w:ascii="Arial" w:hAnsi="Arial" w:cs="Arial"/>
          <w:lang w:val="en-US"/>
        </w:rPr>
        <w:t>catch(</w:t>
      </w:r>
      <w:proofErr w:type="gramEnd"/>
      <w:r w:rsidRPr="00ED7AB5">
        <w:rPr>
          <w:rFonts w:ascii="Arial" w:hAnsi="Arial" w:cs="Arial"/>
          <w:lang w:val="en-US"/>
        </w:rPr>
        <w:t>SomeException e) {</w:t>
      </w:r>
    </w:p>
    <w:p w:rsidR="0024653D" w:rsidRPr="00ED7AB5" w:rsidRDefault="0024653D" w:rsidP="0024653D">
      <w:pPr>
        <w:pStyle w:val="HTMLconformatoprevio"/>
        <w:jc w:val="both"/>
        <w:rPr>
          <w:rFonts w:ascii="Arial" w:hAnsi="Arial" w:cs="Arial"/>
          <w:lang w:val="en-US"/>
        </w:rPr>
      </w:pPr>
      <w:r w:rsidRPr="00ED7AB5">
        <w:rPr>
          <w:rFonts w:ascii="Arial" w:hAnsi="Arial" w:cs="Arial"/>
          <w:lang w:val="en-US"/>
        </w:rPr>
        <w:t xml:space="preserve">  // never happens hopefully</w:t>
      </w:r>
    </w:p>
    <w:p w:rsidR="0024653D" w:rsidRPr="00ED7AB5" w:rsidRDefault="0024653D" w:rsidP="0024653D">
      <w:pPr>
        <w:pStyle w:val="HTMLconformatoprevio"/>
        <w:jc w:val="both"/>
        <w:rPr>
          <w:rFonts w:ascii="Arial" w:hAnsi="Arial" w:cs="Arial"/>
          <w:lang w:val="en-US"/>
        </w:rPr>
      </w:pPr>
      <w:r w:rsidRPr="00ED7AB5">
        <w:rPr>
          <w:rFonts w:ascii="Arial" w:hAnsi="Arial" w:cs="Arial"/>
          <w:lang w:val="en-US"/>
        </w:rPr>
        <w:t xml:space="preserve">  </w:t>
      </w:r>
      <w:proofErr w:type="gramStart"/>
      <w:r w:rsidRPr="00ED7AB5">
        <w:rPr>
          <w:rFonts w:ascii="Arial" w:hAnsi="Arial" w:cs="Arial"/>
          <w:lang w:val="en-US"/>
        </w:rPr>
        <w:t>throw</w:t>
      </w:r>
      <w:proofErr w:type="gramEnd"/>
      <w:r w:rsidRPr="00ED7AB5">
        <w:rPr>
          <w:rFonts w:ascii="Arial" w:hAnsi="Arial" w:cs="Arial"/>
          <w:lang w:val="en-US"/>
        </w:rPr>
        <w:t xml:space="preserve"> new IllegalStateException(e.getMessage(), e); // crash early, passing all information</w:t>
      </w:r>
    </w:p>
    <w:p w:rsidR="0024653D" w:rsidRPr="00ED7AB5" w:rsidRDefault="0024653D" w:rsidP="0024653D">
      <w:pPr>
        <w:pStyle w:val="HTMLconformatoprevio"/>
        <w:jc w:val="both"/>
        <w:rPr>
          <w:rFonts w:ascii="Arial" w:hAnsi="Arial" w:cs="Arial"/>
          <w:lang w:val="en-US"/>
        </w:rPr>
      </w:pPr>
      <w:r w:rsidRPr="00ED7AB5">
        <w:rPr>
          <w:rFonts w:ascii="Arial" w:hAnsi="Arial" w:cs="Arial"/>
          <w:lang w:val="en-US"/>
        </w:rPr>
        <w:t>}</w:t>
      </w:r>
    </w:p>
    <w:p w:rsidR="0024653D" w:rsidRPr="00ED7AB5" w:rsidRDefault="0024653D" w:rsidP="0024653D">
      <w:pPr>
        <w:pStyle w:val="HTMLconformatoprevio"/>
        <w:jc w:val="both"/>
        <w:rPr>
          <w:rFonts w:ascii="Arial" w:hAnsi="Arial" w:cs="Arial"/>
          <w:lang w:val="en-US"/>
        </w:rPr>
      </w:pPr>
      <w:r w:rsidRPr="00ED7AB5">
        <w:rPr>
          <w:rFonts w:ascii="Arial" w:hAnsi="Arial" w:cs="Arial"/>
          <w:lang w:val="en-US"/>
        </w:rPr>
        <w:t xml:space="preserve">... </w:t>
      </w:r>
      <w:proofErr w:type="gramStart"/>
      <w:r w:rsidRPr="00ED7AB5">
        <w:rPr>
          <w:rFonts w:ascii="Arial" w:hAnsi="Arial" w:cs="Arial"/>
          <w:lang w:val="en-US"/>
        </w:rPr>
        <w:t>do</w:t>
      </w:r>
      <w:proofErr w:type="gramEnd"/>
      <w:r w:rsidRPr="00ED7AB5">
        <w:rPr>
          <w:rFonts w:ascii="Arial" w:hAnsi="Arial" w:cs="Arial"/>
          <w:lang w:val="en-US"/>
        </w:rPr>
        <w:t xml:space="preserve"> some more ...</w:t>
      </w:r>
    </w:p>
    <w:p w:rsidR="0024653D" w:rsidRPr="00ED7AB5" w:rsidRDefault="0024653D" w:rsidP="0024653D">
      <w:pPr>
        <w:pStyle w:val="Ttulo3"/>
        <w:jc w:val="both"/>
        <w:rPr>
          <w:rFonts w:ascii="Arial" w:hAnsi="Arial" w:cs="Arial"/>
          <w:lang w:val="en-US"/>
        </w:rPr>
      </w:pPr>
      <w:bookmarkStart w:id="166" w:name="23"/>
      <w:bookmarkStart w:id="167" w:name="_Toc405198473"/>
      <w:bookmarkStart w:id="168" w:name="_Toc405214684"/>
      <w:bookmarkStart w:id="169" w:name="_Toc416084917"/>
      <w:bookmarkEnd w:id="166"/>
      <w:r w:rsidRPr="00ED7AB5">
        <w:rPr>
          <w:rFonts w:ascii="Arial" w:hAnsi="Arial" w:cs="Arial"/>
          <w:lang w:val="en-US"/>
        </w:rPr>
        <w:t>The transient trap</w:t>
      </w:r>
      <w:bookmarkEnd w:id="167"/>
      <w:bookmarkEnd w:id="168"/>
      <w:bookmarkEnd w:id="169"/>
    </w:p>
    <w:p w:rsidR="0024653D" w:rsidRPr="00ED7AB5" w:rsidRDefault="0024653D" w:rsidP="0024653D">
      <w:pPr>
        <w:pStyle w:val="HTMLconformatoprevio"/>
        <w:jc w:val="both"/>
        <w:rPr>
          <w:rFonts w:ascii="Arial" w:hAnsi="Arial" w:cs="Arial"/>
          <w:lang w:val="en-US"/>
        </w:rPr>
      </w:pPr>
      <w:proofErr w:type="gramStart"/>
      <w:r w:rsidRPr="00ED7AB5">
        <w:rPr>
          <w:rFonts w:ascii="Arial" w:hAnsi="Arial" w:cs="Arial"/>
          <w:lang w:val="en-US"/>
        </w:rPr>
        <w:t>public</w:t>
      </w:r>
      <w:proofErr w:type="gramEnd"/>
      <w:r w:rsidRPr="00ED7AB5">
        <w:rPr>
          <w:rFonts w:ascii="Arial" w:hAnsi="Arial" w:cs="Arial"/>
          <w:lang w:val="en-US"/>
        </w:rPr>
        <w:t xml:space="preserve"> class A implements Serializable {</w:t>
      </w:r>
    </w:p>
    <w:p w:rsidR="0024653D" w:rsidRPr="00ED7AB5" w:rsidRDefault="0024653D" w:rsidP="0024653D">
      <w:pPr>
        <w:pStyle w:val="HTMLconformatoprevio"/>
        <w:jc w:val="both"/>
        <w:rPr>
          <w:rFonts w:ascii="Arial" w:hAnsi="Arial" w:cs="Arial"/>
          <w:lang w:val="en-US"/>
        </w:rPr>
      </w:pPr>
      <w:r w:rsidRPr="00ED7AB5">
        <w:rPr>
          <w:rFonts w:ascii="Arial" w:hAnsi="Arial" w:cs="Arial"/>
          <w:lang w:val="en-US"/>
        </w:rPr>
        <w:t xml:space="preserve">    </w:t>
      </w:r>
      <w:proofErr w:type="gramStart"/>
      <w:r w:rsidRPr="00ED7AB5">
        <w:rPr>
          <w:rFonts w:ascii="Arial" w:hAnsi="Arial" w:cs="Arial"/>
          <w:lang w:val="en-US"/>
        </w:rPr>
        <w:t>private</w:t>
      </w:r>
      <w:proofErr w:type="gramEnd"/>
      <w:r w:rsidRPr="00ED7AB5">
        <w:rPr>
          <w:rFonts w:ascii="Arial" w:hAnsi="Arial" w:cs="Arial"/>
          <w:lang w:val="en-US"/>
        </w:rPr>
        <w:t xml:space="preserve"> String someState;</w:t>
      </w:r>
    </w:p>
    <w:p w:rsidR="0024653D" w:rsidRPr="00ED7AB5" w:rsidRDefault="0024653D" w:rsidP="0024653D">
      <w:pPr>
        <w:pStyle w:val="HTMLconformatoprevio"/>
        <w:jc w:val="both"/>
        <w:rPr>
          <w:rFonts w:ascii="Arial" w:hAnsi="Arial" w:cs="Arial"/>
          <w:lang w:val="en-US"/>
        </w:rPr>
      </w:pPr>
      <w:r w:rsidRPr="00ED7AB5">
        <w:rPr>
          <w:rFonts w:ascii="Arial" w:hAnsi="Arial" w:cs="Arial"/>
          <w:lang w:val="en-US"/>
        </w:rPr>
        <w:t xml:space="preserve">    </w:t>
      </w:r>
      <w:proofErr w:type="gramStart"/>
      <w:r w:rsidRPr="00ED7AB5">
        <w:rPr>
          <w:rFonts w:ascii="Arial" w:hAnsi="Arial" w:cs="Arial"/>
          <w:lang w:val="en-US"/>
        </w:rPr>
        <w:t>private</w:t>
      </w:r>
      <w:proofErr w:type="gramEnd"/>
      <w:r w:rsidRPr="00ED7AB5">
        <w:rPr>
          <w:rFonts w:ascii="Arial" w:hAnsi="Arial" w:cs="Arial"/>
          <w:lang w:val="en-US"/>
        </w:rPr>
        <w:t xml:space="preserve"> transient Log log = LogFactory.getLog(getClass());</w:t>
      </w:r>
    </w:p>
    <w:p w:rsidR="0024653D" w:rsidRPr="00ED7AB5" w:rsidRDefault="0024653D" w:rsidP="0024653D">
      <w:pPr>
        <w:pStyle w:val="HTMLconformatoprevio"/>
        <w:jc w:val="both"/>
        <w:rPr>
          <w:rFonts w:ascii="Arial" w:hAnsi="Arial" w:cs="Arial"/>
          <w:lang w:val="en-US"/>
        </w:rPr>
      </w:pPr>
      <w:r w:rsidRPr="00ED7AB5">
        <w:rPr>
          <w:rFonts w:ascii="Arial" w:hAnsi="Arial" w:cs="Arial"/>
          <w:lang w:val="en-US"/>
        </w:rPr>
        <w:t xml:space="preserve">    </w:t>
      </w:r>
    </w:p>
    <w:p w:rsidR="0024653D" w:rsidRPr="00ED7AB5" w:rsidRDefault="0024653D" w:rsidP="0024653D">
      <w:pPr>
        <w:pStyle w:val="HTMLconformatoprevio"/>
        <w:jc w:val="both"/>
        <w:rPr>
          <w:rFonts w:ascii="Arial" w:hAnsi="Arial" w:cs="Arial"/>
          <w:lang w:val="en-US"/>
        </w:rPr>
      </w:pPr>
      <w:r w:rsidRPr="00ED7AB5">
        <w:rPr>
          <w:rFonts w:ascii="Arial" w:hAnsi="Arial" w:cs="Arial"/>
          <w:lang w:val="en-US"/>
        </w:rPr>
        <w:t xml:space="preserve">    </w:t>
      </w:r>
      <w:proofErr w:type="gramStart"/>
      <w:r w:rsidRPr="00ED7AB5">
        <w:rPr>
          <w:rFonts w:ascii="Arial" w:hAnsi="Arial" w:cs="Arial"/>
          <w:lang w:val="en-US"/>
        </w:rPr>
        <w:t>public</w:t>
      </w:r>
      <w:proofErr w:type="gramEnd"/>
      <w:r w:rsidRPr="00ED7AB5">
        <w:rPr>
          <w:rFonts w:ascii="Arial" w:hAnsi="Arial" w:cs="Arial"/>
          <w:lang w:val="en-US"/>
        </w:rPr>
        <w:t xml:space="preserve"> void f() {</w:t>
      </w:r>
    </w:p>
    <w:p w:rsidR="0024653D" w:rsidRPr="00ED7AB5" w:rsidRDefault="0024653D" w:rsidP="0024653D">
      <w:pPr>
        <w:pStyle w:val="HTMLconformatoprevio"/>
        <w:jc w:val="both"/>
        <w:rPr>
          <w:rFonts w:ascii="Arial" w:hAnsi="Arial" w:cs="Arial"/>
          <w:lang w:val="en-US"/>
        </w:rPr>
      </w:pPr>
      <w:r w:rsidRPr="00ED7AB5">
        <w:rPr>
          <w:rFonts w:ascii="Arial" w:hAnsi="Arial" w:cs="Arial"/>
          <w:lang w:val="en-US"/>
        </w:rPr>
        <w:t xml:space="preserve">        </w:t>
      </w:r>
      <w:proofErr w:type="gramStart"/>
      <w:r w:rsidRPr="00ED7AB5">
        <w:rPr>
          <w:rFonts w:ascii="Arial" w:hAnsi="Arial" w:cs="Arial"/>
          <w:lang w:val="en-US"/>
        </w:rPr>
        <w:t>log.debug(</w:t>
      </w:r>
      <w:proofErr w:type="gramEnd"/>
      <w:r w:rsidRPr="00ED7AB5">
        <w:rPr>
          <w:rFonts w:ascii="Arial" w:hAnsi="Arial" w:cs="Arial"/>
          <w:lang w:val="en-US"/>
        </w:rPr>
        <w:t>"enter f");</w:t>
      </w:r>
    </w:p>
    <w:p w:rsidR="0024653D" w:rsidRPr="00ED7AB5" w:rsidRDefault="0024653D" w:rsidP="0024653D">
      <w:pPr>
        <w:pStyle w:val="HTMLconformatoprevio"/>
        <w:jc w:val="both"/>
        <w:rPr>
          <w:rFonts w:ascii="Arial" w:hAnsi="Arial" w:cs="Arial"/>
          <w:lang w:val="en-US"/>
        </w:rPr>
      </w:pPr>
      <w:r w:rsidRPr="00ED7AB5">
        <w:rPr>
          <w:rFonts w:ascii="Arial" w:hAnsi="Arial" w:cs="Arial"/>
          <w:lang w:val="en-US"/>
        </w:rPr>
        <w:t xml:space="preserve">        ...</w:t>
      </w:r>
    </w:p>
    <w:p w:rsidR="0024653D" w:rsidRPr="00ED7AB5" w:rsidRDefault="0024653D" w:rsidP="0024653D">
      <w:pPr>
        <w:pStyle w:val="HTMLconformatoprevio"/>
        <w:jc w:val="both"/>
        <w:rPr>
          <w:rFonts w:ascii="Arial" w:hAnsi="Arial" w:cs="Arial"/>
          <w:lang w:val="en-US"/>
        </w:rPr>
      </w:pPr>
      <w:r w:rsidRPr="00ED7AB5">
        <w:rPr>
          <w:rFonts w:ascii="Arial" w:hAnsi="Arial" w:cs="Arial"/>
          <w:lang w:val="en-US"/>
        </w:rPr>
        <w:t xml:space="preserve">    }</w:t>
      </w:r>
    </w:p>
    <w:p w:rsidR="0024653D" w:rsidRDefault="0024653D" w:rsidP="0024653D">
      <w:pPr>
        <w:pStyle w:val="HTMLconformatoprevio"/>
        <w:jc w:val="both"/>
        <w:rPr>
          <w:rFonts w:ascii="Arial" w:hAnsi="Arial" w:cs="Arial"/>
          <w:lang w:val="en-US"/>
        </w:rPr>
      </w:pPr>
      <w:r w:rsidRPr="00ED7AB5">
        <w:rPr>
          <w:rFonts w:ascii="Arial" w:hAnsi="Arial" w:cs="Arial"/>
          <w:lang w:val="en-US"/>
        </w:rPr>
        <w:t>}</w:t>
      </w:r>
    </w:p>
    <w:p w:rsidR="00A2174E" w:rsidRPr="00ED7AB5" w:rsidRDefault="00A2174E" w:rsidP="0024653D">
      <w:pPr>
        <w:pStyle w:val="HTMLconformatoprevio"/>
        <w:jc w:val="both"/>
        <w:rPr>
          <w:rFonts w:ascii="Arial" w:hAnsi="Arial" w:cs="Arial"/>
          <w:lang w:val="en-US"/>
        </w:rPr>
      </w:pPr>
    </w:p>
    <w:p w:rsidR="0024653D" w:rsidRDefault="0024653D" w:rsidP="0024653D">
      <w:pPr>
        <w:jc w:val="both"/>
        <w:rPr>
          <w:rFonts w:ascii="Arial" w:hAnsi="Arial" w:cs="Arial"/>
          <w:lang w:val="en-US"/>
        </w:rPr>
      </w:pPr>
      <w:r w:rsidRPr="00ED7AB5">
        <w:rPr>
          <w:rFonts w:ascii="Arial" w:hAnsi="Arial" w:cs="Arial"/>
          <w:lang w:val="en-US"/>
        </w:rPr>
        <w:t xml:space="preserve">Log objects are not serializable. The programmer knew this and correctly declared the </w:t>
      </w:r>
      <w:r w:rsidRPr="00ED7AB5">
        <w:rPr>
          <w:rStyle w:val="CdigoHTML"/>
          <w:rFonts w:ascii="Arial" w:eastAsiaTheme="minorEastAsia" w:hAnsi="Arial" w:cs="Arial"/>
          <w:lang w:val="en-US"/>
        </w:rPr>
        <w:t>log</w:t>
      </w:r>
      <w:r w:rsidRPr="00ED7AB5">
        <w:rPr>
          <w:rFonts w:ascii="Arial" w:hAnsi="Arial" w:cs="Arial"/>
          <w:lang w:val="en-US"/>
        </w:rPr>
        <w:t xml:space="preserve"> field as transient so it is not serialised. However the initialisation of </w:t>
      </w:r>
      <w:proofErr w:type="gramStart"/>
      <w:r w:rsidRPr="00ED7AB5">
        <w:rPr>
          <w:rFonts w:ascii="Arial" w:hAnsi="Arial" w:cs="Arial"/>
          <w:lang w:val="en-US"/>
        </w:rPr>
        <w:t>this variables</w:t>
      </w:r>
      <w:proofErr w:type="gramEnd"/>
      <w:r w:rsidRPr="00ED7AB5">
        <w:rPr>
          <w:rFonts w:ascii="Arial" w:hAnsi="Arial" w:cs="Arial"/>
          <w:lang w:val="en-US"/>
        </w:rPr>
        <w:t xml:space="preserve"> happens in the class' initialiser. Upon deserialization initializers and constructors are not executed! This leaves the deserialized object with a null </w:t>
      </w:r>
      <w:r w:rsidRPr="00ED7AB5">
        <w:rPr>
          <w:rStyle w:val="CdigoHTML"/>
          <w:rFonts w:ascii="Arial" w:eastAsiaTheme="minorEastAsia" w:hAnsi="Arial" w:cs="Arial"/>
          <w:lang w:val="en-US"/>
        </w:rPr>
        <w:t>log</w:t>
      </w:r>
      <w:r w:rsidRPr="00ED7AB5">
        <w:rPr>
          <w:rFonts w:ascii="Arial" w:hAnsi="Arial" w:cs="Arial"/>
          <w:lang w:val="en-US"/>
        </w:rPr>
        <w:t xml:space="preserve"> variable which subsequently causes a </w:t>
      </w:r>
      <w:r w:rsidRPr="00ED7AB5">
        <w:rPr>
          <w:rStyle w:val="CdigoHTML"/>
          <w:rFonts w:ascii="Arial" w:eastAsiaTheme="minorEastAsia" w:hAnsi="Arial" w:cs="Arial"/>
          <w:lang w:val="en-US"/>
        </w:rPr>
        <w:t>NullPointerException</w:t>
      </w:r>
      <w:r w:rsidRPr="00ED7AB5">
        <w:rPr>
          <w:rFonts w:ascii="Arial" w:hAnsi="Arial" w:cs="Arial"/>
          <w:lang w:val="en-US"/>
        </w:rPr>
        <w:t xml:space="preserve"> in </w:t>
      </w:r>
      <w:proofErr w:type="gramStart"/>
      <w:r w:rsidRPr="00ED7AB5">
        <w:rPr>
          <w:rStyle w:val="CdigoHTML"/>
          <w:rFonts w:ascii="Arial" w:eastAsiaTheme="minorEastAsia" w:hAnsi="Arial" w:cs="Arial"/>
          <w:lang w:val="en-US"/>
        </w:rPr>
        <w:t>f(</w:t>
      </w:r>
      <w:proofErr w:type="gramEnd"/>
      <w:r w:rsidRPr="00ED7AB5">
        <w:rPr>
          <w:rStyle w:val="CdigoHTML"/>
          <w:rFonts w:ascii="Arial" w:eastAsiaTheme="minorEastAsia" w:hAnsi="Arial" w:cs="Arial"/>
          <w:lang w:val="en-US"/>
        </w:rPr>
        <w:t>)</w:t>
      </w:r>
      <w:r w:rsidRPr="00ED7AB5">
        <w:rPr>
          <w:rFonts w:ascii="Arial" w:hAnsi="Arial" w:cs="Arial"/>
          <w:lang w:val="en-US"/>
        </w:rPr>
        <w:t xml:space="preserve">. Rule of thumb: never use class initialization with transient variables. You can either solve this case here by using a static variable or by using a local variable: </w:t>
      </w:r>
    </w:p>
    <w:p w:rsidR="00A2174E" w:rsidRPr="00ED7AB5" w:rsidRDefault="00A2174E" w:rsidP="0024653D">
      <w:pPr>
        <w:jc w:val="both"/>
        <w:rPr>
          <w:rFonts w:ascii="Arial" w:hAnsi="Arial" w:cs="Arial"/>
          <w:lang w:val="en-US"/>
        </w:rPr>
      </w:pPr>
    </w:p>
    <w:p w:rsidR="0024653D" w:rsidRPr="00ED7AB5" w:rsidRDefault="0024653D" w:rsidP="0024653D">
      <w:pPr>
        <w:pStyle w:val="HTMLconformatoprevio"/>
        <w:jc w:val="both"/>
        <w:rPr>
          <w:rFonts w:ascii="Arial" w:hAnsi="Arial" w:cs="Arial"/>
          <w:lang w:val="en-US"/>
        </w:rPr>
      </w:pPr>
      <w:proofErr w:type="gramStart"/>
      <w:r w:rsidRPr="00ED7AB5">
        <w:rPr>
          <w:rFonts w:ascii="Arial" w:hAnsi="Arial" w:cs="Arial"/>
          <w:lang w:val="en-US"/>
        </w:rPr>
        <w:t>public</w:t>
      </w:r>
      <w:proofErr w:type="gramEnd"/>
      <w:r w:rsidRPr="00ED7AB5">
        <w:rPr>
          <w:rFonts w:ascii="Arial" w:hAnsi="Arial" w:cs="Arial"/>
          <w:lang w:val="en-US"/>
        </w:rPr>
        <w:t xml:space="preserve"> class A implements Serializable {</w:t>
      </w:r>
    </w:p>
    <w:p w:rsidR="0024653D" w:rsidRPr="00ED7AB5" w:rsidRDefault="0024653D" w:rsidP="0024653D">
      <w:pPr>
        <w:pStyle w:val="HTMLconformatoprevio"/>
        <w:jc w:val="both"/>
        <w:rPr>
          <w:rFonts w:ascii="Arial" w:hAnsi="Arial" w:cs="Arial"/>
          <w:lang w:val="en-US"/>
        </w:rPr>
      </w:pPr>
      <w:r w:rsidRPr="00ED7AB5">
        <w:rPr>
          <w:rFonts w:ascii="Arial" w:hAnsi="Arial" w:cs="Arial"/>
          <w:lang w:val="en-US"/>
        </w:rPr>
        <w:t xml:space="preserve">    </w:t>
      </w:r>
      <w:proofErr w:type="gramStart"/>
      <w:r w:rsidRPr="00ED7AB5">
        <w:rPr>
          <w:rFonts w:ascii="Arial" w:hAnsi="Arial" w:cs="Arial"/>
          <w:lang w:val="en-US"/>
        </w:rPr>
        <w:t>private</w:t>
      </w:r>
      <w:proofErr w:type="gramEnd"/>
      <w:r w:rsidRPr="00ED7AB5">
        <w:rPr>
          <w:rFonts w:ascii="Arial" w:hAnsi="Arial" w:cs="Arial"/>
          <w:lang w:val="en-US"/>
        </w:rPr>
        <w:t xml:space="preserve"> String someState;</w:t>
      </w:r>
    </w:p>
    <w:p w:rsidR="0024653D" w:rsidRPr="00ED7AB5" w:rsidRDefault="0024653D" w:rsidP="0024653D">
      <w:pPr>
        <w:pStyle w:val="HTMLconformatoprevio"/>
        <w:jc w:val="both"/>
        <w:rPr>
          <w:rFonts w:ascii="Arial" w:hAnsi="Arial" w:cs="Arial"/>
          <w:lang w:val="en-US"/>
        </w:rPr>
      </w:pPr>
      <w:r w:rsidRPr="00ED7AB5">
        <w:rPr>
          <w:rFonts w:ascii="Arial" w:hAnsi="Arial" w:cs="Arial"/>
          <w:lang w:val="en-US"/>
        </w:rPr>
        <w:t xml:space="preserve">    </w:t>
      </w:r>
      <w:proofErr w:type="gramStart"/>
      <w:r w:rsidRPr="00ED7AB5">
        <w:rPr>
          <w:rFonts w:ascii="Arial" w:hAnsi="Arial" w:cs="Arial"/>
          <w:lang w:val="en-US"/>
        </w:rPr>
        <w:t>private</w:t>
      </w:r>
      <w:proofErr w:type="gramEnd"/>
      <w:r w:rsidRPr="00ED7AB5">
        <w:rPr>
          <w:rFonts w:ascii="Arial" w:hAnsi="Arial" w:cs="Arial"/>
          <w:lang w:val="en-US"/>
        </w:rPr>
        <w:t xml:space="preserve"> static final Log log = LogFactory.getLog(A.class);</w:t>
      </w:r>
    </w:p>
    <w:p w:rsidR="0024653D" w:rsidRPr="00ED7AB5" w:rsidRDefault="0024653D" w:rsidP="0024653D">
      <w:pPr>
        <w:pStyle w:val="HTMLconformatoprevio"/>
        <w:jc w:val="both"/>
        <w:rPr>
          <w:rFonts w:ascii="Arial" w:hAnsi="Arial" w:cs="Arial"/>
          <w:lang w:val="en-US"/>
        </w:rPr>
      </w:pPr>
      <w:r w:rsidRPr="00ED7AB5">
        <w:rPr>
          <w:rFonts w:ascii="Arial" w:hAnsi="Arial" w:cs="Arial"/>
          <w:lang w:val="en-US"/>
        </w:rPr>
        <w:t xml:space="preserve">    </w:t>
      </w:r>
    </w:p>
    <w:p w:rsidR="0024653D" w:rsidRPr="00ED7AB5" w:rsidRDefault="0024653D" w:rsidP="0024653D">
      <w:pPr>
        <w:pStyle w:val="HTMLconformatoprevio"/>
        <w:jc w:val="both"/>
        <w:rPr>
          <w:rFonts w:ascii="Arial" w:hAnsi="Arial" w:cs="Arial"/>
          <w:lang w:val="en-US"/>
        </w:rPr>
      </w:pPr>
      <w:r w:rsidRPr="00ED7AB5">
        <w:rPr>
          <w:rFonts w:ascii="Arial" w:hAnsi="Arial" w:cs="Arial"/>
          <w:lang w:val="en-US"/>
        </w:rPr>
        <w:t xml:space="preserve">    </w:t>
      </w:r>
      <w:proofErr w:type="gramStart"/>
      <w:r w:rsidRPr="00ED7AB5">
        <w:rPr>
          <w:rFonts w:ascii="Arial" w:hAnsi="Arial" w:cs="Arial"/>
          <w:lang w:val="en-US"/>
        </w:rPr>
        <w:t>public</w:t>
      </w:r>
      <w:proofErr w:type="gramEnd"/>
      <w:r w:rsidRPr="00ED7AB5">
        <w:rPr>
          <w:rFonts w:ascii="Arial" w:hAnsi="Arial" w:cs="Arial"/>
          <w:lang w:val="en-US"/>
        </w:rPr>
        <w:t xml:space="preserve"> void f() {</w:t>
      </w:r>
    </w:p>
    <w:p w:rsidR="0024653D" w:rsidRPr="00ED7AB5" w:rsidRDefault="0024653D" w:rsidP="0024653D">
      <w:pPr>
        <w:pStyle w:val="HTMLconformatoprevio"/>
        <w:jc w:val="both"/>
        <w:rPr>
          <w:rFonts w:ascii="Arial" w:hAnsi="Arial" w:cs="Arial"/>
          <w:lang w:val="en-US"/>
        </w:rPr>
      </w:pPr>
      <w:r w:rsidRPr="00ED7AB5">
        <w:rPr>
          <w:rFonts w:ascii="Arial" w:hAnsi="Arial" w:cs="Arial"/>
          <w:lang w:val="en-US"/>
        </w:rPr>
        <w:t xml:space="preserve">        </w:t>
      </w:r>
      <w:proofErr w:type="gramStart"/>
      <w:r w:rsidRPr="00ED7AB5">
        <w:rPr>
          <w:rFonts w:ascii="Arial" w:hAnsi="Arial" w:cs="Arial"/>
          <w:lang w:val="en-US"/>
        </w:rPr>
        <w:t>log.debug(</w:t>
      </w:r>
      <w:proofErr w:type="gramEnd"/>
      <w:r w:rsidRPr="00ED7AB5">
        <w:rPr>
          <w:rFonts w:ascii="Arial" w:hAnsi="Arial" w:cs="Arial"/>
          <w:lang w:val="en-US"/>
        </w:rPr>
        <w:t>"enter f");</w:t>
      </w:r>
    </w:p>
    <w:p w:rsidR="0024653D" w:rsidRPr="00ED7AB5" w:rsidRDefault="0024653D" w:rsidP="0024653D">
      <w:pPr>
        <w:pStyle w:val="HTMLconformatoprevio"/>
        <w:jc w:val="both"/>
        <w:rPr>
          <w:rFonts w:ascii="Arial" w:hAnsi="Arial" w:cs="Arial"/>
          <w:lang w:val="en-US"/>
        </w:rPr>
      </w:pPr>
      <w:r w:rsidRPr="00ED7AB5">
        <w:rPr>
          <w:rFonts w:ascii="Arial" w:hAnsi="Arial" w:cs="Arial"/>
          <w:lang w:val="en-US"/>
        </w:rPr>
        <w:t xml:space="preserve">        ...</w:t>
      </w:r>
    </w:p>
    <w:p w:rsidR="0024653D" w:rsidRPr="00ED7AB5" w:rsidRDefault="0024653D" w:rsidP="0024653D">
      <w:pPr>
        <w:pStyle w:val="HTMLconformatoprevio"/>
        <w:jc w:val="both"/>
        <w:rPr>
          <w:rFonts w:ascii="Arial" w:hAnsi="Arial" w:cs="Arial"/>
          <w:lang w:val="en-US"/>
        </w:rPr>
      </w:pPr>
      <w:r w:rsidRPr="00ED7AB5">
        <w:rPr>
          <w:rFonts w:ascii="Arial" w:hAnsi="Arial" w:cs="Arial"/>
          <w:lang w:val="en-US"/>
        </w:rPr>
        <w:t xml:space="preserve">    }</w:t>
      </w:r>
    </w:p>
    <w:p w:rsidR="0024653D" w:rsidRPr="00ED7AB5" w:rsidRDefault="0024653D" w:rsidP="0024653D">
      <w:pPr>
        <w:pStyle w:val="HTMLconformatoprevio"/>
        <w:jc w:val="both"/>
        <w:rPr>
          <w:rFonts w:ascii="Arial" w:hAnsi="Arial" w:cs="Arial"/>
          <w:lang w:val="en-US"/>
        </w:rPr>
      </w:pPr>
      <w:r w:rsidRPr="00ED7AB5">
        <w:rPr>
          <w:rFonts w:ascii="Arial" w:hAnsi="Arial" w:cs="Arial"/>
          <w:lang w:val="en-US"/>
        </w:rPr>
        <w:t>}</w:t>
      </w:r>
    </w:p>
    <w:p w:rsidR="0024653D" w:rsidRPr="00ED7AB5" w:rsidRDefault="0024653D" w:rsidP="0024653D">
      <w:pPr>
        <w:pStyle w:val="HTMLconformatoprevio"/>
        <w:jc w:val="both"/>
        <w:rPr>
          <w:rFonts w:ascii="Arial" w:hAnsi="Arial" w:cs="Arial"/>
          <w:lang w:val="en-US"/>
        </w:rPr>
      </w:pPr>
    </w:p>
    <w:p w:rsidR="0024653D" w:rsidRPr="00ED7AB5" w:rsidRDefault="0024653D" w:rsidP="0024653D">
      <w:pPr>
        <w:pStyle w:val="HTMLconformatoprevio"/>
        <w:jc w:val="both"/>
        <w:rPr>
          <w:rFonts w:ascii="Arial" w:hAnsi="Arial" w:cs="Arial"/>
          <w:lang w:val="en-US"/>
        </w:rPr>
      </w:pPr>
      <w:proofErr w:type="gramStart"/>
      <w:r w:rsidRPr="00ED7AB5">
        <w:rPr>
          <w:rFonts w:ascii="Arial" w:hAnsi="Arial" w:cs="Arial"/>
          <w:lang w:val="en-US"/>
        </w:rPr>
        <w:t>public</w:t>
      </w:r>
      <w:proofErr w:type="gramEnd"/>
      <w:r w:rsidRPr="00ED7AB5">
        <w:rPr>
          <w:rFonts w:ascii="Arial" w:hAnsi="Arial" w:cs="Arial"/>
          <w:lang w:val="en-US"/>
        </w:rPr>
        <w:t xml:space="preserve"> class A implements Serializable {</w:t>
      </w:r>
    </w:p>
    <w:p w:rsidR="0024653D" w:rsidRPr="00ED7AB5" w:rsidRDefault="0024653D" w:rsidP="0024653D">
      <w:pPr>
        <w:pStyle w:val="HTMLconformatoprevio"/>
        <w:jc w:val="both"/>
        <w:rPr>
          <w:rFonts w:ascii="Arial" w:hAnsi="Arial" w:cs="Arial"/>
          <w:lang w:val="en-US"/>
        </w:rPr>
      </w:pPr>
      <w:r w:rsidRPr="00ED7AB5">
        <w:rPr>
          <w:rFonts w:ascii="Arial" w:hAnsi="Arial" w:cs="Arial"/>
          <w:lang w:val="en-US"/>
        </w:rPr>
        <w:t xml:space="preserve">    </w:t>
      </w:r>
      <w:proofErr w:type="gramStart"/>
      <w:r w:rsidRPr="00ED7AB5">
        <w:rPr>
          <w:rFonts w:ascii="Arial" w:hAnsi="Arial" w:cs="Arial"/>
          <w:lang w:val="en-US"/>
        </w:rPr>
        <w:t>private</w:t>
      </w:r>
      <w:proofErr w:type="gramEnd"/>
      <w:r w:rsidRPr="00ED7AB5">
        <w:rPr>
          <w:rFonts w:ascii="Arial" w:hAnsi="Arial" w:cs="Arial"/>
          <w:lang w:val="en-US"/>
        </w:rPr>
        <w:t xml:space="preserve"> String someState;</w:t>
      </w:r>
    </w:p>
    <w:p w:rsidR="0024653D" w:rsidRPr="00ED7AB5" w:rsidRDefault="0024653D" w:rsidP="0024653D">
      <w:pPr>
        <w:pStyle w:val="HTMLconformatoprevio"/>
        <w:jc w:val="both"/>
        <w:rPr>
          <w:rFonts w:ascii="Arial" w:hAnsi="Arial" w:cs="Arial"/>
          <w:lang w:val="en-US"/>
        </w:rPr>
      </w:pPr>
      <w:r w:rsidRPr="00ED7AB5">
        <w:rPr>
          <w:rFonts w:ascii="Arial" w:hAnsi="Arial" w:cs="Arial"/>
          <w:lang w:val="en-US"/>
        </w:rPr>
        <w:t xml:space="preserve">    </w:t>
      </w:r>
    </w:p>
    <w:p w:rsidR="0024653D" w:rsidRPr="00ED7AB5" w:rsidRDefault="0024653D" w:rsidP="0024653D">
      <w:pPr>
        <w:pStyle w:val="HTMLconformatoprevio"/>
        <w:jc w:val="both"/>
        <w:rPr>
          <w:rFonts w:ascii="Arial" w:hAnsi="Arial" w:cs="Arial"/>
          <w:lang w:val="en-US"/>
        </w:rPr>
      </w:pPr>
      <w:r w:rsidRPr="00ED7AB5">
        <w:rPr>
          <w:rFonts w:ascii="Arial" w:hAnsi="Arial" w:cs="Arial"/>
          <w:lang w:val="en-US"/>
        </w:rPr>
        <w:t xml:space="preserve">    </w:t>
      </w:r>
      <w:proofErr w:type="gramStart"/>
      <w:r w:rsidRPr="00ED7AB5">
        <w:rPr>
          <w:rFonts w:ascii="Arial" w:hAnsi="Arial" w:cs="Arial"/>
          <w:lang w:val="en-US"/>
        </w:rPr>
        <w:t>public</w:t>
      </w:r>
      <w:proofErr w:type="gramEnd"/>
      <w:r w:rsidRPr="00ED7AB5">
        <w:rPr>
          <w:rFonts w:ascii="Arial" w:hAnsi="Arial" w:cs="Arial"/>
          <w:lang w:val="en-US"/>
        </w:rPr>
        <w:t xml:space="preserve"> void f() {</w:t>
      </w:r>
    </w:p>
    <w:p w:rsidR="0024653D" w:rsidRPr="00ED7AB5" w:rsidRDefault="0024653D" w:rsidP="0024653D">
      <w:pPr>
        <w:pStyle w:val="HTMLconformatoprevio"/>
        <w:jc w:val="both"/>
        <w:rPr>
          <w:rFonts w:ascii="Arial" w:hAnsi="Arial" w:cs="Arial"/>
          <w:lang w:val="en-US"/>
        </w:rPr>
      </w:pPr>
      <w:r w:rsidRPr="00ED7AB5">
        <w:rPr>
          <w:rFonts w:ascii="Arial" w:hAnsi="Arial" w:cs="Arial"/>
          <w:lang w:val="en-US"/>
        </w:rPr>
        <w:t xml:space="preserve">        Log log = </w:t>
      </w:r>
      <w:proofErr w:type="gramStart"/>
      <w:r w:rsidRPr="00ED7AB5">
        <w:rPr>
          <w:rFonts w:ascii="Arial" w:hAnsi="Arial" w:cs="Arial"/>
          <w:lang w:val="en-US"/>
        </w:rPr>
        <w:t>LogFactory.getLog(</w:t>
      </w:r>
      <w:proofErr w:type="gramEnd"/>
      <w:r w:rsidRPr="00ED7AB5">
        <w:rPr>
          <w:rFonts w:ascii="Arial" w:hAnsi="Arial" w:cs="Arial"/>
          <w:lang w:val="en-US"/>
        </w:rPr>
        <w:t>getClass());</w:t>
      </w:r>
    </w:p>
    <w:p w:rsidR="0024653D" w:rsidRPr="00ED7AB5" w:rsidRDefault="0024653D" w:rsidP="0024653D">
      <w:pPr>
        <w:pStyle w:val="HTMLconformatoprevio"/>
        <w:jc w:val="both"/>
        <w:rPr>
          <w:rFonts w:ascii="Arial" w:hAnsi="Arial" w:cs="Arial"/>
          <w:lang w:val="en-US"/>
        </w:rPr>
      </w:pPr>
      <w:r w:rsidRPr="00ED7AB5">
        <w:rPr>
          <w:rFonts w:ascii="Arial" w:hAnsi="Arial" w:cs="Arial"/>
          <w:lang w:val="en-US"/>
        </w:rPr>
        <w:t xml:space="preserve">        </w:t>
      </w:r>
      <w:proofErr w:type="gramStart"/>
      <w:r w:rsidRPr="00ED7AB5">
        <w:rPr>
          <w:rFonts w:ascii="Arial" w:hAnsi="Arial" w:cs="Arial"/>
          <w:lang w:val="en-US"/>
        </w:rPr>
        <w:t>log.debug(</w:t>
      </w:r>
      <w:proofErr w:type="gramEnd"/>
      <w:r w:rsidRPr="00ED7AB5">
        <w:rPr>
          <w:rFonts w:ascii="Arial" w:hAnsi="Arial" w:cs="Arial"/>
          <w:lang w:val="en-US"/>
        </w:rPr>
        <w:t>"enter f");</w:t>
      </w:r>
    </w:p>
    <w:p w:rsidR="0024653D" w:rsidRPr="00ED7AB5" w:rsidRDefault="0024653D" w:rsidP="0024653D">
      <w:pPr>
        <w:pStyle w:val="HTMLconformatoprevio"/>
        <w:jc w:val="both"/>
        <w:rPr>
          <w:rFonts w:ascii="Arial" w:hAnsi="Arial" w:cs="Arial"/>
          <w:lang w:val="en-US"/>
        </w:rPr>
      </w:pPr>
      <w:r w:rsidRPr="00ED7AB5">
        <w:rPr>
          <w:rFonts w:ascii="Arial" w:hAnsi="Arial" w:cs="Arial"/>
          <w:lang w:val="en-US"/>
        </w:rPr>
        <w:t xml:space="preserve">        ...</w:t>
      </w:r>
    </w:p>
    <w:p w:rsidR="0024653D" w:rsidRPr="00ED7AB5" w:rsidRDefault="0024653D" w:rsidP="0024653D">
      <w:pPr>
        <w:pStyle w:val="HTMLconformatoprevio"/>
        <w:jc w:val="both"/>
        <w:rPr>
          <w:rFonts w:ascii="Arial" w:hAnsi="Arial" w:cs="Arial"/>
          <w:lang w:val="en-US"/>
        </w:rPr>
      </w:pPr>
      <w:r w:rsidRPr="00ED7AB5">
        <w:rPr>
          <w:rFonts w:ascii="Arial" w:hAnsi="Arial" w:cs="Arial"/>
          <w:lang w:val="en-US"/>
        </w:rPr>
        <w:t xml:space="preserve">    }</w:t>
      </w:r>
    </w:p>
    <w:p w:rsidR="0024653D" w:rsidRDefault="0024653D" w:rsidP="0024653D">
      <w:pPr>
        <w:pStyle w:val="HTMLconformatoprevio"/>
        <w:jc w:val="both"/>
        <w:rPr>
          <w:rFonts w:ascii="Arial" w:hAnsi="Arial" w:cs="Arial"/>
          <w:lang w:val="en-US"/>
        </w:rPr>
      </w:pPr>
      <w:r w:rsidRPr="00ED7AB5">
        <w:rPr>
          <w:rFonts w:ascii="Arial" w:hAnsi="Arial" w:cs="Arial"/>
          <w:lang w:val="en-US"/>
        </w:rPr>
        <w:t>}</w:t>
      </w:r>
    </w:p>
    <w:p w:rsidR="00A2174E" w:rsidRPr="00ED7AB5" w:rsidRDefault="00A2174E" w:rsidP="0024653D">
      <w:pPr>
        <w:pStyle w:val="HTMLconformatoprevio"/>
        <w:jc w:val="both"/>
        <w:rPr>
          <w:rFonts w:ascii="Arial" w:hAnsi="Arial" w:cs="Arial"/>
          <w:lang w:val="en-US"/>
        </w:rPr>
      </w:pPr>
    </w:p>
    <w:p w:rsidR="0024653D" w:rsidRPr="00ED7AB5" w:rsidRDefault="0024653D" w:rsidP="0024653D">
      <w:pPr>
        <w:pStyle w:val="Ttulo3"/>
        <w:jc w:val="both"/>
        <w:rPr>
          <w:rFonts w:ascii="Arial" w:hAnsi="Arial" w:cs="Arial"/>
          <w:lang w:val="en-US"/>
        </w:rPr>
      </w:pPr>
      <w:bookmarkStart w:id="170" w:name="24"/>
      <w:bookmarkStart w:id="171" w:name="_Toc405198474"/>
      <w:bookmarkStart w:id="172" w:name="_Toc405214685"/>
      <w:bookmarkStart w:id="173" w:name="_Toc416084918"/>
      <w:bookmarkEnd w:id="170"/>
      <w:r w:rsidRPr="00ED7AB5">
        <w:rPr>
          <w:rFonts w:ascii="Arial" w:hAnsi="Arial" w:cs="Arial"/>
          <w:lang w:val="en-US"/>
        </w:rPr>
        <w:t>Overkill initialization</w:t>
      </w:r>
      <w:bookmarkEnd w:id="171"/>
      <w:bookmarkEnd w:id="172"/>
      <w:bookmarkEnd w:id="173"/>
    </w:p>
    <w:p w:rsidR="0024653D" w:rsidRPr="00ED7AB5" w:rsidRDefault="0024653D" w:rsidP="0024653D">
      <w:pPr>
        <w:pStyle w:val="HTMLconformatoprevio"/>
        <w:jc w:val="both"/>
        <w:rPr>
          <w:rFonts w:ascii="Arial" w:hAnsi="Arial" w:cs="Arial"/>
          <w:lang w:val="en-US"/>
        </w:rPr>
      </w:pPr>
      <w:proofErr w:type="gramStart"/>
      <w:r w:rsidRPr="00ED7AB5">
        <w:rPr>
          <w:rFonts w:ascii="Arial" w:hAnsi="Arial" w:cs="Arial"/>
          <w:lang w:val="en-US"/>
        </w:rPr>
        <w:t>public</w:t>
      </w:r>
      <w:proofErr w:type="gramEnd"/>
      <w:r w:rsidRPr="00ED7AB5">
        <w:rPr>
          <w:rFonts w:ascii="Arial" w:hAnsi="Arial" w:cs="Arial"/>
          <w:lang w:val="en-US"/>
        </w:rPr>
        <w:t xml:space="preserve"> class B {</w:t>
      </w:r>
    </w:p>
    <w:p w:rsidR="0024653D" w:rsidRPr="00ED7AB5" w:rsidRDefault="0024653D" w:rsidP="0024653D">
      <w:pPr>
        <w:pStyle w:val="HTMLconformatoprevio"/>
        <w:jc w:val="both"/>
        <w:rPr>
          <w:rFonts w:ascii="Arial" w:hAnsi="Arial" w:cs="Arial"/>
          <w:lang w:val="en-US"/>
        </w:rPr>
      </w:pPr>
      <w:r w:rsidRPr="00ED7AB5">
        <w:rPr>
          <w:rFonts w:ascii="Arial" w:hAnsi="Arial" w:cs="Arial"/>
          <w:lang w:val="en-US"/>
        </w:rPr>
        <w:lastRenderedPageBreak/>
        <w:t xml:space="preserve">    </w:t>
      </w:r>
      <w:proofErr w:type="gramStart"/>
      <w:r w:rsidRPr="00ED7AB5">
        <w:rPr>
          <w:rFonts w:ascii="Arial" w:hAnsi="Arial" w:cs="Arial"/>
          <w:lang w:val="en-US"/>
        </w:rPr>
        <w:t>private</w:t>
      </w:r>
      <w:proofErr w:type="gramEnd"/>
      <w:r w:rsidRPr="00ED7AB5">
        <w:rPr>
          <w:rFonts w:ascii="Arial" w:hAnsi="Arial" w:cs="Arial"/>
          <w:lang w:val="en-US"/>
        </w:rPr>
        <w:t xml:space="preserve"> int count = 0;</w:t>
      </w:r>
    </w:p>
    <w:p w:rsidR="0024653D" w:rsidRPr="00ED7AB5" w:rsidRDefault="0024653D" w:rsidP="0024653D">
      <w:pPr>
        <w:pStyle w:val="HTMLconformatoprevio"/>
        <w:jc w:val="both"/>
        <w:rPr>
          <w:rFonts w:ascii="Arial" w:hAnsi="Arial" w:cs="Arial"/>
          <w:lang w:val="en-US"/>
        </w:rPr>
      </w:pPr>
      <w:r w:rsidRPr="00ED7AB5">
        <w:rPr>
          <w:rFonts w:ascii="Arial" w:hAnsi="Arial" w:cs="Arial"/>
          <w:lang w:val="en-US"/>
        </w:rPr>
        <w:t xml:space="preserve">    </w:t>
      </w:r>
      <w:proofErr w:type="gramStart"/>
      <w:r w:rsidRPr="00ED7AB5">
        <w:rPr>
          <w:rFonts w:ascii="Arial" w:hAnsi="Arial" w:cs="Arial"/>
          <w:lang w:val="en-US"/>
        </w:rPr>
        <w:t>private</w:t>
      </w:r>
      <w:proofErr w:type="gramEnd"/>
      <w:r w:rsidRPr="00ED7AB5">
        <w:rPr>
          <w:rFonts w:ascii="Arial" w:hAnsi="Arial" w:cs="Arial"/>
          <w:lang w:val="en-US"/>
        </w:rPr>
        <w:t xml:space="preserve"> String name = null;</w:t>
      </w:r>
    </w:p>
    <w:p w:rsidR="0024653D" w:rsidRPr="00ED7AB5" w:rsidRDefault="0024653D" w:rsidP="0024653D">
      <w:pPr>
        <w:pStyle w:val="HTMLconformatoprevio"/>
        <w:jc w:val="both"/>
        <w:rPr>
          <w:rFonts w:ascii="Arial" w:hAnsi="Arial" w:cs="Arial"/>
          <w:lang w:val="en-US"/>
        </w:rPr>
      </w:pPr>
      <w:r w:rsidRPr="00ED7AB5">
        <w:rPr>
          <w:rFonts w:ascii="Arial" w:hAnsi="Arial" w:cs="Arial"/>
          <w:lang w:val="en-US"/>
        </w:rPr>
        <w:t xml:space="preserve">    </w:t>
      </w:r>
      <w:proofErr w:type="gramStart"/>
      <w:r w:rsidRPr="00ED7AB5">
        <w:rPr>
          <w:rFonts w:ascii="Arial" w:hAnsi="Arial" w:cs="Arial"/>
          <w:lang w:val="en-US"/>
        </w:rPr>
        <w:t>private</w:t>
      </w:r>
      <w:proofErr w:type="gramEnd"/>
      <w:r w:rsidRPr="00ED7AB5">
        <w:rPr>
          <w:rFonts w:ascii="Arial" w:hAnsi="Arial" w:cs="Arial"/>
          <w:lang w:val="en-US"/>
        </w:rPr>
        <w:t xml:space="preserve"> boolean important = false;</w:t>
      </w:r>
    </w:p>
    <w:p w:rsidR="0024653D" w:rsidRDefault="0024653D" w:rsidP="0024653D">
      <w:pPr>
        <w:pStyle w:val="HTMLconformatoprevio"/>
        <w:jc w:val="both"/>
        <w:rPr>
          <w:rFonts w:ascii="Arial" w:hAnsi="Arial" w:cs="Arial"/>
          <w:lang w:val="en-US"/>
        </w:rPr>
      </w:pPr>
      <w:r w:rsidRPr="00ED7AB5">
        <w:rPr>
          <w:rFonts w:ascii="Arial" w:hAnsi="Arial" w:cs="Arial"/>
          <w:lang w:val="en-US"/>
        </w:rPr>
        <w:t>}</w:t>
      </w:r>
    </w:p>
    <w:p w:rsidR="00A2174E" w:rsidRPr="00ED7AB5" w:rsidRDefault="00A2174E" w:rsidP="0024653D">
      <w:pPr>
        <w:pStyle w:val="HTMLconformatoprevio"/>
        <w:jc w:val="both"/>
        <w:rPr>
          <w:rFonts w:ascii="Arial" w:hAnsi="Arial" w:cs="Arial"/>
          <w:lang w:val="en-US"/>
        </w:rPr>
      </w:pPr>
    </w:p>
    <w:p w:rsidR="0024653D" w:rsidRPr="00ED7AB5" w:rsidRDefault="0024653D" w:rsidP="0024653D">
      <w:pPr>
        <w:jc w:val="both"/>
        <w:rPr>
          <w:rFonts w:ascii="Arial" w:hAnsi="Arial" w:cs="Arial"/>
          <w:lang w:val="en-US"/>
        </w:rPr>
      </w:pPr>
      <w:r w:rsidRPr="00ED7AB5">
        <w:rPr>
          <w:rFonts w:ascii="Arial" w:hAnsi="Arial" w:cs="Arial"/>
          <w:lang w:val="en-US"/>
        </w:rPr>
        <w:t xml:space="preserve">This programmer used to code in C. So naturally he wants to make sure every variable is properly initialized. Here however it is not necessary. The Java language specification guarantees that member variables are initialized with certain values automatically: 0, null, false. By declaring them explicitly the programmer causes a class initializer to be executed before the constructor. This is unnecessary overkill and should be avoided. </w:t>
      </w:r>
    </w:p>
    <w:p w:rsidR="0024653D" w:rsidRPr="00ED7AB5" w:rsidRDefault="0024653D" w:rsidP="0024653D">
      <w:pPr>
        <w:pStyle w:val="HTMLconformatoprevio"/>
        <w:jc w:val="both"/>
        <w:rPr>
          <w:rFonts w:ascii="Arial" w:hAnsi="Arial" w:cs="Arial"/>
          <w:lang w:val="en-US"/>
        </w:rPr>
      </w:pPr>
      <w:proofErr w:type="gramStart"/>
      <w:r w:rsidRPr="00ED7AB5">
        <w:rPr>
          <w:rFonts w:ascii="Arial" w:hAnsi="Arial" w:cs="Arial"/>
          <w:lang w:val="en-US"/>
        </w:rPr>
        <w:t>public</w:t>
      </w:r>
      <w:proofErr w:type="gramEnd"/>
      <w:r w:rsidRPr="00ED7AB5">
        <w:rPr>
          <w:rFonts w:ascii="Arial" w:hAnsi="Arial" w:cs="Arial"/>
          <w:lang w:val="en-US"/>
        </w:rPr>
        <w:t xml:space="preserve"> class B {</w:t>
      </w:r>
    </w:p>
    <w:p w:rsidR="0024653D" w:rsidRPr="00ED7AB5" w:rsidRDefault="0024653D" w:rsidP="0024653D">
      <w:pPr>
        <w:pStyle w:val="HTMLconformatoprevio"/>
        <w:jc w:val="both"/>
        <w:rPr>
          <w:rFonts w:ascii="Arial" w:hAnsi="Arial" w:cs="Arial"/>
          <w:lang w:val="en-US"/>
        </w:rPr>
      </w:pPr>
      <w:r w:rsidRPr="00ED7AB5">
        <w:rPr>
          <w:rFonts w:ascii="Arial" w:hAnsi="Arial" w:cs="Arial"/>
          <w:lang w:val="en-US"/>
        </w:rPr>
        <w:t xml:space="preserve">    </w:t>
      </w:r>
      <w:proofErr w:type="gramStart"/>
      <w:r w:rsidRPr="00ED7AB5">
        <w:rPr>
          <w:rFonts w:ascii="Arial" w:hAnsi="Arial" w:cs="Arial"/>
          <w:lang w:val="en-US"/>
        </w:rPr>
        <w:t>private</w:t>
      </w:r>
      <w:proofErr w:type="gramEnd"/>
      <w:r w:rsidRPr="00ED7AB5">
        <w:rPr>
          <w:rFonts w:ascii="Arial" w:hAnsi="Arial" w:cs="Arial"/>
          <w:lang w:val="en-US"/>
        </w:rPr>
        <w:t xml:space="preserve"> int count;</w:t>
      </w:r>
    </w:p>
    <w:p w:rsidR="0024653D" w:rsidRPr="00ED7AB5" w:rsidRDefault="0024653D" w:rsidP="0024653D">
      <w:pPr>
        <w:pStyle w:val="HTMLconformatoprevio"/>
        <w:jc w:val="both"/>
        <w:rPr>
          <w:rFonts w:ascii="Arial" w:hAnsi="Arial" w:cs="Arial"/>
          <w:lang w:val="en-US"/>
        </w:rPr>
      </w:pPr>
      <w:r w:rsidRPr="00ED7AB5">
        <w:rPr>
          <w:rFonts w:ascii="Arial" w:hAnsi="Arial" w:cs="Arial"/>
          <w:lang w:val="en-US"/>
        </w:rPr>
        <w:t xml:space="preserve">    </w:t>
      </w:r>
      <w:proofErr w:type="gramStart"/>
      <w:r w:rsidRPr="00ED7AB5">
        <w:rPr>
          <w:rFonts w:ascii="Arial" w:hAnsi="Arial" w:cs="Arial"/>
          <w:lang w:val="en-US"/>
        </w:rPr>
        <w:t>private</w:t>
      </w:r>
      <w:proofErr w:type="gramEnd"/>
      <w:r w:rsidRPr="00ED7AB5">
        <w:rPr>
          <w:rFonts w:ascii="Arial" w:hAnsi="Arial" w:cs="Arial"/>
          <w:lang w:val="en-US"/>
        </w:rPr>
        <w:t xml:space="preserve"> String name;</w:t>
      </w:r>
    </w:p>
    <w:p w:rsidR="0024653D" w:rsidRPr="00ED7AB5" w:rsidRDefault="0024653D" w:rsidP="0024653D">
      <w:pPr>
        <w:pStyle w:val="HTMLconformatoprevio"/>
        <w:jc w:val="both"/>
        <w:rPr>
          <w:rFonts w:ascii="Arial" w:hAnsi="Arial" w:cs="Arial"/>
          <w:lang w:val="en-US"/>
        </w:rPr>
      </w:pPr>
      <w:r w:rsidRPr="00ED7AB5">
        <w:rPr>
          <w:rFonts w:ascii="Arial" w:hAnsi="Arial" w:cs="Arial"/>
          <w:lang w:val="en-US"/>
        </w:rPr>
        <w:t xml:space="preserve">    </w:t>
      </w:r>
      <w:proofErr w:type="gramStart"/>
      <w:r w:rsidRPr="00ED7AB5">
        <w:rPr>
          <w:rFonts w:ascii="Arial" w:hAnsi="Arial" w:cs="Arial"/>
          <w:lang w:val="en-US"/>
        </w:rPr>
        <w:t>private</w:t>
      </w:r>
      <w:proofErr w:type="gramEnd"/>
      <w:r w:rsidRPr="00ED7AB5">
        <w:rPr>
          <w:rFonts w:ascii="Arial" w:hAnsi="Arial" w:cs="Arial"/>
          <w:lang w:val="en-US"/>
        </w:rPr>
        <w:t xml:space="preserve"> boolean important;</w:t>
      </w:r>
    </w:p>
    <w:p w:rsidR="0024653D" w:rsidRDefault="0024653D" w:rsidP="0024653D">
      <w:pPr>
        <w:pStyle w:val="HTMLconformatoprevio"/>
        <w:jc w:val="both"/>
        <w:rPr>
          <w:rFonts w:ascii="Arial" w:hAnsi="Arial" w:cs="Arial"/>
          <w:lang w:val="en-US"/>
        </w:rPr>
      </w:pPr>
      <w:r w:rsidRPr="00ED7AB5">
        <w:rPr>
          <w:rFonts w:ascii="Arial" w:hAnsi="Arial" w:cs="Arial"/>
          <w:lang w:val="en-US"/>
        </w:rPr>
        <w:t>}</w:t>
      </w:r>
    </w:p>
    <w:p w:rsidR="00A2174E" w:rsidRPr="00ED7AB5" w:rsidRDefault="00A2174E" w:rsidP="0024653D">
      <w:pPr>
        <w:pStyle w:val="HTMLconformatoprevio"/>
        <w:jc w:val="both"/>
        <w:rPr>
          <w:rFonts w:ascii="Arial" w:hAnsi="Arial" w:cs="Arial"/>
          <w:lang w:val="en-US"/>
        </w:rPr>
      </w:pPr>
    </w:p>
    <w:p w:rsidR="0024653D" w:rsidRDefault="0024653D" w:rsidP="0024653D">
      <w:pPr>
        <w:pStyle w:val="Ttulo3"/>
        <w:jc w:val="both"/>
        <w:rPr>
          <w:rFonts w:ascii="Arial" w:hAnsi="Arial" w:cs="Arial"/>
          <w:lang w:val="en-US"/>
        </w:rPr>
      </w:pPr>
      <w:bookmarkStart w:id="174" w:name="25"/>
      <w:bookmarkStart w:id="175" w:name="_Toc405198475"/>
      <w:bookmarkStart w:id="176" w:name="_Toc405214686"/>
      <w:bookmarkStart w:id="177" w:name="_Toc416084919"/>
      <w:bookmarkEnd w:id="174"/>
      <w:r w:rsidRPr="00ED7AB5">
        <w:rPr>
          <w:rFonts w:ascii="Arial" w:hAnsi="Arial" w:cs="Arial"/>
          <w:lang w:val="en-US"/>
        </w:rPr>
        <w:t>Log instances: static or not?</w:t>
      </w:r>
      <w:bookmarkEnd w:id="175"/>
      <w:bookmarkEnd w:id="176"/>
      <w:bookmarkEnd w:id="177"/>
    </w:p>
    <w:p w:rsidR="00A2174E" w:rsidRPr="00A2174E" w:rsidRDefault="00A2174E" w:rsidP="00A2174E">
      <w:pPr>
        <w:rPr>
          <w:lang w:val="en-US"/>
        </w:rPr>
      </w:pPr>
    </w:p>
    <w:p w:rsidR="0024653D" w:rsidRPr="00ED7AB5" w:rsidRDefault="0024653D" w:rsidP="0024653D">
      <w:pPr>
        <w:jc w:val="both"/>
        <w:rPr>
          <w:rFonts w:ascii="Arial" w:hAnsi="Arial" w:cs="Arial"/>
          <w:lang w:val="en-US"/>
        </w:rPr>
      </w:pPr>
      <w:r w:rsidRPr="00ED7AB5">
        <w:rPr>
          <w:rFonts w:ascii="Arial" w:hAnsi="Arial" w:cs="Arial"/>
          <w:lang w:val="en-US"/>
        </w:rPr>
        <w:t xml:space="preserve">This section was edited and before actually suggested not to store log instances in static variables. Turns out I was wrong. </w:t>
      </w:r>
      <w:proofErr w:type="gramStart"/>
      <w:r w:rsidRPr="00ED7AB5">
        <w:rPr>
          <w:rFonts w:ascii="Arial" w:hAnsi="Arial" w:cs="Arial"/>
          <w:lang w:val="en-US"/>
        </w:rPr>
        <w:t>Mea culpa.</w:t>
      </w:r>
      <w:proofErr w:type="gramEnd"/>
      <w:r w:rsidRPr="00ED7AB5">
        <w:rPr>
          <w:rFonts w:ascii="Arial" w:hAnsi="Arial" w:cs="Arial"/>
          <w:lang w:val="en-US"/>
        </w:rPr>
        <w:t xml:space="preserve"> I apologize.</w:t>
      </w:r>
      <w:r w:rsidRPr="00ED7AB5">
        <w:rPr>
          <w:rFonts w:ascii="Arial" w:hAnsi="Arial" w:cs="Arial"/>
          <w:lang w:val="en-US"/>
        </w:rPr>
        <w:br/>
        <w:t xml:space="preserve">Store the darn log instance in a static final variable and be happy. </w:t>
      </w:r>
    </w:p>
    <w:p w:rsidR="0024653D" w:rsidRPr="00ED7AB5" w:rsidRDefault="0024653D" w:rsidP="0024653D">
      <w:pPr>
        <w:pStyle w:val="HTMLconformatoprevio"/>
        <w:jc w:val="both"/>
        <w:rPr>
          <w:rFonts w:ascii="Arial" w:hAnsi="Arial" w:cs="Arial"/>
          <w:lang w:val="en-US"/>
        </w:rPr>
      </w:pPr>
      <w:proofErr w:type="gramStart"/>
      <w:r w:rsidRPr="00ED7AB5">
        <w:rPr>
          <w:rFonts w:ascii="Arial" w:hAnsi="Arial" w:cs="Arial"/>
          <w:lang w:val="en-US"/>
        </w:rPr>
        <w:t>private</w:t>
      </w:r>
      <w:proofErr w:type="gramEnd"/>
      <w:r w:rsidRPr="00ED7AB5">
        <w:rPr>
          <w:rFonts w:ascii="Arial" w:hAnsi="Arial" w:cs="Arial"/>
          <w:lang w:val="en-US"/>
        </w:rPr>
        <w:t xml:space="preserve"> static final Log log = LogFactory.getLog(MyClass.class);</w:t>
      </w:r>
    </w:p>
    <w:p w:rsidR="0024653D" w:rsidRPr="00ED7AB5" w:rsidRDefault="0024653D" w:rsidP="0024653D">
      <w:pPr>
        <w:jc w:val="both"/>
        <w:rPr>
          <w:rFonts w:ascii="Arial" w:hAnsi="Arial" w:cs="Arial"/>
        </w:rPr>
      </w:pPr>
      <w:r w:rsidRPr="00ED7AB5">
        <w:rPr>
          <w:rFonts w:ascii="Arial" w:hAnsi="Arial" w:cs="Arial"/>
        </w:rPr>
        <w:t xml:space="preserve">Here is why: </w:t>
      </w:r>
    </w:p>
    <w:p w:rsidR="0024653D" w:rsidRPr="00ED7AB5" w:rsidRDefault="0024653D" w:rsidP="00B340DD">
      <w:pPr>
        <w:numPr>
          <w:ilvl w:val="0"/>
          <w:numId w:val="33"/>
        </w:numPr>
        <w:spacing w:before="100" w:beforeAutospacing="1" w:after="100" w:afterAutospacing="1"/>
        <w:jc w:val="both"/>
        <w:rPr>
          <w:rFonts w:ascii="Arial" w:hAnsi="Arial" w:cs="Arial"/>
          <w:lang w:val="en-US"/>
        </w:rPr>
      </w:pPr>
      <w:r w:rsidRPr="00ED7AB5">
        <w:rPr>
          <w:rFonts w:ascii="Arial" w:hAnsi="Arial" w:cs="Arial"/>
          <w:lang w:val="en-US"/>
        </w:rPr>
        <w:t>Automatically thread-safe. But only with the final keyword included!</w:t>
      </w:r>
    </w:p>
    <w:p w:rsidR="0024653D" w:rsidRPr="00ED7AB5" w:rsidRDefault="0024653D" w:rsidP="00B340DD">
      <w:pPr>
        <w:numPr>
          <w:ilvl w:val="0"/>
          <w:numId w:val="33"/>
        </w:numPr>
        <w:spacing w:before="100" w:beforeAutospacing="1" w:after="100" w:afterAutospacing="1"/>
        <w:jc w:val="both"/>
        <w:rPr>
          <w:rFonts w:ascii="Arial" w:hAnsi="Arial" w:cs="Arial"/>
          <w:lang w:val="en-US"/>
        </w:rPr>
      </w:pPr>
      <w:r w:rsidRPr="00ED7AB5">
        <w:rPr>
          <w:rFonts w:ascii="Arial" w:hAnsi="Arial" w:cs="Arial"/>
          <w:lang w:val="en-US"/>
        </w:rPr>
        <w:t>Usable from static and non-static code.</w:t>
      </w:r>
    </w:p>
    <w:p w:rsidR="0024653D" w:rsidRPr="00ED7AB5" w:rsidRDefault="0024653D" w:rsidP="00B340DD">
      <w:pPr>
        <w:numPr>
          <w:ilvl w:val="0"/>
          <w:numId w:val="33"/>
        </w:numPr>
        <w:spacing w:before="100" w:beforeAutospacing="1" w:after="100" w:afterAutospacing="1"/>
        <w:jc w:val="both"/>
        <w:rPr>
          <w:rFonts w:ascii="Arial" w:hAnsi="Arial" w:cs="Arial"/>
          <w:lang w:val="en-US"/>
        </w:rPr>
      </w:pPr>
      <w:r w:rsidRPr="00ED7AB5">
        <w:rPr>
          <w:rFonts w:ascii="Arial" w:hAnsi="Arial" w:cs="Arial"/>
          <w:lang w:val="en-US"/>
        </w:rPr>
        <w:t>No problems with serializable classes.</w:t>
      </w:r>
    </w:p>
    <w:p w:rsidR="0024653D" w:rsidRPr="00ED7AB5" w:rsidRDefault="0024653D" w:rsidP="00B340DD">
      <w:pPr>
        <w:numPr>
          <w:ilvl w:val="0"/>
          <w:numId w:val="33"/>
        </w:numPr>
        <w:spacing w:before="100" w:beforeAutospacing="1" w:after="100" w:afterAutospacing="1"/>
        <w:jc w:val="both"/>
        <w:rPr>
          <w:rFonts w:ascii="Arial" w:hAnsi="Arial" w:cs="Arial"/>
          <w:lang w:val="en-US"/>
        </w:rPr>
      </w:pPr>
      <w:r w:rsidRPr="00ED7AB5">
        <w:rPr>
          <w:rFonts w:ascii="Arial" w:hAnsi="Arial" w:cs="Arial"/>
          <w:lang w:val="en-US"/>
        </w:rPr>
        <w:t xml:space="preserve">Initialization cost only once: </w:t>
      </w:r>
      <w:proofErr w:type="gramStart"/>
      <w:r w:rsidRPr="00ED7AB5">
        <w:rPr>
          <w:rFonts w:ascii="Arial" w:hAnsi="Arial" w:cs="Arial"/>
          <w:lang w:val="en-US"/>
        </w:rPr>
        <w:t>getLog(</w:t>
      </w:r>
      <w:proofErr w:type="gramEnd"/>
      <w:r w:rsidRPr="00ED7AB5">
        <w:rPr>
          <w:rFonts w:ascii="Arial" w:hAnsi="Arial" w:cs="Arial"/>
          <w:lang w:val="en-US"/>
        </w:rPr>
        <w:t>) may not be as cheap as you might suppose.</w:t>
      </w:r>
    </w:p>
    <w:p w:rsidR="0024653D" w:rsidRPr="00ED7AB5" w:rsidRDefault="0024653D" w:rsidP="00B340DD">
      <w:pPr>
        <w:numPr>
          <w:ilvl w:val="0"/>
          <w:numId w:val="33"/>
        </w:numPr>
        <w:spacing w:before="100" w:beforeAutospacing="1" w:after="100" w:afterAutospacing="1"/>
        <w:jc w:val="both"/>
        <w:rPr>
          <w:rFonts w:ascii="Arial" w:hAnsi="Arial" w:cs="Arial"/>
          <w:lang w:val="en-US"/>
        </w:rPr>
      </w:pPr>
      <w:r w:rsidRPr="00ED7AB5">
        <w:rPr>
          <w:rFonts w:ascii="Arial" w:hAnsi="Arial" w:cs="Arial"/>
          <w:lang w:val="en-US"/>
        </w:rPr>
        <w:t>Nobody is going to unload the Log class loader anyway.</w:t>
      </w:r>
    </w:p>
    <w:p w:rsidR="0024653D" w:rsidRDefault="0024653D" w:rsidP="0024653D">
      <w:pPr>
        <w:pStyle w:val="Ttulo3"/>
        <w:jc w:val="both"/>
        <w:rPr>
          <w:rFonts w:ascii="Arial" w:hAnsi="Arial" w:cs="Arial"/>
          <w:lang w:val="en-US"/>
        </w:rPr>
      </w:pPr>
      <w:bookmarkStart w:id="178" w:name="26"/>
      <w:bookmarkStart w:id="179" w:name="_Toc405198476"/>
      <w:bookmarkStart w:id="180" w:name="_Toc405214687"/>
      <w:bookmarkStart w:id="181" w:name="_Toc416084920"/>
      <w:bookmarkEnd w:id="178"/>
      <w:r w:rsidRPr="00ED7AB5">
        <w:rPr>
          <w:rFonts w:ascii="Arial" w:hAnsi="Arial" w:cs="Arial"/>
          <w:lang w:val="en-US"/>
        </w:rPr>
        <w:t>Chosing the wrong class loader</w:t>
      </w:r>
      <w:bookmarkEnd w:id="179"/>
      <w:bookmarkEnd w:id="180"/>
      <w:bookmarkEnd w:id="181"/>
    </w:p>
    <w:p w:rsidR="00A2174E" w:rsidRPr="00A2174E" w:rsidRDefault="00A2174E" w:rsidP="00A2174E">
      <w:pPr>
        <w:rPr>
          <w:lang w:val="en-US"/>
        </w:rPr>
      </w:pPr>
    </w:p>
    <w:p w:rsidR="0024653D" w:rsidRPr="00ED7AB5" w:rsidRDefault="0024653D" w:rsidP="0024653D">
      <w:pPr>
        <w:pStyle w:val="HTMLconformatoprevio"/>
        <w:jc w:val="both"/>
        <w:rPr>
          <w:rFonts w:ascii="Arial" w:hAnsi="Arial" w:cs="Arial"/>
          <w:lang w:val="en-US"/>
        </w:rPr>
      </w:pPr>
      <w:r w:rsidRPr="00ED7AB5">
        <w:rPr>
          <w:rFonts w:ascii="Arial" w:hAnsi="Arial" w:cs="Arial"/>
          <w:lang w:val="en-US"/>
        </w:rPr>
        <w:t xml:space="preserve">Class clazz = </w:t>
      </w:r>
      <w:proofErr w:type="gramStart"/>
      <w:r w:rsidRPr="00ED7AB5">
        <w:rPr>
          <w:rFonts w:ascii="Arial" w:hAnsi="Arial" w:cs="Arial"/>
          <w:lang w:val="en-US"/>
        </w:rPr>
        <w:t>Class.forName(</w:t>
      </w:r>
      <w:proofErr w:type="gramEnd"/>
      <w:r w:rsidRPr="00ED7AB5">
        <w:rPr>
          <w:rFonts w:ascii="Arial" w:hAnsi="Arial" w:cs="Arial"/>
          <w:lang w:val="en-US"/>
        </w:rPr>
        <w:t>name);</w:t>
      </w:r>
    </w:p>
    <w:p w:rsidR="0024653D" w:rsidRDefault="0024653D" w:rsidP="0024653D">
      <w:pPr>
        <w:pStyle w:val="HTMLconformatoprevio"/>
        <w:jc w:val="both"/>
        <w:rPr>
          <w:rFonts w:ascii="Arial" w:hAnsi="Arial" w:cs="Arial"/>
          <w:lang w:val="en-US"/>
        </w:rPr>
      </w:pPr>
      <w:r w:rsidRPr="00ED7AB5">
        <w:rPr>
          <w:rFonts w:ascii="Arial" w:hAnsi="Arial" w:cs="Arial"/>
          <w:lang w:val="en-US"/>
        </w:rPr>
        <w:t xml:space="preserve">Class clazz = </w:t>
      </w:r>
      <w:proofErr w:type="gramStart"/>
      <w:r w:rsidRPr="00ED7AB5">
        <w:rPr>
          <w:rFonts w:ascii="Arial" w:hAnsi="Arial" w:cs="Arial"/>
          <w:lang w:val="en-US"/>
        </w:rPr>
        <w:t>getClass(</w:t>
      </w:r>
      <w:proofErr w:type="gramEnd"/>
      <w:r w:rsidRPr="00ED7AB5">
        <w:rPr>
          <w:rFonts w:ascii="Arial" w:hAnsi="Arial" w:cs="Arial"/>
          <w:lang w:val="en-US"/>
        </w:rPr>
        <w:t>).getClassLoader().loadClass(name);</w:t>
      </w:r>
    </w:p>
    <w:p w:rsidR="00A2174E" w:rsidRPr="00ED7AB5" w:rsidRDefault="00A2174E" w:rsidP="0024653D">
      <w:pPr>
        <w:pStyle w:val="HTMLconformatoprevio"/>
        <w:jc w:val="both"/>
        <w:rPr>
          <w:rFonts w:ascii="Arial" w:hAnsi="Arial" w:cs="Arial"/>
          <w:lang w:val="en-US"/>
        </w:rPr>
      </w:pPr>
    </w:p>
    <w:p w:rsidR="0024653D" w:rsidRDefault="0024653D" w:rsidP="0024653D">
      <w:pPr>
        <w:jc w:val="both"/>
        <w:rPr>
          <w:rFonts w:ascii="Arial" w:hAnsi="Arial" w:cs="Arial"/>
          <w:lang w:val="en-US"/>
        </w:rPr>
      </w:pPr>
      <w:r w:rsidRPr="00ED7AB5">
        <w:rPr>
          <w:rFonts w:ascii="Arial" w:hAnsi="Arial" w:cs="Arial"/>
          <w:lang w:val="en-US"/>
        </w:rPr>
        <w:t xml:space="preserve">This code uses the class loader that loaded the current class. </w:t>
      </w:r>
      <w:proofErr w:type="gramStart"/>
      <w:r w:rsidRPr="00ED7AB5">
        <w:rPr>
          <w:rFonts w:ascii="Arial" w:hAnsi="Arial" w:cs="Arial"/>
          <w:lang w:val="en-US"/>
        </w:rPr>
        <w:t>getClass(</w:t>
      </w:r>
      <w:proofErr w:type="gramEnd"/>
      <w:r w:rsidRPr="00ED7AB5">
        <w:rPr>
          <w:rFonts w:ascii="Arial" w:hAnsi="Arial" w:cs="Arial"/>
          <w:lang w:val="en-US"/>
        </w:rPr>
        <w:t xml:space="preserve">) might return something unexpected, like a subclass, or a dynamic proxy. </w:t>
      </w:r>
      <w:proofErr w:type="gramStart"/>
      <w:r w:rsidRPr="00ED7AB5">
        <w:rPr>
          <w:rFonts w:ascii="Arial" w:hAnsi="Arial" w:cs="Arial"/>
          <w:lang w:val="en-US"/>
        </w:rPr>
        <w:t>Something out of your control.</w:t>
      </w:r>
      <w:proofErr w:type="gramEnd"/>
      <w:r w:rsidRPr="00ED7AB5">
        <w:rPr>
          <w:rFonts w:ascii="Arial" w:hAnsi="Arial" w:cs="Arial"/>
          <w:lang w:val="en-US"/>
        </w:rPr>
        <w:t xml:space="preserve"> This is hardly ever what you want when you dynamically load an additional class. Especially in managed environments like Application servers, Servlet engines or Java Webstart this is most certainly wrong. This code will behave very differently depending on the environment it is run in. Environments use the context class loader to provide applications with a class loader they should use to retrieve "their own" classes. </w:t>
      </w:r>
    </w:p>
    <w:p w:rsidR="00A2174E" w:rsidRPr="00ED7AB5" w:rsidRDefault="00A2174E" w:rsidP="0024653D">
      <w:pPr>
        <w:jc w:val="both"/>
        <w:rPr>
          <w:rFonts w:ascii="Arial" w:hAnsi="Arial" w:cs="Arial"/>
          <w:lang w:val="en-US"/>
        </w:rPr>
      </w:pPr>
    </w:p>
    <w:p w:rsidR="0024653D" w:rsidRPr="00ED7AB5" w:rsidRDefault="0024653D" w:rsidP="0024653D">
      <w:pPr>
        <w:pStyle w:val="HTMLconformatoprevio"/>
        <w:jc w:val="both"/>
        <w:rPr>
          <w:rFonts w:ascii="Arial" w:hAnsi="Arial" w:cs="Arial"/>
          <w:lang w:val="en-US"/>
        </w:rPr>
      </w:pPr>
      <w:r w:rsidRPr="00ED7AB5">
        <w:rPr>
          <w:rFonts w:ascii="Arial" w:hAnsi="Arial" w:cs="Arial"/>
          <w:lang w:val="en-US"/>
        </w:rPr>
        <w:t xml:space="preserve">ClassLoader cl = </w:t>
      </w:r>
      <w:proofErr w:type="gramStart"/>
      <w:r w:rsidRPr="00ED7AB5">
        <w:rPr>
          <w:rFonts w:ascii="Arial" w:hAnsi="Arial" w:cs="Arial"/>
          <w:lang w:val="en-US"/>
        </w:rPr>
        <w:t>Thread.currentThread(</w:t>
      </w:r>
      <w:proofErr w:type="gramEnd"/>
      <w:r w:rsidRPr="00ED7AB5">
        <w:rPr>
          <w:rFonts w:ascii="Arial" w:hAnsi="Arial" w:cs="Arial"/>
          <w:lang w:val="en-US"/>
        </w:rPr>
        <w:t>).getContextClassLoader();</w:t>
      </w:r>
    </w:p>
    <w:p w:rsidR="0024653D" w:rsidRPr="00ED7AB5" w:rsidRDefault="0024653D" w:rsidP="0024653D">
      <w:pPr>
        <w:pStyle w:val="HTMLconformatoprevio"/>
        <w:jc w:val="both"/>
        <w:rPr>
          <w:rFonts w:ascii="Arial" w:hAnsi="Arial" w:cs="Arial"/>
          <w:lang w:val="en-US"/>
        </w:rPr>
      </w:pPr>
      <w:proofErr w:type="gramStart"/>
      <w:r w:rsidRPr="00ED7AB5">
        <w:rPr>
          <w:rFonts w:ascii="Arial" w:hAnsi="Arial" w:cs="Arial"/>
          <w:lang w:val="en-US"/>
        </w:rPr>
        <w:t>if</w:t>
      </w:r>
      <w:proofErr w:type="gramEnd"/>
      <w:r w:rsidRPr="00ED7AB5">
        <w:rPr>
          <w:rFonts w:ascii="Arial" w:hAnsi="Arial" w:cs="Arial"/>
          <w:lang w:val="en-US"/>
        </w:rPr>
        <w:t xml:space="preserve"> (cl == null) cl = MyClass.class.getClassLoader(); // fallback</w:t>
      </w:r>
    </w:p>
    <w:p w:rsidR="0024653D" w:rsidRDefault="0024653D" w:rsidP="0024653D">
      <w:pPr>
        <w:pStyle w:val="HTMLconformatoprevio"/>
        <w:jc w:val="both"/>
        <w:rPr>
          <w:rFonts w:ascii="Arial" w:hAnsi="Arial" w:cs="Arial"/>
          <w:lang w:val="en-US"/>
        </w:rPr>
      </w:pPr>
      <w:r w:rsidRPr="00ED7AB5">
        <w:rPr>
          <w:rFonts w:ascii="Arial" w:hAnsi="Arial" w:cs="Arial"/>
          <w:lang w:val="en-US"/>
        </w:rPr>
        <w:t xml:space="preserve">Class clazz = </w:t>
      </w:r>
      <w:proofErr w:type="gramStart"/>
      <w:r w:rsidRPr="00ED7AB5">
        <w:rPr>
          <w:rFonts w:ascii="Arial" w:hAnsi="Arial" w:cs="Arial"/>
          <w:lang w:val="en-US"/>
        </w:rPr>
        <w:t>cl.loadClass(</w:t>
      </w:r>
      <w:proofErr w:type="gramEnd"/>
      <w:r w:rsidRPr="00ED7AB5">
        <w:rPr>
          <w:rFonts w:ascii="Arial" w:hAnsi="Arial" w:cs="Arial"/>
          <w:lang w:val="en-US"/>
        </w:rPr>
        <w:t>name);</w:t>
      </w:r>
    </w:p>
    <w:p w:rsidR="00A2174E" w:rsidRPr="00ED7AB5" w:rsidRDefault="00A2174E" w:rsidP="0024653D">
      <w:pPr>
        <w:pStyle w:val="HTMLconformatoprevio"/>
        <w:jc w:val="both"/>
        <w:rPr>
          <w:rFonts w:ascii="Arial" w:hAnsi="Arial" w:cs="Arial"/>
          <w:lang w:val="en-US"/>
        </w:rPr>
      </w:pPr>
    </w:p>
    <w:p w:rsidR="0024653D" w:rsidRPr="00ED7AB5" w:rsidRDefault="0024653D" w:rsidP="0024653D">
      <w:pPr>
        <w:pStyle w:val="Ttulo3"/>
        <w:jc w:val="both"/>
        <w:rPr>
          <w:rFonts w:ascii="Arial" w:hAnsi="Arial" w:cs="Arial"/>
          <w:lang w:val="en-US"/>
        </w:rPr>
      </w:pPr>
      <w:bookmarkStart w:id="182" w:name="27"/>
      <w:bookmarkStart w:id="183" w:name="_Toc405198477"/>
      <w:bookmarkStart w:id="184" w:name="_Toc405214688"/>
      <w:bookmarkStart w:id="185" w:name="_Toc416084921"/>
      <w:bookmarkEnd w:id="182"/>
      <w:r w:rsidRPr="00ED7AB5">
        <w:rPr>
          <w:rFonts w:ascii="Arial" w:hAnsi="Arial" w:cs="Arial"/>
          <w:lang w:val="en-US"/>
        </w:rPr>
        <w:t>Poor use of reflection</w:t>
      </w:r>
      <w:bookmarkEnd w:id="183"/>
      <w:bookmarkEnd w:id="184"/>
      <w:bookmarkEnd w:id="185"/>
    </w:p>
    <w:p w:rsidR="0024653D" w:rsidRPr="00ED7AB5" w:rsidRDefault="0024653D" w:rsidP="0024653D">
      <w:pPr>
        <w:pStyle w:val="HTMLconformatoprevio"/>
        <w:jc w:val="both"/>
        <w:rPr>
          <w:rFonts w:ascii="Arial" w:hAnsi="Arial" w:cs="Arial"/>
          <w:lang w:val="en-US"/>
        </w:rPr>
      </w:pPr>
      <w:r w:rsidRPr="00ED7AB5">
        <w:rPr>
          <w:rFonts w:ascii="Arial" w:hAnsi="Arial" w:cs="Arial"/>
          <w:lang w:val="en-US"/>
        </w:rPr>
        <w:t xml:space="preserve">Class beanClass </w:t>
      </w:r>
      <w:proofErr w:type="gramStart"/>
      <w:r w:rsidRPr="00ED7AB5">
        <w:rPr>
          <w:rFonts w:ascii="Arial" w:hAnsi="Arial" w:cs="Arial"/>
          <w:lang w:val="en-US"/>
        </w:rPr>
        <w:t>= ...</w:t>
      </w:r>
      <w:proofErr w:type="gramEnd"/>
    </w:p>
    <w:p w:rsidR="0024653D" w:rsidRDefault="0024653D" w:rsidP="0024653D">
      <w:pPr>
        <w:pStyle w:val="HTMLconformatoprevio"/>
        <w:jc w:val="both"/>
        <w:rPr>
          <w:rFonts w:ascii="Arial" w:hAnsi="Arial" w:cs="Arial"/>
          <w:lang w:val="en-US"/>
        </w:rPr>
      </w:pPr>
      <w:proofErr w:type="gramStart"/>
      <w:r w:rsidRPr="00ED7AB5">
        <w:rPr>
          <w:rFonts w:ascii="Arial" w:hAnsi="Arial" w:cs="Arial"/>
          <w:lang w:val="en-US"/>
        </w:rPr>
        <w:t>if</w:t>
      </w:r>
      <w:proofErr w:type="gramEnd"/>
      <w:r w:rsidRPr="00ED7AB5">
        <w:rPr>
          <w:rFonts w:ascii="Arial" w:hAnsi="Arial" w:cs="Arial"/>
          <w:lang w:val="en-US"/>
        </w:rPr>
        <w:t xml:space="preserve"> (beanClass.newInstance() instanceof TestBean) ...</w:t>
      </w:r>
    </w:p>
    <w:p w:rsidR="00A2174E" w:rsidRPr="00ED7AB5" w:rsidRDefault="00A2174E" w:rsidP="0024653D">
      <w:pPr>
        <w:pStyle w:val="HTMLconformatoprevio"/>
        <w:jc w:val="both"/>
        <w:rPr>
          <w:rFonts w:ascii="Arial" w:hAnsi="Arial" w:cs="Arial"/>
          <w:lang w:val="en-US"/>
        </w:rPr>
      </w:pPr>
    </w:p>
    <w:p w:rsidR="0024653D" w:rsidRPr="00ED7AB5" w:rsidRDefault="0024653D" w:rsidP="0024653D">
      <w:pPr>
        <w:jc w:val="both"/>
        <w:rPr>
          <w:rFonts w:ascii="Arial" w:hAnsi="Arial" w:cs="Arial"/>
          <w:lang w:val="en-US"/>
        </w:rPr>
      </w:pPr>
      <w:r w:rsidRPr="00ED7AB5">
        <w:rPr>
          <w:rFonts w:ascii="Arial" w:hAnsi="Arial" w:cs="Arial"/>
          <w:lang w:val="en-US"/>
        </w:rPr>
        <w:t xml:space="preserve">This programmer is struggling with the reflection API. He needs a way to check for inheritance but didn't find a way to do it. So he just creates a new instance and uses the </w:t>
      </w:r>
      <w:r w:rsidRPr="00ED7AB5">
        <w:rPr>
          <w:rStyle w:val="CdigoHTML"/>
          <w:rFonts w:ascii="Arial" w:eastAsiaTheme="minorEastAsia" w:hAnsi="Arial" w:cs="Arial"/>
          <w:lang w:val="en-US"/>
        </w:rPr>
        <w:t>instanceof</w:t>
      </w:r>
      <w:r w:rsidRPr="00ED7AB5">
        <w:rPr>
          <w:rFonts w:ascii="Arial" w:hAnsi="Arial" w:cs="Arial"/>
          <w:lang w:val="en-US"/>
        </w:rPr>
        <w:t xml:space="preserve"> operator he is used to. Creating an instance of a class you don't know is dangerous. You never know what this class does. It may be very expensive. Or the default constructor may not even exist. </w:t>
      </w:r>
      <w:proofErr w:type="gramStart"/>
      <w:r w:rsidRPr="00ED7AB5">
        <w:rPr>
          <w:rFonts w:ascii="Arial" w:hAnsi="Arial" w:cs="Arial"/>
          <w:lang w:val="en-US"/>
        </w:rPr>
        <w:lastRenderedPageBreak/>
        <w:t>Then this if statement would throw an exception.</w:t>
      </w:r>
      <w:proofErr w:type="gramEnd"/>
      <w:r w:rsidRPr="00ED7AB5">
        <w:rPr>
          <w:rFonts w:ascii="Arial" w:hAnsi="Arial" w:cs="Arial"/>
          <w:lang w:val="en-US"/>
        </w:rPr>
        <w:t xml:space="preserve"> The correct way of doing this check is to use the </w:t>
      </w:r>
      <w:proofErr w:type="gramStart"/>
      <w:r w:rsidRPr="00ED7AB5">
        <w:rPr>
          <w:rStyle w:val="CdigoHTML"/>
          <w:rFonts w:ascii="Arial" w:eastAsiaTheme="minorEastAsia" w:hAnsi="Arial" w:cs="Arial"/>
          <w:lang w:val="en-US"/>
        </w:rPr>
        <w:t>Class.isAssignableFrom(</w:t>
      </w:r>
      <w:proofErr w:type="gramEnd"/>
      <w:r w:rsidRPr="00ED7AB5">
        <w:rPr>
          <w:rStyle w:val="CdigoHTML"/>
          <w:rFonts w:ascii="Arial" w:eastAsiaTheme="minorEastAsia" w:hAnsi="Arial" w:cs="Arial"/>
          <w:lang w:val="en-US"/>
        </w:rPr>
        <w:t>Class)</w:t>
      </w:r>
      <w:r w:rsidRPr="00ED7AB5">
        <w:rPr>
          <w:rFonts w:ascii="Arial" w:hAnsi="Arial" w:cs="Arial"/>
          <w:lang w:val="en-US"/>
        </w:rPr>
        <w:t xml:space="preserve"> method. Its semantics is upsidedown of </w:t>
      </w:r>
      <w:r w:rsidRPr="00ED7AB5">
        <w:rPr>
          <w:rStyle w:val="CdigoHTML"/>
          <w:rFonts w:ascii="Arial" w:eastAsiaTheme="minorEastAsia" w:hAnsi="Arial" w:cs="Arial"/>
          <w:lang w:val="en-US"/>
        </w:rPr>
        <w:t>instanceof</w:t>
      </w:r>
      <w:r w:rsidRPr="00ED7AB5">
        <w:rPr>
          <w:rFonts w:ascii="Arial" w:hAnsi="Arial" w:cs="Arial"/>
          <w:lang w:val="en-US"/>
        </w:rPr>
        <w:t xml:space="preserve">. </w:t>
      </w:r>
    </w:p>
    <w:p w:rsidR="0024653D" w:rsidRPr="00ED7AB5" w:rsidRDefault="0024653D" w:rsidP="0024653D">
      <w:pPr>
        <w:pStyle w:val="HTMLconformatoprevio"/>
        <w:jc w:val="both"/>
        <w:rPr>
          <w:rFonts w:ascii="Arial" w:hAnsi="Arial" w:cs="Arial"/>
          <w:lang w:val="en-US"/>
        </w:rPr>
      </w:pPr>
      <w:r w:rsidRPr="00ED7AB5">
        <w:rPr>
          <w:rFonts w:ascii="Arial" w:hAnsi="Arial" w:cs="Arial"/>
          <w:lang w:val="en-US"/>
        </w:rPr>
        <w:t xml:space="preserve">Class beanClass </w:t>
      </w:r>
      <w:proofErr w:type="gramStart"/>
      <w:r w:rsidRPr="00ED7AB5">
        <w:rPr>
          <w:rFonts w:ascii="Arial" w:hAnsi="Arial" w:cs="Arial"/>
          <w:lang w:val="en-US"/>
        </w:rPr>
        <w:t>= ...</w:t>
      </w:r>
      <w:proofErr w:type="gramEnd"/>
    </w:p>
    <w:p w:rsidR="0024653D" w:rsidRPr="00ED7AB5" w:rsidRDefault="0024653D" w:rsidP="0024653D">
      <w:pPr>
        <w:pStyle w:val="HTMLconformatoprevio"/>
        <w:jc w:val="both"/>
        <w:rPr>
          <w:rFonts w:ascii="Arial" w:hAnsi="Arial" w:cs="Arial"/>
          <w:lang w:val="en-US"/>
        </w:rPr>
      </w:pPr>
      <w:proofErr w:type="gramStart"/>
      <w:r w:rsidRPr="00ED7AB5">
        <w:rPr>
          <w:rFonts w:ascii="Arial" w:hAnsi="Arial" w:cs="Arial"/>
          <w:lang w:val="en-US"/>
        </w:rPr>
        <w:t>if</w:t>
      </w:r>
      <w:proofErr w:type="gramEnd"/>
      <w:r w:rsidRPr="00ED7AB5">
        <w:rPr>
          <w:rFonts w:ascii="Arial" w:hAnsi="Arial" w:cs="Arial"/>
          <w:lang w:val="en-US"/>
        </w:rPr>
        <w:t xml:space="preserve"> (TestBean.class.isAssignableFrom(beanClass)) ...</w:t>
      </w:r>
    </w:p>
    <w:p w:rsidR="0024653D" w:rsidRPr="00ED7AB5" w:rsidRDefault="0024653D" w:rsidP="0024653D">
      <w:pPr>
        <w:pStyle w:val="Ttulo3"/>
        <w:jc w:val="both"/>
        <w:rPr>
          <w:rFonts w:ascii="Arial" w:hAnsi="Arial" w:cs="Arial"/>
          <w:lang w:val="en-US"/>
        </w:rPr>
      </w:pPr>
      <w:bookmarkStart w:id="186" w:name="28"/>
      <w:bookmarkStart w:id="187" w:name="_Toc405198478"/>
      <w:bookmarkStart w:id="188" w:name="_Toc405214689"/>
      <w:bookmarkStart w:id="189" w:name="_Toc416084922"/>
      <w:bookmarkEnd w:id="186"/>
      <w:r w:rsidRPr="00ED7AB5">
        <w:rPr>
          <w:rFonts w:ascii="Arial" w:hAnsi="Arial" w:cs="Arial"/>
          <w:lang w:val="en-US"/>
        </w:rPr>
        <w:t>Synchronization overkill</w:t>
      </w:r>
      <w:bookmarkEnd w:id="187"/>
      <w:bookmarkEnd w:id="188"/>
      <w:bookmarkEnd w:id="189"/>
    </w:p>
    <w:p w:rsidR="0024653D" w:rsidRPr="00ED7AB5" w:rsidRDefault="0024653D" w:rsidP="0024653D">
      <w:pPr>
        <w:pStyle w:val="HTMLconformatoprevio"/>
        <w:jc w:val="both"/>
        <w:rPr>
          <w:rFonts w:ascii="Arial" w:hAnsi="Arial" w:cs="Arial"/>
          <w:lang w:val="en-US"/>
        </w:rPr>
      </w:pPr>
      <w:r w:rsidRPr="00ED7AB5">
        <w:rPr>
          <w:rFonts w:ascii="Arial" w:hAnsi="Arial" w:cs="Arial"/>
          <w:lang w:val="en-US"/>
        </w:rPr>
        <w:t xml:space="preserve">Collection l = new </w:t>
      </w:r>
      <w:proofErr w:type="gramStart"/>
      <w:r w:rsidRPr="00ED7AB5">
        <w:rPr>
          <w:rFonts w:ascii="Arial" w:hAnsi="Arial" w:cs="Arial"/>
          <w:lang w:val="en-US"/>
        </w:rPr>
        <w:t>Vector(</w:t>
      </w:r>
      <w:proofErr w:type="gramEnd"/>
      <w:r w:rsidRPr="00ED7AB5">
        <w:rPr>
          <w:rFonts w:ascii="Arial" w:hAnsi="Arial" w:cs="Arial"/>
          <w:lang w:val="en-US"/>
        </w:rPr>
        <w:t>);</w:t>
      </w:r>
    </w:p>
    <w:p w:rsidR="0024653D" w:rsidRPr="00ED7AB5" w:rsidRDefault="0024653D" w:rsidP="0024653D">
      <w:pPr>
        <w:pStyle w:val="HTMLconformatoprevio"/>
        <w:jc w:val="both"/>
        <w:rPr>
          <w:rFonts w:ascii="Arial" w:hAnsi="Arial" w:cs="Arial"/>
          <w:lang w:val="en-US"/>
        </w:rPr>
      </w:pPr>
      <w:proofErr w:type="gramStart"/>
      <w:r w:rsidRPr="00ED7AB5">
        <w:rPr>
          <w:rFonts w:ascii="Arial" w:hAnsi="Arial" w:cs="Arial"/>
          <w:lang w:val="en-US"/>
        </w:rPr>
        <w:t>for</w:t>
      </w:r>
      <w:proofErr w:type="gramEnd"/>
      <w:r w:rsidRPr="00ED7AB5">
        <w:rPr>
          <w:rFonts w:ascii="Arial" w:hAnsi="Arial" w:cs="Arial"/>
          <w:lang w:val="en-US"/>
        </w:rPr>
        <w:t xml:space="preserve"> (...) {</w:t>
      </w:r>
    </w:p>
    <w:p w:rsidR="0024653D" w:rsidRPr="00ED7AB5" w:rsidRDefault="0024653D" w:rsidP="0024653D">
      <w:pPr>
        <w:pStyle w:val="HTMLconformatoprevio"/>
        <w:jc w:val="both"/>
        <w:rPr>
          <w:rFonts w:ascii="Arial" w:hAnsi="Arial" w:cs="Arial"/>
          <w:lang w:val="en-US"/>
        </w:rPr>
      </w:pPr>
      <w:r w:rsidRPr="00ED7AB5">
        <w:rPr>
          <w:rFonts w:ascii="Arial" w:hAnsi="Arial" w:cs="Arial"/>
          <w:lang w:val="en-US"/>
        </w:rPr>
        <w:t xml:space="preserve">   </w:t>
      </w:r>
      <w:proofErr w:type="gramStart"/>
      <w:r w:rsidRPr="00ED7AB5">
        <w:rPr>
          <w:rFonts w:ascii="Arial" w:hAnsi="Arial" w:cs="Arial"/>
          <w:lang w:val="en-US"/>
        </w:rPr>
        <w:t>l.add(</w:t>
      </w:r>
      <w:proofErr w:type="gramEnd"/>
      <w:r w:rsidRPr="00ED7AB5">
        <w:rPr>
          <w:rFonts w:ascii="Arial" w:hAnsi="Arial" w:cs="Arial"/>
          <w:lang w:val="en-US"/>
        </w:rPr>
        <w:t>object);</w:t>
      </w:r>
    </w:p>
    <w:p w:rsidR="0024653D" w:rsidRDefault="0024653D" w:rsidP="0024653D">
      <w:pPr>
        <w:pStyle w:val="HTMLconformatoprevio"/>
        <w:jc w:val="both"/>
        <w:rPr>
          <w:rFonts w:ascii="Arial" w:hAnsi="Arial" w:cs="Arial"/>
          <w:lang w:val="en-US"/>
        </w:rPr>
      </w:pPr>
      <w:r w:rsidRPr="00ED7AB5">
        <w:rPr>
          <w:rFonts w:ascii="Arial" w:hAnsi="Arial" w:cs="Arial"/>
          <w:lang w:val="en-US"/>
        </w:rPr>
        <w:t>}</w:t>
      </w:r>
    </w:p>
    <w:p w:rsidR="00A2174E" w:rsidRPr="00ED7AB5" w:rsidRDefault="00A2174E" w:rsidP="0024653D">
      <w:pPr>
        <w:pStyle w:val="HTMLconformatoprevio"/>
        <w:jc w:val="both"/>
        <w:rPr>
          <w:rFonts w:ascii="Arial" w:hAnsi="Arial" w:cs="Arial"/>
          <w:lang w:val="en-US"/>
        </w:rPr>
      </w:pPr>
    </w:p>
    <w:p w:rsidR="0024653D" w:rsidRPr="00ED7AB5" w:rsidRDefault="0024653D" w:rsidP="0024653D">
      <w:pPr>
        <w:jc w:val="both"/>
        <w:rPr>
          <w:rFonts w:ascii="Arial" w:hAnsi="Arial" w:cs="Arial"/>
          <w:lang w:val="en-US"/>
        </w:rPr>
      </w:pPr>
      <w:r w:rsidRPr="00ED7AB5">
        <w:rPr>
          <w:rStyle w:val="CdigoHTML"/>
          <w:rFonts w:ascii="Arial" w:eastAsiaTheme="minorEastAsia" w:hAnsi="Arial" w:cs="Arial"/>
          <w:lang w:val="en-US"/>
        </w:rPr>
        <w:t>Vector</w:t>
      </w:r>
      <w:r w:rsidRPr="00ED7AB5">
        <w:rPr>
          <w:rFonts w:ascii="Arial" w:hAnsi="Arial" w:cs="Arial"/>
          <w:lang w:val="en-US"/>
        </w:rPr>
        <w:t xml:space="preserve"> is a synchronized </w:t>
      </w:r>
      <w:r w:rsidRPr="00ED7AB5">
        <w:rPr>
          <w:rStyle w:val="CdigoHTML"/>
          <w:rFonts w:ascii="Arial" w:eastAsiaTheme="minorEastAsia" w:hAnsi="Arial" w:cs="Arial"/>
          <w:lang w:val="en-US"/>
        </w:rPr>
        <w:t>ArrayList</w:t>
      </w:r>
      <w:r w:rsidRPr="00ED7AB5">
        <w:rPr>
          <w:rFonts w:ascii="Arial" w:hAnsi="Arial" w:cs="Arial"/>
          <w:lang w:val="en-US"/>
        </w:rPr>
        <w:t xml:space="preserve">. And </w:t>
      </w:r>
      <w:r w:rsidRPr="00ED7AB5">
        <w:rPr>
          <w:rStyle w:val="CdigoHTML"/>
          <w:rFonts w:ascii="Arial" w:eastAsiaTheme="minorEastAsia" w:hAnsi="Arial" w:cs="Arial"/>
          <w:lang w:val="en-US"/>
        </w:rPr>
        <w:t>Hashtable</w:t>
      </w:r>
      <w:r w:rsidRPr="00ED7AB5">
        <w:rPr>
          <w:rFonts w:ascii="Arial" w:hAnsi="Arial" w:cs="Arial"/>
          <w:lang w:val="en-US"/>
        </w:rPr>
        <w:t xml:space="preserve"> is a synchronized </w:t>
      </w:r>
      <w:r w:rsidRPr="00ED7AB5">
        <w:rPr>
          <w:rStyle w:val="CdigoHTML"/>
          <w:rFonts w:ascii="Arial" w:eastAsiaTheme="minorEastAsia" w:hAnsi="Arial" w:cs="Arial"/>
          <w:lang w:val="en-US"/>
        </w:rPr>
        <w:t>HashMap</w:t>
      </w:r>
      <w:r w:rsidRPr="00ED7AB5">
        <w:rPr>
          <w:rFonts w:ascii="Arial" w:hAnsi="Arial" w:cs="Arial"/>
          <w:lang w:val="en-US"/>
        </w:rPr>
        <w:t xml:space="preserve">. Both classes should only be used if synchronization is explicitly required. If however those collections are used as local temporary variables the synchronization is complete overkill and degrades performance considerably. I measured a 25% penalty. </w:t>
      </w:r>
    </w:p>
    <w:p w:rsidR="0024653D" w:rsidRPr="00ED7AB5" w:rsidRDefault="0024653D" w:rsidP="0024653D">
      <w:pPr>
        <w:pStyle w:val="HTMLconformatoprevio"/>
        <w:jc w:val="both"/>
        <w:rPr>
          <w:rFonts w:ascii="Arial" w:hAnsi="Arial" w:cs="Arial"/>
          <w:lang w:val="en-US"/>
        </w:rPr>
      </w:pPr>
      <w:r w:rsidRPr="00ED7AB5">
        <w:rPr>
          <w:rFonts w:ascii="Arial" w:hAnsi="Arial" w:cs="Arial"/>
          <w:lang w:val="en-US"/>
        </w:rPr>
        <w:t xml:space="preserve">Collection l = new </w:t>
      </w:r>
      <w:proofErr w:type="gramStart"/>
      <w:r w:rsidRPr="00ED7AB5">
        <w:rPr>
          <w:rFonts w:ascii="Arial" w:hAnsi="Arial" w:cs="Arial"/>
          <w:lang w:val="en-US"/>
        </w:rPr>
        <w:t>ArrayList(</w:t>
      </w:r>
      <w:proofErr w:type="gramEnd"/>
      <w:r w:rsidRPr="00ED7AB5">
        <w:rPr>
          <w:rFonts w:ascii="Arial" w:hAnsi="Arial" w:cs="Arial"/>
          <w:lang w:val="en-US"/>
        </w:rPr>
        <w:t>);</w:t>
      </w:r>
    </w:p>
    <w:p w:rsidR="0024653D" w:rsidRPr="00ED7AB5" w:rsidRDefault="0024653D" w:rsidP="0024653D">
      <w:pPr>
        <w:pStyle w:val="HTMLconformatoprevio"/>
        <w:jc w:val="both"/>
        <w:rPr>
          <w:rFonts w:ascii="Arial" w:hAnsi="Arial" w:cs="Arial"/>
          <w:lang w:val="en-US"/>
        </w:rPr>
      </w:pPr>
      <w:proofErr w:type="gramStart"/>
      <w:r w:rsidRPr="00ED7AB5">
        <w:rPr>
          <w:rFonts w:ascii="Arial" w:hAnsi="Arial" w:cs="Arial"/>
          <w:lang w:val="en-US"/>
        </w:rPr>
        <w:t>for</w:t>
      </w:r>
      <w:proofErr w:type="gramEnd"/>
      <w:r w:rsidRPr="00ED7AB5">
        <w:rPr>
          <w:rFonts w:ascii="Arial" w:hAnsi="Arial" w:cs="Arial"/>
          <w:lang w:val="en-US"/>
        </w:rPr>
        <w:t xml:space="preserve"> (...) {</w:t>
      </w:r>
    </w:p>
    <w:p w:rsidR="0024653D" w:rsidRPr="00ED7AB5" w:rsidRDefault="0024653D" w:rsidP="0024653D">
      <w:pPr>
        <w:pStyle w:val="HTMLconformatoprevio"/>
        <w:jc w:val="both"/>
        <w:rPr>
          <w:rFonts w:ascii="Arial" w:hAnsi="Arial" w:cs="Arial"/>
          <w:lang w:val="en-US"/>
        </w:rPr>
      </w:pPr>
      <w:r w:rsidRPr="00ED7AB5">
        <w:rPr>
          <w:rFonts w:ascii="Arial" w:hAnsi="Arial" w:cs="Arial"/>
          <w:lang w:val="en-US"/>
        </w:rPr>
        <w:t xml:space="preserve">   </w:t>
      </w:r>
      <w:proofErr w:type="gramStart"/>
      <w:r w:rsidRPr="00ED7AB5">
        <w:rPr>
          <w:rFonts w:ascii="Arial" w:hAnsi="Arial" w:cs="Arial"/>
          <w:lang w:val="en-US"/>
        </w:rPr>
        <w:t>l.add(</w:t>
      </w:r>
      <w:proofErr w:type="gramEnd"/>
      <w:r w:rsidRPr="00ED7AB5">
        <w:rPr>
          <w:rFonts w:ascii="Arial" w:hAnsi="Arial" w:cs="Arial"/>
          <w:lang w:val="en-US"/>
        </w:rPr>
        <w:t>object);</w:t>
      </w:r>
    </w:p>
    <w:p w:rsidR="0024653D" w:rsidRDefault="0024653D" w:rsidP="0024653D">
      <w:pPr>
        <w:pStyle w:val="HTMLconformatoprevio"/>
        <w:jc w:val="both"/>
        <w:rPr>
          <w:rFonts w:ascii="Arial" w:hAnsi="Arial" w:cs="Arial"/>
          <w:lang w:val="en-US"/>
        </w:rPr>
      </w:pPr>
      <w:r w:rsidRPr="00ED7AB5">
        <w:rPr>
          <w:rFonts w:ascii="Arial" w:hAnsi="Arial" w:cs="Arial"/>
          <w:lang w:val="en-US"/>
        </w:rPr>
        <w:t>}</w:t>
      </w:r>
    </w:p>
    <w:p w:rsidR="00A2174E" w:rsidRPr="00ED7AB5" w:rsidRDefault="00A2174E" w:rsidP="0024653D">
      <w:pPr>
        <w:pStyle w:val="HTMLconformatoprevio"/>
        <w:jc w:val="both"/>
        <w:rPr>
          <w:rFonts w:ascii="Arial" w:hAnsi="Arial" w:cs="Arial"/>
          <w:lang w:val="en-US"/>
        </w:rPr>
      </w:pPr>
    </w:p>
    <w:p w:rsidR="0024653D" w:rsidRPr="00ED7AB5" w:rsidRDefault="0024653D" w:rsidP="0024653D">
      <w:pPr>
        <w:pStyle w:val="Ttulo3"/>
        <w:jc w:val="both"/>
        <w:rPr>
          <w:rFonts w:ascii="Arial" w:hAnsi="Arial" w:cs="Arial"/>
          <w:lang w:val="en-US"/>
        </w:rPr>
      </w:pPr>
      <w:bookmarkStart w:id="190" w:name="29"/>
      <w:bookmarkStart w:id="191" w:name="_Toc405198479"/>
      <w:bookmarkStart w:id="192" w:name="_Toc405214690"/>
      <w:bookmarkStart w:id="193" w:name="_Toc416084923"/>
      <w:bookmarkEnd w:id="190"/>
      <w:r w:rsidRPr="00ED7AB5">
        <w:rPr>
          <w:rFonts w:ascii="Arial" w:hAnsi="Arial" w:cs="Arial"/>
          <w:lang w:val="en-US"/>
        </w:rPr>
        <w:t>Wrong list type</w:t>
      </w:r>
      <w:bookmarkEnd w:id="191"/>
      <w:bookmarkEnd w:id="192"/>
      <w:bookmarkEnd w:id="193"/>
    </w:p>
    <w:p w:rsidR="0024653D" w:rsidRDefault="0024653D" w:rsidP="0024653D">
      <w:pPr>
        <w:jc w:val="both"/>
        <w:rPr>
          <w:rFonts w:ascii="Arial" w:hAnsi="Arial" w:cs="Arial"/>
          <w:lang w:val="en-US"/>
        </w:rPr>
      </w:pPr>
      <w:proofErr w:type="gramStart"/>
      <w:r w:rsidRPr="00ED7AB5">
        <w:rPr>
          <w:rFonts w:ascii="Arial" w:hAnsi="Arial" w:cs="Arial"/>
          <w:lang w:val="en-US"/>
        </w:rPr>
        <w:t>Without sample code.</w:t>
      </w:r>
      <w:proofErr w:type="gramEnd"/>
      <w:r w:rsidRPr="00ED7AB5">
        <w:rPr>
          <w:rFonts w:ascii="Arial" w:hAnsi="Arial" w:cs="Arial"/>
          <w:lang w:val="en-US"/>
        </w:rPr>
        <w:t xml:space="preserve"> Junior developers often have difficulties to </w:t>
      </w:r>
      <w:proofErr w:type="gramStart"/>
      <w:r w:rsidRPr="00ED7AB5">
        <w:rPr>
          <w:rFonts w:ascii="Arial" w:hAnsi="Arial" w:cs="Arial"/>
          <w:lang w:val="en-US"/>
        </w:rPr>
        <w:t>chose</w:t>
      </w:r>
      <w:proofErr w:type="gramEnd"/>
      <w:r w:rsidRPr="00ED7AB5">
        <w:rPr>
          <w:rFonts w:ascii="Arial" w:hAnsi="Arial" w:cs="Arial"/>
          <w:lang w:val="en-US"/>
        </w:rPr>
        <w:t xml:space="preserve"> the right list type. They usually choose quite randomly from </w:t>
      </w:r>
      <w:r w:rsidRPr="00ED7AB5">
        <w:rPr>
          <w:rStyle w:val="CdigoHTML"/>
          <w:rFonts w:ascii="Arial" w:eastAsiaTheme="minorEastAsia" w:hAnsi="Arial" w:cs="Arial"/>
          <w:lang w:val="en-US"/>
        </w:rPr>
        <w:t>Vector</w:t>
      </w:r>
      <w:r w:rsidRPr="00ED7AB5">
        <w:rPr>
          <w:rFonts w:ascii="Arial" w:hAnsi="Arial" w:cs="Arial"/>
          <w:lang w:val="en-US"/>
        </w:rPr>
        <w:t xml:space="preserve">, </w:t>
      </w:r>
      <w:r w:rsidRPr="00ED7AB5">
        <w:rPr>
          <w:rStyle w:val="CdigoHTML"/>
          <w:rFonts w:ascii="Arial" w:eastAsiaTheme="minorEastAsia" w:hAnsi="Arial" w:cs="Arial"/>
          <w:lang w:val="en-US"/>
        </w:rPr>
        <w:t>ArrayList</w:t>
      </w:r>
      <w:r w:rsidRPr="00ED7AB5">
        <w:rPr>
          <w:rFonts w:ascii="Arial" w:hAnsi="Arial" w:cs="Arial"/>
          <w:lang w:val="en-US"/>
        </w:rPr>
        <w:t xml:space="preserve"> and </w:t>
      </w:r>
      <w:r w:rsidRPr="00ED7AB5">
        <w:rPr>
          <w:rStyle w:val="CdigoHTML"/>
          <w:rFonts w:ascii="Arial" w:eastAsiaTheme="minorEastAsia" w:hAnsi="Arial" w:cs="Arial"/>
          <w:lang w:val="en-US"/>
        </w:rPr>
        <w:t>LinkedList</w:t>
      </w:r>
      <w:r w:rsidRPr="00ED7AB5">
        <w:rPr>
          <w:rFonts w:ascii="Arial" w:hAnsi="Arial" w:cs="Arial"/>
          <w:lang w:val="en-US"/>
        </w:rPr>
        <w:t xml:space="preserve">. But there are performance considerations to make! The implementations behave quite differently when adding, iterating or accessing </w:t>
      </w:r>
      <w:proofErr w:type="gramStart"/>
      <w:r w:rsidRPr="00ED7AB5">
        <w:rPr>
          <w:rFonts w:ascii="Arial" w:hAnsi="Arial" w:cs="Arial"/>
          <w:lang w:val="en-US"/>
        </w:rPr>
        <w:t>object</w:t>
      </w:r>
      <w:proofErr w:type="gramEnd"/>
      <w:r w:rsidRPr="00ED7AB5">
        <w:rPr>
          <w:rFonts w:ascii="Arial" w:hAnsi="Arial" w:cs="Arial"/>
          <w:lang w:val="en-US"/>
        </w:rPr>
        <w:t xml:space="preserve"> by index. I'll ignore Vector in this list because it behaves like an ArrayList, just slower. NB: n is the size of the list, not the number of operations! </w:t>
      </w:r>
    </w:p>
    <w:p w:rsidR="00A2174E" w:rsidRPr="00ED7AB5" w:rsidRDefault="00A2174E" w:rsidP="0024653D">
      <w:pPr>
        <w:jc w:val="both"/>
        <w:rPr>
          <w:rFonts w:ascii="Arial" w:hAnsi="Arial" w:cs="Arial"/>
          <w:lang w:val="en-US"/>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640"/>
        <w:gridCol w:w="3470"/>
        <w:gridCol w:w="1096"/>
      </w:tblGrid>
      <w:tr w:rsidR="0024653D" w:rsidRPr="00ED7AB5" w:rsidTr="00E26C9D">
        <w:trPr>
          <w:tblCellSpacing w:w="15" w:type="dxa"/>
        </w:trPr>
        <w:tc>
          <w:tcPr>
            <w:tcW w:w="0" w:type="auto"/>
            <w:vAlign w:val="center"/>
            <w:hideMark/>
          </w:tcPr>
          <w:p w:rsidR="0024653D" w:rsidRPr="00ED7AB5" w:rsidRDefault="0024653D" w:rsidP="009013C7">
            <w:pPr>
              <w:jc w:val="both"/>
              <w:rPr>
                <w:rFonts w:ascii="Arial" w:hAnsi="Arial" w:cs="Arial"/>
                <w:b/>
                <w:bCs/>
                <w:sz w:val="24"/>
                <w:szCs w:val="24"/>
                <w:lang w:val="en-US"/>
              </w:rPr>
            </w:pPr>
          </w:p>
        </w:tc>
        <w:tc>
          <w:tcPr>
            <w:tcW w:w="0" w:type="auto"/>
            <w:vAlign w:val="center"/>
            <w:hideMark/>
          </w:tcPr>
          <w:p w:rsidR="0024653D" w:rsidRPr="00ED7AB5" w:rsidRDefault="0024653D" w:rsidP="009013C7">
            <w:pPr>
              <w:jc w:val="both"/>
              <w:rPr>
                <w:rFonts w:ascii="Arial" w:hAnsi="Arial" w:cs="Arial"/>
                <w:b/>
                <w:bCs/>
                <w:sz w:val="24"/>
                <w:szCs w:val="24"/>
              </w:rPr>
            </w:pPr>
            <w:r w:rsidRPr="00ED7AB5">
              <w:rPr>
                <w:rFonts w:ascii="Arial" w:hAnsi="Arial" w:cs="Arial"/>
                <w:b/>
                <w:bCs/>
              </w:rPr>
              <w:t>ArrayList</w:t>
            </w:r>
          </w:p>
        </w:tc>
        <w:tc>
          <w:tcPr>
            <w:tcW w:w="0" w:type="auto"/>
            <w:vAlign w:val="center"/>
            <w:hideMark/>
          </w:tcPr>
          <w:p w:rsidR="0024653D" w:rsidRPr="00ED7AB5" w:rsidRDefault="0024653D" w:rsidP="009013C7">
            <w:pPr>
              <w:jc w:val="both"/>
              <w:rPr>
                <w:rFonts w:ascii="Arial" w:hAnsi="Arial" w:cs="Arial"/>
                <w:b/>
                <w:bCs/>
                <w:sz w:val="24"/>
                <w:szCs w:val="24"/>
              </w:rPr>
            </w:pPr>
            <w:r w:rsidRPr="00ED7AB5">
              <w:rPr>
                <w:rFonts w:ascii="Arial" w:hAnsi="Arial" w:cs="Arial"/>
                <w:b/>
                <w:bCs/>
              </w:rPr>
              <w:t>LinkedList</w:t>
            </w:r>
          </w:p>
        </w:tc>
      </w:tr>
      <w:tr w:rsidR="0024653D" w:rsidRPr="00ED7AB5" w:rsidTr="00E26C9D">
        <w:trPr>
          <w:tblCellSpacing w:w="15" w:type="dxa"/>
        </w:trPr>
        <w:tc>
          <w:tcPr>
            <w:tcW w:w="0" w:type="auto"/>
            <w:vAlign w:val="center"/>
            <w:hideMark/>
          </w:tcPr>
          <w:p w:rsidR="0024653D" w:rsidRPr="00ED7AB5" w:rsidRDefault="0024653D" w:rsidP="009013C7">
            <w:pPr>
              <w:jc w:val="both"/>
              <w:rPr>
                <w:rFonts w:ascii="Arial" w:hAnsi="Arial" w:cs="Arial"/>
                <w:b/>
                <w:bCs/>
                <w:sz w:val="24"/>
                <w:szCs w:val="24"/>
              </w:rPr>
            </w:pPr>
            <w:r w:rsidRPr="00ED7AB5">
              <w:rPr>
                <w:rFonts w:ascii="Arial" w:hAnsi="Arial" w:cs="Arial"/>
                <w:b/>
                <w:bCs/>
              </w:rPr>
              <w:t>add (append)</w:t>
            </w:r>
          </w:p>
        </w:tc>
        <w:tc>
          <w:tcPr>
            <w:tcW w:w="0" w:type="auto"/>
            <w:vAlign w:val="center"/>
            <w:hideMark/>
          </w:tcPr>
          <w:p w:rsidR="0024653D" w:rsidRPr="00ED7AB5" w:rsidRDefault="0024653D" w:rsidP="009013C7">
            <w:pPr>
              <w:jc w:val="both"/>
              <w:rPr>
                <w:rFonts w:ascii="Arial" w:hAnsi="Arial" w:cs="Arial"/>
                <w:sz w:val="24"/>
                <w:szCs w:val="24"/>
                <w:lang w:val="en-US"/>
              </w:rPr>
            </w:pPr>
            <w:r w:rsidRPr="00ED7AB5">
              <w:rPr>
                <w:rFonts w:ascii="Arial" w:hAnsi="Arial" w:cs="Arial"/>
                <w:lang w:val="en-US"/>
              </w:rPr>
              <w:t>O(1) or ~O(log(n)) if growing</w:t>
            </w:r>
          </w:p>
        </w:tc>
        <w:tc>
          <w:tcPr>
            <w:tcW w:w="0" w:type="auto"/>
            <w:vAlign w:val="center"/>
            <w:hideMark/>
          </w:tcPr>
          <w:p w:rsidR="0024653D" w:rsidRPr="00ED7AB5" w:rsidRDefault="0024653D" w:rsidP="009013C7">
            <w:pPr>
              <w:jc w:val="both"/>
              <w:rPr>
                <w:rFonts w:ascii="Arial" w:hAnsi="Arial" w:cs="Arial"/>
                <w:sz w:val="24"/>
                <w:szCs w:val="24"/>
              </w:rPr>
            </w:pPr>
            <w:r w:rsidRPr="00ED7AB5">
              <w:rPr>
                <w:rFonts w:ascii="Arial" w:hAnsi="Arial" w:cs="Arial"/>
              </w:rPr>
              <w:t>O(1)</w:t>
            </w:r>
          </w:p>
        </w:tc>
      </w:tr>
      <w:tr w:rsidR="0024653D" w:rsidRPr="00ED7AB5" w:rsidTr="00E26C9D">
        <w:trPr>
          <w:tblCellSpacing w:w="15" w:type="dxa"/>
        </w:trPr>
        <w:tc>
          <w:tcPr>
            <w:tcW w:w="0" w:type="auto"/>
            <w:vAlign w:val="center"/>
            <w:hideMark/>
          </w:tcPr>
          <w:p w:rsidR="0024653D" w:rsidRPr="00ED7AB5" w:rsidRDefault="0024653D" w:rsidP="009013C7">
            <w:pPr>
              <w:jc w:val="both"/>
              <w:rPr>
                <w:rFonts w:ascii="Arial" w:hAnsi="Arial" w:cs="Arial"/>
                <w:b/>
                <w:bCs/>
                <w:sz w:val="24"/>
                <w:szCs w:val="24"/>
              </w:rPr>
            </w:pPr>
            <w:r w:rsidRPr="00ED7AB5">
              <w:rPr>
                <w:rFonts w:ascii="Arial" w:hAnsi="Arial" w:cs="Arial"/>
                <w:b/>
                <w:bCs/>
              </w:rPr>
              <w:t>insert (middle)</w:t>
            </w:r>
          </w:p>
        </w:tc>
        <w:tc>
          <w:tcPr>
            <w:tcW w:w="0" w:type="auto"/>
            <w:vAlign w:val="center"/>
            <w:hideMark/>
          </w:tcPr>
          <w:p w:rsidR="0024653D" w:rsidRPr="00ED7AB5" w:rsidRDefault="0024653D" w:rsidP="009013C7">
            <w:pPr>
              <w:jc w:val="both"/>
              <w:rPr>
                <w:rFonts w:ascii="Arial" w:hAnsi="Arial" w:cs="Arial"/>
                <w:sz w:val="24"/>
                <w:szCs w:val="24"/>
                <w:lang w:val="en-US"/>
              </w:rPr>
            </w:pPr>
            <w:r w:rsidRPr="00ED7AB5">
              <w:rPr>
                <w:rFonts w:ascii="Arial" w:hAnsi="Arial" w:cs="Arial"/>
                <w:lang w:val="en-US"/>
              </w:rPr>
              <w:t>O(n) or ~O(n*log(n)) if growing</w:t>
            </w:r>
          </w:p>
        </w:tc>
        <w:tc>
          <w:tcPr>
            <w:tcW w:w="0" w:type="auto"/>
            <w:vAlign w:val="center"/>
            <w:hideMark/>
          </w:tcPr>
          <w:p w:rsidR="0024653D" w:rsidRPr="00ED7AB5" w:rsidRDefault="0024653D" w:rsidP="009013C7">
            <w:pPr>
              <w:jc w:val="both"/>
              <w:rPr>
                <w:rFonts w:ascii="Arial" w:hAnsi="Arial" w:cs="Arial"/>
                <w:sz w:val="24"/>
                <w:szCs w:val="24"/>
              </w:rPr>
            </w:pPr>
            <w:r w:rsidRPr="00ED7AB5">
              <w:rPr>
                <w:rFonts w:ascii="Arial" w:hAnsi="Arial" w:cs="Arial"/>
              </w:rPr>
              <w:t>O(n)</w:t>
            </w:r>
          </w:p>
        </w:tc>
      </w:tr>
      <w:tr w:rsidR="0024653D" w:rsidRPr="00ED7AB5" w:rsidTr="00E26C9D">
        <w:trPr>
          <w:tblCellSpacing w:w="15" w:type="dxa"/>
        </w:trPr>
        <w:tc>
          <w:tcPr>
            <w:tcW w:w="0" w:type="auto"/>
            <w:vAlign w:val="center"/>
            <w:hideMark/>
          </w:tcPr>
          <w:p w:rsidR="0024653D" w:rsidRPr="00ED7AB5" w:rsidRDefault="0024653D" w:rsidP="009013C7">
            <w:pPr>
              <w:jc w:val="both"/>
              <w:rPr>
                <w:rFonts w:ascii="Arial" w:hAnsi="Arial" w:cs="Arial"/>
                <w:b/>
                <w:bCs/>
                <w:sz w:val="24"/>
                <w:szCs w:val="24"/>
              </w:rPr>
            </w:pPr>
            <w:r w:rsidRPr="00ED7AB5">
              <w:rPr>
                <w:rFonts w:ascii="Arial" w:hAnsi="Arial" w:cs="Arial"/>
                <w:b/>
                <w:bCs/>
              </w:rPr>
              <w:t>remove (middle)</w:t>
            </w:r>
          </w:p>
        </w:tc>
        <w:tc>
          <w:tcPr>
            <w:tcW w:w="0" w:type="auto"/>
            <w:vAlign w:val="center"/>
            <w:hideMark/>
          </w:tcPr>
          <w:p w:rsidR="0024653D" w:rsidRPr="00ED7AB5" w:rsidRDefault="0024653D" w:rsidP="009013C7">
            <w:pPr>
              <w:jc w:val="both"/>
              <w:rPr>
                <w:rFonts w:ascii="Arial" w:hAnsi="Arial" w:cs="Arial"/>
                <w:sz w:val="24"/>
                <w:szCs w:val="24"/>
                <w:lang w:val="en-US"/>
              </w:rPr>
            </w:pPr>
            <w:r w:rsidRPr="00ED7AB5">
              <w:rPr>
                <w:rFonts w:ascii="Arial" w:hAnsi="Arial" w:cs="Arial"/>
                <w:lang w:val="en-US"/>
              </w:rPr>
              <w:t>O(n) (always performs complete copy)</w:t>
            </w:r>
          </w:p>
        </w:tc>
        <w:tc>
          <w:tcPr>
            <w:tcW w:w="0" w:type="auto"/>
            <w:vAlign w:val="center"/>
            <w:hideMark/>
          </w:tcPr>
          <w:p w:rsidR="0024653D" w:rsidRPr="00ED7AB5" w:rsidRDefault="0024653D" w:rsidP="009013C7">
            <w:pPr>
              <w:jc w:val="both"/>
              <w:rPr>
                <w:rFonts w:ascii="Arial" w:hAnsi="Arial" w:cs="Arial"/>
                <w:sz w:val="24"/>
                <w:szCs w:val="24"/>
              </w:rPr>
            </w:pPr>
            <w:r w:rsidRPr="00ED7AB5">
              <w:rPr>
                <w:rFonts w:ascii="Arial" w:hAnsi="Arial" w:cs="Arial"/>
              </w:rPr>
              <w:t>O(n)</w:t>
            </w:r>
          </w:p>
        </w:tc>
      </w:tr>
      <w:tr w:rsidR="0024653D" w:rsidRPr="00ED7AB5" w:rsidTr="00E26C9D">
        <w:trPr>
          <w:tblCellSpacing w:w="15" w:type="dxa"/>
        </w:trPr>
        <w:tc>
          <w:tcPr>
            <w:tcW w:w="0" w:type="auto"/>
            <w:vAlign w:val="center"/>
            <w:hideMark/>
          </w:tcPr>
          <w:p w:rsidR="0024653D" w:rsidRPr="00ED7AB5" w:rsidRDefault="0024653D" w:rsidP="009013C7">
            <w:pPr>
              <w:jc w:val="both"/>
              <w:rPr>
                <w:rFonts w:ascii="Arial" w:hAnsi="Arial" w:cs="Arial"/>
                <w:b/>
                <w:bCs/>
                <w:sz w:val="24"/>
                <w:szCs w:val="24"/>
              </w:rPr>
            </w:pPr>
            <w:r w:rsidRPr="00ED7AB5">
              <w:rPr>
                <w:rFonts w:ascii="Arial" w:hAnsi="Arial" w:cs="Arial"/>
                <w:b/>
                <w:bCs/>
              </w:rPr>
              <w:t>iterate</w:t>
            </w:r>
          </w:p>
        </w:tc>
        <w:tc>
          <w:tcPr>
            <w:tcW w:w="0" w:type="auto"/>
            <w:vAlign w:val="center"/>
            <w:hideMark/>
          </w:tcPr>
          <w:p w:rsidR="0024653D" w:rsidRPr="00ED7AB5" w:rsidRDefault="0024653D" w:rsidP="009013C7">
            <w:pPr>
              <w:jc w:val="both"/>
              <w:rPr>
                <w:rFonts w:ascii="Arial" w:hAnsi="Arial" w:cs="Arial"/>
                <w:sz w:val="24"/>
                <w:szCs w:val="24"/>
              </w:rPr>
            </w:pPr>
            <w:r w:rsidRPr="00ED7AB5">
              <w:rPr>
                <w:rFonts w:ascii="Arial" w:hAnsi="Arial" w:cs="Arial"/>
              </w:rPr>
              <w:t>O(n)</w:t>
            </w:r>
          </w:p>
        </w:tc>
        <w:tc>
          <w:tcPr>
            <w:tcW w:w="0" w:type="auto"/>
            <w:vAlign w:val="center"/>
            <w:hideMark/>
          </w:tcPr>
          <w:p w:rsidR="0024653D" w:rsidRPr="00ED7AB5" w:rsidRDefault="0024653D" w:rsidP="009013C7">
            <w:pPr>
              <w:jc w:val="both"/>
              <w:rPr>
                <w:rFonts w:ascii="Arial" w:hAnsi="Arial" w:cs="Arial"/>
                <w:sz w:val="24"/>
                <w:szCs w:val="24"/>
              </w:rPr>
            </w:pPr>
            <w:r w:rsidRPr="00ED7AB5">
              <w:rPr>
                <w:rFonts w:ascii="Arial" w:hAnsi="Arial" w:cs="Arial"/>
              </w:rPr>
              <w:t>O(n)</w:t>
            </w:r>
          </w:p>
        </w:tc>
      </w:tr>
      <w:tr w:rsidR="0024653D" w:rsidRPr="00ED7AB5" w:rsidTr="00E26C9D">
        <w:trPr>
          <w:tblCellSpacing w:w="15" w:type="dxa"/>
        </w:trPr>
        <w:tc>
          <w:tcPr>
            <w:tcW w:w="0" w:type="auto"/>
            <w:vAlign w:val="center"/>
            <w:hideMark/>
          </w:tcPr>
          <w:p w:rsidR="0024653D" w:rsidRPr="00ED7AB5" w:rsidRDefault="0024653D" w:rsidP="009013C7">
            <w:pPr>
              <w:jc w:val="both"/>
              <w:rPr>
                <w:rFonts w:ascii="Arial" w:hAnsi="Arial" w:cs="Arial"/>
                <w:b/>
                <w:bCs/>
                <w:sz w:val="24"/>
                <w:szCs w:val="24"/>
              </w:rPr>
            </w:pPr>
            <w:r w:rsidRPr="00ED7AB5">
              <w:rPr>
                <w:rFonts w:ascii="Arial" w:hAnsi="Arial" w:cs="Arial"/>
                <w:b/>
                <w:bCs/>
              </w:rPr>
              <w:t>get by index</w:t>
            </w:r>
          </w:p>
        </w:tc>
        <w:tc>
          <w:tcPr>
            <w:tcW w:w="0" w:type="auto"/>
            <w:vAlign w:val="center"/>
            <w:hideMark/>
          </w:tcPr>
          <w:p w:rsidR="0024653D" w:rsidRPr="00ED7AB5" w:rsidRDefault="0024653D" w:rsidP="009013C7">
            <w:pPr>
              <w:jc w:val="both"/>
              <w:rPr>
                <w:rFonts w:ascii="Arial" w:hAnsi="Arial" w:cs="Arial"/>
                <w:sz w:val="24"/>
                <w:szCs w:val="24"/>
              </w:rPr>
            </w:pPr>
            <w:r w:rsidRPr="00ED7AB5">
              <w:rPr>
                <w:rFonts w:ascii="Arial" w:hAnsi="Arial" w:cs="Arial"/>
              </w:rPr>
              <w:t>O(1)</w:t>
            </w:r>
          </w:p>
        </w:tc>
        <w:tc>
          <w:tcPr>
            <w:tcW w:w="0" w:type="auto"/>
            <w:vAlign w:val="center"/>
            <w:hideMark/>
          </w:tcPr>
          <w:p w:rsidR="0024653D" w:rsidRPr="00ED7AB5" w:rsidRDefault="0024653D" w:rsidP="009013C7">
            <w:pPr>
              <w:jc w:val="both"/>
              <w:rPr>
                <w:rFonts w:ascii="Arial" w:hAnsi="Arial" w:cs="Arial"/>
                <w:sz w:val="24"/>
                <w:szCs w:val="24"/>
              </w:rPr>
            </w:pPr>
            <w:r w:rsidRPr="00ED7AB5">
              <w:rPr>
                <w:rFonts w:ascii="Arial" w:hAnsi="Arial" w:cs="Arial"/>
              </w:rPr>
              <w:t>O(n)</w:t>
            </w:r>
          </w:p>
        </w:tc>
      </w:tr>
    </w:tbl>
    <w:p w:rsidR="00A2174E" w:rsidRDefault="00A2174E" w:rsidP="0024653D">
      <w:pPr>
        <w:jc w:val="both"/>
        <w:rPr>
          <w:rFonts w:ascii="Arial" w:hAnsi="Arial" w:cs="Arial"/>
          <w:lang w:val="en-US"/>
        </w:rPr>
      </w:pPr>
    </w:p>
    <w:p w:rsidR="0024653D" w:rsidRDefault="0024653D" w:rsidP="0024653D">
      <w:pPr>
        <w:jc w:val="both"/>
        <w:rPr>
          <w:rFonts w:ascii="Arial" w:hAnsi="Arial" w:cs="Arial"/>
          <w:lang w:val="en-US"/>
        </w:rPr>
      </w:pPr>
      <w:r w:rsidRPr="00ED7AB5">
        <w:rPr>
          <w:rFonts w:ascii="Arial" w:hAnsi="Arial" w:cs="Arial"/>
          <w:lang w:val="en-US"/>
        </w:rPr>
        <w:t xml:space="preserve">The insert performance of the ArrayList depends on whether it has to grow during the insert or if the initial size is reasonably set. The growing occurs exponentially (by factor 2) so growing costs are </w:t>
      </w:r>
      <w:proofErr w:type="gramStart"/>
      <w:r w:rsidRPr="00ED7AB5">
        <w:rPr>
          <w:rFonts w:ascii="Arial" w:hAnsi="Arial" w:cs="Arial"/>
          <w:lang w:val="en-US"/>
        </w:rPr>
        <w:t>O(</w:t>
      </w:r>
      <w:proofErr w:type="gramEnd"/>
      <w:r w:rsidRPr="00ED7AB5">
        <w:rPr>
          <w:rFonts w:ascii="Arial" w:hAnsi="Arial" w:cs="Arial"/>
          <w:lang w:val="en-US"/>
        </w:rPr>
        <w:t>log(n)). The exponential growing however may use much more memory than you actually need. The sudden need to resize the list also makes the response time sluggisch and will probably cause a major garbage collection if the list is large. Iterating over the lists is equally inexpensive. Indexed list element access however is very slow in linked lists of course.</w:t>
      </w:r>
      <w:r w:rsidRPr="00ED7AB5">
        <w:rPr>
          <w:rFonts w:ascii="Arial" w:hAnsi="Arial" w:cs="Arial"/>
          <w:lang w:val="en-US"/>
        </w:rPr>
        <w:br/>
        <w:t xml:space="preserve">Memory considerations: LinkedList wraps every element into a wrapper object. ArrayList allocates a completely new array each time it needs to grow and performs an array copy on every </w:t>
      </w:r>
      <w:proofErr w:type="gramStart"/>
      <w:r w:rsidRPr="00ED7AB5">
        <w:rPr>
          <w:rFonts w:ascii="Arial" w:hAnsi="Arial" w:cs="Arial"/>
          <w:lang w:val="en-US"/>
        </w:rPr>
        <w:t>remove(</w:t>
      </w:r>
      <w:proofErr w:type="gramEnd"/>
      <w:r w:rsidRPr="00ED7AB5">
        <w:rPr>
          <w:rFonts w:ascii="Arial" w:hAnsi="Arial" w:cs="Arial"/>
          <w:lang w:val="en-US"/>
        </w:rPr>
        <w:t>). All standard Collections can not reuse their Iterator objects, which may cause iterator churn especially when recursively iterating large tree structures.</w:t>
      </w:r>
      <w:r w:rsidRPr="00ED7AB5">
        <w:rPr>
          <w:rFonts w:ascii="Arial" w:hAnsi="Arial" w:cs="Arial"/>
          <w:lang w:val="en-US"/>
        </w:rPr>
        <w:br/>
        <w:t xml:space="preserve">Personally I almost never use LinkedList. It would really only make sense when you wanted to insert objects in the middle of a list. But without access to the wrapper object this doesn't scale with </w:t>
      </w:r>
      <w:proofErr w:type="gramStart"/>
      <w:r w:rsidRPr="00ED7AB5">
        <w:rPr>
          <w:rFonts w:ascii="Arial" w:hAnsi="Arial" w:cs="Arial"/>
          <w:lang w:val="en-US"/>
        </w:rPr>
        <w:t>O(</w:t>
      </w:r>
      <w:proofErr w:type="gramEnd"/>
      <w:r w:rsidRPr="00ED7AB5">
        <w:rPr>
          <w:rFonts w:ascii="Arial" w:hAnsi="Arial" w:cs="Arial"/>
          <w:lang w:val="en-US"/>
        </w:rPr>
        <w:t xml:space="preserve">1) but O(n) because you must first traverse the list until you find the insert position. So what exactly is the point of the LinkedList class? I recommend using ArrayLists only. </w:t>
      </w:r>
      <w:bookmarkStart w:id="194" w:name="30"/>
      <w:bookmarkEnd w:id="194"/>
    </w:p>
    <w:p w:rsidR="00A2174E" w:rsidRPr="00ED7AB5" w:rsidRDefault="00A2174E" w:rsidP="0024653D">
      <w:pPr>
        <w:jc w:val="both"/>
        <w:rPr>
          <w:rFonts w:ascii="Arial" w:hAnsi="Arial" w:cs="Arial"/>
          <w:lang w:val="en-US"/>
        </w:rPr>
      </w:pPr>
    </w:p>
    <w:p w:rsidR="0024653D" w:rsidRPr="00ED7AB5" w:rsidRDefault="0024653D" w:rsidP="0024653D">
      <w:pPr>
        <w:pStyle w:val="Ttulo3"/>
        <w:jc w:val="both"/>
        <w:rPr>
          <w:rFonts w:ascii="Arial" w:hAnsi="Arial" w:cs="Arial"/>
          <w:lang w:val="en-US"/>
        </w:rPr>
      </w:pPr>
      <w:bookmarkStart w:id="195" w:name="_Toc405198480"/>
      <w:bookmarkStart w:id="196" w:name="_Toc405214691"/>
      <w:bookmarkStart w:id="197" w:name="_Toc416084924"/>
      <w:r w:rsidRPr="00ED7AB5">
        <w:rPr>
          <w:rFonts w:ascii="Arial" w:hAnsi="Arial" w:cs="Arial"/>
          <w:lang w:val="en-US"/>
        </w:rPr>
        <w:t>The HashMap size trap</w:t>
      </w:r>
      <w:bookmarkEnd w:id="195"/>
      <w:bookmarkEnd w:id="196"/>
      <w:bookmarkEnd w:id="197"/>
    </w:p>
    <w:p w:rsidR="0024653D" w:rsidRPr="00ED7AB5" w:rsidRDefault="0024653D" w:rsidP="0024653D">
      <w:pPr>
        <w:pStyle w:val="HTMLconformatoprevio"/>
        <w:jc w:val="both"/>
        <w:rPr>
          <w:rFonts w:ascii="Arial" w:hAnsi="Arial" w:cs="Arial"/>
          <w:lang w:val="en-US"/>
        </w:rPr>
      </w:pPr>
      <w:r w:rsidRPr="00ED7AB5">
        <w:rPr>
          <w:rFonts w:ascii="Arial" w:hAnsi="Arial" w:cs="Arial"/>
          <w:lang w:val="en-US"/>
        </w:rPr>
        <w:t xml:space="preserve">Map map = new </w:t>
      </w:r>
      <w:proofErr w:type="gramStart"/>
      <w:r w:rsidRPr="00ED7AB5">
        <w:rPr>
          <w:rFonts w:ascii="Arial" w:hAnsi="Arial" w:cs="Arial"/>
          <w:lang w:val="en-US"/>
        </w:rPr>
        <w:t>HashMap(</w:t>
      </w:r>
      <w:proofErr w:type="gramEnd"/>
      <w:r w:rsidRPr="00ED7AB5">
        <w:rPr>
          <w:rFonts w:ascii="Arial" w:hAnsi="Arial" w:cs="Arial"/>
          <w:lang w:val="en-US"/>
        </w:rPr>
        <w:t>collection.size());</w:t>
      </w:r>
    </w:p>
    <w:p w:rsidR="0024653D" w:rsidRPr="00ED7AB5" w:rsidRDefault="0024653D" w:rsidP="0024653D">
      <w:pPr>
        <w:pStyle w:val="HTMLconformatoprevio"/>
        <w:jc w:val="both"/>
        <w:rPr>
          <w:rFonts w:ascii="Arial" w:hAnsi="Arial" w:cs="Arial"/>
          <w:lang w:val="en-US"/>
        </w:rPr>
      </w:pPr>
      <w:proofErr w:type="gramStart"/>
      <w:r w:rsidRPr="00ED7AB5">
        <w:rPr>
          <w:rFonts w:ascii="Arial" w:hAnsi="Arial" w:cs="Arial"/>
          <w:lang w:val="en-US"/>
        </w:rPr>
        <w:t>for</w:t>
      </w:r>
      <w:proofErr w:type="gramEnd"/>
      <w:r w:rsidRPr="00ED7AB5">
        <w:rPr>
          <w:rFonts w:ascii="Arial" w:hAnsi="Arial" w:cs="Arial"/>
          <w:lang w:val="en-US"/>
        </w:rPr>
        <w:t xml:space="preserve"> (Object o : collection) {</w:t>
      </w:r>
    </w:p>
    <w:p w:rsidR="0024653D" w:rsidRPr="00ED7AB5" w:rsidRDefault="0024653D" w:rsidP="0024653D">
      <w:pPr>
        <w:pStyle w:val="HTMLconformatoprevio"/>
        <w:jc w:val="both"/>
        <w:rPr>
          <w:rFonts w:ascii="Arial" w:hAnsi="Arial" w:cs="Arial"/>
          <w:lang w:val="en-US"/>
        </w:rPr>
      </w:pPr>
      <w:r w:rsidRPr="00ED7AB5">
        <w:rPr>
          <w:rFonts w:ascii="Arial" w:hAnsi="Arial" w:cs="Arial"/>
          <w:lang w:val="en-US"/>
        </w:rPr>
        <w:t xml:space="preserve">  </w:t>
      </w:r>
      <w:proofErr w:type="gramStart"/>
      <w:r w:rsidRPr="00ED7AB5">
        <w:rPr>
          <w:rFonts w:ascii="Arial" w:hAnsi="Arial" w:cs="Arial"/>
          <w:lang w:val="en-US"/>
        </w:rPr>
        <w:t>map.put(</w:t>
      </w:r>
      <w:proofErr w:type="gramEnd"/>
      <w:r w:rsidRPr="00ED7AB5">
        <w:rPr>
          <w:rFonts w:ascii="Arial" w:hAnsi="Arial" w:cs="Arial"/>
          <w:lang w:val="en-US"/>
        </w:rPr>
        <w:t>o.key, o.value);</w:t>
      </w:r>
    </w:p>
    <w:p w:rsidR="0024653D" w:rsidRPr="00ED7AB5" w:rsidRDefault="0024653D" w:rsidP="0024653D">
      <w:pPr>
        <w:pStyle w:val="HTMLconformatoprevio"/>
        <w:jc w:val="both"/>
        <w:rPr>
          <w:rFonts w:ascii="Arial" w:hAnsi="Arial" w:cs="Arial"/>
          <w:lang w:val="en-US"/>
        </w:rPr>
      </w:pPr>
      <w:r w:rsidRPr="00ED7AB5">
        <w:rPr>
          <w:rFonts w:ascii="Arial" w:hAnsi="Arial" w:cs="Arial"/>
          <w:lang w:val="en-US"/>
        </w:rPr>
        <w:t>}</w:t>
      </w:r>
    </w:p>
    <w:p w:rsidR="0024653D" w:rsidRPr="00ED7AB5" w:rsidRDefault="0024653D" w:rsidP="0024653D">
      <w:pPr>
        <w:jc w:val="both"/>
        <w:rPr>
          <w:rFonts w:ascii="Arial" w:hAnsi="Arial" w:cs="Arial"/>
          <w:lang w:val="en-US"/>
        </w:rPr>
      </w:pPr>
      <w:r w:rsidRPr="00ED7AB5">
        <w:rPr>
          <w:rFonts w:ascii="Arial" w:hAnsi="Arial" w:cs="Arial"/>
          <w:lang w:val="en-US"/>
        </w:rPr>
        <w:lastRenderedPageBreak/>
        <w:t xml:space="preserve">This developer had good intentions and wanted to make sure that the HashMap doesn't need to be resized. He thus set its initial size to the number of elements he was going to put into it. Unfortunately the HashMap implementation doesn't quite behave like this. It sets its internal threshold to </w:t>
      </w:r>
      <w:r w:rsidRPr="00ED7AB5">
        <w:rPr>
          <w:rStyle w:val="CdigoHTML"/>
          <w:rFonts w:ascii="Arial" w:eastAsiaTheme="minorEastAsia" w:hAnsi="Arial" w:cs="Arial"/>
          <w:lang w:val="en-US"/>
        </w:rPr>
        <w:t>threshold = (int</w:t>
      </w:r>
      <w:proofErr w:type="gramStart"/>
      <w:r w:rsidRPr="00ED7AB5">
        <w:rPr>
          <w:rStyle w:val="CdigoHTML"/>
          <w:rFonts w:ascii="Arial" w:eastAsiaTheme="minorEastAsia" w:hAnsi="Arial" w:cs="Arial"/>
          <w:lang w:val="en-US"/>
        </w:rPr>
        <w:t>)(</w:t>
      </w:r>
      <w:proofErr w:type="gramEnd"/>
      <w:r w:rsidRPr="00ED7AB5">
        <w:rPr>
          <w:rStyle w:val="CdigoHTML"/>
          <w:rFonts w:ascii="Arial" w:eastAsiaTheme="minorEastAsia" w:hAnsi="Arial" w:cs="Arial"/>
          <w:lang w:val="en-US"/>
        </w:rPr>
        <w:t>capacity * loadFactor)</w:t>
      </w:r>
      <w:r w:rsidRPr="00ED7AB5">
        <w:rPr>
          <w:rFonts w:ascii="Arial" w:hAnsi="Arial" w:cs="Arial"/>
          <w:lang w:val="en-US"/>
        </w:rPr>
        <w:t xml:space="preserve">. So it will resize after 75% of the collection have been inserted into the map. The above code will thus always cause extra garbage. </w:t>
      </w:r>
    </w:p>
    <w:p w:rsidR="0024653D" w:rsidRDefault="0024653D" w:rsidP="0024653D">
      <w:pPr>
        <w:pStyle w:val="HTMLconformatoprevio"/>
        <w:jc w:val="both"/>
        <w:rPr>
          <w:rFonts w:ascii="Arial" w:hAnsi="Arial" w:cs="Arial"/>
          <w:lang w:val="en-US"/>
        </w:rPr>
      </w:pPr>
      <w:r w:rsidRPr="00ED7AB5">
        <w:rPr>
          <w:rFonts w:ascii="Arial" w:hAnsi="Arial" w:cs="Arial"/>
          <w:lang w:val="en-US"/>
        </w:rPr>
        <w:t xml:space="preserve">Map map = new </w:t>
      </w:r>
      <w:proofErr w:type="gramStart"/>
      <w:r w:rsidRPr="00ED7AB5">
        <w:rPr>
          <w:rFonts w:ascii="Arial" w:hAnsi="Arial" w:cs="Arial"/>
          <w:lang w:val="en-US"/>
        </w:rPr>
        <w:t>HashMap(</w:t>
      </w:r>
      <w:proofErr w:type="gramEnd"/>
      <w:r w:rsidRPr="00ED7AB5">
        <w:rPr>
          <w:rFonts w:ascii="Arial" w:hAnsi="Arial" w:cs="Arial"/>
          <w:lang w:val="en-US"/>
        </w:rPr>
        <w:t>1 + (int) (collection.size() / 0.75));</w:t>
      </w:r>
    </w:p>
    <w:p w:rsidR="00A2174E" w:rsidRPr="00ED7AB5" w:rsidRDefault="00A2174E" w:rsidP="0024653D">
      <w:pPr>
        <w:pStyle w:val="HTMLconformatoprevio"/>
        <w:jc w:val="both"/>
        <w:rPr>
          <w:rFonts w:ascii="Arial" w:hAnsi="Arial" w:cs="Arial"/>
          <w:lang w:val="en-US"/>
        </w:rPr>
      </w:pPr>
    </w:p>
    <w:p w:rsidR="0024653D" w:rsidRDefault="0024653D" w:rsidP="0024653D">
      <w:pPr>
        <w:pStyle w:val="Ttulo3"/>
        <w:jc w:val="both"/>
        <w:rPr>
          <w:rFonts w:ascii="Arial" w:hAnsi="Arial" w:cs="Arial"/>
          <w:lang w:val="en-US"/>
        </w:rPr>
      </w:pPr>
      <w:bookmarkStart w:id="198" w:name="31"/>
      <w:bookmarkStart w:id="199" w:name="_Toc405198481"/>
      <w:bookmarkStart w:id="200" w:name="_Toc405214692"/>
      <w:bookmarkStart w:id="201" w:name="_Toc416084925"/>
      <w:bookmarkEnd w:id="198"/>
      <w:r w:rsidRPr="00ED7AB5">
        <w:rPr>
          <w:rFonts w:ascii="Arial" w:hAnsi="Arial" w:cs="Arial"/>
          <w:lang w:val="en-US"/>
        </w:rPr>
        <w:t>Hashtable, HashMap and HashSet are overrated</w:t>
      </w:r>
      <w:bookmarkEnd w:id="199"/>
      <w:bookmarkEnd w:id="200"/>
      <w:bookmarkEnd w:id="201"/>
    </w:p>
    <w:p w:rsidR="00A2174E" w:rsidRPr="00A2174E" w:rsidRDefault="00A2174E" w:rsidP="00A2174E">
      <w:pPr>
        <w:rPr>
          <w:lang w:val="en-US"/>
        </w:rPr>
      </w:pPr>
    </w:p>
    <w:p w:rsidR="0024653D" w:rsidRDefault="0024653D" w:rsidP="0024653D">
      <w:pPr>
        <w:jc w:val="both"/>
        <w:rPr>
          <w:rFonts w:ascii="Arial" w:hAnsi="Arial" w:cs="Arial"/>
          <w:lang w:val="en-US"/>
        </w:rPr>
      </w:pPr>
      <w:r w:rsidRPr="00ED7AB5">
        <w:rPr>
          <w:rFonts w:ascii="Arial" w:hAnsi="Arial" w:cs="Arial"/>
          <w:lang w:val="en-US"/>
        </w:rPr>
        <w:t xml:space="preserve">These classes are extremely popular. </w:t>
      </w:r>
      <w:proofErr w:type="gramStart"/>
      <w:r w:rsidRPr="00ED7AB5">
        <w:rPr>
          <w:rFonts w:ascii="Arial" w:hAnsi="Arial" w:cs="Arial"/>
          <w:lang w:val="en-US"/>
        </w:rPr>
        <w:t>Because they have great usability for the developer.</w:t>
      </w:r>
      <w:proofErr w:type="gramEnd"/>
      <w:r w:rsidRPr="00ED7AB5">
        <w:rPr>
          <w:rFonts w:ascii="Arial" w:hAnsi="Arial" w:cs="Arial"/>
          <w:lang w:val="en-US"/>
        </w:rPr>
        <w:t xml:space="preserve"> Unfortunately they are also horribly inefficient. Hashtable and HashMap wrap every key/value pair into an Entry wrapper object. An Entry object is surprisingly large. Not only does it hold a reference to key and value, but also stores the hash code and a forward reference to the next Entry of the hash bucket. When you look at heap dumps with a memory analyzer you will be shocked by how much space is wasted by them in large applications like an application server. When you look at the source code of HashSet you will see that the developers were extremely lazy and just used a HashMap in the backend!</w:t>
      </w:r>
      <w:r w:rsidRPr="00ED7AB5">
        <w:rPr>
          <w:rFonts w:ascii="Arial" w:hAnsi="Arial" w:cs="Arial"/>
          <w:lang w:val="en-US"/>
        </w:rPr>
        <w:br/>
        <w:t xml:space="preserve">Before using any of these classes, think again. IdentityHashMap can be a viable alternative. But be careful, it intentionally breaks the Map interface. It is much more memory efficient by implementing an open hashtable (no buckets), doesn't need an Entry wrapper and uses a simple </w:t>
      </w:r>
      <w:proofErr w:type="gramStart"/>
      <w:r w:rsidRPr="00ED7AB5">
        <w:rPr>
          <w:rFonts w:ascii="Arial" w:hAnsi="Arial" w:cs="Arial"/>
          <w:lang w:val="en-US"/>
        </w:rPr>
        <w:t>Object[</w:t>
      </w:r>
      <w:proofErr w:type="gramEnd"/>
      <w:r w:rsidRPr="00ED7AB5">
        <w:rPr>
          <w:rFonts w:ascii="Arial" w:hAnsi="Arial" w:cs="Arial"/>
          <w:lang w:val="en-US"/>
        </w:rPr>
        <w:t xml:space="preserve">] as its backend. Instead of a HashSet a simple ArrayList may do similarly well (you can use </w:t>
      </w:r>
      <w:proofErr w:type="gramStart"/>
      <w:r w:rsidRPr="00ED7AB5">
        <w:rPr>
          <w:rFonts w:ascii="Arial" w:hAnsi="Arial" w:cs="Arial"/>
          <w:lang w:val="en-US"/>
        </w:rPr>
        <w:t>contains(</w:t>
      </w:r>
      <w:proofErr w:type="gramEnd"/>
      <w:r w:rsidRPr="00ED7AB5">
        <w:rPr>
          <w:rFonts w:ascii="Arial" w:hAnsi="Arial" w:cs="Arial"/>
          <w:lang w:val="en-US"/>
        </w:rPr>
        <w:t>Object)) as long as it's small and lookups are rare.</w:t>
      </w:r>
      <w:r w:rsidRPr="00ED7AB5">
        <w:rPr>
          <w:rFonts w:ascii="Arial" w:hAnsi="Arial" w:cs="Arial"/>
          <w:lang w:val="en-US"/>
        </w:rPr>
        <w:br/>
        <w:t>For Sets that contain only a handful of entries the whole hashing is overkill and the memory wasted for the HashMap backend plus the wrapper objects is just nuts. Just use an ArrayList or even an array.</w:t>
      </w:r>
      <w:r w:rsidRPr="00ED7AB5">
        <w:rPr>
          <w:rFonts w:ascii="Arial" w:hAnsi="Arial" w:cs="Arial"/>
          <w:lang w:val="en-US"/>
        </w:rPr>
        <w:br/>
        <w:t xml:space="preserve">Actually it's a shame that there is no efficient Map and Set implementations in the standard JDK! </w:t>
      </w:r>
      <w:bookmarkStart w:id="202" w:name="32"/>
      <w:bookmarkEnd w:id="202"/>
    </w:p>
    <w:p w:rsidR="00A2174E" w:rsidRPr="00ED7AB5" w:rsidRDefault="00A2174E" w:rsidP="0024653D">
      <w:pPr>
        <w:jc w:val="both"/>
        <w:rPr>
          <w:rFonts w:ascii="Arial" w:hAnsi="Arial" w:cs="Arial"/>
          <w:lang w:val="en-US"/>
        </w:rPr>
      </w:pPr>
    </w:p>
    <w:p w:rsidR="0024653D" w:rsidRPr="00ED7AB5" w:rsidRDefault="0024653D" w:rsidP="0024653D">
      <w:pPr>
        <w:pStyle w:val="Ttulo3"/>
        <w:jc w:val="both"/>
        <w:rPr>
          <w:rFonts w:ascii="Arial" w:hAnsi="Arial" w:cs="Arial"/>
          <w:lang w:val="en-US"/>
        </w:rPr>
      </w:pPr>
      <w:bookmarkStart w:id="203" w:name="_Toc405198482"/>
      <w:bookmarkStart w:id="204" w:name="_Toc405214693"/>
      <w:bookmarkStart w:id="205" w:name="_Toc416084926"/>
      <w:r w:rsidRPr="00ED7AB5">
        <w:rPr>
          <w:rFonts w:ascii="Arial" w:hAnsi="Arial" w:cs="Arial"/>
          <w:lang w:val="en-US"/>
        </w:rPr>
        <w:t>Lists are overrated</w:t>
      </w:r>
      <w:bookmarkEnd w:id="203"/>
      <w:bookmarkEnd w:id="204"/>
      <w:bookmarkEnd w:id="205"/>
    </w:p>
    <w:p w:rsidR="0024653D" w:rsidRPr="00ED7AB5" w:rsidRDefault="0024653D" w:rsidP="0024653D">
      <w:pPr>
        <w:jc w:val="both"/>
        <w:rPr>
          <w:rFonts w:ascii="Arial" w:hAnsi="Arial" w:cs="Arial"/>
          <w:lang w:val="en-US"/>
        </w:rPr>
      </w:pPr>
      <w:r w:rsidRPr="00ED7AB5">
        <w:rPr>
          <w:rFonts w:ascii="Arial" w:hAnsi="Arial" w:cs="Arial"/>
          <w:lang w:val="en-US"/>
        </w:rPr>
        <w:t xml:space="preserve">Also List implementations are very popular. But even lists are often not necessary. Simple arrays may do as well. I am not saying that you should not use Lists at all. They are great to work with. But know when to use arrays. The following are indicators that you should be using an array instead of a list: </w:t>
      </w:r>
    </w:p>
    <w:p w:rsidR="0024653D" w:rsidRPr="00ED7AB5" w:rsidRDefault="0024653D" w:rsidP="00B340DD">
      <w:pPr>
        <w:numPr>
          <w:ilvl w:val="0"/>
          <w:numId w:val="34"/>
        </w:numPr>
        <w:spacing w:before="100" w:beforeAutospacing="1" w:after="100" w:afterAutospacing="1"/>
        <w:jc w:val="both"/>
        <w:rPr>
          <w:rFonts w:ascii="Arial" w:hAnsi="Arial" w:cs="Arial"/>
        </w:rPr>
      </w:pPr>
      <w:r w:rsidRPr="00ED7AB5">
        <w:rPr>
          <w:rFonts w:ascii="Arial" w:hAnsi="Arial" w:cs="Arial"/>
          <w:lang w:val="en-US"/>
        </w:rPr>
        <w:t xml:space="preserve">The list has a fixed size. Example: days of the week. </w:t>
      </w:r>
      <w:r w:rsidRPr="00ED7AB5">
        <w:rPr>
          <w:rFonts w:ascii="Arial" w:hAnsi="Arial" w:cs="Arial"/>
        </w:rPr>
        <w:t>A set of constants.</w:t>
      </w:r>
    </w:p>
    <w:p w:rsidR="0024653D" w:rsidRPr="00ED7AB5" w:rsidRDefault="0024653D" w:rsidP="00B340DD">
      <w:pPr>
        <w:numPr>
          <w:ilvl w:val="0"/>
          <w:numId w:val="34"/>
        </w:numPr>
        <w:spacing w:before="100" w:beforeAutospacing="1" w:after="100" w:afterAutospacing="1"/>
        <w:jc w:val="both"/>
        <w:rPr>
          <w:rFonts w:ascii="Arial" w:hAnsi="Arial" w:cs="Arial"/>
          <w:lang w:val="en-US"/>
        </w:rPr>
      </w:pPr>
      <w:r w:rsidRPr="00ED7AB5">
        <w:rPr>
          <w:rFonts w:ascii="Arial" w:hAnsi="Arial" w:cs="Arial"/>
          <w:lang w:val="en-US"/>
        </w:rPr>
        <w:t>The list is often (10'000 times) traversed.</w:t>
      </w:r>
    </w:p>
    <w:p w:rsidR="0024653D" w:rsidRPr="00ED7AB5" w:rsidRDefault="0024653D" w:rsidP="00B340DD">
      <w:pPr>
        <w:numPr>
          <w:ilvl w:val="0"/>
          <w:numId w:val="34"/>
        </w:numPr>
        <w:spacing w:before="100" w:beforeAutospacing="1" w:after="100" w:afterAutospacing="1"/>
        <w:jc w:val="both"/>
        <w:rPr>
          <w:rFonts w:ascii="Arial" w:hAnsi="Arial" w:cs="Arial"/>
          <w:lang w:val="en-US"/>
        </w:rPr>
      </w:pPr>
      <w:r w:rsidRPr="00ED7AB5">
        <w:rPr>
          <w:rFonts w:ascii="Arial" w:hAnsi="Arial" w:cs="Arial"/>
          <w:lang w:val="en-US"/>
        </w:rPr>
        <w:t>The list contains wrapper objects for numbers (there are no lists of primitive types).</w:t>
      </w:r>
    </w:p>
    <w:p w:rsidR="0024653D" w:rsidRDefault="0024653D" w:rsidP="0024653D">
      <w:pPr>
        <w:jc w:val="both"/>
        <w:rPr>
          <w:rFonts w:ascii="Arial" w:hAnsi="Arial" w:cs="Arial"/>
          <w:lang w:val="en-US"/>
        </w:rPr>
      </w:pPr>
      <w:r w:rsidRPr="00ED7AB5">
        <w:rPr>
          <w:rFonts w:ascii="Arial" w:hAnsi="Arial" w:cs="Arial"/>
          <w:lang w:val="en-US"/>
        </w:rPr>
        <w:t xml:space="preserve">Let me illustrate that in code: </w:t>
      </w:r>
    </w:p>
    <w:p w:rsidR="00A2174E" w:rsidRPr="00ED7AB5" w:rsidRDefault="00A2174E" w:rsidP="0024653D">
      <w:pPr>
        <w:jc w:val="both"/>
        <w:rPr>
          <w:rFonts w:ascii="Arial" w:hAnsi="Arial" w:cs="Arial"/>
          <w:lang w:val="en-US"/>
        </w:rPr>
      </w:pPr>
    </w:p>
    <w:p w:rsidR="0024653D" w:rsidRPr="00ED7AB5" w:rsidRDefault="0024653D" w:rsidP="0024653D">
      <w:pPr>
        <w:pStyle w:val="HTMLconformatoprevio"/>
        <w:jc w:val="both"/>
        <w:rPr>
          <w:rFonts w:ascii="Arial" w:hAnsi="Arial" w:cs="Arial"/>
          <w:lang w:val="en-US"/>
        </w:rPr>
      </w:pPr>
      <w:r w:rsidRPr="00ED7AB5">
        <w:rPr>
          <w:rFonts w:ascii="Arial" w:hAnsi="Arial" w:cs="Arial"/>
          <w:lang w:val="en-US"/>
        </w:rPr>
        <w:t>List&lt;Integer&gt; codes = new ArrayList&lt;Integer</w:t>
      </w:r>
      <w:proofErr w:type="gramStart"/>
      <w:r w:rsidRPr="00ED7AB5">
        <w:rPr>
          <w:rFonts w:ascii="Arial" w:hAnsi="Arial" w:cs="Arial"/>
          <w:lang w:val="en-US"/>
        </w:rPr>
        <w:t>&gt;(</w:t>
      </w:r>
      <w:proofErr w:type="gramEnd"/>
      <w:r w:rsidRPr="00ED7AB5">
        <w:rPr>
          <w:rFonts w:ascii="Arial" w:hAnsi="Arial" w:cs="Arial"/>
          <w:lang w:val="en-US"/>
        </w:rPr>
        <w:t>);</w:t>
      </w:r>
    </w:p>
    <w:p w:rsidR="0024653D" w:rsidRPr="00ED7AB5" w:rsidRDefault="0024653D" w:rsidP="0024653D">
      <w:pPr>
        <w:pStyle w:val="HTMLconformatoprevio"/>
        <w:jc w:val="both"/>
        <w:rPr>
          <w:rFonts w:ascii="Arial" w:hAnsi="Arial" w:cs="Arial"/>
          <w:lang w:val="en-US"/>
        </w:rPr>
      </w:pPr>
      <w:proofErr w:type="gramStart"/>
      <w:r w:rsidRPr="00ED7AB5">
        <w:rPr>
          <w:rFonts w:ascii="Arial" w:hAnsi="Arial" w:cs="Arial"/>
          <w:lang w:val="en-US"/>
        </w:rPr>
        <w:t>codes.add(</w:t>
      </w:r>
      <w:proofErr w:type="gramEnd"/>
      <w:r w:rsidRPr="00ED7AB5">
        <w:rPr>
          <w:rFonts w:ascii="Arial" w:hAnsi="Arial" w:cs="Arial"/>
          <w:lang w:val="en-US"/>
        </w:rPr>
        <w:t>Integer.valueOf(10));</w:t>
      </w:r>
    </w:p>
    <w:p w:rsidR="0024653D" w:rsidRPr="00ED7AB5" w:rsidRDefault="0024653D" w:rsidP="0024653D">
      <w:pPr>
        <w:pStyle w:val="HTMLconformatoprevio"/>
        <w:jc w:val="both"/>
        <w:rPr>
          <w:rFonts w:ascii="Arial" w:hAnsi="Arial" w:cs="Arial"/>
          <w:lang w:val="en-US"/>
        </w:rPr>
      </w:pPr>
      <w:proofErr w:type="gramStart"/>
      <w:r w:rsidRPr="00ED7AB5">
        <w:rPr>
          <w:rFonts w:ascii="Arial" w:hAnsi="Arial" w:cs="Arial"/>
          <w:lang w:val="en-US"/>
        </w:rPr>
        <w:t>codes.add(</w:t>
      </w:r>
      <w:proofErr w:type="gramEnd"/>
      <w:r w:rsidRPr="00ED7AB5">
        <w:rPr>
          <w:rFonts w:ascii="Arial" w:hAnsi="Arial" w:cs="Arial"/>
          <w:lang w:val="en-US"/>
        </w:rPr>
        <w:t>Integer.valueOf(20));</w:t>
      </w:r>
    </w:p>
    <w:p w:rsidR="0024653D" w:rsidRPr="00ED7AB5" w:rsidRDefault="0024653D" w:rsidP="0024653D">
      <w:pPr>
        <w:pStyle w:val="HTMLconformatoprevio"/>
        <w:jc w:val="both"/>
        <w:rPr>
          <w:rFonts w:ascii="Arial" w:hAnsi="Arial" w:cs="Arial"/>
          <w:lang w:val="en-US"/>
        </w:rPr>
      </w:pPr>
      <w:proofErr w:type="gramStart"/>
      <w:r w:rsidRPr="00ED7AB5">
        <w:rPr>
          <w:rFonts w:ascii="Arial" w:hAnsi="Arial" w:cs="Arial"/>
          <w:lang w:val="en-US"/>
        </w:rPr>
        <w:t>codes.add(</w:t>
      </w:r>
      <w:proofErr w:type="gramEnd"/>
      <w:r w:rsidRPr="00ED7AB5">
        <w:rPr>
          <w:rFonts w:ascii="Arial" w:hAnsi="Arial" w:cs="Arial"/>
          <w:lang w:val="en-US"/>
        </w:rPr>
        <w:t>Integer.valueOf(30));</w:t>
      </w:r>
    </w:p>
    <w:p w:rsidR="0024653D" w:rsidRPr="00ED7AB5" w:rsidRDefault="0024653D" w:rsidP="0024653D">
      <w:pPr>
        <w:pStyle w:val="HTMLconformatoprevio"/>
        <w:jc w:val="both"/>
        <w:rPr>
          <w:rFonts w:ascii="Arial" w:hAnsi="Arial" w:cs="Arial"/>
          <w:lang w:val="en-US"/>
        </w:rPr>
      </w:pPr>
      <w:proofErr w:type="gramStart"/>
      <w:r w:rsidRPr="00ED7AB5">
        <w:rPr>
          <w:rFonts w:ascii="Arial" w:hAnsi="Arial" w:cs="Arial"/>
          <w:lang w:val="en-US"/>
        </w:rPr>
        <w:t>codes.add(</w:t>
      </w:r>
      <w:proofErr w:type="gramEnd"/>
      <w:r w:rsidRPr="00ED7AB5">
        <w:rPr>
          <w:rFonts w:ascii="Arial" w:hAnsi="Arial" w:cs="Arial"/>
          <w:lang w:val="en-US"/>
        </w:rPr>
        <w:t>Integer.valueOf(40));</w:t>
      </w:r>
    </w:p>
    <w:p w:rsidR="0024653D" w:rsidRPr="00ED7AB5" w:rsidRDefault="0024653D" w:rsidP="0024653D">
      <w:pPr>
        <w:pStyle w:val="HTMLconformatoprevio"/>
        <w:jc w:val="both"/>
        <w:rPr>
          <w:rFonts w:ascii="Arial" w:hAnsi="Arial" w:cs="Arial"/>
          <w:lang w:val="en-US"/>
        </w:rPr>
      </w:pPr>
    </w:p>
    <w:p w:rsidR="0024653D" w:rsidRPr="00ED7AB5" w:rsidRDefault="0024653D" w:rsidP="0024653D">
      <w:pPr>
        <w:pStyle w:val="HTMLconformatoprevio"/>
        <w:jc w:val="both"/>
        <w:rPr>
          <w:rFonts w:ascii="Arial" w:hAnsi="Arial" w:cs="Arial"/>
          <w:lang w:val="en-US"/>
        </w:rPr>
      </w:pPr>
      <w:proofErr w:type="gramStart"/>
      <w:r w:rsidRPr="00ED7AB5">
        <w:rPr>
          <w:rFonts w:ascii="Arial" w:hAnsi="Arial" w:cs="Arial"/>
          <w:lang w:val="en-US"/>
        </w:rPr>
        <w:t>versus</w:t>
      </w:r>
      <w:proofErr w:type="gramEnd"/>
    </w:p>
    <w:p w:rsidR="0024653D" w:rsidRPr="00ED7AB5" w:rsidRDefault="0024653D" w:rsidP="0024653D">
      <w:pPr>
        <w:pStyle w:val="HTMLconformatoprevio"/>
        <w:jc w:val="both"/>
        <w:rPr>
          <w:rFonts w:ascii="Arial" w:hAnsi="Arial" w:cs="Arial"/>
          <w:lang w:val="en-US"/>
        </w:rPr>
      </w:pPr>
    </w:p>
    <w:p w:rsidR="0024653D" w:rsidRPr="00ED7AB5" w:rsidRDefault="0024653D" w:rsidP="0024653D">
      <w:pPr>
        <w:pStyle w:val="HTMLconformatoprevio"/>
        <w:jc w:val="both"/>
        <w:rPr>
          <w:rFonts w:ascii="Arial" w:hAnsi="Arial" w:cs="Arial"/>
          <w:lang w:val="en-US"/>
        </w:rPr>
      </w:pPr>
      <w:proofErr w:type="gramStart"/>
      <w:r w:rsidRPr="00ED7AB5">
        <w:rPr>
          <w:rFonts w:ascii="Arial" w:hAnsi="Arial" w:cs="Arial"/>
          <w:lang w:val="en-US"/>
        </w:rPr>
        <w:t>int[</w:t>
      </w:r>
      <w:proofErr w:type="gramEnd"/>
      <w:r w:rsidRPr="00ED7AB5">
        <w:rPr>
          <w:rFonts w:ascii="Arial" w:hAnsi="Arial" w:cs="Arial"/>
          <w:lang w:val="en-US"/>
        </w:rPr>
        <w:t>] codes = { 10, 20, 30, 40 };</w:t>
      </w:r>
    </w:p>
    <w:p w:rsidR="0024653D" w:rsidRPr="00ED7AB5" w:rsidRDefault="0024653D" w:rsidP="0024653D">
      <w:pPr>
        <w:pStyle w:val="HTMLconformatoprevio"/>
        <w:jc w:val="both"/>
        <w:rPr>
          <w:rFonts w:ascii="Arial" w:hAnsi="Arial" w:cs="Arial"/>
          <w:lang w:val="en-US"/>
        </w:rPr>
      </w:pPr>
      <w:r w:rsidRPr="00ED7AB5">
        <w:rPr>
          <w:rFonts w:ascii="Arial" w:hAnsi="Arial" w:cs="Arial"/>
          <w:lang w:val="en-US"/>
        </w:rPr>
        <w:t>// horribly slow and a memory waster if l has a few thousand elements (try it yourself!)</w:t>
      </w:r>
    </w:p>
    <w:p w:rsidR="0024653D" w:rsidRPr="00ED7AB5" w:rsidRDefault="0024653D" w:rsidP="0024653D">
      <w:pPr>
        <w:pStyle w:val="HTMLconformatoprevio"/>
        <w:jc w:val="both"/>
        <w:rPr>
          <w:rFonts w:ascii="Arial" w:hAnsi="Arial" w:cs="Arial"/>
          <w:lang w:val="en-US"/>
        </w:rPr>
      </w:pPr>
      <w:r w:rsidRPr="00ED7AB5">
        <w:rPr>
          <w:rFonts w:ascii="Arial" w:hAnsi="Arial" w:cs="Arial"/>
          <w:lang w:val="en-US"/>
        </w:rPr>
        <w:t>List&lt;Mergeable&gt; l = ...;</w:t>
      </w:r>
    </w:p>
    <w:p w:rsidR="0024653D" w:rsidRPr="00ED7AB5" w:rsidRDefault="0024653D" w:rsidP="0024653D">
      <w:pPr>
        <w:pStyle w:val="HTMLconformatoprevio"/>
        <w:jc w:val="both"/>
        <w:rPr>
          <w:rFonts w:ascii="Arial" w:hAnsi="Arial" w:cs="Arial"/>
          <w:lang w:val="en-US"/>
        </w:rPr>
      </w:pPr>
      <w:proofErr w:type="gramStart"/>
      <w:r w:rsidRPr="00ED7AB5">
        <w:rPr>
          <w:rFonts w:ascii="Arial" w:hAnsi="Arial" w:cs="Arial"/>
          <w:lang w:val="en-US"/>
        </w:rPr>
        <w:t>for</w:t>
      </w:r>
      <w:proofErr w:type="gramEnd"/>
      <w:r w:rsidRPr="00ED7AB5">
        <w:rPr>
          <w:rFonts w:ascii="Arial" w:hAnsi="Arial" w:cs="Arial"/>
          <w:lang w:val="en-US"/>
        </w:rPr>
        <w:t xml:space="preserve"> (int i=0; i &lt; l.size()-1; i++) {</w:t>
      </w:r>
    </w:p>
    <w:p w:rsidR="0024653D" w:rsidRPr="00ED7AB5" w:rsidRDefault="0024653D" w:rsidP="0024653D">
      <w:pPr>
        <w:pStyle w:val="HTMLconformatoprevio"/>
        <w:jc w:val="both"/>
        <w:rPr>
          <w:rFonts w:ascii="Arial" w:hAnsi="Arial" w:cs="Arial"/>
          <w:lang w:val="en-US"/>
        </w:rPr>
      </w:pPr>
      <w:r w:rsidRPr="00ED7AB5">
        <w:rPr>
          <w:rFonts w:ascii="Arial" w:hAnsi="Arial" w:cs="Arial"/>
          <w:lang w:val="en-US"/>
        </w:rPr>
        <w:t xml:space="preserve">    Mergeable one = </w:t>
      </w:r>
      <w:proofErr w:type="gramStart"/>
      <w:r w:rsidRPr="00ED7AB5">
        <w:rPr>
          <w:rFonts w:ascii="Arial" w:hAnsi="Arial" w:cs="Arial"/>
          <w:lang w:val="en-US"/>
        </w:rPr>
        <w:t>l.get(</w:t>
      </w:r>
      <w:proofErr w:type="gramEnd"/>
      <w:r w:rsidRPr="00ED7AB5">
        <w:rPr>
          <w:rFonts w:ascii="Arial" w:hAnsi="Arial" w:cs="Arial"/>
          <w:lang w:val="en-US"/>
        </w:rPr>
        <w:t>i);</w:t>
      </w:r>
    </w:p>
    <w:p w:rsidR="0024653D" w:rsidRPr="00ED7AB5" w:rsidRDefault="0024653D" w:rsidP="0024653D">
      <w:pPr>
        <w:pStyle w:val="HTMLconformatoprevio"/>
        <w:jc w:val="both"/>
        <w:rPr>
          <w:rFonts w:ascii="Arial" w:hAnsi="Arial" w:cs="Arial"/>
          <w:lang w:val="en-US"/>
        </w:rPr>
      </w:pPr>
      <w:r w:rsidRPr="00ED7AB5">
        <w:rPr>
          <w:rFonts w:ascii="Arial" w:hAnsi="Arial" w:cs="Arial"/>
          <w:lang w:val="en-US"/>
        </w:rPr>
        <w:t xml:space="preserve">    Iterator&lt;Mergeable&gt; j = </w:t>
      </w:r>
      <w:proofErr w:type="gramStart"/>
      <w:r w:rsidRPr="00ED7AB5">
        <w:rPr>
          <w:rFonts w:ascii="Arial" w:hAnsi="Arial" w:cs="Arial"/>
          <w:lang w:val="en-US"/>
        </w:rPr>
        <w:t>l.iterator(</w:t>
      </w:r>
      <w:proofErr w:type="gramEnd"/>
      <w:r w:rsidRPr="00ED7AB5">
        <w:rPr>
          <w:rFonts w:ascii="Arial" w:hAnsi="Arial" w:cs="Arial"/>
          <w:lang w:val="en-US"/>
        </w:rPr>
        <w:t>i+1); // memory allocation!</w:t>
      </w:r>
    </w:p>
    <w:p w:rsidR="0024653D" w:rsidRPr="00ED7AB5" w:rsidRDefault="0024653D" w:rsidP="0024653D">
      <w:pPr>
        <w:pStyle w:val="HTMLconformatoprevio"/>
        <w:jc w:val="both"/>
        <w:rPr>
          <w:rFonts w:ascii="Arial" w:hAnsi="Arial" w:cs="Arial"/>
          <w:lang w:val="en-US"/>
        </w:rPr>
      </w:pPr>
      <w:r w:rsidRPr="00ED7AB5">
        <w:rPr>
          <w:rFonts w:ascii="Arial" w:hAnsi="Arial" w:cs="Arial"/>
          <w:lang w:val="en-US"/>
        </w:rPr>
        <w:t xml:space="preserve">    </w:t>
      </w:r>
      <w:proofErr w:type="gramStart"/>
      <w:r w:rsidRPr="00ED7AB5">
        <w:rPr>
          <w:rFonts w:ascii="Arial" w:hAnsi="Arial" w:cs="Arial"/>
          <w:lang w:val="en-US"/>
        </w:rPr>
        <w:t>while</w:t>
      </w:r>
      <w:proofErr w:type="gramEnd"/>
      <w:r w:rsidRPr="00ED7AB5">
        <w:rPr>
          <w:rFonts w:ascii="Arial" w:hAnsi="Arial" w:cs="Arial"/>
          <w:lang w:val="en-US"/>
        </w:rPr>
        <w:t xml:space="preserve"> (j.hasNext()) {</w:t>
      </w:r>
    </w:p>
    <w:p w:rsidR="0024653D" w:rsidRPr="00ED7AB5" w:rsidRDefault="0024653D" w:rsidP="0024653D">
      <w:pPr>
        <w:pStyle w:val="HTMLconformatoprevio"/>
        <w:jc w:val="both"/>
        <w:rPr>
          <w:rFonts w:ascii="Arial" w:hAnsi="Arial" w:cs="Arial"/>
          <w:lang w:val="en-US"/>
        </w:rPr>
      </w:pPr>
      <w:r w:rsidRPr="00ED7AB5">
        <w:rPr>
          <w:rFonts w:ascii="Arial" w:hAnsi="Arial" w:cs="Arial"/>
          <w:lang w:val="en-US"/>
        </w:rPr>
        <w:lastRenderedPageBreak/>
        <w:t xml:space="preserve">        Mergeable other = </w:t>
      </w:r>
      <w:proofErr w:type="gramStart"/>
      <w:r w:rsidRPr="00ED7AB5">
        <w:rPr>
          <w:rFonts w:ascii="Arial" w:hAnsi="Arial" w:cs="Arial"/>
          <w:lang w:val="en-US"/>
        </w:rPr>
        <w:t>l.next(</w:t>
      </w:r>
      <w:proofErr w:type="gramEnd"/>
      <w:r w:rsidRPr="00ED7AB5">
        <w:rPr>
          <w:rFonts w:ascii="Arial" w:hAnsi="Arial" w:cs="Arial"/>
          <w:lang w:val="en-US"/>
        </w:rPr>
        <w:t>);</w:t>
      </w:r>
    </w:p>
    <w:p w:rsidR="0024653D" w:rsidRPr="00ED7AB5" w:rsidRDefault="0024653D" w:rsidP="0024653D">
      <w:pPr>
        <w:pStyle w:val="HTMLconformatoprevio"/>
        <w:jc w:val="both"/>
        <w:rPr>
          <w:rFonts w:ascii="Arial" w:hAnsi="Arial" w:cs="Arial"/>
          <w:lang w:val="en-US"/>
        </w:rPr>
      </w:pPr>
      <w:r w:rsidRPr="00ED7AB5">
        <w:rPr>
          <w:rFonts w:ascii="Arial" w:hAnsi="Arial" w:cs="Arial"/>
          <w:lang w:val="en-US"/>
        </w:rPr>
        <w:t xml:space="preserve">        </w:t>
      </w:r>
      <w:proofErr w:type="gramStart"/>
      <w:r w:rsidRPr="00ED7AB5">
        <w:rPr>
          <w:rFonts w:ascii="Arial" w:hAnsi="Arial" w:cs="Arial"/>
          <w:lang w:val="en-US"/>
        </w:rPr>
        <w:t>if</w:t>
      </w:r>
      <w:proofErr w:type="gramEnd"/>
      <w:r w:rsidRPr="00ED7AB5">
        <w:rPr>
          <w:rFonts w:ascii="Arial" w:hAnsi="Arial" w:cs="Arial"/>
          <w:lang w:val="en-US"/>
        </w:rPr>
        <w:t xml:space="preserve"> (one.canMergeWith(other)) {</w:t>
      </w:r>
    </w:p>
    <w:p w:rsidR="0024653D" w:rsidRPr="00ED7AB5" w:rsidRDefault="0024653D" w:rsidP="0024653D">
      <w:pPr>
        <w:pStyle w:val="HTMLconformatoprevio"/>
        <w:jc w:val="both"/>
        <w:rPr>
          <w:rFonts w:ascii="Arial" w:hAnsi="Arial" w:cs="Arial"/>
          <w:lang w:val="en-US"/>
        </w:rPr>
      </w:pPr>
      <w:r w:rsidRPr="00ED7AB5">
        <w:rPr>
          <w:rFonts w:ascii="Arial" w:hAnsi="Arial" w:cs="Arial"/>
          <w:lang w:val="en-US"/>
        </w:rPr>
        <w:t xml:space="preserve">            </w:t>
      </w:r>
      <w:proofErr w:type="gramStart"/>
      <w:r w:rsidRPr="00ED7AB5">
        <w:rPr>
          <w:rFonts w:ascii="Arial" w:hAnsi="Arial" w:cs="Arial"/>
          <w:lang w:val="en-US"/>
        </w:rPr>
        <w:t>one.merge(</w:t>
      </w:r>
      <w:proofErr w:type="gramEnd"/>
      <w:r w:rsidRPr="00ED7AB5">
        <w:rPr>
          <w:rFonts w:ascii="Arial" w:hAnsi="Arial" w:cs="Arial"/>
          <w:lang w:val="en-US"/>
        </w:rPr>
        <w:t>other);</w:t>
      </w:r>
    </w:p>
    <w:p w:rsidR="0024653D" w:rsidRPr="00ED7AB5" w:rsidRDefault="0024653D" w:rsidP="0024653D">
      <w:pPr>
        <w:pStyle w:val="HTMLconformatoprevio"/>
        <w:jc w:val="both"/>
        <w:rPr>
          <w:rFonts w:ascii="Arial" w:hAnsi="Arial" w:cs="Arial"/>
          <w:lang w:val="en-US"/>
        </w:rPr>
      </w:pPr>
      <w:r w:rsidRPr="00ED7AB5">
        <w:rPr>
          <w:rFonts w:ascii="Arial" w:hAnsi="Arial" w:cs="Arial"/>
          <w:lang w:val="en-US"/>
        </w:rPr>
        <w:t xml:space="preserve">            </w:t>
      </w:r>
      <w:proofErr w:type="gramStart"/>
      <w:r w:rsidRPr="00ED7AB5">
        <w:rPr>
          <w:rFonts w:ascii="Arial" w:hAnsi="Arial" w:cs="Arial"/>
          <w:lang w:val="en-US"/>
        </w:rPr>
        <w:t>other.remove(</w:t>
      </w:r>
      <w:proofErr w:type="gramEnd"/>
      <w:r w:rsidRPr="00ED7AB5">
        <w:rPr>
          <w:rFonts w:ascii="Arial" w:hAnsi="Arial" w:cs="Arial"/>
          <w:lang w:val="en-US"/>
        </w:rPr>
        <w:t>);</w:t>
      </w:r>
    </w:p>
    <w:p w:rsidR="0024653D" w:rsidRPr="00ED7AB5" w:rsidRDefault="0024653D" w:rsidP="0024653D">
      <w:pPr>
        <w:pStyle w:val="HTMLconformatoprevio"/>
        <w:jc w:val="both"/>
        <w:rPr>
          <w:rFonts w:ascii="Arial" w:hAnsi="Arial" w:cs="Arial"/>
          <w:lang w:val="en-US"/>
        </w:rPr>
      </w:pPr>
      <w:r w:rsidRPr="00ED7AB5">
        <w:rPr>
          <w:rFonts w:ascii="Arial" w:hAnsi="Arial" w:cs="Arial"/>
          <w:lang w:val="en-US"/>
        </w:rPr>
        <w:t xml:space="preserve">        }</w:t>
      </w:r>
    </w:p>
    <w:p w:rsidR="0024653D" w:rsidRPr="00ED7AB5" w:rsidRDefault="0024653D" w:rsidP="0024653D">
      <w:pPr>
        <w:pStyle w:val="HTMLconformatoprevio"/>
        <w:jc w:val="both"/>
        <w:rPr>
          <w:rFonts w:ascii="Arial" w:hAnsi="Arial" w:cs="Arial"/>
          <w:lang w:val="en-US"/>
        </w:rPr>
      </w:pPr>
      <w:r w:rsidRPr="00ED7AB5">
        <w:rPr>
          <w:rFonts w:ascii="Arial" w:hAnsi="Arial" w:cs="Arial"/>
          <w:lang w:val="en-US"/>
        </w:rPr>
        <w:t xml:space="preserve">    }</w:t>
      </w:r>
    </w:p>
    <w:p w:rsidR="0024653D" w:rsidRPr="00ED7AB5" w:rsidRDefault="0024653D" w:rsidP="0024653D">
      <w:pPr>
        <w:pStyle w:val="HTMLconformatoprevio"/>
        <w:jc w:val="both"/>
        <w:rPr>
          <w:rFonts w:ascii="Arial" w:hAnsi="Arial" w:cs="Arial"/>
          <w:lang w:val="en-US"/>
        </w:rPr>
      </w:pPr>
      <w:r w:rsidRPr="00ED7AB5">
        <w:rPr>
          <w:rFonts w:ascii="Arial" w:hAnsi="Arial" w:cs="Arial"/>
          <w:lang w:val="en-US"/>
        </w:rPr>
        <w:t>}</w:t>
      </w:r>
    </w:p>
    <w:p w:rsidR="0024653D" w:rsidRPr="00ED7AB5" w:rsidRDefault="0024653D" w:rsidP="0024653D">
      <w:pPr>
        <w:pStyle w:val="HTMLconformatoprevio"/>
        <w:jc w:val="both"/>
        <w:rPr>
          <w:rFonts w:ascii="Arial" w:hAnsi="Arial" w:cs="Arial"/>
          <w:lang w:val="en-US"/>
        </w:rPr>
      </w:pPr>
    </w:p>
    <w:p w:rsidR="0024653D" w:rsidRPr="00ED7AB5" w:rsidRDefault="0024653D" w:rsidP="0024653D">
      <w:pPr>
        <w:pStyle w:val="HTMLconformatoprevio"/>
        <w:jc w:val="both"/>
        <w:rPr>
          <w:rFonts w:ascii="Arial" w:hAnsi="Arial" w:cs="Arial"/>
          <w:lang w:val="en-US"/>
        </w:rPr>
      </w:pPr>
      <w:proofErr w:type="gramStart"/>
      <w:r w:rsidRPr="00ED7AB5">
        <w:rPr>
          <w:rFonts w:ascii="Arial" w:hAnsi="Arial" w:cs="Arial"/>
          <w:lang w:val="en-US"/>
        </w:rPr>
        <w:t>versus</w:t>
      </w:r>
      <w:proofErr w:type="gramEnd"/>
    </w:p>
    <w:p w:rsidR="0024653D" w:rsidRPr="00ED7AB5" w:rsidRDefault="0024653D" w:rsidP="0024653D">
      <w:pPr>
        <w:pStyle w:val="HTMLconformatoprevio"/>
        <w:jc w:val="both"/>
        <w:rPr>
          <w:rFonts w:ascii="Arial" w:hAnsi="Arial" w:cs="Arial"/>
          <w:lang w:val="en-US"/>
        </w:rPr>
      </w:pPr>
    </w:p>
    <w:p w:rsidR="0024653D" w:rsidRPr="00ED7AB5" w:rsidRDefault="0024653D" w:rsidP="0024653D">
      <w:pPr>
        <w:pStyle w:val="HTMLconformatoprevio"/>
        <w:jc w:val="both"/>
        <w:rPr>
          <w:rFonts w:ascii="Arial" w:hAnsi="Arial" w:cs="Arial"/>
          <w:lang w:val="en-US"/>
        </w:rPr>
      </w:pPr>
      <w:r w:rsidRPr="00ED7AB5">
        <w:rPr>
          <w:rFonts w:ascii="Arial" w:hAnsi="Arial" w:cs="Arial"/>
          <w:lang w:val="en-US"/>
        </w:rPr>
        <w:t>// quite fast and no memory allocation</w:t>
      </w:r>
    </w:p>
    <w:p w:rsidR="0024653D" w:rsidRPr="00ED7AB5" w:rsidRDefault="0024653D" w:rsidP="0024653D">
      <w:pPr>
        <w:pStyle w:val="HTMLconformatoprevio"/>
        <w:jc w:val="both"/>
        <w:rPr>
          <w:rFonts w:ascii="Arial" w:hAnsi="Arial" w:cs="Arial"/>
          <w:lang w:val="en-US"/>
        </w:rPr>
      </w:pPr>
      <w:proofErr w:type="gramStart"/>
      <w:r w:rsidRPr="00ED7AB5">
        <w:rPr>
          <w:rFonts w:ascii="Arial" w:hAnsi="Arial" w:cs="Arial"/>
          <w:lang w:val="en-US"/>
        </w:rPr>
        <w:t>Mergeable[</w:t>
      </w:r>
      <w:proofErr w:type="gramEnd"/>
      <w:r w:rsidRPr="00ED7AB5">
        <w:rPr>
          <w:rFonts w:ascii="Arial" w:hAnsi="Arial" w:cs="Arial"/>
          <w:lang w:val="en-US"/>
        </w:rPr>
        <w:t>] l = ...;</w:t>
      </w:r>
    </w:p>
    <w:p w:rsidR="0024653D" w:rsidRPr="00ED7AB5" w:rsidRDefault="0024653D" w:rsidP="0024653D">
      <w:pPr>
        <w:pStyle w:val="HTMLconformatoprevio"/>
        <w:jc w:val="both"/>
        <w:rPr>
          <w:rFonts w:ascii="Arial" w:hAnsi="Arial" w:cs="Arial"/>
          <w:lang w:val="en-US"/>
        </w:rPr>
      </w:pPr>
      <w:proofErr w:type="gramStart"/>
      <w:r w:rsidRPr="00ED7AB5">
        <w:rPr>
          <w:rFonts w:ascii="Arial" w:hAnsi="Arial" w:cs="Arial"/>
          <w:lang w:val="en-US"/>
        </w:rPr>
        <w:t>for</w:t>
      </w:r>
      <w:proofErr w:type="gramEnd"/>
      <w:r w:rsidRPr="00ED7AB5">
        <w:rPr>
          <w:rFonts w:ascii="Arial" w:hAnsi="Arial" w:cs="Arial"/>
          <w:lang w:val="en-US"/>
        </w:rPr>
        <w:t xml:space="preserve"> (int i=0; i &lt; l.length-1; i++) {</w:t>
      </w:r>
    </w:p>
    <w:p w:rsidR="0024653D" w:rsidRPr="00ED7AB5" w:rsidRDefault="0024653D" w:rsidP="0024653D">
      <w:pPr>
        <w:pStyle w:val="HTMLconformatoprevio"/>
        <w:jc w:val="both"/>
        <w:rPr>
          <w:rFonts w:ascii="Arial" w:hAnsi="Arial" w:cs="Arial"/>
          <w:lang w:val="en-US"/>
        </w:rPr>
      </w:pPr>
      <w:r w:rsidRPr="00ED7AB5">
        <w:rPr>
          <w:rFonts w:ascii="Arial" w:hAnsi="Arial" w:cs="Arial"/>
          <w:lang w:val="en-US"/>
        </w:rPr>
        <w:t xml:space="preserve">    Mergeable one = l[i];</w:t>
      </w:r>
    </w:p>
    <w:p w:rsidR="0024653D" w:rsidRPr="00ED7AB5" w:rsidRDefault="0024653D" w:rsidP="0024653D">
      <w:pPr>
        <w:pStyle w:val="HTMLconformatoprevio"/>
        <w:jc w:val="both"/>
        <w:rPr>
          <w:rFonts w:ascii="Arial" w:hAnsi="Arial" w:cs="Arial"/>
          <w:lang w:val="en-US"/>
        </w:rPr>
      </w:pPr>
      <w:r w:rsidRPr="00ED7AB5">
        <w:rPr>
          <w:rFonts w:ascii="Arial" w:hAnsi="Arial" w:cs="Arial"/>
          <w:lang w:val="en-US"/>
        </w:rPr>
        <w:t xml:space="preserve">    </w:t>
      </w:r>
      <w:proofErr w:type="gramStart"/>
      <w:r w:rsidRPr="00ED7AB5">
        <w:rPr>
          <w:rFonts w:ascii="Arial" w:hAnsi="Arial" w:cs="Arial"/>
          <w:lang w:val="en-US"/>
        </w:rPr>
        <w:t>for</w:t>
      </w:r>
      <w:proofErr w:type="gramEnd"/>
      <w:r w:rsidRPr="00ED7AB5">
        <w:rPr>
          <w:rFonts w:ascii="Arial" w:hAnsi="Arial" w:cs="Arial"/>
          <w:lang w:val="en-US"/>
        </w:rPr>
        <w:t xml:space="preserve"> (int j=i+1; j &lt; l.length; j++) {</w:t>
      </w:r>
    </w:p>
    <w:p w:rsidR="0024653D" w:rsidRPr="00ED7AB5" w:rsidRDefault="0024653D" w:rsidP="0024653D">
      <w:pPr>
        <w:pStyle w:val="HTMLconformatoprevio"/>
        <w:jc w:val="both"/>
        <w:rPr>
          <w:rFonts w:ascii="Arial" w:hAnsi="Arial" w:cs="Arial"/>
          <w:lang w:val="en-US"/>
        </w:rPr>
      </w:pPr>
      <w:r w:rsidRPr="00ED7AB5">
        <w:rPr>
          <w:rFonts w:ascii="Arial" w:hAnsi="Arial" w:cs="Arial"/>
          <w:lang w:val="en-US"/>
        </w:rPr>
        <w:t xml:space="preserve">        Mergeable other = l[j];</w:t>
      </w:r>
    </w:p>
    <w:p w:rsidR="0024653D" w:rsidRPr="00ED7AB5" w:rsidRDefault="0024653D" w:rsidP="0024653D">
      <w:pPr>
        <w:pStyle w:val="HTMLconformatoprevio"/>
        <w:jc w:val="both"/>
        <w:rPr>
          <w:rFonts w:ascii="Arial" w:hAnsi="Arial" w:cs="Arial"/>
          <w:lang w:val="en-US"/>
        </w:rPr>
      </w:pPr>
      <w:r w:rsidRPr="00ED7AB5">
        <w:rPr>
          <w:rFonts w:ascii="Arial" w:hAnsi="Arial" w:cs="Arial"/>
          <w:lang w:val="en-US"/>
        </w:rPr>
        <w:t xml:space="preserve">        </w:t>
      </w:r>
      <w:proofErr w:type="gramStart"/>
      <w:r w:rsidRPr="00ED7AB5">
        <w:rPr>
          <w:rFonts w:ascii="Arial" w:hAnsi="Arial" w:cs="Arial"/>
          <w:lang w:val="en-US"/>
        </w:rPr>
        <w:t>if</w:t>
      </w:r>
      <w:proofErr w:type="gramEnd"/>
      <w:r w:rsidRPr="00ED7AB5">
        <w:rPr>
          <w:rFonts w:ascii="Arial" w:hAnsi="Arial" w:cs="Arial"/>
          <w:lang w:val="en-US"/>
        </w:rPr>
        <w:t xml:space="preserve"> (one.canMergeWith(other)) {</w:t>
      </w:r>
    </w:p>
    <w:p w:rsidR="0024653D" w:rsidRPr="00ED7AB5" w:rsidRDefault="0024653D" w:rsidP="0024653D">
      <w:pPr>
        <w:pStyle w:val="HTMLconformatoprevio"/>
        <w:jc w:val="both"/>
        <w:rPr>
          <w:rFonts w:ascii="Arial" w:hAnsi="Arial" w:cs="Arial"/>
          <w:lang w:val="en-US"/>
        </w:rPr>
      </w:pPr>
      <w:r w:rsidRPr="00ED7AB5">
        <w:rPr>
          <w:rFonts w:ascii="Arial" w:hAnsi="Arial" w:cs="Arial"/>
          <w:lang w:val="en-US"/>
        </w:rPr>
        <w:t xml:space="preserve">            </w:t>
      </w:r>
      <w:proofErr w:type="gramStart"/>
      <w:r w:rsidRPr="00ED7AB5">
        <w:rPr>
          <w:rFonts w:ascii="Arial" w:hAnsi="Arial" w:cs="Arial"/>
          <w:lang w:val="en-US"/>
        </w:rPr>
        <w:t>one.merge(</w:t>
      </w:r>
      <w:proofErr w:type="gramEnd"/>
      <w:r w:rsidRPr="00ED7AB5">
        <w:rPr>
          <w:rFonts w:ascii="Arial" w:hAnsi="Arial" w:cs="Arial"/>
          <w:lang w:val="en-US"/>
        </w:rPr>
        <w:t>other);</w:t>
      </w:r>
    </w:p>
    <w:p w:rsidR="0024653D" w:rsidRPr="00ED7AB5" w:rsidRDefault="0024653D" w:rsidP="0024653D">
      <w:pPr>
        <w:pStyle w:val="HTMLconformatoprevio"/>
        <w:jc w:val="both"/>
        <w:rPr>
          <w:rFonts w:ascii="Arial" w:hAnsi="Arial" w:cs="Arial"/>
          <w:lang w:val="en-US"/>
        </w:rPr>
      </w:pPr>
      <w:r w:rsidRPr="00ED7AB5">
        <w:rPr>
          <w:rFonts w:ascii="Arial" w:hAnsi="Arial" w:cs="Arial"/>
          <w:lang w:val="en-US"/>
        </w:rPr>
        <w:t xml:space="preserve">            </w:t>
      </w:r>
      <w:proofErr w:type="gramStart"/>
      <w:r w:rsidRPr="00ED7AB5">
        <w:rPr>
          <w:rFonts w:ascii="Arial" w:hAnsi="Arial" w:cs="Arial"/>
          <w:lang w:val="en-US"/>
        </w:rPr>
        <w:t>l[</w:t>
      </w:r>
      <w:proofErr w:type="gramEnd"/>
      <w:r w:rsidRPr="00ED7AB5">
        <w:rPr>
          <w:rFonts w:ascii="Arial" w:hAnsi="Arial" w:cs="Arial"/>
          <w:lang w:val="en-US"/>
        </w:rPr>
        <w:t>j] = null;</w:t>
      </w:r>
    </w:p>
    <w:p w:rsidR="0024653D" w:rsidRPr="00ED7AB5" w:rsidRDefault="0024653D" w:rsidP="0024653D">
      <w:pPr>
        <w:pStyle w:val="HTMLconformatoprevio"/>
        <w:jc w:val="both"/>
        <w:rPr>
          <w:rFonts w:ascii="Arial" w:hAnsi="Arial" w:cs="Arial"/>
          <w:lang w:val="en-US"/>
        </w:rPr>
      </w:pPr>
      <w:r w:rsidRPr="00ED7AB5">
        <w:rPr>
          <w:rFonts w:ascii="Arial" w:hAnsi="Arial" w:cs="Arial"/>
          <w:lang w:val="en-US"/>
        </w:rPr>
        <w:t xml:space="preserve">        }</w:t>
      </w:r>
    </w:p>
    <w:p w:rsidR="0024653D" w:rsidRPr="00ED7AB5" w:rsidRDefault="0024653D" w:rsidP="0024653D">
      <w:pPr>
        <w:pStyle w:val="HTMLconformatoprevio"/>
        <w:jc w:val="both"/>
        <w:rPr>
          <w:rFonts w:ascii="Arial" w:hAnsi="Arial" w:cs="Arial"/>
          <w:lang w:val="en-US"/>
        </w:rPr>
      </w:pPr>
      <w:r w:rsidRPr="00ED7AB5">
        <w:rPr>
          <w:rFonts w:ascii="Arial" w:hAnsi="Arial" w:cs="Arial"/>
          <w:lang w:val="en-US"/>
        </w:rPr>
        <w:t xml:space="preserve">    }</w:t>
      </w:r>
    </w:p>
    <w:p w:rsidR="0024653D" w:rsidRDefault="0024653D" w:rsidP="0024653D">
      <w:pPr>
        <w:pStyle w:val="HTMLconformatoprevio"/>
        <w:jc w:val="both"/>
        <w:rPr>
          <w:rFonts w:ascii="Arial" w:hAnsi="Arial" w:cs="Arial"/>
          <w:lang w:val="en-US"/>
        </w:rPr>
      </w:pPr>
      <w:r w:rsidRPr="00ED7AB5">
        <w:rPr>
          <w:rFonts w:ascii="Arial" w:hAnsi="Arial" w:cs="Arial"/>
          <w:lang w:val="en-US"/>
        </w:rPr>
        <w:t>}</w:t>
      </w:r>
    </w:p>
    <w:p w:rsidR="00A2174E" w:rsidRPr="00ED7AB5" w:rsidRDefault="00A2174E" w:rsidP="0024653D">
      <w:pPr>
        <w:pStyle w:val="HTMLconformatoprevio"/>
        <w:jc w:val="both"/>
        <w:rPr>
          <w:rFonts w:ascii="Arial" w:hAnsi="Arial" w:cs="Arial"/>
          <w:lang w:val="en-US"/>
        </w:rPr>
      </w:pPr>
    </w:p>
    <w:p w:rsidR="0024653D" w:rsidRDefault="0024653D" w:rsidP="0024653D">
      <w:pPr>
        <w:jc w:val="both"/>
        <w:rPr>
          <w:rFonts w:ascii="Arial" w:hAnsi="Arial" w:cs="Arial"/>
          <w:lang w:val="en-US"/>
        </w:rPr>
      </w:pPr>
      <w:r w:rsidRPr="00ED7AB5">
        <w:rPr>
          <w:rFonts w:ascii="Arial" w:hAnsi="Arial" w:cs="Arial"/>
          <w:lang w:val="en-US"/>
        </w:rPr>
        <w:t xml:space="preserve">You save an extra list object (wrapping an array), wrapper objects and possibly lots of iterator instances. Even Sun realized this. That's why </w:t>
      </w:r>
      <w:hyperlink r:id="rId147" w:anchor="sort%28java.util.List%29" w:history="1">
        <w:proofErr w:type="gramStart"/>
        <w:r w:rsidRPr="00ED7AB5">
          <w:rPr>
            <w:rStyle w:val="Hipervnculo"/>
            <w:rFonts w:ascii="Arial" w:hAnsi="Arial" w:cs="Arial"/>
            <w:lang w:val="en-US"/>
          </w:rPr>
          <w:t>Collections.sort(</w:t>
        </w:r>
        <w:proofErr w:type="gramEnd"/>
        <w:r w:rsidRPr="00ED7AB5">
          <w:rPr>
            <w:rStyle w:val="Hipervnculo"/>
            <w:rFonts w:ascii="Arial" w:hAnsi="Arial" w:cs="Arial"/>
            <w:lang w:val="en-US"/>
          </w:rPr>
          <w:t>)</w:t>
        </w:r>
      </w:hyperlink>
      <w:r w:rsidRPr="00ED7AB5">
        <w:rPr>
          <w:rFonts w:ascii="Arial" w:hAnsi="Arial" w:cs="Arial"/>
          <w:lang w:val="en-US"/>
        </w:rPr>
        <w:t xml:space="preserve"> actually copies the list into an array and performs the sort on the array.</w:t>
      </w:r>
      <w:bookmarkStart w:id="206" w:name="33"/>
      <w:bookmarkEnd w:id="206"/>
    </w:p>
    <w:p w:rsidR="00A2174E" w:rsidRPr="00ED7AB5" w:rsidRDefault="00A2174E" w:rsidP="0024653D">
      <w:pPr>
        <w:jc w:val="both"/>
        <w:rPr>
          <w:rFonts w:ascii="Arial" w:hAnsi="Arial" w:cs="Arial"/>
          <w:lang w:val="en-US"/>
        </w:rPr>
      </w:pPr>
    </w:p>
    <w:p w:rsidR="0024653D" w:rsidRPr="00ED7AB5" w:rsidRDefault="0024653D" w:rsidP="0024653D">
      <w:pPr>
        <w:pStyle w:val="Ttulo3"/>
        <w:jc w:val="both"/>
        <w:rPr>
          <w:rFonts w:ascii="Arial" w:hAnsi="Arial" w:cs="Arial"/>
          <w:lang w:val="en-US"/>
        </w:rPr>
      </w:pPr>
      <w:bookmarkStart w:id="207" w:name="_Toc405198483"/>
      <w:bookmarkStart w:id="208" w:name="_Toc405214694"/>
      <w:bookmarkStart w:id="209" w:name="_Toc416084927"/>
      <w:r w:rsidRPr="00ED7AB5">
        <w:rPr>
          <w:rFonts w:ascii="Arial" w:hAnsi="Arial" w:cs="Arial"/>
          <w:lang w:val="en-US"/>
        </w:rPr>
        <w:t>Object arrays are soooo flexible</w:t>
      </w:r>
      <w:bookmarkEnd w:id="207"/>
      <w:bookmarkEnd w:id="208"/>
      <w:bookmarkEnd w:id="209"/>
    </w:p>
    <w:p w:rsidR="0024653D" w:rsidRPr="00ED7AB5" w:rsidRDefault="0024653D" w:rsidP="0024653D">
      <w:pPr>
        <w:pStyle w:val="HTMLconformatoprevio"/>
        <w:jc w:val="both"/>
        <w:rPr>
          <w:rFonts w:ascii="Arial" w:hAnsi="Arial" w:cs="Arial"/>
          <w:lang w:val="en-US"/>
        </w:rPr>
      </w:pPr>
      <w:r w:rsidRPr="00ED7AB5">
        <w:rPr>
          <w:rFonts w:ascii="Arial" w:hAnsi="Arial" w:cs="Arial"/>
          <w:lang w:val="en-US"/>
        </w:rPr>
        <w:t>/**</w:t>
      </w:r>
    </w:p>
    <w:p w:rsidR="0024653D" w:rsidRPr="00ED7AB5" w:rsidRDefault="0024653D" w:rsidP="0024653D">
      <w:pPr>
        <w:pStyle w:val="HTMLconformatoprevio"/>
        <w:jc w:val="both"/>
        <w:rPr>
          <w:rFonts w:ascii="Arial" w:hAnsi="Arial" w:cs="Arial"/>
          <w:lang w:val="en-US"/>
        </w:rPr>
      </w:pPr>
      <w:r w:rsidRPr="00ED7AB5">
        <w:rPr>
          <w:rFonts w:ascii="Arial" w:hAnsi="Arial" w:cs="Arial"/>
          <w:lang w:val="en-US"/>
        </w:rPr>
        <w:t xml:space="preserve"> * @returns [1]: Location, [2]: Customer, [3]: Incident</w:t>
      </w:r>
    </w:p>
    <w:p w:rsidR="0024653D" w:rsidRPr="00ED7AB5" w:rsidRDefault="0024653D" w:rsidP="0024653D">
      <w:pPr>
        <w:pStyle w:val="HTMLconformatoprevio"/>
        <w:jc w:val="both"/>
        <w:rPr>
          <w:rFonts w:ascii="Arial" w:hAnsi="Arial" w:cs="Arial"/>
          <w:lang w:val="en-US"/>
        </w:rPr>
      </w:pPr>
      <w:r w:rsidRPr="00ED7AB5">
        <w:rPr>
          <w:rFonts w:ascii="Arial" w:hAnsi="Arial" w:cs="Arial"/>
          <w:lang w:val="en-US"/>
        </w:rPr>
        <w:t xml:space="preserve"> */</w:t>
      </w:r>
    </w:p>
    <w:p w:rsidR="0024653D" w:rsidRPr="00ED7AB5" w:rsidRDefault="0024653D" w:rsidP="0024653D">
      <w:pPr>
        <w:pStyle w:val="HTMLconformatoprevio"/>
        <w:jc w:val="both"/>
        <w:rPr>
          <w:rFonts w:ascii="Arial" w:hAnsi="Arial" w:cs="Arial"/>
          <w:lang w:val="en-US"/>
        </w:rPr>
      </w:pPr>
      <w:proofErr w:type="gramStart"/>
      <w:r w:rsidRPr="00ED7AB5">
        <w:rPr>
          <w:rFonts w:ascii="Arial" w:hAnsi="Arial" w:cs="Arial"/>
          <w:lang w:val="en-US"/>
        </w:rPr>
        <w:t>Object[</w:t>
      </w:r>
      <w:proofErr w:type="gramEnd"/>
      <w:r w:rsidRPr="00ED7AB5">
        <w:rPr>
          <w:rFonts w:ascii="Arial" w:hAnsi="Arial" w:cs="Arial"/>
          <w:lang w:val="en-US"/>
        </w:rPr>
        <w:t>] getDetails(int id) {...</w:t>
      </w:r>
    </w:p>
    <w:p w:rsidR="0024653D" w:rsidRPr="00ED7AB5" w:rsidRDefault="0024653D" w:rsidP="0024653D">
      <w:pPr>
        <w:jc w:val="both"/>
        <w:rPr>
          <w:rFonts w:ascii="Arial" w:hAnsi="Arial" w:cs="Arial"/>
          <w:lang w:val="en-US"/>
        </w:rPr>
      </w:pPr>
      <w:r w:rsidRPr="00ED7AB5">
        <w:rPr>
          <w:rFonts w:ascii="Arial" w:hAnsi="Arial" w:cs="Arial"/>
          <w:lang w:val="en-US"/>
        </w:rPr>
        <w:t xml:space="preserve">Even though documented, this kind of passing back values from a method is ugly and error prone. You should really declare a small class that holds the objects together. This is analoguos to a </w:t>
      </w:r>
      <w:r w:rsidRPr="00ED7AB5">
        <w:rPr>
          <w:rStyle w:val="CdigoHTML"/>
          <w:rFonts w:ascii="Arial" w:eastAsiaTheme="minorEastAsia" w:hAnsi="Arial" w:cs="Arial"/>
          <w:lang w:val="en-US"/>
        </w:rPr>
        <w:t>struct</w:t>
      </w:r>
      <w:r w:rsidRPr="00ED7AB5">
        <w:rPr>
          <w:rFonts w:ascii="Arial" w:hAnsi="Arial" w:cs="Arial"/>
          <w:lang w:val="en-US"/>
        </w:rPr>
        <w:t xml:space="preserve"> in C. </w:t>
      </w:r>
    </w:p>
    <w:p w:rsidR="0024653D" w:rsidRPr="00ED7AB5" w:rsidRDefault="0024653D" w:rsidP="0024653D">
      <w:pPr>
        <w:pStyle w:val="HTMLconformatoprevio"/>
        <w:jc w:val="both"/>
        <w:rPr>
          <w:rFonts w:ascii="Arial" w:hAnsi="Arial" w:cs="Arial"/>
          <w:lang w:val="en-US"/>
        </w:rPr>
      </w:pPr>
      <w:r w:rsidRPr="00ED7AB5">
        <w:rPr>
          <w:rFonts w:ascii="Arial" w:hAnsi="Arial" w:cs="Arial"/>
          <w:lang w:val="en-US"/>
        </w:rPr>
        <w:t xml:space="preserve">Details </w:t>
      </w:r>
      <w:proofErr w:type="gramStart"/>
      <w:r w:rsidRPr="00ED7AB5">
        <w:rPr>
          <w:rFonts w:ascii="Arial" w:hAnsi="Arial" w:cs="Arial"/>
          <w:lang w:val="en-US"/>
        </w:rPr>
        <w:t>getDetails(</w:t>
      </w:r>
      <w:proofErr w:type="gramEnd"/>
      <w:r w:rsidRPr="00ED7AB5">
        <w:rPr>
          <w:rFonts w:ascii="Arial" w:hAnsi="Arial" w:cs="Arial"/>
          <w:lang w:val="en-US"/>
        </w:rPr>
        <w:t>int id) {...}</w:t>
      </w:r>
    </w:p>
    <w:p w:rsidR="0024653D" w:rsidRPr="00ED7AB5" w:rsidRDefault="0024653D" w:rsidP="0024653D">
      <w:pPr>
        <w:pStyle w:val="HTMLconformatoprevio"/>
        <w:jc w:val="both"/>
        <w:rPr>
          <w:rFonts w:ascii="Arial" w:hAnsi="Arial" w:cs="Arial"/>
          <w:lang w:val="en-US"/>
        </w:rPr>
      </w:pPr>
    </w:p>
    <w:p w:rsidR="0024653D" w:rsidRPr="00ED7AB5" w:rsidRDefault="0024653D" w:rsidP="0024653D">
      <w:pPr>
        <w:pStyle w:val="HTMLconformatoprevio"/>
        <w:jc w:val="both"/>
        <w:rPr>
          <w:rFonts w:ascii="Arial" w:hAnsi="Arial" w:cs="Arial"/>
          <w:lang w:val="en-US"/>
        </w:rPr>
      </w:pPr>
      <w:proofErr w:type="gramStart"/>
      <w:r w:rsidRPr="00ED7AB5">
        <w:rPr>
          <w:rFonts w:ascii="Arial" w:hAnsi="Arial" w:cs="Arial"/>
          <w:lang w:val="en-US"/>
        </w:rPr>
        <w:t>private</w:t>
      </w:r>
      <w:proofErr w:type="gramEnd"/>
      <w:r w:rsidRPr="00ED7AB5">
        <w:rPr>
          <w:rFonts w:ascii="Arial" w:hAnsi="Arial" w:cs="Arial"/>
          <w:lang w:val="en-US"/>
        </w:rPr>
        <w:t xml:space="preserve"> class Details {</w:t>
      </w:r>
    </w:p>
    <w:p w:rsidR="0024653D" w:rsidRPr="00ED7AB5" w:rsidRDefault="0024653D" w:rsidP="0024653D">
      <w:pPr>
        <w:pStyle w:val="HTMLconformatoprevio"/>
        <w:jc w:val="both"/>
        <w:rPr>
          <w:rFonts w:ascii="Arial" w:hAnsi="Arial" w:cs="Arial"/>
          <w:lang w:val="en-US"/>
        </w:rPr>
      </w:pPr>
      <w:r w:rsidRPr="00ED7AB5">
        <w:rPr>
          <w:rFonts w:ascii="Arial" w:hAnsi="Arial" w:cs="Arial"/>
          <w:lang w:val="en-US"/>
        </w:rPr>
        <w:t xml:space="preserve">    </w:t>
      </w:r>
      <w:proofErr w:type="gramStart"/>
      <w:r w:rsidRPr="00ED7AB5">
        <w:rPr>
          <w:rFonts w:ascii="Arial" w:hAnsi="Arial" w:cs="Arial"/>
          <w:lang w:val="en-US"/>
        </w:rPr>
        <w:t>public</w:t>
      </w:r>
      <w:proofErr w:type="gramEnd"/>
      <w:r w:rsidRPr="00ED7AB5">
        <w:rPr>
          <w:rFonts w:ascii="Arial" w:hAnsi="Arial" w:cs="Arial"/>
          <w:lang w:val="en-US"/>
        </w:rPr>
        <w:t xml:space="preserve"> Location location;</w:t>
      </w:r>
    </w:p>
    <w:p w:rsidR="0024653D" w:rsidRPr="00ED7AB5" w:rsidRDefault="0024653D" w:rsidP="0024653D">
      <w:pPr>
        <w:pStyle w:val="HTMLconformatoprevio"/>
        <w:jc w:val="both"/>
        <w:rPr>
          <w:rFonts w:ascii="Arial" w:hAnsi="Arial" w:cs="Arial"/>
          <w:lang w:val="en-US"/>
        </w:rPr>
      </w:pPr>
      <w:r w:rsidRPr="00ED7AB5">
        <w:rPr>
          <w:rFonts w:ascii="Arial" w:hAnsi="Arial" w:cs="Arial"/>
          <w:lang w:val="en-US"/>
        </w:rPr>
        <w:t xml:space="preserve">    </w:t>
      </w:r>
      <w:proofErr w:type="gramStart"/>
      <w:r w:rsidRPr="00ED7AB5">
        <w:rPr>
          <w:rFonts w:ascii="Arial" w:hAnsi="Arial" w:cs="Arial"/>
          <w:lang w:val="en-US"/>
        </w:rPr>
        <w:t>public</w:t>
      </w:r>
      <w:proofErr w:type="gramEnd"/>
      <w:r w:rsidRPr="00ED7AB5">
        <w:rPr>
          <w:rFonts w:ascii="Arial" w:hAnsi="Arial" w:cs="Arial"/>
          <w:lang w:val="en-US"/>
        </w:rPr>
        <w:t xml:space="preserve"> Customer customer;</w:t>
      </w:r>
    </w:p>
    <w:p w:rsidR="0024653D" w:rsidRPr="00ED7AB5" w:rsidRDefault="0024653D" w:rsidP="0024653D">
      <w:pPr>
        <w:pStyle w:val="HTMLconformatoprevio"/>
        <w:jc w:val="both"/>
        <w:rPr>
          <w:rFonts w:ascii="Arial" w:hAnsi="Arial" w:cs="Arial"/>
          <w:lang w:val="en-US"/>
        </w:rPr>
      </w:pPr>
      <w:r w:rsidRPr="00ED7AB5">
        <w:rPr>
          <w:rFonts w:ascii="Arial" w:hAnsi="Arial" w:cs="Arial"/>
          <w:lang w:val="en-US"/>
        </w:rPr>
        <w:t xml:space="preserve">    </w:t>
      </w:r>
      <w:proofErr w:type="gramStart"/>
      <w:r w:rsidRPr="00ED7AB5">
        <w:rPr>
          <w:rFonts w:ascii="Arial" w:hAnsi="Arial" w:cs="Arial"/>
          <w:lang w:val="en-US"/>
        </w:rPr>
        <w:t>public</w:t>
      </w:r>
      <w:proofErr w:type="gramEnd"/>
      <w:r w:rsidRPr="00ED7AB5">
        <w:rPr>
          <w:rFonts w:ascii="Arial" w:hAnsi="Arial" w:cs="Arial"/>
          <w:lang w:val="en-US"/>
        </w:rPr>
        <w:t xml:space="preserve"> Incident incident;</w:t>
      </w:r>
    </w:p>
    <w:p w:rsidR="0024653D" w:rsidRDefault="0024653D" w:rsidP="0024653D">
      <w:pPr>
        <w:pStyle w:val="HTMLconformatoprevio"/>
        <w:jc w:val="both"/>
        <w:rPr>
          <w:rFonts w:ascii="Arial" w:hAnsi="Arial" w:cs="Arial"/>
          <w:lang w:val="en-US"/>
        </w:rPr>
      </w:pPr>
      <w:r w:rsidRPr="00ED7AB5">
        <w:rPr>
          <w:rFonts w:ascii="Arial" w:hAnsi="Arial" w:cs="Arial"/>
          <w:lang w:val="en-US"/>
        </w:rPr>
        <w:t>}</w:t>
      </w:r>
    </w:p>
    <w:p w:rsidR="00A2174E" w:rsidRPr="00ED7AB5" w:rsidRDefault="00A2174E" w:rsidP="0024653D">
      <w:pPr>
        <w:pStyle w:val="HTMLconformatoprevio"/>
        <w:jc w:val="both"/>
        <w:rPr>
          <w:rFonts w:ascii="Arial" w:hAnsi="Arial" w:cs="Arial"/>
          <w:lang w:val="en-US"/>
        </w:rPr>
      </w:pPr>
    </w:p>
    <w:p w:rsidR="0024653D" w:rsidRPr="00ED7AB5" w:rsidRDefault="0024653D" w:rsidP="0024653D">
      <w:pPr>
        <w:pStyle w:val="Ttulo3"/>
        <w:jc w:val="both"/>
        <w:rPr>
          <w:rFonts w:ascii="Arial" w:hAnsi="Arial" w:cs="Arial"/>
          <w:lang w:val="en-US"/>
        </w:rPr>
      </w:pPr>
      <w:bookmarkStart w:id="210" w:name="34"/>
      <w:bookmarkStart w:id="211" w:name="_Toc405198484"/>
      <w:bookmarkStart w:id="212" w:name="_Toc405214695"/>
      <w:bookmarkStart w:id="213" w:name="_Toc416084928"/>
      <w:bookmarkEnd w:id="210"/>
      <w:r w:rsidRPr="00ED7AB5">
        <w:rPr>
          <w:rFonts w:ascii="Arial" w:hAnsi="Arial" w:cs="Arial"/>
          <w:lang w:val="en-US"/>
        </w:rPr>
        <w:t>Premature object decomposition</w:t>
      </w:r>
      <w:bookmarkEnd w:id="211"/>
      <w:bookmarkEnd w:id="212"/>
      <w:bookmarkEnd w:id="213"/>
    </w:p>
    <w:p w:rsidR="0024653D" w:rsidRPr="00ED7AB5" w:rsidRDefault="0024653D" w:rsidP="0024653D">
      <w:pPr>
        <w:pStyle w:val="HTMLconformatoprevio"/>
        <w:jc w:val="both"/>
        <w:rPr>
          <w:rFonts w:ascii="Arial" w:hAnsi="Arial" w:cs="Arial"/>
          <w:lang w:val="en-US"/>
        </w:rPr>
      </w:pPr>
      <w:proofErr w:type="gramStart"/>
      <w:r w:rsidRPr="00ED7AB5">
        <w:rPr>
          <w:rFonts w:ascii="Arial" w:hAnsi="Arial" w:cs="Arial"/>
          <w:lang w:val="en-US"/>
        </w:rPr>
        <w:t>public</w:t>
      </w:r>
      <w:proofErr w:type="gramEnd"/>
      <w:r w:rsidRPr="00ED7AB5">
        <w:rPr>
          <w:rFonts w:ascii="Arial" w:hAnsi="Arial" w:cs="Arial"/>
          <w:lang w:val="en-US"/>
        </w:rPr>
        <w:t xml:space="preserve"> void notify(Person p) {</w:t>
      </w:r>
    </w:p>
    <w:p w:rsidR="0024653D" w:rsidRPr="00ED7AB5" w:rsidRDefault="0024653D" w:rsidP="0024653D">
      <w:pPr>
        <w:pStyle w:val="HTMLconformatoprevio"/>
        <w:jc w:val="both"/>
        <w:rPr>
          <w:rFonts w:ascii="Arial" w:hAnsi="Arial" w:cs="Arial"/>
          <w:lang w:val="en-US"/>
        </w:rPr>
      </w:pPr>
      <w:r w:rsidRPr="00ED7AB5">
        <w:rPr>
          <w:rFonts w:ascii="Arial" w:hAnsi="Arial" w:cs="Arial"/>
          <w:lang w:val="en-US"/>
        </w:rPr>
        <w:t xml:space="preserve">    ...</w:t>
      </w:r>
    </w:p>
    <w:p w:rsidR="0024653D" w:rsidRPr="00ED7AB5" w:rsidRDefault="0024653D" w:rsidP="0024653D">
      <w:pPr>
        <w:pStyle w:val="HTMLconformatoprevio"/>
        <w:jc w:val="both"/>
        <w:rPr>
          <w:rFonts w:ascii="Arial" w:hAnsi="Arial" w:cs="Arial"/>
          <w:lang w:val="en-US"/>
        </w:rPr>
      </w:pPr>
      <w:r w:rsidRPr="00ED7AB5">
        <w:rPr>
          <w:rFonts w:ascii="Arial" w:hAnsi="Arial" w:cs="Arial"/>
          <w:lang w:val="en-US"/>
        </w:rPr>
        <w:t xml:space="preserve">    </w:t>
      </w:r>
      <w:proofErr w:type="gramStart"/>
      <w:r w:rsidRPr="00ED7AB5">
        <w:rPr>
          <w:rFonts w:ascii="Arial" w:hAnsi="Arial" w:cs="Arial"/>
          <w:lang w:val="en-US"/>
        </w:rPr>
        <w:t>sendMail(</w:t>
      </w:r>
      <w:proofErr w:type="gramEnd"/>
      <w:r w:rsidRPr="00ED7AB5">
        <w:rPr>
          <w:rFonts w:ascii="Arial" w:hAnsi="Arial" w:cs="Arial"/>
          <w:lang w:val="en-US"/>
        </w:rPr>
        <w:t>p.getName(), p.getFirstName(), p.getEmail());</w:t>
      </w:r>
    </w:p>
    <w:p w:rsidR="0024653D" w:rsidRPr="00ED7AB5" w:rsidRDefault="0024653D" w:rsidP="0024653D">
      <w:pPr>
        <w:pStyle w:val="HTMLconformatoprevio"/>
        <w:jc w:val="both"/>
        <w:rPr>
          <w:rFonts w:ascii="Arial" w:hAnsi="Arial" w:cs="Arial"/>
          <w:lang w:val="en-US"/>
        </w:rPr>
      </w:pPr>
      <w:r w:rsidRPr="00ED7AB5">
        <w:rPr>
          <w:rFonts w:ascii="Arial" w:hAnsi="Arial" w:cs="Arial"/>
          <w:lang w:val="en-US"/>
        </w:rPr>
        <w:t xml:space="preserve">    ...</w:t>
      </w:r>
    </w:p>
    <w:p w:rsidR="0024653D" w:rsidRPr="00ED7AB5" w:rsidRDefault="0024653D" w:rsidP="0024653D">
      <w:pPr>
        <w:pStyle w:val="HTMLconformatoprevio"/>
        <w:jc w:val="both"/>
        <w:rPr>
          <w:rFonts w:ascii="Arial" w:hAnsi="Arial" w:cs="Arial"/>
          <w:lang w:val="en-US"/>
        </w:rPr>
      </w:pPr>
      <w:r w:rsidRPr="00ED7AB5">
        <w:rPr>
          <w:rFonts w:ascii="Arial" w:hAnsi="Arial" w:cs="Arial"/>
          <w:lang w:val="en-US"/>
        </w:rPr>
        <w:t>}</w:t>
      </w:r>
    </w:p>
    <w:p w:rsidR="0024653D" w:rsidRPr="00ED7AB5" w:rsidRDefault="0024653D" w:rsidP="0024653D">
      <w:pPr>
        <w:pStyle w:val="HTMLconformatoprevio"/>
        <w:jc w:val="both"/>
        <w:rPr>
          <w:rFonts w:ascii="Arial" w:hAnsi="Arial" w:cs="Arial"/>
          <w:lang w:val="en-US"/>
        </w:rPr>
      </w:pPr>
      <w:proofErr w:type="gramStart"/>
      <w:r w:rsidRPr="00ED7AB5">
        <w:rPr>
          <w:rFonts w:ascii="Arial" w:hAnsi="Arial" w:cs="Arial"/>
          <w:lang w:val="en-US"/>
        </w:rPr>
        <w:t>class</w:t>
      </w:r>
      <w:proofErr w:type="gramEnd"/>
      <w:r w:rsidRPr="00ED7AB5">
        <w:rPr>
          <w:rFonts w:ascii="Arial" w:hAnsi="Arial" w:cs="Arial"/>
          <w:lang w:val="en-US"/>
        </w:rPr>
        <w:t xml:space="preserve"> PhoneBook {</w:t>
      </w:r>
    </w:p>
    <w:p w:rsidR="0024653D" w:rsidRPr="00ED7AB5" w:rsidRDefault="0024653D" w:rsidP="0024653D">
      <w:pPr>
        <w:pStyle w:val="HTMLconformatoprevio"/>
        <w:jc w:val="both"/>
        <w:rPr>
          <w:rFonts w:ascii="Arial" w:hAnsi="Arial" w:cs="Arial"/>
          <w:lang w:val="en-US"/>
        </w:rPr>
      </w:pPr>
      <w:r w:rsidRPr="00ED7AB5">
        <w:rPr>
          <w:rFonts w:ascii="Arial" w:hAnsi="Arial" w:cs="Arial"/>
          <w:lang w:val="en-US"/>
        </w:rPr>
        <w:t xml:space="preserve">    String </w:t>
      </w:r>
      <w:proofErr w:type="gramStart"/>
      <w:r w:rsidRPr="00ED7AB5">
        <w:rPr>
          <w:rFonts w:ascii="Arial" w:hAnsi="Arial" w:cs="Arial"/>
          <w:lang w:val="en-US"/>
        </w:rPr>
        <w:t>lookup(</w:t>
      </w:r>
      <w:proofErr w:type="gramEnd"/>
      <w:r w:rsidRPr="00ED7AB5">
        <w:rPr>
          <w:rFonts w:ascii="Arial" w:hAnsi="Arial" w:cs="Arial"/>
          <w:lang w:val="en-US"/>
        </w:rPr>
        <w:t>String employeeId) {</w:t>
      </w:r>
    </w:p>
    <w:p w:rsidR="0024653D" w:rsidRPr="00ED7AB5" w:rsidRDefault="0024653D" w:rsidP="0024653D">
      <w:pPr>
        <w:pStyle w:val="HTMLconformatoprevio"/>
        <w:jc w:val="both"/>
        <w:rPr>
          <w:rFonts w:ascii="Arial" w:hAnsi="Arial" w:cs="Arial"/>
          <w:lang w:val="en-US"/>
        </w:rPr>
      </w:pPr>
      <w:r w:rsidRPr="00ED7AB5">
        <w:rPr>
          <w:rFonts w:ascii="Arial" w:hAnsi="Arial" w:cs="Arial"/>
          <w:lang w:val="en-US"/>
        </w:rPr>
        <w:t xml:space="preserve">        Employee emp </w:t>
      </w:r>
      <w:proofErr w:type="gramStart"/>
      <w:r w:rsidRPr="00ED7AB5">
        <w:rPr>
          <w:rFonts w:ascii="Arial" w:hAnsi="Arial" w:cs="Arial"/>
          <w:lang w:val="en-US"/>
        </w:rPr>
        <w:t>= ...</w:t>
      </w:r>
      <w:proofErr w:type="gramEnd"/>
    </w:p>
    <w:p w:rsidR="0024653D" w:rsidRPr="00ED7AB5" w:rsidRDefault="0024653D" w:rsidP="0024653D">
      <w:pPr>
        <w:pStyle w:val="HTMLconformatoprevio"/>
        <w:jc w:val="both"/>
        <w:rPr>
          <w:rFonts w:ascii="Arial" w:hAnsi="Arial" w:cs="Arial"/>
          <w:lang w:val="en-US"/>
        </w:rPr>
      </w:pPr>
      <w:r w:rsidRPr="00ED7AB5">
        <w:rPr>
          <w:rFonts w:ascii="Arial" w:hAnsi="Arial" w:cs="Arial"/>
          <w:lang w:val="en-US"/>
        </w:rPr>
        <w:t xml:space="preserve">        </w:t>
      </w:r>
      <w:proofErr w:type="gramStart"/>
      <w:r w:rsidRPr="00ED7AB5">
        <w:rPr>
          <w:rFonts w:ascii="Arial" w:hAnsi="Arial" w:cs="Arial"/>
          <w:lang w:val="en-US"/>
        </w:rPr>
        <w:t>return</w:t>
      </w:r>
      <w:proofErr w:type="gramEnd"/>
      <w:r w:rsidRPr="00ED7AB5">
        <w:rPr>
          <w:rFonts w:ascii="Arial" w:hAnsi="Arial" w:cs="Arial"/>
          <w:lang w:val="en-US"/>
        </w:rPr>
        <w:t xml:space="preserve"> emp.getPhone();</w:t>
      </w:r>
    </w:p>
    <w:p w:rsidR="0024653D" w:rsidRPr="00ED7AB5" w:rsidRDefault="0024653D" w:rsidP="0024653D">
      <w:pPr>
        <w:pStyle w:val="HTMLconformatoprevio"/>
        <w:jc w:val="both"/>
        <w:rPr>
          <w:rFonts w:ascii="Arial" w:hAnsi="Arial" w:cs="Arial"/>
          <w:lang w:val="en-US"/>
        </w:rPr>
      </w:pPr>
      <w:r w:rsidRPr="00ED7AB5">
        <w:rPr>
          <w:rFonts w:ascii="Arial" w:hAnsi="Arial" w:cs="Arial"/>
          <w:lang w:val="en-US"/>
        </w:rPr>
        <w:t xml:space="preserve">    }</w:t>
      </w:r>
    </w:p>
    <w:p w:rsidR="0024653D" w:rsidRPr="00ED7AB5" w:rsidRDefault="0024653D" w:rsidP="0024653D">
      <w:pPr>
        <w:pStyle w:val="HTMLconformatoprevio"/>
        <w:jc w:val="both"/>
        <w:rPr>
          <w:rFonts w:ascii="Arial" w:hAnsi="Arial" w:cs="Arial"/>
          <w:lang w:val="en-US"/>
        </w:rPr>
      </w:pPr>
      <w:r w:rsidRPr="00ED7AB5">
        <w:rPr>
          <w:rFonts w:ascii="Arial" w:hAnsi="Arial" w:cs="Arial"/>
          <w:lang w:val="en-US"/>
        </w:rPr>
        <w:t>}</w:t>
      </w:r>
    </w:p>
    <w:p w:rsidR="0024653D" w:rsidRPr="00ED7AB5" w:rsidRDefault="0024653D" w:rsidP="0024653D">
      <w:pPr>
        <w:jc w:val="both"/>
        <w:rPr>
          <w:rFonts w:ascii="Arial" w:hAnsi="Arial" w:cs="Arial"/>
          <w:lang w:val="en-US"/>
        </w:rPr>
      </w:pPr>
      <w:r w:rsidRPr="00ED7AB5">
        <w:rPr>
          <w:rFonts w:ascii="Arial" w:hAnsi="Arial" w:cs="Arial"/>
          <w:lang w:val="en-US"/>
        </w:rPr>
        <w:lastRenderedPageBreak/>
        <w:t xml:space="preserve">In the first example it's painful to decompose an object just to pass its state on to a method. In the second example the use of this method is very limited. If overall design allows it pass the object itself. </w:t>
      </w:r>
    </w:p>
    <w:p w:rsidR="0024653D" w:rsidRPr="00ED7AB5" w:rsidRDefault="0024653D" w:rsidP="0024653D">
      <w:pPr>
        <w:pStyle w:val="HTMLconformatoprevio"/>
        <w:jc w:val="both"/>
        <w:rPr>
          <w:rFonts w:ascii="Arial" w:hAnsi="Arial" w:cs="Arial"/>
          <w:lang w:val="en-US"/>
        </w:rPr>
      </w:pPr>
      <w:proofErr w:type="gramStart"/>
      <w:r w:rsidRPr="00ED7AB5">
        <w:rPr>
          <w:rFonts w:ascii="Arial" w:hAnsi="Arial" w:cs="Arial"/>
          <w:lang w:val="en-US"/>
        </w:rPr>
        <w:t>public</w:t>
      </w:r>
      <w:proofErr w:type="gramEnd"/>
      <w:r w:rsidRPr="00ED7AB5">
        <w:rPr>
          <w:rFonts w:ascii="Arial" w:hAnsi="Arial" w:cs="Arial"/>
          <w:lang w:val="en-US"/>
        </w:rPr>
        <w:t xml:space="preserve"> void notify(Person p) {</w:t>
      </w:r>
    </w:p>
    <w:p w:rsidR="0024653D" w:rsidRPr="00ED7AB5" w:rsidRDefault="0024653D" w:rsidP="0024653D">
      <w:pPr>
        <w:pStyle w:val="HTMLconformatoprevio"/>
        <w:jc w:val="both"/>
        <w:rPr>
          <w:rFonts w:ascii="Arial" w:hAnsi="Arial" w:cs="Arial"/>
          <w:lang w:val="en-US"/>
        </w:rPr>
      </w:pPr>
      <w:r w:rsidRPr="00ED7AB5">
        <w:rPr>
          <w:rFonts w:ascii="Arial" w:hAnsi="Arial" w:cs="Arial"/>
          <w:lang w:val="en-US"/>
        </w:rPr>
        <w:t xml:space="preserve">    ...</w:t>
      </w:r>
    </w:p>
    <w:p w:rsidR="0024653D" w:rsidRPr="00ED7AB5" w:rsidRDefault="0024653D" w:rsidP="0024653D">
      <w:pPr>
        <w:pStyle w:val="HTMLconformatoprevio"/>
        <w:jc w:val="both"/>
        <w:rPr>
          <w:rFonts w:ascii="Arial" w:hAnsi="Arial" w:cs="Arial"/>
          <w:lang w:val="en-US"/>
        </w:rPr>
      </w:pPr>
      <w:r w:rsidRPr="00ED7AB5">
        <w:rPr>
          <w:rFonts w:ascii="Arial" w:hAnsi="Arial" w:cs="Arial"/>
          <w:lang w:val="en-US"/>
        </w:rPr>
        <w:t xml:space="preserve">    </w:t>
      </w:r>
      <w:proofErr w:type="gramStart"/>
      <w:r w:rsidRPr="00ED7AB5">
        <w:rPr>
          <w:rFonts w:ascii="Arial" w:hAnsi="Arial" w:cs="Arial"/>
          <w:lang w:val="en-US"/>
        </w:rPr>
        <w:t>sendMail(</w:t>
      </w:r>
      <w:proofErr w:type="gramEnd"/>
      <w:r w:rsidRPr="00ED7AB5">
        <w:rPr>
          <w:rFonts w:ascii="Arial" w:hAnsi="Arial" w:cs="Arial"/>
          <w:lang w:val="en-US"/>
        </w:rPr>
        <w:t>p);</w:t>
      </w:r>
    </w:p>
    <w:p w:rsidR="0024653D" w:rsidRPr="00ED7AB5" w:rsidRDefault="0024653D" w:rsidP="0024653D">
      <w:pPr>
        <w:pStyle w:val="HTMLconformatoprevio"/>
        <w:jc w:val="both"/>
        <w:rPr>
          <w:rFonts w:ascii="Arial" w:hAnsi="Arial" w:cs="Arial"/>
          <w:lang w:val="en-US"/>
        </w:rPr>
      </w:pPr>
      <w:r w:rsidRPr="00ED7AB5">
        <w:rPr>
          <w:rFonts w:ascii="Arial" w:hAnsi="Arial" w:cs="Arial"/>
          <w:lang w:val="en-US"/>
        </w:rPr>
        <w:t xml:space="preserve">    ...</w:t>
      </w:r>
    </w:p>
    <w:p w:rsidR="0024653D" w:rsidRPr="00ED7AB5" w:rsidRDefault="0024653D" w:rsidP="0024653D">
      <w:pPr>
        <w:pStyle w:val="HTMLconformatoprevio"/>
        <w:jc w:val="both"/>
        <w:rPr>
          <w:rFonts w:ascii="Arial" w:hAnsi="Arial" w:cs="Arial"/>
          <w:lang w:val="en-US"/>
        </w:rPr>
      </w:pPr>
      <w:r w:rsidRPr="00ED7AB5">
        <w:rPr>
          <w:rFonts w:ascii="Arial" w:hAnsi="Arial" w:cs="Arial"/>
          <w:lang w:val="en-US"/>
        </w:rPr>
        <w:t>}</w:t>
      </w:r>
    </w:p>
    <w:p w:rsidR="0024653D" w:rsidRPr="00ED7AB5" w:rsidRDefault="0024653D" w:rsidP="0024653D">
      <w:pPr>
        <w:pStyle w:val="HTMLconformatoprevio"/>
        <w:jc w:val="both"/>
        <w:rPr>
          <w:rFonts w:ascii="Arial" w:hAnsi="Arial" w:cs="Arial"/>
          <w:lang w:val="en-US"/>
        </w:rPr>
      </w:pPr>
      <w:proofErr w:type="gramStart"/>
      <w:r w:rsidRPr="00ED7AB5">
        <w:rPr>
          <w:rFonts w:ascii="Arial" w:hAnsi="Arial" w:cs="Arial"/>
          <w:lang w:val="en-US"/>
        </w:rPr>
        <w:t>class</w:t>
      </w:r>
      <w:proofErr w:type="gramEnd"/>
      <w:r w:rsidRPr="00ED7AB5">
        <w:rPr>
          <w:rFonts w:ascii="Arial" w:hAnsi="Arial" w:cs="Arial"/>
          <w:lang w:val="en-US"/>
        </w:rPr>
        <w:t xml:space="preserve"> EmployeeDirectory {</w:t>
      </w:r>
    </w:p>
    <w:p w:rsidR="0024653D" w:rsidRPr="00ED7AB5" w:rsidRDefault="0024653D" w:rsidP="0024653D">
      <w:pPr>
        <w:pStyle w:val="HTMLconformatoprevio"/>
        <w:jc w:val="both"/>
        <w:rPr>
          <w:rFonts w:ascii="Arial" w:hAnsi="Arial" w:cs="Arial"/>
          <w:lang w:val="en-US"/>
        </w:rPr>
      </w:pPr>
      <w:r w:rsidRPr="00ED7AB5">
        <w:rPr>
          <w:rFonts w:ascii="Arial" w:hAnsi="Arial" w:cs="Arial"/>
          <w:lang w:val="en-US"/>
        </w:rPr>
        <w:t xml:space="preserve">    Employee </w:t>
      </w:r>
      <w:proofErr w:type="gramStart"/>
      <w:r w:rsidRPr="00ED7AB5">
        <w:rPr>
          <w:rFonts w:ascii="Arial" w:hAnsi="Arial" w:cs="Arial"/>
          <w:lang w:val="en-US"/>
        </w:rPr>
        <w:t>lookup(</w:t>
      </w:r>
      <w:proofErr w:type="gramEnd"/>
      <w:r w:rsidRPr="00ED7AB5">
        <w:rPr>
          <w:rFonts w:ascii="Arial" w:hAnsi="Arial" w:cs="Arial"/>
          <w:lang w:val="en-US"/>
        </w:rPr>
        <w:t>String employeeId) {</w:t>
      </w:r>
    </w:p>
    <w:p w:rsidR="0024653D" w:rsidRPr="00ED7AB5" w:rsidRDefault="0024653D" w:rsidP="0024653D">
      <w:pPr>
        <w:pStyle w:val="HTMLconformatoprevio"/>
        <w:jc w:val="both"/>
        <w:rPr>
          <w:rFonts w:ascii="Arial" w:hAnsi="Arial" w:cs="Arial"/>
          <w:lang w:val="en-US"/>
        </w:rPr>
      </w:pPr>
      <w:r w:rsidRPr="00ED7AB5">
        <w:rPr>
          <w:rFonts w:ascii="Arial" w:hAnsi="Arial" w:cs="Arial"/>
          <w:lang w:val="en-US"/>
        </w:rPr>
        <w:t xml:space="preserve">        Employee emp </w:t>
      </w:r>
      <w:proofErr w:type="gramStart"/>
      <w:r w:rsidRPr="00ED7AB5">
        <w:rPr>
          <w:rFonts w:ascii="Arial" w:hAnsi="Arial" w:cs="Arial"/>
          <w:lang w:val="en-US"/>
        </w:rPr>
        <w:t>= ...</w:t>
      </w:r>
      <w:proofErr w:type="gramEnd"/>
    </w:p>
    <w:p w:rsidR="0024653D" w:rsidRPr="00ED7AB5" w:rsidRDefault="0024653D" w:rsidP="0024653D">
      <w:pPr>
        <w:pStyle w:val="HTMLconformatoprevio"/>
        <w:jc w:val="both"/>
        <w:rPr>
          <w:rFonts w:ascii="Arial" w:hAnsi="Arial" w:cs="Arial"/>
          <w:lang w:val="en-US"/>
        </w:rPr>
      </w:pPr>
      <w:r w:rsidRPr="00ED7AB5">
        <w:rPr>
          <w:rFonts w:ascii="Arial" w:hAnsi="Arial" w:cs="Arial"/>
          <w:lang w:val="en-US"/>
        </w:rPr>
        <w:t xml:space="preserve">        </w:t>
      </w:r>
      <w:proofErr w:type="gramStart"/>
      <w:r w:rsidRPr="00ED7AB5">
        <w:rPr>
          <w:rFonts w:ascii="Arial" w:hAnsi="Arial" w:cs="Arial"/>
          <w:lang w:val="en-US"/>
        </w:rPr>
        <w:t>return</w:t>
      </w:r>
      <w:proofErr w:type="gramEnd"/>
      <w:r w:rsidRPr="00ED7AB5">
        <w:rPr>
          <w:rFonts w:ascii="Arial" w:hAnsi="Arial" w:cs="Arial"/>
          <w:lang w:val="en-US"/>
        </w:rPr>
        <w:t xml:space="preserve"> emp;</w:t>
      </w:r>
    </w:p>
    <w:p w:rsidR="0024653D" w:rsidRPr="00ED7AB5" w:rsidRDefault="0024653D" w:rsidP="0024653D">
      <w:pPr>
        <w:pStyle w:val="HTMLconformatoprevio"/>
        <w:jc w:val="both"/>
        <w:rPr>
          <w:rFonts w:ascii="Arial" w:hAnsi="Arial" w:cs="Arial"/>
          <w:lang w:val="en-US"/>
        </w:rPr>
      </w:pPr>
      <w:r w:rsidRPr="00ED7AB5">
        <w:rPr>
          <w:rFonts w:ascii="Arial" w:hAnsi="Arial" w:cs="Arial"/>
          <w:lang w:val="en-US"/>
        </w:rPr>
        <w:t xml:space="preserve">    }</w:t>
      </w:r>
    </w:p>
    <w:p w:rsidR="0024653D" w:rsidRDefault="0024653D" w:rsidP="0024653D">
      <w:pPr>
        <w:pStyle w:val="HTMLconformatoprevio"/>
        <w:jc w:val="both"/>
        <w:rPr>
          <w:rFonts w:ascii="Arial" w:hAnsi="Arial" w:cs="Arial"/>
          <w:lang w:val="en-US"/>
        </w:rPr>
      </w:pPr>
      <w:r w:rsidRPr="00ED7AB5">
        <w:rPr>
          <w:rFonts w:ascii="Arial" w:hAnsi="Arial" w:cs="Arial"/>
          <w:lang w:val="en-US"/>
        </w:rPr>
        <w:t>}</w:t>
      </w:r>
    </w:p>
    <w:p w:rsidR="00A2174E" w:rsidRPr="00ED7AB5" w:rsidRDefault="00A2174E" w:rsidP="0024653D">
      <w:pPr>
        <w:pStyle w:val="HTMLconformatoprevio"/>
        <w:jc w:val="both"/>
        <w:rPr>
          <w:rFonts w:ascii="Arial" w:hAnsi="Arial" w:cs="Arial"/>
          <w:lang w:val="en-US"/>
        </w:rPr>
      </w:pPr>
    </w:p>
    <w:p w:rsidR="0024653D" w:rsidRPr="00ED7AB5" w:rsidRDefault="0024653D" w:rsidP="0024653D">
      <w:pPr>
        <w:pStyle w:val="Ttulo3"/>
        <w:jc w:val="both"/>
        <w:rPr>
          <w:rFonts w:ascii="Arial" w:hAnsi="Arial" w:cs="Arial"/>
          <w:lang w:val="en-US"/>
        </w:rPr>
      </w:pPr>
      <w:bookmarkStart w:id="214" w:name="35"/>
      <w:bookmarkStart w:id="215" w:name="_Toc405198485"/>
      <w:bookmarkStart w:id="216" w:name="_Toc405214696"/>
      <w:bookmarkStart w:id="217" w:name="_Toc416084929"/>
      <w:bookmarkEnd w:id="214"/>
      <w:r w:rsidRPr="00ED7AB5">
        <w:rPr>
          <w:rFonts w:ascii="Arial" w:hAnsi="Arial" w:cs="Arial"/>
          <w:lang w:val="en-US"/>
        </w:rPr>
        <w:t>Modifying setters</w:t>
      </w:r>
      <w:bookmarkEnd w:id="215"/>
      <w:bookmarkEnd w:id="216"/>
      <w:bookmarkEnd w:id="217"/>
    </w:p>
    <w:p w:rsidR="0024653D" w:rsidRPr="00ED7AB5" w:rsidRDefault="0024653D" w:rsidP="0024653D">
      <w:pPr>
        <w:pStyle w:val="HTMLconformatoprevio"/>
        <w:jc w:val="both"/>
        <w:rPr>
          <w:rFonts w:ascii="Arial" w:hAnsi="Arial" w:cs="Arial"/>
          <w:lang w:val="en-US"/>
        </w:rPr>
      </w:pPr>
      <w:proofErr w:type="gramStart"/>
      <w:r w:rsidRPr="00ED7AB5">
        <w:rPr>
          <w:rFonts w:ascii="Arial" w:hAnsi="Arial" w:cs="Arial"/>
          <w:lang w:val="en-US"/>
        </w:rPr>
        <w:t>private</w:t>
      </w:r>
      <w:proofErr w:type="gramEnd"/>
      <w:r w:rsidRPr="00ED7AB5">
        <w:rPr>
          <w:rFonts w:ascii="Arial" w:hAnsi="Arial" w:cs="Arial"/>
          <w:lang w:val="en-US"/>
        </w:rPr>
        <w:t xml:space="preserve"> String name;</w:t>
      </w:r>
    </w:p>
    <w:p w:rsidR="0024653D" w:rsidRPr="00ED7AB5" w:rsidRDefault="0024653D" w:rsidP="0024653D">
      <w:pPr>
        <w:pStyle w:val="HTMLconformatoprevio"/>
        <w:jc w:val="both"/>
        <w:rPr>
          <w:rFonts w:ascii="Arial" w:hAnsi="Arial" w:cs="Arial"/>
          <w:lang w:val="en-US"/>
        </w:rPr>
      </w:pPr>
    </w:p>
    <w:p w:rsidR="0024653D" w:rsidRPr="00ED7AB5" w:rsidRDefault="0024653D" w:rsidP="0024653D">
      <w:pPr>
        <w:pStyle w:val="HTMLconformatoprevio"/>
        <w:jc w:val="both"/>
        <w:rPr>
          <w:rFonts w:ascii="Arial" w:hAnsi="Arial" w:cs="Arial"/>
          <w:lang w:val="en-US"/>
        </w:rPr>
      </w:pPr>
      <w:proofErr w:type="gramStart"/>
      <w:r w:rsidRPr="00ED7AB5">
        <w:rPr>
          <w:rFonts w:ascii="Arial" w:hAnsi="Arial" w:cs="Arial"/>
          <w:lang w:val="en-US"/>
        </w:rPr>
        <w:t>public</w:t>
      </w:r>
      <w:proofErr w:type="gramEnd"/>
      <w:r w:rsidRPr="00ED7AB5">
        <w:rPr>
          <w:rFonts w:ascii="Arial" w:hAnsi="Arial" w:cs="Arial"/>
          <w:lang w:val="en-US"/>
        </w:rPr>
        <w:t xml:space="preserve"> void setName(String name) {</w:t>
      </w:r>
    </w:p>
    <w:p w:rsidR="0024653D" w:rsidRPr="00ED7AB5" w:rsidRDefault="0024653D" w:rsidP="0024653D">
      <w:pPr>
        <w:pStyle w:val="HTMLconformatoprevio"/>
        <w:jc w:val="both"/>
        <w:rPr>
          <w:rFonts w:ascii="Arial" w:hAnsi="Arial" w:cs="Arial"/>
          <w:lang w:val="en-US"/>
        </w:rPr>
      </w:pPr>
      <w:r w:rsidRPr="00ED7AB5">
        <w:rPr>
          <w:rFonts w:ascii="Arial" w:hAnsi="Arial" w:cs="Arial"/>
          <w:lang w:val="en-US"/>
        </w:rPr>
        <w:t xml:space="preserve">    this.name = </w:t>
      </w:r>
      <w:proofErr w:type="gramStart"/>
      <w:r w:rsidRPr="00ED7AB5">
        <w:rPr>
          <w:rFonts w:ascii="Arial" w:hAnsi="Arial" w:cs="Arial"/>
          <w:lang w:val="en-US"/>
        </w:rPr>
        <w:t>name.trim(</w:t>
      </w:r>
      <w:proofErr w:type="gramEnd"/>
      <w:r w:rsidRPr="00ED7AB5">
        <w:rPr>
          <w:rFonts w:ascii="Arial" w:hAnsi="Arial" w:cs="Arial"/>
          <w:lang w:val="en-US"/>
        </w:rPr>
        <w:t>);</w:t>
      </w:r>
    </w:p>
    <w:p w:rsidR="0024653D" w:rsidRPr="00ED7AB5" w:rsidRDefault="0024653D" w:rsidP="0024653D">
      <w:pPr>
        <w:pStyle w:val="HTMLconformatoprevio"/>
        <w:jc w:val="both"/>
        <w:rPr>
          <w:rFonts w:ascii="Arial" w:hAnsi="Arial" w:cs="Arial"/>
          <w:lang w:val="en-US"/>
        </w:rPr>
      </w:pPr>
      <w:r w:rsidRPr="00ED7AB5">
        <w:rPr>
          <w:rFonts w:ascii="Arial" w:hAnsi="Arial" w:cs="Arial"/>
          <w:lang w:val="en-US"/>
        </w:rPr>
        <w:t>}</w:t>
      </w:r>
    </w:p>
    <w:p w:rsidR="0024653D" w:rsidRPr="00ED7AB5" w:rsidRDefault="0024653D" w:rsidP="0024653D">
      <w:pPr>
        <w:pStyle w:val="HTMLconformatoprevio"/>
        <w:jc w:val="both"/>
        <w:rPr>
          <w:rFonts w:ascii="Arial" w:hAnsi="Arial" w:cs="Arial"/>
          <w:lang w:val="en-US"/>
        </w:rPr>
      </w:pPr>
    </w:p>
    <w:p w:rsidR="0024653D" w:rsidRPr="00ED7AB5" w:rsidRDefault="0024653D" w:rsidP="0024653D">
      <w:pPr>
        <w:pStyle w:val="HTMLconformatoprevio"/>
        <w:jc w:val="both"/>
        <w:rPr>
          <w:rFonts w:ascii="Arial" w:hAnsi="Arial" w:cs="Arial"/>
          <w:lang w:val="en-US"/>
        </w:rPr>
      </w:pPr>
      <w:proofErr w:type="gramStart"/>
      <w:r w:rsidRPr="00ED7AB5">
        <w:rPr>
          <w:rFonts w:ascii="Arial" w:hAnsi="Arial" w:cs="Arial"/>
          <w:lang w:val="en-US"/>
        </w:rPr>
        <w:t>public</w:t>
      </w:r>
      <w:proofErr w:type="gramEnd"/>
      <w:r w:rsidRPr="00ED7AB5">
        <w:rPr>
          <w:rFonts w:ascii="Arial" w:hAnsi="Arial" w:cs="Arial"/>
          <w:lang w:val="en-US"/>
        </w:rPr>
        <w:t xml:space="preserve"> void String getName() {</w:t>
      </w:r>
    </w:p>
    <w:p w:rsidR="0024653D" w:rsidRPr="00ED7AB5" w:rsidRDefault="0024653D" w:rsidP="0024653D">
      <w:pPr>
        <w:pStyle w:val="HTMLconformatoprevio"/>
        <w:jc w:val="both"/>
        <w:rPr>
          <w:rFonts w:ascii="Arial" w:hAnsi="Arial" w:cs="Arial"/>
          <w:lang w:val="en-US"/>
        </w:rPr>
      </w:pPr>
      <w:r w:rsidRPr="00ED7AB5">
        <w:rPr>
          <w:rFonts w:ascii="Arial" w:hAnsi="Arial" w:cs="Arial"/>
          <w:lang w:val="en-US"/>
        </w:rPr>
        <w:t xml:space="preserve">    </w:t>
      </w:r>
      <w:proofErr w:type="gramStart"/>
      <w:r w:rsidRPr="00ED7AB5">
        <w:rPr>
          <w:rFonts w:ascii="Arial" w:hAnsi="Arial" w:cs="Arial"/>
          <w:lang w:val="en-US"/>
        </w:rPr>
        <w:t>return</w:t>
      </w:r>
      <w:proofErr w:type="gramEnd"/>
      <w:r w:rsidRPr="00ED7AB5">
        <w:rPr>
          <w:rFonts w:ascii="Arial" w:hAnsi="Arial" w:cs="Arial"/>
          <w:lang w:val="en-US"/>
        </w:rPr>
        <w:t xml:space="preserve"> this.name;</w:t>
      </w:r>
    </w:p>
    <w:p w:rsidR="0024653D" w:rsidRDefault="0024653D" w:rsidP="0024653D">
      <w:pPr>
        <w:pStyle w:val="HTMLconformatoprevio"/>
        <w:jc w:val="both"/>
        <w:rPr>
          <w:rFonts w:ascii="Arial" w:hAnsi="Arial" w:cs="Arial"/>
          <w:lang w:val="en-US"/>
        </w:rPr>
      </w:pPr>
      <w:r w:rsidRPr="00ED7AB5">
        <w:rPr>
          <w:rFonts w:ascii="Arial" w:hAnsi="Arial" w:cs="Arial"/>
          <w:lang w:val="en-US"/>
        </w:rPr>
        <w:t>}</w:t>
      </w:r>
    </w:p>
    <w:p w:rsidR="00A2174E" w:rsidRPr="00ED7AB5" w:rsidRDefault="00A2174E" w:rsidP="0024653D">
      <w:pPr>
        <w:pStyle w:val="HTMLconformatoprevio"/>
        <w:jc w:val="both"/>
        <w:rPr>
          <w:rFonts w:ascii="Arial" w:hAnsi="Arial" w:cs="Arial"/>
          <w:lang w:val="en-US"/>
        </w:rPr>
      </w:pPr>
    </w:p>
    <w:p w:rsidR="0024653D" w:rsidRPr="00ED7AB5" w:rsidRDefault="0024653D" w:rsidP="0024653D">
      <w:pPr>
        <w:jc w:val="both"/>
        <w:rPr>
          <w:rFonts w:ascii="Arial" w:hAnsi="Arial" w:cs="Arial"/>
          <w:lang w:val="en-US"/>
        </w:rPr>
      </w:pPr>
      <w:r w:rsidRPr="00ED7AB5">
        <w:rPr>
          <w:rFonts w:ascii="Arial" w:hAnsi="Arial" w:cs="Arial"/>
          <w:lang w:val="en-US"/>
        </w:rPr>
        <w:t xml:space="preserve">This poor developer suffered from spaces at the beginning or end of a name entered by the user. He thought to be clever and just removed the spaces inside the setter method of a bean. But how odd is a bean that modifies its data instead of just holding it? Now the getter returns different data than was set by the setter! If this was done inside an EJB3 entity bean a simple read from the DB would actually modify the data: For every INSERT there would be an UPDATE statement. Let alone how hard it is to debug these side-effects! In general, a bean should not modify its data. It is a data container, not business logic. Do the trimming where it makes sense: in the controller where the input occurs or in the logic where the spaces are not wanted. </w:t>
      </w:r>
    </w:p>
    <w:p w:rsidR="0024653D" w:rsidRDefault="0024653D" w:rsidP="0024653D">
      <w:pPr>
        <w:pStyle w:val="HTMLconformatoprevio"/>
        <w:jc w:val="both"/>
        <w:rPr>
          <w:rFonts w:ascii="Arial" w:hAnsi="Arial" w:cs="Arial"/>
          <w:lang w:val="en-US"/>
        </w:rPr>
      </w:pPr>
      <w:proofErr w:type="gramStart"/>
      <w:r w:rsidRPr="00ED7AB5">
        <w:rPr>
          <w:rFonts w:ascii="Arial" w:hAnsi="Arial" w:cs="Arial"/>
          <w:lang w:val="en-US"/>
        </w:rPr>
        <w:t>person.setName(</w:t>
      </w:r>
      <w:proofErr w:type="gramEnd"/>
      <w:r w:rsidRPr="00ED7AB5">
        <w:rPr>
          <w:rFonts w:ascii="Arial" w:hAnsi="Arial" w:cs="Arial"/>
          <w:lang w:val="en-US"/>
        </w:rPr>
        <w:t>textInput.getText().trim());</w:t>
      </w:r>
    </w:p>
    <w:p w:rsidR="00A2174E" w:rsidRPr="00ED7AB5" w:rsidRDefault="00A2174E" w:rsidP="0024653D">
      <w:pPr>
        <w:pStyle w:val="HTMLconformatoprevio"/>
        <w:jc w:val="both"/>
        <w:rPr>
          <w:rFonts w:ascii="Arial" w:hAnsi="Arial" w:cs="Arial"/>
          <w:lang w:val="en-US"/>
        </w:rPr>
      </w:pPr>
    </w:p>
    <w:p w:rsidR="0024653D" w:rsidRPr="00ED7AB5" w:rsidRDefault="0024653D" w:rsidP="0024653D">
      <w:pPr>
        <w:pStyle w:val="Ttulo3"/>
        <w:jc w:val="both"/>
        <w:rPr>
          <w:rFonts w:ascii="Arial" w:hAnsi="Arial" w:cs="Arial"/>
          <w:lang w:val="en-US"/>
        </w:rPr>
      </w:pPr>
      <w:bookmarkStart w:id="218" w:name="36"/>
      <w:bookmarkStart w:id="219" w:name="_Toc405198486"/>
      <w:bookmarkStart w:id="220" w:name="_Toc405214697"/>
      <w:bookmarkStart w:id="221" w:name="_Toc416084930"/>
      <w:bookmarkEnd w:id="218"/>
      <w:r w:rsidRPr="00ED7AB5">
        <w:rPr>
          <w:rFonts w:ascii="Arial" w:hAnsi="Arial" w:cs="Arial"/>
          <w:lang w:val="en-US"/>
        </w:rPr>
        <w:t>Unnecessary Calendar</w:t>
      </w:r>
      <w:bookmarkEnd w:id="219"/>
      <w:bookmarkEnd w:id="220"/>
      <w:bookmarkEnd w:id="221"/>
    </w:p>
    <w:p w:rsidR="0024653D" w:rsidRPr="00ED7AB5" w:rsidRDefault="0024653D" w:rsidP="0024653D">
      <w:pPr>
        <w:pStyle w:val="HTMLconformatoprevio"/>
        <w:jc w:val="both"/>
        <w:rPr>
          <w:rFonts w:ascii="Arial" w:hAnsi="Arial" w:cs="Arial"/>
          <w:lang w:val="en-US"/>
        </w:rPr>
      </w:pPr>
      <w:r w:rsidRPr="00ED7AB5">
        <w:rPr>
          <w:rFonts w:ascii="Arial" w:hAnsi="Arial" w:cs="Arial"/>
          <w:lang w:val="en-US"/>
        </w:rPr>
        <w:t xml:space="preserve">Calendar cal = new </w:t>
      </w:r>
      <w:proofErr w:type="gramStart"/>
      <w:r w:rsidRPr="00ED7AB5">
        <w:rPr>
          <w:rFonts w:ascii="Arial" w:hAnsi="Arial" w:cs="Arial"/>
          <w:lang w:val="en-US"/>
        </w:rPr>
        <w:t>GregorianCalender(</w:t>
      </w:r>
      <w:proofErr w:type="gramEnd"/>
      <w:r w:rsidRPr="00ED7AB5">
        <w:rPr>
          <w:rFonts w:ascii="Arial" w:hAnsi="Arial" w:cs="Arial"/>
          <w:lang w:val="en-US"/>
        </w:rPr>
        <w:t>TimeZone.getTimeZone("Europe/Zurich"));</w:t>
      </w:r>
    </w:p>
    <w:p w:rsidR="0024653D" w:rsidRPr="00ED7AB5" w:rsidRDefault="0024653D" w:rsidP="0024653D">
      <w:pPr>
        <w:pStyle w:val="HTMLconformatoprevio"/>
        <w:jc w:val="both"/>
        <w:rPr>
          <w:rFonts w:ascii="Arial" w:hAnsi="Arial" w:cs="Arial"/>
          <w:lang w:val="en-US"/>
        </w:rPr>
      </w:pPr>
      <w:proofErr w:type="gramStart"/>
      <w:r w:rsidRPr="00ED7AB5">
        <w:rPr>
          <w:rFonts w:ascii="Arial" w:hAnsi="Arial" w:cs="Arial"/>
          <w:lang w:val="en-US"/>
        </w:rPr>
        <w:t>cal.setTime(</w:t>
      </w:r>
      <w:proofErr w:type="gramEnd"/>
      <w:r w:rsidRPr="00ED7AB5">
        <w:rPr>
          <w:rFonts w:ascii="Arial" w:hAnsi="Arial" w:cs="Arial"/>
          <w:lang w:val="en-US"/>
        </w:rPr>
        <w:t>date);</w:t>
      </w:r>
    </w:p>
    <w:p w:rsidR="0024653D" w:rsidRPr="00ED7AB5" w:rsidRDefault="0024653D" w:rsidP="0024653D">
      <w:pPr>
        <w:pStyle w:val="HTMLconformatoprevio"/>
        <w:jc w:val="both"/>
        <w:rPr>
          <w:rFonts w:ascii="Arial" w:hAnsi="Arial" w:cs="Arial"/>
          <w:lang w:val="en-US"/>
        </w:rPr>
      </w:pPr>
      <w:proofErr w:type="gramStart"/>
      <w:r w:rsidRPr="00ED7AB5">
        <w:rPr>
          <w:rFonts w:ascii="Arial" w:hAnsi="Arial" w:cs="Arial"/>
          <w:lang w:val="en-US"/>
        </w:rPr>
        <w:t>cal.add(</w:t>
      </w:r>
      <w:proofErr w:type="gramEnd"/>
      <w:r w:rsidRPr="00ED7AB5">
        <w:rPr>
          <w:rFonts w:ascii="Arial" w:hAnsi="Arial" w:cs="Arial"/>
          <w:lang w:val="en-US"/>
        </w:rPr>
        <w:t>Calendar.HOUR_OF_DAY, 8);</w:t>
      </w:r>
    </w:p>
    <w:p w:rsidR="0024653D" w:rsidRPr="00ED7AB5" w:rsidRDefault="0024653D" w:rsidP="0024653D">
      <w:pPr>
        <w:pStyle w:val="HTMLconformatoprevio"/>
        <w:jc w:val="both"/>
        <w:rPr>
          <w:rFonts w:ascii="Arial" w:hAnsi="Arial" w:cs="Arial"/>
          <w:lang w:val="en-US"/>
        </w:rPr>
      </w:pPr>
      <w:proofErr w:type="gramStart"/>
      <w:r w:rsidRPr="00ED7AB5">
        <w:rPr>
          <w:rFonts w:ascii="Arial" w:hAnsi="Arial" w:cs="Arial"/>
          <w:lang w:val="en-US"/>
        </w:rPr>
        <w:t>date</w:t>
      </w:r>
      <w:proofErr w:type="gramEnd"/>
      <w:r w:rsidRPr="00ED7AB5">
        <w:rPr>
          <w:rFonts w:ascii="Arial" w:hAnsi="Arial" w:cs="Arial"/>
          <w:lang w:val="en-US"/>
        </w:rPr>
        <w:t xml:space="preserve"> = cal.getTime();</w:t>
      </w:r>
    </w:p>
    <w:p w:rsidR="0024653D" w:rsidRPr="00ED7AB5" w:rsidRDefault="0024653D" w:rsidP="0024653D">
      <w:pPr>
        <w:jc w:val="both"/>
        <w:rPr>
          <w:rFonts w:ascii="Arial" w:hAnsi="Arial" w:cs="Arial"/>
          <w:lang w:val="en-US"/>
        </w:rPr>
      </w:pPr>
      <w:proofErr w:type="gramStart"/>
      <w:r w:rsidRPr="00ED7AB5">
        <w:rPr>
          <w:rFonts w:ascii="Arial" w:hAnsi="Arial" w:cs="Arial"/>
          <w:lang w:val="en-US"/>
        </w:rPr>
        <w:t>A typical mistake by a developer who is confused about date, time, calendars and time zones.</w:t>
      </w:r>
      <w:proofErr w:type="gramEnd"/>
      <w:r w:rsidRPr="00ED7AB5">
        <w:rPr>
          <w:rFonts w:ascii="Arial" w:hAnsi="Arial" w:cs="Arial"/>
          <w:lang w:val="en-US"/>
        </w:rPr>
        <w:t xml:space="preserve"> To add 8 hours to a Date there is no need for a Calendar. Neither is the time zone of any relevance. (Think about is if you don't understand this!) However if we wanted to add days (not hours) we would need a Calendar, because we don't know the length of a day for sure (on DST change days may have 23 or 25 hours). </w:t>
      </w:r>
    </w:p>
    <w:p w:rsidR="0024653D" w:rsidRPr="00ED7AB5" w:rsidRDefault="0024653D" w:rsidP="0024653D">
      <w:pPr>
        <w:pStyle w:val="HTMLconformatoprevio"/>
        <w:jc w:val="both"/>
        <w:rPr>
          <w:rFonts w:ascii="Arial" w:hAnsi="Arial" w:cs="Arial"/>
          <w:lang w:val="en-US"/>
        </w:rPr>
      </w:pPr>
      <w:proofErr w:type="gramStart"/>
      <w:r w:rsidRPr="00ED7AB5">
        <w:rPr>
          <w:rFonts w:ascii="Arial" w:hAnsi="Arial" w:cs="Arial"/>
          <w:lang w:val="en-US"/>
        </w:rPr>
        <w:t>date</w:t>
      </w:r>
      <w:proofErr w:type="gramEnd"/>
      <w:r w:rsidRPr="00ED7AB5">
        <w:rPr>
          <w:rFonts w:ascii="Arial" w:hAnsi="Arial" w:cs="Arial"/>
          <w:lang w:val="en-US"/>
        </w:rPr>
        <w:t xml:space="preserve"> = new Date(date.getTime() + 8L * 3600L * 1000L); // add 8 hrs</w:t>
      </w:r>
    </w:p>
    <w:p w:rsidR="0024653D" w:rsidRPr="00ED7AB5" w:rsidRDefault="0024653D" w:rsidP="0024653D">
      <w:pPr>
        <w:pStyle w:val="HTMLconformatoprevio"/>
        <w:jc w:val="both"/>
        <w:rPr>
          <w:rFonts w:ascii="Arial" w:hAnsi="Arial" w:cs="Arial"/>
          <w:lang w:val="en-US"/>
        </w:rPr>
      </w:pPr>
      <w:r w:rsidRPr="00ED7AB5">
        <w:rPr>
          <w:rFonts w:ascii="Arial" w:hAnsi="Arial" w:cs="Arial"/>
          <w:lang w:val="en-US"/>
        </w:rPr>
        <w:t xml:space="preserve">Calendar cal = new </w:t>
      </w:r>
      <w:proofErr w:type="gramStart"/>
      <w:r w:rsidRPr="00ED7AB5">
        <w:rPr>
          <w:rFonts w:ascii="Arial" w:hAnsi="Arial" w:cs="Arial"/>
          <w:lang w:val="en-US"/>
        </w:rPr>
        <w:t>GregorianCalender(</w:t>
      </w:r>
      <w:proofErr w:type="gramEnd"/>
      <w:r w:rsidRPr="00ED7AB5">
        <w:rPr>
          <w:rFonts w:ascii="Arial" w:hAnsi="Arial" w:cs="Arial"/>
          <w:lang w:val="en-US"/>
        </w:rPr>
        <w:t>TimeZone.getTimeZone("Europe/Zurich"));</w:t>
      </w:r>
    </w:p>
    <w:p w:rsidR="0024653D" w:rsidRPr="00ED7AB5" w:rsidRDefault="0024653D" w:rsidP="0024653D">
      <w:pPr>
        <w:pStyle w:val="HTMLconformatoprevio"/>
        <w:jc w:val="both"/>
        <w:rPr>
          <w:rFonts w:ascii="Arial" w:hAnsi="Arial" w:cs="Arial"/>
          <w:lang w:val="en-US"/>
        </w:rPr>
      </w:pPr>
      <w:r w:rsidRPr="00ED7AB5">
        <w:rPr>
          <w:rFonts w:ascii="Arial" w:hAnsi="Arial" w:cs="Arial"/>
          <w:lang w:val="en-US"/>
        </w:rPr>
        <w:t xml:space="preserve">SimpleDateFormat df = new </w:t>
      </w:r>
      <w:proofErr w:type="gramStart"/>
      <w:r w:rsidRPr="00ED7AB5">
        <w:rPr>
          <w:rFonts w:ascii="Arial" w:hAnsi="Arial" w:cs="Arial"/>
          <w:lang w:val="en-US"/>
        </w:rPr>
        <w:t>SimpleDateFormat(</w:t>
      </w:r>
      <w:proofErr w:type="gramEnd"/>
      <w:r w:rsidRPr="00ED7AB5">
        <w:rPr>
          <w:rFonts w:ascii="Arial" w:hAnsi="Arial" w:cs="Arial"/>
          <w:lang w:val="en-US"/>
        </w:rPr>
        <w:t>"dd.MM.yyyy HH:mm");</w:t>
      </w:r>
    </w:p>
    <w:p w:rsidR="0024653D" w:rsidRPr="00ED7AB5" w:rsidRDefault="0024653D" w:rsidP="0024653D">
      <w:pPr>
        <w:pStyle w:val="HTMLconformatoprevio"/>
        <w:jc w:val="both"/>
        <w:rPr>
          <w:rFonts w:ascii="Arial" w:hAnsi="Arial" w:cs="Arial"/>
          <w:lang w:val="en-US"/>
        </w:rPr>
      </w:pPr>
      <w:proofErr w:type="gramStart"/>
      <w:r w:rsidRPr="00ED7AB5">
        <w:rPr>
          <w:rFonts w:ascii="Arial" w:hAnsi="Arial" w:cs="Arial"/>
          <w:lang w:val="en-US"/>
        </w:rPr>
        <w:t>df.setCalendar(</w:t>
      </w:r>
      <w:proofErr w:type="gramEnd"/>
      <w:r w:rsidRPr="00ED7AB5">
        <w:rPr>
          <w:rFonts w:ascii="Arial" w:hAnsi="Arial" w:cs="Arial"/>
          <w:lang w:val="en-US"/>
        </w:rPr>
        <w:t>cal);</w:t>
      </w:r>
    </w:p>
    <w:p w:rsidR="0024653D" w:rsidRPr="00ED7AB5" w:rsidRDefault="0024653D" w:rsidP="0024653D">
      <w:pPr>
        <w:jc w:val="both"/>
        <w:rPr>
          <w:rFonts w:ascii="Arial" w:hAnsi="Arial" w:cs="Arial"/>
          <w:lang w:val="en-US"/>
        </w:rPr>
      </w:pPr>
      <w:r w:rsidRPr="00ED7AB5">
        <w:rPr>
          <w:rFonts w:ascii="Arial" w:hAnsi="Arial" w:cs="Arial"/>
          <w:lang w:val="en-US"/>
        </w:rPr>
        <w:t xml:space="preserve">Here the Calendar object is completely unnecessary. The DateFormat object already contains a Calendar instance. Reuse that. </w:t>
      </w:r>
    </w:p>
    <w:p w:rsidR="0024653D" w:rsidRPr="00ED7AB5" w:rsidRDefault="0024653D" w:rsidP="0024653D">
      <w:pPr>
        <w:pStyle w:val="HTMLconformatoprevio"/>
        <w:jc w:val="both"/>
        <w:rPr>
          <w:rFonts w:ascii="Arial" w:hAnsi="Arial" w:cs="Arial"/>
          <w:lang w:val="en-US"/>
        </w:rPr>
      </w:pPr>
      <w:r w:rsidRPr="00ED7AB5">
        <w:rPr>
          <w:rFonts w:ascii="Arial" w:hAnsi="Arial" w:cs="Arial"/>
          <w:lang w:val="en-US"/>
        </w:rPr>
        <w:t xml:space="preserve">SimpleDateFormat df = new </w:t>
      </w:r>
      <w:proofErr w:type="gramStart"/>
      <w:r w:rsidRPr="00ED7AB5">
        <w:rPr>
          <w:rFonts w:ascii="Arial" w:hAnsi="Arial" w:cs="Arial"/>
          <w:lang w:val="en-US"/>
        </w:rPr>
        <w:t>SimpleDateFormat(</w:t>
      </w:r>
      <w:proofErr w:type="gramEnd"/>
      <w:r w:rsidRPr="00ED7AB5">
        <w:rPr>
          <w:rFonts w:ascii="Arial" w:hAnsi="Arial" w:cs="Arial"/>
          <w:lang w:val="en-US"/>
        </w:rPr>
        <w:t>"dd.MM.yyyy HH:mm");</w:t>
      </w:r>
    </w:p>
    <w:p w:rsidR="0024653D" w:rsidRPr="00ED7AB5" w:rsidRDefault="0024653D" w:rsidP="0024653D">
      <w:pPr>
        <w:pStyle w:val="HTMLconformatoprevio"/>
        <w:jc w:val="both"/>
        <w:rPr>
          <w:rFonts w:ascii="Arial" w:hAnsi="Arial" w:cs="Arial"/>
          <w:lang w:val="en-US"/>
        </w:rPr>
      </w:pPr>
      <w:proofErr w:type="gramStart"/>
      <w:r w:rsidRPr="00ED7AB5">
        <w:rPr>
          <w:rFonts w:ascii="Arial" w:hAnsi="Arial" w:cs="Arial"/>
          <w:lang w:val="en-US"/>
        </w:rPr>
        <w:t>df.setTimeZone(</w:t>
      </w:r>
      <w:proofErr w:type="gramEnd"/>
      <w:r w:rsidRPr="00ED7AB5">
        <w:rPr>
          <w:rFonts w:ascii="Arial" w:hAnsi="Arial" w:cs="Arial"/>
          <w:lang w:val="en-US"/>
        </w:rPr>
        <w:t>TimeZone.getTimeZone("Europe/Zurich"));</w:t>
      </w:r>
    </w:p>
    <w:p w:rsidR="0024653D" w:rsidRDefault="0024653D" w:rsidP="0024653D">
      <w:pPr>
        <w:pStyle w:val="Ttulo3"/>
        <w:jc w:val="both"/>
        <w:rPr>
          <w:rFonts w:ascii="Arial" w:hAnsi="Arial" w:cs="Arial"/>
          <w:lang w:val="en-US"/>
        </w:rPr>
      </w:pPr>
      <w:bookmarkStart w:id="222" w:name="37"/>
      <w:bookmarkStart w:id="223" w:name="_Toc405198487"/>
      <w:bookmarkStart w:id="224" w:name="_Toc405214698"/>
      <w:bookmarkStart w:id="225" w:name="_Toc416084931"/>
      <w:bookmarkEnd w:id="222"/>
      <w:r w:rsidRPr="00ED7AB5">
        <w:rPr>
          <w:rFonts w:ascii="Arial" w:hAnsi="Arial" w:cs="Arial"/>
          <w:lang w:val="en-US"/>
        </w:rPr>
        <w:lastRenderedPageBreak/>
        <w:t>Relying on the default TimeZone</w:t>
      </w:r>
      <w:bookmarkEnd w:id="223"/>
      <w:bookmarkEnd w:id="224"/>
      <w:bookmarkEnd w:id="225"/>
    </w:p>
    <w:p w:rsidR="00A2174E" w:rsidRPr="00A2174E" w:rsidRDefault="00A2174E" w:rsidP="00A2174E">
      <w:pPr>
        <w:rPr>
          <w:lang w:val="en-US"/>
        </w:rPr>
      </w:pPr>
    </w:p>
    <w:p w:rsidR="0024653D" w:rsidRPr="00ED7AB5" w:rsidRDefault="0024653D" w:rsidP="0024653D">
      <w:pPr>
        <w:pStyle w:val="HTMLconformatoprevio"/>
        <w:jc w:val="both"/>
        <w:rPr>
          <w:rFonts w:ascii="Arial" w:hAnsi="Arial" w:cs="Arial"/>
          <w:lang w:val="en-US"/>
        </w:rPr>
      </w:pPr>
      <w:r w:rsidRPr="00ED7AB5">
        <w:rPr>
          <w:rFonts w:ascii="Arial" w:hAnsi="Arial" w:cs="Arial"/>
          <w:lang w:val="en-US"/>
        </w:rPr>
        <w:t xml:space="preserve">Calendar cal = new </w:t>
      </w:r>
      <w:proofErr w:type="gramStart"/>
      <w:r w:rsidRPr="00ED7AB5">
        <w:rPr>
          <w:rFonts w:ascii="Arial" w:hAnsi="Arial" w:cs="Arial"/>
          <w:lang w:val="en-US"/>
        </w:rPr>
        <w:t>GregorianCalendar(</w:t>
      </w:r>
      <w:proofErr w:type="gramEnd"/>
      <w:r w:rsidRPr="00ED7AB5">
        <w:rPr>
          <w:rFonts w:ascii="Arial" w:hAnsi="Arial" w:cs="Arial"/>
          <w:lang w:val="en-US"/>
        </w:rPr>
        <w:t>);</w:t>
      </w:r>
    </w:p>
    <w:p w:rsidR="0024653D" w:rsidRPr="00ED7AB5" w:rsidRDefault="0024653D" w:rsidP="0024653D">
      <w:pPr>
        <w:pStyle w:val="HTMLconformatoprevio"/>
        <w:jc w:val="both"/>
        <w:rPr>
          <w:rFonts w:ascii="Arial" w:hAnsi="Arial" w:cs="Arial"/>
          <w:lang w:val="en-US"/>
        </w:rPr>
      </w:pPr>
      <w:proofErr w:type="gramStart"/>
      <w:r w:rsidRPr="00ED7AB5">
        <w:rPr>
          <w:rFonts w:ascii="Arial" w:hAnsi="Arial" w:cs="Arial"/>
          <w:lang w:val="en-US"/>
        </w:rPr>
        <w:t>cal.setTime(</w:t>
      </w:r>
      <w:proofErr w:type="gramEnd"/>
      <w:r w:rsidRPr="00ED7AB5">
        <w:rPr>
          <w:rFonts w:ascii="Arial" w:hAnsi="Arial" w:cs="Arial"/>
          <w:lang w:val="en-US"/>
        </w:rPr>
        <w:t>date);</w:t>
      </w:r>
    </w:p>
    <w:p w:rsidR="0024653D" w:rsidRPr="00ED7AB5" w:rsidRDefault="0024653D" w:rsidP="0024653D">
      <w:pPr>
        <w:pStyle w:val="HTMLconformatoprevio"/>
        <w:jc w:val="both"/>
        <w:rPr>
          <w:rFonts w:ascii="Arial" w:hAnsi="Arial" w:cs="Arial"/>
          <w:lang w:val="en-US"/>
        </w:rPr>
      </w:pPr>
      <w:proofErr w:type="gramStart"/>
      <w:r w:rsidRPr="00ED7AB5">
        <w:rPr>
          <w:rFonts w:ascii="Arial" w:hAnsi="Arial" w:cs="Arial"/>
          <w:lang w:val="en-US"/>
        </w:rPr>
        <w:t>cal.set(</w:t>
      </w:r>
      <w:proofErr w:type="gramEnd"/>
      <w:r w:rsidRPr="00ED7AB5">
        <w:rPr>
          <w:rFonts w:ascii="Arial" w:hAnsi="Arial" w:cs="Arial"/>
          <w:lang w:val="en-US"/>
        </w:rPr>
        <w:t>Calendar.HOUR_OF_DAY, 0);</w:t>
      </w:r>
    </w:p>
    <w:p w:rsidR="0024653D" w:rsidRPr="00ED7AB5" w:rsidRDefault="0024653D" w:rsidP="0024653D">
      <w:pPr>
        <w:pStyle w:val="HTMLconformatoprevio"/>
        <w:jc w:val="both"/>
        <w:rPr>
          <w:rFonts w:ascii="Arial" w:hAnsi="Arial" w:cs="Arial"/>
          <w:lang w:val="en-US"/>
        </w:rPr>
      </w:pPr>
      <w:proofErr w:type="gramStart"/>
      <w:r w:rsidRPr="00ED7AB5">
        <w:rPr>
          <w:rFonts w:ascii="Arial" w:hAnsi="Arial" w:cs="Arial"/>
          <w:lang w:val="en-US"/>
        </w:rPr>
        <w:t>cal.set(</w:t>
      </w:r>
      <w:proofErr w:type="gramEnd"/>
      <w:r w:rsidRPr="00ED7AB5">
        <w:rPr>
          <w:rFonts w:ascii="Arial" w:hAnsi="Arial" w:cs="Arial"/>
          <w:lang w:val="en-US"/>
        </w:rPr>
        <w:t>Calendar.MINUTE, 0);</w:t>
      </w:r>
    </w:p>
    <w:p w:rsidR="0024653D" w:rsidRPr="00ED7AB5" w:rsidRDefault="0024653D" w:rsidP="0024653D">
      <w:pPr>
        <w:pStyle w:val="HTMLconformatoprevio"/>
        <w:jc w:val="both"/>
        <w:rPr>
          <w:rFonts w:ascii="Arial" w:hAnsi="Arial" w:cs="Arial"/>
          <w:lang w:val="en-US"/>
        </w:rPr>
      </w:pPr>
      <w:proofErr w:type="gramStart"/>
      <w:r w:rsidRPr="00ED7AB5">
        <w:rPr>
          <w:rFonts w:ascii="Arial" w:hAnsi="Arial" w:cs="Arial"/>
          <w:lang w:val="en-US"/>
        </w:rPr>
        <w:t>cal.set(</w:t>
      </w:r>
      <w:proofErr w:type="gramEnd"/>
      <w:r w:rsidRPr="00ED7AB5">
        <w:rPr>
          <w:rFonts w:ascii="Arial" w:hAnsi="Arial" w:cs="Arial"/>
          <w:lang w:val="en-US"/>
        </w:rPr>
        <w:t>Calendar.SECOND, 0);</w:t>
      </w:r>
    </w:p>
    <w:p w:rsidR="0024653D" w:rsidRDefault="0024653D" w:rsidP="0024653D">
      <w:pPr>
        <w:pStyle w:val="HTMLconformatoprevio"/>
        <w:jc w:val="both"/>
        <w:rPr>
          <w:rFonts w:ascii="Arial" w:hAnsi="Arial" w:cs="Arial"/>
          <w:lang w:val="en-US"/>
        </w:rPr>
      </w:pPr>
      <w:r w:rsidRPr="00ED7AB5">
        <w:rPr>
          <w:rFonts w:ascii="Arial" w:hAnsi="Arial" w:cs="Arial"/>
          <w:lang w:val="en-US"/>
        </w:rPr>
        <w:t xml:space="preserve">Date startOfDay = </w:t>
      </w:r>
      <w:proofErr w:type="gramStart"/>
      <w:r w:rsidRPr="00ED7AB5">
        <w:rPr>
          <w:rFonts w:ascii="Arial" w:hAnsi="Arial" w:cs="Arial"/>
          <w:lang w:val="en-US"/>
        </w:rPr>
        <w:t>cal.getTime(</w:t>
      </w:r>
      <w:proofErr w:type="gramEnd"/>
      <w:r w:rsidRPr="00ED7AB5">
        <w:rPr>
          <w:rFonts w:ascii="Arial" w:hAnsi="Arial" w:cs="Arial"/>
          <w:lang w:val="en-US"/>
        </w:rPr>
        <w:t>);</w:t>
      </w:r>
    </w:p>
    <w:p w:rsidR="00A2174E" w:rsidRPr="00ED7AB5" w:rsidRDefault="00A2174E" w:rsidP="0024653D">
      <w:pPr>
        <w:pStyle w:val="HTMLconformatoprevio"/>
        <w:jc w:val="both"/>
        <w:rPr>
          <w:rFonts w:ascii="Arial" w:hAnsi="Arial" w:cs="Arial"/>
          <w:lang w:val="en-US"/>
        </w:rPr>
      </w:pPr>
    </w:p>
    <w:p w:rsidR="0024653D" w:rsidRDefault="0024653D" w:rsidP="0024653D">
      <w:pPr>
        <w:jc w:val="both"/>
        <w:rPr>
          <w:rFonts w:ascii="Arial" w:hAnsi="Arial" w:cs="Arial"/>
          <w:lang w:val="en-US"/>
        </w:rPr>
      </w:pPr>
      <w:r w:rsidRPr="00ED7AB5">
        <w:rPr>
          <w:rFonts w:ascii="Arial" w:hAnsi="Arial" w:cs="Arial"/>
          <w:lang w:val="en-US"/>
        </w:rPr>
        <w:t xml:space="preserve">The developer wanted to calculate the start of the day (0h00). First he obviously missed out the millisecond field of the Calendar. But the real big mistake is not setting the TimeZone of the Calendar object. The Calendar will thus use the default time zone. This may be fine in a Desktop application, but in server-side code this is hardly ever what you want: 0h00 in Shanghai is in a very different moment than in London. The developer needs to check </w:t>
      </w:r>
      <w:proofErr w:type="gramStart"/>
      <w:r w:rsidRPr="00ED7AB5">
        <w:rPr>
          <w:rFonts w:ascii="Arial" w:hAnsi="Arial" w:cs="Arial"/>
          <w:lang w:val="en-US"/>
        </w:rPr>
        <w:t>which is the time zone that is relevant for this computation</w:t>
      </w:r>
      <w:proofErr w:type="gramEnd"/>
      <w:r w:rsidRPr="00ED7AB5">
        <w:rPr>
          <w:rFonts w:ascii="Arial" w:hAnsi="Arial" w:cs="Arial"/>
          <w:lang w:val="en-US"/>
        </w:rPr>
        <w:t xml:space="preserve">. </w:t>
      </w:r>
    </w:p>
    <w:p w:rsidR="00A2174E" w:rsidRPr="00ED7AB5" w:rsidRDefault="00A2174E" w:rsidP="0024653D">
      <w:pPr>
        <w:jc w:val="both"/>
        <w:rPr>
          <w:rFonts w:ascii="Arial" w:hAnsi="Arial" w:cs="Arial"/>
          <w:lang w:val="en-US"/>
        </w:rPr>
      </w:pPr>
    </w:p>
    <w:p w:rsidR="0024653D" w:rsidRPr="00ED7AB5" w:rsidRDefault="0024653D" w:rsidP="0024653D">
      <w:pPr>
        <w:pStyle w:val="HTMLconformatoprevio"/>
        <w:jc w:val="both"/>
        <w:rPr>
          <w:rFonts w:ascii="Arial" w:hAnsi="Arial" w:cs="Arial"/>
          <w:lang w:val="en-US"/>
        </w:rPr>
      </w:pPr>
      <w:r w:rsidRPr="00ED7AB5">
        <w:rPr>
          <w:rFonts w:ascii="Arial" w:hAnsi="Arial" w:cs="Arial"/>
          <w:lang w:val="en-US"/>
        </w:rPr>
        <w:t xml:space="preserve">Calendar cal = new </w:t>
      </w:r>
      <w:proofErr w:type="gramStart"/>
      <w:r w:rsidRPr="00ED7AB5">
        <w:rPr>
          <w:rFonts w:ascii="Arial" w:hAnsi="Arial" w:cs="Arial"/>
          <w:lang w:val="en-US"/>
        </w:rPr>
        <w:t>GregorianCalendar(</w:t>
      </w:r>
      <w:proofErr w:type="gramEnd"/>
      <w:r w:rsidRPr="00ED7AB5">
        <w:rPr>
          <w:rFonts w:ascii="Arial" w:hAnsi="Arial" w:cs="Arial"/>
          <w:lang w:val="en-US"/>
        </w:rPr>
        <w:t>user.getTimeZone());</w:t>
      </w:r>
    </w:p>
    <w:p w:rsidR="0024653D" w:rsidRPr="00ED7AB5" w:rsidRDefault="0024653D" w:rsidP="0024653D">
      <w:pPr>
        <w:pStyle w:val="HTMLconformatoprevio"/>
        <w:jc w:val="both"/>
        <w:rPr>
          <w:rFonts w:ascii="Arial" w:hAnsi="Arial" w:cs="Arial"/>
          <w:lang w:val="en-US"/>
        </w:rPr>
      </w:pPr>
      <w:proofErr w:type="gramStart"/>
      <w:r w:rsidRPr="00ED7AB5">
        <w:rPr>
          <w:rFonts w:ascii="Arial" w:hAnsi="Arial" w:cs="Arial"/>
          <w:lang w:val="en-US"/>
        </w:rPr>
        <w:t>cal.setTime(</w:t>
      </w:r>
      <w:proofErr w:type="gramEnd"/>
      <w:r w:rsidRPr="00ED7AB5">
        <w:rPr>
          <w:rFonts w:ascii="Arial" w:hAnsi="Arial" w:cs="Arial"/>
          <w:lang w:val="en-US"/>
        </w:rPr>
        <w:t>date);</w:t>
      </w:r>
    </w:p>
    <w:p w:rsidR="0024653D" w:rsidRPr="00ED7AB5" w:rsidRDefault="0024653D" w:rsidP="0024653D">
      <w:pPr>
        <w:pStyle w:val="HTMLconformatoprevio"/>
        <w:jc w:val="both"/>
        <w:rPr>
          <w:rFonts w:ascii="Arial" w:hAnsi="Arial" w:cs="Arial"/>
          <w:lang w:val="en-US"/>
        </w:rPr>
      </w:pPr>
      <w:proofErr w:type="gramStart"/>
      <w:r w:rsidRPr="00ED7AB5">
        <w:rPr>
          <w:rFonts w:ascii="Arial" w:hAnsi="Arial" w:cs="Arial"/>
          <w:lang w:val="en-US"/>
        </w:rPr>
        <w:t>cal.set(</w:t>
      </w:r>
      <w:proofErr w:type="gramEnd"/>
      <w:r w:rsidRPr="00ED7AB5">
        <w:rPr>
          <w:rFonts w:ascii="Arial" w:hAnsi="Arial" w:cs="Arial"/>
          <w:lang w:val="en-US"/>
        </w:rPr>
        <w:t>Calendar.HOUR_OF_DAY, 0);</w:t>
      </w:r>
    </w:p>
    <w:p w:rsidR="0024653D" w:rsidRPr="00ED7AB5" w:rsidRDefault="0024653D" w:rsidP="0024653D">
      <w:pPr>
        <w:pStyle w:val="HTMLconformatoprevio"/>
        <w:jc w:val="both"/>
        <w:rPr>
          <w:rFonts w:ascii="Arial" w:hAnsi="Arial" w:cs="Arial"/>
          <w:lang w:val="en-US"/>
        </w:rPr>
      </w:pPr>
      <w:proofErr w:type="gramStart"/>
      <w:r w:rsidRPr="00ED7AB5">
        <w:rPr>
          <w:rFonts w:ascii="Arial" w:hAnsi="Arial" w:cs="Arial"/>
          <w:lang w:val="en-US"/>
        </w:rPr>
        <w:t>cal.set(</w:t>
      </w:r>
      <w:proofErr w:type="gramEnd"/>
      <w:r w:rsidRPr="00ED7AB5">
        <w:rPr>
          <w:rFonts w:ascii="Arial" w:hAnsi="Arial" w:cs="Arial"/>
          <w:lang w:val="en-US"/>
        </w:rPr>
        <w:t>Calendar.MINUTE, 0);</w:t>
      </w:r>
    </w:p>
    <w:p w:rsidR="0024653D" w:rsidRPr="00ED7AB5" w:rsidRDefault="0024653D" w:rsidP="0024653D">
      <w:pPr>
        <w:pStyle w:val="HTMLconformatoprevio"/>
        <w:jc w:val="both"/>
        <w:rPr>
          <w:rFonts w:ascii="Arial" w:hAnsi="Arial" w:cs="Arial"/>
          <w:lang w:val="en-US"/>
        </w:rPr>
      </w:pPr>
      <w:proofErr w:type="gramStart"/>
      <w:r w:rsidRPr="00ED7AB5">
        <w:rPr>
          <w:rFonts w:ascii="Arial" w:hAnsi="Arial" w:cs="Arial"/>
          <w:lang w:val="en-US"/>
        </w:rPr>
        <w:t>cal.set(</w:t>
      </w:r>
      <w:proofErr w:type="gramEnd"/>
      <w:r w:rsidRPr="00ED7AB5">
        <w:rPr>
          <w:rFonts w:ascii="Arial" w:hAnsi="Arial" w:cs="Arial"/>
          <w:lang w:val="en-US"/>
        </w:rPr>
        <w:t>Calendar.SECOND, 0);</w:t>
      </w:r>
    </w:p>
    <w:p w:rsidR="0024653D" w:rsidRPr="00ED7AB5" w:rsidRDefault="0024653D" w:rsidP="0024653D">
      <w:pPr>
        <w:pStyle w:val="HTMLconformatoprevio"/>
        <w:jc w:val="both"/>
        <w:rPr>
          <w:rFonts w:ascii="Arial" w:hAnsi="Arial" w:cs="Arial"/>
          <w:lang w:val="en-US"/>
        </w:rPr>
      </w:pPr>
      <w:proofErr w:type="gramStart"/>
      <w:r w:rsidRPr="00ED7AB5">
        <w:rPr>
          <w:rFonts w:ascii="Arial" w:hAnsi="Arial" w:cs="Arial"/>
          <w:lang w:val="en-US"/>
        </w:rPr>
        <w:t>cal.set(</w:t>
      </w:r>
      <w:proofErr w:type="gramEnd"/>
      <w:r w:rsidRPr="00ED7AB5">
        <w:rPr>
          <w:rFonts w:ascii="Arial" w:hAnsi="Arial" w:cs="Arial"/>
          <w:lang w:val="en-US"/>
        </w:rPr>
        <w:t>Calendar.MILLISECOND, 0);</w:t>
      </w:r>
    </w:p>
    <w:p w:rsidR="0024653D" w:rsidRDefault="0024653D" w:rsidP="0024653D">
      <w:pPr>
        <w:pStyle w:val="HTMLconformatoprevio"/>
        <w:jc w:val="both"/>
        <w:rPr>
          <w:rFonts w:ascii="Arial" w:hAnsi="Arial" w:cs="Arial"/>
          <w:lang w:val="en-US"/>
        </w:rPr>
      </w:pPr>
      <w:r w:rsidRPr="00ED7AB5">
        <w:rPr>
          <w:rFonts w:ascii="Arial" w:hAnsi="Arial" w:cs="Arial"/>
          <w:lang w:val="en-US"/>
        </w:rPr>
        <w:t xml:space="preserve">Date startOfDay = </w:t>
      </w:r>
      <w:proofErr w:type="gramStart"/>
      <w:r w:rsidRPr="00ED7AB5">
        <w:rPr>
          <w:rFonts w:ascii="Arial" w:hAnsi="Arial" w:cs="Arial"/>
          <w:lang w:val="en-US"/>
        </w:rPr>
        <w:t>cal.getTime(</w:t>
      </w:r>
      <w:proofErr w:type="gramEnd"/>
      <w:r w:rsidRPr="00ED7AB5">
        <w:rPr>
          <w:rFonts w:ascii="Arial" w:hAnsi="Arial" w:cs="Arial"/>
          <w:lang w:val="en-US"/>
        </w:rPr>
        <w:t>);</w:t>
      </w:r>
    </w:p>
    <w:p w:rsidR="00A2174E" w:rsidRPr="00ED7AB5" w:rsidRDefault="00A2174E" w:rsidP="0024653D">
      <w:pPr>
        <w:pStyle w:val="HTMLconformatoprevio"/>
        <w:jc w:val="both"/>
        <w:rPr>
          <w:rFonts w:ascii="Arial" w:hAnsi="Arial" w:cs="Arial"/>
          <w:lang w:val="en-US"/>
        </w:rPr>
      </w:pPr>
    </w:p>
    <w:p w:rsidR="0024653D" w:rsidRDefault="0024653D" w:rsidP="0024653D">
      <w:pPr>
        <w:pStyle w:val="Ttulo3"/>
        <w:jc w:val="both"/>
        <w:rPr>
          <w:rFonts w:ascii="Arial" w:hAnsi="Arial" w:cs="Arial"/>
          <w:lang w:val="en-US"/>
        </w:rPr>
      </w:pPr>
      <w:bookmarkStart w:id="226" w:name="38"/>
      <w:bookmarkStart w:id="227" w:name="_Toc405198488"/>
      <w:bookmarkStart w:id="228" w:name="_Toc405214699"/>
      <w:bookmarkStart w:id="229" w:name="_Toc416084932"/>
      <w:bookmarkEnd w:id="226"/>
      <w:r w:rsidRPr="00ED7AB5">
        <w:rPr>
          <w:rFonts w:ascii="Arial" w:hAnsi="Arial" w:cs="Arial"/>
          <w:lang w:val="en-US"/>
        </w:rPr>
        <w:t>Time zone "conversion"</w:t>
      </w:r>
      <w:bookmarkEnd w:id="227"/>
      <w:bookmarkEnd w:id="228"/>
      <w:bookmarkEnd w:id="229"/>
    </w:p>
    <w:p w:rsidR="00A2174E" w:rsidRPr="00A2174E" w:rsidRDefault="00A2174E" w:rsidP="00A2174E">
      <w:pPr>
        <w:rPr>
          <w:lang w:val="en-US"/>
        </w:rPr>
      </w:pPr>
    </w:p>
    <w:p w:rsidR="0024653D" w:rsidRPr="00ED7AB5" w:rsidRDefault="0024653D" w:rsidP="0024653D">
      <w:pPr>
        <w:pStyle w:val="HTMLconformatoprevio"/>
        <w:jc w:val="both"/>
        <w:rPr>
          <w:rFonts w:ascii="Arial" w:hAnsi="Arial" w:cs="Arial"/>
          <w:lang w:val="en-US"/>
        </w:rPr>
      </w:pPr>
      <w:proofErr w:type="gramStart"/>
      <w:r w:rsidRPr="00ED7AB5">
        <w:rPr>
          <w:rFonts w:ascii="Arial" w:hAnsi="Arial" w:cs="Arial"/>
          <w:lang w:val="en-US"/>
        </w:rPr>
        <w:t>public</w:t>
      </w:r>
      <w:proofErr w:type="gramEnd"/>
      <w:r w:rsidRPr="00ED7AB5">
        <w:rPr>
          <w:rFonts w:ascii="Arial" w:hAnsi="Arial" w:cs="Arial"/>
          <w:lang w:val="en-US"/>
        </w:rPr>
        <w:t xml:space="preserve"> static Date convertTz(Date date, TimeZone tz) {</w:t>
      </w:r>
    </w:p>
    <w:p w:rsidR="0024653D" w:rsidRPr="00ED7AB5" w:rsidRDefault="0024653D" w:rsidP="0024653D">
      <w:pPr>
        <w:pStyle w:val="HTMLconformatoprevio"/>
        <w:jc w:val="both"/>
        <w:rPr>
          <w:rFonts w:ascii="Arial" w:hAnsi="Arial" w:cs="Arial"/>
          <w:lang w:val="en-US"/>
        </w:rPr>
      </w:pPr>
      <w:r w:rsidRPr="00ED7AB5">
        <w:rPr>
          <w:rFonts w:ascii="Arial" w:hAnsi="Arial" w:cs="Arial"/>
          <w:lang w:val="en-US"/>
        </w:rPr>
        <w:t xml:space="preserve">  Calendar cal = </w:t>
      </w:r>
      <w:proofErr w:type="gramStart"/>
      <w:r w:rsidRPr="00ED7AB5">
        <w:rPr>
          <w:rFonts w:ascii="Arial" w:hAnsi="Arial" w:cs="Arial"/>
          <w:lang w:val="en-US"/>
        </w:rPr>
        <w:t>Calendar.getInstance(</w:t>
      </w:r>
      <w:proofErr w:type="gramEnd"/>
      <w:r w:rsidRPr="00ED7AB5">
        <w:rPr>
          <w:rFonts w:ascii="Arial" w:hAnsi="Arial" w:cs="Arial"/>
          <w:lang w:val="en-US"/>
        </w:rPr>
        <w:t>);</w:t>
      </w:r>
    </w:p>
    <w:p w:rsidR="0024653D" w:rsidRPr="00ED7AB5" w:rsidRDefault="0024653D" w:rsidP="0024653D">
      <w:pPr>
        <w:pStyle w:val="HTMLconformatoprevio"/>
        <w:jc w:val="both"/>
        <w:rPr>
          <w:rFonts w:ascii="Arial" w:hAnsi="Arial" w:cs="Arial"/>
          <w:lang w:val="en-US"/>
        </w:rPr>
      </w:pPr>
      <w:r w:rsidRPr="00ED7AB5">
        <w:rPr>
          <w:rFonts w:ascii="Arial" w:hAnsi="Arial" w:cs="Arial"/>
          <w:lang w:val="en-US"/>
        </w:rPr>
        <w:t xml:space="preserve">  </w:t>
      </w:r>
      <w:proofErr w:type="gramStart"/>
      <w:r w:rsidRPr="00ED7AB5">
        <w:rPr>
          <w:rFonts w:ascii="Arial" w:hAnsi="Arial" w:cs="Arial"/>
          <w:lang w:val="en-US"/>
        </w:rPr>
        <w:t>cal.setTimeZone(</w:t>
      </w:r>
      <w:proofErr w:type="gramEnd"/>
      <w:r w:rsidRPr="00ED7AB5">
        <w:rPr>
          <w:rFonts w:ascii="Arial" w:hAnsi="Arial" w:cs="Arial"/>
          <w:lang w:val="en-US"/>
        </w:rPr>
        <w:t>TimeZone.getTimeZone("UTC"));</w:t>
      </w:r>
    </w:p>
    <w:p w:rsidR="0024653D" w:rsidRPr="00ED7AB5" w:rsidRDefault="0024653D" w:rsidP="0024653D">
      <w:pPr>
        <w:pStyle w:val="HTMLconformatoprevio"/>
        <w:jc w:val="both"/>
        <w:rPr>
          <w:rFonts w:ascii="Arial" w:hAnsi="Arial" w:cs="Arial"/>
          <w:lang w:val="en-US"/>
        </w:rPr>
      </w:pPr>
      <w:r w:rsidRPr="00ED7AB5">
        <w:rPr>
          <w:rFonts w:ascii="Arial" w:hAnsi="Arial" w:cs="Arial"/>
          <w:lang w:val="en-US"/>
        </w:rPr>
        <w:t xml:space="preserve">  </w:t>
      </w:r>
      <w:proofErr w:type="gramStart"/>
      <w:r w:rsidRPr="00ED7AB5">
        <w:rPr>
          <w:rFonts w:ascii="Arial" w:hAnsi="Arial" w:cs="Arial"/>
          <w:lang w:val="en-US"/>
        </w:rPr>
        <w:t>cal.setTime(</w:t>
      </w:r>
      <w:proofErr w:type="gramEnd"/>
      <w:r w:rsidRPr="00ED7AB5">
        <w:rPr>
          <w:rFonts w:ascii="Arial" w:hAnsi="Arial" w:cs="Arial"/>
          <w:lang w:val="en-US"/>
        </w:rPr>
        <w:t>date);</w:t>
      </w:r>
    </w:p>
    <w:p w:rsidR="0024653D" w:rsidRPr="00ED7AB5" w:rsidRDefault="0024653D" w:rsidP="0024653D">
      <w:pPr>
        <w:pStyle w:val="HTMLconformatoprevio"/>
        <w:jc w:val="both"/>
        <w:rPr>
          <w:rFonts w:ascii="Arial" w:hAnsi="Arial" w:cs="Arial"/>
          <w:lang w:val="en-US"/>
        </w:rPr>
      </w:pPr>
      <w:r w:rsidRPr="00ED7AB5">
        <w:rPr>
          <w:rFonts w:ascii="Arial" w:hAnsi="Arial" w:cs="Arial"/>
          <w:lang w:val="en-US"/>
        </w:rPr>
        <w:t xml:space="preserve">  </w:t>
      </w:r>
      <w:proofErr w:type="gramStart"/>
      <w:r w:rsidRPr="00ED7AB5">
        <w:rPr>
          <w:rFonts w:ascii="Arial" w:hAnsi="Arial" w:cs="Arial"/>
          <w:lang w:val="en-US"/>
        </w:rPr>
        <w:t>cal.setTimeZone(</w:t>
      </w:r>
      <w:proofErr w:type="gramEnd"/>
      <w:r w:rsidRPr="00ED7AB5">
        <w:rPr>
          <w:rFonts w:ascii="Arial" w:hAnsi="Arial" w:cs="Arial"/>
          <w:lang w:val="en-US"/>
        </w:rPr>
        <w:t>tz);</w:t>
      </w:r>
    </w:p>
    <w:p w:rsidR="0024653D" w:rsidRPr="00ED7AB5" w:rsidRDefault="0024653D" w:rsidP="0024653D">
      <w:pPr>
        <w:pStyle w:val="HTMLconformatoprevio"/>
        <w:jc w:val="both"/>
        <w:rPr>
          <w:rFonts w:ascii="Arial" w:hAnsi="Arial" w:cs="Arial"/>
          <w:lang w:val="en-US"/>
        </w:rPr>
      </w:pPr>
      <w:r w:rsidRPr="00ED7AB5">
        <w:rPr>
          <w:rFonts w:ascii="Arial" w:hAnsi="Arial" w:cs="Arial"/>
          <w:lang w:val="en-US"/>
        </w:rPr>
        <w:t xml:space="preserve">  </w:t>
      </w:r>
      <w:proofErr w:type="gramStart"/>
      <w:r w:rsidRPr="00ED7AB5">
        <w:rPr>
          <w:rFonts w:ascii="Arial" w:hAnsi="Arial" w:cs="Arial"/>
          <w:lang w:val="en-US"/>
        </w:rPr>
        <w:t>return</w:t>
      </w:r>
      <w:proofErr w:type="gramEnd"/>
      <w:r w:rsidRPr="00ED7AB5">
        <w:rPr>
          <w:rFonts w:ascii="Arial" w:hAnsi="Arial" w:cs="Arial"/>
          <w:lang w:val="en-US"/>
        </w:rPr>
        <w:t xml:space="preserve"> cal.getTime();</w:t>
      </w:r>
    </w:p>
    <w:p w:rsidR="0024653D" w:rsidRPr="00ED7AB5" w:rsidRDefault="0024653D" w:rsidP="0024653D">
      <w:pPr>
        <w:pStyle w:val="HTMLconformatoprevio"/>
        <w:jc w:val="both"/>
        <w:rPr>
          <w:rFonts w:ascii="Arial" w:hAnsi="Arial" w:cs="Arial"/>
          <w:lang w:val="en-US"/>
        </w:rPr>
      </w:pPr>
      <w:r w:rsidRPr="00ED7AB5">
        <w:rPr>
          <w:rFonts w:ascii="Arial" w:hAnsi="Arial" w:cs="Arial"/>
          <w:lang w:val="en-US"/>
        </w:rPr>
        <w:t>}</w:t>
      </w:r>
    </w:p>
    <w:p w:rsidR="0024653D" w:rsidRPr="00A2174E" w:rsidRDefault="0024653D" w:rsidP="0024653D">
      <w:pPr>
        <w:pStyle w:val="NormalWeb"/>
        <w:jc w:val="both"/>
        <w:rPr>
          <w:rFonts w:ascii="Arial" w:hAnsi="Arial" w:cs="Arial"/>
          <w:sz w:val="20"/>
          <w:szCs w:val="20"/>
          <w:lang w:val="en-US"/>
        </w:rPr>
      </w:pPr>
      <w:r w:rsidRPr="00A2174E">
        <w:rPr>
          <w:rFonts w:ascii="Arial" w:hAnsi="Arial" w:cs="Arial"/>
          <w:sz w:val="20"/>
          <w:szCs w:val="20"/>
          <w:lang w:val="en-US"/>
        </w:rPr>
        <w:t xml:space="preserve">If you think this method does something useful, please go and read the </w:t>
      </w:r>
      <w:hyperlink r:id="rId148" w:history="1">
        <w:r w:rsidRPr="00A2174E">
          <w:rPr>
            <w:rStyle w:val="Hipervnculo"/>
            <w:rFonts w:ascii="Arial" w:eastAsiaTheme="majorEastAsia" w:hAnsi="Arial" w:cs="Arial"/>
            <w:sz w:val="20"/>
            <w:szCs w:val="20"/>
            <w:lang w:val="en-US"/>
          </w:rPr>
          <w:t>article about time</w:t>
        </w:r>
      </w:hyperlink>
      <w:r w:rsidRPr="00A2174E">
        <w:rPr>
          <w:rFonts w:ascii="Arial" w:hAnsi="Arial" w:cs="Arial"/>
          <w:sz w:val="20"/>
          <w:szCs w:val="20"/>
          <w:lang w:val="en-US"/>
        </w:rPr>
        <w:t xml:space="preserve">. This developer had not read the article and was desperately trying to "fix" the time zone of his date. Actually the method does nothing. The returned Date will not have any different value than the input. </w:t>
      </w:r>
      <w:proofErr w:type="gramStart"/>
      <w:r w:rsidRPr="00A2174E">
        <w:rPr>
          <w:rFonts w:ascii="Arial" w:hAnsi="Arial" w:cs="Arial"/>
          <w:sz w:val="20"/>
          <w:szCs w:val="20"/>
          <w:lang w:val="en-US"/>
        </w:rPr>
        <w:t>Because a Date does not carry time zone information.</w:t>
      </w:r>
      <w:proofErr w:type="gramEnd"/>
      <w:r w:rsidRPr="00A2174E">
        <w:rPr>
          <w:rFonts w:ascii="Arial" w:hAnsi="Arial" w:cs="Arial"/>
          <w:sz w:val="20"/>
          <w:szCs w:val="20"/>
          <w:lang w:val="en-US"/>
        </w:rPr>
        <w:t xml:space="preserve"> It is always UTC. And the getTime / setTime methods of Calendar always convert between UTC and the actual time zone of the Calendar.</w:t>
      </w:r>
    </w:p>
    <w:p w:rsidR="0024653D" w:rsidRPr="00ED7AB5" w:rsidRDefault="0024653D" w:rsidP="0024653D">
      <w:pPr>
        <w:pStyle w:val="Ttulo3"/>
        <w:jc w:val="both"/>
        <w:rPr>
          <w:rFonts w:ascii="Arial" w:hAnsi="Arial" w:cs="Arial"/>
          <w:lang w:val="en-US"/>
        </w:rPr>
      </w:pPr>
      <w:bookmarkStart w:id="230" w:name="39"/>
      <w:bookmarkStart w:id="231" w:name="_Toc405198489"/>
      <w:bookmarkStart w:id="232" w:name="_Toc405214700"/>
      <w:bookmarkStart w:id="233" w:name="_Toc416084933"/>
      <w:bookmarkEnd w:id="230"/>
      <w:r w:rsidRPr="00ED7AB5">
        <w:rPr>
          <w:rFonts w:ascii="Arial" w:hAnsi="Arial" w:cs="Arial"/>
          <w:lang w:val="en-US"/>
        </w:rPr>
        <w:t xml:space="preserve">Using </w:t>
      </w:r>
      <w:proofErr w:type="gramStart"/>
      <w:r w:rsidRPr="00ED7AB5">
        <w:rPr>
          <w:rFonts w:ascii="Arial" w:hAnsi="Arial" w:cs="Arial"/>
          <w:lang w:val="en-US"/>
        </w:rPr>
        <w:t>Calendar.getInstance()</w:t>
      </w:r>
      <w:bookmarkEnd w:id="231"/>
      <w:bookmarkEnd w:id="232"/>
      <w:bookmarkEnd w:id="233"/>
      <w:proofErr w:type="gramEnd"/>
    </w:p>
    <w:p w:rsidR="0024653D" w:rsidRPr="00ED7AB5" w:rsidRDefault="0024653D" w:rsidP="0024653D">
      <w:pPr>
        <w:pStyle w:val="HTMLconformatoprevio"/>
        <w:jc w:val="both"/>
        <w:rPr>
          <w:rFonts w:ascii="Arial" w:hAnsi="Arial" w:cs="Arial"/>
          <w:lang w:val="en-US"/>
        </w:rPr>
      </w:pPr>
      <w:r w:rsidRPr="00ED7AB5">
        <w:rPr>
          <w:rFonts w:ascii="Arial" w:hAnsi="Arial" w:cs="Arial"/>
          <w:lang w:val="en-US"/>
        </w:rPr>
        <w:t xml:space="preserve">Calendar c = </w:t>
      </w:r>
      <w:proofErr w:type="gramStart"/>
      <w:r w:rsidRPr="00ED7AB5">
        <w:rPr>
          <w:rFonts w:ascii="Arial" w:hAnsi="Arial" w:cs="Arial"/>
          <w:lang w:val="en-US"/>
        </w:rPr>
        <w:t>Calendar.getInstance(</w:t>
      </w:r>
      <w:proofErr w:type="gramEnd"/>
      <w:r w:rsidRPr="00ED7AB5">
        <w:rPr>
          <w:rFonts w:ascii="Arial" w:hAnsi="Arial" w:cs="Arial"/>
          <w:lang w:val="en-US"/>
        </w:rPr>
        <w:t>);</w:t>
      </w:r>
    </w:p>
    <w:p w:rsidR="0024653D" w:rsidRPr="00ED7AB5" w:rsidRDefault="0024653D" w:rsidP="0024653D">
      <w:pPr>
        <w:pStyle w:val="HTMLconformatoprevio"/>
        <w:jc w:val="both"/>
        <w:rPr>
          <w:rFonts w:ascii="Arial" w:hAnsi="Arial" w:cs="Arial"/>
          <w:lang w:val="en-US"/>
        </w:rPr>
      </w:pPr>
      <w:proofErr w:type="gramStart"/>
      <w:r w:rsidRPr="00ED7AB5">
        <w:rPr>
          <w:rFonts w:ascii="Arial" w:hAnsi="Arial" w:cs="Arial"/>
          <w:lang w:val="en-US"/>
        </w:rPr>
        <w:t>c.set(</w:t>
      </w:r>
      <w:proofErr w:type="gramEnd"/>
      <w:r w:rsidRPr="00ED7AB5">
        <w:rPr>
          <w:rFonts w:ascii="Arial" w:hAnsi="Arial" w:cs="Arial"/>
          <w:lang w:val="en-US"/>
        </w:rPr>
        <w:t>2009, Calendar.JANUARY, 15);</w:t>
      </w:r>
    </w:p>
    <w:p w:rsidR="0024653D" w:rsidRPr="00A2174E" w:rsidRDefault="0024653D" w:rsidP="0024653D">
      <w:pPr>
        <w:pStyle w:val="NormalWeb"/>
        <w:jc w:val="both"/>
        <w:rPr>
          <w:rFonts w:ascii="Arial" w:hAnsi="Arial" w:cs="Arial"/>
          <w:sz w:val="20"/>
          <w:szCs w:val="20"/>
          <w:lang w:val="en-US"/>
        </w:rPr>
      </w:pPr>
      <w:r w:rsidRPr="00A2174E">
        <w:rPr>
          <w:rFonts w:ascii="Arial" w:hAnsi="Arial" w:cs="Arial"/>
          <w:sz w:val="20"/>
          <w:szCs w:val="20"/>
          <w:lang w:val="en-US"/>
        </w:rPr>
        <w:t xml:space="preserve">This code assumes a Gregorian calendar. But what if the returned Calendar subclass is a Buddhistic, Julian, </w:t>
      </w:r>
      <w:proofErr w:type="gramStart"/>
      <w:r w:rsidRPr="00A2174E">
        <w:rPr>
          <w:rFonts w:ascii="Arial" w:hAnsi="Arial" w:cs="Arial"/>
          <w:sz w:val="20"/>
          <w:szCs w:val="20"/>
          <w:lang w:val="en-US"/>
        </w:rPr>
        <w:t>Hebrew</w:t>
      </w:r>
      <w:proofErr w:type="gramEnd"/>
      <w:r w:rsidRPr="00A2174E">
        <w:rPr>
          <w:rFonts w:ascii="Arial" w:hAnsi="Arial" w:cs="Arial"/>
          <w:sz w:val="20"/>
          <w:szCs w:val="20"/>
          <w:lang w:val="en-US"/>
        </w:rPr>
        <w:t xml:space="preserve">, Islamic, Iranian or Discordian calendar? In these the year 2009 has a very different meaning. And a month called January doesn't exist. </w:t>
      </w:r>
      <w:proofErr w:type="gramStart"/>
      <w:r w:rsidRPr="00A2174E">
        <w:rPr>
          <w:rFonts w:ascii="Arial" w:hAnsi="Arial" w:cs="Arial"/>
          <w:sz w:val="20"/>
          <w:szCs w:val="20"/>
          <w:lang w:val="en-US"/>
        </w:rPr>
        <w:t>Calendar.getInstance(</w:t>
      </w:r>
      <w:proofErr w:type="gramEnd"/>
      <w:r w:rsidRPr="00A2174E">
        <w:rPr>
          <w:rFonts w:ascii="Arial" w:hAnsi="Arial" w:cs="Arial"/>
          <w:sz w:val="20"/>
          <w:szCs w:val="20"/>
          <w:lang w:val="en-US"/>
        </w:rPr>
        <w:t xml:space="preserve">) uses the current default locale to select an appropriate implementation. It depends on the Java implementaton which implementations are available. The utility of </w:t>
      </w:r>
      <w:proofErr w:type="gramStart"/>
      <w:r w:rsidRPr="00A2174E">
        <w:rPr>
          <w:rFonts w:ascii="Arial" w:hAnsi="Arial" w:cs="Arial"/>
          <w:sz w:val="20"/>
          <w:szCs w:val="20"/>
          <w:lang w:val="en-US"/>
        </w:rPr>
        <w:t>Calendar.getInstance(</w:t>
      </w:r>
      <w:proofErr w:type="gramEnd"/>
      <w:r w:rsidRPr="00A2174E">
        <w:rPr>
          <w:rFonts w:ascii="Arial" w:hAnsi="Arial" w:cs="Arial"/>
          <w:sz w:val="20"/>
          <w:szCs w:val="20"/>
          <w:lang w:val="en-US"/>
        </w:rPr>
        <w:t>) is thus very limited, and its use should be avoided as it's result is not well defined.</w:t>
      </w:r>
    </w:p>
    <w:p w:rsidR="0024653D" w:rsidRPr="00ED7AB5" w:rsidRDefault="0024653D" w:rsidP="0024653D">
      <w:pPr>
        <w:pStyle w:val="HTMLconformatoprevio"/>
        <w:jc w:val="both"/>
        <w:rPr>
          <w:rFonts w:ascii="Arial" w:hAnsi="Arial" w:cs="Arial"/>
          <w:lang w:val="en-US"/>
        </w:rPr>
      </w:pPr>
      <w:r w:rsidRPr="00ED7AB5">
        <w:rPr>
          <w:rFonts w:ascii="Arial" w:hAnsi="Arial" w:cs="Arial"/>
          <w:lang w:val="en-US"/>
        </w:rPr>
        <w:t xml:space="preserve">Calendar c = new </w:t>
      </w:r>
      <w:proofErr w:type="gramStart"/>
      <w:r w:rsidRPr="00ED7AB5">
        <w:rPr>
          <w:rFonts w:ascii="Arial" w:hAnsi="Arial" w:cs="Arial"/>
          <w:lang w:val="en-US"/>
        </w:rPr>
        <w:t>GregorianCalendar(</w:t>
      </w:r>
      <w:proofErr w:type="gramEnd"/>
      <w:r w:rsidRPr="00ED7AB5">
        <w:rPr>
          <w:rFonts w:ascii="Arial" w:hAnsi="Arial" w:cs="Arial"/>
          <w:lang w:val="en-US"/>
        </w:rPr>
        <w:t>timeZone);</w:t>
      </w:r>
    </w:p>
    <w:p w:rsidR="0024653D" w:rsidRPr="00ED7AB5" w:rsidRDefault="0024653D" w:rsidP="0024653D">
      <w:pPr>
        <w:pStyle w:val="HTMLconformatoprevio"/>
        <w:jc w:val="both"/>
        <w:rPr>
          <w:rFonts w:ascii="Arial" w:hAnsi="Arial" w:cs="Arial"/>
          <w:lang w:val="en-US"/>
        </w:rPr>
      </w:pPr>
      <w:proofErr w:type="gramStart"/>
      <w:r w:rsidRPr="00ED7AB5">
        <w:rPr>
          <w:rFonts w:ascii="Arial" w:hAnsi="Arial" w:cs="Arial"/>
          <w:lang w:val="en-US"/>
        </w:rPr>
        <w:t>c.set(</w:t>
      </w:r>
      <w:proofErr w:type="gramEnd"/>
      <w:r w:rsidRPr="00ED7AB5">
        <w:rPr>
          <w:rFonts w:ascii="Arial" w:hAnsi="Arial" w:cs="Arial"/>
          <w:lang w:val="en-US"/>
        </w:rPr>
        <w:t>2009, Calendar.JANUARY, 15);</w:t>
      </w:r>
    </w:p>
    <w:p w:rsidR="0024653D" w:rsidRPr="00ED7AB5" w:rsidRDefault="0024653D" w:rsidP="0024653D">
      <w:pPr>
        <w:pStyle w:val="Ttulo3"/>
        <w:jc w:val="both"/>
        <w:rPr>
          <w:rFonts w:ascii="Arial" w:hAnsi="Arial" w:cs="Arial"/>
          <w:lang w:val="en-US"/>
        </w:rPr>
      </w:pPr>
      <w:bookmarkStart w:id="234" w:name="40"/>
      <w:bookmarkStart w:id="235" w:name="_Toc405198490"/>
      <w:bookmarkStart w:id="236" w:name="_Toc405214701"/>
      <w:bookmarkStart w:id="237" w:name="_Toc416084934"/>
      <w:bookmarkEnd w:id="234"/>
      <w:r w:rsidRPr="00ED7AB5">
        <w:rPr>
          <w:rFonts w:ascii="Arial" w:hAnsi="Arial" w:cs="Arial"/>
          <w:lang w:val="en-US"/>
        </w:rPr>
        <w:lastRenderedPageBreak/>
        <w:t>Dangerous Calendar manipulation</w:t>
      </w:r>
      <w:bookmarkEnd w:id="235"/>
      <w:bookmarkEnd w:id="236"/>
      <w:bookmarkEnd w:id="237"/>
    </w:p>
    <w:p w:rsidR="0024653D" w:rsidRPr="00ED7AB5" w:rsidRDefault="0024653D" w:rsidP="0024653D">
      <w:pPr>
        <w:pStyle w:val="HTMLconformatoprevio"/>
        <w:jc w:val="both"/>
        <w:rPr>
          <w:rFonts w:ascii="Arial" w:hAnsi="Arial" w:cs="Arial"/>
          <w:lang w:val="en-US"/>
        </w:rPr>
      </w:pPr>
      <w:r w:rsidRPr="00ED7AB5">
        <w:rPr>
          <w:rFonts w:ascii="Arial" w:hAnsi="Arial" w:cs="Arial"/>
          <w:lang w:val="en-US"/>
        </w:rPr>
        <w:t xml:space="preserve">GregorianCalender cal = new </w:t>
      </w:r>
      <w:proofErr w:type="gramStart"/>
      <w:r w:rsidRPr="00ED7AB5">
        <w:rPr>
          <w:rFonts w:ascii="Arial" w:hAnsi="Arial" w:cs="Arial"/>
          <w:lang w:val="en-US"/>
        </w:rPr>
        <w:t>GregorianCalender(</w:t>
      </w:r>
      <w:proofErr w:type="gramEnd"/>
      <w:r w:rsidRPr="00ED7AB5">
        <w:rPr>
          <w:rFonts w:ascii="Arial" w:hAnsi="Arial" w:cs="Arial"/>
          <w:lang w:val="en-US"/>
        </w:rPr>
        <w:t>TimeZone.getTimeZone("Europe/Zurich"));</w:t>
      </w:r>
    </w:p>
    <w:p w:rsidR="0024653D" w:rsidRPr="00ED7AB5" w:rsidRDefault="0024653D" w:rsidP="0024653D">
      <w:pPr>
        <w:pStyle w:val="HTMLconformatoprevio"/>
        <w:jc w:val="both"/>
        <w:rPr>
          <w:rFonts w:ascii="Arial" w:hAnsi="Arial" w:cs="Arial"/>
          <w:lang w:val="en-US"/>
        </w:rPr>
      </w:pPr>
      <w:proofErr w:type="gramStart"/>
      <w:r w:rsidRPr="00ED7AB5">
        <w:rPr>
          <w:rFonts w:ascii="Arial" w:hAnsi="Arial" w:cs="Arial"/>
          <w:lang w:val="en-US"/>
        </w:rPr>
        <w:t>cal.set(</w:t>
      </w:r>
      <w:proofErr w:type="gramEnd"/>
      <w:r w:rsidRPr="00ED7AB5">
        <w:rPr>
          <w:rFonts w:ascii="Arial" w:hAnsi="Arial" w:cs="Arial"/>
          <w:lang w:val="en-US"/>
        </w:rPr>
        <w:t>Calendar.SECOND, 0);</w:t>
      </w:r>
    </w:p>
    <w:p w:rsidR="0024653D" w:rsidRPr="00ED7AB5" w:rsidRDefault="0024653D" w:rsidP="0024653D">
      <w:pPr>
        <w:pStyle w:val="HTMLconformatoprevio"/>
        <w:jc w:val="both"/>
        <w:rPr>
          <w:rFonts w:ascii="Arial" w:hAnsi="Arial" w:cs="Arial"/>
          <w:lang w:val="en-US"/>
        </w:rPr>
      </w:pPr>
      <w:proofErr w:type="gramStart"/>
      <w:r w:rsidRPr="00ED7AB5">
        <w:rPr>
          <w:rFonts w:ascii="Arial" w:hAnsi="Arial" w:cs="Arial"/>
          <w:lang w:val="en-US"/>
        </w:rPr>
        <w:t>cal.set(</w:t>
      </w:r>
      <w:proofErr w:type="gramEnd"/>
      <w:r w:rsidRPr="00ED7AB5">
        <w:rPr>
          <w:rFonts w:ascii="Arial" w:hAnsi="Arial" w:cs="Arial"/>
          <w:lang w:val="en-US"/>
        </w:rPr>
        <w:t>Calendar.MILLISECOND, 0);</w:t>
      </w:r>
    </w:p>
    <w:p w:rsidR="0024653D" w:rsidRPr="00ED7AB5" w:rsidRDefault="0024653D" w:rsidP="0024653D">
      <w:pPr>
        <w:pStyle w:val="HTMLconformatoprevio"/>
        <w:jc w:val="both"/>
        <w:rPr>
          <w:rFonts w:ascii="Arial" w:hAnsi="Arial" w:cs="Arial"/>
          <w:lang w:val="en-US"/>
        </w:rPr>
      </w:pPr>
      <w:proofErr w:type="gramStart"/>
      <w:r w:rsidRPr="00ED7AB5">
        <w:rPr>
          <w:rFonts w:ascii="Arial" w:hAnsi="Arial" w:cs="Arial"/>
          <w:lang w:val="en-US"/>
        </w:rPr>
        <w:t>if</w:t>
      </w:r>
      <w:proofErr w:type="gramEnd"/>
      <w:r w:rsidRPr="00ED7AB5">
        <w:rPr>
          <w:rFonts w:ascii="Arial" w:hAnsi="Arial" w:cs="Arial"/>
          <w:lang w:val="en-US"/>
        </w:rPr>
        <w:t xml:space="preserve"> (cal.before(other)) doSomething();</w:t>
      </w:r>
    </w:p>
    <w:p w:rsidR="0024653D" w:rsidRPr="00ED7AB5" w:rsidRDefault="0024653D" w:rsidP="0024653D">
      <w:pPr>
        <w:pStyle w:val="HTMLconformatoprevio"/>
        <w:jc w:val="both"/>
        <w:rPr>
          <w:rFonts w:ascii="Arial" w:hAnsi="Arial" w:cs="Arial"/>
          <w:lang w:val="en-US"/>
        </w:rPr>
      </w:pPr>
    </w:p>
    <w:p w:rsidR="0024653D" w:rsidRPr="00ED7AB5" w:rsidRDefault="0024653D" w:rsidP="0024653D">
      <w:pPr>
        <w:pStyle w:val="HTMLconformatoprevio"/>
        <w:jc w:val="both"/>
        <w:rPr>
          <w:rFonts w:ascii="Arial" w:hAnsi="Arial" w:cs="Arial"/>
          <w:lang w:val="en-US"/>
        </w:rPr>
      </w:pPr>
      <w:proofErr w:type="gramStart"/>
      <w:r w:rsidRPr="00ED7AB5">
        <w:rPr>
          <w:rFonts w:ascii="Arial" w:hAnsi="Arial" w:cs="Arial"/>
          <w:lang w:val="en-US"/>
        </w:rPr>
        <w:t>cal.setTimeZone(</w:t>
      </w:r>
      <w:proofErr w:type="gramEnd"/>
      <w:r w:rsidRPr="00ED7AB5">
        <w:rPr>
          <w:rFonts w:ascii="Arial" w:hAnsi="Arial" w:cs="Arial"/>
          <w:lang w:val="en-US"/>
        </w:rPr>
        <w:t>TimeZone.getTimeZone("GMT"));</w:t>
      </w:r>
    </w:p>
    <w:p w:rsidR="0024653D" w:rsidRPr="00ED7AB5" w:rsidRDefault="0024653D" w:rsidP="0024653D">
      <w:pPr>
        <w:pStyle w:val="HTMLconformatoprevio"/>
        <w:jc w:val="both"/>
        <w:rPr>
          <w:rFonts w:ascii="Arial" w:hAnsi="Arial" w:cs="Arial"/>
          <w:lang w:val="en-US"/>
        </w:rPr>
      </w:pPr>
      <w:proofErr w:type="gramStart"/>
      <w:r w:rsidRPr="00ED7AB5">
        <w:rPr>
          <w:rFonts w:ascii="Arial" w:hAnsi="Arial" w:cs="Arial"/>
          <w:lang w:val="en-US"/>
        </w:rPr>
        <w:t>cal.set(</w:t>
      </w:r>
      <w:proofErr w:type="gramEnd"/>
      <w:r w:rsidRPr="00ED7AB5">
        <w:rPr>
          <w:rFonts w:ascii="Arial" w:hAnsi="Arial" w:cs="Arial"/>
          <w:lang w:val="en-US"/>
        </w:rPr>
        <w:t>Calendar.HOUR_OF_DAY, 23);</w:t>
      </w:r>
    </w:p>
    <w:p w:rsidR="0024653D" w:rsidRPr="00ED7AB5" w:rsidRDefault="0024653D" w:rsidP="0024653D">
      <w:pPr>
        <w:pStyle w:val="HTMLconformatoprevio"/>
        <w:jc w:val="both"/>
        <w:rPr>
          <w:rFonts w:ascii="Arial" w:hAnsi="Arial" w:cs="Arial"/>
          <w:lang w:val="en-US"/>
        </w:rPr>
      </w:pPr>
      <w:r w:rsidRPr="00ED7AB5">
        <w:rPr>
          <w:rFonts w:ascii="Arial" w:hAnsi="Arial" w:cs="Arial"/>
          <w:lang w:val="en-US"/>
        </w:rPr>
        <w:t xml:space="preserve">Date d = </w:t>
      </w:r>
      <w:proofErr w:type="gramStart"/>
      <w:r w:rsidRPr="00ED7AB5">
        <w:rPr>
          <w:rFonts w:ascii="Arial" w:hAnsi="Arial" w:cs="Arial"/>
          <w:lang w:val="en-US"/>
        </w:rPr>
        <w:t>cal.getTime(</w:t>
      </w:r>
      <w:proofErr w:type="gramEnd"/>
      <w:r w:rsidRPr="00ED7AB5">
        <w:rPr>
          <w:rFonts w:ascii="Arial" w:hAnsi="Arial" w:cs="Arial"/>
          <w:lang w:val="en-US"/>
        </w:rPr>
        <w:t>);</w:t>
      </w:r>
    </w:p>
    <w:p w:rsidR="0024653D" w:rsidRPr="00A2174E" w:rsidRDefault="0024653D" w:rsidP="0024653D">
      <w:pPr>
        <w:pStyle w:val="NormalWeb"/>
        <w:jc w:val="both"/>
        <w:rPr>
          <w:rFonts w:ascii="Arial" w:hAnsi="Arial" w:cs="Arial"/>
          <w:sz w:val="20"/>
          <w:szCs w:val="20"/>
          <w:lang w:val="en-US"/>
        </w:rPr>
      </w:pPr>
      <w:r w:rsidRPr="00A2174E">
        <w:rPr>
          <w:rFonts w:ascii="Arial" w:hAnsi="Arial" w:cs="Arial"/>
          <w:sz w:val="20"/>
          <w:szCs w:val="20"/>
          <w:lang w:val="en-US"/>
        </w:rPr>
        <w:t xml:space="preserve">This code manipulates a Calendar object in ways that are bound to yield undefined results. Calendar objects have complex inner state: individual fields for day, hour, year etc., a millisecond since epoch value (like Date) and a time zone. Depending on what you change, some of these fields are invalidated and are only recomputed from other values when you call certain methods: </w:t>
      </w:r>
    </w:p>
    <w:p w:rsidR="0024653D" w:rsidRPr="00ED7AB5" w:rsidRDefault="0024653D" w:rsidP="00B340DD">
      <w:pPr>
        <w:numPr>
          <w:ilvl w:val="0"/>
          <w:numId w:val="35"/>
        </w:numPr>
        <w:spacing w:before="100" w:beforeAutospacing="1" w:after="100" w:afterAutospacing="1"/>
        <w:jc w:val="both"/>
        <w:rPr>
          <w:rFonts w:ascii="Arial" w:hAnsi="Arial" w:cs="Arial"/>
          <w:lang w:val="en-US"/>
        </w:rPr>
      </w:pPr>
      <w:r w:rsidRPr="00ED7AB5">
        <w:rPr>
          <w:rStyle w:val="CdigoHTML"/>
          <w:rFonts w:ascii="Arial" w:eastAsiaTheme="minorEastAsia" w:hAnsi="Arial" w:cs="Arial"/>
          <w:lang w:val="en-US"/>
        </w:rPr>
        <w:t>set()</w:t>
      </w:r>
      <w:r w:rsidRPr="00ED7AB5">
        <w:rPr>
          <w:rFonts w:ascii="Arial" w:hAnsi="Arial" w:cs="Arial"/>
          <w:lang w:val="en-US"/>
        </w:rPr>
        <w:t xml:space="preserve"> invalidates the millisecond since epoch value and dependent fields (changing DATE obviously invalidates DAY_OF_WEEK)</w:t>
      </w:r>
    </w:p>
    <w:p w:rsidR="0024653D" w:rsidRPr="00ED7AB5" w:rsidRDefault="0024653D" w:rsidP="00B340DD">
      <w:pPr>
        <w:numPr>
          <w:ilvl w:val="0"/>
          <w:numId w:val="35"/>
        </w:numPr>
        <w:spacing w:before="100" w:beforeAutospacing="1" w:after="100" w:afterAutospacing="1"/>
        <w:jc w:val="both"/>
        <w:rPr>
          <w:rFonts w:ascii="Arial" w:hAnsi="Arial" w:cs="Arial"/>
          <w:lang w:val="en-US"/>
        </w:rPr>
      </w:pPr>
      <w:r w:rsidRPr="00ED7AB5">
        <w:rPr>
          <w:rStyle w:val="CdigoHTML"/>
          <w:rFonts w:ascii="Arial" w:eastAsiaTheme="minorEastAsia" w:hAnsi="Arial" w:cs="Arial"/>
          <w:lang w:val="en-US"/>
        </w:rPr>
        <w:t>setTimeZone()</w:t>
      </w:r>
      <w:r w:rsidRPr="00ED7AB5">
        <w:rPr>
          <w:rFonts w:ascii="Arial" w:hAnsi="Arial" w:cs="Arial"/>
          <w:lang w:val="en-US"/>
        </w:rPr>
        <w:t xml:space="preserve"> invalidates all fields execpt the millisecond since epoch value</w:t>
      </w:r>
    </w:p>
    <w:p w:rsidR="0024653D" w:rsidRPr="00ED7AB5" w:rsidRDefault="0024653D" w:rsidP="00B340DD">
      <w:pPr>
        <w:numPr>
          <w:ilvl w:val="0"/>
          <w:numId w:val="35"/>
        </w:numPr>
        <w:spacing w:before="100" w:beforeAutospacing="1" w:after="100" w:afterAutospacing="1"/>
        <w:jc w:val="both"/>
        <w:rPr>
          <w:rFonts w:ascii="Arial" w:hAnsi="Arial" w:cs="Arial"/>
          <w:lang w:val="en-US"/>
        </w:rPr>
      </w:pPr>
      <w:r w:rsidRPr="00ED7AB5">
        <w:rPr>
          <w:rStyle w:val="CdigoHTML"/>
          <w:rFonts w:ascii="Arial" w:eastAsiaTheme="minorEastAsia" w:hAnsi="Arial" w:cs="Arial"/>
          <w:lang w:val="en-US"/>
        </w:rPr>
        <w:t>get(), getTime(), getTimeInMillis(), add(), roll()</w:t>
      </w:r>
      <w:r w:rsidRPr="00ED7AB5">
        <w:rPr>
          <w:rFonts w:ascii="Arial" w:hAnsi="Arial" w:cs="Arial"/>
          <w:lang w:val="en-US"/>
        </w:rPr>
        <w:t xml:space="preserve"> recomputes the millisecond since epoch value from the fields</w:t>
      </w:r>
    </w:p>
    <w:p w:rsidR="0024653D" w:rsidRPr="00ED7AB5" w:rsidRDefault="0024653D" w:rsidP="00B340DD">
      <w:pPr>
        <w:numPr>
          <w:ilvl w:val="0"/>
          <w:numId w:val="35"/>
        </w:numPr>
        <w:spacing w:before="100" w:beforeAutospacing="1" w:after="100" w:afterAutospacing="1"/>
        <w:jc w:val="both"/>
        <w:rPr>
          <w:rFonts w:ascii="Arial" w:hAnsi="Arial" w:cs="Arial"/>
          <w:lang w:val="en-US"/>
        </w:rPr>
      </w:pPr>
      <w:r w:rsidRPr="00ED7AB5">
        <w:rPr>
          <w:rStyle w:val="CdigoHTML"/>
          <w:rFonts w:ascii="Arial" w:eastAsiaTheme="minorEastAsia" w:hAnsi="Arial" w:cs="Arial"/>
          <w:lang w:val="en-US"/>
        </w:rPr>
        <w:t>get(), add()</w:t>
      </w:r>
      <w:r w:rsidRPr="00ED7AB5">
        <w:rPr>
          <w:rFonts w:ascii="Arial" w:hAnsi="Arial" w:cs="Arial"/>
          <w:lang w:val="en-US"/>
        </w:rPr>
        <w:t xml:space="preserve"> also recompute invalid fields from millisecond since epoch</w:t>
      </w:r>
    </w:p>
    <w:p w:rsidR="0024653D" w:rsidRPr="00A2174E" w:rsidRDefault="0024653D" w:rsidP="0024653D">
      <w:pPr>
        <w:pStyle w:val="NormalWeb"/>
        <w:jc w:val="both"/>
        <w:rPr>
          <w:rFonts w:ascii="Arial" w:hAnsi="Arial" w:cs="Arial"/>
          <w:sz w:val="20"/>
          <w:szCs w:val="20"/>
          <w:lang w:val="en-US"/>
        </w:rPr>
      </w:pPr>
      <w:r w:rsidRPr="00A2174E">
        <w:rPr>
          <w:rFonts w:ascii="Arial" w:hAnsi="Arial" w:cs="Arial"/>
          <w:sz w:val="20"/>
          <w:szCs w:val="20"/>
          <w:lang w:val="en-US"/>
        </w:rPr>
        <w:t xml:space="preserve">Whenever you change fields with </w:t>
      </w:r>
      <w:proofErr w:type="gramStart"/>
      <w:r w:rsidRPr="00A2174E">
        <w:rPr>
          <w:rStyle w:val="CdigoHTML"/>
          <w:rFonts w:ascii="Arial" w:eastAsiaTheme="minorEastAsia" w:hAnsi="Arial" w:cs="Arial"/>
          <w:lang w:val="en-US"/>
        </w:rPr>
        <w:t>set(</w:t>
      </w:r>
      <w:proofErr w:type="gramEnd"/>
      <w:r w:rsidRPr="00A2174E">
        <w:rPr>
          <w:rStyle w:val="CdigoHTML"/>
          <w:rFonts w:ascii="Arial" w:eastAsiaTheme="minorEastAsia" w:hAnsi="Arial" w:cs="Arial"/>
          <w:lang w:val="en-US"/>
        </w:rPr>
        <w:t>)</w:t>
      </w:r>
      <w:r w:rsidRPr="00A2174E">
        <w:rPr>
          <w:rFonts w:ascii="Arial" w:hAnsi="Arial" w:cs="Arial"/>
          <w:sz w:val="20"/>
          <w:szCs w:val="20"/>
          <w:lang w:val="en-US"/>
        </w:rPr>
        <w:t xml:space="preserve">, then dependend fields do not get updated until you call </w:t>
      </w:r>
      <w:r w:rsidRPr="00A2174E">
        <w:rPr>
          <w:rStyle w:val="CdigoHTML"/>
          <w:rFonts w:ascii="Arial" w:eastAsiaTheme="minorEastAsia" w:hAnsi="Arial" w:cs="Arial"/>
          <w:lang w:val="en-US"/>
        </w:rPr>
        <w:t>get()</w:t>
      </w:r>
      <w:r w:rsidRPr="00A2174E">
        <w:rPr>
          <w:rFonts w:ascii="Arial" w:hAnsi="Arial" w:cs="Arial"/>
          <w:sz w:val="20"/>
          <w:szCs w:val="20"/>
          <w:lang w:val="en-US"/>
        </w:rPr>
        <w:t xml:space="preserve">, </w:t>
      </w:r>
      <w:r w:rsidRPr="00A2174E">
        <w:rPr>
          <w:rStyle w:val="CdigoHTML"/>
          <w:rFonts w:ascii="Arial" w:eastAsiaTheme="minorEastAsia" w:hAnsi="Arial" w:cs="Arial"/>
          <w:lang w:val="en-US"/>
        </w:rPr>
        <w:t>getTime()</w:t>
      </w:r>
      <w:r w:rsidRPr="00A2174E">
        <w:rPr>
          <w:rFonts w:ascii="Arial" w:hAnsi="Arial" w:cs="Arial"/>
          <w:sz w:val="20"/>
          <w:szCs w:val="20"/>
          <w:lang w:val="en-US"/>
        </w:rPr>
        <w:t xml:space="preserve">, </w:t>
      </w:r>
      <w:r w:rsidRPr="00A2174E">
        <w:rPr>
          <w:rStyle w:val="CdigoHTML"/>
          <w:rFonts w:ascii="Arial" w:eastAsiaTheme="minorEastAsia" w:hAnsi="Arial" w:cs="Arial"/>
          <w:lang w:val="en-US"/>
        </w:rPr>
        <w:t>getTimeInMillis()</w:t>
      </w:r>
      <w:r w:rsidRPr="00A2174E">
        <w:rPr>
          <w:rFonts w:ascii="Arial" w:hAnsi="Arial" w:cs="Arial"/>
          <w:sz w:val="20"/>
          <w:szCs w:val="20"/>
          <w:lang w:val="en-US"/>
        </w:rPr>
        <w:t xml:space="preserve">, </w:t>
      </w:r>
      <w:r w:rsidRPr="00A2174E">
        <w:rPr>
          <w:rStyle w:val="CdigoHTML"/>
          <w:rFonts w:ascii="Arial" w:eastAsiaTheme="minorEastAsia" w:hAnsi="Arial" w:cs="Arial"/>
          <w:lang w:val="en-US"/>
        </w:rPr>
        <w:t>add()</w:t>
      </w:r>
      <w:r w:rsidRPr="00A2174E">
        <w:rPr>
          <w:rFonts w:ascii="Arial" w:hAnsi="Arial" w:cs="Arial"/>
          <w:sz w:val="20"/>
          <w:szCs w:val="20"/>
          <w:lang w:val="en-US"/>
        </w:rPr>
        <w:t xml:space="preserve">, or </w:t>
      </w:r>
      <w:r w:rsidRPr="00A2174E">
        <w:rPr>
          <w:rStyle w:val="CdigoHTML"/>
          <w:rFonts w:ascii="Arial" w:eastAsiaTheme="minorEastAsia" w:hAnsi="Arial" w:cs="Arial"/>
          <w:lang w:val="en-US"/>
        </w:rPr>
        <w:t>roll()</w:t>
      </w:r>
      <w:r w:rsidRPr="00A2174E">
        <w:rPr>
          <w:rFonts w:ascii="Arial" w:hAnsi="Arial" w:cs="Arial"/>
          <w:sz w:val="20"/>
          <w:szCs w:val="20"/>
          <w:lang w:val="en-US"/>
        </w:rPr>
        <w:t xml:space="preserve">. The first paragraph of above code calls </w:t>
      </w:r>
      <w:proofErr w:type="gramStart"/>
      <w:r w:rsidRPr="00A2174E">
        <w:rPr>
          <w:rStyle w:val="CdigoHTML"/>
          <w:rFonts w:ascii="Arial" w:eastAsiaTheme="minorEastAsia" w:hAnsi="Arial" w:cs="Arial"/>
          <w:lang w:val="en-US"/>
        </w:rPr>
        <w:t>set(</w:t>
      </w:r>
      <w:proofErr w:type="gramEnd"/>
      <w:r w:rsidRPr="00A2174E">
        <w:rPr>
          <w:rStyle w:val="CdigoHTML"/>
          <w:rFonts w:ascii="Arial" w:eastAsiaTheme="minorEastAsia" w:hAnsi="Arial" w:cs="Arial"/>
          <w:lang w:val="en-US"/>
        </w:rPr>
        <w:t>)</w:t>
      </w:r>
      <w:r w:rsidRPr="00A2174E">
        <w:rPr>
          <w:rFonts w:ascii="Arial" w:hAnsi="Arial" w:cs="Arial"/>
          <w:sz w:val="20"/>
          <w:szCs w:val="20"/>
          <w:lang w:val="en-US"/>
        </w:rPr>
        <w:t xml:space="preserve"> followed by </w:t>
      </w:r>
      <w:r w:rsidRPr="00A2174E">
        <w:rPr>
          <w:rStyle w:val="CdigoHTML"/>
          <w:rFonts w:ascii="Arial" w:eastAsiaTheme="minorEastAsia" w:hAnsi="Arial" w:cs="Arial"/>
          <w:lang w:val="en-US"/>
        </w:rPr>
        <w:t>before()</w:t>
      </w:r>
      <w:r w:rsidRPr="00A2174E">
        <w:rPr>
          <w:rFonts w:ascii="Arial" w:hAnsi="Arial" w:cs="Arial"/>
          <w:sz w:val="20"/>
          <w:szCs w:val="20"/>
          <w:lang w:val="en-US"/>
        </w:rPr>
        <w:t xml:space="preserve">. There is no guarantee (according to the API Doc) that </w:t>
      </w:r>
      <w:proofErr w:type="gramStart"/>
      <w:r w:rsidRPr="00A2174E">
        <w:rPr>
          <w:rFonts w:ascii="Arial" w:hAnsi="Arial" w:cs="Arial"/>
          <w:sz w:val="20"/>
          <w:szCs w:val="20"/>
          <w:lang w:val="en-US"/>
        </w:rPr>
        <w:t>before(</w:t>
      </w:r>
      <w:proofErr w:type="gramEnd"/>
      <w:r w:rsidRPr="00A2174E">
        <w:rPr>
          <w:rFonts w:ascii="Arial" w:hAnsi="Arial" w:cs="Arial"/>
          <w:sz w:val="20"/>
          <w:szCs w:val="20"/>
          <w:lang w:val="en-US"/>
        </w:rPr>
        <w:t>) will see the modified time value.</w:t>
      </w:r>
    </w:p>
    <w:p w:rsidR="0024653D" w:rsidRPr="00A2174E" w:rsidRDefault="0024653D" w:rsidP="0024653D">
      <w:pPr>
        <w:pStyle w:val="NormalWeb"/>
        <w:jc w:val="both"/>
        <w:rPr>
          <w:rFonts w:ascii="Arial" w:hAnsi="Arial" w:cs="Arial"/>
          <w:sz w:val="20"/>
          <w:szCs w:val="20"/>
          <w:lang w:val="en-US"/>
        </w:rPr>
      </w:pPr>
      <w:r w:rsidRPr="00A2174E">
        <w:rPr>
          <w:rFonts w:ascii="Arial" w:hAnsi="Arial" w:cs="Arial"/>
          <w:sz w:val="20"/>
          <w:szCs w:val="20"/>
          <w:lang w:val="en-US"/>
        </w:rPr>
        <w:t xml:space="preserve">The second paragraph invalidates all fields and the millisecond since epoch value by calling </w:t>
      </w:r>
      <w:proofErr w:type="gramStart"/>
      <w:r w:rsidRPr="00A2174E">
        <w:rPr>
          <w:rStyle w:val="CdigoHTML"/>
          <w:rFonts w:ascii="Arial" w:eastAsiaTheme="minorEastAsia" w:hAnsi="Arial" w:cs="Arial"/>
          <w:lang w:val="en-US"/>
        </w:rPr>
        <w:t>setTimeZone(</w:t>
      </w:r>
      <w:proofErr w:type="gramEnd"/>
      <w:r w:rsidRPr="00A2174E">
        <w:rPr>
          <w:rStyle w:val="CdigoHTML"/>
          <w:rFonts w:ascii="Arial" w:eastAsiaTheme="minorEastAsia" w:hAnsi="Arial" w:cs="Arial"/>
          <w:lang w:val="en-US"/>
        </w:rPr>
        <w:t>)</w:t>
      </w:r>
      <w:r w:rsidRPr="00A2174E">
        <w:rPr>
          <w:rFonts w:ascii="Arial" w:hAnsi="Arial" w:cs="Arial"/>
          <w:sz w:val="20"/>
          <w:szCs w:val="20"/>
          <w:lang w:val="en-US"/>
        </w:rPr>
        <w:t xml:space="preserve"> and </w:t>
      </w:r>
      <w:r w:rsidRPr="00A2174E">
        <w:rPr>
          <w:rStyle w:val="CdigoHTML"/>
          <w:rFonts w:ascii="Arial" w:eastAsiaTheme="minorEastAsia" w:hAnsi="Arial" w:cs="Arial"/>
          <w:lang w:val="en-US"/>
        </w:rPr>
        <w:t>set()</w:t>
      </w:r>
      <w:r w:rsidRPr="00A2174E">
        <w:rPr>
          <w:rFonts w:ascii="Arial" w:hAnsi="Arial" w:cs="Arial"/>
          <w:sz w:val="20"/>
          <w:szCs w:val="20"/>
          <w:lang w:val="en-US"/>
        </w:rPr>
        <w:t xml:space="preserve">, losing the calendar's data completely. See also </w:t>
      </w:r>
      <w:hyperlink r:id="rId149" w:history="1">
        <w:r w:rsidRPr="00A2174E">
          <w:rPr>
            <w:rStyle w:val="Hipervnculo"/>
            <w:rFonts w:ascii="Arial" w:eastAsiaTheme="majorEastAsia" w:hAnsi="Arial" w:cs="Arial"/>
            <w:sz w:val="20"/>
            <w:szCs w:val="20"/>
            <w:lang w:val="en-US"/>
          </w:rPr>
          <w:t>bug 4827490</w:t>
        </w:r>
      </w:hyperlink>
    </w:p>
    <w:p w:rsidR="0024653D" w:rsidRPr="00A2174E" w:rsidRDefault="0024653D" w:rsidP="0024653D">
      <w:pPr>
        <w:pStyle w:val="NormalWeb"/>
        <w:jc w:val="both"/>
        <w:rPr>
          <w:rFonts w:ascii="Arial" w:hAnsi="Arial" w:cs="Arial"/>
          <w:sz w:val="20"/>
          <w:szCs w:val="20"/>
          <w:lang w:val="en-US"/>
        </w:rPr>
      </w:pPr>
      <w:r w:rsidRPr="00A2174E">
        <w:rPr>
          <w:rFonts w:ascii="Arial" w:hAnsi="Arial" w:cs="Arial"/>
          <w:sz w:val="20"/>
          <w:szCs w:val="20"/>
          <w:lang w:val="en-US"/>
        </w:rPr>
        <w:t>Calendar objects should always be manipulated according to these simple rules:</w:t>
      </w:r>
    </w:p>
    <w:p w:rsidR="0024653D" w:rsidRPr="00ED7AB5" w:rsidRDefault="0024653D" w:rsidP="00B340DD">
      <w:pPr>
        <w:numPr>
          <w:ilvl w:val="0"/>
          <w:numId w:val="36"/>
        </w:numPr>
        <w:spacing w:before="100" w:beforeAutospacing="1" w:after="100" w:afterAutospacing="1"/>
        <w:jc w:val="both"/>
        <w:rPr>
          <w:rFonts w:ascii="Arial" w:hAnsi="Arial" w:cs="Arial"/>
          <w:lang w:val="en-US"/>
        </w:rPr>
      </w:pPr>
      <w:r w:rsidRPr="00ED7AB5">
        <w:rPr>
          <w:rFonts w:ascii="Arial" w:hAnsi="Arial" w:cs="Arial"/>
          <w:lang w:val="en-US"/>
        </w:rPr>
        <w:t>Initialize TimeZone (and Locale if you need) already in the constructor</w:t>
      </w:r>
    </w:p>
    <w:p w:rsidR="0024653D" w:rsidRPr="00ED7AB5" w:rsidRDefault="0024653D" w:rsidP="00B340DD">
      <w:pPr>
        <w:numPr>
          <w:ilvl w:val="0"/>
          <w:numId w:val="36"/>
        </w:numPr>
        <w:spacing w:before="100" w:beforeAutospacing="1" w:after="100" w:afterAutospacing="1"/>
        <w:jc w:val="both"/>
        <w:rPr>
          <w:rFonts w:ascii="Arial" w:hAnsi="Arial" w:cs="Arial"/>
          <w:lang w:val="en-US"/>
        </w:rPr>
      </w:pPr>
      <w:r w:rsidRPr="00ED7AB5">
        <w:rPr>
          <w:rFonts w:ascii="Arial" w:hAnsi="Arial" w:cs="Arial"/>
          <w:lang w:val="en-US"/>
        </w:rPr>
        <w:t xml:space="preserve">After calls to </w:t>
      </w:r>
      <w:r w:rsidRPr="00ED7AB5">
        <w:rPr>
          <w:rStyle w:val="CdigoHTML"/>
          <w:rFonts w:ascii="Arial" w:eastAsiaTheme="minorEastAsia" w:hAnsi="Arial" w:cs="Arial"/>
          <w:lang w:val="en-US"/>
        </w:rPr>
        <w:t>set()</w:t>
      </w:r>
      <w:r w:rsidRPr="00ED7AB5">
        <w:rPr>
          <w:rFonts w:ascii="Arial" w:hAnsi="Arial" w:cs="Arial"/>
          <w:lang w:val="en-US"/>
        </w:rPr>
        <w:t xml:space="preserve"> add a call to </w:t>
      </w:r>
      <w:r w:rsidRPr="00ED7AB5">
        <w:rPr>
          <w:rStyle w:val="CdigoHTML"/>
          <w:rFonts w:ascii="Arial" w:eastAsiaTheme="minorEastAsia" w:hAnsi="Arial" w:cs="Arial"/>
          <w:lang w:val="en-US"/>
        </w:rPr>
        <w:t>getTimeInMillis()</w:t>
      </w:r>
    </w:p>
    <w:p w:rsidR="0024653D" w:rsidRPr="00ED7AB5" w:rsidRDefault="0024653D" w:rsidP="00B340DD">
      <w:pPr>
        <w:numPr>
          <w:ilvl w:val="0"/>
          <w:numId w:val="36"/>
        </w:numPr>
        <w:spacing w:before="100" w:beforeAutospacing="1" w:after="100" w:afterAutospacing="1"/>
        <w:jc w:val="both"/>
        <w:rPr>
          <w:rFonts w:ascii="Arial" w:hAnsi="Arial" w:cs="Arial"/>
          <w:lang w:val="en-US"/>
        </w:rPr>
      </w:pPr>
      <w:r w:rsidRPr="00ED7AB5">
        <w:rPr>
          <w:rFonts w:ascii="Arial" w:hAnsi="Arial" w:cs="Arial"/>
          <w:lang w:val="en-US"/>
        </w:rPr>
        <w:t xml:space="preserve">After a call to </w:t>
      </w:r>
      <w:r w:rsidRPr="00ED7AB5">
        <w:rPr>
          <w:rStyle w:val="CdigoHTML"/>
          <w:rFonts w:ascii="Arial" w:eastAsiaTheme="minorEastAsia" w:hAnsi="Arial" w:cs="Arial"/>
          <w:lang w:val="en-US"/>
        </w:rPr>
        <w:t>setTimeZone()</w:t>
      </w:r>
      <w:r w:rsidRPr="00ED7AB5">
        <w:rPr>
          <w:rFonts w:ascii="Arial" w:hAnsi="Arial" w:cs="Arial"/>
          <w:lang w:val="en-US"/>
        </w:rPr>
        <w:t xml:space="preserve"> add a call to </w:t>
      </w:r>
      <w:r w:rsidRPr="00ED7AB5">
        <w:rPr>
          <w:rStyle w:val="CdigoHTML"/>
          <w:rFonts w:ascii="Arial" w:eastAsiaTheme="minorEastAsia" w:hAnsi="Arial" w:cs="Arial"/>
          <w:lang w:val="en-US"/>
        </w:rPr>
        <w:t>get()</w:t>
      </w:r>
    </w:p>
    <w:p w:rsidR="0024653D" w:rsidRPr="00ED7AB5" w:rsidRDefault="0024653D" w:rsidP="0024653D">
      <w:pPr>
        <w:pStyle w:val="HTMLconformatoprevio"/>
        <w:jc w:val="both"/>
        <w:rPr>
          <w:rFonts w:ascii="Arial" w:hAnsi="Arial" w:cs="Arial"/>
          <w:lang w:val="en-US"/>
        </w:rPr>
      </w:pPr>
      <w:r w:rsidRPr="00ED7AB5">
        <w:rPr>
          <w:rFonts w:ascii="Arial" w:hAnsi="Arial" w:cs="Arial"/>
          <w:lang w:val="en-US"/>
        </w:rPr>
        <w:t xml:space="preserve">GregorianCalender cal = new </w:t>
      </w:r>
      <w:proofErr w:type="gramStart"/>
      <w:r w:rsidRPr="00ED7AB5">
        <w:rPr>
          <w:rFonts w:ascii="Arial" w:hAnsi="Arial" w:cs="Arial"/>
          <w:lang w:val="en-US"/>
        </w:rPr>
        <w:t>GregorianCalender(</w:t>
      </w:r>
      <w:proofErr w:type="gramEnd"/>
      <w:r w:rsidRPr="00ED7AB5">
        <w:rPr>
          <w:rFonts w:ascii="Arial" w:hAnsi="Arial" w:cs="Arial"/>
          <w:lang w:val="en-US"/>
        </w:rPr>
        <w:t>TimeZone.getTimeZone("Europe/Zurich"));</w:t>
      </w:r>
    </w:p>
    <w:p w:rsidR="0024653D" w:rsidRPr="00ED7AB5" w:rsidRDefault="0024653D" w:rsidP="0024653D">
      <w:pPr>
        <w:pStyle w:val="HTMLconformatoprevio"/>
        <w:jc w:val="both"/>
        <w:rPr>
          <w:rFonts w:ascii="Arial" w:hAnsi="Arial" w:cs="Arial"/>
          <w:lang w:val="en-US"/>
        </w:rPr>
      </w:pPr>
      <w:proofErr w:type="gramStart"/>
      <w:r w:rsidRPr="00ED7AB5">
        <w:rPr>
          <w:rFonts w:ascii="Arial" w:hAnsi="Arial" w:cs="Arial"/>
          <w:lang w:val="en-US"/>
        </w:rPr>
        <w:t>cal.set(</w:t>
      </w:r>
      <w:proofErr w:type="gramEnd"/>
      <w:r w:rsidRPr="00ED7AB5">
        <w:rPr>
          <w:rFonts w:ascii="Arial" w:hAnsi="Arial" w:cs="Arial"/>
          <w:lang w:val="en-US"/>
        </w:rPr>
        <w:t>Calendar.SECOND, 0);</w:t>
      </w:r>
    </w:p>
    <w:p w:rsidR="0024653D" w:rsidRPr="00ED7AB5" w:rsidRDefault="0024653D" w:rsidP="0024653D">
      <w:pPr>
        <w:pStyle w:val="HTMLconformatoprevio"/>
        <w:jc w:val="both"/>
        <w:rPr>
          <w:rFonts w:ascii="Arial" w:hAnsi="Arial" w:cs="Arial"/>
          <w:lang w:val="en-US"/>
        </w:rPr>
      </w:pPr>
      <w:proofErr w:type="gramStart"/>
      <w:r w:rsidRPr="00ED7AB5">
        <w:rPr>
          <w:rFonts w:ascii="Arial" w:hAnsi="Arial" w:cs="Arial"/>
          <w:lang w:val="en-US"/>
        </w:rPr>
        <w:t>cal.set(</w:t>
      </w:r>
      <w:proofErr w:type="gramEnd"/>
      <w:r w:rsidRPr="00ED7AB5">
        <w:rPr>
          <w:rFonts w:ascii="Arial" w:hAnsi="Arial" w:cs="Arial"/>
          <w:lang w:val="en-US"/>
        </w:rPr>
        <w:t>Calendar.MILLISECOND, 0);</w:t>
      </w:r>
    </w:p>
    <w:p w:rsidR="0024653D" w:rsidRPr="00ED7AB5" w:rsidRDefault="0024653D" w:rsidP="0024653D">
      <w:pPr>
        <w:pStyle w:val="HTMLconformatoprevio"/>
        <w:jc w:val="both"/>
        <w:rPr>
          <w:rFonts w:ascii="Arial" w:hAnsi="Arial" w:cs="Arial"/>
          <w:lang w:val="en-US"/>
        </w:rPr>
      </w:pPr>
      <w:proofErr w:type="gramStart"/>
      <w:r w:rsidRPr="00ED7AB5">
        <w:rPr>
          <w:rFonts w:ascii="Arial" w:hAnsi="Arial" w:cs="Arial"/>
          <w:lang w:val="en-US"/>
        </w:rPr>
        <w:t>cal.getTimeInMillis(</w:t>
      </w:r>
      <w:proofErr w:type="gramEnd"/>
      <w:r w:rsidRPr="00ED7AB5">
        <w:rPr>
          <w:rFonts w:ascii="Arial" w:hAnsi="Arial" w:cs="Arial"/>
          <w:lang w:val="en-US"/>
        </w:rPr>
        <w:t>);</w:t>
      </w:r>
    </w:p>
    <w:p w:rsidR="0024653D" w:rsidRPr="00ED7AB5" w:rsidRDefault="0024653D" w:rsidP="0024653D">
      <w:pPr>
        <w:pStyle w:val="HTMLconformatoprevio"/>
        <w:jc w:val="both"/>
        <w:rPr>
          <w:rFonts w:ascii="Arial" w:hAnsi="Arial" w:cs="Arial"/>
          <w:lang w:val="en-US"/>
        </w:rPr>
      </w:pPr>
      <w:proofErr w:type="gramStart"/>
      <w:r w:rsidRPr="00ED7AB5">
        <w:rPr>
          <w:rFonts w:ascii="Arial" w:hAnsi="Arial" w:cs="Arial"/>
          <w:lang w:val="en-US"/>
        </w:rPr>
        <w:t>if</w:t>
      </w:r>
      <w:proofErr w:type="gramEnd"/>
      <w:r w:rsidRPr="00ED7AB5">
        <w:rPr>
          <w:rFonts w:ascii="Arial" w:hAnsi="Arial" w:cs="Arial"/>
          <w:lang w:val="en-US"/>
        </w:rPr>
        <w:t xml:space="preserve"> (cal.before(other)) doSomething();</w:t>
      </w:r>
    </w:p>
    <w:p w:rsidR="0024653D" w:rsidRPr="00ED7AB5" w:rsidRDefault="0024653D" w:rsidP="0024653D">
      <w:pPr>
        <w:pStyle w:val="HTMLconformatoprevio"/>
        <w:jc w:val="both"/>
        <w:rPr>
          <w:rFonts w:ascii="Arial" w:hAnsi="Arial" w:cs="Arial"/>
          <w:lang w:val="en-US"/>
        </w:rPr>
      </w:pPr>
    </w:p>
    <w:p w:rsidR="0024653D" w:rsidRPr="00ED7AB5" w:rsidRDefault="0024653D" w:rsidP="0024653D">
      <w:pPr>
        <w:pStyle w:val="HTMLconformatoprevio"/>
        <w:jc w:val="both"/>
        <w:rPr>
          <w:rFonts w:ascii="Arial" w:hAnsi="Arial" w:cs="Arial"/>
          <w:lang w:val="en-US"/>
        </w:rPr>
      </w:pPr>
      <w:proofErr w:type="gramStart"/>
      <w:r w:rsidRPr="00ED7AB5">
        <w:rPr>
          <w:rFonts w:ascii="Arial" w:hAnsi="Arial" w:cs="Arial"/>
          <w:lang w:val="en-US"/>
        </w:rPr>
        <w:t>cal.setTimeZone(</w:t>
      </w:r>
      <w:proofErr w:type="gramEnd"/>
      <w:r w:rsidRPr="00ED7AB5">
        <w:rPr>
          <w:rFonts w:ascii="Arial" w:hAnsi="Arial" w:cs="Arial"/>
          <w:lang w:val="en-US"/>
        </w:rPr>
        <w:t>TimeZone.getTimeZone("GMT"));</w:t>
      </w:r>
    </w:p>
    <w:p w:rsidR="0024653D" w:rsidRPr="00ED7AB5" w:rsidRDefault="0024653D" w:rsidP="0024653D">
      <w:pPr>
        <w:pStyle w:val="HTMLconformatoprevio"/>
        <w:jc w:val="both"/>
        <w:rPr>
          <w:rFonts w:ascii="Arial" w:hAnsi="Arial" w:cs="Arial"/>
          <w:lang w:val="en-US"/>
        </w:rPr>
      </w:pPr>
      <w:proofErr w:type="gramStart"/>
      <w:r w:rsidRPr="00ED7AB5">
        <w:rPr>
          <w:rFonts w:ascii="Arial" w:hAnsi="Arial" w:cs="Arial"/>
          <w:lang w:val="en-US"/>
        </w:rPr>
        <w:t>cal.get(</w:t>
      </w:r>
      <w:proofErr w:type="gramEnd"/>
      <w:r w:rsidRPr="00ED7AB5">
        <w:rPr>
          <w:rFonts w:ascii="Arial" w:hAnsi="Arial" w:cs="Arial"/>
          <w:lang w:val="en-US"/>
        </w:rPr>
        <w:t>Calendar.DATE);</w:t>
      </w:r>
    </w:p>
    <w:p w:rsidR="0024653D" w:rsidRPr="00ED7AB5" w:rsidRDefault="0024653D" w:rsidP="0024653D">
      <w:pPr>
        <w:pStyle w:val="HTMLconformatoprevio"/>
        <w:jc w:val="both"/>
        <w:rPr>
          <w:rFonts w:ascii="Arial" w:hAnsi="Arial" w:cs="Arial"/>
          <w:lang w:val="en-US"/>
        </w:rPr>
      </w:pPr>
      <w:proofErr w:type="gramStart"/>
      <w:r w:rsidRPr="00ED7AB5">
        <w:rPr>
          <w:rFonts w:ascii="Arial" w:hAnsi="Arial" w:cs="Arial"/>
          <w:lang w:val="en-US"/>
        </w:rPr>
        <w:t>cal.set(</w:t>
      </w:r>
      <w:proofErr w:type="gramEnd"/>
      <w:r w:rsidRPr="00ED7AB5">
        <w:rPr>
          <w:rFonts w:ascii="Arial" w:hAnsi="Arial" w:cs="Arial"/>
          <w:lang w:val="en-US"/>
        </w:rPr>
        <w:t>Calendar.HOUR_OF_DAY, 23);</w:t>
      </w:r>
    </w:p>
    <w:p w:rsidR="0024653D" w:rsidRDefault="0024653D" w:rsidP="0024653D">
      <w:pPr>
        <w:pStyle w:val="HTMLconformatoprevio"/>
        <w:jc w:val="both"/>
        <w:rPr>
          <w:rFonts w:ascii="Arial" w:hAnsi="Arial" w:cs="Arial"/>
          <w:lang w:val="en-US"/>
        </w:rPr>
      </w:pPr>
      <w:r w:rsidRPr="00ED7AB5">
        <w:rPr>
          <w:rFonts w:ascii="Arial" w:hAnsi="Arial" w:cs="Arial"/>
          <w:lang w:val="en-US"/>
        </w:rPr>
        <w:t xml:space="preserve">Date d = </w:t>
      </w:r>
      <w:proofErr w:type="gramStart"/>
      <w:r w:rsidRPr="00ED7AB5">
        <w:rPr>
          <w:rFonts w:ascii="Arial" w:hAnsi="Arial" w:cs="Arial"/>
          <w:lang w:val="en-US"/>
        </w:rPr>
        <w:t>cal.getTime(</w:t>
      </w:r>
      <w:proofErr w:type="gramEnd"/>
      <w:r w:rsidRPr="00ED7AB5">
        <w:rPr>
          <w:rFonts w:ascii="Arial" w:hAnsi="Arial" w:cs="Arial"/>
          <w:lang w:val="en-US"/>
        </w:rPr>
        <w:t>);</w:t>
      </w:r>
    </w:p>
    <w:p w:rsidR="00A2174E" w:rsidRPr="00ED7AB5" w:rsidRDefault="00A2174E" w:rsidP="0024653D">
      <w:pPr>
        <w:pStyle w:val="HTMLconformatoprevio"/>
        <w:jc w:val="both"/>
        <w:rPr>
          <w:rFonts w:ascii="Arial" w:hAnsi="Arial" w:cs="Arial"/>
          <w:lang w:val="en-US"/>
        </w:rPr>
      </w:pPr>
    </w:p>
    <w:p w:rsidR="0024653D" w:rsidRDefault="0024653D" w:rsidP="0024653D">
      <w:pPr>
        <w:pStyle w:val="Ttulo3"/>
        <w:jc w:val="both"/>
        <w:rPr>
          <w:rFonts w:ascii="Arial" w:hAnsi="Arial" w:cs="Arial"/>
          <w:lang w:val="en-US"/>
        </w:rPr>
      </w:pPr>
      <w:bookmarkStart w:id="238" w:name="41"/>
      <w:bookmarkStart w:id="239" w:name="_Toc405198491"/>
      <w:bookmarkStart w:id="240" w:name="_Toc405214702"/>
      <w:bookmarkStart w:id="241" w:name="_Toc416084935"/>
      <w:bookmarkEnd w:id="238"/>
      <w:r w:rsidRPr="00ED7AB5">
        <w:rPr>
          <w:rFonts w:ascii="Arial" w:hAnsi="Arial" w:cs="Arial"/>
          <w:lang w:val="en-US"/>
        </w:rPr>
        <w:t xml:space="preserve">Calling </w:t>
      </w:r>
      <w:proofErr w:type="gramStart"/>
      <w:r w:rsidRPr="00ED7AB5">
        <w:rPr>
          <w:rFonts w:ascii="Arial" w:hAnsi="Arial" w:cs="Arial"/>
          <w:lang w:val="en-US"/>
        </w:rPr>
        <w:t>Date.setTime()</w:t>
      </w:r>
      <w:bookmarkEnd w:id="239"/>
      <w:bookmarkEnd w:id="240"/>
      <w:bookmarkEnd w:id="241"/>
      <w:proofErr w:type="gramEnd"/>
    </w:p>
    <w:p w:rsidR="00A2174E" w:rsidRPr="00A2174E" w:rsidRDefault="00A2174E" w:rsidP="00A2174E">
      <w:pPr>
        <w:rPr>
          <w:lang w:val="en-US"/>
        </w:rPr>
      </w:pPr>
    </w:p>
    <w:p w:rsidR="0024653D" w:rsidRPr="00ED7AB5" w:rsidRDefault="0024653D" w:rsidP="0024653D">
      <w:pPr>
        <w:pStyle w:val="HTMLconformatoprevio"/>
        <w:jc w:val="both"/>
        <w:rPr>
          <w:rFonts w:ascii="Arial" w:hAnsi="Arial" w:cs="Arial"/>
          <w:lang w:val="en-US"/>
        </w:rPr>
      </w:pPr>
      <w:proofErr w:type="gramStart"/>
      <w:r w:rsidRPr="00ED7AB5">
        <w:rPr>
          <w:rFonts w:ascii="Arial" w:hAnsi="Arial" w:cs="Arial"/>
          <w:lang w:val="en-US"/>
        </w:rPr>
        <w:t>account.changePassword(</w:t>
      </w:r>
      <w:proofErr w:type="gramEnd"/>
      <w:r w:rsidRPr="00ED7AB5">
        <w:rPr>
          <w:rFonts w:ascii="Arial" w:hAnsi="Arial" w:cs="Arial"/>
          <w:lang w:val="en-US"/>
        </w:rPr>
        <w:t>oldPass, newPass);</w:t>
      </w:r>
    </w:p>
    <w:p w:rsidR="0024653D" w:rsidRPr="00ED7AB5" w:rsidRDefault="0024653D" w:rsidP="0024653D">
      <w:pPr>
        <w:pStyle w:val="HTMLconformatoprevio"/>
        <w:jc w:val="both"/>
        <w:rPr>
          <w:rFonts w:ascii="Arial" w:hAnsi="Arial" w:cs="Arial"/>
          <w:lang w:val="en-US"/>
        </w:rPr>
      </w:pPr>
      <w:r w:rsidRPr="00ED7AB5">
        <w:rPr>
          <w:rFonts w:ascii="Arial" w:hAnsi="Arial" w:cs="Arial"/>
          <w:lang w:val="en-US"/>
        </w:rPr>
        <w:t xml:space="preserve">Date lastmod = </w:t>
      </w:r>
      <w:proofErr w:type="gramStart"/>
      <w:r w:rsidRPr="00ED7AB5">
        <w:rPr>
          <w:rFonts w:ascii="Arial" w:hAnsi="Arial" w:cs="Arial"/>
          <w:lang w:val="en-US"/>
        </w:rPr>
        <w:t>account.getLastModified(</w:t>
      </w:r>
      <w:proofErr w:type="gramEnd"/>
      <w:r w:rsidRPr="00ED7AB5">
        <w:rPr>
          <w:rFonts w:ascii="Arial" w:hAnsi="Arial" w:cs="Arial"/>
          <w:lang w:val="en-US"/>
        </w:rPr>
        <w:t>);</w:t>
      </w:r>
    </w:p>
    <w:p w:rsidR="0024653D" w:rsidRPr="00ED7AB5" w:rsidRDefault="0024653D" w:rsidP="0024653D">
      <w:pPr>
        <w:pStyle w:val="HTMLconformatoprevio"/>
        <w:jc w:val="both"/>
        <w:rPr>
          <w:rFonts w:ascii="Arial" w:hAnsi="Arial" w:cs="Arial"/>
          <w:lang w:val="en-US"/>
        </w:rPr>
      </w:pPr>
      <w:proofErr w:type="gramStart"/>
      <w:r w:rsidRPr="00ED7AB5">
        <w:rPr>
          <w:rFonts w:ascii="Arial" w:hAnsi="Arial" w:cs="Arial"/>
          <w:lang w:val="en-US"/>
        </w:rPr>
        <w:t>lastmod.setTime(</w:t>
      </w:r>
      <w:proofErr w:type="gramEnd"/>
      <w:r w:rsidRPr="00ED7AB5">
        <w:rPr>
          <w:rFonts w:ascii="Arial" w:hAnsi="Arial" w:cs="Arial"/>
          <w:lang w:val="en-US"/>
        </w:rPr>
        <w:t>System.currentTimeMillis());</w:t>
      </w:r>
    </w:p>
    <w:p w:rsidR="0024653D" w:rsidRPr="00A2174E" w:rsidRDefault="0024653D" w:rsidP="0024653D">
      <w:pPr>
        <w:pStyle w:val="NormalWeb"/>
        <w:jc w:val="both"/>
        <w:rPr>
          <w:rFonts w:ascii="Arial" w:hAnsi="Arial" w:cs="Arial"/>
          <w:sz w:val="20"/>
          <w:szCs w:val="20"/>
          <w:lang w:val="en-US"/>
        </w:rPr>
      </w:pPr>
      <w:r w:rsidRPr="00A2174E">
        <w:rPr>
          <w:rFonts w:ascii="Arial" w:hAnsi="Arial" w:cs="Arial"/>
          <w:sz w:val="20"/>
          <w:szCs w:val="20"/>
          <w:lang w:val="en-US"/>
        </w:rPr>
        <w:lastRenderedPageBreak/>
        <w:t xml:space="preserve">The above code updates the last modified date of the account entity. The programmer wants to be conservative and avoids creating a new </w:t>
      </w:r>
      <w:r w:rsidRPr="00A2174E">
        <w:rPr>
          <w:rStyle w:val="CdigoHTML"/>
          <w:rFonts w:ascii="Arial" w:eastAsiaTheme="minorEastAsia" w:hAnsi="Arial" w:cs="Arial"/>
          <w:lang w:val="en-US"/>
        </w:rPr>
        <w:t>Date</w:t>
      </w:r>
      <w:r w:rsidRPr="00A2174E">
        <w:rPr>
          <w:rFonts w:ascii="Arial" w:hAnsi="Arial" w:cs="Arial"/>
          <w:sz w:val="20"/>
          <w:szCs w:val="20"/>
          <w:lang w:val="en-US"/>
        </w:rPr>
        <w:t xml:space="preserve"> object. Instead she uses the the </w:t>
      </w:r>
      <w:r w:rsidRPr="00A2174E">
        <w:rPr>
          <w:rStyle w:val="CdigoHTML"/>
          <w:rFonts w:ascii="Arial" w:eastAsiaTheme="minorEastAsia" w:hAnsi="Arial" w:cs="Arial"/>
          <w:lang w:val="en-US"/>
        </w:rPr>
        <w:t>setTime</w:t>
      </w:r>
      <w:r w:rsidRPr="00A2174E">
        <w:rPr>
          <w:rFonts w:ascii="Arial" w:hAnsi="Arial" w:cs="Arial"/>
          <w:sz w:val="20"/>
          <w:szCs w:val="20"/>
          <w:lang w:val="en-US"/>
        </w:rPr>
        <w:t xml:space="preserve"> method to modify the existing </w:t>
      </w:r>
      <w:r w:rsidRPr="00A2174E">
        <w:rPr>
          <w:rStyle w:val="CdigoHTML"/>
          <w:rFonts w:ascii="Arial" w:eastAsiaTheme="minorEastAsia" w:hAnsi="Arial" w:cs="Arial"/>
          <w:lang w:val="en-US"/>
        </w:rPr>
        <w:t>Date</w:t>
      </w:r>
      <w:r w:rsidRPr="00A2174E">
        <w:rPr>
          <w:rFonts w:ascii="Arial" w:hAnsi="Arial" w:cs="Arial"/>
          <w:sz w:val="20"/>
          <w:szCs w:val="20"/>
          <w:lang w:val="en-US"/>
        </w:rPr>
        <w:t xml:space="preserve"> instance.</w:t>
      </w:r>
    </w:p>
    <w:p w:rsidR="0024653D" w:rsidRPr="00A2174E" w:rsidRDefault="0024653D" w:rsidP="0024653D">
      <w:pPr>
        <w:pStyle w:val="NormalWeb"/>
        <w:jc w:val="both"/>
        <w:rPr>
          <w:rFonts w:ascii="Arial" w:hAnsi="Arial" w:cs="Arial"/>
          <w:sz w:val="20"/>
          <w:szCs w:val="20"/>
          <w:lang w:val="en-US"/>
        </w:rPr>
      </w:pPr>
      <w:r w:rsidRPr="00A2174E">
        <w:rPr>
          <w:rFonts w:ascii="Arial" w:hAnsi="Arial" w:cs="Arial"/>
          <w:sz w:val="20"/>
          <w:szCs w:val="20"/>
          <w:lang w:val="en-US"/>
        </w:rPr>
        <w:t xml:space="preserve">There is actually nothing wrong with that. But I just do not recommend this practice. Date objects are usually passed around carelessly. The same Date instance could be passed to numerous objects, which don't make a copy in their setters. Dates are often used like primitives. Thus if you modify a Date instance, other objects that use this instance might behave unexpectedly. Of course it is unclean design if an object exposes its intrinsic Date instance to the outside world, if you write code that strictly adheres to classical OO-principles (which I think is too inconvenient). General everyday Java practice however is to just copy Date references and not clone the object in setters. Thus every programmer should treat Date as immutable and should not modify existing instances. This should only be done for performance reasons in special situations. Even then the use of a simple </w:t>
      </w:r>
      <w:r w:rsidRPr="00A2174E">
        <w:rPr>
          <w:rStyle w:val="CdigoHTML"/>
          <w:rFonts w:ascii="Arial" w:eastAsiaTheme="minorEastAsia" w:hAnsi="Arial" w:cs="Arial"/>
          <w:lang w:val="en-US"/>
        </w:rPr>
        <w:t>long</w:t>
      </w:r>
      <w:r w:rsidRPr="00A2174E">
        <w:rPr>
          <w:rFonts w:ascii="Arial" w:hAnsi="Arial" w:cs="Arial"/>
          <w:sz w:val="20"/>
          <w:szCs w:val="20"/>
          <w:lang w:val="en-US"/>
        </w:rPr>
        <w:t xml:space="preserve"> is probably equally good.</w:t>
      </w:r>
    </w:p>
    <w:p w:rsidR="0024653D" w:rsidRPr="00ED7AB5" w:rsidRDefault="0024653D" w:rsidP="0024653D">
      <w:pPr>
        <w:pStyle w:val="HTMLconformatoprevio"/>
        <w:jc w:val="both"/>
        <w:rPr>
          <w:rFonts w:ascii="Arial" w:hAnsi="Arial" w:cs="Arial"/>
          <w:lang w:val="en-US"/>
        </w:rPr>
      </w:pPr>
      <w:proofErr w:type="gramStart"/>
      <w:r w:rsidRPr="00ED7AB5">
        <w:rPr>
          <w:rFonts w:ascii="Arial" w:hAnsi="Arial" w:cs="Arial"/>
          <w:lang w:val="en-US"/>
        </w:rPr>
        <w:t>account.changePassword(</w:t>
      </w:r>
      <w:proofErr w:type="gramEnd"/>
      <w:r w:rsidRPr="00ED7AB5">
        <w:rPr>
          <w:rFonts w:ascii="Arial" w:hAnsi="Arial" w:cs="Arial"/>
          <w:lang w:val="en-US"/>
        </w:rPr>
        <w:t>oldPass, newPass);</w:t>
      </w:r>
    </w:p>
    <w:p w:rsidR="0024653D" w:rsidRPr="00ED7AB5" w:rsidRDefault="0024653D" w:rsidP="0024653D">
      <w:pPr>
        <w:pStyle w:val="HTMLconformatoprevio"/>
        <w:jc w:val="both"/>
        <w:rPr>
          <w:rFonts w:ascii="Arial" w:hAnsi="Arial" w:cs="Arial"/>
          <w:lang w:val="en-US"/>
        </w:rPr>
      </w:pPr>
      <w:proofErr w:type="gramStart"/>
      <w:r w:rsidRPr="00ED7AB5">
        <w:rPr>
          <w:rFonts w:ascii="Arial" w:hAnsi="Arial" w:cs="Arial"/>
          <w:lang w:val="en-US"/>
        </w:rPr>
        <w:t>account.setLastModified(</w:t>
      </w:r>
      <w:proofErr w:type="gramEnd"/>
      <w:r w:rsidRPr="00ED7AB5">
        <w:rPr>
          <w:rFonts w:ascii="Arial" w:hAnsi="Arial" w:cs="Arial"/>
          <w:lang w:val="en-US"/>
        </w:rPr>
        <w:t>new Date());</w:t>
      </w:r>
    </w:p>
    <w:p w:rsidR="0024653D" w:rsidRPr="00ED7AB5" w:rsidRDefault="0024653D" w:rsidP="0024653D">
      <w:pPr>
        <w:pStyle w:val="Ttulo3"/>
        <w:jc w:val="both"/>
        <w:rPr>
          <w:rFonts w:ascii="Arial" w:hAnsi="Arial" w:cs="Arial"/>
          <w:lang w:val="en-US"/>
        </w:rPr>
      </w:pPr>
      <w:bookmarkStart w:id="242" w:name="42"/>
      <w:bookmarkStart w:id="243" w:name="_Toc405198492"/>
      <w:bookmarkStart w:id="244" w:name="_Toc405214703"/>
      <w:bookmarkStart w:id="245" w:name="_Toc416084936"/>
      <w:bookmarkEnd w:id="242"/>
      <w:r w:rsidRPr="00ED7AB5">
        <w:rPr>
          <w:rFonts w:ascii="Arial" w:hAnsi="Arial" w:cs="Arial"/>
          <w:lang w:val="en-US"/>
        </w:rPr>
        <w:t>Assuming SimpleDateFormat was thread-safe</w:t>
      </w:r>
      <w:bookmarkEnd w:id="243"/>
      <w:bookmarkEnd w:id="244"/>
      <w:bookmarkEnd w:id="245"/>
    </w:p>
    <w:p w:rsidR="0024653D" w:rsidRPr="00ED7AB5" w:rsidRDefault="0024653D" w:rsidP="0024653D">
      <w:pPr>
        <w:pStyle w:val="HTMLconformatoprevio"/>
        <w:jc w:val="both"/>
        <w:rPr>
          <w:rFonts w:ascii="Arial" w:hAnsi="Arial" w:cs="Arial"/>
          <w:lang w:val="en-US"/>
        </w:rPr>
      </w:pPr>
      <w:proofErr w:type="gramStart"/>
      <w:r w:rsidRPr="00ED7AB5">
        <w:rPr>
          <w:rFonts w:ascii="Arial" w:hAnsi="Arial" w:cs="Arial"/>
          <w:lang w:val="en-US"/>
        </w:rPr>
        <w:t>public</w:t>
      </w:r>
      <w:proofErr w:type="gramEnd"/>
      <w:r w:rsidRPr="00ED7AB5">
        <w:rPr>
          <w:rFonts w:ascii="Arial" w:hAnsi="Arial" w:cs="Arial"/>
          <w:lang w:val="en-US"/>
        </w:rPr>
        <w:t xml:space="preserve"> class Constants {</w:t>
      </w:r>
    </w:p>
    <w:p w:rsidR="0024653D" w:rsidRPr="00ED7AB5" w:rsidRDefault="0024653D" w:rsidP="0024653D">
      <w:pPr>
        <w:pStyle w:val="HTMLconformatoprevio"/>
        <w:jc w:val="both"/>
        <w:rPr>
          <w:rFonts w:ascii="Arial" w:hAnsi="Arial" w:cs="Arial"/>
          <w:lang w:val="en-US"/>
        </w:rPr>
      </w:pPr>
      <w:r w:rsidRPr="00ED7AB5">
        <w:rPr>
          <w:rFonts w:ascii="Arial" w:hAnsi="Arial" w:cs="Arial"/>
          <w:lang w:val="en-US"/>
        </w:rPr>
        <w:t xml:space="preserve">    </w:t>
      </w:r>
      <w:proofErr w:type="gramStart"/>
      <w:r w:rsidRPr="00ED7AB5">
        <w:rPr>
          <w:rFonts w:ascii="Arial" w:hAnsi="Arial" w:cs="Arial"/>
          <w:lang w:val="en-US"/>
        </w:rPr>
        <w:t>public</w:t>
      </w:r>
      <w:proofErr w:type="gramEnd"/>
      <w:r w:rsidRPr="00ED7AB5">
        <w:rPr>
          <w:rFonts w:ascii="Arial" w:hAnsi="Arial" w:cs="Arial"/>
          <w:lang w:val="en-US"/>
        </w:rPr>
        <w:t xml:space="preserve"> static final SimpleDateFormat date = new SimpleDateFormat("dd.MM.yyyy");</w:t>
      </w:r>
    </w:p>
    <w:p w:rsidR="0024653D" w:rsidRPr="00ED7AB5" w:rsidRDefault="0024653D" w:rsidP="0024653D">
      <w:pPr>
        <w:pStyle w:val="HTMLconformatoprevio"/>
        <w:jc w:val="both"/>
        <w:rPr>
          <w:rFonts w:ascii="Arial" w:hAnsi="Arial" w:cs="Arial"/>
          <w:lang w:val="en-US"/>
        </w:rPr>
      </w:pPr>
      <w:r w:rsidRPr="00ED7AB5">
        <w:rPr>
          <w:rFonts w:ascii="Arial" w:hAnsi="Arial" w:cs="Arial"/>
          <w:lang w:val="en-US"/>
        </w:rPr>
        <w:t>}</w:t>
      </w:r>
    </w:p>
    <w:p w:rsidR="0024653D" w:rsidRPr="00A2174E" w:rsidRDefault="0024653D" w:rsidP="0024653D">
      <w:pPr>
        <w:pStyle w:val="NormalWeb"/>
        <w:jc w:val="both"/>
        <w:rPr>
          <w:rFonts w:ascii="Arial" w:hAnsi="Arial" w:cs="Arial"/>
          <w:sz w:val="20"/>
          <w:szCs w:val="20"/>
          <w:lang w:val="en-US"/>
        </w:rPr>
      </w:pPr>
      <w:r w:rsidRPr="00A2174E">
        <w:rPr>
          <w:rFonts w:ascii="Arial" w:hAnsi="Arial" w:cs="Arial"/>
          <w:sz w:val="20"/>
          <w:szCs w:val="20"/>
          <w:lang w:val="en-US"/>
        </w:rPr>
        <w:t xml:space="preserve">The above code is flawed in several ways. It's broken, because it shares a static instance of a SimpleDateFormat with possibly any number of threads. SimpleDateFormat is not thread-safe. If multiple threads concurrently use this object the results are undefined. You may observe strange output from </w:t>
      </w:r>
      <w:r w:rsidRPr="00A2174E">
        <w:rPr>
          <w:rStyle w:val="CdigoHTML"/>
          <w:rFonts w:ascii="Arial" w:eastAsiaTheme="minorEastAsia" w:hAnsi="Arial" w:cs="Arial"/>
          <w:lang w:val="en-US"/>
        </w:rPr>
        <w:t>format</w:t>
      </w:r>
      <w:r w:rsidRPr="00A2174E">
        <w:rPr>
          <w:rFonts w:ascii="Arial" w:hAnsi="Arial" w:cs="Arial"/>
          <w:sz w:val="20"/>
          <w:szCs w:val="20"/>
          <w:lang w:val="en-US"/>
        </w:rPr>
        <w:t xml:space="preserve"> and </w:t>
      </w:r>
      <w:r w:rsidRPr="00A2174E">
        <w:rPr>
          <w:rStyle w:val="CdigoHTML"/>
          <w:rFonts w:ascii="Arial" w:eastAsiaTheme="minorEastAsia" w:hAnsi="Arial" w:cs="Arial"/>
          <w:lang w:val="en-US"/>
        </w:rPr>
        <w:t>parse</w:t>
      </w:r>
      <w:r w:rsidRPr="00A2174E">
        <w:rPr>
          <w:rFonts w:ascii="Arial" w:hAnsi="Arial" w:cs="Arial"/>
          <w:sz w:val="20"/>
          <w:szCs w:val="20"/>
          <w:lang w:val="en-US"/>
        </w:rPr>
        <w:t xml:space="preserve"> or even exceptions. Unfortunately this mistake is very common!</w:t>
      </w:r>
    </w:p>
    <w:p w:rsidR="0024653D" w:rsidRPr="00A2174E" w:rsidRDefault="0024653D" w:rsidP="0024653D">
      <w:pPr>
        <w:pStyle w:val="NormalWeb"/>
        <w:jc w:val="both"/>
        <w:rPr>
          <w:rFonts w:ascii="Arial" w:hAnsi="Arial" w:cs="Arial"/>
          <w:sz w:val="20"/>
          <w:szCs w:val="20"/>
          <w:lang w:val="en-US"/>
        </w:rPr>
      </w:pPr>
      <w:r w:rsidRPr="00A2174E">
        <w:rPr>
          <w:rFonts w:ascii="Arial" w:hAnsi="Arial" w:cs="Arial"/>
          <w:sz w:val="20"/>
          <w:szCs w:val="20"/>
          <w:lang w:val="en-US"/>
        </w:rPr>
        <w:t>Yes, sharing a SimpleDateFormat requires proper synchronization. Yes that comes at a price (cache flushes, lock contention, etc.). And yes, creating a SimpleDateFormat is not free either (pattern parsing, object allocation). But simply ignoring thread-safety is not a solution, but a sure way to break your code.</w:t>
      </w:r>
    </w:p>
    <w:p w:rsidR="0024653D" w:rsidRPr="00A2174E" w:rsidRDefault="0024653D" w:rsidP="0024653D">
      <w:pPr>
        <w:pStyle w:val="NormalWeb"/>
        <w:jc w:val="both"/>
        <w:rPr>
          <w:rFonts w:ascii="Arial" w:hAnsi="Arial" w:cs="Arial"/>
          <w:sz w:val="20"/>
          <w:szCs w:val="20"/>
          <w:lang w:val="en-US"/>
        </w:rPr>
      </w:pPr>
      <w:r w:rsidRPr="00A2174E">
        <w:rPr>
          <w:rFonts w:ascii="Arial" w:hAnsi="Arial" w:cs="Arial"/>
          <w:sz w:val="20"/>
          <w:szCs w:val="20"/>
          <w:lang w:val="en-US"/>
        </w:rPr>
        <w:t xml:space="preserve">Of course this code also doesn't take the time zone into account. </w:t>
      </w:r>
      <w:proofErr w:type="gramStart"/>
      <w:r w:rsidRPr="00A2174E">
        <w:rPr>
          <w:rFonts w:ascii="Arial" w:hAnsi="Arial" w:cs="Arial"/>
          <w:sz w:val="20"/>
          <w:szCs w:val="20"/>
          <w:lang w:val="en-US"/>
        </w:rPr>
        <w:t>And then defining a class called Constants screams of yet another anti-pattern (see next section).</w:t>
      </w:r>
      <w:proofErr w:type="gramEnd"/>
    </w:p>
    <w:p w:rsidR="0024653D" w:rsidRPr="00ED7AB5" w:rsidRDefault="0024653D" w:rsidP="0024653D">
      <w:pPr>
        <w:pStyle w:val="Ttulo3"/>
        <w:jc w:val="both"/>
        <w:rPr>
          <w:rFonts w:ascii="Arial" w:hAnsi="Arial" w:cs="Arial"/>
          <w:lang w:val="en-US"/>
        </w:rPr>
      </w:pPr>
      <w:bookmarkStart w:id="246" w:name="43"/>
      <w:bookmarkStart w:id="247" w:name="_Toc405198493"/>
      <w:bookmarkStart w:id="248" w:name="_Toc405214704"/>
      <w:bookmarkStart w:id="249" w:name="_Toc416084937"/>
      <w:bookmarkEnd w:id="246"/>
      <w:r w:rsidRPr="00ED7AB5">
        <w:rPr>
          <w:rFonts w:ascii="Arial" w:hAnsi="Arial" w:cs="Arial"/>
          <w:lang w:val="en-US"/>
        </w:rPr>
        <w:t>Having a global Configuration/Parameters/Constants class</w:t>
      </w:r>
      <w:bookmarkEnd w:id="247"/>
      <w:bookmarkEnd w:id="248"/>
      <w:bookmarkEnd w:id="249"/>
    </w:p>
    <w:p w:rsidR="0024653D" w:rsidRPr="00ED7AB5" w:rsidRDefault="0024653D" w:rsidP="0024653D">
      <w:pPr>
        <w:pStyle w:val="HTMLconformatoprevio"/>
        <w:jc w:val="both"/>
        <w:rPr>
          <w:rFonts w:ascii="Arial" w:hAnsi="Arial" w:cs="Arial"/>
          <w:lang w:val="en-US"/>
        </w:rPr>
      </w:pPr>
      <w:proofErr w:type="gramStart"/>
      <w:r w:rsidRPr="00ED7AB5">
        <w:rPr>
          <w:rFonts w:ascii="Arial" w:hAnsi="Arial" w:cs="Arial"/>
          <w:lang w:val="en-US"/>
        </w:rPr>
        <w:t>public</w:t>
      </w:r>
      <w:proofErr w:type="gramEnd"/>
      <w:r w:rsidRPr="00ED7AB5">
        <w:rPr>
          <w:rFonts w:ascii="Arial" w:hAnsi="Arial" w:cs="Arial"/>
          <w:lang w:val="en-US"/>
        </w:rPr>
        <w:t xml:space="preserve"> interface Constants {</w:t>
      </w:r>
    </w:p>
    <w:p w:rsidR="0024653D" w:rsidRPr="00ED7AB5" w:rsidRDefault="0024653D" w:rsidP="0024653D">
      <w:pPr>
        <w:pStyle w:val="HTMLconformatoprevio"/>
        <w:jc w:val="both"/>
        <w:rPr>
          <w:rFonts w:ascii="Arial" w:hAnsi="Arial" w:cs="Arial"/>
          <w:lang w:val="en-US"/>
        </w:rPr>
      </w:pPr>
      <w:r w:rsidRPr="00ED7AB5">
        <w:rPr>
          <w:rFonts w:ascii="Arial" w:hAnsi="Arial" w:cs="Arial"/>
          <w:lang w:val="en-US"/>
        </w:rPr>
        <w:t xml:space="preserve">    String version = "1.0";</w:t>
      </w:r>
    </w:p>
    <w:p w:rsidR="0024653D" w:rsidRPr="00ED7AB5" w:rsidRDefault="0024653D" w:rsidP="0024653D">
      <w:pPr>
        <w:pStyle w:val="HTMLconformatoprevio"/>
        <w:jc w:val="both"/>
        <w:rPr>
          <w:rFonts w:ascii="Arial" w:hAnsi="Arial" w:cs="Arial"/>
          <w:lang w:val="en-US"/>
        </w:rPr>
      </w:pPr>
      <w:r w:rsidRPr="00ED7AB5">
        <w:rPr>
          <w:rFonts w:ascii="Arial" w:hAnsi="Arial" w:cs="Arial"/>
          <w:lang w:val="en-US"/>
        </w:rPr>
        <w:t xml:space="preserve">    String dateFormat = "dd.MM.yyyy";</w:t>
      </w:r>
    </w:p>
    <w:p w:rsidR="0024653D" w:rsidRPr="00ED7AB5" w:rsidRDefault="0024653D" w:rsidP="0024653D">
      <w:pPr>
        <w:pStyle w:val="HTMLconformatoprevio"/>
        <w:jc w:val="both"/>
        <w:rPr>
          <w:rFonts w:ascii="Arial" w:hAnsi="Arial" w:cs="Arial"/>
          <w:lang w:val="en-US"/>
        </w:rPr>
      </w:pPr>
      <w:r w:rsidRPr="00ED7AB5">
        <w:rPr>
          <w:rFonts w:ascii="Arial" w:hAnsi="Arial" w:cs="Arial"/>
          <w:lang w:val="en-US"/>
        </w:rPr>
        <w:t xml:space="preserve">    String configFile = ".apprc";</w:t>
      </w:r>
    </w:p>
    <w:p w:rsidR="0024653D" w:rsidRPr="00ED7AB5" w:rsidRDefault="0024653D" w:rsidP="0024653D">
      <w:pPr>
        <w:pStyle w:val="HTMLconformatoprevio"/>
        <w:jc w:val="both"/>
        <w:rPr>
          <w:rFonts w:ascii="Arial" w:hAnsi="Arial" w:cs="Arial"/>
          <w:lang w:val="en-US"/>
        </w:rPr>
      </w:pPr>
      <w:r w:rsidRPr="00ED7AB5">
        <w:rPr>
          <w:rFonts w:ascii="Arial" w:hAnsi="Arial" w:cs="Arial"/>
          <w:lang w:val="en-US"/>
        </w:rPr>
        <w:t xml:space="preserve">    </w:t>
      </w:r>
      <w:proofErr w:type="gramStart"/>
      <w:r w:rsidRPr="00ED7AB5">
        <w:rPr>
          <w:rFonts w:ascii="Arial" w:hAnsi="Arial" w:cs="Arial"/>
          <w:lang w:val="en-US"/>
        </w:rPr>
        <w:t>int</w:t>
      </w:r>
      <w:proofErr w:type="gramEnd"/>
      <w:r w:rsidRPr="00ED7AB5">
        <w:rPr>
          <w:rFonts w:ascii="Arial" w:hAnsi="Arial" w:cs="Arial"/>
          <w:lang w:val="en-US"/>
        </w:rPr>
        <w:t xml:space="preserve"> maxNameLength = 32;</w:t>
      </w:r>
    </w:p>
    <w:p w:rsidR="0024653D" w:rsidRPr="00ED7AB5" w:rsidRDefault="0024653D" w:rsidP="0024653D">
      <w:pPr>
        <w:pStyle w:val="HTMLconformatoprevio"/>
        <w:jc w:val="both"/>
        <w:rPr>
          <w:rFonts w:ascii="Arial" w:hAnsi="Arial" w:cs="Arial"/>
          <w:lang w:val="en-US"/>
        </w:rPr>
      </w:pPr>
      <w:r w:rsidRPr="00ED7AB5">
        <w:rPr>
          <w:rFonts w:ascii="Arial" w:hAnsi="Arial" w:cs="Arial"/>
          <w:lang w:val="en-US"/>
        </w:rPr>
        <w:t xml:space="preserve">    String someQuery = "SELECT * FROM ...</w:t>
      </w:r>
      <w:proofErr w:type="gramStart"/>
      <w:r w:rsidRPr="00ED7AB5">
        <w:rPr>
          <w:rFonts w:ascii="Arial" w:hAnsi="Arial" w:cs="Arial"/>
          <w:lang w:val="en-US"/>
        </w:rPr>
        <w:t>";</w:t>
      </w:r>
      <w:proofErr w:type="gramEnd"/>
    </w:p>
    <w:p w:rsidR="0024653D" w:rsidRPr="00ED7AB5" w:rsidRDefault="0024653D" w:rsidP="0024653D">
      <w:pPr>
        <w:pStyle w:val="HTMLconformatoprevio"/>
        <w:jc w:val="both"/>
        <w:rPr>
          <w:rFonts w:ascii="Arial" w:hAnsi="Arial" w:cs="Arial"/>
          <w:lang w:val="en-US"/>
        </w:rPr>
      </w:pPr>
      <w:r w:rsidRPr="00ED7AB5">
        <w:rPr>
          <w:rFonts w:ascii="Arial" w:hAnsi="Arial" w:cs="Arial"/>
          <w:lang w:val="en-US"/>
        </w:rPr>
        <w:t>}</w:t>
      </w:r>
    </w:p>
    <w:p w:rsidR="0024653D" w:rsidRPr="00A2174E" w:rsidRDefault="0024653D" w:rsidP="0024653D">
      <w:pPr>
        <w:pStyle w:val="NormalWeb"/>
        <w:jc w:val="both"/>
        <w:rPr>
          <w:rFonts w:ascii="Arial" w:hAnsi="Arial" w:cs="Arial"/>
          <w:sz w:val="20"/>
          <w:szCs w:val="20"/>
          <w:lang w:val="en-US"/>
        </w:rPr>
      </w:pPr>
      <w:proofErr w:type="gramStart"/>
      <w:r w:rsidRPr="00A2174E">
        <w:rPr>
          <w:rFonts w:ascii="Arial" w:hAnsi="Arial" w:cs="Arial"/>
          <w:sz w:val="20"/>
          <w:szCs w:val="20"/>
          <w:lang w:val="en-US"/>
        </w:rPr>
        <w:t>Often seen in large projects: one class or interface that contains all sorts of constants that are used throughout the application.</w:t>
      </w:r>
      <w:proofErr w:type="gramEnd"/>
      <w:r w:rsidRPr="00A2174E">
        <w:rPr>
          <w:rFonts w:ascii="Arial" w:hAnsi="Arial" w:cs="Arial"/>
          <w:sz w:val="20"/>
          <w:szCs w:val="20"/>
          <w:lang w:val="en-US"/>
        </w:rPr>
        <w:t xml:space="preserve"> Why is this bad? </w:t>
      </w:r>
      <w:proofErr w:type="gramStart"/>
      <w:r w:rsidRPr="00A2174E">
        <w:rPr>
          <w:rFonts w:ascii="Arial" w:hAnsi="Arial" w:cs="Arial"/>
          <w:sz w:val="20"/>
          <w:szCs w:val="20"/>
          <w:lang w:val="en-US"/>
        </w:rPr>
        <w:t>Because these constants are unrelated to each other.</w:t>
      </w:r>
      <w:proofErr w:type="gramEnd"/>
      <w:r w:rsidRPr="00A2174E">
        <w:rPr>
          <w:rFonts w:ascii="Arial" w:hAnsi="Arial" w:cs="Arial"/>
          <w:sz w:val="20"/>
          <w:szCs w:val="20"/>
          <w:lang w:val="en-US"/>
        </w:rPr>
        <w:t xml:space="preserve"> This class is the only thing that they have in common. And the reference to this class will pollute many again unrelated components of the application. You want to later extract a component and use it in a different application? Or share some classes between a server and a remote client? You may need to ship the constants class as well! This class has introduced a dependency between otherwise unrelated components. This inhibits reuse and loose coupling and gives way to chaos.</w:t>
      </w:r>
    </w:p>
    <w:p w:rsidR="0024653D" w:rsidRPr="00A2174E" w:rsidRDefault="0024653D" w:rsidP="0024653D">
      <w:pPr>
        <w:pStyle w:val="NormalWeb"/>
        <w:jc w:val="both"/>
        <w:rPr>
          <w:rFonts w:ascii="Arial" w:hAnsi="Arial" w:cs="Arial"/>
          <w:sz w:val="20"/>
          <w:szCs w:val="20"/>
          <w:lang w:val="en-US"/>
        </w:rPr>
      </w:pPr>
      <w:r w:rsidRPr="00A2174E">
        <w:rPr>
          <w:rFonts w:ascii="Arial" w:hAnsi="Arial" w:cs="Arial"/>
          <w:sz w:val="20"/>
          <w:szCs w:val="20"/>
          <w:lang w:val="en-US"/>
        </w:rPr>
        <w:lastRenderedPageBreak/>
        <w:t>Instead put constants where they belong. In no case should constants be used across component boundaries. This is only allowed if the component is a library, on which an explicit dependency is wanted.</w:t>
      </w:r>
    </w:p>
    <w:p w:rsidR="0024653D" w:rsidRPr="00ED7AB5" w:rsidRDefault="0024653D" w:rsidP="0024653D">
      <w:pPr>
        <w:pStyle w:val="Ttulo3"/>
        <w:jc w:val="both"/>
        <w:rPr>
          <w:rFonts w:ascii="Arial" w:hAnsi="Arial" w:cs="Arial"/>
          <w:lang w:val="en-US"/>
        </w:rPr>
      </w:pPr>
      <w:bookmarkStart w:id="250" w:name="44"/>
      <w:bookmarkStart w:id="251" w:name="_Toc405198494"/>
      <w:bookmarkStart w:id="252" w:name="_Toc405214705"/>
      <w:bookmarkStart w:id="253" w:name="_Toc416084938"/>
      <w:bookmarkEnd w:id="250"/>
      <w:r w:rsidRPr="00ED7AB5">
        <w:rPr>
          <w:rFonts w:ascii="Arial" w:hAnsi="Arial" w:cs="Arial"/>
          <w:lang w:val="en-US"/>
        </w:rPr>
        <w:t>Not noticing overflows</w:t>
      </w:r>
      <w:bookmarkEnd w:id="251"/>
      <w:bookmarkEnd w:id="252"/>
      <w:bookmarkEnd w:id="253"/>
    </w:p>
    <w:p w:rsidR="0024653D" w:rsidRPr="00ED7AB5" w:rsidRDefault="0024653D" w:rsidP="0024653D">
      <w:pPr>
        <w:pStyle w:val="HTMLconformatoprevio"/>
        <w:jc w:val="both"/>
        <w:rPr>
          <w:rFonts w:ascii="Arial" w:hAnsi="Arial" w:cs="Arial"/>
          <w:lang w:val="en-US"/>
        </w:rPr>
      </w:pPr>
      <w:proofErr w:type="gramStart"/>
      <w:r w:rsidRPr="00ED7AB5">
        <w:rPr>
          <w:rFonts w:ascii="Arial" w:hAnsi="Arial" w:cs="Arial"/>
          <w:lang w:val="en-US"/>
        </w:rPr>
        <w:t>public</w:t>
      </w:r>
      <w:proofErr w:type="gramEnd"/>
      <w:r w:rsidRPr="00ED7AB5">
        <w:rPr>
          <w:rFonts w:ascii="Arial" w:hAnsi="Arial" w:cs="Arial"/>
          <w:lang w:val="en-US"/>
        </w:rPr>
        <w:t xml:space="preserve"> int getFileSize(File f) {</w:t>
      </w:r>
    </w:p>
    <w:p w:rsidR="0024653D" w:rsidRPr="00ED7AB5" w:rsidRDefault="0024653D" w:rsidP="0024653D">
      <w:pPr>
        <w:pStyle w:val="HTMLconformatoprevio"/>
        <w:jc w:val="both"/>
        <w:rPr>
          <w:rFonts w:ascii="Arial" w:hAnsi="Arial" w:cs="Arial"/>
          <w:lang w:val="en-US"/>
        </w:rPr>
      </w:pPr>
      <w:r w:rsidRPr="00ED7AB5">
        <w:rPr>
          <w:rFonts w:ascii="Arial" w:hAnsi="Arial" w:cs="Arial"/>
          <w:lang w:val="en-US"/>
        </w:rPr>
        <w:t xml:space="preserve">  </w:t>
      </w:r>
      <w:proofErr w:type="gramStart"/>
      <w:r w:rsidRPr="00ED7AB5">
        <w:rPr>
          <w:rFonts w:ascii="Arial" w:hAnsi="Arial" w:cs="Arial"/>
          <w:lang w:val="en-US"/>
        </w:rPr>
        <w:t>long</w:t>
      </w:r>
      <w:proofErr w:type="gramEnd"/>
      <w:r w:rsidRPr="00ED7AB5">
        <w:rPr>
          <w:rFonts w:ascii="Arial" w:hAnsi="Arial" w:cs="Arial"/>
          <w:lang w:val="en-US"/>
        </w:rPr>
        <w:t xml:space="preserve"> l = f.length();</w:t>
      </w:r>
    </w:p>
    <w:p w:rsidR="0024653D" w:rsidRPr="00ED7AB5" w:rsidRDefault="0024653D" w:rsidP="0024653D">
      <w:pPr>
        <w:pStyle w:val="HTMLconformatoprevio"/>
        <w:jc w:val="both"/>
        <w:rPr>
          <w:rFonts w:ascii="Arial" w:hAnsi="Arial" w:cs="Arial"/>
          <w:lang w:val="en-US"/>
        </w:rPr>
      </w:pPr>
      <w:r w:rsidRPr="00ED7AB5">
        <w:rPr>
          <w:rFonts w:ascii="Arial" w:hAnsi="Arial" w:cs="Arial"/>
          <w:lang w:val="en-US"/>
        </w:rPr>
        <w:t xml:space="preserve">  </w:t>
      </w:r>
      <w:proofErr w:type="gramStart"/>
      <w:r w:rsidRPr="00ED7AB5">
        <w:rPr>
          <w:rFonts w:ascii="Arial" w:hAnsi="Arial" w:cs="Arial"/>
          <w:lang w:val="en-US"/>
        </w:rPr>
        <w:t>return</w:t>
      </w:r>
      <w:proofErr w:type="gramEnd"/>
      <w:r w:rsidRPr="00ED7AB5">
        <w:rPr>
          <w:rFonts w:ascii="Arial" w:hAnsi="Arial" w:cs="Arial"/>
          <w:lang w:val="en-US"/>
        </w:rPr>
        <w:t xml:space="preserve"> (int) l;</w:t>
      </w:r>
    </w:p>
    <w:p w:rsidR="0024653D" w:rsidRPr="00ED7AB5" w:rsidRDefault="0024653D" w:rsidP="0024653D">
      <w:pPr>
        <w:pStyle w:val="HTMLconformatoprevio"/>
        <w:jc w:val="both"/>
        <w:rPr>
          <w:rFonts w:ascii="Arial" w:hAnsi="Arial" w:cs="Arial"/>
          <w:lang w:val="en-US"/>
        </w:rPr>
      </w:pPr>
      <w:r w:rsidRPr="00ED7AB5">
        <w:rPr>
          <w:rFonts w:ascii="Arial" w:hAnsi="Arial" w:cs="Arial"/>
          <w:lang w:val="en-US"/>
        </w:rPr>
        <w:t>}</w:t>
      </w:r>
    </w:p>
    <w:p w:rsidR="0024653D" w:rsidRPr="00A2174E" w:rsidRDefault="0024653D" w:rsidP="0024653D">
      <w:pPr>
        <w:pStyle w:val="NormalWeb"/>
        <w:jc w:val="both"/>
        <w:rPr>
          <w:rFonts w:ascii="Arial" w:hAnsi="Arial" w:cs="Arial"/>
          <w:sz w:val="20"/>
          <w:szCs w:val="20"/>
          <w:lang w:val="en-US"/>
        </w:rPr>
      </w:pPr>
      <w:r w:rsidRPr="00A2174E">
        <w:rPr>
          <w:rFonts w:ascii="Arial" w:hAnsi="Arial" w:cs="Arial"/>
          <w:sz w:val="20"/>
          <w:szCs w:val="20"/>
          <w:lang w:val="en-US"/>
        </w:rPr>
        <w:t xml:space="preserve">This developer, for whatever reason, wrapped a call to determine the size of a file into a method that returns an </w:t>
      </w:r>
      <w:r w:rsidRPr="00A2174E">
        <w:rPr>
          <w:rStyle w:val="CdigoHTML"/>
          <w:rFonts w:ascii="Arial" w:eastAsiaTheme="minorEastAsia" w:hAnsi="Arial" w:cs="Arial"/>
          <w:lang w:val="en-US"/>
        </w:rPr>
        <w:t>int</w:t>
      </w:r>
      <w:r w:rsidRPr="00A2174E">
        <w:rPr>
          <w:rFonts w:ascii="Arial" w:hAnsi="Arial" w:cs="Arial"/>
          <w:sz w:val="20"/>
          <w:szCs w:val="20"/>
          <w:lang w:val="en-US"/>
        </w:rPr>
        <w:t xml:space="preserve"> instead of a </w:t>
      </w:r>
      <w:r w:rsidRPr="00A2174E">
        <w:rPr>
          <w:rStyle w:val="CdigoHTML"/>
          <w:rFonts w:ascii="Arial" w:eastAsiaTheme="minorEastAsia" w:hAnsi="Arial" w:cs="Arial"/>
          <w:lang w:val="en-US"/>
        </w:rPr>
        <w:t>long</w:t>
      </w:r>
      <w:r w:rsidRPr="00A2174E">
        <w:rPr>
          <w:rFonts w:ascii="Arial" w:hAnsi="Arial" w:cs="Arial"/>
          <w:sz w:val="20"/>
          <w:szCs w:val="20"/>
          <w:lang w:val="en-US"/>
        </w:rPr>
        <w:t>. This code does not support files larger than 2 GB and just returns a wrong length in that case. Code that casts a value to a smaller size type must first check for a possible overflow and throw an exception.</w:t>
      </w:r>
    </w:p>
    <w:p w:rsidR="0024653D" w:rsidRPr="00ED7AB5" w:rsidRDefault="0024653D" w:rsidP="0024653D">
      <w:pPr>
        <w:pStyle w:val="HTMLconformatoprevio"/>
        <w:jc w:val="both"/>
        <w:rPr>
          <w:rFonts w:ascii="Arial" w:hAnsi="Arial" w:cs="Arial"/>
          <w:lang w:val="en-US"/>
        </w:rPr>
      </w:pPr>
      <w:proofErr w:type="gramStart"/>
      <w:r w:rsidRPr="00ED7AB5">
        <w:rPr>
          <w:rFonts w:ascii="Arial" w:hAnsi="Arial" w:cs="Arial"/>
          <w:lang w:val="en-US"/>
        </w:rPr>
        <w:t>public</w:t>
      </w:r>
      <w:proofErr w:type="gramEnd"/>
      <w:r w:rsidRPr="00ED7AB5">
        <w:rPr>
          <w:rFonts w:ascii="Arial" w:hAnsi="Arial" w:cs="Arial"/>
          <w:lang w:val="en-US"/>
        </w:rPr>
        <w:t xml:space="preserve"> int getFileSize(File f) {</w:t>
      </w:r>
    </w:p>
    <w:p w:rsidR="0024653D" w:rsidRPr="00ED7AB5" w:rsidRDefault="0024653D" w:rsidP="0024653D">
      <w:pPr>
        <w:pStyle w:val="HTMLconformatoprevio"/>
        <w:jc w:val="both"/>
        <w:rPr>
          <w:rFonts w:ascii="Arial" w:hAnsi="Arial" w:cs="Arial"/>
          <w:lang w:val="en-US"/>
        </w:rPr>
      </w:pPr>
      <w:r w:rsidRPr="00ED7AB5">
        <w:rPr>
          <w:rFonts w:ascii="Arial" w:hAnsi="Arial" w:cs="Arial"/>
          <w:lang w:val="en-US"/>
        </w:rPr>
        <w:t xml:space="preserve">  </w:t>
      </w:r>
      <w:proofErr w:type="gramStart"/>
      <w:r w:rsidRPr="00ED7AB5">
        <w:rPr>
          <w:rFonts w:ascii="Arial" w:hAnsi="Arial" w:cs="Arial"/>
          <w:lang w:val="en-US"/>
        </w:rPr>
        <w:t>long</w:t>
      </w:r>
      <w:proofErr w:type="gramEnd"/>
      <w:r w:rsidRPr="00ED7AB5">
        <w:rPr>
          <w:rFonts w:ascii="Arial" w:hAnsi="Arial" w:cs="Arial"/>
          <w:lang w:val="en-US"/>
        </w:rPr>
        <w:t xml:space="preserve"> l = f.length();</w:t>
      </w:r>
    </w:p>
    <w:p w:rsidR="0024653D" w:rsidRPr="00ED7AB5" w:rsidRDefault="0024653D" w:rsidP="0024653D">
      <w:pPr>
        <w:pStyle w:val="HTMLconformatoprevio"/>
        <w:jc w:val="both"/>
        <w:rPr>
          <w:rFonts w:ascii="Arial" w:hAnsi="Arial" w:cs="Arial"/>
          <w:lang w:val="en-US"/>
        </w:rPr>
      </w:pPr>
      <w:r w:rsidRPr="00ED7AB5">
        <w:rPr>
          <w:rFonts w:ascii="Arial" w:hAnsi="Arial" w:cs="Arial"/>
          <w:lang w:val="en-US"/>
        </w:rPr>
        <w:t xml:space="preserve">  </w:t>
      </w:r>
      <w:proofErr w:type="gramStart"/>
      <w:r w:rsidRPr="00ED7AB5">
        <w:rPr>
          <w:rFonts w:ascii="Arial" w:hAnsi="Arial" w:cs="Arial"/>
          <w:lang w:val="en-US"/>
        </w:rPr>
        <w:t>if</w:t>
      </w:r>
      <w:proofErr w:type="gramEnd"/>
      <w:r w:rsidRPr="00ED7AB5">
        <w:rPr>
          <w:rFonts w:ascii="Arial" w:hAnsi="Arial" w:cs="Arial"/>
          <w:lang w:val="en-US"/>
        </w:rPr>
        <w:t xml:space="preserve"> (l &gt; Integer.MAX_VALUE) throw new IllegalStateException("int overflow");</w:t>
      </w:r>
    </w:p>
    <w:p w:rsidR="0024653D" w:rsidRPr="00ED7AB5" w:rsidRDefault="0024653D" w:rsidP="0024653D">
      <w:pPr>
        <w:pStyle w:val="HTMLconformatoprevio"/>
        <w:jc w:val="both"/>
        <w:rPr>
          <w:rFonts w:ascii="Arial" w:hAnsi="Arial" w:cs="Arial"/>
          <w:lang w:val="en-US"/>
        </w:rPr>
      </w:pPr>
      <w:r w:rsidRPr="00ED7AB5">
        <w:rPr>
          <w:rFonts w:ascii="Arial" w:hAnsi="Arial" w:cs="Arial"/>
          <w:lang w:val="en-US"/>
        </w:rPr>
        <w:t xml:space="preserve">  </w:t>
      </w:r>
      <w:proofErr w:type="gramStart"/>
      <w:r w:rsidRPr="00ED7AB5">
        <w:rPr>
          <w:rFonts w:ascii="Arial" w:hAnsi="Arial" w:cs="Arial"/>
          <w:lang w:val="en-US"/>
        </w:rPr>
        <w:t>return</w:t>
      </w:r>
      <w:proofErr w:type="gramEnd"/>
      <w:r w:rsidRPr="00ED7AB5">
        <w:rPr>
          <w:rFonts w:ascii="Arial" w:hAnsi="Arial" w:cs="Arial"/>
          <w:lang w:val="en-US"/>
        </w:rPr>
        <w:t xml:space="preserve"> (int) l;</w:t>
      </w:r>
    </w:p>
    <w:p w:rsidR="0024653D" w:rsidRPr="00ED7AB5" w:rsidRDefault="0024653D" w:rsidP="0024653D">
      <w:pPr>
        <w:pStyle w:val="HTMLconformatoprevio"/>
        <w:jc w:val="both"/>
        <w:rPr>
          <w:rFonts w:ascii="Arial" w:hAnsi="Arial" w:cs="Arial"/>
          <w:lang w:val="en-US"/>
        </w:rPr>
      </w:pPr>
      <w:r w:rsidRPr="00ED7AB5">
        <w:rPr>
          <w:rFonts w:ascii="Arial" w:hAnsi="Arial" w:cs="Arial"/>
          <w:lang w:val="en-US"/>
        </w:rPr>
        <w:t>}</w:t>
      </w:r>
    </w:p>
    <w:p w:rsidR="0024653D" w:rsidRPr="00A2174E" w:rsidRDefault="0024653D" w:rsidP="0024653D">
      <w:pPr>
        <w:pStyle w:val="NormalWeb"/>
        <w:jc w:val="both"/>
        <w:rPr>
          <w:rFonts w:ascii="Arial" w:hAnsi="Arial" w:cs="Arial"/>
          <w:sz w:val="20"/>
          <w:szCs w:val="20"/>
          <w:lang w:val="en-US"/>
        </w:rPr>
      </w:pPr>
      <w:r w:rsidRPr="00A2174E">
        <w:rPr>
          <w:rFonts w:ascii="Arial" w:hAnsi="Arial" w:cs="Arial"/>
          <w:sz w:val="20"/>
          <w:szCs w:val="20"/>
          <w:lang w:val="en-US"/>
        </w:rPr>
        <w:t>Another version of an overflow bug is the following. Note the missing parantheses in the first println statement.</w:t>
      </w:r>
    </w:p>
    <w:p w:rsidR="0024653D" w:rsidRPr="00ED7AB5" w:rsidRDefault="0024653D" w:rsidP="0024653D">
      <w:pPr>
        <w:pStyle w:val="HTMLconformatoprevio"/>
        <w:jc w:val="both"/>
        <w:rPr>
          <w:rFonts w:ascii="Arial" w:hAnsi="Arial" w:cs="Arial"/>
          <w:lang w:val="en-US"/>
        </w:rPr>
      </w:pPr>
      <w:proofErr w:type="gramStart"/>
      <w:r w:rsidRPr="00ED7AB5">
        <w:rPr>
          <w:rFonts w:ascii="Arial" w:hAnsi="Arial" w:cs="Arial"/>
          <w:lang w:val="en-US"/>
        </w:rPr>
        <w:t>long</w:t>
      </w:r>
      <w:proofErr w:type="gramEnd"/>
      <w:r w:rsidRPr="00ED7AB5">
        <w:rPr>
          <w:rFonts w:ascii="Arial" w:hAnsi="Arial" w:cs="Arial"/>
          <w:lang w:val="en-US"/>
        </w:rPr>
        <w:t xml:space="preserve"> a = System.currentTimeMillis();</w:t>
      </w:r>
    </w:p>
    <w:p w:rsidR="0024653D" w:rsidRPr="00ED7AB5" w:rsidRDefault="0024653D" w:rsidP="0024653D">
      <w:pPr>
        <w:pStyle w:val="HTMLconformatoprevio"/>
        <w:jc w:val="both"/>
        <w:rPr>
          <w:rFonts w:ascii="Arial" w:hAnsi="Arial" w:cs="Arial"/>
          <w:lang w:val="en-US"/>
        </w:rPr>
      </w:pPr>
      <w:proofErr w:type="gramStart"/>
      <w:r w:rsidRPr="00ED7AB5">
        <w:rPr>
          <w:rFonts w:ascii="Arial" w:hAnsi="Arial" w:cs="Arial"/>
          <w:lang w:val="en-US"/>
        </w:rPr>
        <w:t>long</w:t>
      </w:r>
      <w:proofErr w:type="gramEnd"/>
      <w:r w:rsidRPr="00ED7AB5">
        <w:rPr>
          <w:rFonts w:ascii="Arial" w:hAnsi="Arial" w:cs="Arial"/>
          <w:lang w:val="en-US"/>
        </w:rPr>
        <w:t xml:space="preserve"> b = a + 100;</w:t>
      </w:r>
    </w:p>
    <w:p w:rsidR="0024653D" w:rsidRPr="00ED7AB5" w:rsidRDefault="0024653D" w:rsidP="0024653D">
      <w:pPr>
        <w:pStyle w:val="HTMLconformatoprevio"/>
        <w:jc w:val="both"/>
        <w:rPr>
          <w:rFonts w:ascii="Arial" w:hAnsi="Arial" w:cs="Arial"/>
          <w:lang w:val="en-US"/>
        </w:rPr>
      </w:pPr>
      <w:proofErr w:type="gramStart"/>
      <w:r w:rsidRPr="00ED7AB5">
        <w:rPr>
          <w:rFonts w:ascii="Arial" w:hAnsi="Arial" w:cs="Arial"/>
          <w:lang w:val="en-US"/>
        </w:rPr>
        <w:t>System.out.println(</w:t>
      </w:r>
      <w:proofErr w:type="gramEnd"/>
      <w:r w:rsidRPr="00ED7AB5">
        <w:rPr>
          <w:rFonts w:ascii="Arial" w:hAnsi="Arial" w:cs="Arial"/>
          <w:lang w:val="en-US"/>
        </w:rPr>
        <w:t>(int) b-a);</w:t>
      </w:r>
    </w:p>
    <w:p w:rsidR="0024653D" w:rsidRPr="00ED7AB5" w:rsidRDefault="0024653D" w:rsidP="0024653D">
      <w:pPr>
        <w:pStyle w:val="HTMLconformatoprevio"/>
        <w:jc w:val="both"/>
        <w:rPr>
          <w:rFonts w:ascii="Arial" w:hAnsi="Arial" w:cs="Arial"/>
          <w:lang w:val="en-US"/>
        </w:rPr>
      </w:pPr>
      <w:proofErr w:type="gramStart"/>
      <w:r w:rsidRPr="00ED7AB5">
        <w:rPr>
          <w:rFonts w:ascii="Arial" w:hAnsi="Arial" w:cs="Arial"/>
          <w:lang w:val="en-US"/>
        </w:rPr>
        <w:t>System.out.println(</w:t>
      </w:r>
      <w:proofErr w:type="gramEnd"/>
      <w:r w:rsidRPr="00ED7AB5">
        <w:rPr>
          <w:rFonts w:ascii="Arial" w:hAnsi="Arial" w:cs="Arial"/>
          <w:lang w:val="en-US"/>
        </w:rPr>
        <w:t xml:space="preserve">(int) (b-a)); </w:t>
      </w:r>
    </w:p>
    <w:p w:rsidR="0024653D" w:rsidRPr="00A2174E" w:rsidRDefault="0024653D" w:rsidP="0024653D">
      <w:pPr>
        <w:pStyle w:val="NormalWeb"/>
        <w:jc w:val="both"/>
        <w:rPr>
          <w:rFonts w:ascii="Arial" w:hAnsi="Arial" w:cs="Arial"/>
          <w:sz w:val="20"/>
          <w:szCs w:val="20"/>
          <w:lang w:val="en-US"/>
        </w:rPr>
      </w:pPr>
      <w:r w:rsidRPr="00A2174E">
        <w:rPr>
          <w:rFonts w:ascii="Arial" w:hAnsi="Arial" w:cs="Arial"/>
          <w:sz w:val="20"/>
          <w:szCs w:val="20"/>
          <w:lang w:val="en-US"/>
        </w:rPr>
        <w:t>And last, a true gem that I uprooted during code review. Note how the programmer tried to be careful, but then failed so badly by assuming an int could ever become larger than its maximum value.</w:t>
      </w:r>
    </w:p>
    <w:p w:rsidR="0024653D" w:rsidRPr="00ED7AB5" w:rsidRDefault="0024653D" w:rsidP="0024653D">
      <w:pPr>
        <w:pStyle w:val="HTMLconformatoprevio"/>
        <w:jc w:val="both"/>
        <w:rPr>
          <w:rFonts w:ascii="Arial" w:hAnsi="Arial" w:cs="Arial"/>
          <w:lang w:val="en-US"/>
        </w:rPr>
      </w:pPr>
      <w:proofErr w:type="gramStart"/>
      <w:r w:rsidRPr="00ED7AB5">
        <w:rPr>
          <w:rFonts w:ascii="Arial" w:hAnsi="Arial" w:cs="Arial"/>
          <w:lang w:val="en-US"/>
        </w:rPr>
        <w:t>int</w:t>
      </w:r>
      <w:proofErr w:type="gramEnd"/>
      <w:r w:rsidRPr="00ED7AB5">
        <w:rPr>
          <w:rFonts w:ascii="Arial" w:hAnsi="Arial" w:cs="Arial"/>
          <w:lang w:val="en-US"/>
        </w:rPr>
        <w:t xml:space="preserve"> a = l.size();</w:t>
      </w:r>
    </w:p>
    <w:p w:rsidR="0024653D" w:rsidRPr="00ED7AB5" w:rsidRDefault="0024653D" w:rsidP="0024653D">
      <w:pPr>
        <w:pStyle w:val="HTMLconformatoprevio"/>
        <w:jc w:val="both"/>
        <w:rPr>
          <w:rFonts w:ascii="Arial" w:hAnsi="Arial" w:cs="Arial"/>
          <w:lang w:val="en-US"/>
        </w:rPr>
      </w:pPr>
      <w:r w:rsidRPr="00ED7AB5">
        <w:rPr>
          <w:rFonts w:ascii="Arial" w:hAnsi="Arial" w:cs="Arial"/>
          <w:lang w:val="en-US"/>
        </w:rPr>
        <w:t>a = a + 100;</w:t>
      </w:r>
    </w:p>
    <w:p w:rsidR="0024653D" w:rsidRPr="00ED7AB5" w:rsidRDefault="0024653D" w:rsidP="0024653D">
      <w:pPr>
        <w:pStyle w:val="HTMLconformatoprevio"/>
        <w:jc w:val="both"/>
        <w:rPr>
          <w:rFonts w:ascii="Arial" w:hAnsi="Arial" w:cs="Arial"/>
          <w:lang w:val="en-US"/>
        </w:rPr>
      </w:pPr>
      <w:proofErr w:type="gramStart"/>
      <w:r w:rsidRPr="00ED7AB5">
        <w:rPr>
          <w:rFonts w:ascii="Arial" w:hAnsi="Arial" w:cs="Arial"/>
          <w:lang w:val="en-US"/>
        </w:rPr>
        <w:t>if</w:t>
      </w:r>
      <w:proofErr w:type="gramEnd"/>
      <w:r w:rsidRPr="00ED7AB5">
        <w:rPr>
          <w:rFonts w:ascii="Arial" w:hAnsi="Arial" w:cs="Arial"/>
          <w:lang w:val="en-US"/>
        </w:rPr>
        <w:t xml:space="preserve"> (a &gt; Integer.MAX_VALUE)</w:t>
      </w:r>
    </w:p>
    <w:p w:rsidR="0024653D" w:rsidRPr="00ED7AB5" w:rsidRDefault="0024653D" w:rsidP="0024653D">
      <w:pPr>
        <w:pStyle w:val="HTMLconformatoprevio"/>
        <w:jc w:val="both"/>
        <w:rPr>
          <w:rFonts w:ascii="Arial" w:hAnsi="Arial" w:cs="Arial"/>
          <w:lang w:val="en-US"/>
        </w:rPr>
      </w:pPr>
      <w:r w:rsidRPr="00ED7AB5">
        <w:rPr>
          <w:rFonts w:ascii="Arial" w:hAnsi="Arial" w:cs="Arial"/>
          <w:lang w:val="en-US"/>
        </w:rPr>
        <w:t xml:space="preserve">    </w:t>
      </w:r>
      <w:proofErr w:type="gramStart"/>
      <w:r w:rsidRPr="00ED7AB5">
        <w:rPr>
          <w:rFonts w:ascii="Arial" w:hAnsi="Arial" w:cs="Arial"/>
          <w:lang w:val="en-US"/>
        </w:rPr>
        <w:t>throw</w:t>
      </w:r>
      <w:proofErr w:type="gramEnd"/>
      <w:r w:rsidRPr="00ED7AB5">
        <w:rPr>
          <w:rFonts w:ascii="Arial" w:hAnsi="Arial" w:cs="Arial"/>
          <w:lang w:val="en-US"/>
        </w:rPr>
        <w:t xml:space="preserve"> new ArithmeticException("int overflow");</w:t>
      </w:r>
    </w:p>
    <w:p w:rsidR="0024653D" w:rsidRPr="00ED7AB5" w:rsidRDefault="0024653D" w:rsidP="0024653D">
      <w:pPr>
        <w:pStyle w:val="Ttulo3"/>
        <w:jc w:val="both"/>
        <w:rPr>
          <w:rFonts w:ascii="Arial" w:hAnsi="Arial" w:cs="Arial"/>
          <w:lang w:val="en-US"/>
        </w:rPr>
      </w:pPr>
      <w:bookmarkStart w:id="254" w:name="45"/>
      <w:bookmarkStart w:id="255" w:name="_Toc405198495"/>
      <w:bookmarkStart w:id="256" w:name="_Toc405214706"/>
      <w:bookmarkStart w:id="257" w:name="_Toc416084939"/>
      <w:bookmarkEnd w:id="254"/>
      <w:r w:rsidRPr="00ED7AB5">
        <w:rPr>
          <w:rFonts w:ascii="Arial" w:hAnsi="Arial" w:cs="Arial"/>
          <w:lang w:val="en-US"/>
        </w:rPr>
        <w:t>Using == with float or double</w:t>
      </w:r>
      <w:bookmarkEnd w:id="255"/>
      <w:bookmarkEnd w:id="256"/>
      <w:bookmarkEnd w:id="257"/>
    </w:p>
    <w:p w:rsidR="0024653D" w:rsidRPr="00ED7AB5" w:rsidRDefault="0024653D" w:rsidP="0024653D">
      <w:pPr>
        <w:pStyle w:val="HTMLconformatoprevio"/>
        <w:jc w:val="both"/>
        <w:rPr>
          <w:rFonts w:ascii="Arial" w:hAnsi="Arial" w:cs="Arial"/>
          <w:lang w:val="en-US"/>
        </w:rPr>
      </w:pPr>
      <w:proofErr w:type="gramStart"/>
      <w:r w:rsidRPr="00ED7AB5">
        <w:rPr>
          <w:rFonts w:ascii="Arial" w:hAnsi="Arial" w:cs="Arial"/>
          <w:lang w:val="en-US"/>
        </w:rPr>
        <w:t>for</w:t>
      </w:r>
      <w:proofErr w:type="gramEnd"/>
      <w:r w:rsidRPr="00ED7AB5">
        <w:rPr>
          <w:rFonts w:ascii="Arial" w:hAnsi="Arial" w:cs="Arial"/>
          <w:lang w:val="en-US"/>
        </w:rPr>
        <w:t xml:space="preserve"> (float f = 10f; f!=0; f-=0.1) {</w:t>
      </w:r>
    </w:p>
    <w:p w:rsidR="0024653D" w:rsidRPr="00ED7AB5" w:rsidRDefault="0024653D" w:rsidP="0024653D">
      <w:pPr>
        <w:pStyle w:val="HTMLconformatoprevio"/>
        <w:jc w:val="both"/>
        <w:rPr>
          <w:rFonts w:ascii="Arial" w:hAnsi="Arial" w:cs="Arial"/>
          <w:lang w:val="en-US"/>
        </w:rPr>
      </w:pPr>
      <w:r w:rsidRPr="00ED7AB5">
        <w:rPr>
          <w:rFonts w:ascii="Arial" w:hAnsi="Arial" w:cs="Arial"/>
          <w:lang w:val="en-US"/>
        </w:rPr>
        <w:t xml:space="preserve">  </w:t>
      </w:r>
      <w:proofErr w:type="gramStart"/>
      <w:r w:rsidRPr="00ED7AB5">
        <w:rPr>
          <w:rFonts w:ascii="Arial" w:hAnsi="Arial" w:cs="Arial"/>
          <w:lang w:val="en-US"/>
        </w:rPr>
        <w:t>System.out.println(</w:t>
      </w:r>
      <w:proofErr w:type="gramEnd"/>
      <w:r w:rsidRPr="00ED7AB5">
        <w:rPr>
          <w:rFonts w:ascii="Arial" w:hAnsi="Arial" w:cs="Arial"/>
          <w:lang w:val="en-US"/>
        </w:rPr>
        <w:t>f);</w:t>
      </w:r>
    </w:p>
    <w:p w:rsidR="0024653D" w:rsidRDefault="0024653D" w:rsidP="0024653D">
      <w:pPr>
        <w:pStyle w:val="HTMLconformatoprevio"/>
        <w:jc w:val="both"/>
        <w:rPr>
          <w:rFonts w:ascii="Arial" w:hAnsi="Arial" w:cs="Arial"/>
          <w:lang w:val="en-US"/>
        </w:rPr>
      </w:pPr>
      <w:r w:rsidRPr="00ED7AB5">
        <w:rPr>
          <w:rFonts w:ascii="Arial" w:hAnsi="Arial" w:cs="Arial"/>
          <w:lang w:val="en-US"/>
        </w:rPr>
        <w:t>}</w:t>
      </w:r>
    </w:p>
    <w:p w:rsidR="00A2174E" w:rsidRPr="00ED7AB5" w:rsidRDefault="00A2174E" w:rsidP="0024653D">
      <w:pPr>
        <w:pStyle w:val="HTMLconformatoprevio"/>
        <w:jc w:val="both"/>
        <w:rPr>
          <w:rFonts w:ascii="Arial" w:hAnsi="Arial" w:cs="Arial"/>
          <w:lang w:val="en-US"/>
        </w:rPr>
      </w:pPr>
    </w:p>
    <w:p w:rsidR="0024653D" w:rsidRDefault="0024653D" w:rsidP="0024653D">
      <w:pPr>
        <w:jc w:val="both"/>
        <w:rPr>
          <w:rFonts w:ascii="Arial" w:hAnsi="Arial" w:cs="Arial"/>
          <w:lang w:val="en-US"/>
        </w:rPr>
      </w:pPr>
      <w:r w:rsidRPr="00ED7AB5">
        <w:rPr>
          <w:rFonts w:ascii="Arial" w:hAnsi="Arial" w:cs="Arial"/>
          <w:lang w:val="en-US"/>
        </w:rPr>
        <w:t xml:space="preserve">The above code doesn't behave as expected. It causes an endless loop. Because 0.1 is an infinite binary decimal, </w:t>
      </w:r>
      <w:r w:rsidRPr="00ED7AB5">
        <w:rPr>
          <w:rStyle w:val="CdigoHTML"/>
          <w:rFonts w:ascii="Arial" w:eastAsiaTheme="minorEastAsia" w:hAnsi="Arial" w:cs="Arial"/>
          <w:lang w:val="en-US"/>
        </w:rPr>
        <w:t>f</w:t>
      </w:r>
      <w:r w:rsidRPr="00ED7AB5">
        <w:rPr>
          <w:rFonts w:ascii="Arial" w:hAnsi="Arial" w:cs="Arial"/>
          <w:lang w:val="en-US"/>
        </w:rPr>
        <w:t xml:space="preserve"> will never be exactly 0. Generally you should never compare float or double values with the equality operator ==. Always use less than or greater than. Java compilers should be changed to issue a warning in that case. Or even make == an illegal operation for floating point types in the Java Language Spec. It makes really no sense to have this feature. </w:t>
      </w:r>
    </w:p>
    <w:p w:rsidR="00A2174E" w:rsidRPr="00ED7AB5" w:rsidRDefault="00A2174E" w:rsidP="0024653D">
      <w:pPr>
        <w:jc w:val="both"/>
        <w:rPr>
          <w:rFonts w:ascii="Arial" w:hAnsi="Arial" w:cs="Arial"/>
          <w:lang w:val="en-US"/>
        </w:rPr>
      </w:pPr>
    </w:p>
    <w:p w:rsidR="0024653D" w:rsidRPr="00ED7AB5" w:rsidRDefault="0024653D" w:rsidP="0024653D">
      <w:pPr>
        <w:pStyle w:val="HTMLconformatoprevio"/>
        <w:jc w:val="both"/>
        <w:rPr>
          <w:rFonts w:ascii="Arial" w:hAnsi="Arial" w:cs="Arial"/>
          <w:lang w:val="en-US"/>
        </w:rPr>
      </w:pPr>
      <w:proofErr w:type="gramStart"/>
      <w:r w:rsidRPr="00ED7AB5">
        <w:rPr>
          <w:rFonts w:ascii="Arial" w:hAnsi="Arial" w:cs="Arial"/>
          <w:lang w:val="en-US"/>
        </w:rPr>
        <w:t>for</w:t>
      </w:r>
      <w:proofErr w:type="gramEnd"/>
      <w:r w:rsidRPr="00ED7AB5">
        <w:rPr>
          <w:rFonts w:ascii="Arial" w:hAnsi="Arial" w:cs="Arial"/>
          <w:lang w:val="en-US"/>
        </w:rPr>
        <w:t xml:space="preserve"> (float f = 10f; f&gt;0; f-=0.1) {</w:t>
      </w:r>
    </w:p>
    <w:p w:rsidR="0024653D" w:rsidRPr="00ED7AB5" w:rsidRDefault="0024653D" w:rsidP="0024653D">
      <w:pPr>
        <w:pStyle w:val="HTMLconformatoprevio"/>
        <w:jc w:val="both"/>
        <w:rPr>
          <w:rFonts w:ascii="Arial" w:hAnsi="Arial" w:cs="Arial"/>
          <w:lang w:val="en-US"/>
        </w:rPr>
      </w:pPr>
      <w:r w:rsidRPr="00ED7AB5">
        <w:rPr>
          <w:rFonts w:ascii="Arial" w:hAnsi="Arial" w:cs="Arial"/>
          <w:lang w:val="en-US"/>
        </w:rPr>
        <w:t xml:space="preserve">  </w:t>
      </w:r>
      <w:proofErr w:type="gramStart"/>
      <w:r w:rsidRPr="00ED7AB5">
        <w:rPr>
          <w:rFonts w:ascii="Arial" w:hAnsi="Arial" w:cs="Arial"/>
          <w:lang w:val="en-US"/>
        </w:rPr>
        <w:t>System.out.println(</w:t>
      </w:r>
      <w:proofErr w:type="gramEnd"/>
      <w:r w:rsidRPr="00ED7AB5">
        <w:rPr>
          <w:rFonts w:ascii="Arial" w:hAnsi="Arial" w:cs="Arial"/>
          <w:lang w:val="en-US"/>
        </w:rPr>
        <w:t>f);</w:t>
      </w:r>
    </w:p>
    <w:p w:rsidR="0024653D" w:rsidRDefault="0024653D" w:rsidP="0024653D">
      <w:pPr>
        <w:pStyle w:val="HTMLconformatoprevio"/>
        <w:jc w:val="both"/>
        <w:rPr>
          <w:rFonts w:ascii="Arial" w:hAnsi="Arial" w:cs="Arial"/>
          <w:lang w:val="en-US"/>
        </w:rPr>
      </w:pPr>
      <w:r w:rsidRPr="00ED7AB5">
        <w:rPr>
          <w:rFonts w:ascii="Arial" w:hAnsi="Arial" w:cs="Arial"/>
          <w:lang w:val="en-US"/>
        </w:rPr>
        <w:t>}</w:t>
      </w:r>
    </w:p>
    <w:p w:rsidR="00A2174E" w:rsidRPr="00ED7AB5" w:rsidRDefault="00A2174E" w:rsidP="0024653D">
      <w:pPr>
        <w:pStyle w:val="HTMLconformatoprevio"/>
        <w:jc w:val="both"/>
        <w:rPr>
          <w:rFonts w:ascii="Arial" w:hAnsi="Arial" w:cs="Arial"/>
          <w:lang w:val="en-US"/>
        </w:rPr>
      </w:pPr>
    </w:p>
    <w:p w:rsidR="0024653D" w:rsidRDefault="0024653D" w:rsidP="0024653D">
      <w:pPr>
        <w:pStyle w:val="Ttulo3"/>
        <w:jc w:val="both"/>
        <w:rPr>
          <w:rFonts w:ascii="Arial" w:hAnsi="Arial" w:cs="Arial"/>
          <w:lang w:val="en-US"/>
        </w:rPr>
      </w:pPr>
      <w:bookmarkStart w:id="258" w:name="46"/>
      <w:bookmarkStart w:id="259" w:name="_Toc405198496"/>
      <w:bookmarkStart w:id="260" w:name="_Toc405214707"/>
      <w:bookmarkStart w:id="261" w:name="_Toc416084940"/>
      <w:bookmarkEnd w:id="258"/>
      <w:r w:rsidRPr="00ED7AB5">
        <w:rPr>
          <w:rFonts w:ascii="Arial" w:hAnsi="Arial" w:cs="Arial"/>
          <w:lang w:val="en-US"/>
        </w:rPr>
        <w:lastRenderedPageBreak/>
        <w:t>Storing money in floating point variables</w:t>
      </w:r>
      <w:bookmarkEnd w:id="259"/>
      <w:bookmarkEnd w:id="260"/>
      <w:bookmarkEnd w:id="261"/>
    </w:p>
    <w:p w:rsidR="00A2174E" w:rsidRPr="00A2174E" w:rsidRDefault="00A2174E" w:rsidP="00A2174E">
      <w:pPr>
        <w:rPr>
          <w:lang w:val="en-US"/>
        </w:rPr>
      </w:pPr>
    </w:p>
    <w:p w:rsidR="0024653D" w:rsidRPr="00ED7AB5" w:rsidRDefault="0024653D" w:rsidP="0024653D">
      <w:pPr>
        <w:pStyle w:val="HTMLconformatoprevio"/>
        <w:jc w:val="both"/>
        <w:rPr>
          <w:rFonts w:ascii="Arial" w:hAnsi="Arial" w:cs="Arial"/>
          <w:lang w:val="en-US"/>
        </w:rPr>
      </w:pPr>
      <w:proofErr w:type="gramStart"/>
      <w:r w:rsidRPr="00ED7AB5">
        <w:rPr>
          <w:rFonts w:ascii="Arial" w:hAnsi="Arial" w:cs="Arial"/>
          <w:lang w:val="en-US"/>
        </w:rPr>
        <w:t>float</w:t>
      </w:r>
      <w:proofErr w:type="gramEnd"/>
      <w:r w:rsidRPr="00ED7AB5">
        <w:rPr>
          <w:rFonts w:ascii="Arial" w:hAnsi="Arial" w:cs="Arial"/>
          <w:lang w:val="en-US"/>
        </w:rPr>
        <w:t xml:space="preserve"> total = 0.0f;</w:t>
      </w:r>
    </w:p>
    <w:p w:rsidR="0024653D" w:rsidRPr="00ED7AB5" w:rsidRDefault="0024653D" w:rsidP="0024653D">
      <w:pPr>
        <w:pStyle w:val="HTMLconformatoprevio"/>
        <w:jc w:val="both"/>
        <w:rPr>
          <w:rFonts w:ascii="Arial" w:hAnsi="Arial" w:cs="Arial"/>
          <w:lang w:val="en-US"/>
        </w:rPr>
      </w:pPr>
      <w:proofErr w:type="gramStart"/>
      <w:r w:rsidRPr="00ED7AB5">
        <w:rPr>
          <w:rFonts w:ascii="Arial" w:hAnsi="Arial" w:cs="Arial"/>
          <w:lang w:val="en-US"/>
        </w:rPr>
        <w:t>for</w:t>
      </w:r>
      <w:proofErr w:type="gramEnd"/>
      <w:r w:rsidRPr="00ED7AB5">
        <w:rPr>
          <w:rFonts w:ascii="Arial" w:hAnsi="Arial" w:cs="Arial"/>
          <w:lang w:val="en-US"/>
        </w:rPr>
        <w:t xml:space="preserve"> (OrderLine line : lines) {</w:t>
      </w:r>
    </w:p>
    <w:p w:rsidR="0024653D" w:rsidRPr="00ED7AB5" w:rsidRDefault="0024653D" w:rsidP="0024653D">
      <w:pPr>
        <w:pStyle w:val="HTMLconformatoprevio"/>
        <w:jc w:val="both"/>
        <w:rPr>
          <w:rFonts w:ascii="Arial" w:hAnsi="Arial" w:cs="Arial"/>
          <w:lang w:val="en-US"/>
        </w:rPr>
      </w:pPr>
      <w:r w:rsidRPr="00ED7AB5">
        <w:rPr>
          <w:rFonts w:ascii="Arial" w:hAnsi="Arial" w:cs="Arial"/>
          <w:lang w:val="en-US"/>
        </w:rPr>
        <w:t xml:space="preserve">  </w:t>
      </w:r>
      <w:proofErr w:type="gramStart"/>
      <w:r w:rsidRPr="00ED7AB5">
        <w:rPr>
          <w:rFonts w:ascii="Arial" w:hAnsi="Arial" w:cs="Arial"/>
          <w:lang w:val="en-US"/>
        </w:rPr>
        <w:t>total</w:t>
      </w:r>
      <w:proofErr w:type="gramEnd"/>
      <w:r w:rsidRPr="00ED7AB5">
        <w:rPr>
          <w:rFonts w:ascii="Arial" w:hAnsi="Arial" w:cs="Arial"/>
          <w:lang w:val="en-US"/>
        </w:rPr>
        <w:t xml:space="preserve"> += line.price * line.count;</w:t>
      </w:r>
    </w:p>
    <w:p w:rsidR="0024653D" w:rsidRPr="00ED7AB5" w:rsidRDefault="0024653D" w:rsidP="0024653D">
      <w:pPr>
        <w:pStyle w:val="HTMLconformatoprevio"/>
        <w:jc w:val="both"/>
        <w:rPr>
          <w:rFonts w:ascii="Arial" w:hAnsi="Arial" w:cs="Arial"/>
          <w:lang w:val="en-US"/>
        </w:rPr>
      </w:pPr>
      <w:r w:rsidRPr="00ED7AB5">
        <w:rPr>
          <w:rFonts w:ascii="Arial" w:hAnsi="Arial" w:cs="Arial"/>
          <w:lang w:val="en-US"/>
        </w:rPr>
        <w:t>}</w:t>
      </w:r>
    </w:p>
    <w:p w:rsidR="0024653D" w:rsidRPr="00ED7AB5" w:rsidRDefault="0024653D" w:rsidP="0024653D">
      <w:pPr>
        <w:pStyle w:val="HTMLconformatoprevio"/>
        <w:jc w:val="both"/>
        <w:rPr>
          <w:rFonts w:ascii="Arial" w:hAnsi="Arial" w:cs="Arial"/>
          <w:lang w:val="en-US"/>
        </w:rPr>
      </w:pPr>
      <w:proofErr w:type="gramStart"/>
      <w:r w:rsidRPr="00ED7AB5">
        <w:rPr>
          <w:rFonts w:ascii="Arial" w:hAnsi="Arial" w:cs="Arial"/>
          <w:lang w:val="en-US"/>
        </w:rPr>
        <w:t>double</w:t>
      </w:r>
      <w:proofErr w:type="gramEnd"/>
      <w:r w:rsidRPr="00ED7AB5">
        <w:rPr>
          <w:rFonts w:ascii="Arial" w:hAnsi="Arial" w:cs="Arial"/>
          <w:lang w:val="en-US"/>
        </w:rPr>
        <w:t xml:space="preserve"> a = 1.14 * 75; // 85.5 represented as 85.4999...</w:t>
      </w:r>
    </w:p>
    <w:p w:rsidR="0024653D" w:rsidRPr="00ED7AB5" w:rsidRDefault="0024653D" w:rsidP="0024653D">
      <w:pPr>
        <w:pStyle w:val="HTMLconformatoprevio"/>
        <w:jc w:val="both"/>
        <w:rPr>
          <w:rFonts w:ascii="Arial" w:hAnsi="Arial" w:cs="Arial"/>
          <w:lang w:val="en-US"/>
        </w:rPr>
      </w:pPr>
      <w:proofErr w:type="gramStart"/>
      <w:r w:rsidRPr="00ED7AB5">
        <w:rPr>
          <w:rFonts w:ascii="Arial" w:hAnsi="Arial" w:cs="Arial"/>
          <w:lang w:val="en-US"/>
        </w:rPr>
        <w:t>System.out.println(</w:t>
      </w:r>
      <w:proofErr w:type="gramEnd"/>
      <w:r w:rsidRPr="00ED7AB5">
        <w:rPr>
          <w:rFonts w:ascii="Arial" w:hAnsi="Arial" w:cs="Arial"/>
          <w:lang w:val="en-US"/>
        </w:rPr>
        <w:t>Math.round(a)); // surprising output: 85</w:t>
      </w:r>
    </w:p>
    <w:p w:rsidR="0024653D" w:rsidRPr="00ED7AB5" w:rsidRDefault="0024653D" w:rsidP="0024653D">
      <w:pPr>
        <w:pStyle w:val="HTMLconformatoprevio"/>
        <w:jc w:val="both"/>
        <w:rPr>
          <w:rFonts w:ascii="Arial" w:hAnsi="Arial" w:cs="Arial"/>
          <w:lang w:val="en-US"/>
        </w:rPr>
      </w:pPr>
      <w:proofErr w:type="gramStart"/>
      <w:r w:rsidRPr="00ED7AB5">
        <w:rPr>
          <w:rFonts w:ascii="Arial" w:hAnsi="Arial" w:cs="Arial"/>
          <w:lang w:val="en-US"/>
        </w:rPr>
        <w:t>System.out.println(</w:t>
      </w:r>
      <w:proofErr w:type="gramEnd"/>
      <w:r w:rsidRPr="00ED7AB5">
        <w:rPr>
          <w:rFonts w:ascii="Arial" w:hAnsi="Arial" w:cs="Arial"/>
          <w:lang w:val="en-US"/>
        </w:rPr>
        <w:t>10.0/3); // surprising output: 3.333333333333333</w:t>
      </w:r>
      <w:r w:rsidRPr="00ED7AB5">
        <w:rPr>
          <w:rFonts w:ascii="Arial" w:hAnsi="Arial" w:cs="Arial"/>
          <w:b/>
          <w:bCs/>
          <w:lang w:val="en-US"/>
        </w:rPr>
        <w:t>5</w:t>
      </w:r>
      <w:r w:rsidRPr="00ED7AB5">
        <w:rPr>
          <w:rFonts w:ascii="Arial" w:hAnsi="Arial" w:cs="Arial"/>
          <w:lang w:val="en-US"/>
        </w:rPr>
        <w:t xml:space="preserve"> (precision lost twice during division and on conversion to decimal)</w:t>
      </w:r>
    </w:p>
    <w:p w:rsidR="0024653D" w:rsidRPr="00ED7AB5" w:rsidRDefault="0024653D" w:rsidP="0024653D">
      <w:pPr>
        <w:pStyle w:val="HTMLconformatoprevio"/>
        <w:jc w:val="both"/>
        <w:rPr>
          <w:rFonts w:ascii="Arial" w:hAnsi="Arial" w:cs="Arial"/>
          <w:lang w:val="en-US"/>
        </w:rPr>
      </w:pPr>
      <w:r w:rsidRPr="00ED7AB5">
        <w:rPr>
          <w:rFonts w:ascii="Arial" w:hAnsi="Arial" w:cs="Arial"/>
          <w:lang w:val="en-US"/>
        </w:rPr>
        <w:t xml:space="preserve">BigDecimal d = new </w:t>
      </w:r>
      <w:proofErr w:type="gramStart"/>
      <w:r w:rsidRPr="00ED7AB5">
        <w:rPr>
          <w:rFonts w:ascii="Arial" w:hAnsi="Arial" w:cs="Arial"/>
          <w:lang w:val="en-US"/>
        </w:rPr>
        <w:t>BigDecimal(</w:t>
      </w:r>
      <w:proofErr w:type="gramEnd"/>
      <w:r w:rsidRPr="00ED7AB5">
        <w:rPr>
          <w:rFonts w:ascii="Arial" w:hAnsi="Arial" w:cs="Arial"/>
          <w:lang w:val="en-US"/>
        </w:rPr>
        <w:t>1.14); // precision has already been lost</w:t>
      </w:r>
    </w:p>
    <w:p w:rsidR="0024653D" w:rsidRPr="00A2174E" w:rsidRDefault="0024653D" w:rsidP="0024653D">
      <w:pPr>
        <w:pStyle w:val="NormalWeb"/>
        <w:jc w:val="both"/>
        <w:rPr>
          <w:rFonts w:ascii="Arial" w:hAnsi="Arial" w:cs="Arial"/>
          <w:sz w:val="20"/>
          <w:szCs w:val="20"/>
          <w:lang w:val="en-US"/>
        </w:rPr>
      </w:pPr>
      <w:r w:rsidRPr="00A2174E">
        <w:rPr>
          <w:rFonts w:ascii="Arial" w:hAnsi="Arial" w:cs="Arial"/>
          <w:sz w:val="20"/>
          <w:szCs w:val="20"/>
          <w:lang w:val="en-US"/>
        </w:rPr>
        <w:t xml:space="preserve">I have seen many developers coding such a loop. </w:t>
      </w:r>
      <w:proofErr w:type="gramStart"/>
      <w:r w:rsidRPr="00A2174E">
        <w:rPr>
          <w:rFonts w:ascii="Arial" w:hAnsi="Arial" w:cs="Arial"/>
          <w:sz w:val="20"/>
          <w:szCs w:val="20"/>
          <w:lang w:val="en-US"/>
        </w:rPr>
        <w:t>Including myself in my early days.</w:t>
      </w:r>
      <w:proofErr w:type="gramEnd"/>
      <w:r w:rsidRPr="00A2174E">
        <w:rPr>
          <w:rFonts w:ascii="Arial" w:hAnsi="Arial" w:cs="Arial"/>
          <w:sz w:val="20"/>
          <w:szCs w:val="20"/>
          <w:lang w:val="en-US"/>
        </w:rPr>
        <w:t xml:space="preserve"> When this code sums 100 order lines with every line having one 0.30$ item, the resulting total is calculated to exactly 29.999971. The developer notices the strange behaviour and changes the float to the more precise double, only to get the result 30.000001192092896. The somewhat surprising result is of course due to the difference in representation of numbers by humans (in decimal format) and computers (in binary format). It always occurs in its most annyoing form when you add fractional amounts of money or calculate the VAT.</w:t>
      </w:r>
    </w:p>
    <w:p w:rsidR="0024653D" w:rsidRPr="00A2174E" w:rsidRDefault="0024653D" w:rsidP="0024653D">
      <w:pPr>
        <w:pStyle w:val="NormalWeb"/>
        <w:jc w:val="both"/>
        <w:rPr>
          <w:rFonts w:ascii="Arial" w:hAnsi="Arial" w:cs="Arial"/>
          <w:sz w:val="20"/>
          <w:szCs w:val="20"/>
          <w:lang w:val="en-US"/>
        </w:rPr>
      </w:pPr>
      <w:r w:rsidRPr="00A2174E">
        <w:rPr>
          <w:rFonts w:ascii="Arial" w:hAnsi="Arial" w:cs="Arial"/>
          <w:sz w:val="20"/>
          <w:szCs w:val="20"/>
          <w:lang w:val="en-US"/>
        </w:rPr>
        <w:t xml:space="preserve">Binary representation of floating point numbers was invented for inherently </w:t>
      </w:r>
      <w:r w:rsidRPr="00A2174E">
        <w:rPr>
          <w:rStyle w:val="nfasis"/>
          <w:rFonts w:ascii="Arial" w:hAnsi="Arial" w:cs="Arial"/>
          <w:sz w:val="20"/>
          <w:szCs w:val="20"/>
          <w:lang w:val="en-US"/>
        </w:rPr>
        <w:t>inexact</w:t>
      </w:r>
      <w:r w:rsidRPr="00A2174E">
        <w:rPr>
          <w:rFonts w:ascii="Arial" w:hAnsi="Arial" w:cs="Arial"/>
          <w:sz w:val="20"/>
          <w:szCs w:val="20"/>
          <w:lang w:val="en-US"/>
        </w:rPr>
        <w:t xml:space="preserve"> values like measurements. Perfect for engineering! </w:t>
      </w:r>
      <w:proofErr w:type="gramStart"/>
      <w:r w:rsidRPr="00A2174E">
        <w:rPr>
          <w:rFonts w:ascii="Arial" w:hAnsi="Arial" w:cs="Arial"/>
          <w:sz w:val="20"/>
          <w:szCs w:val="20"/>
          <w:lang w:val="en-US"/>
        </w:rPr>
        <w:t>But unusable when you want exact math.</w:t>
      </w:r>
      <w:proofErr w:type="gramEnd"/>
      <w:r w:rsidRPr="00A2174E">
        <w:rPr>
          <w:rFonts w:ascii="Arial" w:hAnsi="Arial" w:cs="Arial"/>
          <w:sz w:val="20"/>
          <w:szCs w:val="20"/>
          <w:lang w:val="en-US"/>
        </w:rPr>
        <w:t xml:space="preserve"> </w:t>
      </w:r>
      <w:proofErr w:type="gramStart"/>
      <w:r w:rsidRPr="00A2174E">
        <w:rPr>
          <w:rFonts w:ascii="Arial" w:hAnsi="Arial" w:cs="Arial"/>
          <w:sz w:val="20"/>
          <w:szCs w:val="20"/>
          <w:lang w:val="en-US"/>
        </w:rPr>
        <w:t>Like banks.</w:t>
      </w:r>
      <w:proofErr w:type="gramEnd"/>
      <w:r w:rsidRPr="00A2174E">
        <w:rPr>
          <w:rFonts w:ascii="Arial" w:hAnsi="Arial" w:cs="Arial"/>
          <w:sz w:val="20"/>
          <w:szCs w:val="20"/>
          <w:lang w:val="en-US"/>
        </w:rPr>
        <w:t xml:space="preserve"> </w:t>
      </w:r>
      <w:proofErr w:type="gramStart"/>
      <w:r w:rsidRPr="00A2174E">
        <w:rPr>
          <w:rFonts w:ascii="Arial" w:hAnsi="Arial" w:cs="Arial"/>
          <w:sz w:val="20"/>
          <w:szCs w:val="20"/>
          <w:lang w:val="en-US"/>
        </w:rPr>
        <w:t>Or when counting.</w:t>
      </w:r>
      <w:proofErr w:type="gramEnd"/>
    </w:p>
    <w:p w:rsidR="0024653D" w:rsidRPr="00A2174E" w:rsidRDefault="0024653D" w:rsidP="0024653D">
      <w:pPr>
        <w:pStyle w:val="NormalWeb"/>
        <w:jc w:val="both"/>
        <w:rPr>
          <w:rFonts w:ascii="Arial" w:hAnsi="Arial" w:cs="Arial"/>
          <w:sz w:val="20"/>
          <w:szCs w:val="20"/>
          <w:lang w:val="en-US"/>
        </w:rPr>
      </w:pPr>
      <w:r w:rsidRPr="00A2174E">
        <w:rPr>
          <w:rFonts w:ascii="Arial" w:hAnsi="Arial" w:cs="Arial"/>
          <w:sz w:val="20"/>
          <w:szCs w:val="20"/>
          <w:lang w:val="en-US"/>
        </w:rPr>
        <w:t>There are business cases where you can not afford to lose precision. You lose precision when converting between decimal and binary and when rounding happens in not a well-defined mannor or at indeterminate points. To avoid losing precision you must use fixed point or integer arithmetics. This does not only apply to monetary values, but it is a frequent source of annoyance in business applications and therefore makes a good example. In the second example an unsuspecting user of the program would simply say the computer's calculator is broken. That's of course very embarassing for the programmer.</w:t>
      </w:r>
    </w:p>
    <w:p w:rsidR="0024653D" w:rsidRPr="00A2174E" w:rsidRDefault="0024653D" w:rsidP="0024653D">
      <w:pPr>
        <w:pStyle w:val="NormalWeb"/>
        <w:jc w:val="both"/>
        <w:rPr>
          <w:rFonts w:ascii="Arial" w:hAnsi="Arial" w:cs="Arial"/>
          <w:sz w:val="20"/>
          <w:szCs w:val="20"/>
          <w:lang w:val="en-US"/>
        </w:rPr>
      </w:pPr>
      <w:r w:rsidRPr="00A2174E">
        <w:rPr>
          <w:rFonts w:ascii="Arial" w:hAnsi="Arial" w:cs="Arial"/>
          <w:sz w:val="20"/>
          <w:szCs w:val="20"/>
          <w:lang w:val="en-US"/>
        </w:rPr>
        <w:t xml:space="preserve">Consequently an amount of money should </w:t>
      </w:r>
      <w:r w:rsidRPr="00A2174E">
        <w:rPr>
          <w:rStyle w:val="nfasis"/>
          <w:rFonts w:ascii="Arial" w:hAnsi="Arial" w:cs="Arial"/>
          <w:sz w:val="20"/>
          <w:szCs w:val="20"/>
          <w:lang w:val="en-US"/>
        </w:rPr>
        <w:t>never ever</w:t>
      </w:r>
      <w:r w:rsidRPr="00A2174E">
        <w:rPr>
          <w:rFonts w:ascii="Arial" w:hAnsi="Arial" w:cs="Arial"/>
          <w:sz w:val="20"/>
          <w:szCs w:val="20"/>
          <w:lang w:val="en-US"/>
        </w:rPr>
        <w:t xml:space="preserve"> be stored in a floating point data type (float, double). Please note that it is not just any calculation that is inexact. Even a simple multiplication with an integer can already yield an inexact result. It is the mere fact of </w:t>
      </w:r>
      <w:r w:rsidRPr="00A2174E">
        <w:rPr>
          <w:rStyle w:val="nfasis"/>
          <w:rFonts w:ascii="Arial" w:hAnsi="Arial" w:cs="Arial"/>
          <w:sz w:val="20"/>
          <w:szCs w:val="20"/>
          <w:lang w:val="en-US"/>
        </w:rPr>
        <w:t>storing</w:t>
      </w:r>
      <w:r w:rsidRPr="00A2174E">
        <w:rPr>
          <w:rFonts w:ascii="Arial" w:hAnsi="Arial" w:cs="Arial"/>
          <w:sz w:val="20"/>
          <w:szCs w:val="20"/>
          <w:lang w:val="en-US"/>
        </w:rPr>
        <w:t xml:space="preserve"> a value in a binary representation (float, double) that may already cause rounding! </w:t>
      </w:r>
      <w:r w:rsidRPr="00A2174E">
        <w:rPr>
          <w:rStyle w:val="nfasis"/>
          <w:rFonts w:ascii="Arial" w:hAnsi="Arial" w:cs="Arial"/>
          <w:sz w:val="20"/>
          <w:szCs w:val="20"/>
          <w:lang w:val="en-US"/>
        </w:rPr>
        <w:t>You simply can not store 0.3 as an exact value in float or double</w:t>
      </w:r>
      <w:r w:rsidRPr="00A2174E">
        <w:rPr>
          <w:rFonts w:ascii="Arial" w:hAnsi="Arial" w:cs="Arial"/>
          <w:sz w:val="20"/>
          <w:szCs w:val="20"/>
          <w:lang w:val="en-US"/>
        </w:rPr>
        <w:t xml:space="preserve">. Because float and double are </w:t>
      </w:r>
      <w:hyperlink r:id="rId150" w:history="1">
        <w:r w:rsidRPr="00A2174E">
          <w:rPr>
            <w:rStyle w:val="Hipervnculo"/>
            <w:rFonts w:ascii="Arial" w:eastAsiaTheme="majorEastAsia" w:hAnsi="Arial" w:cs="Arial"/>
            <w:sz w:val="20"/>
            <w:szCs w:val="20"/>
            <w:lang w:val="en-US"/>
          </w:rPr>
          <w:t>binary IEEE754</w:t>
        </w:r>
      </w:hyperlink>
      <w:r w:rsidRPr="00A2174E">
        <w:rPr>
          <w:rFonts w:ascii="Arial" w:hAnsi="Arial" w:cs="Arial"/>
          <w:sz w:val="20"/>
          <w:szCs w:val="20"/>
          <w:lang w:val="en-US"/>
        </w:rPr>
        <w:t xml:space="preserve"> types. If you see a float or double in your financial code base, the code will most likely yield inexact results. Instead either a string or fixed point representation should be chosen. A text representation must be in a well-defined format and is </w:t>
      </w:r>
      <w:r w:rsidRPr="00A2174E">
        <w:rPr>
          <w:rStyle w:val="nfasis"/>
          <w:rFonts w:ascii="Arial" w:hAnsi="Arial" w:cs="Arial"/>
          <w:sz w:val="20"/>
          <w:szCs w:val="20"/>
          <w:lang w:val="en-US"/>
        </w:rPr>
        <w:t>not</w:t>
      </w:r>
      <w:r w:rsidRPr="00A2174E">
        <w:rPr>
          <w:rFonts w:ascii="Arial" w:hAnsi="Arial" w:cs="Arial"/>
          <w:sz w:val="20"/>
          <w:szCs w:val="20"/>
          <w:lang w:val="en-US"/>
        </w:rPr>
        <w:t xml:space="preserve"> to be confused with user input/output in a locale specific format. Both representations must define the precision (number of digits before and after the decimal point) that is stored.</w:t>
      </w:r>
    </w:p>
    <w:p w:rsidR="0024653D" w:rsidRPr="00A2174E" w:rsidRDefault="0024653D" w:rsidP="0024653D">
      <w:pPr>
        <w:pStyle w:val="NormalWeb"/>
        <w:jc w:val="both"/>
        <w:rPr>
          <w:rFonts w:ascii="Arial" w:hAnsi="Arial" w:cs="Arial"/>
          <w:sz w:val="20"/>
          <w:szCs w:val="20"/>
          <w:lang w:val="en-US"/>
        </w:rPr>
      </w:pPr>
      <w:r w:rsidRPr="00A2174E">
        <w:rPr>
          <w:rFonts w:ascii="Arial" w:hAnsi="Arial" w:cs="Arial"/>
          <w:sz w:val="20"/>
          <w:szCs w:val="20"/>
          <w:lang w:val="en-US"/>
        </w:rPr>
        <w:t xml:space="preserve">For calculations the class </w:t>
      </w:r>
      <w:hyperlink r:id="rId151" w:history="1">
        <w:r w:rsidRPr="00A2174E">
          <w:rPr>
            <w:rStyle w:val="Hipervnculo"/>
            <w:rFonts w:ascii="Arial" w:eastAsiaTheme="majorEastAsia" w:hAnsi="Arial" w:cs="Arial"/>
            <w:sz w:val="20"/>
            <w:szCs w:val="20"/>
            <w:lang w:val="en-US"/>
          </w:rPr>
          <w:t>BigDecimal</w:t>
        </w:r>
      </w:hyperlink>
      <w:r w:rsidRPr="00A2174E">
        <w:rPr>
          <w:rFonts w:ascii="Arial" w:hAnsi="Arial" w:cs="Arial"/>
          <w:sz w:val="20"/>
          <w:szCs w:val="20"/>
          <w:lang w:val="en-US"/>
        </w:rPr>
        <w:t xml:space="preserve"> provides an excellent facility. The class can be used such that it throws runtime exceptions if precision is unexpectedly lost in an operation. This is very helpful to uproot subtle numerical bugs and enables the developer to correct the calculation.</w:t>
      </w:r>
    </w:p>
    <w:p w:rsidR="0024653D" w:rsidRPr="00ED7AB5" w:rsidRDefault="0024653D" w:rsidP="0024653D">
      <w:pPr>
        <w:pStyle w:val="HTMLconformatoprevio"/>
        <w:jc w:val="both"/>
        <w:rPr>
          <w:rFonts w:ascii="Arial" w:hAnsi="Arial" w:cs="Arial"/>
          <w:lang w:val="en-US"/>
        </w:rPr>
      </w:pPr>
      <w:r w:rsidRPr="00ED7AB5">
        <w:rPr>
          <w:rFonts w:ascii="Arial" w:hAnsi="Arial" w:cs="Arial"/>
          <w:lang w:val="en-US"/>
        </w:rPr>
        <w:t>BigDecimal total = BigDecimal.ZERO;</w:t>
      </w:r>
    </w:p>
    <w:p w:rsidR="0024653D" w:rsidRPr="00ED7AB5" w:rsidRDefault="0024653D" w:rsidP="0024653D">
      <w:pPr>
        <w:pStyle w:val="HTMLconformatoprevio"/>
        <w:jc w:val="both"/>
        <w:rPr>
          <w:rFonts w:ascii="Arial" w:hAnsi="Arial" w:cs="Arial"/>
          <w:lang w:val="en-US"/>
        </w:rPr>
      </w:pPr>
      <w:proofErr w:type="gramStart"/>
      <w:r w:rsidRPr="00ED7AB5">
        <w:rPr>
          <w:rFonts w:ascii="Arial" w:hAnsi="Arial" w:cs="Arial"/>
          <w:lang w:val="en-US"/>
        </w:rPr>
        <w:t>for</w:t>
      </w:r>
      <w:proofErr w:type="gramEnd"/>
      <w:r w:rsidRPr="00ED7AB5">
        <w:rPr>
          <w:rFonts w:ascii="Arial" w:hAnsi="Arial" w:cs="Arial"/>
          <w:lang w:val="en-US"/>
        </w:rPr>
        <w:t xml:space="preserve"> (OrderLine line : lines) {</w:t>
      </w:r>
    </w:p>
    <w:p w:rsidR="0024653D" w:rsidRPr="00ED7AB5" w:rsidRDefault="0024653D" w:rsidP="0024653D">
      <w:pPr>
        <w:pStyle w:val="HTMLconformatoprevio"/>
        <w:jc w:val="both"/>
        <w:rPr>
          <w:rFonts w:ascii="Arial" w:hAnsi="Arial" w:cs="Arial"/>
          <w:lang w:val="en-US"/>
        </w:rPr>
      </w:pPr>
      <w:r w:rsidRPr="00ED7AB5">
        <w:rPr>
          <w:rFonts w:ascii="Arial" w:hAnsi="Arial" w:cs="Arial"/>
          <w:lang w:val="en-US"/>
        </w:rPr>
        <w:t xml:space="preserve">  BigDecimal price = new </w:t>
      </w:r>
      <w:proofErr w:type="gramStart"/>
      <w:r w:rsidRPr="00ED7AB5">
        <w:rPr>
          <w:rFonts w:ascii="Arial" w:hAnsi="Arial" w:cs="Arial"/>
          <w:lang w:val="en-US"/>
        </w:rPr>
        <w:t>BigDecimal(</w:t>
      </w:r>
      <w:proofErr w:type="gramEnd"/>
      <w:r w:rsidRPr="00ED7AB5">
        <w:rPr>
          <w:rFonts w:ascii="Arial" w:hAnsi="Arial" w:cs="Arial"/>
          <w:lang w:val="en-US"/>
        </w:rPr>
        <w:t>line.price);</w:t>
      </w:r>
    </w:p>
    <w:p w:rsidR="0024653D" w:rsidRPr="00ED7AB5" w:rsidRDefault="0024653D" w:rsidP="0024653D">
      <w:pPr>
        <w:pStyle w:val="HTMLconformatoprevio"/>
        <w:jc w:val="both"/>
        <w:rPr>
          <w:rFonts w:ascii="Arial" w:hAnsi="Arial" w:cs="Arial"/>
          <w:lang w:val="en-US"/>
        </w:rPr>
      </w:pPr>
      <w:r w:rsidRPr="00ED7AB5">
        <w:rPr>
          <w:rFonts w:ascii="Arial" w:hAnsi="Arial" w:cs="Arial"/>
          <w:lang w:val="en-US"/>
        </w:rPr>
        <w:t xml:space="preserve">  BigDecimal count = new </w:t>
      </w:r>
      <w:proofErr w:type="gramStart"/>
      <w:r w:rsidRPr="00ED7AB5">
        <w:rPr>
          <w:rFonts w:ascii="Arial" w:hAnsi="Arial" w:cs="Arial"/>
          <w:lang w:val="en-US"/>
        </w:rPr>
        <w:t>BigDecimal(</w:t>
      </w:r>
      <w:proofErr w:type="gramEnd"/>
      <w:r w:rsidRPr="00ED7AB5">
        <w:rPr>
          <w:rFonts w:ascii="Arial" w:hAnsi="Arial" w:cs="Arial"/>
          <w:lang w:val="en-US"/>
        </w:rPr>
        <w:t>line.count);</w:t>
      </w:r>
    </w:p>
    <w:p w:rsidR="0024653D" w:rsidRPr="00ED7AB5" w:rsidRDefault="0024653D" w:rsidP="0024653D">
      <w:pPr>
        <w:pStyle w:val="HTMLconformatoprevio"/>
        <w:jc w:val="both"/>
        <w:rPr>
          <w:rFonts w:ascii="Arial" w:hAnsi="Arial" w:cs="Arial"/>
          <w:lang w:val="en-US"/>
        </w:rPr>
      </w:pPr>
      <w:r w:rsidRPr="00ED7AB5">
        <w:rPr>
          <w:rFonts w:ascii="Arial" w:hAnsi="Arial" w:cs="Arial"/>
          <w:lang w:val="en-US"/>
        </w:rPr>
        <w:t xml:space="preserve">  </w:t>
      </w:r>
      <w:proofErr w:type="gramStart"/>
      <w:r w:rsidRPr="00ED7AB5">
        <w:rPr>
          <w:rFonts w:ascii="Arial" w:hAnsi="Arial" w:cs="Arial"/>
          <w:lang w:val="en-US"/>
        </w:rPr>
        <w:t>total</w:t>
      </w:r>
      <w:proofErr w:type="gramEnd"/>
      <w:r w:rsidRPr="00ED7AB5">
        <w:rPr>
          <w:rFonts w:ascii="Arial" w:hAnsi="Arial" w:cs="Arial"/>
          <w:lang w:val="en-US"/>
        </w:rPr>
        <w:t xml:space="preserve"> = total.add(price.multiply(count)); // BigDecimal is immutable!</w:t>
      </w:r>
    </w:p>
    <w:p w:rsidR="0024653D" w:rsidRPr="00ED7AB5" w:rsidRDefault="0024653D" w:rsidP="0024653D">
      <w:pPr>
        <w:pStyle w:val="HTMLconformatoprevio"/>
        <w:jc w:val="both"/>
        <w:rPr>
          <w:rFonts w:ascii="Arial" w:hAnsi="Arial" w:cs="Arial"/>
          <w:lang w:val="en-US"/>
        </w:rPr>
      </w:pPr>
      <w:r w:rsidRPr="00ED7AB5">
        <w:rPr>
          <w:rFonts w:ascii="Arial" w:hAnsi="Arial" w:cs="Arial"/>
          <w:lang w:val="en-US"/>
        </w:rPr>
        <w:t>}</w:t>
      </w:r>
    </w:p>
    <w:p w:rsidR="0024653D" w:rsidRPr="00ED7AB5" w:rsidRDefault="0024653D" w:rsidP="0024653D">
      <w:pPr>
        <w:pStyle w:val="HTMLconformatoprevio"/>
        <w:jc w:val="both"/>
        <w:rPr>
          <w:rFonts w:ascii="Arial" w:hAnsi="Arial" w:cs="Arial"/>
          <w:lang w:val="en-US"/>
        </w:rPr>
      </w:pPr>
      <w:proofErr w:type="gramStart"/>
      <w:r w:rsidRPr="00ED7AB5">
        <w:rPr>
          <w:rFonts w:ascii="Arial" w:hAnsi="Arial" w:cs="Arial"/>
          <w:lang w:val="en-US"/>
        </w:rPr>
        <w:t>total</w:t>
      </w:r>
      <w:proofErr w:type="gramEnd"/>
      <w:r w:rsidRPr="00ED7AB5">
        <w:rPr>
          <w:rFonts w:ascii="Arial" w:hAnsi="Arial" w:cs="Arial"/>
          <w:lang w:val="en-US"/>
        </w:rPr>
        <w:t xml:space="preserve"> = total.setScale(2, RoundingMode.HALF_UP);</w:t>
      </w:r>
    </w:p>
    <w:p w:rsidR="0024653D" w:rsidRPr="00ED7AB5" w:rsidRDefault="0024653D" w:rsidP="0024653D">
      <w:pPr>
        <w:pStyle w:val="HTMLconformatoprevio"/>
        <w:jc w:val="both"/>
        <w:rPr>
          <w:rFonts w:ascii="Arial" w:hAnsi="Arial" w:cs="Arial"/>
          <w:lang w:val="en-US"/>
        </w:rPr>
      </w:pPr>
      <w:r w:rsidRPr="00ED7AB5">
        <w:rPr>
          <w:rFonts w:ascii="Arial" w:hAnsi="Arial" w:cs="Arial"/>
          <w:lang w:val="en-US"/>
        </w:rPr>
        <w:lastRenderedPageBreak/>
        <w:t xml:space="preserve">BigDecimal a = (new </w:t>
      </w:r>
      <w:proofErr w:type="gramStart"/>
      <w:r w:rsidRPr="00ED7AB5">
        <w:rPr>
          <w:rFonts w:ascii="Arial" w:hAnsi="Arial" w:cs="Arial"/>
          <w:lang w:val="en-US"/>
        </w:rPr>
        <w:t>BigDecimal(</w:t>
      </w:r>
      <w:proofErr w:type="gramEnd"/>
      <w:r w:rsidRPr="00ED7AB5">
        <w:rPr>
          <w:rFonts w:ascii="Arial" w:hAnsi="Arial" w:cs="Arial"/>
          <w:lang w:val="en-US"/>
        </w:rPr>
        <w:t>"1.14")).multiply(new BigDecimal(75)); // 85.5 exact</w:t>
      </w:r>
    </w:p>
    <w:p w:rsidR="0024653D" w:rsidRPr="00ED7AB5" w:rsidRDefault="0024653D" w:rsidP="0024653D">
      <w:pPr>
        <w:pStyle w:val="HTMLconformatoprevio"/>
        <w:jc w:val="both"/>
        <w:rPr>
          <w:rFonts w:ascii="Arial" w:hAnsi="Arial" w:cs="Arial"/>
          <w:lang w:val="en-US"/>
        </w:rPr>
      </w:pPr>
      <w:r w:rsidRPr="00ED7AB5">
        <w:rPr>
          <w:rFonts w:ascii="Arial" w:hAnsi="Arial" w:cs="Arial"/>
          <w:lang w:val="en-US"/>
        </w:rPr>
        <w:t xml:space="preserve">a = </w:t>
      </w:r>
      <w:proofErr w:type="gramStart"/>
      <w:r w:rsidRPr="00ED7AB5">
        <w:rPr>
          <w:rFonts w:ascii="Arial" w:hAnsi="Arial" w:cs="Arial"/>
          <w:lang w:val="en-US"/>
        </w:rPr>
        <w:t>a.setScale(</w:t>
      </w:r>
      <w:proofErr w:type="gramEnd"/>
      <w:r w:rsidRPr="00ED7AB5">
        <w:rPr>
          <w:rFonts w:ascii="Arial" w:hAnsi="Arial" w:cs="Arial"/>
          <w:lang w:val="en-US"/>
        </w:rPr>
        <w:t>0, RoundingMode.HALF_UP); // 86</w:t>
      </w:r>
    </w:p>
    <w:p w:rsidR="0024653D" w:rsidRPr="00ED7AB5" w:rsidRDefault="0024653D" w:rsidP="0024653D">
      <w:pPr>
        <w:pStyle w:val="HTMLconformatoprevio"/>
        <w:jc w:val="both"/>
        <w:rPr>
          <w:rFonts w:ascii="Arial" w:hAnsi="Arial" w:cs="Arial"/>
          <w:lang w:val="en-US"/>
        </w:rPr>
      </w:pPr>
      <w:proofErr w:type="gramStart"/>
      <w:r w:rsidRPr="00ED7AB5">
        <w:rPr>
          <w:rFonts w:ascii="Arial" w:hAnsi="Arial" w:cs="Arial"/>
          <w:lang w:val="en-US"/>
        </w:rPr>
        <w:t>System.out.println(</w:t>
      </w:r>
      <w:proofErr w:type="gramEnd"/>
      <w:r w:rsidRPr="00ED7AB5">
        <w:rPr>
          <w:rFonts w:ascii="Arial" w:hAnsi="Arial" w:cs="Arial"/>
          <w:lang w:val="en-US"/>
        </w:rPr>
        <w:t>a); // correct output: 86</w:t>
      </w:r>
    </w:p>
    <w:p w:rsidR="0024653D" w:rsidRDefault="0024653D" w:rsidP="0024653D">
      <w:pPr>
        <w:pStyle w:val="HTMLconformatoprevio"/>
        <w:jc w:val="both"/>
        <w:rPr>
          <w:rFonts w:ascii="Arial" w:hAnsi="Arial" w:cs="Arial"/>
          <w:lang w:val="en-US"/>
        </w:rPr>
      </w:pPr>
      <w:r w:rsidRPr="00ED7AB5">
        <w:rPr>
          <w:rFonts w:ascii="Arial" w:hAnsi="Arial" w:cs="Arial"/>
          <w:lang w:val="en-US"/>
        </w:rPr>
        <w:t xml:space="preserve">BigDecimal a = new </w:t>
      </w:r>
      <w:proofErr w:type="gramStart"/>
      <w:r w:rsidRPr="00ED7AB5">
        <w:rPr>
          <w:rFonts w:ascii="Arial" w:hAnsi="Arial" w:cs="Arial"/>
          <w:lang w:val="en-US"/>
        </w:rPr>
        <w:t>BigDecimal(</w:t>
      </w:r>
      <w:proofErr w:type="gramEnd"/>
      <w:r w:rsidRPr="00ED7AB5">
        <w:rPr>
          <w:rFonts w:ascii="Arial" w:hAnsi="Arial" w:cs="Arial"/>
          <w:lang w:val="en-US"/>
        </w:rPr>
        <w:t>"1.14");</w:t>
      </w:r>
    </w:p>
    <w:p w:rsidR="00A2174E" w:rsidRPr="00ED7AB5" w:rsidRDefault="00A2174E" w:rsidP="0024653D">
      <w:pPr>
        <w:pStyle w:val="HTMLconformatoprevio"/>
        <w:jc w:val="both"/>
        <w:rPr>
          <w:rFonts w:ascii="Arial" w:hAnsi="Arial" w:cs="Arial"/>
          <w:lang w:val="en-US"/>
        </w:rPr>
      </w:pPr>
    </w:p>
    <w:p w:rsidR="0024653D" w:rsidRPr="00ED7AB5" w:rsidRDefault="0024653D" w:rsidP="0024653D">
      <w:pPr>
        <w:pStyle w:val="Ttulo3"/>
        <w:jc w:val="both"/>
        <w:rPr>
          <w:rFonts w:ascii="Arial" w:hAnsi="Arial" w:cs="Arial"/>
          <w:lang w:val="en-US"/>
        </w:rPr>
      </w:pPr>
      <w:bookmarkStart w:id="262" w:name="47"/>
      <w:bookmarkStart w:id="263" w:name="_Toc405198497"/>
      <w:bookmarkStart w:id="264" w:name="_Toc405214708"/>
      <w:bookmarkStart w:id="265" w:name="_Toc416084941"/>
      <w:bookmarkEnd w:id="262"/>
      <w:r w:rsidRPr="00ED7AB5">
        <w:rPr>
          <w:rFonts w:ascii="Arial" w:hAnsi="Arial" w:cs="Arial"/>
          <w:lang w:val="en-US"/>
        </w:rPr>
        <w:t>Not freeing resources in a finally block</w:t>
      </w:r>
      <w:bookmarkEnd w:id="263"/>
      <w:bookmarkEnd w:id="264"/>
      <w:bookmarkEnd w:id="265"/>
    </w:p>
    <w:p w:rsidR="0024653D" w:rsidRPr="00ED7AB5" w:rsidRDefault="0024653D" w:rsidP="0024653D">
      <w:pPr>
        <w:pStyle w:val="HTMLconformatoprevio"/>
        <w:jc w:val="both"/>
        <w:rPr>
          <w:rFonts w:ascii="Arial" w:hAnsi="Arial" w:cs="Arial"/>
          <w:lang w:val="en-US"/>
        </w:rPr>
      </w:pPr>
      <w:proofErr w:type="gramStart"/>
      <w:r w:rsidRPr="00ED7AB5">
        <w:rPr>
          <w:rFonts w:ascii="Arial" w:hAnsi="Arial" w:cs="Arial"/>
          <w:lang w:val="en-US"/>
        </w:rPr>
        <w:t>public</w:t>
      </w:r>
      <w:proofErr w:type="gramEnd"/>
      <w:r w:rsidRPr="00ED7AB5">
        <w:rPr>
          <w:rFonts w:ascii="Arial" w:hAnsi="Arial" w:cs="Arial"/>
          <w:lang w:val="en-US"/>
        </w:rPr>
        <w:t xml:space="preserve"> void save(File f) throws IOException {</w:t>
      </w:r>
    </w:p>
    <w:p w:rsidR="0024653D" w:rsidRPr="00ED7AB5" w:rsidRDefault="0024653D" w:rsidP="0024653D">
      <w:pPr>
        <w:pStyle w:val="HTMLconformatoprevio"/>
        <w:jc w:val="both"/>
        <w:rPr>
          <w:rFonts w:ascii="Arial" w:hAnsi="Arial" w:cs="Arial"/>
          <w:lang w:val="en-US"/>
        </w:rPr>
      </w:pPr>
      <w:r w:rsidRPr="00ED7AB5">
        <w:rPr>
          <w:rFonts w:ascii="Arial" w:hAnsi="Arial" w:cs="Arial"/>
          <w:lang w:val="en-US"/>
        </w:rPr>
        <w:t xml:space="preserve">  OutputStream out = new </w:t>
      </w:r>
      <w:proofErr w:type="gramStart"/>
      <w:r w:rsidRPr="00ED7AB5">
        <w:rPr>
          <w:rFonts w:ascii="Arial" w:hAnsi="Arial" w:cs="Arial"/>
          <w:lang w:val="en-US"/>
        </w:rPr>
        <w:t>BufferedOutputStream(</w:t>
      </w:r>
      <w:proofErr w:type="gramEnd"/>
      <w:r w:rsidRPr="00ED7AB5">
        <w:rPr>
          <w:rFonts w:ascii="Arial" w:hAnsi="Arial" w:cs="Arial"/>
          <w:lang w:val="en-US"/>
        </w:rPr>
        <w:t>new FileOutputStream(f));</w:t>
      </w:r>
    </w:p>
    <w:p w:rsidR="0024653D" w:rsidRPr="00ED7AB5" w:rsidRDefault="0024653D" w:rsidP="0024653D">
      <w:pPr>
        <w:pStyle w:val="HTMLconformatoprevio"/>
        <w:jc w:val="both"/>
        <w:rPr>
          <w:rFonts w:ascii="Arial" w:hAnsi="Arial" w:cs="Arial"/>
          <w:lang w:val="en-US"/>
        </w:rPr>
      </w:pPr>
      <w:r w:rsidRPr="00ED7AB5">
        <w:rPr>
          <w:rFonts w:ascii="Arial" w:hAnsi="Arial" w:cs="Arial"/>
          <w:lang w:val="en-US"/>
        </w:rPr>
        <w:t xml:space="preserve">  </w:t>
      </w:r>
      <w:proofErr w:type="gramStart"/>
      <w:r w:rsidRPr="00ED7AB5">
        <w:rPr>
          <w:rFonts w:ascii="Arial" w:hAnsi="Arial" w:cs="Arial"/>
          <w:lang w:val="en-US"/>
        </w:rPr>
        <w:t>out.write(</w:t>
      </w:r>
      <w:proofErr w:type="gramEnd"/>
      <w:r w:rsidRPr="00ED7AB5">
        <w:rPr>
          <w:rFonts w:ascii="Arial" w:hAnsi="Arial" w:cs="Arial"/>
          <w:lang w:val="en-US"/>
        </w:rPr>
        <w:t>...);</w:t>
      </w:r>
    </w:p>
    <w:p w:rsidR="0024653D" w:rsidRPr="00ED7AB5" w:rsidRDefault="0024653D" w:rsidP="0024653D">
      <w:pPr>
        <w:pStyle w:val="HTMLconformatoprevio"/>
        <w:jc w:val="both"/>
        <w:rPr>
          <w:rFonts w:ascii="Arial" w:hAnsi="Arial" w:cs="Arial"/>
          <w:lang w:val="en-US"/>
        </w:rPr>
      </w:pPr>
      <w:r w:rsidRPr="00ED7AB5">
        <w:rPr>
          <w:rFonts w:ascii="Arial" w:hAnsi="Arial" w:cs="Arial"/>
          <w:lang w:val="en-US"/>
        </w:rPr>
        <w:t xml:space="preserve">  </w:t>
      </w:r>
      <w:proofErr w:type="gramStart"/>
      <w:r w:rsidRPr="00ED7AB5">
        <w:rPr>
          <w:rFonts w:ascii="Arial" w:hAnsi="Arial" w:cs="Arial"/>
          <w:lang w:val="en-US"/>
        </w:rPr>
        <w:t>out.close(</w:t>
      </w:r>
      <w:proofErr w:type="gramEnd"/>
      <w:r w:rsidRPr="00ED7AB5">
        <w:rPr>
          <w:rFonts w:ascii="Arial" w:hAnsi="Arial" w:cs="Arial"/>
          <w:lang w:val="en-US"/>
        </w:rPr>
        <w:t>);</w:t>
      </w:r>
    </w:p>
    <w:p w:rsidR="0024653D" w:rsidRPr="00ED7AB5" w:rsidRDefault="0024653D" w:rsidP="0024653D">
      <w:pPr>
        <w:pStyle w:val="HTMLconformatoprevio"/>
        <w:jc w:val="both"/>
        <w:rPr>
          <w:rFonts w:ascii="Arial" w:hAnsi="Arial" w:cs="Arial"/>
          <w:lang w:val="en-US"/>
        </w:rPr>
      </w:pPr>
      <w:r w:rsidRPr="00ED7AB5">
        <w:rPr>
          <w:rFonts w:ascii="Arial" w:hAnsi="Arial" w:cs="Arial"/>
          <w:lang w:val="en-US"/>
        </w:rPr>
        <w:t>}</w:t>
      </w:r>
    </w:p>
    <w:p w:rsidR="0024653D" w:rsidRPr="00ED7AB5" w:rsidRDefault="0024653D" w:rsidP="0024653D">
      <w:pPr>
        <w:pStyle w:val="HTMLconformatoprevio"/>
        <w:jc w:val="both"/>
        <w:rPr>
          <w:rFonts w:ascii="Arial" w:hAnsi="Arial" w:cs="Arial"/>
          <w:lang w:val="en-US"/>
        </w:rPr>
      </w:pPr>
    </w:p>
    <w:p w:rsidR="0024653D" w:rsidRPr="00ED7AB5" w:rsidRDefault="0024653D" w:rsidP="0024653D">
      <w:pPr>
        <w:pStyle w:val="HTMLconformatoprevio"/>
        <w:jc w:val="both"/>
        <w:rPr>
          <w:rFonts w:ascii="Arial" w:hAnsi="Arial" w:cs="Arial"/>
          <w:lang w:val="en-US"/>
        </w:rPr>
      </w:pPr>
      <w:proofErr w:type="gramStart"/>
      <w:r w:rsidRPr="00ED7AB5">
        <w:rPr>
          <w:rFonts w:ascii="Arial" w:hAnsi="Arial" w:cs="Arial"/>
          <w:lang w:val="en-US"/>
        </w:rPr>
        <w:t>public</w:t>
      </w:r>
      <w:proofErr w:type="gramEnd"/>
      <w:r w:rsidRPr="00ED7AB5">
        <w:rPr>
          <w:rFonts w:ascii="Arial" w:hAnsi="Arial" w:cs="Arial"/>
          <w:lang w:val="en-US"/>
        </w:rPr>
        <w:t xml:space="preserve"> void load(File f) throws IOException {</w:t>
      </w:r>
    </w:p>
    <w:p w:rsidR="0024653D" w:rsidRPr="00ED7AB5" w:rsidRDefault="0024653D" w:rsidP="0024653D">
      <w:pPr>
        <w:pStyle w:val="HTMLconformatoprevio"/>
        <w:jc w:val="both"/>
        <w:rPr>
          <w:rFonts w:ascii="Arial" w:hAnsi="Arial" w:cs="Arial"/>
          <w:lang w:val="en-US"/>
        </w:rPr>
      </w:pPr>
      <w:r w:rsidRPr="00ED7AB5">
        <w:rPr>
          <w:rFonts w:ascii="Arial" w:hAnsi="Arial" w:cs="Arial"/>
          <w:lang w:val="en-US"/>
        </w:rPr>
        <w:t xml:space="preserve">  InputStream in = new </w:t>
      </w:r>
      <w:proofErr w:type="gramStart"/>
      <w:r w:rsidRPr="00ED7AB5">
        <w:rPr>
          <w:rFonts w:ascii="Arial" w:hAnsi="Arial" w:cs="Arial"/>
          <w:lang w:val="en-US"/>
        </w:rPr>
        <w:t>BufferedInputStream(</w:t>
      </w:r>
      <w:proofErr w:type="gramEnd"/>
      <w:r w:rsidRPr="00ED7AB5">
        <w:rPr>
          <w:rFonts w:ascii="Arial" w:hAnsi="Arial" w:cs="Arial"/>
          <w:lang w:val="en-US"/>
        </w:rPr>
        <w:t>new FileInputStream(f));</w:t>
      </w:r>
    </w:p>
    <w:p w:rsidR="0024653D" w:rsidRPr="00ED7AB5" w:rsidRDefault="0024653D" w:rsidP="0024653D">
      <w:pPr>
        <w:pStyle w:val="HTMLconformatoprevio"/>
        <w:jc w:val="both"/>
        <w:rPr>
          <w:rFonts w:ascii="Arial" w:hAnsi="Arial" w:cs="Arial"/>
          <w:lang w:val="en-US"/>
        </w:rPr>
      </w:pPr>
      <w:r w:rsidRPr="00ED7AB5">
        <w:rPr>
          <w:rFonts w:ascii="Arial" w:hAnsi="Arial" w:cs="Arial"/>
          <w:lang w:val="en-US"/>
        </w:rPr>
        <w:t xml:space="preserve">  </w:t>
      </w:r>
      <w:proofErr w:type="gramStart"/>
      <w:r w:rsidRPr="00ED7AB5">
        <w:rPr>
          <w:rFonts w:ascii="Arial" w:hAnsi="Arial" w:cs="Arial"/>
          <w:lang w:val="en-US"/>
        </w:rPr>
        <w:t>in.read(</w:t>
      </w:r>
      <w:proofErr w:type="gramEnd"/>
      <w:r w:rsidRPr="00ED7AB5">
        <w:rPr>
          <w:rFonts w:ascii="Arial" w:hAnsi="Arial" w:cs="Arial"/>
          <w:lang w:val="en-US"/>
        </w:rPr>
        <w:t>...);</w:t>
      </w:r>
    </w:p>
    <w:p w:rsidR="0024653D" w:rsidRPr="00ED7AB5" w:rsidRDefault="0024653D" w:rsidP="0024653D">
      <w:pPr>
        <w:pStyle w:val="HTMLconformatoprevio"/>
        <w:jc w:val="both"/>
        <w:rPr>
          <w:rFonts w:ascii="Arial" w:hAnsi="Arial" w:cs="Arial"/>
          <w:lang w:val="en-US"/>
        </w:rPr>
      </w:pPr>
      <w:r w:rsidRPr="00ED7AB5">
        <w:rPr>
          <w:rFonts w:ascii="Arial" w:hAnsi="Arial" w:cs="Arial"/>
          <w:lang w:val="en-US"/>
        </w:rPr>
        <w:t xml:space="preserve">  </w:t>
      </w:r>
      <w:proofErr w:type="gramStart"/>
      <w:r w:rsidRPr="00ED7AB5">
        <w:rPr>
          <w:rFonts w:ascii="Arial" w:hAnsi="Arial" w:cs="Arial"/>
          <w:lang w:val="en-US"/>
        </w:rPr>
        <w:t>in.close(</w:t>
      </w:r>
      <w:proofErr w:type="gramEnd"/>
      <w:r w:rsidRPr="00ED7AB5">
        <w:rPr>
          <w:rFonts w:ascii="Arial" w:hAnsi="Arial" w:cs="Arial"/>
          <w:lang w:val="en-US"/>
        </w:rPr>
        <w:t>);</w:t>
      </w:r>
    </w:p>
    <w:p w:rsidR="0024653D" w:rsidRPr="00ED7AB5" w:rsidRDefault="0024653D" w:rsidP="0024653D">
      <w:pPr>
        <w:pStyle w:val="HTMLconformatoprevio"/>
        <w:jc w:val="both"/>
        <w:rPr>
          <w:rFonts w:ascii="Arial" w:hAnsi="Arial" w:cs="Arial"/>
          <w:lang w:val="en-US"/>
        </w:rPr>
      </w:pPr>
      <w:r w:rsidRPr="00ED7AB5">
        <w:rPr>
          <w:rFonts w:ascii="Arial" w:hAnsi="Arial" w:cs="Arial"/>
          <w:lang w:val="en-US"/>
        </w:rPr>
        <w:t>}</w:t>
      </w:r>
    </w:p>
    <w:p w:rsidR="0024653D" w:rsidRPr="00A2174E" w:rsidRDefault="0024653D" w:rsidP="0024653D">
      <w:pPr>
        <w:pStyle w:val="NormalWeb"/>
        <w:jc w:val="both"/>
        <w:rPr>
          <w:rFonts w:ascii="Arial" w:hAnsi="Arial" w:cs="Arial"/>
          <w:sz w:val="20"/>
          <w:szCs w:val="20"/>
          <w:lang w:val="en-US"/>
        </w:rPr>
      </w:pPr>
      <w:r w:rsidRPr="00A2174E">
        <w:rPr>
          <w:rFonts w:ascii="Arial" w:hAnsi="Arial" w:cs="Arial"/>
          <w:sz w:val="20"/>
          <w:szCs w:val="20"/>
          <w:lang w:val="en-US"/>
        </w:rPr>
        <w:t xml:space="preserve">The above code opens an output stream to a file, allocating a file handle in the operating system. File handles are a rare resource and need to be properly freed, by calling close on the FileOutputStream (same for FileInputStream of course). To ensure that even in the case of an exception (the filesystem may become full during the write), closing must happen in a finally block. Here the stream is also wrapped into a buffering stream. That means not all data will have been written to disk by the time we arrive at the </w:t>
      </w:r>
      <w:proofErr w:type="gramStart"/>
      <w:r w:rsidRPr="00A2174E">
        <w:rPr>
          <w:rStyle w:val="CdigoHTML"/>
          <w:rFonts w:ascii="Arial" w:eastAsiaTheme="minorEastAsia" w:hAnsi="Arial" w:cs="Arial"/>
          <w:lang w:val="en-US"/>
        </w:rPr>
        <w:t>close(</w:t>
      </w:r>
      <w:proofErr w:type="gramEnd"/>
      <w:r w:rsidRPr="00A2174E">
        <w:rPr>
          <w:rStyle w:val="CdigoHTML"/>
          <w:rFonts w:ascii="Arial" w:eastAsiaTheme="minorEastAsia" w:hAnsi="Arial" w:cs="Arial"/>
          <w:lang w:val="en-US"/>
        </w:rPr>
        <w:t>)</w:t>
      </w:r>
      <w:r w:rsidRPr="00A2174E">
        <w:rPr>
          <w:rFonts w:ascii="Arial" w:hAnsi="Arial" w:cs="Arial"/>
          <w:sz w:val="20"/>
          <w:szCs w:val="20"/>
          <w:lang w:val="en-US"/>
        </w:rPr>
        <w:t xml:space="preserve"> call. The close call itself will flush the pending data in the buffer to disk and may thus itself fail with an IOException. </w:t>
      </w:r>
      <w:proofErr w:type="gramStart"/>
      <w:r w:rsidRPr="00A2174E">
        <w:rPr>
          <w:rFonts w:ascii="Arial" w:hAnsi="Arial" w:cs="Arial"/>
          <w:sz w:val="20"/>
          <w:szCs w:val="20"/>
          <w:lang w:val="en-US"/>
        </w:rPr>
        <w:t>If that close fails the file on disk is incomplete (truncated) and thus probably corrupt.</w:t>
      </w:r>
      <w:proofErr w:type="gramEnd"/>
      <w:r w:rsidRPr="00A2174E">
        <w:rPr>
          <w:rFonts w:ascii="Arial" w:hAnsi="Arial" w:cs="Arial"/>
          <w:sz w:val="20"/>
          <w:szCs w:val="20"/>
          <w:lang w:val="en-US"/>
        </w:rPr>
        <w:t xml:space="preserve"> The method should therefore propagate the IOException in that case. In the case of a FileInputStream we can safely ignore the potential IOException from a </w:t>
      </w:r>
      <w:proofErr w:type="gramStart"/>
      <w:r w:rsidRPr="00A2174E">
        <w:rPr>
          <w:rFonts w:ascii="Arial" w:hAnsi="Arial" w:cs="Arial"/>
          <w:sz w:val="20"/>
          <w:szCs w:val="20"/>
          <w:lang w:val="en-US"/>
        </w:rPr>
        <w:t>close(</w:t>
      </w:r>
      <w:proofErr w:type="gramEnd"/>
      <w:r w:rsidRPr="00A2174E">
        <w:rPr>
          <w:rFonts w:ascii="Arial" w:hAnsi="Arial" w:cs="Arial"/>
          <w:sz w:val="20"/>
          <w:szCs w:val="20"/>
          <w:lang w:val="en-US"/>
        </w:rPr>
        <w:t xml:space="preserve">) call. We have read all data that we need, and there is nothing useful that we can do if the underlying </w:t>
      </w:r>
      <w:proofErr w:type="gramStart"/>
      <w:r w:rsidRPr="00A2174E">
        <w:rPr>
          <w:rFonts w:ascii="Arial" w:hAnsi="Arial" w:cs="Arial"/>
          <w:sz w:val="20"/>
          <w:szCs w:val="20"/>
          <w:lang w:val="en-US"/>
        </w:rPr>
        <w:t>close(</w:t>
      </w:r>
      <w:proofErr w:type="gramEnd"/>
      <w:r w:rsidRPr="00A2174E">
        <w:rPr>
          <w:rFonts w:ascii="Arial" w:hAnsi="Arial" w:cs="Arial"/>
          <w:sz w:val="20"/>
          <w:szCs w:val="20"/>
          <w:lang w:val="en-US"/>
        </w:rPr>
        <w:t>) failed anyway. It's not even worth logging it.</w:t>
      </w:r>
    </w:p>
    <w:p w:rsidR="0024653D" w:rsidRPr="00A2174E" w:rsidRDefault="0024653D" w:rsidP="0024653D">
      <w:pPr>
        <w:pStyle w:val="NormalWeb"/>
        <w:jc w:val="both"/>
        <w:rPr>
          <w:rFonts w:ascii="Arial" w:hAnsi="Arial" w:cs="Arial"/>
          <w:sz w:val="20"/>
          <w:szCs w:val="20"/>
          <w:lang w:val="en-US"/>
        </w:rPr>
      </w:pPr>
      <w:r w:rsidRPr="00A2174E">
        <w:rPr>
          <w:rFonts w:ascii="Arial" w:hAnsi="Arial" w:cs="Arial"/>
          <w:sz w:val="20"/>
          <w:szCs w:val="20"/>
          <w:lang w:val="en-US"/>
        </w:rPr>
        <w:t xml:space="preserve">In a perfect world </w:t>
      </w:r>
      <w:proofErr w:type="gramStart"/>
      <w:r w:rsidRPr="00A2174E">
        <w:rPr>
          <w:rStyle w:val="CdigoHTML"/>
          <w:rFonts w:ascii="Arial" w:eastAsiaTheme="minorEastAsia" w:hAnsi="Arial" w:cs="Arial"/>
          <w:lang w:val="en-US"/>
        </w:rPr>
        <w:t>BufferedOutputStream.close(</w:t>
      </w:r>
      <w:proofErr w:type="gramEnd"/>
      <w:r w:rsidRPr="00A2174E">
        <w:rPr>
          <w:rStyle w:val="CdigoHTML"/>
          <w:rFonts w:ascii="Arial" w:eastAsiaTheme="minorEastAsia" w:hAnsi="Arial" w:cs="Arial"/>
          <w:lang w:val="en-US"/>
        </w:rPr>
        <w:t>)</w:t>
      </w:r>
      <w:r w:rsidRPr="00A2174E">
        <w:rPr>
          <w:rFonts w:ascii="Arial" w:hAnsi="Arial" w:cs="Arial"/>
          <w:sz w:val="20"/>
          <w:szCs w:val="20"/>
          <w:lang w:val="en-US"/>
        </w:rPr>
        <w:t xml:space="preserve"> would be implemented correctly. But sadly it has a </w:t>
      </w:r>
      <w:hyperlink r:id="rId152" w:history="1">
        <w:r w:rsidRPr="00A2174E">
          <w:rPr>
            <w:rStyle w:val="Hipervnculo"/>
            <w:rFonts w:ascii="Arial" w:eastAsiaTheme="majorEastAsia" w:hAnsi="Arial" w:cs="Arial"/>
            <w:sz w:val="20"/>
            <w:szCs w:val="20"/>
            <w:lang w:val="en-US"/>
          </w:rPr>
          <w:t>bug</w:t>
        </w:r>
      </w:hyperlink>
      <w:r w:rsidRPr="00A2174E">
        <w:rPr>
          <w:rFonts w:ascii="Arial" w:hAnsi="Arial" w:cs="Arial"/>
          <w:sz w:val="20"/>
          <w:szCs w:val="20"/>
          <w:lang w:val="en-US"/>
        </w:rPr>
        <w:t xml:space="preserve"> that's not going to be fixed: it loses any IOException from the implicit flush and truncates your file silently. So here we give the proper workaround with an explicit flush before close.</w:t>
      </w:r>
    </w:p>
    <w:p w:rsidR="0024653D" w:rsidRPr="00A2174E" w:rsidRDefault="0024653D" w:rsidP="0024653D">
      <w:pPr>
        <w:pStyle w:val="NormalWeb"/>
        <w:jc w:val="both"/>
        <w:rPr>
          <w:rFonts w:ascii="Arial" w:hAnsi="Arial" w:cs="Arial"/>
          <w:sz w:val="20"/>
          <w:szCs w:val="20"/>
          <w:lang w:val="en-US"/>
        </w:rPr>
      </w:pPr>
      <w:r w:rsidRPr="00A2174E">
        <w:rPr>
          <w:rFonts w:ascii="Arial" w:hAnsi="Arial" w:cs="Arial"/>
          <w:sz w:val="20"/>
          <w:szCs w:val="20"/>
          <w:lang w:val="en-US"/>
        </w:rPr>
        <w:t>To be exact the corrected code below can leak in one small corner case: when the file stream was allocated but then allocating the buffered stream fails mysteriously (with out of memory for instance). As a pragmatic person I think in such a pathological case we can safely rely on the garbage collector to clean up the mess. It's not worth the hassle to deal with it.</w:t>
      </w:r>
    </w:p>
    <w:p w:rsidR="0024653D" w:rsidRPr="00ED7AB5" w:rsidRDefault="0024653D" w:rsidP="0024653D">
      <w:pPr>
        <w:pStyle w:val="HTMLconformatoprevio"/>
        <w:jc w:val="both"/>
        <w:rPr>
          <w:rFonts w:ascii="Arial" w:hAnsi="Arial" w:cs="Arial"/>
          <w:lang w:val="en-US"/>
        </w:rPr>
      </w:pPr>
      <w:r w:rsidRPr="00ED7AB5">
        <w:rPr>
          <w:rFonts w:ascii="Arial" w:hAnsi="Arial" w:cs="Arial"/>
          <w:lang w:val="en-US"/>
        </w:rPr>
        <w:t>// code for your cookbook</w:t>
      </w:r>
    </w:p>
    <w:p w:rsidR="0024653D" w:rsidRPr="00ED7AB5" w:rsidRDefault="0024653D" w:rsidP="0024653D">
      <w:pPr>
        <w:pStyle w:val="HTMLconformatoprevio"/>
        <w:jc w:val="both"/>
        <w:rPr>
          <w:rFonts w:ascii="Arial" w:hAnsi="Arial" w:cs="Arial"/>
          <w:lang w:val="en-US"/>
        </w:rPr>
      </w:pPr>
      <w:proofErr w:type="gramStart"/>
      <w:r w:rsidRPr="00ED7AB5">
        <w:rPr>
          <w:rFonts w:ascii="Arial" w:hAnsi="Arial" w:cs="Arial"/>
          <w:lang w:val="en-US"/>
        </w:rPr>
        <w:t>public</w:t>
      </w:r>
      <w:proofErr w:type="gramEnd"/>
      <w:r w:rsidRPr="00ED7AB5">
        <w:rPr>
          <w:rFonts w:ascii="Arial" w:hAnsi="Arial" w:cs="Arial"/>
          <w:lang w:val="en-US"/>
        </w:rPr>
        <w:t xml:space="preserve"> void save() throws IOException {</w:t>
      </w:r>
    </w:p>
    <w:p w:rsidR="0024653D" w:rsidRPr="00ED7AB5" w:rsidRDefault="0024653D" w:rsidP="0024653D">
      <w:pPr>
        <w:pStyle w:val="HTMLconformatoprevio"/>
        <w:jc w:val="both"/>
        <w:rPr>
          <w:rFonts w:ascii="Arial" w:hAnsi="Arial" w:cs="Arial"/>
          <w:lang w:val="en-US"/>
        </w:rPr>
      </w:pPr>
      <w:r w:rsidRPr="00ED7AB5">
        <w:rPr>
          <w:rFonts w:ascii="Arial" w:hAnsi="Arial" w:cs="Arial"/>
          <w:lang w:val="en-US"/>
        </w:rPr>
        <w:t xml:space="preserve">  File f </w:t>
      </w:r>
      <w:proofErr w:type="gramStart"/>
      <w:r w:rsidRPr="00ED7AB5">
        <w:rPr>
          <w:rFonts w:ascii="Arial" w:hAnsi="Arial" w:cs="Arial"/>
          <w:lang w:val="en-US"/>
        </w:rPr>
        <w:t>= ...</w:t>
      </w:r>
      <w:proofErr w:type="gramEnd"/>
    </w:p>
    <w:p w:rsidR="0024653D" w:rsidRPr="00ED7AB5" w:rsidRDefault="0024653D" w:rsidP="0024653D">
      <w:pPr>
        <w:pStyle w:val="HTMLconformatoprevio"/>
        <w:jc w:val="both"/>
        <w:rPr>
          <w:rFonts w:ascii="Arial" w:hAnsi="Arial" w:cs="Arial"/>
          <w:lang w:val="en-US"/>
        </w:rPr>
      </w:pPr>
      <w:r w:rsidRPr="00ED7AB5">
        <w:rPr>
          <w:rFonts w:ascii="Arial" w:hAnsi="Arial" w:cs="Arial"/>
          <w:lang w:val="en-US"/>
        </w:rPr>
        <w:t xml:space="preserve">  OutputStream out = new </w:t>
      </w:r>
      <w:proofErr w:type="gramStart"/>
      <w:r w:rsidRPr="00ED7AB5">
        <w:rPr>
          <w:rFonts w:ascii="Arial" w:hAnsi="Arial" w:cs="Arial"/>
          <w:lang w:val="en-US"/>
        </w:rPr>
        <w:t>BufferedOutputStream(</w:t>
      </w:r>
      <w:proofErr w:type="gramEnd"/>
      <w:r w:rsidRPr="00ED7AB5">
        <w:rPr>
          <w:rFonts w:ascii="Arial" w:hAnsi="Arial" w:cs="Arial"/>
          <w:lang w:val="en-US"/>
        </w:rPr>
        <w:t>new FileOutputStream(f));</w:t>
      </w:r>
    </w:p>
    <w:p w:rsidR="0024653D" w:rsidRPr="00ED7AB5" w:rsidRDefault="0024653D" w:rsidP="0024653D">
      <w:pPr>
        <w:pStyle w:val="HTMLconformatoprevio"/>
        <w:jc w:val="both"/>
        <w:rPr>
          <w:rFonts w:ascii="Arial" w:hAnsi="Arial" w:cs="Arial"/>
          <w:lang w:val="en-US"/>
        </w:rPr>
      </w:pPr>
      <w:r w:rsidRPr="00ED7AB5">
        <w:rPr>
          <w:rFonts w:ascii="Arial" w:hAnsi="Arial" w:cs="Arial"/>
          <w:lang w:val="en-US"/>
        </w:rPr>
        <w:t xml:space="preserve">  </w:t>
      </w:r>
      <w:proofErr w:type="gramStart"/>
      <w:r w:rsidRPr="00ED7AB5">
        <w:rPr>
          <w:rFonts w:ascii="Arial" w:hAnsi="Arial" w:cs="Arial"/>
          <w:lang w:val="en-US"/>
        </w:rPr>
        <w:t>try</w:t>
      </w:r>
      <w:proofErr w:type="gramEnd"/>
      <w:r w:rsidRPr="00ED7AB5">
        <w:rPr>
          <w:rFonts w:ascii="Arial" w:hAnsi="Arial" w:cs="Arial"/>
          <w:lang w:val="en-US"/>
        </w:rPr>
        <w:t xml:space="preserve"> {</w:t>
      </w:r>
    </w:p>
    <w:p w:rsidR="0024653D" w:rsidRPr="00ED7AB5" w:rsidRDefault="0024653D" w:rsidP="0024653D">
      <w:pPr>
        <w:pStyle w:val="HTMLconformatoprevio"/>
        <w:jc w:val="both"/>
        <w:rPr>
          <w:rFonts w:ascii="Arial" w:hAnsi="Arial" w:cs="Arial"/>
          <w:lang w:val="en-US"/>
        </w:rPr>
      </w:pPr>
      <w:r w:rsidRPr="00ED7AB5">
        <w:rPr>
          <w:rFonts w:ascii="Arial" w:hAnsi="Arial" w:cs="Arial"/>
          <w:lang w:val="en-US"/>
        </w:rPr>
        <w:t xml:space="preserve">    </w:t>
      </w:r>
      <w:proofErr w:type="gramStart"/>
      <w:r w:rsidRPr="00ED7AB5">
        <w:rPr>
          <w:rFonts w:ascii="Arial" w:hAnsi="Arial" w:cs="Arial"/>
          <w:lang w:val="en-US"/>
        </w:rPr>
        <w:t>out.write(</w:t>
      </w:r>
      <w:proofErr w:type="gramEnd"/>
      <w:r w:rsidRPr="00ED7AB5">
        <w:rPr>
          <w:rFonts w:ascii="Arial" w:hAnsi="Arial" w:cs="Arial"/>
          <w:lang w:val="en-US"/>
        </w:rPr>
        <w:t>...);</w:t>
      </w:r>
    </w:p>
    <w:p w:rsidR="0024653D" w:rsidRPr="00ED7AB5" w:rsidRDefault="0024653D" w:rsidP="0024653D">
      <w:pPr>
        <w:pStyle w:val="HTMLconformatoprevio"/>
        <w:jc w:val="both"/>
        <w:rPr>
          <w:rFonts w:ascii="Arial" w:hAnsi="Arial" w:cs="Arial"/>
          <w:lang w:val="en-US"/>
        </w:rPr>
      </w:pPr>
      <w:r w:rsidRPr="00ED7AB5">
        <w:rPr>
          <w:rFonts w:ascii="Arial" w:hAnsi="Arial" w:cs="Arial"/>
          <w:lang w:val="en-US"/>
        </w:rPr>
        <w:t xml:space="preserve">    </w:t>
      </w:r>
      <w:proofErr w:type="gramStart"/>
      <w:r w:rsidRPr="00ED7AB5">
        <w:rPr>
          <w:rFonts w:ascii="Arial" w:hAnsi="Arial" w:cs="Arial"/>
          <w:lang w:val="en-US"/>
        </w:rPr>
        <w:t>out.flush(</w:t>
      </w:r>
      <w:proofErr w:type="gramEnd"/>
      <w:r w:rsidRPr="00ED7AB5">
        <w:rPr>
          <w:rFonts w:ascii="Arial" w:hAnsi="Arial" w:cs="Arial"/>
          <w:lang w:val="en-US"/>
        </w:rPr>
        <w:t>); // don't lose exception by implicit flush on close</w:t>
      </w:r>
    </w:p>
    <w:p w:rsidR="0024653D" w:rsidRPr="00ED7AB5" w:rsidRDefault="0024653D" w:rsidP="0024653D">
      <w:pPr>
        <w:pStyle w:val="HTMLconformatoprevio"/>
        <w:jc w:val="both"/>
        <w:rPr>
          <w:rFonts w:ascii="Arial" w:hAnsi="Arial" w:cs="Arial"/>
          <w:lang w:val="en-US"/>
        </w:rPr>
      </w:pPr>
      <w:r w:rsidRPr="00ED7AB5">
        <w:rPr>
          <w:rFonts w:ascii="Arial" w:hAnsi="Arial" w:cs="Arial"/>
          <w:lang w:val="en-US"/>
        </w:rPr>
        <w:t xml:space="preserve">  } finally {</w:t>
      </w:r>
    </w:p>
    <w:p w:rsidR="0024653D" w:rsidRPr="00ED7AB5" w:rsidRDefault="0024653D" w:rsidP="0024653D">
      <w:pPr>
        <w:pStyle w:val="HTMLconformatoprevio"/>
        <w:jc w:val="both"/>
        <w:rPr>
          <w:rFonts w:ascii="Arial" w:hAnsi="Arial" w:cs="Arial"/>
          <w:lang w:val="en-US"/>
        </w:rPr>
      </w:pPr>
      <w:r w:rsidRPr="00ED7AB5">
        <w:rPr>
          <w:rFonts w:ascii="Arial" w:hAnsi="Arial" w:cs="Arial"/>
          <w:lang w:val="en-US"/>
        </w:rPr>
        <w:t xml:space="preserve">    </w:t>
      </w:r>
      <w:proofErr w:type="gramStart"/>
      <w:r w:rsidRPr="00ED7AB5">
        <w:rPr>
          <w:rFonts w:ascii="Arial" w:hAnsi="Arial" w:cs="Arial"/>
          <w:lang w:val="en-US"/>
        </w:rPr>
        <w:t>out.close(</w:t>
      </w:r>
      <w:proofErr w:type="gramEnd"/>
      <w:r w:rsidRPr="00ED7AB5">
        <w:rPr>
          <w:rFonts w:ascii="Arial" w:hAnsi="Arial" w:cs="Arial"/>
          <w:lang w:val="en-US"/>
        </w:rPr>
        <w:t>);</w:t>
      </w:r>
    </w:p>
    <w:p w:rsidR="0024653D" w:rsidRPr="00ED7AB5" w:rsidRDefault="0024653D" w:rsidP="0024653D">
      <w:pPr>
        <w:pStyle w:val="HTMLconformatoprevio"/>
        <w:jc w:val="both"/>
        <w:rPr>
          <w:rFonts w:ascii="Arial" w:hAnsi="Arial" w:cs="Arial"/>
          <w:lang w:val="en-US"/>
        </w:rPr>
      </w:pPr>
      <w:r w:rsidRPr="00ED7AB5">
        <w:rPr>
          <w:rFonts w:ascii="Arial" w:hAnsi="Arial" w:cs="Arial"/>
          <w:lang w:val="en-US"/>
        </w:rPr>
        <w:t xml:space="preserve">  }</w:t>
      </w:r>
    </w:p>
    <w:p w:rsidR="0024653D" w:rsidRPr="00ED7AB5" w:rsidRDefault="0024653D" w:rsidP="0024653D">
      <w:pPr>
        <w:pStyle w:val="HTMLconformatoprevio"/>
        <w:jc w:val="both"/>
        <w:rPr>
          <w:rFonts w:ascii="Arial" w:hAnsi="Arial" w:cs="Arial"/>
          <w:lang w:val="en-US"/>
        </w:rPr>
      </w:pPr>
      <w:r w:rsidRPr="00ED7AB5">
        <w:rPr>
          <w:rFonts w:ascii="Arial" w:hAnsi="Arial" w:cs="Arial"/>
          <w:lang w:val="en-US"/>
        </w:rPr>
        <w:t>}</w:t>
      </w:r>
    </w:p>
    <w:p w:rsidR="0024653D" w:rsidRPr="00ED7AB5" w:rsidRDefault="0024653D" w:rsidP="0024653D">
      <w:pPr>
        <w:pStyle w:val="HTMLconformatoprevio"/>
        <w:jc w:val="both"/>
        <w:rPr>
          <w:rFonts w:ascii="Arial" w:hAnsi="Arial" w:cs="Arial"/>
          <w:lang w:val="en-US"/>
        </w:rPr>
      </w:pPr>
    </w:p>
    <w:p w:rsidR="0024653D" w:rsidRPr="00ED7AB5" w:rsidRDefault="0024653D" w:rsidP="0024653D">
      <w:pPr>
        <w:pStyle w:val="HTMLconformatoprevio"/>
        <w:jc w:val="both"/>
        <w:rPr>
          <w:rFonts w:ascii="Arial" w:hAnsi="Arial" w:cs="Arial"/>
          <w:lang w:val="en-US"/>
        </w:rPr>
      </w:pPr>
      <w:proofErr w:type="gramStart"/>
      <w:r w:rsidRPr="00ED7AB5">
        <w:rPr>
          <w:rFonts w:ascii="Arial" w:hAnsi="Arial" w:cs="Arial"/>
          <w:lang w:val="en-US"/>
        </w:rPr>
        <w:t>public</w:t>
      </w:r>
      <w:proofErr w:type="gramEnd"/>
      <w:r w:rsidRPr="00ED7AB5">
        <w:rPr>
          <w:rFonts w:ascii="Arial" w:hAnsi="Arial" w:cs="Arial"/>
          <w:lang w:val="en-US"/>
        </w:rPr>
        <w:t xml:space="preserve"> void load(File f) throws IOException {</w:t>
      </w:r>
    </w:p>
    <w:p w:rsidR="0024653D" w:rsidRPr="00ED7AB5" w:rsidRDefault="0024653D" w:rsidP="0024653D">
      <w:pPr>
        <w:pStyle w:val="HTMLconformatoprevio"/>
        <w:jc w:val="both"/>
        <w:rPr>
          <w:rFonts w:ascii="Arial" w:hAnsi="Arial" w:cs="Arial"/>
          <w:lang w:val="en-US"/>
        </w:rPr>
      </w:pPr>
      <w:r w:rsidRPr="00ED7AB5">
        <w:rPr>
          <w:rFonts w:ascii="Arial" w:hAnsi="Arial" w:cs="Arial"/>
          <w:lang w:val="en-US"/>
        </w:rPr>
        <w:lastRenderedPageBreak/>
        <w:t xml:space="preserve">  InputStream in = new </w:t>
      </w:r>
      <w:proofErr w:type="gramStart"/>
      <w:r w:rsidRPr="00ED7AB5">
        <w:rPr>
          <w:rFonts w:ascii="Arial" w:hAnsi="Arial" w:cs="Arial"/>
          <w:lang w:val="en-US"/>
        </w:rPr>
        <w:t>BufferedInputStream(</w:t>
      </w:r>
      <w:proofErr w:type="gramEnd"/>
      <w:r w:rsidRPr="00ED7AB5">
        <w:rPr>
          <w:rFonts w:ascii="Arial" w:hAnsi="Arial" w:cs="Arial"/>
          <w:lang w:val="en-US"/>
        </w:rPr>
        <w:t>new FileInputStream(f));</w:t>
      </w:r>
    </w:p>
    <w:p w:rsidR="0024653D" w:rsidRPr="00ED7AB5" w:rsidRDefault="0024653D" w:rsidP="0024653D">
      <w:pPr>
        <w:pStyle w:val="HTMLconformatoprevio"/>
        <w:jc w:val="both"/>
        <w:rPr>
          <w:rFonts w:ascii="Arial" w:hAnsi="Arial" w:cs="Arial"/>
          <w:lang w:val="en-US"/>
        </w:rPr>
      </w:pPr>
      <w:r w:rsidRPr="00ED7AB5">
        <w:rPr>
          <w:rFonts w:ascii="Arial" w:hAnsi="Arial" w:cs="Arial"/>
          <w:lang w:val="en-US"/>
        </w:rPr>
        <w:t xml:space="preserve">  </w:t>
      </w:r>
      <w:proofErr w:type="gramStart"/>
      <w:r w:rsidRPr="00ED7AB5">
        <w:rPr>
          <w:rFonts w:ascii="Arial" w:hAnsi="Arial" w:cs="Arial"/>
          <w:lang w:val="en-US"/>
        </w:rPr>
        <w:t>try</w:t>
      </w:r>
      <w:proofErr w:type="gramEnd"/>
      <w:r w:rsidRPr="00ED7AB5">
        <w:rPr>
          <w:rFonts w:ascii="Arial" w:hAnsi="Arial" w:cs="Arial"/>
          <w:lang w:val="en-US"/>
        </w:rPr>
        <w:t xml:space="preserve"> {</w:t>
      </w:r>
    </w:p>
    <w:p w:rsidR="0024653D" w:rsidRPr="00ED7AB5" w:rsidRDefault="0024653D" w:rsidP="0024653D">
      <w:pPr>
        <w:pStyle w:val="HTMLconformatoprevio"/>
        <w:jc w:val="both"/>
        <w:rPr>
          <w:rFonts w:ascii="Arial" w:hAnsi="Arial" w:cs="Arial"/>
          <w:lang w:val="en-US"/>
        </w:rPr>
      </w:pPr>
      <w:r w:rsidRPr="00ED7AB5">
        <w:rPr>
          <w:rFonts w:ascii="Arial" w:hAnsi="Arial" w:cs="Arial"/>
          <w:lang w:val="en-US"/>
        </w:rPr>
        <w:t xml:space="preserve">    </w:t>
      </w:r>
      <w:proofErr w:type="gramStart"/>
      <w:r w:rsidRPr="00ED7AB5">
        <w:rPr>
          <w:rFonts w:ascii="Arial" w:hAnsi="Arial" w:cs="Arial"/>
          <w:lang w:val="en-US"/>
        </w:rPr>
        <w:t>in.read(</w:t>
      </w:r>
      <w:proofErr w:type="gramEnd"/>
      <w:r w:rsidRPr="00ED7AB5">
        <w:rPr>
          <w:rFonts w:ascii="Arial" w:hAnsi="Arial" w:cs="Arial"/>
          <w:lang w:val="en-US"/>
        </w:rPr>
        <w:t>...);</w:t>
      </w:r>
    </w:p>
    <w:p w:rsidR="0024653D" w:rsidRPr="00ED7AB5" w:rsidRDefault="0024653D" w:rsidP="0024653D">
      <w:pPr>
        <w:pStyle w:val="HTMLconformatoprevio"/>
        <w:jc w:val="both"/>
        <w:rPr>
          <w:rFonts w:ascii="Arial" w:hAnsi="Arial" w:cs="Arial"/>
          <w:lang w:val="en-US"/>
        </w:rPr>
      </w:pPr>
      <w:r w:rsidRPr="00ED7AB5">
        <w:rPr>
          <w:rFonts w:ascii="Arial" w:hAnsi="Arial" w:cs="Arial"/>
          <w:lang w:val="en-US"/>
        </w:rPr>
        <w:t xml:space="preserve">  } finally {</w:t>
      </w:r>
    </w:p>
    <w:p w:rsidR="0024653D" w:rsidRPr="00ED7AB5" w:rsidRDefault="0024653D" w:rsidP="0024653D">
      <w:pPr>
        <w:pStyle w:val="HTMLconformatoprevio"/>
        <w:jc w:val="both"/>
        <w:rPr>
          <w:rFonts w:ascii="Arial" w:hAnsi="Arial" w:cs="Arial"/>
          <w:lang w:val="en-US"/>
        </w:rPr>
      </w:pPr>
      <w:r w:rsidRPr="00ED7AB5">
        <w:rPr>
          <w:rFonts w:ascii="Arial" w:hAnsi="Arial" w:cs="Arial"/>
          <w:lang w:val="en-US"/>
        </w:rPr>
        <w:t xml:space="preserve">    </w:t>
      </w:r>
      <w:proofErr w:type="gramStart"/>
      <w:r w:rsidRPr="00ED7AB5">
        <w:rPr>
          <w:rFonts w:ascii="Arial" w:hAnsi="Arial" w:cs="Arial"/>
          <w:lang w:val="en-US"/>
        </w:rPr>
        <w:t>try</w:t>
      </w:r>
      <w:proofErr w:type="gramEnd"/>
      <w:r w:rsidRPr="00ED7AB5">
        <w:rPr>
          <w:rFonts w:ascii="Arial" w:hAnsi="Arial" w:cs="Arial"/>
          <w:lang w:val="en-US"/>
        </w:rPr>
        <w:t xml:space="preserve"> { in.close(); } catch (IOException e) { }</w:t>
      </w:r>
    </w:p>
    <w:p w:rsidR="0024653D" w:rsidRPr="00ED7AB5" w:rsidRDefault="0024653D" w:rsidP="0024653D">
      <w:pPr>
        <w:pStyle w:val="HTMLconformatoprevio"/>
        <w:jc w:val="both"/>
        <w:rPr>
          <w:rFonts w:ascii="Arial" w:hAnsi="Arial" w:cs="Arial"/>
          <w:lang w:val="en-US"/>
        </w:rPr>
      </w:pPr>
      <w:r w:rsidRPr="00ED7AB5">
        <w:rPr>
          <w:rFonts w:ascii="Arial" w:hAnsi="Arial" w:cs="Arial"/>
          <w:lang w:val="en-US"/>
        </w:rPr>
        <w:t xml:space="preserve">  }</w:t>
      </w:r>
    </w:p>
    <w:p w:rsidR="0024653D" w:rsidRPr="00ED7AB5" w:rsidRDefault="0024653D" w:rsidP="0024653D">
      <w:pPr>
        <w:pStyle w:val="HTMLconformatoprevio"/>
        <w:jc w:val="both"/>
        <w:rPr>
          <w:rFonts w:ascii="Arial" w:hAnsi="Arial" w:cs="Arial"/>
          <w:lang w:val="en-US"/>
        </w:rPr>
      </w:pPr>
      <w:r w:rsidRPr="00ED7AB5">
        <w:rPr>
          <w:rFonts w:ascii="Arial" w:hAnsi="Arial" w:cs="Arial"/>
          <w:lang w:val="en-US"/>
        </w:rPr>
        <w:t>}</w:t>
      </w:r>
    </w:p>
    <w:p w:rsidR="0024653D" w:rsidRPr="00A2174E" w:rsidRDefault="0024653D" w:rsidP="0024653D">
      <w:pPr>
        <w:pStyle w:val="NormalWeb"/>
        <w:jc w:val="both"/>
        <w:rPr>
          <w:rFonts w:ascii="Arial" w:hAnsi="Arial" w:cs="Arial"/>
          <w:sz w:val="20"/>
          <w:szCs w:val="20"/>
          <w:lang w:val="en-US"/>
        </w:rPr>
      </w:pPr>
      <w:r w:rsidRPr="00A2174E">
        <w:rPr>
          <w:rFonts w:ascii="Arial" w:hAnsi="Arial" w:cs="Arial"/>
          <w:sz w:val="20"/>
          <w:szCs w:val="20"/>
          <w:lang w:val="en-US"/>
        </w:rPr>
        <w:t xml:space="preserve">Let me give you also the cook book recipe for another ubiquitous pattern: database access. Again this is the pragmatic approach. Yes, </w:t>
      </w:r>
      <w:proofErr w:type="gramStart"/>
      <w:r w:rsidRPr="00A2174E">
        <w:rPr>
          <w:rFonts w:ascii="Arial" w:hAnsi="Arial" w:cs="Arial"/>
          <w:sz w:val="20"/>
          <w:szCs w:val="20"/>
          <w:lang w:val="en-US"/>
        </w:rPr>
        <w:t>rs.close(</w:t>
      </w:r>
      <w:proofErr w:type="gramEnd"/>
      <w:r w:rsidRPr="00A2174E">
        <w:rPr>
          <w:rFonts w:ascii="Arial" w:hAnsi="Arial" w:cs="Arial"/>
          <w:sz w:val="20"/>
          <w:szCs w:val="20"/>
          <w:lang w:val="en-US"/>
        </w:rPr>
        <w:t xml:space="preserve">) could fail with mysterious Errors, except they only occur in your university lecture on Quantum Mechanics and not in The Real World (tm). </w:t>
      </w:r>
      <w:proofErr w:type="gramStart"/>
      <w:r w:rsidRPr="00A2174E">
        <w:rPr>
          <w:rFonts w:ascii="Arial" w:hAnsi="Arial" w:cs="Arial"/>
          <w:sz w:val="20"/>
          <w:szCs w:val="20"/>
          <w:lang w:val="en-US"/>
        </w:rPr>
        <w:t>And only perverts would write the try/finally cascade that no Error neutrino can escape.</w:t>
      </w:r>
      <w:proofErr w:type="gramEnd"/>
      <w:r w:rsidRPr="00A2174E">
        <w:rPr>
          <w:rFonts w:ascii="Arial" w:hAnsi="Arial" w:cs="Arial"/>
          <w:sz w:val="20"/>
          <w:szCs w:val="20"/>
          <w:lang w:val="en-US"/>
        </w:rPr>
        <w:t xml:space="preserve"> Forgive my sarcasm. Here once and for all this is how to deal with SQL objects:</w:t>
      </w:r>
    </w:p>
    <w:p w:rsidR="0024653D" w:rsidRPr="00ED7AB5" w:rsidRDefault="0024653D" w:rsidP="0024653D">
      <w:pPr>
        <w:pStyle w:val="HTMLconformatoprevio"/>
        <w:jc w:val="both"/>
        <w:rPr>
          <w:rFonts w:ascii="Arial" w:hAnsi="Arial" w:cs="Arial"/>
          <w:lang w:val="en-US"/>
        </w:rPr>
      </w:pPr>
      <w:r w:rsidRPr="00ED7AB5">
        <w:rPr>
          <w:rFonts w:ascii="Arial" w:hAnsi="Arial" w:cs="Arial"/>
          <w:lang w:val="en-US"/>
        </w:rPr>
        <w:t xml:space="preserve">Car </w:t>
      </w:r>
      <w:proofErr w:type="gramStart"/>
      <w:r w:rsidRPr="00ED7AB5">
        <w:rPr>
          <w:rFonts w:ascii="Arial" w:hAnsi="Arial" w:cs="Arial"/>
          <w:lang w:val="en-US"/>
        </w:rPr>
        <w:t>getCar(</w:t>
      </w:r>
      <w:proofErr w:type="gramEnd"/>
      <w:r w:rsidRPr="00ED7AB5">
        <w:rPr>
          <w:rFonts w:ascii="Arial" w:hAnsi="Arial" w:cs="Arial"/>
          <w:lang w:val="en-US"/>
        </w:rPr>
        <w:t>DataSource ds, String plate) throws SQLException {</w:t>
      </w:r>
    </w:p>
    <w:p w:rsidR="0024653D" w:rsidRPr="00ED7AB5" w:rsidRDefault="0024653D" w:rsidP="0024653D">
      <w:pPr>
        <w:pStyle w:val="HTMLconformatoprevio"/>
        <w:jc w:val="both"/>
        <w:rPr>
          <w:rFonts w:ascii="Arial" w:hAnsi="Arial" w:cs="Arial"/>
          <w:lang w:val="en-US"/>
        </w:rPr>
      </w:pPr>
      <w:r w:rsidRPr="00ED7AB5">
        <w:rPr>
          <w:rFonts w:ascii="Arial" w:hAnsi="Arial" w:cs="Arial"/>
          <w:lang w:val="en-US"/>
        </w:rPr>
        <w:t xml:space="preserve">  Car car = null;</w:t>
      </w:r>
    </w:p>
    <w:p w:rsidR="0024653D" w:rsidRPr="00ED7AB5" w:rsidRDefault="0024653D" w:rsidP="0024653D">
      <w:pPr>
        <w:pStyle w:val="HTMLconformatoprevio"/>
        <w:jc w:val="both"/>
        <w:rPr>
          <w:rFonts w:ascii="Arial" w:hAnsi="Arial" w:cs="Arial"/>
          <w:lang w:val="en-US"/>
        </w:rPr>
      </w:pPr>
      <w:r w:rsidRPr="00ED7AB5">
        <w:rPr>
          <w:rFonts w:ascii="Arial" w:hAnsi="Arial" w:cs="Arial"/>
          <w:lang w:val="en-US"/>
        </w:rPr>
        <w:t xml:space="preserve">  Connection c = null;</w:t>
      </w:r>
    </w:p>
    <w:p w:rsidR="0024653D" w:rsidRPr="00ED7AB5" w:rsidRDefault="0024653D" w:rsidP="0024653D">
      <w:pPr>
        <w:pStyle w:val="HTMLconformatoprevio"/>
        <w:jc w:val="both"/>
        <w:rPr>
          <w:rFonts w:ascii="Arial" w:hAnsi="Arial" w:cs="Arial"/>
          <w:lang w:val="en-US"/>
        </w:rPr>
      </w:pPr>
      <w:r w:rsidRPr="00ED7AB5">
        <w:rPr>
          <w:rFonts w:ascii="Arial" w:hAnsi="Arial" w:cs="Arial"/>
          <w:lang w:val="en-US"/>
        </w:rPr>
        <w:t xml:space="preserve">  PreparedStatement s = null;</w:t>
      </w:r>
    </w:p>
    <w:p w:rsidR="0024653D" w:rsidRPr="00ED7AB5" w:rsidRDefault="0024653D" w:rsidP="0024653D">
      <w:pPr>
        <w:pStyle w:val="HTMLconformatoprevio"/>
        <w:jc w:val="both"/>
        <w:rPr>
          <w:rFonts w:ascii="Arial" w:hAnsi="Arial" w:cs="Arial"/>
          <w:lang w:val="en-US"/>
        </w:rPr>
      </w:pPr>
      <w:r w:rsidRPr="00ED7AB5">
        <w:rPr>
          <w:rFonts w:ascii="Arial" w:hAnsi="Arial" w:cs="Arial"/>
          <w:lang w:val="en-US"/>
        </w:rPr>
        <w:t xml:space="preserve">  ResultSet rs = null;</w:t>
      </w:r>
    </w:p>
    <w:p w:rsidR="0024653D" w:rsidRPr="00ED7AB5" w:rsidRDefault="0024653D" w:rsidP="0024653D">
      <w:pPr>
        <w:pStyle w:val="HTMLconformatoprevio"/>
        <w:jc w:val="both"/>
        <w:rPr>
          <w:rFonts w:ascii="Arial" w:hAnsi="Arial" w:cs="Arial"/>
          <w:lang w:val="en-US"/>
        </w:rPr>
      </w:pPr>
      <w:r w:rsidRPr="00ED7AB5">
        <w:rPr>
          <w:rFonts w:ascii="Arial" w:hAnsi="Arial" w:cs="Arial"/>
          <w:lang w:val="en-US"/>
        </w:rPr>
        <w:t xml:space="preserve">  </w:t>
      </w:r>
      <w:proofErr w:type="gramStart"/>
      <w:r w:rsidRPr="00ED7AB5">
        <w:rPr>
          <w:rFonts w:ascii="Arial" w:hAnsi="Arial" w:cs="Arial"/>
          <w:lang w:val="en-US"/>
        </w:rPr>
        <w:t>try</w:t>
      </w:r>
      <w:proofErr w:type="gramEnd"/>
      <w:r w:rsidRPr="00ED7AB5">
        <w:rPr>
          <w:rFonts w:ascii="Arial" w:hAnsi="Arial" w:cs="Arial"/>
          <w:lang w:val="en-US"/>
        </w:rPr>
        <w:t xml:space="preserve"> {</w:t>
      </w:r>
    </w:p>
    <w:p w:rsidR="0024653D" w:rsidRPr="00ED7AB5" w:rsidRDefault="0024653D" w:rsidP="0024653D">
      <w:pPr>
        <w:pStyle w:val="HTMLconformatoprevio"/>
        <w:jc w:val="both"/>
        <w:rPr>
          <w:rFonts w:ascii="Arial" w:hAnsi="Arial" w:cs="Arial"/>
          <w:lang w:val="en-US"/>
        </w:rPr>
      </w:pPr>
      <w:r w:rsidRPr="00ED7AB5">
        <w:rPr>
          <w:rFonts w:ascii="Arial" w:hAnsi="Arial" w:cs="Arial"/>
          <w:lang w:val="en-US"/>
        </w:rPr>
        <w:t xml:space="preserve">    c = </w:t>
      </w:r>
      <w:proofErr w:type="gramStart"/>
      <w:r w:rsidRPr="00ED7AB5">
        <w:rPr>
          <w:rFonts w:ascii="Arial" w:hAnsi="Arial" w:cs="Arial"/>
          <w:lang w:val="en-US"/>
        </w:rPr>
        <w:t>ds.getConnection(</w:t>
      </w:r>
      <w:proofErr w:type="gramEnd"/>
      <w:r w:rsidRPr="00ED7AB5">
        <w:rPr>
          <w:rFonts w:ascii="Arial" w:hAnsi="Arial" w:cs="Arial"/>
          <w:lang w:val="en-US"/>
        </w:rPr>
        <w:t>);</w:t>
      </w:r>
    </w:p>
    <w:p w:rsidR="0024653D" w:rsidRPr="00ED7AB5" w:rsidRDefault="0024653D" w:rsidP="0024653D">
      <w:pPr>
        <w:pStyle w:val="HTMLconformatoprevio"/>
        <w:jc w:val="both"/>
        <w:rPr>
          <w:rFonts w:ascii="Arial" w:hAnsi="Arial" w:cs="Arial"/>
          <w:lang w:val="en-US"/>
        </w:rPr>
      </w:pPr>
      <w:r w:rsidRPr="00ED7AB5">
        <w:rPr>
          <w:rFonts w:ascii="Arial" w:hAnsi="Arial" w:cs="Arial"/>
          <w:lang w:val="en-US"/>
        </w:rPr>
        <w:t xml:space="preserve">    s = </w:t>
      </w:r>
      <w:proofErr w:type="gramStart"/>
      <w:r w:rsidRPr="00ED7AB5">
        <w:rPr>
          <w:rFonts w:ascii="Arial" w:hAnsi="Arial" w:cs="Arial"/>
          <w:lang w:val="en-US"/>
        </w:rPr>
        <w:t>c.prepareStatement(</w:t>
      </w:r>
      <w:proofErr w:type="gramEnd"/>
      <w:r w:rsidRPr="00ED7AB5">
        <w:rPr>
          <w:rFonts w:ascii="Arial" w:hAnsi="Arial" w:cs="Arial"/>
          <w:lang w:val="en-US"/>
        </w:rPr>
        <w:t>"select make, color from cars where plate=?");</w:t>
      </w:r>
    </w:p>
    <w:p w:rsidR="0024653D" w:rsidRPr="00ED7AB5" w:rsidRDefault="0024653D" w:rsidP="0024653D">
      <w:pPr>
        <w:pStyle w:val="HTMLconformatoprevio"/>
        <w:jc w:val="both"/>
        <w:rPr>
          <w:rFonts w:ascii="Arial" w:hAnsi="Arial" w:cs="Arial"/>
          <w:lang w:val="en-US"/>
        </w:rPr>
      </w:pPr>
      <w:r w:rsidRPr="00ED7AB5">
        <w:rPr>
          <w:rFonts w:ascii="Arial" w:hAnsi="Arial" w:cs="Arial"/>
          <w:lang w:val="en-US"/>
        </w:rPr>
        <w:t xml:space="preserve">    </w:t>
      </w:r>
      <w:proofErr w:type="gramStart"/>
      <w:r w:rsidRPr="00ED7AB5">
        <w:rPr>
          <w:rFonts w:ascii="Arial" w:hAnsi="Arial" w:cs="Arial"/>
          <w:lang w:val="en-US"/>
        </w:rPr>
        <w:t>s.setString(</w:t>
      </w:r>
      <w:proofErr w:type="gramEnd"/>
      <w:r w:rsidRPr="00ED7AB5">
        <w:rPr>
          <w:rFonts w:ascii="Arial" w:hAnsi="Arial" w:cs="Arial"/>
          <w:lang w:val="en-US"/>
        </w:rPr>
        <w:t>1, plate);</w:t>
      </w:r>
    </w:p>
    <w:p w:rsidR="0024653D" w:rsidRPr="00ED7AB5" w:rsidRDefault="0024653D" w:rsidP="0024653D">
      <w:pPr>
        <w:pStyle w:val="HTMLconformatoprevio"/>
        <w:jc w:val="both"/>
        <w:rPr>
          <w:rFonts w:ascii="Arial" w:hAnsi="Arial" w:cs="Arial"/>
          <w:lang w:val="en-US"/>
        </w:rPr>
      </w:pPr>
      <w:r w:rsidRPr="00ED7AB5">
        <w:rPr>
          <w:rFonts w:ascii="Arial" w:hAnsi="Arial" w:cs="Arial"/>
          <w:lang w:val="en-US"/>
        </w:rPr>
        <w:t xml:space="preserve">    </w:t>
      </w:r>
      <w:proofErr w:type="gramStart"/>
      <w:r w:rsidRPr="00ED7AB5">
        <w:rPr>
          <w:rFonts w:ascii="Arial" w:hAnsi="Arial" w:cs="Arial"/>
          <w:lang w:val="en-US"/>
        </w:rPr>
        <w:t>rs</w:t>
      </w:r>
      <w:proofErr w:type="gramEnd"/>
      <w:r w:rsidRPr="00ED7AB5">
        <w:rPr>
          <w:rFonts w:ascii="Arial" w:hAnsi="Arial" w:cs="Arial"/>
          <w:lang w:val="en-US"/>
        </w:rPr>
        <w:t xml:space="preserve"> = s.executeQuery();</w:t>
      </w:r>
    </w:p>
    <w:p w:rsidR="0024653D" w:rsidRPr="00ED7AB5" w:rsidRDefault="0024653D" w:rsidP="0024653D">
      <w:pPr>
        <w:pStyle w:val="HTMLconformatoprevio"/>
        <w:jc w:val="both"/>
        <w:rPr>
          <w:rFonts w:ascii="Arial" w:hAnsi="Arial" w:cs="Arial"/>
          <w:lang w:val="en-US"/>
        </w:rPr>
      </w:pPr>
      <w:r w:rsidRPr="00ED7AB5">
        <w:rPr>
          <w:rFonts w:ascii="Arial" w:hAnsi="Arial" w:cs="Arial"/>
          <w:lang w:val="en-US"/>
        </w:rPr>
        <w:t xml:space="preserve">    </w:t>
      </w:r>
      <w:proofErr w:type="gramStart"/>
      <w:r w:rsidRPr="00ED7AB5">
        <w:rPr>
          <w:rFonts w:ascii="Arial" w:hAnsi="Arial" w:cs="Arial"/>
          <w:lang w:val="en-US"/>
        </w:rPr>
        <w:t>if</w:t>
      </w:r>
      <w:proofErr w:type="gramEnd"/>
      <w:r w:rsidRPr="00ED7AB5">
        <w:rPr>
          <w:rFonts w:ascii="Arial" w:hAnsi="Arial" w:cs="Arial"/>
          <w:lang w:val="en-US"/>
        </w:rPr>
        <w:t xml:space="preserve"> (rs.next()) {</w:t>
      </w:r>
    </w:p>
    <w:p w:rsidR="0024653D" w:rsidRPr="00ED7AB5" w:rsidRDefault="0024653D" w:rsidP="0024653D">
      <w:pPr>
        <w:pStyle w:val="HTMLconformatoprevio"/>
        <w:jc w:val="both"/>
        <w:rPr>
          <w:rFonts w:ascii="Arial" w:hAnsi="Arial" w:cs="Arial"/>
          <w:lang w:val="en-US"/>
        </w:rPr>
      </w:pPr>
      <w:r w:rsidRPr="00ED7AB5">
        <w:rPr>
          <w:rFonts w:ascii="Arial" w:hAnsi="Arial" w:cs="Arial"/>
          <w:lang w:val="en-US"/>
        </w:rPr>
        <w:t xml:space="preserve">       </w:t>
      </w:r>
      <w:proofErr w:type="gramStart"/>
      <w:r w:rsidRPr="00ED7AB5">
        <w:rPr>
          <w:rFonts w:ascii="Arial" w:hAnsi="Arial" w:cs="Arial"/>
          <w:lang w:val="en-US"/>
        </w:rPr>
        <w:t>car</w:t>
      </w:r>
      <w:proofErr w:type="gramEnd"/>
      <w:r w:rsidRPr="00ED7AB5">
        <w:rPr>
          <w:rFonts w:ascii="Arial" w:hAnsi="Arial" w:cs="Arial"/>
          <w:lang w:val="en-US"/>
        </w:rPr>
        <w:t xml:space="preserve"> = new Car();</w:t>
      </w:r>
    </w:p>
    <w:p w:rsidR="0024653D" w:rsidRPr="00ED7AB5" w:rsidRDefault="0024653D" w:rsidP="0024653D">
      <w:pPr>
        <w:pStyle w:val="HTMLconformatoprevio"/>
        <w:jc w:val="both"/>
        <w:rPr>
          <w:rFonts w:ascii="Arial" w:hAnsi="Arial" w:cs="Arial"/>
          <w:lang w:val="en-US"/>
        </w:rPr>
      </w:pPr>
      <w:r w:rsidRPr="00ED7AB5">
        <w:rPr>
          <w:rFonts w:ascii="Arial" w:hAnsi="Arial" w:cs="Arial"/>
          <w:lang w:val="en-US"/>
        </w:rPr>
        <w:t xml:space="preserve">       car.make = </w:t>
      </w:r>
      <w:proofErr w:type="gramStart"/>
      <w:r w:rsidRPr="00ED7AB5">
        <w:rPr>
          <w:rFonts w:ascii="Arial" w:hAnsi="Arial" w:cs="Arial"/>
          <w:lang w:val="en-US"/>
        </w:rPr>
        <w:t>rs.getString(</w:t>
      </w:r>
      <w:proofErr w:type="gramEnd"/>
      <w:r w:rsidRPr="00ED7AB5">
        <w:rPr>
          <w:rFonts w:ascii="Arial" w:hAnsi="Arial" w:cs="Arial"/>
          <w:lang w:val="en-US"/>
        </w:rPr>
        <w:t>1);</w:t>
      </w:r>
    </w:p>
    <w:p w:rsidR="0024653D" w:rsidRPr="00ED7AB5" w:rsidRDefault="0024653D" w:rsidP="0024653D">
      <w:pPr>
        <w:pStyle w:val="HTMLconformatoprevio"/>
        <w:jc w:val="both"/>
        <w:rPr>
          <w:rFonts w:ascii="Arial" w:hAnsi="Arial" w:cs="Arial"/>
          <w:lang w:val="en-US"/>
        </w:rPr>
      </w:pPr>
      <w:r w:rsidRPr="00ED7AB5">
        <w:rPr>
          <w:rFonts w:ascii="Arial" w:hAnsi="Arial" w:cs="Arial"/>
          <w:lang w:val="en-US"/>
        </w:rPr>
        <w:t xml:space="preserve">       car.color = </w:t>
      </w:r>
      <w:proofErr w:type="gramStart"/>
      <w:r w:rsidRPr="00ED7AB5">
        <w:rPr>
          <w:rFonts w:ascii="Arial" w:hAnsi="Arial" w:cs="Arial"/>
          <w:lang w:val="en-US"/>
        </w:rPr>
        <w:t>rs.getString(</w:t>
      </w:r>
      <w:proofErr w:type="gramEnd"/>
      <w:r w:rsidRPr="00ED7AB5">
        <w:rPr>
          <w:rFonts w:ascii="Arial" w:hAnsi="Arial" w:cs="Arial"/>
          <w:lang w:val="en-US"/>
        </w:rPr>
        <w:t>2);</w:t>
      </w:r>
    </w:p>
    <w:p w:rsidR="0024653D" w:rsidRPr="00ED7AB5" w:rsidRDefault="0024653D" w:rsidP="0024653D">
      <w:pPr>
        <w:pStyle w:val="HTMLconformatoprevio"/>
        <w:jc w:val="both"/>
        <w:rPr>
          <w:rFonts w:ascii="Arial" w:hAnsi="Arial" w:cs="Arial"/>
          <w:lang w:val="en-US"/>
        </w:rPr>
      </w:pPr>
      <w:r w:rsidRPr="00ED7AB5">
        <w:rPr>
          <w:rFonts w:ascii="Arial" w:hAnsi="Arial" w:cs="Arial"/>
          <w:lang w:val="en-US"/>
        </w:rPr>
        <w:t xml:space="preserve">    }</w:t>
      </w:r>
    </w:p>
    <w:p w:rsidR="0024653D" w:rsidRPr="00ED7AB5" w:rsidRDefault="0024653D" w:rsidP="0024653D">
      <w:pPr>
        <w:pStyle w:val="HTMLconformatoprevio"/>
        <w:jc w:val="both"/>
        <w:rPr>
          <w:rFonts w:ascii="Arial" w:hAnsi="Arial" w:cs="Arial"/>
          <w:lang w:val="en-US"/>
        </w:rPr>
      </w:pPr>
      <w:r w:rsidRPr="00ED7AB5">
        <w:rPr>
          <w:rFonts w:ascii="Arial" w:hAnsi="Arial" w:cs="Arial"/>
          <w:lang w:val="en-US"/>
        </w:rPr>
        <w:t xml:space="preserve">  } finally {</w:t>
      </w:r>
    </w:p>
    <w:p w:rsidR="0024653D" w:rsidRPr="00ED7AB5" w:rsidRDefault="0024653D" w:rsidP="0024653D">
      <w:pPr>
        <w:pStyle w:val="HTMLconformatoprevio"/>
        <w:jc w:val="both"/>
        <w:rPr>
          <w:rFonts w:ascii="Arial" w:hAnsi="Arial" w:cs="Arial"/>
          <w:lang w:val="en-US"/>
        </w:rPr>
      </w:pPr>
      <w:r w:rsidRPr="00ED7AB5">
        <w:rPr>
          <w:rFonts w:ascii="Arial" w:hAnsi="Arial" w:cs="Arial"/>
          <w:lang w:val="en-US"/>
        </w:rPr>
        <w:t xml:space="preserve">    </w:t>
      </w:r>
      <w:proofErr w:type="gramStart"/>
      <w:r w:rsidRPr="00ED7AB5">
        <w:rPr>
          <w:rFonts w:ascii="Arial" w:hAnsi="Arial" w:cs="Arial"/>
          <w:lang w:val="en-US"/>
        </w:rPr>
        <w:t>if</w:t>
      </w:r>
      <w:proofErr w:type="gramEnd"/>
      <w:r w:rsidRPr="00ED7AB5">
        <w:rPr>
          <w:rFonts w:ascii="Arial" w:hAnsi="Arial" w:cs="Arial"/>
          <w:lang w:val="en-US"/>
        </w:rPr>
        <w:t xml:space="preserve"> (rs != null) try { rs.close(); } catch (SQLException e) { }</w:t>
      </w:r>
    </w:p>
    <w:p w:rsidR="0024653D" w:rsidRPr="00ED7AB5" w:rsidRDefault="0024653D" w:rsidP="0024653D">
      <w:pPr>
        <w:pStyle w:val="HTMLconformatoprevio"/>
        <w:jc w:val="both"/>
        <w:rPr>
          <w:rFonts w:ascii="Arial" w:hAnsi="Arial" w:cs="Arial"/>
          <w:lang w:val="en-US"/>
        </w:rPr>
      </w:pPr>
      <w:r w:rsidRPr="00ED7AB5">
        <w:rPr>
          <w:rFonts w:ascii="Arial" w:hAnsi="Arial" w:cs="Arial"/>
          <w:lang w:val="en-US"/>
        </w:rPr>
        <w:t xml:space="preserve">    </w:t>
      </w:r>
      <w:proofErr w:type="gramStart"/>
      <w:r w:rsidRPr="00ED7AB5">
        <w:rPr>
          <w:rFonts w:ascii="Arial" w:hAnsi="Arial" w:cs="Arial"/>
          <w:lang w:val="en-US"/>
        </w:rPr>
        <w:t>if</w:t>
      </w:r>
      <w:proofErr w:type="gramEnd"/>
      <w:r w:rsidRPr="00ED7AB5">
        <w:rPr>
          <w:rFonts w:ascii="Arial" w:hAnsi="Arial" w:cs="Arial"/>
          <w:lang w:val="en-US"/>
        </w:rPr>
        <w:t xml:space="preserve"> (s != null) try { s.close(); } catch (SQLException e) { }</w:t>
      </w:r>
    </w:p>
    <w:p w:rsidR="0024653D" w:rsidRPr="00ED7AB5" w:rsidRDefault="0024653D" w:rsidP="0024653D">
      <w:pPr>
        <w:pStyle w:val="HTMLconformatoprevio"/>
        <w:jc w:val="both"/>
        <w:rPr>
          <w:rFonts w:ascii="Arial" w:hAnsi="Arial" w:cs="Arial"/>
          <w:lang w:val="en-US"/>
        </w:rPr>
      </w:pPr>
      <w:r w:rsidRPr="00ED7AB5">
        <w:rPr>
          <w:rFonts w:ascii="Arial" w:hAnsi="Arial" w:cs="Arial"/>
          <w:lang w:val="en-US"/>
        </w:rPr>
        <w:t xml:space="preserve">    </w:t>
      </w:r>
      <w:proofErr w:type="gramStart"/>
      <w:r w:rsidRPr="00ED7AB5">
        <w:rPr>
          <w:rFonts w:ascii="Arial" w:hAnsi="Arial" w:cs="Arial"/>
          <w:lang w:val="en-US"/>
        </w:rPr>
        <w:t>if</w:t>
      </w:r>
      <w:proofErr w:type="gramEnd"/>
      <w:r w:rsidRPr="00ED7AB5">
        <w:rPr>
          <w:rFonts w:ascii="Arial" w:hAnsi="Arial" w:cs="Arial"/>
          <w:lang w:val="en-US"/>
        </w:rPr>
        <w:t xml:space="preserve"> (c != null) try { c.close(); } catch (SQLException e) { }</w:t>
      </w:r>
    </w:p>
    <w:p w:rsidR="0024653D" w:rsidRPr="00ED7AB5" w:rsidRDefault="0024653D" w:rsidP="0024653D">
      <w:pPr>
        <w:pStyle w:val="HTMLconformatoprevio"/>
        <w:jc w:val="both"/>
        <w:rPr>
          <w:rFonts w:ascii="Arial" w:hAnsi="Arial" w:cs="Arial"/>
          <w:lang w:val="en-US"/>
        </w:rPr>
      </w:pPr>
      <w:r w:rsidRPr="00ED7AB5">
        <w:rPr>
          <w:rFonts w:ascii="Arial" w:hAnsi="Arial" w:cs="Arial"/>
          <w:lang w:val="en-US"/>
        </w:rPr>
        <w:t xml:space="preserve">  }</w:t>
      </w:r>
    </w:p>
    <w:p w:rsidR="0024653D" w:rsidRPr="00ED7AB5" w:rsidRDefault="0024653D" w:rsidP="0024653D">
      <w:pPr>
        <w:pStyle w:val="HTMLconformatoprevio"/>
        <w:jc w:val="both"/>
        <w:rPr>
          <w:rFonts w:ascii="Arial" w:hAnsi="Arial" w:cs="Arial"/>
          <w:lang w:val="en-US"/>
        </w:rPr>
      </w:pPr>
      <w:r w:rsidRPr="00ED7AB5">
        <w:rPr>
          <w:rFonts w:ascii="Arial" w:hAnsi="Arial" w:cs="Arial"/>
          <w:lang w:val="en-US"/>
        </w:rPr>
        <w:t xml:space="preserve">  </w:t>
      </w:r>
      <w:proofErr w:type="gramStart"/>
      <w:r w:rsidRPr="00ED7AB5">
        <w:rPr>
          <w:rFonts w:ascii="Arial" w:hAnsi="Arial" w:cs="Arial"/>
          <w:lang w:val="en-US"/>
        </w:rPr>
        <w:t>return</w:t>
      </w:r>
      <w:proofErr w:type="gramEnd"/>
      <w:r w:rsidRPr="00ED7AB5">
        <w:rPr>
          <w:rFonts w:ascii="Arial" w:hAnsi="Arial" w:cs="Arial"/>
          <w:lang w:val="en-US"/>
        </w:rPr>
        <w:t xml:space="preserve"> car;</w:t>
      </w:r>
    </w:p>
    <w:p w:rsidR="0024653D" w:rsidRPr="00ED7AB5" w:rsidRDefault="0024653D" w:rsidP="0024653D">
      <w:pPr>
        <w:pStyle w:val="HTMLconformatoprevio"/>
        <w:jc w:val="both"/>
        <w:rPr>
          <w:rFonts w:ascii="Arial" w:hAnsi="Arial" w:cs="Arial"/>
          <w:lang w:val="en-US"/>
        </w:rPr>
      </w:pPr>
      <w:r w:rsidRPr="00ED7AB5">
        <w:rPr>
          <w:rFonts w:ascii="Arial" w:hAnsi="Arial" w:cs="Arial"/>
          <w:lang w:val="en-US"/>
        </w:rPr>
        <w:t>}</w:t>
      </w:r>
    </w:p>
    <w:p w:rsidR="0024653D" w:rsidRPr="00ED7AB5" w:rsidRDefault="0024653D" w:rsidP="0024653D">
      <w:pPr>
        <w:jc w:val="both"/>
        <w:rPr>
          <w:rFonts w:ascii="Arial" w:hAnsi="Arial" w:cs="Arial"/>
          <w:lang w:val="en-US"/>
        </w:rPr>
      </w:pPr>
      <w:r w:rsidRPr="00ED7AB5">
        <w:rPr>
          <w:rFonts w:ascii="Arial" w:hAnsi="Arial" w:cs="Arial"/>
          <w:lang w:val="en-US"/>
        </w:rPr>
        <w:t xml:space="preserve">With that said, don't miss the next paragraph. </w:t>
      </w:r>
      <w:bookmarkStart w:id="266" w:name="48"/>
      <w:bookmarkEnd w:id="266"/>
    </w:p>
    <w:p w:rsidR="0024653D" w:rsidRPr="00ED7AB5" w:rsidRDefault="0024653D" w:rsidP="0024653D">
      <w:pPr>
        <w:pStyle w:val="Ttulo3"/>
        <w:jc w:val="both"/>
        <w:rPr>
          <w:rFonts w:ascii="Arial" w:hAnsi="Arial" w:cs="Arial"/>
          <w:lang w:val="en-US"/>
        </w:rPr>
      </w:pPr>
      <w:bookmarkStart w:id="267" w:name="_Toc405198498"/>
      <w:bookmarkStart w:id="268" w:name="_Toc405214709"/>
      <w:bookmarkStart w:id="269" w:name="_Toc416084942"/>
      <w:r w:rsidRPr="00ED7AB5">
        <w:rPr>
          <w:rFonts w:ascii="Arial" w:hAnsi="Arial" w:cs="Arial"/>
          <w:lang w:val="en-US"/>
        </w:rPr>
        <w:t xml:space="preserve">Abusing </w:t>
      </w:r>
      <w:proofErr w:type="gramStart"/>
      <w:r w:rsidRPr="00ED7AB5">
        <w:rPr>
          <w:rFonts w:ascii="Arial" w:hAnsi="Arial" w:cs="Arial"/>
          <w:lang w:val="en-US"/>
        </w:rPr>
        <w:t>finalize()</w:t>
      </w:r>
      <w:bookmarkEnd w:id="267"/>
      <w:bookmarkEnd w:id="268"/>
      <w:bookmarkEnd w:id="269"/>
      <w:proofErr w:type="gramEnd"/>
    </w:p>
    <w:p w:rsidR="0024653D" w:rsidRPr="00ED7AB5" w:rsidRDefault="0024653D" w:rsidP="0024653D">
      <w:pPr>
        <w:pStyle w:val="HTMLconformatoprevio"/>
        <w:jc w:val="both"/>
        <w:rPr>
          <w:rFonts w:ascii="Arial" w:hAnsi="Arial" w:cs="Arial"/>
          <w:lang w:val="en-US"/>
        </w:rPr>
      </w:pPr>
      <w:proofErr w:type="gramStart"/>
      <w:r w:rsidRPr="00ED7AB5">
        <w:rPr>
          <w:rFonts w:ascii="Arial" w:hAnsi="Arial" w:cs="Arial"/>
          <w:lang w:val="en-US"/>
        </w:rPr>
        <w:t>public</w:t>
      </w:r>
      <w:proofErr w:type="gramEnd"/>
      <w:r w:rsidRPr="00ED7AB5">
        <w:rPr>
          <w:rFonts w:ascii="Arial" w:hAnsi="Arial" w:cs="Arial"/>
          <w:lang w:val="en-US"/>
        </w:rPr>
        <w:t xml:space="preserve"> class FileBackedCache {</w:t>
      </w:r>
    </w:p>
    <w:p w:rsidR="0024653D" w:rsidRPr="00ED7AB5" w:rsidRDefault="0024653D" w:rsidP="0024653D">
      <w:pPr>
        <w:pStyle w:val="HTMLconformatoprevio"/>
        <w:jc w:val="both"/>
        <w:rPr>
          <w:rFonts w:ascii="Arial" w:hAnsi="Arial" w:cs="Arial"/>
          <w:lang w:val="en-US"/>
        </w:rPr>
      </w:pPr>
      <w:r w:rsidRPr="00ED7AB5">
        <w:rPr>
          <w:rFonts w:ascii="Arial" w:hAnsi="Arial" w:cs="Arial"/>
          <w:lang w:val="en-US"/>
        </w:rPr>
        <w:t xml:space="preserve">   </w:t>
      </w:r>
      <w:proofErr w:type="gramStart"/>
      <w:r w:rsidRPr="00ED7AB5">
        <w:rPr>
          <w:rFonts w:ascii="Arial" w:hAnsi="Arial" w:cs="Arial"/>
          <w:lang w:val="en-US"/>
        </w:rPr>
        <w:t>private</w:t>
      </w:r>
      <w:proofErr w:type="gramEnd"/>
      <w:r w:rsidRPr="00ED7AB5">
        <w:rPr>
          <w:rFonts w:ascii="Arial" w:hAnsi="Arial" w:cs="Arial"/>
          <w:lang w:val="en-US"/>
        </w:rPr>
        <w:t xml:space="preserve"> File backingStore;</w:t>
      </w:r>
    </w:p>
    <w:p w:rsidR="0024653D" w:rsidRPr="00ED7AB5" w:rsidRDefault="0024653D" w:rsidP="0024653D">
      <w:pPr>
        <w:pStyle w:val="HTMLconformatoprevio"/>
        <w:jc w:val="both"/>
        <w:rPr>
          <w:rFonts w:ascii="Arial" w:hAnsi="Arial" w:cs="Arial"/>
          <w:lang w:val="en-US"/>
        </w:rPr>
      </w:pPr>
      <w:r w:rsidRPr="00ED7AB5">
        <w:rPr>
          <w:rFonts w:ascii="Arial" w:hAnsi="Arial" w:cs="Arial"/>
          <w:lang w:val="en-US"/>
        </w:rPr>
        <w:t xml:space="preserve">   </w:t>
      </w:r>
    </w:p>
    <w:p w:rsidR="0024653D" w:rsidRPr="00ED7AB5" w:rsidRDefault="0024653D" w:rsidP="0024653D">
      <w:pPr>
        <w:pStyle w:val="HTMLconformatoprevio"/>
        <w:jc w:val="both"/>
        <w:rPr>
          <w:rFonts w:ascii="Arial" w:hAnsi="Arial" w:cs="Arial"/>
          <w:lang w:val="en-US"/>
        </w:rPr>
      </w:pPr>
      <w:r w:rsidRPr="00ED7AB5">
        <w:rPr>
          <w:rFonts w:ascii="Arial" w:hAnsi="Arial" w:cs="Arial"/>
          <w:lang w:val="en-US"/>
        </w:rPr>
        <w:t xml:space="preserve">   ...</w:t>
      </w:r>
    </w:p>
    <w:p w:rsidR="0024653D" w:rsidRPr="00ED7AB5" w:rsidRDefault="0024653D" w:rsidP="0024653D">
      <w:pPr>
        <w:pStyle w:val="HTMLconformatoprevio"/>
        <w:jc w:val="both"/>
        <w:rPr>
          <w:rFonts w:ascii="Arial" w:hAnsi="Arial" w:cs="Arial"/>
          <w:lang w:val="en-US"/>
        </w:rPr>
      </w:pPr>
      <w:r w:rsidRPr="00ED7AB5">
        <w:rPr>
          <w:rFonts w:ascii="Arial" w:hAnsi="Arial" w:cs="Arial"/>
          <w:lang w:val="en-US"/>
        </w:rPr>
        <w:t xml:space="preserve">   </w:t>
      </w:r>
    </w:p>
    <w:p w:rsidR="0024653D" w:rsidRPr="00ED7AB5" w:rsidRDefault="0024653D" w:rsidP="0024653D">
      <w:pPr>
        <w:pStyle w:val="HTMLconformatoprevio"/>
        <w:jc w:val="both"/>
        <w:rPr>
          <w:rFonts w:ascii="Arial" w:hAnsi="Arial" w:cs="Arial"/>
          <w:lang w:val="en-US"/>
        </w:rPr>
      </w:pPr>
      <w:r w:rsidRPr="00ED7AB5">
        <w:rPr>
          <w:rFonts w:ascii="Arial" w:hAnsi="Arial" w:cs="Arial"/>
          <w:lang w:val="en-US"/>
        </w:rPr>
        <w:t xml:space="preserve">   </w:t>
      </w:r>
      <w:proofErr w:type="gramStart"/>
      <w:r w:rsidRPr="00ED7AB5">
        <w:rPr>
          <w:rFonts w:ascii="Arial" w:hAnsi="Arial" w:cs="Arial"/>
          <w:lang w:val="en-US"/>
        </w:rPr>
        <w:t>protected</w:t>
      </w:r>
      <w:proofErr w:type="gramEnd"/>
      <w:r w:rsidRPr="00ED7AB5">
        <w:rPr>
          <w:rFonts w:ascii="Arial" w:hAnsi="Arial" w:cs="Arial"/>
          <w:lang w:val="en-US"/>
        </w:rPr>
        <w:t xml:space="preserve"> void finalize() throws IOException {</w:t>
      </w:r>
    </w:p>
    <w:p w:rsidR="0024653D" w:rsidRPr="00ED7AB5" w:rsidRDefault="0024653D" w:rsidP="0024653D">
      <w:pPr>
        <w:pStyle w:val="HTMLconformatoprevio"/>
        <w:jc w:val="both"/>
        <w:rPr>
          <w:rFonts w:ascii="Arial" w:hAnsi="Arial" w:cs="Arial"/>
          <w:lang w:val="en-US"/>
        </w:rPr>
      </w:pPr>
      <w:r w:rsidRPr="00ED7AB5">
        <w:rPr>
          <w:rFonts w:ascii="Arial" w:hAnsi="Arial" w:cs="Arial"/>
          <w:lang w:val="en-US"/>
        </w:rPr>
        <w:t xml:space="preserve">      </w:t>
      </w:r>
      <w:proofErr w:type="gramStart"/>
      <w:r w:rsidRPr="00ED7AB5">
        <w:rPr>
          <w:rFonts w:ascii="Arial" w:hAnsi="Arial" w:cs="Arial"/>
          <w:lang w:val="en-US"/>
        </w:rPr>
        <w:t>if</w:t>
      </w:r>
      <w:proofErr w:type="gramEnd"/>
      <w:r w:rsidRPr="00ED7AB5">
        <w:rPr>
          <w:rFonts w:ascii="Arial" w:hAnsi="Arial" w:cs="Arial"/>
          <w:lang w:val="en-US"/>
        </w:rPr>
        <w:t xml:space="preserve"> (backingStore != null) {</w:t>
      </w:r>
    </w:p>
    <w:p w:rsidR="0024653D" w:rsidRPr="00ED7AB5" w:rsidRDefault="0024653D" w:rsidP="0024653D">
      <w:pPr>
        <w:pStyle w:val="HTMLconformatoprevio"/>
        <w:jc w:val="both"/>
        <w:rPr>
          <w:rFonts w:ascii="Arial" w:hAnsi="Arial" w:cs="Arial"/>
          <w:lang w:val="en-US"/>
        </w:rPr>
      </w:pPr>
      <w:r w:rsidRPr="00ED7AB5">
        <w:rPr>
          <w:rFonts w:ascii="Arial" w:hAnsi="Arial" w:cs="Arial"/>
          <w:lang w:val="en-US"/>
        </w:rPr>
        <w:t xml:space="preserve">        </w:t>
      </w:r>
      <w:proofErr w:type="gramStart"/>
      <w:r w:rsidRPr="00ED7AB5">
        <w:rPr>
          <w:rFonts w:ascii="Arial" w:hAnsi="Arial" w:cs="Arial"/>
          <w:lang w:val="en-US"/>
        </w:rPr>
        <w:t>backingStore.close(</w:t>
      </w:r>
      <w:proofErr w:type="gramEnd"/>
      <w:r w:rsidRPr="00ED7AB5">
        <w:rPr>
          <w:rFonts w:ascii="Arial" w:hAnsi="Arial" w:cs="Arial"/>
          <w:lang w:val="en-US"/>
        </w:rPr>
        <w:t>);</w:t>
      </w:r>
    </w:p>
    <w:p w:rsidR="0024653D" w:rsidRPr="00ED7AB5" w:rsidRDefault="0024653D" w:rsidP="0024653D">
      <w:pPr>
        <w:pStyle w:val="HTMLconformatoprevio"/>
        <w:jc w:val="both"/>
        <w:rPr>
          <w:rFonts w:ascii="Arial" w:hAnsi="Arial" w:cs="Arial"/>
          <w:lang w:val="en-US"/>
        </w:rPr>
      </w:pPr>
      <w:r w:rsidRPr="00ED7AB5">
        <w:rPr>
          <w:rFonts w:ascii="Arial" w:hAnsi="Arial" w:cs="Arial"/>
          <w:lang w:val="en-US"/>
        </w:rPr>
        <w:t xml:space="preserve">        </w:t>
      </w:r>
      <w:proofErr w:type="gramStart"/>
      <w:r w:rsidRPr="00ED7AB5">
        <w:rPr>
          <w:rFonts w:ascii="Arial" w:hAnsi="Arial" w:cs="Arial"/>
          <w:lang w:val="en-US"/>
        </w:rPr>
        <w:t>backingStore</w:t>
      </w:r>
      <w:proofErr w:type="gramEnd"/>
      <w:r w:rsidRPr="00ED7AB5">
        <w:rPr>
          <w:rFonts w:ascii="Arial" w:hAnsi="Arial" w:cs="Arial"/>
          <w:lang w:val="en-US"/>
        </w:rPr>
        <w:t xml:space="preserve"> = null;</w:t>
      </w:r>
    </w:p>
    <w:p w:rsidR="0024653D" w:rsidRPr="00ED7AB5" w:rsidRDefault="0024653D" w:rsidP="0024653D">
      <w:pPr>
        <w:pStyle w:val="HTMLconformatoprevio"/>
        <w:jc w:val="both"/>
        <w:rPr>
          <w:rFonts w:ascii="Arial" w:hAnsi="Arial" w:cs="Arial"/>
          <w:lang w:val="en-US"/>
        </w:rPr>
      </w:pPr>
      <w:r w:rsidRPr="00ED7AB5">
        <w:rPr>
          <w:rFonts w:ascii="Arial" w:hAnsi="Arial" w:cs="Arial"/>
          <w:lang w:val="en-US"/>
        </w:rPr>
        <w:t xml:space="preserve">      }</w:t>
      </w:r>
    </w:p>
    <w:p w:rsidR="0024653D" w:rsidRPr="00ED7AB5" w:rsidRDefault="0024653D" w:rsidP="0024653D">
      <w:pPr>
        <w:pStyle w:val="HTMLconformatoprevio"/>
        <w:jc w:val="both"/>
        <w:rPr>
          <w:rFonts w:ascii="Arial" w:hAnsi="Arial" w:cs="Arial"/>
          <w:lang w:val="en-US"/>
        </w:rPr>
      </w:pPr>
      <w:r w:rsidRPr="00ED7AB5">
        <w:rPr>
          <w:rFonts w:ascii="Arial" w:hAnsi="Arial" w:cs="Arial"/>
          <w:lang w:val="en-US"/>
        </w:rPr>
        <w:t xml:space="preserve">   }</w:t>
      </w:r>
    </w:p>
    <w:p w:rsidR="0024653D" w:rsidRPr="00ED7AB5" w:rsidRDefault="0024653D" w:rsidP="0024653D">
      <w:pPr>
        <w:pStyle w:val="HTMLconformatoprevio"/>
        <w:jc w:val="both"/>
        <w:rPr>
          <w:rFonts w:ascii="Arial" w:hAnsi="Arial" w:cs="Arial"/>
          <w:lang w:val="en-US"/>
        </w:rPr>
      </w:pPr>
      <w:r w:rsidRPr="00ED7AB5">
        <w:rPr>
          <w:rFonts w:ascii="Arial" w:hAnsi="Arial" w:cs="Arial"/>
          <w:lang w:val="en-US"/>
        </w:rPr>
        <w:t>}</w:t>
      </w:r>
    </w:p>
    <w:p w:rsidR="0024653D" w:rsidRPr="00A2174E" w:rsidRDefault="0024653D" w:rsidP="0024653D">
      <w:pPr>
        <w:pStyle w:val="NormalWeb"/>
        <w:jc w:val="both"/>
        <w:rPr>
          <w:rFonts w:ascii="Arial" w:hAnsi="Arial" w:cs="Arial"/>
          <w:sz w:val="20"/>
          <w:szCs w:val="20"/>
          <w:lang w:val="en-US"/>
        </w:rPr>
      </w:pPr>
      <w:r w:rsidRPr="00A2174E">
        <w:rPr>
          <w:rFonts w:ascii="Arial" w:hAnsi="Arial" w:cs="Arial"/>
          <w:sz w:val="20"/>
          <w:szCs w:val="20"/>
          <w:lang w:val="en-US"/>
        </w:rPr>
        <w:t xml:space="preserve">This class uses the </w:t>
      </w:r>
      <w:r w:rsidRPr="00A2174E">
        <w:rPr>
          <w:rStyle w:val="CdigoHTML"/>
          <w:rFonts w:ascii="Arial" w:eastAsiaTheme="minorEastAsia" w:hAnsi="Arial" w:cs="Arial"/>
          <w:lang w:val="en-US"/>
        </w:rPr>
        <w:t>finalize</w:t>
      </w:r>
      <w:r w:rsidRPr="00A2174E">
        <w:rPr>
          <w:rFonts w:ascii="Arial" w:hAnsi="Arial" w:cs="Arial"/>
          <w:sz w:val="20"/>
          <w:szCs w:val="20"/>
          <w:lang w:val="en-US"/>
        </w:rPr>
        <w:t xml:space="preserve"> method to release a file handle. The problem is that you can don't know when the method is called. The method is called by the garbage collector. If you are running out of file handles you want this method to be called rather sooner than later. But the GC will probably only invoke the method when you are about to run out of heap, which is a very </w:t>
      </w:r>
      <w:r w:rsidRPr="00A2174E">
        <w:rPr>
          <w:rFonts w:ascii="Arial" w:hAnsi="Arial" w:cs="Arial"/>
          <w:sz w:val="20"/>
          <w:szCs w:val="20"/>
          <w:lang w:val="en-US"/>
        </w:rPr>
        <w:lastRenderedPageBreak/>
        <w:t xml:space="preserve">different situation. It may take anything from milliseconds to days until GC and finalization runs. The garbage collector manages memory only. It does that very well. But it must not be abused to manage any other resources apart from that. </w:t>
      </w:r>
      <w:r w:rsidRPr="00A2174E">
        <w:rPr>
          <w:rFonts w:ascii="Arial" w:hAnsi="Arial" w:cs="Arial"/>
          <w:b/>
          <w:bCs/>
          <w:sz w:val="20"/>
          <w:szCs w:val="20"/>
          <w:lang w:val="en-US"/>
        </w:rPr>
        <w:t>The GC is not a generic resource management mechanism!</w:t>
      </w:r>
      <w:r w:rsidRPr="00A2174E">
        <w:rPr>
          <w:rFonts w:ascii="Arial" w:hAnsi="Arial" w:cs="Arial"/>
          <w:sz w:val="20"/>
          <w:szCs w:val="20"/>
          <w:lang w:val="en-US"/>
        </w:rPr>
        <w:t xml:space="preserve"> I find Sun's API Doc of the finalize method very misleading in that respect. It actually </w:t>
      </w:r>
      <w:proofErr w:type="gramStart"/>
      <w:r w:rsidRPr="00A2174E">
        <w:rPr>
          <w:rFonts w:ascii="Arial" w:hAnsi="Arial" w:cs="Arial"/>
          <w:sz w:val="20"/>
          <w:szCs w:val="20"/>
          <w:lang w:val="en-US"/>
        </w:rPr>
        <w:t>suggest</w:t>
      </w:r>
      <w:proofErr w:type="gramEnd"/>
      <w:r w:rsidRPr="00A2174E">
        <w:rPr>
          <w:rFonts w:ascii="Arial" w:hAnsi="Arial" w:cs="Arial"/>
          <w:sz w:val="20"/>
          <w:szCs w:val="20"/>
          <w:lang w:val="en-US"/>
        </w:rPr>
        <w:t xml:space="preserve"> to use this method to close I/O resources - complete bullshit if you ask me. Again: I/O has </w:t>
      </w:r>
      <w:r w:rsidRPr="00A2174E">
        <w:rPr>
          <w:rFonts w:ascii="Arial" w:hAnsi="Arial" w:cs="Arial"/>
          <w:i/>
          <w:iCs/>
          <w:sz w:val="20"/>
          <w:szCs w:val="20"/>
          <w:lang w:val="en-US"/>
        </w:rPr>
        <w:t>nothing</w:t>
      </w:r>
      <w:r w:rsidRPr="00A2174E">
        <w:rPr>
          <w:rFonts w:ascii="Arial" w:hAnsi="Arial" w:cs="Arial"/>
          <w:sz w:val="20"/>
          <w:szCs w:val="20"/>
          <w:lang w:val="en-US"/>
        </w:rPr>
        <w:t xml:space="preserve"> to do with memory!</w:t>
      </w:r>
    </w:p>
    <w:p w:rsidR="0024653D" w:rsidRPr="00A2174E" w:rsidRDefault="0024653D" w:rsidP="0024653D">
      <w:pPr>
        <w:pStyle w:val="NormalWeb"/>
        <w:jc w:val="both"/>
        <w:rPr>
          <w:rFonts w:ascii="Arial" w:hAnsi="Arial" w:cs="Arial"/>
          <w:sz w:val="20"/>
          <w:szCs w:val="20"/>
          <w:lang w:val="en-US"/>
        </w:rPr>
      </w:pPr>
      <w:r w:rsidRPr="00A2174E">
        <w:rPr>
          <w:rFonts w:ascii="Arial" w:hAnsi="Arial" w:cs="Arial"/>
          <w:sz w:val="20"/>
          <w:szCs w:val="20"/>
          <w:lang w:val="en-US"/>
        </w:rPr>
        <w:t>Better code provides a public close method, which must be called by a well-defined lifecycle management, like JBoss MBeans or so.</w:t>
      </w:r>
    </w:p>
    <w:p w:rsidR="0024653D" w:rsidRPr="00ED7AB5" w:rsidRDefault="0024653D" w:rsidP="0024653D">
      <w:pPr>
        <w:pStyle w:val="HTMLconformatoprevio"/>
        <w:jc w:val="both"/>
        <w:rPr>
          <w:rFonts w:ascii="Arial" w:hAnsi="Arial" w:cs="Arial"/>
          <w:lang w:val="en-US"/>
        </w:rPr>
      </w:pPr>
      <w:proofErr w:type="gramStart"/>
      <w:r w:rsidRPr="00ED7AB5">
        <w:rPr>
          <w:rFonts w:ascii="Arial" w:hAnsi="Arial" w:cs="Arial"/>
          <w:lang w:val="en-US"/>
        </w:rPr>
        <w:t>public</w:t>
      </w:r>
      <w:proofErr w:type="gramEnd"/>
      <w:r w:rsidRPr="00ED7AB5">
        <w:rPr>
          <w:rFonts w:ascii="Arial" w:hAnsi="Arial" w:cs="Arial"/>
          <w:lang w:val="en-US"/>
        </w:rPr>
        <w:t xml:space="preserve"> class FileBackedCache {</w:t>
      </w:r>
    </w:p>
    <w:p w:rsidR="0024653D" w:rsidRPr="00ED7AB5" w:rsidRDefault="0024653D" w:rsidP="0024653D">
      <w:pPr>
        <w:pStyle w:val="HTMLconformatoprevio"/>
        <w:jc w:val="both"/>
        <w:rPr>
          <w:rFonts w:ascii="Arial" w:hAnsi="Arial" w:cs="Arial"/>
          <w:lang w:val="en-US"/>
        </w:rPr>
      </w:pPr>
      <w:r w:rsidRPr="00ED7AB5">
        <w:rPr>
          <w:rFonts w:ascii="Arial" w:hAnsi="Arial" w:cs="Arial"/>
          <w:lang w:val="en-US"/>
        </w:rPr>
        <w:t xml:space="preserve">   </w:t>
      </w:r>
      <w:proofErr w:type="gramStart"/>
      <w:r w:rsidRPr="00ED7AB5">
        <w:rPr>
          <w:rFonts w:ascii="Arial" w:hAnsi="Arial" w:cs="Arial"/>
          <w:lang w:val="en-US"/>
        </w:rPr>
        <w:t>private</w:t>
      </w:r>
      <w:proofErr w:type="gramEnd"/>
      <w:r w:rsidRPr="00ED7AB5">
        <w:rPr>
          <w:rFonts w:ascii="Arial" w:hAnsi="Arial" w:cs="Arial"/>
          <w:lang w:val="en-US"/>
        </w:rPr>
        <w:t xml:space="preserve"> File backingStore;</w:t>
      </w:r>
    </w:p>
    <w:p w:rsidR="0024653D" w:rsidRPr="00ED7AB5" w:rsidRDefault="0024653D" w:rsidP="0024653D">
      <w:pPr>
        <w:pStyle w:val="HTMLconformatoprevio"/>
        <w:jc w:val="both"/>
        <w:rPr>
          <w:rFonts w:ascii="Arial" w:hAnsi="Arial" w:cs="Arial"/>
          <w:lang w:val="en-US"/>
        </w:rPr>
      </w:pPr>
      <w:r w:rsidRPr="00ED7AB5">
        <w:rPr>
          <w:rFonts w:ascii="Arial" w:hAnsi="Arial" w:cs="Arial"/>
          <w:lang w:val="en-US"/>
        </w:rPr>
        <w:t xml:space="preserve">   </w:t>
      </w:r>
    </w:p>
    <w:p w:rsidR="0024653D" w:rsidRPr="00ED7AB5" w:rsidRDefault="0024653D" w:rsidP="0024653D">
      <w:pPr>
        <w:pStyle w:val="HTMLconformatoprevio"/>
        <w:jc w:val="both"/>
        <w:rPr>
          <w:rFonts w:ascii="Arial" w:hAnsi="Arial" w:cs="Arial"/>
          <w:lang w:val="en-US"/>
        </w:rPr>
      </w:pPr>
      <w:r w:rsidRPr="00ED7AB5">
        <w:rPr>
          <w:rFonts w:ascii="Arial" w:hAnsi="Arial" w:cs="Arial"/>
          <w:lang w:val="en-US"/>
        </w:rPr>
        <w:t xml:space="preserve">   ...</w:t>
      </w:r>
    </w:p>
    <w:p w:rsidR="0024653D" w:rsidRPr="00ED7AB5" w:rsidRDefault="0024653D" w:rsidP="0024653D">
      <w:pPr>
        <w:pStyle w:val="HTMLconformatoprevio"/>
        <w:jc w:val="both"/>
        <w:rPr>
          <w:rFonts w:ascii="Arial" w:hAnsi="Arial" w:cs="Arial"/>
          <w:lang w:val="en-US"/>
        </w:rPr>
      </w:pPr>
      <w:r w:rsidRPr="00ED7AB5">
        <w:rPr>
          <w:rFonts w:ascii="Arial" w:hAnsi="Arial" w:cs="Arial"/>
          <w:lang w:val="en-US"/>
        </w:rPr>
        <w:t xml:space="preserve">   </w:t>
      </w:r>
    </w:p>
    <w:p w:rsidR="0024653D" w:rsidRPr="00ED7AB5" w:rsidRDefault="0024653D" w:rsidP="0024653D">
      <w:pPr>
        <w:pStyle w:val="HTMLconformatoprevio"/>
        <w:jc w:val="both"/>
        <w:rPr>
          <w:rFonts w:ascii="Arial" w:hAnsi="Arial" w:cs="Arial"/>
          <w:lang w:val="en-US"/>
        </w:rPr>
      </w:pPr>
      <w:r w:rsidRPr="00ED7AB5">
        <w:rPr>
          <w:rFonts w:ascii="Arial" w:hAnsi="Arial" w:cs="Arial"/>
          <w:lang w:val="en-US"/>
        </w:rPr>
        <w:t xml:space="preserve">   </w:t>
      </w:r>
      <w:proofErr w:type="gramStart"/>
      <w:r w:rsidRPr="00ED7AB5">
        <w:rPr>
          <w:rFonts w:ascii="Arial" w:hAnsi="Arial" w:cs="Arial"/>
          <w:lang w:val="en-US"/>
        </w:rPr>
        <w:t>public</w:t>
      </w:r>
      <w:proofErr w:type="gramEnd"/>
      <w:r w:rsidRPr="00ED7AB5">
        <w:rPr>
          <w:rFonts w:ascii="Arial" w:hAnsi="Arial" w:cs="Arial"/>
          <w:lang w:val="en-US"/>
        </w:rPr>
        <w:t xml:space="preserve"> void close() throws IOException {</w:t>
      </w:r>
    </w:p>
    <w:p w:rsidR="0024653D" w:rsidRPr="00ED7AB5" w:rsidRDefault="0024653D" w:rsidP="0024653D">
      <w:pPr>
        <w:pStyle w:val="HTMLconformatoprevio"/>
        <w:jc w:val="both"/>
        <w:rPr>
          <w:rFonts w:ascii="Arial" w:hAnsi="Arial" w:cs="Arial"/>
          <w:lang w:val="en-US"/>
        </w:rPr>
      </w:pPr>
      <w:r w:rsidRPr="00ED7AB5">
        <w:rPr>
          <w:rFonts w:ascii="Arial" w:hAnsi="Arial" w:cs="Arial"/>
          <w:lang w:val="en-US"/>
        </w:rPr>
        <w:t xml:space="preserve">      </w:t>
      </w:r>
      <w:proofErr w:type="gramStart"/>
      <w:r w:rsidRPr="00ED7AB5">
        <w:rPr>
          <w:rFonts w:ascii="Arial" w:hAnsi="Arial" w:cs="Arial"/>
          <w:lang w:val="en-US"/>
        </w:rPr>
        <w:t>if</w:t>
      </w:r>
      <w:proofErr w:type="gramEnd"/>
      <w:r w:rsidRPr="00ED7AB5">
        <w:rPr>
          <w:rFonts w:ascii="Arial" w:hAnsi="Arial" w:cs="Arial"/>
          <w:lang w:val="en-US"/>
        </w:rPr>
        <w:t xml:space="preserve"> (backingStore != null) {</w:t>
      </w:r>
    </w:p>
    <w:p w:rsidR="0024653D" w:rsidRPr="00ED7AB5" w:rsidRDefault="0024653D" w:rsidP="0024653D">
      <w:pPr>
        <w:pStyle w:val="HTMLconformatoprevio"/>
        <w:jc w:val="both"/>
        <w:rPr>
          <w:rFonts w:ascii="Arial" w:hAnsi="Arial" w:cs="Arial"/>
          <w:lang w:val="en-US"/>
        </w:rPr>
      </w:pPr>
      <w:r w:rsidRPr="00ED7AB5">
        <w:rPr>
          <w:rFonts w:ascii="Arial" w:hAnsi="Arial" w:cs="Arial"/>
          <w:lang w:val="en-US"/>
        </w:rPr>
        <w:t xml:space="preserve">        </w:t>
      </w:r>
      <w:proofErr w:type="gramStart"/>
      <w:r w:rsidRPr="00ED7AB5">
        <w:rPr>
          <w:rFonts w:ascii="Arial" w:hAnsi="Arial" w:cs="Arial"/>
          <w:lang w:val="en-US"/>
        </w:rPr>
        <w:t>backingStore.close(</w:t>
      </w:r>
      <w:proofErr w:type="gramEnd"/>
      <w:r w:rsidRPr="00ED7AB5">
        <w:rPr>
          <w:rFonts w:ascii="Arial" w:hAnsi="Arial" w:cs="Arial"/>
          <w:lang w:val="en-US"/>
        </w:rPr>
        <w:t>);</w:t>
      </w:r>
    </w:p>
    <w:p w:rsidR="0024653D" w:rsidRPr="00ED7AB5" w:rsidRDefault="0024653D" w:rsidP="0024653D">
      <w:pPr>
        <w:pStyle w:val="HTMLconformatoprevio"/>
        <w:jc w:val="both"/>
        <w:rPr>
          <w:rFonts w:ascii="Arial" w:hAnsi="Arial" w:cs="Arial"/>
          <w:lang w:val="en-US"/>
        </w:rPr>
      </w:pPr>
      <w:r w:rsidRPr="00ED7AB5">
        <w:rPr>
          <w:rFonts w:ascii="Arial" w:hAnsi="Arial" w:cs="Arial"/>
          <w:lang w:val="en-US"/>
        </w:rPr>
        <w:t xml:space="preserve">        </w:t>
      </w:r>
      <w:proofErr w:type="gramStart"/>
      <w:r w:rsidRPr="00ED7AB5">
        <w:rPr>
          <w:rFonts w:ascii="Arial" w:hAnsi="Arial" w:cs="Arial"/>
          <w:lang w:val="en-US"/>
        </w:rPr>
        <w:t>backingStore</w:t>
      </w:r>
      <w:proofErr w:type="gramEnd"/>
      <w:r w:rsidRPr="00ED7AB5">
        <w:rPr>
          <w:rFonts w:ascii="Arial" w:hAnsi="Arial" w:cs="Arial"/>
          <w:lang w:val="en-US"/>
        </w:rPr>
        <w:t xml:space="preserve"> = null;</w:t>
      </w:r>
    </w:p>
    <w:p w:rsidR="0024653D" w:rsidRPr="00ED7AB5" w:rsidRDefault="0024653D" w:rsidP="0024653D">
      <w:pPr>
        <w:pStyle w:val="HTMLconformatoprevio"/>
        <w:jc w:val="both"/>
        <w:rPr>
          <w:rFonts w:ascii="Arial" w:hAnsi="Arial" w:cs="Arial"/>
          <w:lang w:val="en-US"/>
        </w:rPr>
      </w:pPr>
      <w:r w:rsidRPr="00ED7AB5">
        <w:rPr>
          <w:rFonts w:ascii="Arial" w:hAnsi="Arial" w:cs="Arial"/>
          <w:lang w:val="en-US"/>
        </w:rPr>
        <w:t xml:space="preserve">      }</w:t>
      </w:r>
    </w:p>
    <w:p w:rsidR="0024653D" w:rsidRPr="00ED7AB5" w:rsidRDefault="0024653D" w:rsidP="0024653D">
      <w:pPr>
        <w:pStyle w:val="HTMLconformatoprevio"/>
        <w:jc w:val="both"/>
        <w:rPr>
          <w:rFonts w:ascii="Arial" w:hAnsi="Arial" w:cs="Arial"/>
          <w:lang w:val="en-US"/>
        </w:rPr>
      </w:pPr>
      <w:r w:rsidRPr="00ED7AB5">
        <w:rPr>
          <w:rFonts w:ascii="Arial" w:hAnsi="Arial" w:cs="Arial"/>
          <w:lang w:val="en-US"/>
        </w:rPr>
        <w:t xml:space="preserve">   }</w:t>
      </w:r>
    </w:p>
    <w:p w:rsidR="0024653D" w:rsidRPr="00ED7AB5" w:rsidRDefault="0024653D" w:rsidP="0024653D">
      <w:pPr>
        <w:pStyle w:val="HTMLconformatoprevio"/>
        <w:jc w:val="both"/>
        <w:rPr>
          <w:rFonts w:ascii="Arial" w:hAnsi="Arial" w:cs="Arial"/>
          <w:lang w:val="en-US"/>
        </w:rPr>
      </w:pPr>
      <w:r w:rsidRPr="00ED7AB5">
        <w:rPr>
          <w:rFonts w:ascii="Arial" w:hAnsi="Arial" w:cs="Arial"/>
          <w:lang w:val="en-US"/>
        </w:rPr>
        <w:t>}</w:t>
      </w:r>
    </w:p>
    <w:p w:rsidR="0024653D" w:rsidRDefault="0024653D" w:rsidP="0024653D">
      <w:pPr>
        <w:jc w:val="both"/>
        <w:rPr>
          <w:rFonts w:ascii="Arial" w:hAnsi="Arial" w:cs="Arial"/>
          <w:lang w:val="en-US"/>
        </w:rPr>
      </w:pPr>
      <w:r w:rsidRPr="00ED7AB5">
        <w:rPr>
          <w:rFonts w:ascii="Arial" w:hAnsi="Arial" w:cs="Arial"/>
          <w:lang w:val="en-US"/>
        </w:rPr>
        <w:t xml:space="preserve">JDK 1.7 (Java 7) will introduce the </w:t>
      </w:r>
      <w:hyperlink r:id="rId153" w:history="1">
        <w:r w:rsidRPr="00ED7AB5">
          <w:rPr>
            <w:rStyle w:val="Hipervnculo"/>
            <w:rFonts w:ascii="Arial" w:hAnsi="Arial" w:cs="Arial"/>
            <w:lang w:val="en-US"/>
          </w:rPr>
          <w:t>AutoClosable</w:t>
        </w:r>
      </w:hyperlink>
      <w:r w:rsidRPr="00ED7AB5">
        <w:rPr>
          <w:rFonts w:ascii="Arial" w:hAnsi="Arial" w:cs="Arial"/>
          <w:lang w:val="en-US"/>
        </w:rPr>
        <w:t xml:space="preserve"> interface. It enables an automatic call to a </w:t>
      </w:r>
      <w:r w:rsidRPr="00ED7AB5">
        <w:rPr>
          <w:rStyle w:val="CdigoHTML"/>
          <w:rFonts w:ascii="Arial" w:eastAsiaTheme="minorEastAsia" w:hAnsi="Arial" w:cs="Arial"/>
          <w:lang w:val="en-US"/>
        </w:rPr>
        <w:t>close</w:t>
      </w:r>
      <w:r w:rsidRPr="00ED7AB5">
        <w:rPr>
          <w:rFonts w:ascii="Arial" w:hAnsi="Arial" w:cs="Arial"/>
          <w:lang w:val="en-US"/>
        </w:rPr>
        <w:t xml:space="preserve"> method, when the variable (not the object) goes out of scope of a try-with-resource block. It is very different from a finalizer. Its time of execution is well-defined at compile time. </w:t>
      </w:r>
    </w:p>
    <w:p w:rsidR="00A2174E" w:rsidRPr="00ED7AB5" w:rsidRDefault="00A2174E" w:rsidP="0024653D">
      <w:pPr>
        <w:jc w:val="both"/>
        <w:rPr>
          <w:rFonts w:ascii="Arial" w:hAnsi="Arial" w:cs="Arial"/>
          <w:lang w:val="en-US"/>
        </w:rPr>
      </w:pPr>
    </w:p>
    <w:p w:rsidR="0024653D" w:rsidRPr="00ED7AB5" w:rsidRDefault="0024653D" w:rsidP="0024653D">
      <w:pPr>
        <w:pStyle w:val="HTMLconformatoprevio"/>
        <w:jc w:val="both"/>
        <w:rPr>
          <w:rFonts w:ascii="Arial" w:hAnsi="Arial" w:cs="Arial"/>
          <w:lang w:val="en-US"/>
        </w:rPr>
      </w:pPr>
      <w:proofErr w:type="gramStart"/>
      <w:r w:rsidRPr="00ED7AB5">
        <w:rPr>
          <w:rFonts w:ascii="Arial" w:hAnsi="Arial" w:cs="Arial"/>
          <w:lang w:val="en-US"/>
        </w:rPr>
        <w:t>try</w:t>
      </w:r>
      <w:proofErr w:type="gramEnd"/>
      <w:r w:rsidRPr="00ED7AB5">
        <w:rPr>
          <w:rFonts w:ascii="Arial" w:hAnsi="Arial" w:cs="Arial"/>
          <w:lang w:val="en-US"/>
        </w:rPr>
        <w:t xml:space="preserve"> (Writer w = new FileWriter(f)) { // implements Closable</w:t>
      </w:r>
    </w:p>
    <w:p w:rsidR="0024653D" w:rsidRPr="00ED7AB5" w:rsidRDefault="0024653D" w:rsidP="0024653D">
      <w:pPr>
        <w:pStyle w:val="HTMLconformatoprevio"/>
        <w:jc w:val="both"/>
        <w:rPr>
          <w:rFonts w:ascii="Arial" w:hAnsi="Arial" w:cs="Arial"/>
          <w:lang w:val="en-US"/>
        </w:rPr>
      </w:pPr>
      <w:r w:rsidRPr="00ED7AB5">
        <w:rPr>
          <w:rFonts w:ascii="Arial" w:hAnsi="Arial" w:cs="Arial"/>
          <w:lang w:val="en-US"/>
        </w:rPr>
        <w:t xml:space="preserve">  </w:t>
      </w:r>
      <w:proofErr w:type="gramStart"/>
      <w:r w:rsidRPr="00ED7AB5">
        <w:rPr>
          <w:rFonts w:ascii="Arial" w:hAnsi="Arial" w:cs="Arial"/>
          <w:lang w:val="en-US"/>
        </w:rPr>
        <w:t>w.write(</w:t>
      </w:r>
      <w:proofErr w:type="gramEnd"/>
      <w:r w:rsidRPr="00ED7AB5">
        <w:rPr>
          <w:rFonts w:ascii="Arial" w:hAnsi="Arial" w:cs="Arial"/>
          <w:lang w:val="en-US"/>
        </w:rPr>
        <w:t>"abc");</w:t>
      </w:r>
    </w:p>
    <w:p w:rsidR="0024653D" w:rsidRPr="00ED7AB5" w:rsidRDefault="0024653D" w:rsidP="0024653D">
      <w:pPr>
        <w:pStyle w:val="HTMLconformatoprevio"/>
        <w:jc w:val="both"/>
        <w:rPr>
          <w:rFonts w:ascii="Arial" w:hAnsi="Arial" w:cs="Arial"/>
          <w:lang w:val="en-US"/>
        </w:rPr>
      </w:pPr>
      <w:r w:rsidRPr="00ED7AB5">
        <w:rPr>
          <w:rFonts w:ascii="Arial" w:hAnsi="Arial" w:cs="Arial"/>
          <w:lang w:val="en-US"/>
        </w:rPr>
        <w:t xml:space="preserve">  // w goes out of scope here: </w:t>
      </w:r>
      <w:proofErr w:type="gramStart"/>
      <w:r w:rsidRPr="00ED7AB5">
        <w:rPr>
          <w:rFonts w:ascii="Arial" w:hAnsi="Arial" w:cs="Arial"/>
          <w:lang w:val="en-US"/>
        </w:rPr>
        <w:t>w.close(</w:t>
      </w:r>
      <w:proofErr w:type="gramEnd"/>
      <w:r w:rsidRPr="00ED7AB5">
        <w:rPr>
          <w:rFonts w:ascii="Arial" w:hAnsi="Arial" w:cs="Arial"/>
          <w:lang w:val="en-US"/>
        </w:rPr>
        <w:t>) is called automatically in ANY case</w:t>
      </w:r>
    </w:p>
    <w:p w:rsidR="0024653D" w:rsidRPr="00ED7AB5" w:rsidRDefault="0024653D" w:rsidP="0024653D">
      <w:pPr>
        <w:pStyle w:val="HTMLconformatoprevio"/>
        <w:jc w:val="both"/>
        <w:rPr>
          <w:rFonts w:ascii="Arial" w:hAnsi="Arial" w:cs="Arial"/>
          <w:lang w:val="en-US"/>
        </w:rPr>
      </w:pPr>
      <w:r w:rsidRPr="00ED7AB5">
        <w:rPr>
          <w:rFonts w:ascii="Arial" w:hAnsi="Arial" w:cs="Arial"/>
          <w:lang w:val="en-US"/>
        </w:rPr>
        <w:t>} catch (IOException e) {</w:t>
      </w:r>
    </w:p>
    <w:p w:rsidR="0024653D" w:rsidRPr="00ED7AB5" w:rsidRDefault="0024653D" w:rsidP="0024653D">
      <w:pPr>
        <w:pStyle w:val="HTMLconformatoprevio"/>
        <w:jc w:val="both"/>
        <w:rPr>
          <w:rFonts w:ascii="Arial" w:hAnsi="Arial" w:cs="Arial"/>
          <w:lang w:val="en-US"/>
        </w:rPr>
      </w:pPr>
      <w:r w:rsidRPr="00ED7AB5">
        <w:rPr>
          <w:rFonts w:ascii="Arial" w:hAnsi="Arial" w:cs="Arial"/>
          <w:lang w:val="en-US"/>
        </w:rPr>
        <w:t xml:space="preserve">  </w:t>
      </w:r>
      <w:proofErr w:type="gramStart"/>
      <w:r w:rsidRPr="00ED7AB5">
        <w:rPr>
          <w:rFonts w:ascii="Arial" w:hAnsi="Arial" w:cs="Arial"/>
          <w:lang w:val="en-US"/>
        </w:rPr>
        <w:t>throw</w:t>
      </w:r>
      <w:proofErr w:type="gramEnd"/>
      <w:r w:rsidRPr="00ED7AB5">
        <w:rPr>
          <w:rFonts w:ascii="Arial" w:hAnsi="Arial" w:cs="Arial"/>
          <w:lang w:val="en-US"/>
        </w:rPr>
        <w:t xml:space="preserve"> new RuntimeException(e.getMessage(), e);</w:t>
      </w:r>
    </w:p>
    <w:p w:rsidR="0024653D" w:rsidRDefault="0024653D" w:rsidP="0024653D">
      <w:pPr>
        <w:pStyle w:val="HTMLconformatoprevio"/>
        <w:jc w:val="both"/>
        <w:rPr>
          <w:rFonts w:ascii="Arial" w:hAnsi="Arial" w:cs="Arial"/>
          <w:lang w:val="en-US"/>
        </w:rPr>
      </w:pPr>
      <w:r w:rsidRPr="00ED7AB5">
        <w:rPr>
          <w:rFonts w:ascii="Arial" w:hAnsi="Arial" w:cs="Arial"/>
          <w:lang w:val="en-US"/>
        </w:rPr>
        <w:t>}</w:t>
      </w:r>
    </w:p>
    <w:p w:rsidR="00A2174E" w:rsidRPr="00ED7AB5" w:rsidRDefault="00A2174E" w:rsidP="0024653D">
      <w:pPr>
        <w:pStyle w:val="HTMLconformatoprevio"/>
        <w:jc w:val="both"/>
        <w:rPr>
          <w:rFonts w:ascii="Arial" w:hAnsi="Arial" w:cs="Arial"/>
          <w:lang w:val="en-US"/>
        </w:rPr>
      </w:pPr>
    </w:p>
    <w:p w:rsidR="0024653D" w:rsidRPr="00ED7AB5" w:rsidRDefault="0024653D" w:rsidP="0024653D">
      <w:pPr>
        <w:pStyle w:val="Ttulo3"/>
        <w:jc w:val="both"/>
        <w:rPr>
          <w:rFonts w:ascii="Arial" w:hAnsi="Arial" w:cs="Arial"/>
          <w:lang w:val="en-US"/>
        </w:rPr>
      </w:pPr>
      <w:bookmarkStart w:id="270" w:name="49"/>
      <w:bookmarkStart w:id="271" w:name="_Toc405198499"/>
      <w:bookmarkStart w:id="272" w:name="_Toc405214710"/>
      <w:bookmarkStart w:id="273" w:name="_Toc416084943"/>
      <w:bookmarkEnd w:id="270"/>
      <w:r w:rsidRPr="00ED7AB5">
        <w:rPr>
          <w:rFonts w:ascii="Arial" w:hAnsi="Arial" w:cs="Arial"/>
          <w:lang w:val="en-US"/>
        </w:rPr>
        <w:t>Involuntarily resetting Thread.interrupted</w:t>
      </w:r>
      <w:bookmarkEnd w:id="271"/>
      <w:bookmarkEnd w:id="272"/>
      <w:bookmarkEnd w:id="273"/>
    </w:p>
    <w:p w:rsidR="0024653D" w:rsidRPr="00ED7AB5" w:rsidRDefault="0024653D" w:rsidP="0024653D">
      <w:pPr>
        <w:pStyle w:val="HTMLconformatoprevio"/>
        <w:jc w:val="both"/>
        <w:rPr>
          <w:rFonts w:ascii="Arial" w:hAnsi="Arial" w:cs="Arial"/>
          <w:lang w:val="en-US"/>
        </w:rPr>
      </w:pPr>
      <w:proofErr w:type="gramStart"/>
      <w:r w:rsidRPr="00ED7AB5">
        <w:rPr>
          <w:rFonts w:ascii="Arial" w:hAnsi="Arial" w:cs="Arial"/>
          <w:lang w:val="en-US"/>
        </w:rPr>
        <w:t>try</w:t>
      </w:r>
      <w:proofErr w:type="gramEnd"/>
      <w:r w:rsidRPr="00ED7AB5">
        <w:rPr>
          <w:rFonts w:ascii="Arial" w:hAnsi="Arial" w:cs="Arial"/>
          <w:lang w:val="en-US"/>
        </w:rPr>
        <w:t xml:space="preserve"> {</w:t>
      </w:r>
    </w:p>
    <w:p w:rsidR="0024653D" w:rsidRPr="00ED7AB5" w:rsidRDefault="0024653D" w:rsidP="0024653D">
      <w:pPr>
        <w:pStyle w:val="HTMLconformatoprevio"/>
        <w:jc w:val="both"/>
        <w:rPr>
          <w:rFonts w:ascii="Arial" w:hAnsi="Arial" w:cs="Arial"/>
          <w:lang w:val="en-US"/>
        </w:rPr>
      </w:pPr>
      <w:r w:rsidRPr="00ED7AB5">
        <w:rPr>
          <w:rFonts w:ascii="Arial" w:hAnsi="Arial" w:cs="Arial"/>
          <w:lang w:val="en-US"/>
        </w:rPr>
        <w:tab/>
      </w:r>
      <w:proofErr w:type="gramStart"/>
      <w:r w:rsidRPr="00ED7AB5">
        <w:rPr>
          <w:rFonts w:ascii="Arial" w:hAnsi="Arial" w:cs="Arial"/>
          <w:lang w:val="en-US"/>
        </w:rPr>
        <w:t>Thread.sleep(</w:t>
      </w:r>
      <w:proofErr w:type="gramEnd"/>
      <w:r w:rsidRPr="00ED7AB5">
        <w:rPr>
          <w:rFonts w:ascii="Arial" w:hAnsi="Arial" w:cs="Arial"/>
          <w:lang w:val="en-US"/>
        </w:rPr>
        <w:t>1000);</w:t>
      </w:r>
    </w:p>
    <w:p w:rsidR="0024653D" w:rsidRPr="00ED7AB5" w:rsidRDefault="0024653D" w:rsidP="0024653D">
      <w:pPr>
        <w:pStyle w:val="HTMLconformatoprevio"/>
        <w:jc w:val="both"/>
        <w:rPr>
          <w:rFonts w:ascii="Arial" w:hAnsi="Arial" w:cs="Arial"/>
          <w:lang w:val="en-US"/>
        </w:rPr>
      </w:pPr>
      <w:r w:rsidRPr="00ED7AB5">
        <w:rPr>
          <w:rFonts w:ascii="Arial" w:hAnsi="Arial" w:cs="Arial"/>
          <w:lang w:val="en-US"/>
        </w:rPr>
        <w:t>} catch (InterruptedException e) {</w:t>
      </w:r>
    </w:p>
    <w:p w:rsidR="0024653D" w:rsidRPr="00ED7AB5" w:rsidRDefault="0024653D" w:rsidP="0024653D">
      <w:pPr>
        <w:pStyle w:val="HTMLconformatoprevio"/>
        <w:jc w:val="both"/>
        <w:rPr>
          <w:rFonts w:ascii="Arial" w:hAnsi="Arial" w:cs="Arial"/>
          <w:lang w:val="en-US"/>
        </w:rPr>
      </w:pPr>
      <w:r w:rsidRPr="00ED7AB5">
        <w:rPr>
          <w:rFonts w:ascii="Arial" w:hAnsi="Arial" w:cs="Arial"/>
          <w:lang w:val="en-US"/>
        </w:rPr>
        <w:tab/>
        <w:t>// ok</w:t>
      </w:r>
    </w:p>
    <w:p w:rsidR="0024653D" w:rsidRPr="00ED7AB5" w:rsidRDefault="0024653D" w:rsidP="0024653D">
      <w:pPr>
        <w:pStyle w:val="HTMLconformatoprevio"/>
        <w:jc w:val="both"/>
        <w:rPr>
          <w:rFonts w:ascii="Arial" w:hAnsi="Arial" w:cs="Arial"/>
          <w:lang w:val="en-US"/>
        </w:rPr>
      </w:pPr>
      <w:r w:rsidRPr="00ED7AB5">
        <w:rPr>
          <w:rFonts w:ascii="Arial" w:hAnsi="Arial" w:cs="Arial"/>
          <w:lang w:val="en-US"/>
        </w:rPr>
        <w:t>}</w:t>
      </w:r>
    </w:p>
    <w:p w:rsidR="0024653D" w:rsidRPr="00ED7AB5" w:rsidRDefault="0024653D" w:rsidP="0024653D">
      <w:pPr>
        <w:pStyle w:val="HTMLconformatoprevio"/>
        <w:jc w:val="both"/>
        <w:rPr>
          <w:rFonts w:ascii="Arial" w:hAnsi="Arial" w:cs="Arial"/>
          <w:lang w:val="en-US"/>
        </w:rPr>
      </w:pPr>
    </w:p>
    <w:p w:rsidR="0024653D" w:rsidRPr="00ED7AB5" w:rsidRDefault="0024653D" w:rsidP="0024653D">
      <w:pPr>
        <w:pStyle w:val="HTMLconformatoprevio"/>
        <w:jc w:val="both"/>
        <w:rPr>
          <w:rFonts w:ascii="Arial" w:hAnsi="Arial" w:cs="Arial"/>
          <w:lang w:val="en-US"/>
        </w:rPr>
      </w:pPr>
      <w:proofErr w:type="gramStart"/>
      <w:r w:rsidRPr="00ED7AB5">
        <w:rPr>
          <w:rFonts w:ascii="Arial" w:hAnsi="Arial" w:cs="Arial"/>
          <w:lang w:val="en-US"/>
        </w:rPr>
        <w:t>or</w:t>
      </w:r>
      <w:proofErr w:type="gramEnd"/>
      <w:r w:rsidRPr="00ED7AB5">
        <w:rPr>
          <w:rFonts w:ascii="Arial" w:hAnsi="Arial" w:cs="Arial"/>
          <w:lang w:val="en-US"/>
        </w:rPr>
        <w:t xml:space="preserve"> </w:t>
      </w:r>
    </w:p>
    <w:p w:rsidR="0024653D" w:rsidRPr="00ED7AB5" w:rsidRDefault="0024653D" w:rsidP="0024653D">
      <w:pPr>
        <w:pStyle w:val="HTMLconformatoprevio"/>
        <w:jc w:val="both"/>
        <w:rPr>
          <w:rFonts w:ascii="Arial" w:hAnsi="Arial" w:cs="Arial"/>
          <w:lang w:val="en-US"/>
        </w:rPr>
      </w:pPr>
    </w:p>
    <w:p w:rsidR="0024653D" w:rsidRPr="00ED7AB5" w:rsidRDefault="0024653D" w:rsidP="0024653D">
      <w:pPr>
        <w:pStyle w:val="HTMLconformatoprevio"/>
        <w:jc w:val="both"/>
        <w:rPr>
          <w:rFonts w:ascii="Arial" w:hAnsi="Arial" w:cs="Arial"/>
          <w:lang w:val="en-US"/>
        </w:rPr>
      </w:pPr>
      <w:proofErr w:type="gramStart"/>
      <w:r w:rsidRPr="00ED7AB5">
        <w:rPr>
          <w:rFonts w:ascii="Arial" w:hAnsi="Arial" w:cs="Arial"/>
          <w:lang w:val="en-US"/>
        </w:rPr>
        <w:t>while</w:t>
      </w:r>
      <w:proofErr w:type="gramEnd"/>
      <w:r w:rsidRPr="00ED7AB5">
        <w:rPr>
          <w:rFonts w:ascii="Arial" w:hAnsi="Arial" w:cs="Arial"/>
          <w:lang w:val="en-US"/>
        </w:rPr>
        <w:t xml:space="preserve"> (true) {</w:t>
      </w:r>
    </w:p>
    <w:p w:rsidR="0024653D" w:rsidRPr="00ED7AB5" w:rsidRDefault="0024653D" w:rsidP="0024653D">
      <w:pPr>
        <w:pStyle w:val="HTMLconformatoprevio"/>
        <w:jc w:val="both"/>
        <w:rPr>
          <w:rFonts w:ascii="Arial" w:hAnsi="Arial" w:cs="Arial"/>
          <w:lang w:val="en-US"/>
        </w:rPr>
      </w:pPr>
      <w:r w:rsidRPr="00ED7AB5">
        <w:rPr>
          <w:rFonts w:ascii="Arial" w:hAnsi="Arial" w:cs="Arial"/>
          <w:lang w:val="en-US"/>
        </w:rPr>
        <w:tab/>
      </w:r>
      <w:proofErr w:type="gramStart"/>
      <w:r w:rsidRPr="00ED7AB5">
        <w:rPr>
          <w:rFonts w:ascii="Arial" w:hAnsi="Arial" w:cs="Arial"/>
          <w:lang w:val="en-US"/>
        </w:rPr>
        <w:t>if</w:t>
      </w:r>
      <w:proofErr w:type="gramEnd"/>
      <w:r w:rsidRPr="00ED7AB5">
        <w:rPr>
          <w:rFonts w:ascii="Arial" w:hAnsi="Arial" w:cs="Arial"/>
          <w:lang w:val="en-US"/>
        </w:rPr>
        <w:t xml:space="preserve"> (Thread.interrupted()) break;</w:t>
      </w:r>
    </w:p>
    <w:p w:rsidR="0024653D" w:rsidRPr="00ED7AB5" w:rsidRDefault="0024653D" w:rsidP="0024653D">
      <w:pPr>
        <w:pStyle w:val="HTMLconformatoprevio"/>
        <w:jc w:val="both"/>
        <w:rPr>
          <w:rFonts w:ascii="Arial" w:hAnsi="Arial" w:cs="Arial"/>
          <w:lang w:val="en-US"/>
        </w:rPr>
      </w:pPr>
      <w:r w:rsidRPr="00ED7AB5">
        <w:rPr>
          <w:rFonts w:ascii="Arial" w:hAnsi="Arial" w:cs="Arial"/>
          <w:lang w:val="en-US"/>
        </w:rPr>
        <w:t>}</w:t>
      </w:r>
    </w:p>
    <w:p w:rsidR="0024653D" w:rsidRPr="00A2174E" w:rsidRDefault="0024653D" w:rsidP="0024653D">
      <w:pPr>
        <w:pStyle w:val="NormalWeb"/>
        <w:jc w:val="both"/>
        <w:rPr>
          <w:rFonts w:ascii="Arial" w:hAnsi="Arial" w:cs="Arial"/>
          <w:sz w:val="20"/>
          <w:szCs w:val="20"/>
          <w:lang w:val="en-US"/>
        </w:rPr>
      </w:pPr>
      <w:r w:rsidRPr="00A2174E">
        <w:rPr>
          <w:rFonts w:ascii="Arial" w:hAnsi="Arial" w:cs="Arial"/>
          <w:sz w:val="20"/>
          <w:szCs w:val="20"/>
          <w:lang w:val="en-US"/>
        </w:rPr>
        <w:t>The above code resets the interrupted flag of the Thread. Subsequent readers will not know that the Thread has been interrupted. If you need to pass on the information about the interrupt, rewrite the code like so.</w:t>
      </w:r>
    </w:p>
    <w:p w:rsidR="0024653D" w:rsidRPr="00ED7AB5" w:rsidRDefault="0024653D" w:rsidP="0024653D">
      <w:pPr>
        <w:pStyle w:val="HTMLconformatoprevio"/>
        <w:jc w:val="both"/>
        <w:rPr>
          <w:rFonts w:ascii="Arial" w:hAnsi="Arial" w:cs="Arial"/>
          <w:lang w:val="en-US"/>
        </w:rPr>
      </w:pPr>
      <w:proofErr w:type="gramStart"/>
      <w:r w:rsidRPr="00ED7AB5">
        <w:rPr>
          <w:rFonts w:ascii="Arial" w:hAnsi="Arial" w:cs="Arial"/>
          <w:lang w:val="en-US"/>
        </w:rPr>
        <w:t>try</w:t>
      </w:r>
      <w:proofErr w:type="gramEnd"/>
      <w:r w:rsidRPr="00ED7AB5">
        <w:rPr>
          <w:rFonts w:ascii="Arial" w:hAnsi="Arial" w:cs="Arial"/>
          <w:lang w:val="en-US"/>
        </w:rPr>
        <w:t xml:space="preserve"> {</w:t>
      </w:r>
    </w:p>
    <w:p w:rsidR="0024653D" w:rsidRPr="00ED7AB5" w:rsidRDefault="0024653D" w:rsidP="0024653D">
      <w:pPr>
        <w:pStyle w:val="HTMLconformatoprevio"/>
        <w:jc w:val="both"/>
        <w:rPr>
          <w:rFonts w:ascii="Arial" w:hAnsi="Arial" w:cs="Arial"/>
          <w:lang w:val="en-US"/>
        </w:rPr>
      </w:pPr>
      <w:r w:rsidRPr="00ED7AB5">
        <w:rPr>
          <w:rFonts w:ascii="Arial" w:hAnsi="Arial" w:cs="Arial"/>
          <w:lang w:val="en-US"/>
        </w:rPr>
        <w:tab/>
      </w:r>
      <w:proofErr w:type="gramStart"/>
      <w:r w:rsidRPr="00ED7AB5">
        <w:rPr>
          <w:rFonts w:ascii="Arial" w:hAnsi="Arial" w:cs="Arial"/>
          <w:lang w:val="en-US"/>
        </w:rPr>
        <w:t>Thread.sleep(</w:t>
      </w:r>
      <w:proofErr w:type="gramEnd"/>
      <w:r w:rsidRPr="00ED7AB5">
        <w:rPr>
          <w:rFonts w:ascii="Arial" w:hAnsi="Arial" w:cs="Arial"/>
          <w:lang w:val="en-US"/>
        </w:rPr>
        <w:t>1000);</w:t>
      </w:r>
    </w:p>
    <w:p w:rsidR="0024653D" w:rsidRPr="00ED7AB5" w:rsidRDefault="0024653D" w:rsidP="0024653D">
      <w:pPr>
        <w:pStyle w:val="HTMLconformatoprevio"/>
        <w:jc w:val="both"/>
        <w:rPr>
          <w:rFonts w:ascii="Arial" w:hAnsi="Arial" w:cs="Arial"/>
          <w:lang w:val="en-US"/>
        </w:rPr>
      </w:pPr>
      <w:r w:rsidRPr="00ED7AB5">
        <w:rPr>
          <w:rFonts w:ascii="Arial" w:hAnsi="Arial" w:cs="Arial"/>
          <w:lang w:val="en-US"/>
        </w:rPr>
        <w:t>} catch (InterruptedException e) {</w:t>
      </w:r>
    </w:p>
    <w:p w:rsidR="0024653D" w:rsidRPr="00ED7AB5" w:rsidRDefault="0024653D" w:rsidP="0024653D">
      <w:pPr>
        <w:pStyle w:val="HTMLconformatoprevio"/>
        <w:jc w:val="both"/>
        <w:rPr>
          <w:rFonts w:ascii="Arial" w:hAnsi="Arial" w:cs="Arial"/>
          <w:lang w:val="en-US"/>
        </w:rPr>
      </w:pPr>
      <w:r w:rsidRPr="00ED7AB5">
        <w:rPr>
          <w:rFonts w:ascii="Arial" w:hAnsi="Arial" w:cs="Arial"/>
          <w:lang w:val="en-US"/>
        </w:rPr>
        <w:tab/>
      </w:r>
      <w:proofErr w:type="gramStart"/>
      <w:r w:rsidRPr="00ED7AB5">
        <w:rPr>
          <w:rFonts w:ascii="Arial" w:hAnsi="Arial" w:cs="Arial"/>
          <w:lang w:val="en-US"/>
        </w:rPr>
        <w:t>Thread.currentThread(</w:t>
      </w:r>
      <w:proofErr w:type="gramEnd"/>
      <w:r w:rsidRPr="00ED7AB5">
        <w:rPr>
          <w:rFonts w:ascii="Arial" w:hAnsi="Arial" w:cs="Arial"/>
          <w:lang w:val="en-US"/>
        </w:rPr>
        <w:t>).interrupt();</w:t>
      </w:r>
    </w:p>
    <w:p w:rsidR="0024653D" w:rsidRPr="00ED7AB5" w:rsidRDefault="0024653D" w:rsidP="0024653D">
      <w:pPr>
        <w:pStyle w:val="HTMLconformatoprevio"/>
        <w:jc w:val="both"/>
        <w:rPr>
          <w:rFonts w:ascii="Arial" w:hAnsi="Arial" w:cs="Arial"/>
          <w:lang w:val="en-US"/>
        </w:rPr>
      </w:pPr>
      <w:r w:rsidRPr="00ED7AB5">
        <w:rPr>
          <w:rFonts w:ascii="Arial" w:hAnsi="Arial" w:cs="Arial"/>
          <w:lang w:val="en-US"/>
        </w:rPr>
        <w:lastRenderedPageBreak/>
        <w:t>}</w:t>
      </w:r>
    </w:p>
    <w:p w:rsidR="0024653D" w:rsidRPr="00ED7AB5" w:rsidRDefault="0024653D" w:rsidP="0024653D">
      <w:pPr>
        <w:pStyle w:val="HTMLconformatoprevio"/>
        <w:jc w:val="both"/>
        <w:rPr>
          <w:rFonts w:ascii="Arial" w:hAnsi="Arial" w:cs="Arial"/>
          <w:lang w:val="en-US"/>
        </w:rPr>
      </w:pPr>
    </w:p>
    <w:p w:rsidR="0024653D" w:rsidRPr="00ED7AB5" w:rsidRDefault="0024653D" w:rsidP="0024653D">
      <w:pPr>
        <w:pStyle w:val="HTMLconformatoprevio"/>
        <w:jc w:val="both"/>
        <w:rPr>
          <w:rFonts w:ascii="Arial" w:hAnsi="Arial" w:cs="Arial"/>
          <w:lang w:val="en-US"/>
        </w:rPr>
      </w:pPr>
      <w:proofErr w:type="gramStart"/>
      <w:r w:rsidRPr="00ED7AB5">
        <w:rPr>
          <w:rFonts w:ascii="Arial" w:hAnsi="Arial" w:cs="Arial"/>
          <w:lang w:val="en-US"/>
        </w:rPr>
        <w:t>or</w:t>
      </w:r>
      <w:proofErr w:type="gramEnd"/>
      <w:r w:rsidRPr="00ED7AB5">
        <w:rPr>
          <w:rFonts w:ascii="Arial" w:hAnsi="Arial" w:cs="Arial"/>
          <w:lang w:val="en-US"/>
        </w:rPr>
        <w:t xml:space="preserve"> </w:t>
      </w:r>
    </w:p>
    <w:p w:rsidR="0024653D" w:rsidRPr="00ED7AB5" w:rsidRDefault="0024653D" w:rsidP="0024653D">
      <w:pPr>
        <w:pStyle w:val="HTMLconformatoprevio"/>
        <w:jc w:val="both"/>
        <w:rPr>
          <w:rFonts w:ascii="Arial" w:hAnsi="Arial" w:cs="Arial"/>
          <w:lang w:val="en-US"/>
        </w:rPr>
      </w:pPr>
    </w:p>
    <w:p w:rsidR="0024653D" w:rsidRPr="00ED7AB5" w:rsidRDefault="0024653D" w:rsidP="0024653D">
      <w:pPr>
        <w:pStyle w:val="HTMLconformatoprevio"/>
        <w:jc w:val="both"/>
        <w:rPr>
          <w:rFonts w:ascii="Arial" w:hAnsi="Arial" w:cs="Arial"/>
          <w:lang w:val="en-US"/>
        </w:rPr>
      </w:pPr>
      <w:proofErr w:type="gramStart"/>
      <w:r w:rsidRPr="00ED7AB5">
        <w:rPr>
          <w:rFonts w:ascii="Arial" w:hAnsi="Arial" w:cs="Arial"/>
          <w:lang w:val="en-US"/>
        </w:rPr>
        <w:t>while</w:t>
      </w:r>
      <w:proofErr w:type="gramEnd"/>
      <w:r w:rsidRPr="00ED7AB5">
        <w:rPr>
          <w:rFonts w:ascii="Arial" w:hAnsi="Arial" w:cs="Arial"/>
          <w:lang w:val="en-US"/>
        </w:rPr>
        <w:t xml:space="preserve"> (true) {</w:t>
      </w:r>
    </w:p>
    <w:p w:rsidR="0024653D" w:rsidRPr="00ED7AB5" w:rsidRDefault="0024653D" w:rsidP="0024653D">
      <w:pPr>
        <w:pStyle w:val="HTMLconformatoprevio"/>
        <w:jc w:val="both"/>
        <w:rPr>
          <w:rFonts w:ascii="Arial" w:hAnsi="Arial" w:cs="Arial"/>
          <w:lang w:val="en-US"/>
        </w:rPr>
      </w:pPr>
      <w:r w:rsidRPr="00ED7AB5">
        <w:rPr>
          <w:rFonts w:ascii="Arial" w:hAnsi="Arial" w:cs="Arial"/>
          <w:lang w:val="en-US"/>
        </w:rPr>
        <w:tab/>
      </w:r>
      <w:proofErr w:type="gramStart"/>
      <w:r w:rsidRPr="00ED7AB5">
        <w:rPr>
          <w:rFonts w:ascii="Arial" w:hAnsi="Arial" w:cs="Arial"/>
          <w:lang w:val="en-US"/>
        </w:rPr>
        <w:t>if</w:t>
      </w:r>
      <w:proofErr w:type="gramEnd"/>
      <w:r w:rsidRPr="00ED7AB5">
        <w:rPr>
          <w:rFonts w:ascii="Arial" w:hAnsi="Arial" w:cs="Arial"/>
          <w:lang w:val="en-US"/>
        </w:rPr>
        <w:t xml:space="preserve"> (Thread.currentThread().isInterrupted()) break;</w:t>
      </w:r>
    </w:p>
    <w:p w:rsidR="0024653D" w:rsidRDefault="0024653D" w:rsidP="0024653D">
      <w:pPr>
        <w:pStyle w:val="HTMLconformatoprevio"/>
        <w:jc w:val="both"/>
        <w:rPr>
          <w:rFonts w:ascii="Arial" w:hAnsi="Arial" w:cs="Arial"/>
          <w:lang w:val="en-US"/>
        </w:rPr>
      </w:pPr>
      <w:r w:rsidRPr="00ED7AB5">
        <w:rPr>
          <w:rFonts w:ascii="Arial" w:hAnsi="Arial" w:cs="Arial"/>
          <w:lang w:val="en-US"/>
        </w:rPr>
        <w:t>}</w:t>
      </w:r>
    </w:p>
    <w:p w:rsidR="00A2174E" w:rsidRPr="00ED7AB5" w:rsidRDefault="00A2174E" w:rsidP="0024653D">
      <w:pPr>
        <w:pStyle w:val="HTMLconformatoprevio"/>
        <w:jc w:val="both"/>
        <w:rPr>
          <w:rFonts w:ascii="Arial" w:hAnsi="Arial" w:cs="Arial"/>
          <w:lang w:val="en-US"/>
        </w:rPr>
      </w:pPr>
    </w:p>
    <w:p w:rsidR="0024653D" w:rsidRPr="00ED7AB5" w:rsidRDefault="0024653D" w:rsidP="0024653D">
      <w:pPr>
        <w:pStyle w:val="Ttulo3"/>
        <w:jc w:val="both"/>
        <w:rPr>
          <w:rFonts w:ascii="Arial" w:hAnsi="Arial" w:cs="Arial"/>
          <w:lang w:val="en-US"/>
        </w:rPr>
      </w:pPr>
      <w:bookmarkStart w:id="274" w:name="50"/>
      <w:bookmarkStart w:id="275" w:name="_Toc405198500"/>
      <w:bookmarkStart w:id="276" w:name="_Toc405214711"/>
      <w:bookmarkStart w:id="277" w:name="_Toc416084944"/>
      <w:bookmarkEnd w:id="274"/>
      <w:r w:rsidRPr="00ED7AB5">
        <w:rPr>
          <w:rFonts w:ascii="Arial" w:hAnsi="Arial" w:cs="Arial"/>
          <w:lang w:val="en-US"/>
        </w:rPr>
        <w:t>Spawning thread from static initializers</w:t>
      </w:r>
      <w:bookmarkEnd w:id="275"/>
      <w:bookmarkEnd w:id="276"/>
      <w:bookmarkEnd w:id="277"/>
    </w:p>
    <w:p w:rsidR="0024653D" w:rsidRPr="00ED7AB5" w:rsidRDefault="0024653D" w:rsidP="0024653D">
      <w:pPr>
        <w:pStyle w:val="HTMLconformatoprevio"/>
        <w:jc w:val="both"/>
        <w:rPr>
          <w:rFonts w:ascii="Arial" w:hAnsi="Arial" w:cs="Arial"/>
          <w:lang w:val="en-US"/>
        </w:rPr>
      </w:pPr>
      <w:proofErr w:type="gramStart"/>
      <w:r w:rsidRPr="00ED7AB5">
        <w:rPr>
          <w:rFonts w:ascii="Arial" w:hAnsi="Arial" w:cs="Arial"/>
          <w:lang w:val="en-US"/>
        </w:rPr>
        <w:t>class</w:t>
      </w:r>
      <w:proofErr w:type="gramEnd"/>
      <w:r w:rsidRPr="00ED7AB5">
        <w:rPr>
          <w:rFonts w:ascii="Arial" w:hAnsi="Arial" w:cs="Arial"/>
          <w:lang w:val="en-US"/>
        </w:rPr>
        <w:t xml:space="preserve"> Cache {</w:t>
      </w:r>
    </w:p>
    <w:p w:rsidR="0024653D" w:rsidRPr="00ED7AB5" w:rsidRDefault="0024653D" w:rsidP="0024653D">
      <w:pPr>
        <w:pStyle w:val="HTMLconformatoprevio"/>
        <w:jc w:val="both"/>
        <w:rPr>
          <w:rFonts w:ascii="Arial" w:hAnsi="Arial" w:cs="Arial"/>
          <w:lang w:val="en-US"/>
        </w:rPr>
      </w:pPr>
      <w:r w:rsidRPr="00ED7AB5">
        <w:rPr>
          <w:rFonts w:ascii="Arial" w:hAnsi="Arial" w:cs="Arial"/>
          <w:lang w:val="en-US"/>
        </w:rPr>
        <w:tab/>
      </w:r>
      <w:proofErr w:type="gramStart"/>
      <w:r w:rsidRPr="00ED7AB5">
        <w:rPr>
          <w:rFonts w:ascii="Arial" w:hAnsi="Arial" w:cs="Arial"/>
          <w:lang w:val="en-US"/>
        </w:rPr>
        <w:t>private</w:t>
      </w:r>
      <w:proofErr w:type="gramEnd"/>
      <w:r w:rsidRPr="00ED7AB5">
        <w:rPr>
          <w:rFonts w:ascii="Arial" w:hAnsi="Arial" w:cs="Arial"/>
          <w:lang w:val="en-US"/>
        </w:rPr>
        <w:t xml:space="preserve"> static final Timer evictor = new Timer();</w:t>
      </w:r>
    </w:p>
    <w:p w:rsidR="0024653D" w:rsidRPr="00ED7AB5" w:rsidRDefault="0024653D" w:rsidP="0024653D">
      <w:pPr>
        <w:pStyle w:val="HTMLconformatoprevio"/>
        <w:jc w:val="both"/>
        <w:rPr>
          <w:rFonts w:ascii="Arial" w:hAnsi="Arial" w:cs="Arial"/>
          <w:lang w:val="en-US"/>
        </w:rPr>
      </w:pPr>
      <w:r w:rsidRPr="00ED7AB5">
        <w:rPr>
          <w:rFonts w:ascii="Arial" w:hAnsi="Arial" w:cs="Arial"/>
          <w:lang w:val="en-US"/>
        </w:rPr>
        <w:t>}</w:t>
      </w:r>
    </w:p>
    <w:p w:rsidR="0024653D" w:rsidRPr="00A2174E" w:rsidRDefault="0024653D" w:rsidP="0024653D">
      <w:pPr>
        <w:pStyle w:val="NormalWeb"/>
        <w:jc w:val="both"/>
        <w:rPr>
          <w:rFonts w:ascii="Arial" w:hAnsi="Arial" w:cs="Arial"/>
          <w:sz w:val="20"/>
          <w:szCs w:val="20"/>
          <w:lang w:val="en-US"/>
        </w:rPr>
      </w:pPr>
      <w:proofErr w:type="gramStart"/>
      <w:r w:rsidRPr="00ED7AB5">
        <w:rPr>
          <w:rFonts w:ascii="Arial" w:hAnsi="Arial" w:cs="Arial"/>
          <w:lang w:val="en-US"/>
        </w:rPr>
        <w:t>java.util.Timer</w:t>
      </w:r>
      <w:proofErr w:type="gramEnd"/>
      <w:r w:rsidRPr="00ED7AB5">
        <w:rPr>
          <w:rFonts w:ascii="Arial" w:hAnsi="Arial" w:cs="Arial"/>
          <w:lang w:val="en-US"/>
        </w:rPr>
        <w:t xml:space="preserve"> spwans a new thread in its constructor. Therefore the above </w:t>
      </w:r>
      <w:r w:rsidRPr="00A2174E">
        <w:rPr>
          <w:rFonts w:ascii="Arial" w:hAnsi="Arial" w:cs="Arial"/>
          <w:sz w:val="20"/>
          <w:szCs w:val="20"/>
          <w:lang w:val="en-US"/>
        </w:rPr>
        <w:t xml:space="preserve">code spawns a new thread in its static initializer. The new Thread will inherit some properties from its parent: context classloader, inheritable ThreadLocals, and some security properties (access rights). It is therefore rarely desireable to have </w:t>
      </w:r>
      <w:proofErr w:type="gramStart"/>
      <w:r w:rsidRPr="00A2174E">
        <w:rPr>
          <w:rFonts w:ascii="Arial" w:hAnsi="Arial" w:cs="Arial"/>
          <w:sz w:val="20"/>
          <w:szCs w:val="20"/>
          <w:lang w:val="en-US"/>
        </w:rPr>
        <w:t>those property</w:t>
      </w:r>
      <w:proofErr w:type="gramEnd"/>
      <w:r w:rsidRPr="00A2174E">
        <w:rPr>
          <w:rFonts w:ascii="Arial" w:hAnsi="Arial" w:cs="Arial"/>
          <w:sz w:val="20"/>
          <w:szCs w:val="20"/>
          <w:lang w:val="en-US"/>
        </w:rPr>
        <w:t xml:space="preserve"> set in an uncontrolled way. This may for instance prevent GC of a class loader.</w:t>
      </w:r>
    </w:p>
    <w:p w:rsidR="0024653D" w:rsidRPr="00A2174E" w:rsidRDefault="0024653D" w:rsidP="0024653D">
      <w:pPr>
        <w:pStyle w:val="NormalWeb"/>
        <w:jc w:val="both"/>
        <w:rPr>
          <w:rFonts w:ascii="Arial" w:hAnsi="Arial" w:cs="Arial"/>
          <w:sz w:val="20"/>
          <w:szCs w:val="20"/>
          <w:lang w:val="en-US"/>
        </w:rPr>
      </w:pPr>
      <w:r w:rsidRPr="00A2174E">
        <w:rPr>
          <w:rFonts w:ascii="Arial" w:hAnsi="Arial" w:cs="Arial"/>
          <w:sz w:val="20"/>
          <w:szCs w:val="20"/>
          <w:lang w:val="en-US"/>
        </w:rPr>
        <w:t>The static initializer is executed by the thread that first loads the class (in any given ClassLoader), which may be a totally random thread from a thread pool of a webserver for example. If you want to control these thread properties you will have to start threads in a static method, and take control of who is calling that method.</w:t>
      </w:r>
    </w:p>
    <w:p w:rsidR="0024653D" w:rsidRPr="00ED7AB5" w:rsidRDefault="0024653D" w:rsidP="0024653D">
      <w:pPr>
        <w:pStyle w:val="HTMLconformatoprevio"/>
        <w:jc w:val="both"/>
        <w:rPr>
          <w:rFonts w:ascii="Arial" w:hAnsi="Arial" w:cs="Arial"/>
          <w:lang w:val="en-US"/>
        </w:rPr>
      </w:pPr>
      <w:proofErr w:type="gramStart"/>
      <w:r w:rsidRPr="00ED7AB5">
        <w:rPr>
          <w:rFonts w:ascii="Arial" w:hAnsi="Arial" w:cs="Arial"/>
          <w:lang w:val="en-US"/>
        </w:rPr>
        <w:t>class</w:t>
      </w:r>
      <w:proofErr w:type="gramEnd"/>
      <w:r w:rsidRPr="00ED7AB5">
        <w:rPr>
          <w:rFonts w:ascii="Arial" w:hAnsi="Arial" w:cs="Arial"/>
          <w:lang w:val="en-US"/>
        </w:rPr>
        <w:t xml:space="preserve"> Cache {</w:t>
      </w:r>
    </w:p>
    <w:p w:rsidR="0024653D" w:rsidRPr="00ED7AB5" w:rsidRDefault="0024653D" w:rsidP="0024653D">
      <w:pPr>
        <w:pStyle w:val="HTMLconformatoprevio"/>
        <w:jc w:val="both"/>
        <w:rPr>
          <w:rFonts w:ascii="Arial" w:hAnsi="Arial" w:cs="Arial"/>
          <w:lang w:val="en-US"/>
        </w:rPr>
      </w:pPr>
      <w:r w:rsidRPr="00ED7AB5">
        <w:rPr>
          <w:rFonts w:ascii="Arial" w:hAnsi="Arial" w:cs="Arial"/>
          <w:lang w:val="en-US"/>
        </w:rPr>
        <w:t xml:space="preserve">    </w:t>
      </w:r>
      <w:proofErr w:type="gramStart"/>
      <w:r w:rsidRPr="00ED7AB5">
        <w:rPr>
          <w:rFonts w:ascii="Arial" w:hAnsi="Arial" w:cs="Arial"/>
          <w:lang w:val="en-US"/>
        </w:rPr>
        <w:t>private</w:t>
      </w:r>
      <w:proofErr w:type="gramEnd"/>
      <w:r w:rsidRPr="00ED7AB5">
        <w:rPr>
          <w:rFonts w:ascii="Arial" w:hAnsi="Arial" w:cs="Arial"/>
          <w:lang w:val="en-US"/>
        </w:rPr>
        <w:t xml:space="preserve"> static Timer evictor;</w:t>
      </w:r>
    </w:p>
    <w:p w:rsidR="0024653D" w:rsidRPr="00ED7AB5" w:rsidRDefault="0024653D" w:rsidP="0024653D">
      <w:pPr>
        <w:pStyle w:val="HTMLconformatoprevio"/>
        <w:jc w:val="both"/>
        <w:rPr>
          <w:rFonts w:ascii="Arial" w:hAnsi="Arial" w:cs="Arial"/>
          <w:lang w:val="en-US"/>
        </w:rPr>
      </w:pPr>
    </w:p>
    <w:p w:rsidR="0024653D" w:rsidRPr="00ED7AB5" w:rsidRDefault="0024653D" w:rsidP="0024653D">
      <w:pPr>
        <w:pStyle w:val="HTMLconformatoprevio"/>
        <w:jc w:val="both"/>
        <w:rPr>
          <w:rFonts w:ascii="Arial" w:hAnsi="Arial" w:cs="Arial"/>
          <w:lang w:val="en-US"/>
        </w:rPr>
      </w:pPr>
      <w:r w:rsidRPr="00ED7AB5">
        <w:rPr>
          <w:rFonts w:ascii="Arial" w:hAnsi="Arial" w:cs="Arial"/>
          <w:lang w:val="en-US"/>
        </w:rPr>
        <w:tab/>
      </w:r>
      <w:proofErr w:type="gramStart"/>
      <w:r w:rsidRPr="00ED7AB5">
        <w:rPr>
          <w:rFonts w:ascii="Arial" w:hAnsi="Arial" w:cs="Arial"/>
          <w:lang w:val="en-US"/>
        </w:rPr>
        <w:t>public</w:t>
      </w:r>
      <w:proofErr w:type="gramEnd"/>
      <w:r w:rsidRPr="00ED7AB5">
        <w:rPr>
          <w:rFonts w:ascii="Arial" w:hAnsi="Arial" w:cs="Arial"/>
          <w:lang w:val="en-US"/>
        </w:rPr>
        <w:t xml:space="preserve"> static setupEvictor() {</w:t>
      </w:r>
    </w:p>
    <w:p w:rsidR="0024653D" w:rsidRPr="00ED7AB5" w:rsidRDefault="0024653D" w:rsidP="0024653D">
      <w:pPr>
        <w:pStyle w:val="HTMLconformatoprevio"/>
        <w:jc w:val="both"/>
        <w:rPr>
          <w:rFonts w:ascii="Arial" w:hAnsi="Arial" w:cs="Arial"/>
          <w:lang w:val="en-US"/>
        </w:rPr>
      </w:pPr>
      <w:r w:rsidRPr="00ED7AB5">
        <w:rPr>
          <w:rFonts w:ascii="Arial" w:hAnsi="Arial" w:cs="Arial"/>
          <w:lang w:val="en-US"/>
        </w:rPr>
        <w:tab/>
      </w:r>
      <w:r w:rsidRPr="00ED7AB5">
        <w:rPr>
          <w:rFonts w:ascii="Arial" w:hAnsi="Arial" w:cs="Arial"/>
          <w:lang w:val="en-US"/>
        </w:rPr>
        <w:tab/>
      </w:r>
      <w:proofErr w:type="gramStart"/>
      <w:r w:rsidRPr="00ED7AB5">
        <w:rPr>
          <w:rFonts w:ascii="Arial" w:hAnsi="Arial" w:cs="Arial"/>
          <w:lang w:val="en-US"/>
        </w:rPr>
        <w:t>evictor</w:t>
      </w:r>
      <w:proofErr w:type="gramEnd"/>
      <w:r w:rsidRPr="00ED7AB5">
        <w:rPr>
          <w:rFonts w:ascii="Arial" w:hAnsi="Arial" w:cs="Arial"/>
          <w:lang w:val="en-US"/>
        </w:rPr>
        <w:t xml:space="preserve"> = new Timer();</w:t>
      </w:r>
    </w:p>
    <w:p w:rsidR="0024653D" w:rsidRPr="00ED7AB5" w:rsidRDefault="0024653D" w:rsidP="0024653D">
      <w:pPr>
        <w:pStyle w:val="HTMLconformatoprevio"/>
        <w:jc w:val="both"/>
        <w:rPr>
          <w:rFonts w:ascii="Arial" w:hAnsi="Arial" w:cs="Arial"/>
          <w:lang w:val="en-US"/>
        </w:rPr>
      </w:pPr>
      <w:r w:rsidRPr="00ED7AB5">
        <w:rPr>
          <w:rFonts w:ascii="Arial" w:hAnsi="Arial" w:cs="Arial"/>
          <w:lang w:val="en-US"/>
        </w:rPr>
        <w:tab/>
        <w:t>}</w:t>
      </w:r>
    </w:p>
    <w:p w:rsidR="0024653D" w:rsidRDefault="0024653D" w:rsidP="0024653D">
      <w:pPr>
        <w:pStyle w:val="HTMLconformatoprevio"/>
        <w:jc w:val="both"/>
        <w:rPr>
          <w:rFonts w:ascii="Arial" w:hAnsi="Arial" w:cs="Arial"/>
          <w:lang w:val="en-US"/>
        </w:rPr>
      </w:pPr>
      <w:r w:rsidRPr="00ED7AB5">
        <w:rPr>
          <w:rFonts w:ascii="Arial" w:hAnsi="Arial" w:cs="Arial"/>
          <w:lang w:val="en-US"/>
        </w:rPr>
        <w:t>}</w:t>
      </w:r>
    </w:p>
    <w:p w:rsidR="00A2174E" w:rsidRPr="00ED7AB5" w:rsidRDefault="00A2174E" w:rsidP="0024653D">
      <w:pPr>
        <w:pStyle w:val="HTMLconformatoprevio"/>
        <w:jc w:val="both"/>
        <w:rPr>
          <w:rFonts w:ascii="Arial" w:hAnsi="Arial" w:cs="Arial"/>
          <w:lang w:val="en-US"/>
        </w:rPr>
      </w:pPr>
    </w:p>
    <w:p w:rsidR="0024653D" w:rsidRDefault="0024653D" w:rsidP="0024653D">
      <w:pPr>
        <w:pStyle w:val="Ttulo3"/>
        <w:jc w:val="both"/>
        <w:rPr>
          <w:rFonts w:ascii="Arial" w:hAnsi="Arial" w:cs="Arial"/>
          <w:lang w:val="en-US"/>
        </w:rPr>
      </w:pPr>
      <w:bookmarkStart w:id="278" w:name="51"/>
      <w:bookmarkStart w:id="279" w:name="_Toc405198501"/>
      <w:bookmarkStart w:id="280" w:name="_Toc405214712"/>
      <w:bookmarkStart w:id="281" w:name="_Toc416084945"/>
      <w:bookmarkEnd w:id="278"/>
      <w:r w:rsidRPr="00ED7AB5">
        <w:rPr>
          <w:rFonts w:ascii="Arial" w:hAnsi="Arial" w:cs="Arial"/>
          <w:lang w:val="en-US"/>
        </w:rPr>
        <w:t>Canceled timer tasks that keep state</w:t>
      </w:r>
      <w:bookmarkEnd w:id="279"/>
      <w:bookmarkEnd w:id="280"/>
      <w:bookmarkEnd w:id="281"/>
    </w:p>
    <w:p w:rsidR="00A2174E" w:rsidRPr="00A2174E" w:rsidRDefault="00A2174E" w:rsidP="00A2174E">
      <w:pPr>
        <w:rPr>
          <w:lang w:val="en-US"/>
        </w:rPr>
      </w:pPr>
    </w:p>
    <w:p w:rsidR="0024653D" w:rsidRPr="00ED7AB5" w:rsidRDefault="0024653D" w:rsidP="0024653D">
      <w:pPr>
        <w:pStyle w:val="HTMLconformatoprevio"/>
        <w:jc w:val="both"/>
        <w:rPr>
          <w:rFonts w:ascii="Arial" w:hAnsi="Arial" w:cs="Arial"/>
          <w:lang w:val="en-US"/>
        </w:rPr>
      </w:pPr>
      <w:proofErr w:type="gramStart"/>
      <w:r w:rsidRPr="00ED7AB5">
        <w:rPr>
          <w:rFonts w:ascii="Arial" w:hAnsi="Arial" w:cs="Arial"/>
          <w:lang w:val="en-US"/>
        </w:rPr>
        <w:t>final</w:t>
      </w:r>
      <w:proofErr w:type="gramEnd"/>
      <w:r w:rsidRPr="00ED7AB5">
        <w:rPr>
          <w:rFonts w:ascii="Arial" w:hAnsi="Arial" w:cs="Arial"/>
          <w:lang w:val="en-US"/>
        </w:rPr>
        <w:t xml:space="preserve"> MyClass callback = this;</w:t>
      </w:r>
    </w:p>
    <w:p w:rsidR="0024653D" w:rsidRPr="00ED7AB5" w:rsidRDefault="0024653D" w:rsidP="0024653D">
      <w:pPr>
        <w:pStyle w:val="HTMLconformatoprevio"/>
        <w:jc w:val="both"/>
        <w:rPr>
          <w:rFonts w:ascii="Arial" w:hAnsi="Arial" w:cs="Arial"/>
          <w:lang w:val="en-US"/>
        </w:rPr>
      </w:pPr>
      <w:r w:rsidRPr="00ED7AB5">
        <w:rPr>
          <w:rFonts w:ascii="Arial" w:hAnsi="Arial" w:cs="Arial"/>
          <w:lang w:val="en-US"/>
        </w:rPr>
        <w:t xml:space="preserve">TimerTask task = new </w:t>
      </w:r>
      <w:proofErr w:type="gramStart"/>
      <w:r w:rsidRPr="00ED7AB5">
        <w:rPr>
          <w:rFonts w:ascii="Arial" w:hAnsi="Arial" w:cs="Arial"/>
          <w:lang w:val="en-US"/>
        </w:rPr>
        <w:t>TimerTask(</w:t>
      </w:r>
      <w:proofErr w:type="gramEnd"/>
      <w:r w:rsidRPr="00ED7AB5">
        <w:rPr>
          <w:rFonts w:ascii="Arial" w:hAnsi="Arial" w:cs="Arial"/>
          <w:lang w:val="en-US"/>
        </w:rPr>
        <w:t>) {</w:t>
      </w:r>
    </w:p>
    <w:p w:rsidR="0024653D" w:rsidRPr="00ED7AB5" w:rsidRDefault="0024653D" w:rsidP="0024653D">
      <w:pPr>
        <w:pStyle w:val="HTMLconformatoprevio"/>
        <w:jc w:val="both"/>
        <w:rPr>
          <w:rFonts w:ascii="Arial" w:hAnsi="Arial" w:cs="Arial"/>
          <w:lang w:val="en-US"/>
        </w:rPr>
      </w:pPr>
      <w:r w:rsidRPr="00ED7AB5">
        <w:rPr>
          <w:rFonts w:ascii="Arial" w:hAnsi="Arial" w:cs="Arial"/>
          <w:lang w:val="en-US"/>
        </w:rPr>
        <w:tab/>
      </w:r>
      <w:proofErr w:type="gramStart"/>
      <w:r w:rsidRPr="00ED7AB5">
        <w:rPr>
          <w:rFonts w:ascii="Arial" w:hAnsi="Arial" w:cs="Arial"/>
          <w:lang w:val="en-US"/>
        </w:rPr>
        <w:t>public</w:t>
      </w:r>
      <w:proofErr w:type="gramEnd"/>
      <w:r w:rsidRPr="00ED7AB5">
        <w:rPr>
          <w:rFonts w:ascii="Arial" w:hAnsi="Arial" w:cs="Arial"/>
          <w:lang w:val="en-US"/>
        </w:rPr>
        <w:t xml:space="preserve"> void run() {</w:t>
      </w:r>
    </w:p>
    <w:p w:rsidR="0024653D" w:rsidRPr="00ED7AB5" w:rsidRDefault="0024653D" w:rsidP="0024653D">
      <w:pPr>
        <w:pStyle w:val="HTMLconformatoprevio"/>
        <w:jc w:val="both"/>
        <w:rPr>
          <w:rFonts w:ascii="Arial" w:hAnsi="Arial" w:cs="Arial"/>
          <w:lang w:val="en-US"/>
        </w:rPr>
      </w:pPr>
      <w:r w:rsidRPr="00ED7AB5">
        <w:rPr>
          <w:rFonts w:ascii="Arial" w:hAnsi="Arial" w:cs="Arial"/>
          <w:lang w:val="en-US"/>
        </w:rPr>
        <w:tab/>
      </w:r>
      <w:r w:rsidRPr="00ED7AB5">
        <w:rPr>
          <w:rFonts w:ascii="Arial" w:hAnsi="Arial" w:cs="Arial"/>
          <w:lang w:val="en-US"/>
        </w:rPr>
        <w:tab/>
      </w:r>
      <w:proofErr w:type="gramStart"/>
      <w:r w:rsidRPr="00ED7AB5">
        <w:rPr>
          <w:rFonts w:ascii="Arial" w:hAnsi="Arial" w:cs="Arial"/>
          <w:lang w:val="en-US"/>
        </w:rPr>
        <w:t>callback.timeout(</w:t>
      </w:r>
      <w:proofErr w:type="gramEnd"/>
      <w:r w:rsidRPr="00ED7AB5">
        <w:rPr>
          <w:rFonts w:ascii="Arial" w:hAnsi="Arial" w:cs="Arial"/>
          <w:lang w:val="en-US"/>
        </w:rPr>
        <w:t>);</w:t>
      </w:r>
    </w:p>
    <w:p w:rsidR="0024653D" w:rsidRPr="00ED7AB5" w:rsidRDefault="0024653D" w:rsidP="0024653D">
      <w:pPr>
        <w:pStyle w:val="HTMLconformatoprevio"/>
        <w:jc w:val="both"/>
        <w:rPr>
          <w:rFonts w:ascii="Arial" w:hAnsi="Arial" w:cs="Arial"/>
          <w:lang w:val="en-US"/>
        </w:rPr>
      </w:pPr>
      <w:r w:rsidRPr="00ED7AB5">
        <w:rPr>
          <w:rFonts w:ascii="Arial" w:hAnsi="Arial" w:cs="Arial"/>
          <w:lang w:val="en-US"/>
        </w:rPr>
        <w:tab/>
        <w:t>}</w:t>
      </w:r>
    </w:p>
    <w:p w:rsidR="0024653D" w:rsidRPr="00ED7AB5" w:rsidRDefault="0024653D" w:rsidP="0024653D">
      <w:pPr>
        <w:pStyle w:val="HTMLconformatoprevio"/>
        <w:jc w:val="both"/>
        <w:rPr>
          <w:rFonts w:ascii="Arial" w:hAnsi="Arial" w:cs="Arial"/>
          <w:lang w:val="en-US"/>
        </w:rPr>
      </w:pPr>
      <w:r w:rsidRPr="00ED7AB5">
        <w:rPr>
          <w:rFonts w:ascii="Arial" w:hAnsi="Arial" w:cs="Arial"/>
          <w:lang w:val="en-US"/>
        </w:rPr>
        <w:t>};</w:t>
      </w:r>
    </w:p>
    <w:p w:rsidR="0024653D" w:rsidRPr="00ED7AB5" w:rsidRDefault="0024653D" w:rsidP="0024653D">
      <w:pPr>
        <w:pStyle w:val="HTMLconformatoprevio"/>
        <w:jc w:val="both"/>
        <w:rPr>
          <w:rFonts w:ascii="Arial" w:hAnsi="Arial" w:cs="Arial"/>
          <w:lang w:val="en-US"/>
        </w:rPr>
      </w:pPr>
      <w:proofErr w:type="gramStart"/>
      <w:r w:rsidRPr="00ED7AB5">
        <w:rPr>
          <w:rFonts w:ascii="Arial" w:hAnsi="Arial" w:cs="Arial"/>
          <w:lang w:val="en-US"/>
        </w:rPr>
        <w:t>timer.schedule(</w:t>
      </w:r>
      <w:proofErr w:type="gramEnd"/>
      <w:r w:rsidRPr="00ED7AB5">
        <w:rPr>
          <w:rFonts w:ascii="Arial" w:hAnsi="Arial" w:cs="Arial"/>
          <w:lang w:val="en-US"/>
        </w:rPr>
        <w:t>task, 300000L);</w:t>
      </w:r>
    </w:p>
    <w:p w:rsidR="0024653D" w:rsidRPr="00ED7AB5" w:rsidRDefault="0024653D" w:rsidP="0024653D">
      <w:pPr>
        <w:pStyle w:val="HTMLconformatoprevio"/>
        <w:jc w:val="both"/>
        <w:rPr>
          <w:rFonts w:ascii="Arial" w:hAnsi="Arial" w:cs="Arial"/>
          <w:lang w:val="en-US"/>
        </w:rPr>
      </w:pPr>
    </w:p>
    <w:p w:rsidR="0024653D" w:rsidRPr="00ED7AB5" w:rsidRDefault="0024653D" w:rsidP="0024653D">
      <w:pPr>
        <w:pStyle w:val="HTMLconformatoprevio"/>
        <w:jc w:val="both"/>
        <w:rPr>
          <w:rFonts w:ascii="Arial" w:hAnsi="Arial" w:cs="Arial"/>
          <w:lang w:val="en-US"/>
        </w:rPr>
      </w:pPr>
      <w:proofErr w:type="gramStart"/>
      <w:r w:rsidRPr="00ED7AB5">
        <w:rPr>
          <w:rFonts w:ascii="Arial" w:hAnsi="Arial" w:cs="Arial"/>
          <w:lang w:val="en-US"/>
        </w:rPr>
        <w:t>try</w:t>
      </w:r>
      <w:proofErr w:type="gramEnd"/>
      <w:r w:rsidRPr="00ED7AB5">
        <w:rPr>
          <w:rFonts w:ascii="Arial" w:hAnsi="Arial" w:cs="Arial"/>
          <w:lang w:val="en-US"/>
        </w:rPr>
        <w:t xml:space="preserve"> {</w:t>
      </w:r>
    </w:p>
    <w:p w:rsidR="0024653D" w:rsidRPr="00ED7AB5" w:rsidRDefault="0024653D" w:rsidP="0024653D">
      <w:pPr>
        <w:pStyle w:val="HTMLconformatoprevio"/>
        <w:jc w:val="both"/>
        <w:rPr>
          <w:rFonts w:ascii="Arial" w:hAnsi="Arial" w:cs="Arial"/>
          <w:lang w:val="en-US"/>
        </w:rPr>
      </w:pPr>
      <w:r w:rsidRPr="00ED7AB5">
        <w:rPr>
          <w:rFonts w:ascii="Arial" w:hAnsi="Arial" w:cs="Arial"/>
          <w:lang w:val="en-US"/>
        </w:rPr>
        <w:tab/>
      </w:r>
      <w:proofErr w:type="gramStart"/>
      <w:r w:rsidRPr="00ED7AB5">
        <w:rPr>
          <w:rFonts w:ascii="Arial" w:hAnsi="Arial" w:cs="Arial"/>
          <w:lang w:val="en-US"/>
        </w:rPr>
        <w:t>doSomething(</w:t>
      </w:r>
      <w:proofErr w:type="gramEnd"/>
      <w:r w:rsidRPr="00ED7AB5">
        <w:rPr>
          <w:rFonts w:ascii="Arial" w:hAnsi="Arial" w:cs="Arial"/>
          <w:lang w:val="en-US"/>
        </w:rPr>
        <w:t>);</w:t>
      </w:r>
    </w:p>
    <w:p w:rsidR="0024653D" w:rsidRPr="00ED7AB5" w:rsidRDefault="0024653D" w:rsidP="0024653D">
      <w:pPr>
        <w:pStyle w:val="HTMLconformatoprevio"/>
        <w:jc w:val="both"/>
        <w:rPr>
          <w:rFonts w:ascii="Arial" w:hAnsi="Arial" w:cs="Arial"/>
          <w:lang w:val="en-US"/>
        </w:rPr>
      </w:pPr>
      <w:r w:rsidRPr="00ED7AB5">
        <w:rPr>
          <w:rFonts w:ascii="Arial" w:hAnsi="Arial" w:cs="Arial"/>
          <w:lang w:val="en-US"/>
        </w:rPr>
        <w:t>} finally {</w:t>
      </w:r>
    </w:p>
    <w:p w:rsidR="0024653D" w:rsidRPr="00ED7AB5" w:rsidRDefault="0024653D" w:rsidP="0024653D">
      <w:pPr>
        <w:pStyle w:val="HTMLconformatoprevio"/>
        <w:jc w:val="both"/>
        <w:rPr>
          <w:rFonts w:ascii="Arial" w:hAnsi="Arial" w:cs="Arial"/>
          <w:lang w:val="en-US"/>
        </w:rPr>
      </w:pPr>
      <w:r w:rsidRPr="00ED7AB5">
        <w:rPr>
          <w:rFonts w:ascii="Arial" w:hAnsi="Arial" w:cs="Arial"/>
          <w:lang w:val="en-US"/>
        </w:rPr>
        <w:tab/>
      </w:r>
      <w:proofErr w:type="gramStart"/>
      <w:r w:rsidRPr="00ED7AB5">
        <w:rPr>
          <w:rFonts w:ascii="Arial" w:hAnsi="Arial" w:cs="Arial"/>
          <w:lang w:val="en-US"/>
        </w:rPr>
        <w:t>task.cancel(</w:t>
      </w:r>
      <w:proofErr w:type="gramEnd"/>
      <w:r w:rsidRPr="00ED7AB5">
        <w:rPr>
          <w:rFonts w:ascii="Arial" w:hAnsi="Arial" w:cs="Arial"/>
          <w:lang w:val="en-US"/>
        </w:rPr>
        <w:t>);</w:t>
      </w:r>
    </w:p>
    <w:p w:rsidR="0024653D" w:rsidRPr="00ED7AB5" w:rsidRDefault="0024653D" w:rsidP="0024653D">
      <w:pPr>
        <w:pStyle w:val="HTMLconformatoprevio"/>
        <w:jc w:val="both"/>
        <w:rPr>
          <w:rFonts w:ascii="Arial" w:hAnsi="Arial" w:cs="Arial"/>
          <w:lang w:val="en-US"/>
        </w:rPr>
      </w:pPr>
      <w:r w:rsidRPr="00ED7AB5">
        <w:rPr>
          <w:rFonts w:ascii="Arial" w:hAnsi="Arial" w:cs="Arial"/>
          <w:lang w:val="en-US"/>
        </w:rPr>
        <w:t>}</w:t>
      </w:r>
    </w:p>
    <w:p w:rsidR="0024653D" w:rsidRPr="00A2174E" w:rsidRDefault="0024653D" w:rsidP="0024653D">
      <w:pPr>
        <w:pStyle w:val="NormalWeb"/>
        <w:jc w:val="both"/>
        <w:rPr>
          <w:rFonts w:ascii="Arial" w:hAnsi="Arial" w:cs="Arial"/>
          <w:sz w:val="20"/>
          <w:szCs w:val="20"/>
          <w:lang w:val="en-US"/>
        </w:rPr>
      </w:pPr>
      <w:r w:rsidRPr="00A2174E">
        <w:rPr>
          <w:rFonts w:ascii="Arial" w:hAnsi="Arial" w:cs="Arial"/>
          <w:sz w:val="20"/>
          <w:szCs w:val="20"/>
          <w:lang w:val="en-US"/>
        </w:rPr>
        <w:t xml:space="preserve">The above code uses a timer to enforce a timeout on </w:t>
      </w:r>
      <w:proofErr w:type="gramStart"/>
      <w:r w:rsidRPr="00A2174E">
        <w:rPr>
          <w:rFonts w:ascii="Arial" w:hAnsi="Arial" w:cs="Arial"/>
          <w:sz w:val="20"/>
          <w:szCs w:val="20"/>
          <w:lang w:val="en-US"/>
        </w:rPr>
        <w:t>doSomething(</w:t>
      </w:r>
      <w:proofErr w:type="gramEnd"/>
      <w:r w:rsidRPr="00A2174E">
        <w:rPr>
          <w:rFonts w:ascii="Arial" w:hAnsi="Arial" w:cs="Arial"/>
          <w:sz w:val="20"/>
          <w:szCs w:val="20"/>
          <w:lang w:val="en-US"/>
        </w:rPr>
        <w:t>). The TimerTask contains an (implicit) instance reference to the outer class. Thus as long as the TimerTask exists the instance of MyClass may not be GC'ed. Unfortunately the Timer may keep cancelled TimerTasks around until their scheduled timeout has expired! That would leave the program 5 minutes with a</w:t>
      </w:r>
      <w:r w:rsidRPr="00ED7AB5">
        <w:rPr>
          <w:rFonts w:ascii="Arial" w:hAnsi="Arial" w:cs="Arial"/>
          <w:lang w:val="en-US"/>
        </w:rPr>
        <w:t xml:space="preserve"> </w:t>
      </w:r>
      <w:r w:rsidRPr="00A2174E">
        <w:rPr>
          <w:rFonts w:ascii="Arial" w:hAnsi="Arial" w:cs="Arial"/>
          <w:sz w:val="20"/>
          <w:szCs w:val="20"/>
          <w:lang w:val="en-US"/>
        </w:rPr>
        <w:t xml:space="preserve">dangling reference to the MyClass instance during which it can not get collected! </w:t>
      </w:r>
      <w:r w:rsidRPr="00A2174E">
        <w:rPr>
          <w:rFonts w:ascii="Arial" w:hAnsi="Arial" w:cs="Arial"/>
          <w:sz w:val="20"/>
          <w:szCs w:val="20"/>
          <w:lang w:val="en-US"/>
        </w:rPr>
        <w:lastRenderedPageBreak/>
        <w:t xml:space="preserve">It's a temorary memory leak. A better TimerTask would override the </w:t>
      </w:r>
      <w:proofErr w:type="gramStart"/>
      <w:r w:rsidRPr="00A2174E">
        <w:rPr>
          <w:rFonts w:ascii="Arial" w:hAnsi="Arial" w:cs="Arial"/>
          <w:sz w:val="20"/>
          <w:szCs w:val="20"/>
          <w:lang w:val="en-US"/>
        </w:rPr>
        <w:t>cancel(</w:t>
      </w:r>
      <w:proofErr w:type="gramEnd"/>
      <w:r w:rsidRPr="00A2174E">
        <w:rPr>
          <w:rFonts w:ascii="Arial" w:hAnsi="Arial" w:cs="Arial"/>
          <w:sz w:val="20"/>
          <w:szCs w:val="20"/>
          <w:lang w:val="en-US"/>
        </w:rPr>
        <w:t>) method and null the reference there. It requires slightly more code.</w:t>
      </w:r>
    </w:p>
    <w:p w:rsidR="0024653D" w:rsidRPr="00ED7AB5" w:rsidRDefault="0024653D" w:rsidP="0024653D">
      <w:pPr>
        <w:pStyle w:val="HTMLconformatoprevio"/>
        <w:jc w:val="both"/>
        <w:rPr>
          <w:rFonts w:ascii="Arial" w:hAnsi="Arial" w:cs="Arial"/>
          <w:lang w:val="en-US"/>
        </w:rPr>
      </w:pPr>
      <w:r w:rsidRPr="00ED7AB5">
        <w:rPr>
          <w:rFonts w:ascii="Arial" w:hAnsi="Arial" w:cs="Arial"/>
          <w:lang w:val="en-US"/>
        </w:rPr>
        <w:t xml:space="preserve">TimerTask task = new </w:t>
      </w:r>
      <w:proofErr w:type="gramStart"/>
      <w:r w:rsidRPr="00ED7AB5">
        <w:rPr>
          <w:rFonts w:ascii="Arial" w:hAnsi="Arial" w:cs="Arial"/>
          <w:lang w:val="en-US"/>
        </w:rPr>
        <w:t>Job(</w:t>
      </w:r>
      <w:proofErr w:type="gramEnd"/>
      <w:r w:rsidRPr="00ED7AB5">
        <w:rPr>
          <w:rFonts w:ascii="Arial" w:hAnsi="Arial" w:cs="Arial"/>
          <w:lang w:val="en-US"/>
        </w:rPr>
        <w:t>this);</w:t>
      </w:r>
    </w:p>
    <w:p w:rsidR="0024653D" w:rsidRPr="00ED7AB5" w:rsidRDefault="0024653D" w:rsidP="0024653D">
      <w:pPr>
        <w:pStyle w:val="HTMLconformatoprevio"/>
        <w:jc w:val="both"/>
        <w:rPr>
          <w:rFonts w:ascii="Arial" w:hAnsi="Arial" w:cs="Arial"/>
          <w:lang w:val="en-US"/>
        </w:rPr>
      </w:pPr>
      <w:proofErr w:type="gramStart"/>
      <w:r w:rsidRPr="00ED7AB5">
        <w:rPr>
          <w:rFonts w:ascii="Arial" w:hAnsi="Arial" w:cs="Arial"/>
          <w:lang w:val="en-US"/>
        </w:rPr>
        <w:t>timer.schedule(</w:t>
      </w:r>
      <w:proofErr w:type="gramEnd"/>
      <w:r w:rsidRPr="00ED7AB5">
        <w:rPr>
          <w:rFonts w:ascii="Arial" w:hAnsi="Arial" w:cs="Arial"/>
          <w:lang w:val="en-US"/>
        </w:rPr>
        <w:t>task, 300000L);</w:t>
      </w:r>
    </w:p>
    <w:p w:rsidR="0024653D" w:rsidRPr="00ED7AB5" w:rsidRDefault="0024653D" w:rsidP="0024653D">
      <w:pPr>
        <w:pStyle w:val="HTMLconformatoprevio"/>
        <w:jc w:val="both"/>
        <w:rPr>
          <w:rFonts w:ascii="Arial" w:hAnsi="Arial" w:cs="Arial"/>
          <w:lang w:val="en-US"/>
        </w:rPr>
      </w:pPr>
    </w:p>
    <w:p w:rsidR="0024653D" w:rsidRPr="00ED7AB5" w:rsidRDefault="0024653D" w:rsidP="0024653D">
      <w:pPr>
        <w:pStyle w:val="HTMLconformatoprevio"/>
        <w:jc w:val="both"/>
        <w:rPr>
          <w:rFonts w:ascii="Arial" w:hAnsi="Arial" w:cs="Arial"/>
          <w:lang w:val="en-US"/>
        </w:rPr>
      </w:pPr>
      <w:proofErr w:type="gramStart"/>
      <w:r w:rsidRPr="00ED7AB5">
        <w:rPr>
          <w:rFonts w:ascii="Arial" w:hAnsi="Arial" w:cs="Arial"/>
          <w:lang w:val="en-US"/>
        </w:rPr>
        <w:t>try</w:t>
      </w:r>
      <w:proofErr w:type="gramEnd"/>
      <w:r w:rsidRPr="00ED7AB5">
        <w:rPr>
          <w:rFonts w:ascii="Arial" w:hAnsi="Arial" w:cs="Arial"/>
          <w:lang w:val="en-US"/>
        </w:rPr>
        <w:t xml:space="preserve"> {</w:t>
      </w:r>
    </w:p>
    <w:p w:rsidR="0024653D" w:rsidRPr="00ED7AB5" w:rsidRDefault="0024653D" w:rsidP="0024653D">
      <w:pPr>
        <w:pStyle w:val="HTMLconformatoprevio"/>
        <w:jc w:val="both"/>
        <w:rPr>
          <w:rFonts w:ascii="Arial" w:hAnsi="Arial" w:cs="Arial"/>
          <w:lang w:val="en-US"/>
        </w:rPr>
      </w:pPr>
      <w:r w:rsidRPr="00ED7AB5">
        <w:rPr>
          <w:rFonts w:ascii="Arial" w:hAnsi="Arial" w:cs="Arial"/>
          <w:lang w:val="en-US"/>
        </w:rPr>
        <w:tab/>
      </w:r>
      <w:proofErr w:type="gramStart"/>
      <w:r w:rsidRPr="00ED7AB5">
        <w:rPr>
          <w:rFonts w:ascii="Arial" w:hAnsi="Arial" w:cs="Arial"/>
          <w:lang w:val="en-US"/>
        </w:rPr>
        <w:t>doSomething(</w:t>
      </w:r>
      <w:proofErr w:type="gramEnd"/>
      <w:r w:rsidRPr="00ED7AB5">
        <w:rPr>
          <w:rFonts w:ascii="Arial" w:hAnsi="Arial" w:cs="Arial"/>
          <w:lang w:val="en-US"/>
        </w:rPr>
        <w:t>);</w:t>
      </w:r>
    </w:p>
    <w:p w:rsidR="0024653D" w:rsidRPr="00ED7AB5" w:rsidRDefault="0024653D" w:rsidP="0024653D">
      <w:pPr>
        <w:pStyle w:val="HTMLconformatoprevio"/>
        <w:jc w:val="both"/>
        <w:rPr>
          <w:rFonts w:ascii="Arial" w:hAnsi="Arial" w:cs="Arial"/>
          <w:lang w:val="en-US"/>
        </w:rPr>
      </w:pPr>
      <w:r w:rsidRPr="00ED7AB5">
        <w:rPr>
          <w:rFonts w:ascii="Arial" w:hAnsi="Arial" w:cs="Arial"/>
          <w:lang w:val="en-US"/>
        </w:rPr>
        <w:t>} finally {</w:t>
      </w:r>
    </w:p>
    <w:p w:rsidR="0024653D" w:rsidRPr="00ED7AB5" w:rsidRDefault="0024653D" w:rsidP="0024653D">
      <w:pPr>
        <w:pStyle w:val="HTMLconformatoprevio"/>
        <w:jc w:val="both"/>
        <w:rPr>
          <w:rFonts w:ascii="Arial" w:hAnsi="Arial" w:cs="Arial"/>
          <w:lang w:val="en-US"/>
        </w:rPr>
      </w:pPr>
      <w:r w:rsidRPr="00ED7AB5">
        <w:rPr>
          <w:rFonts w:ascii="Arial" w:hAnsi="Arial" w:cs="Arial"/>
          <w:lang w:val="en-US"/>
        </w:rPr>
        <w:tab/>
      </w:r>
      <w:proofErr w:type="gramStart"/>
      <w:r w:rsidRPr="00ED7AB5">
        <w:rPr>
          <w:rFonts w:ascii="Arial" w:hAnsi="Arial" w:cs="Arial"/>
          <w:lang w:val="en-US"/>
        </w:rPr>
        <w:t>task.cancel(</w:t>
      </w:r>
      <w:proofErr w:type="gramEnd"/>
      <w:r w:rsidRPr="00ED7AB5">
        <w:rPr>
          <w:rFonts w:ascii="Arial" w:hAnsi="Arial" w:cs="Arial"/>
          <w:lang w:val="en-US"/>
        </w:rPr>
        <w:t>);</w:t>
      </w:r>
    </w:p>
    <w:p w:rsidR="0024653D" w:rsidRPr="00ED7AB5" w:rsidRDefault="0024653D" w:rsidP="0024653D">
      <w:pPr>
        <w:pStyle w:val="HTMLconformatoprevio"/>
        <w:jc w:val="both"/>
        <w:rPr>
          <w:rFonts w:ascii="Arial" w:hAnsi="Arial" w:cs="Arial"/>
          <w:lang w:val="en-US"/>
        </w:rPr>
      </w:pPr>
      <w:r w:rsidRPr="00ED7AB5">
        <w:rPr>
          <w:rFonts w:ascii="Arial" w:hAnsi="Arial" w:cs="Arial"/>
          <w:lang w:val="en-US"/>
        </w:rPr>
        <w:t>}</w:t>
      </w:r>
    </w:p>
    <w:p w:rsidR="0024653D" w:rsidRPr="00ED7AB5" w:rsidRDefault="0024653D" w:rsidP="0024653D">
      <w:pPr>
        <w:pStyle w:val="HTMLconformatoprevio"/>
        <w:jc w:val="both"/>
        <w:rPr>
          <w:rFonts w:ascii="Arial" w:hAnsi="Arial" w:cs="Arial"/>
          <w:lang w:val="en-US"/>
        </w:rPr>
      </w:pPr>
    </w:p>
    <w:p w:rsidR="0024653D" w:rsidRPr="00ED7AB5" w:rsidRDefault="0024653D" w:rsidP="0024653D">
      <w:pPr>
        <w:pStyle w:val="HTMLconformatoprevio"/>
        <w:jc w:val="both"/>
        <w:rPr>
          <w:rFonts w:ascii="Arial" w:hAnsi="Arial" w:cs="Arial"/>
          <w:lang w:val="en-US"/>
        </w:rPr>
      </w:pPr>
    </w:p>
    <w:p w:rsidR="0024653D" w:rsidRPr="00ED7AB5" w:rsidRDefault="0024653D" w:rsidP="0024653D">
      <w:pPr>
        <w:pStyle w:val="HTMLconformatoprevio"/>
        <w:jc w:val="both"/>
        <w:rPr>
          <w:rFonts w:ascii="Arial" w:hAnsi="Arial" w:cs="Arial"/>
          <w:lang w:val="en-US"/>
        </w:rPr>
      </w:pPr>
      <w:proofErr w:type="gramStart"/>
      <w:r w:rsidRPr="00ED7AB5">
        <w:rPr>
          <w:rFonts w:ascii="Arial" w:hAnsi="Arial" w:cs="Arial"/>
          <w:lang w:val="en-US"/>
        </w:rPr>
        <w:t>static</w:t>
      </w:r>
      <w:proofErr w:type="gramEnd"/>
      <w:r w:rsidRPr="00ED7AB5">
        <w:rPr>
          <w:rFonts w:ascii="Arial" w:hAnsi="Arial" w:cs="Arial"/>
          <w:lang w:val="en-US"/>
        </w:rPr>
        <w:t xml:space="preserve"> class Job extends TimerTask {</w:t>
      </w:r>
    </w:p>
    <w:p w:rsidR="0024653D" w:rsidRPr="00ED7AB5" w:rsidRDefault="0024653D" w:rsidP="0024653D">
      <w:pPr>
        <w:pStyle w:val="HTMLconformatoprevio"/>
        <w:jc w:val="both"/>
        <w:rPr>
          <w:rFonts w:ascii="Arial" w:hAnsi="Arial" w:cs="Arial"/>
          <w:lang w:val="en-US"/>
        </w:rPr>
      </w:pPr>
      <w:r w:rsidRPr="00ED7AB5">
        <w:rPr>
          <w:rFonts w:ascii="Arial" w:hAnsi="Arial" w:cs="Arial"/>
          <w:lang w:val="en-US"/>
        </w:rPr>
        <w:tab/>
      </w:r>
      <w:proofErr w:type="gramStart"/>
      <w:r w:rsidRPr="00ED7AB5">
        <w:rPr>
          <w:rFonts w:ascii="Arial" w:hAnsi="Arial" w:cs="Arial"/>
          <w:lang w:val="en-US"/>
        </w:rPr>
        <w:t>private</w:t>
      </w:r>
      <w:proofErr w:type="gramEnd"/>
      <w:r w:rsidRPr="00ED7AB5">
        <w:rPr>
          <w:rFonts w:ascii="Arial" w:hAnsi="Arial" w:cs="Arial"/>
          <w:lang w:val="en-US"/>
        </w:rPr>
        <w:t xml:space="preserve"> volatile MyClass callback;</w:t>
      </w:r>
    </w:p>
    <w:p w:rsidR="0024653D" w:rsidRPr="00ED7AB5" w:rsidRDefault="0024653D" w:rsidP="0024653D">
      <w:pPr>
        <w:pStyle w:val="HTMLconformatoprevio"/>
        <w:jc w:val="both"/>
        <w:rPr>
          <w:rFonts w:ascii="Arial" w:hAnsi="Arial" w:cs="Arial"/>
          <w:lang w:val="en-US"/>
        </w:rPr>
      </w:pPr>
    </w:p>
    <w:p w:rsidR="0024653D" w:rsidRPr="00ED7AB5" w:rsidRDefault="0024653D" w:rsidP="0024653D">
      <w:pPr>
        <w:pStyle w:val="HTMLconformatoprevio"/>
        <w:jc w:val="both"/>
        <w:rPr>
          <w:rFonts w:ascii="Arial" w:hAnsi="Arial" w:cs="Arial"/>
          <w:lang w:val="en-US"/>
        </w:rPr>
      </w:pPr>
      <w:r w:rsidRPr="00ED7AB5">
        <w:rPr>
          <w:rFonts w:ascii="Arial" w:hAnsi="Arial" w:cs="Arial"/>
          <w:lang w:val="en-US"/>
        </w:rPr>
        <w:tab/>
      </w:r>
      <w:proofErr w:type="gramStart"/>
      <w:r w:rsidRPr="00ED7AB5">
        <w:rPr>
          <w:rFonts w:ascii="Arial" w:hAnsi="Arial" w:cs="Arial"/>
          <w:lang w:val="en-US"/>
        </w:rPr>
        <w:t>public</w:t>
      </w:r>
      <w:proofErr w:type="gramEnd"/>
      <w:r w:rsidRPr="00ED7AB5">
        <w:rPr>
          <w:rFonts w:ascii="Arial" w:hAnsi="Arial" w:cs="Arial"/>
          <w:lang w:val="en-US"/>
        </w:rPr>
        <w:t xml:space="preserve"> Job(MyClass callback) {</w:t>
      </w:r>
    </w:p>
    <w:p w:rsidR="0024653D" w:rsidRPr="00ED7AB5" w:rsidRDefault="0024653D" w:rsidP="0024653D">
      <w:pPr>
        <w:pStyle w:val="HTMLconformatoprevio"/>
        <w:jc w:val="both"/>
        <w:rPr>
          <w:rFonts w:ascii="Arial" w:hAnsi="Arial" w:cs="Arial"/>
          <w:lang w:val="en-US"/>
        </w:rPr>
      </w:pPr>
      <w:r w:rsidRPr="00ED7AB5">
        <w:rPr>
          <w:rFonts w:ascii="Arial" w:hAnsi="Arial" w:cs="Arial"/>
          <w:lang w:val="en-US"/>
        </w:rPr>
        <w:tab/>
      </w:r>
      <w:r w:rsidRPr="00ED7AB5">
        <w:rPr>
          <w:rFonts w:ascii="Arial" w:hAnsi="Arial" w:cs="Arial"/>
          <w:lang w:val="en-US"/>
        </w:rPr>
        <w:tab/>
        <w:t>this.callback = callback;</w:t>
      </w:r>
    </w:p>
    <w:p w:rsidR="0024653D" w:rsidRPr="00ED7AB5" w:rsidRDefault="0024653D" w:rsidP="0024653D">
      <w:pPr>
        <w:pStyle w:val="HTMLconformatoprevio"/>
        <w:jc w:val="both"/>
        <w:rPr>
          <w:rFonts w:ascii="Arial" w:hAnsi="Arial" w:cs="Arial"/>
          <w:lang w:val="en-US"/>
        </w:rPr>
      </w:pPr>
      <w:r w:rsidRPr="00ED7AB5">
        <w:rPr>
          <w:rFonts w:ascii="Arial" w:hAnsi="Arial" w:cs="Arial"/>
          <w:lang w:val="en-US"/>
        </w:rPr>
        <w:tab/>
        <w:t>}</w:t>
      </w:r>
    </w:p>
    <w:p w:rsidR="0024653D" w:rsidRPr="00ED7AB5" w:rsidRDefault="0024653D" w:rsidP="0024653D">
      <w:pPr>
        <w:pStyle w:val="HTMLconformatoprevio"/>
        <w:jc w:val="both"/>
        <w:rPr>
          <w:rFonts w:ascii="Arial" w:hAnsi="Arial" w:cs="Arial"/>
          <w:lang w:val="en-US"/>
        </w:rPr>
      </w:pPr>
    </w:p>
    <w:p w:rsidR="0024653D" w:rsidRPr="00ED7AB5" w:rsidRDefault="0024653D" w:rsidP="0024653D">
      <w:pPr>
        <w:pStyle w:val="HTMLconformatoprevio"/>
        <w:jc w:val="both"/>
        <w:rPr>
          <w:rFonts w:ascii="Arial" w:hAnsi="Arial" w:cs="Arial"/>
          <w:lang w:val="en-US"/>
        </w:rPr>
      </w:pPr>
      <w:r w:rsidRPr="00ED7AB5">
        <w:rPr>
          <w:rFonts w:ascii="Arial" w:hAnsi="Arial" w:cs="Arial"/>
          <w:lang w:val="en-US"/>
        </w:rPr>
        <w:tab/>
      </w:r>
      <w:proofErr w:type="gramStart"/>
      <w:r w:rsidRPr="00ED7AB5">
        <w:rPr>
          <w:rFonts w:ascii="Arial" w:hAnsi="Arial" w:cs="Arial"/>
          <w:lang w:val="en-US"/>
        </w:rPr>
        <w:t>public</w:t>
      </w:r>
      <w:proofErr w:type="gramEnd"/>
      <w:r w:rsidRPr="00ED7AB5">
        <w:rPr>
          <w:rFonts w:ascii="Arial" w:hAnsi="Arial" w:cs="Arial"/>
          <w:lang w:val="en-US"/>
        </w:rPr>
        <w:t xml:space="preserve"> boolean cancel() {</w:t>
      </w:r>
    </w:p>
    <w:p w:rsidR="0024653D" w:rsidRPr="00ED7AB5" w:rsidRDefault="0024653D" w:rsidP="0024653D">
      <w:pPr>
        <w:pStyle w:val="HTMLconformatoprevio"/>
        <w:jc w:val="both"/>
        <w:rPr>
          <w:rFonts w:ascii="Arial" w:hAnsi="Arial" w:cs="Arial"/>
          <w:lang w:val="en-US"/>
        </w:rPr>
      </w:pPr>
      <w:r w:rsidRPr="00ED7AB5">
        <w:rPr>
          <w:rFonts w:ascii="Arial" w:hAnsi="Arial" w:cs="Arial"/>
          <w:lang w:val="en-US"/>
        </w:rPr>
        <w:tab/>
      </w:r>
      <w:r w:rsidRPr="00ED7AB5">
        <w:rPr>
          <w:rFonts w:ascii="Arial" w:hAnsi="Arial" w:cs="Arial"/>
          <w:lang w:val="en-US"/>
        </w:rPr>
        <w:tab/>
      </w:r>
      <w:proofErr w:type="gramStart"/>
      <w:r w:rsidRPr="00ED7AB5">
        <w:rPr>
          <w:rFonts w:ascii="Arial" w:hAnsi="Arial" w:cs="Arial"/>
          <w:lang w:val="en-US"/>
        </w:rPr>
        <w:t>callback</w:t>
      </w:r>
      <w:proofErr w:type="gramEnd"/>
      <w:r w:rsidRPr="00ED7AB5">
        <w:rPr>
          <w:rFonts w:ascii="Arial" w:hAnsi="Arial" w:cs="Arial"/>
          <w:lang w:val="en-US"/>
        </w:rPr>
        <w:t xml:space="preserve"> = null;</w:t>
      </w:r>
    </w:p>
    <w:p w:rsidR="0024653D" w:rsidRPr="00ED7AB5" w:rsidRDefault="0024653D" w:rsidP="0024653D">
      <w:pPr>
        <w:pStyle w:val="HTMLconformatoprevio"/>
        <w:jc w:val="both"/>
        <w:rPr>
          <w:rFonts w:ascii="Arial" w:hAnsi="Arial" w:cs="Arial"/>
          <w:lang w:val="en-US"/>
        </w:rPr>
      </w:pPr>
      <w:r w:rsidRPr="00ED7AB5">
        <w:rPr>
          <w:rFonts w:ascii="Arial" w:hAnsi="Arial" w:cs="Arial"/>
          <w:lang w:val="en-US"/>
        </w:rPr>
        <w:tab/>
      </w:r>
      <w:r w:rsidRPr="00ED7AB5">
        <w:rPr>
          <w:rFonts w:ascii="Arial" w:hAnsi="Arial" w:cs="Arial"/>
          <w:lang w:val="en-US"/>
        </w:rPr>
        <w:tab/>
      </w:r>
      <w:proofErr w:type="gramStart"/>
      <w:r w:rsidRPr="00ED7AB5">
        <w:rPr>
          <w:rFonts w:ascii="Arial" w:hAnsi="Arial" w:cs="Arial"/>
          <w:lang w:val="en-US"/>
        </w:rPr>
        <w:t>return</w:t>
      </w:r>
      <w:proofErr w:type="gramEnd"/>
      <w:r w:rsidRPr="00ED7AB5">
        <w:rPr>
          <w:rFonts w:ascii="Arial" w:hAnsi="Arial" w:cs="Arial"/>
          <w:lang w:val="en-US"/>
        </w:rPr>
        <w:t xml:space="preserve"> super.cancel();</w:t>
      </w:r>
    </w:p>
    <w:p w:rsidR="0024653D" w:rsidRPr="00ED7AB5" w:rsidRDefault="0024653D" w:rsidP="0024653D">
      <w:pPr>
        <w:pStyle w:val="HTMLconformatoprevio"/>
        <w:jc w:val="both"/>
        <w:rPr>
          <w:rFonts w:ascii="Arial" w:hAnsi="Arial" w:cs="Arial"/>
          <w:lang w:val="en-US"/>
        </w:rPr>
      </w:pPr>
      <w:r w:rsidRPr="00ED7AB5">
        <w:rPr>
          <w:rFonts w:ascii="Arial" w:hAnsi="Arial" w:cs="Arial"/>
          <w:lang w:val="en-US"/>
        </w:rPr>
        <w:tab/>
        <w:t>}</w:t>
      </w:r>
    </w:p>
    <w:p w:rsidR="0024653D" w:rsidRPr="00ED7AB5" w:rsidRDefault="0024653D" w:rsidP="0024653D">
      <w:pPr>
        <w:pStyle w:val="HTMLconformatoprevio"/>
        <w:jc w:val="both"/>
        <w:rPr>
          <w:rFonts w:ascii="Arial" w:hAnsi="Arial" w:cs="Arial"/>
          <w:lang w:val="en-US"/>
        </w:rPr>
      </w:pPr>
    </w:p>
    <w:p w:rsidR="0024653D" w:rsidRPr="00ED7AB5" w:rsidRDefault="0024653D" w:rsidP="0024653D">
      <w:pPr>
        <w:pStyle w:val="HTMLconformatoprevio"/>
        <w:jc w:val="both"/>
        <w:rPr>
          <w:rFonts w:ascii="Arial" w:hAnsi="Arial" w:cs="Arial"/>
          <w:lang w:val="en-US"/>
        </w:rPr>
      </w:pPr>
      <w:r w:rsidRPr="00ED7AB5">
        <w:rPr>
          <w:rFonts w:ascii="Arial" w:hAnsi="Arial" w:cs="Arial"/>
          <w:lang w:val="en-US"/>
        </w:rPr>
        <w:tab/>
      </w:r>
      <w:proofErr w:type="gramStart"/>
      <w:r w:rsidRPr="00ED7AB5">
        <w:rPr>
          <w:rFonts w:ascii="Arial" w:hAnsi="Arial" w:cs="Arial"/>
          <w:lang w:val="en-US"/>
        </w:rPr>
        <w:t>public</w:t>
      </w:r>
      <w:proofErr w:type="gramEnd"/>
      <w:r w:rsidRPr="00ED7AB5">
        <w:rPr>
          <w:rFonts w:ascii="Arial" w:hAnsi="Arial" w:cs="Arial"/>
          <w:lang w:val="en-US"/>
        </w:rPr>
        <w:t xml:space="preserve"> void run() {</w:t>
      </w:r>
    </w:p>
    <w:p w:rsidR="0024653D" w:rsidRPr="00ED7AB5" w:rsidRDefault="0024653D" w:rsidP="0024653D">
      <w:pPr>
        <w:pStyle w:val="HTMLconformatoprevio"/>
        <w:jc w:val="both"/>
        <w:rPr>
          <w:rFonts w:ascii="Arial" w:hAnsi="Arial" w:cs="Arial"/>
          <w:lang w:val="en-US"/>
        </w:rPr>
      </w:pPr>
      <w:r w:rsidRPr="00ED7AB5">
        <w:rPr>
          <w:rFonts w:ascii="Arial" w:hAnsi="Arial" w:cs="Arial"/>
          <w:lang w:val="en-US"/>
        </w:rPr>
        <w:tab/>
      </w:r>
      <w:r w:rsidRPr="00ED7AB5">
        <w:rPr>
          <w:rFonts w:ascii="Arial" w:hAnsi="Arial" w:cs="Arial"/>
          <w:lang w:val="en-US"/>
        </w:rPr>
        <w:tab/>
        <w:t>MyClass cb = callback;</w:t>
      </w:r>
    </w:p>
    <w:p w:rsidR="0024653D" w:rsidRPr="00ED7AB5" w:rsidRDefault="0024653D" w:rsidP="0024653D">
      <w:pPr>
        <w:pStyle w:val="HTMLconformatoprevio"/>
        <w:jc w:val="both"/>
        <w:rPr>
          <w:rFonts w:ascii="Arial" w:hAnsi="Arial" w:cs="Arial"/>
          <w:lang w:val="en-US"/>
        </w:rPr>
      </w:pPr>
      <w:r w:rsidRPr="00ED7AB5">
        <w:rPr>
          <w:rFonts w:ascii="Arial" w:hAnsi="Arial" w:cs="Arial"/>
          <w:lang w:val="en-US"/>
        </w:rPr>
        <w:tab/>
      </w:r>
      <w:r w:rsidRPr="00ED7AB5">
        <w:rPr>
          <w:rFonts w:ascii="Arial" w:hAnsi="Arial" w:cs="Arial"/>
          <w:lang w:val="en-US"/>
        </w:rPr>
        <w:tab/>
      </w:r>
      <w:proofErr w:type="gramStart"/>
      <w:r w:rsidRPr="00ED7AB5">
        <w:rPr>
          <w:rFonts w:ascii="Arial" w:hAnsi="Arial" w:cs="Arial"/>
          <w:lang w:val="en-US"/>
        </w:rPr>
        <w:t>if</w:t>
      </w:r>
      <w:proofErr w:type="gramEnd"/>
      <w:r w:rsidRPr="00ED7AB5">
        <w:rPr>
          <w:rFonts w:ascii="Arial" w:hAnsi="Arial" w:cs="Arial"/>
          <w:lang w:val="en-US"/>
        </w:rPr>
        <w:t xml:space="preserve"> (cb == null) return;</w:t>
      </w:r>
    </w:p>
    <w:p w:rsidR="0024653D" w:rsidRPr="00ED7AB5" w:rsidRDefault="0024653D" w:rsidP="0024653D">
      <w:pPr>
        <w:pStyle w:val="HTMLconformatoprevio"/>
        <w:jc w:val="both"/>
        <w:rPr>
          <w:rFonts w:ascii="Arial" w:hAnsi="Arial" w:cs="Arial"/>
          <w:lang w:val="en-US"/>
        </w:rPr>
      </w:pPr>
      <w:r w:rsidRPr="00ED7AB5">
        <w:rPr>
          <w:rFonts w:ascii="Arial" w:hAnsi="Arial" w:cs="Arial"/>
          <w:lang w:val="en-US"/>
        </w:rPr>
        <w:tab/>
      </w:r>
      <w:r w:rsidRPr="00ED7AB5">
        <w:rPr>
          <w:rFonts w:ascii="Arial" w:hAnsi="Arial" w:cs="Arial"/>
          <w:lang w:val="en-US"/>
        </w:rPr>
        <w:tab/>
      </w:r>
      <w:proofErr w:type="gramStart"/>
      <w:r w:rsidRPr="00ED7AB5">
        <w:rPr>
          <w:rFonts w:ascii="Arial" w:hAnsi="Arial" w:cs="Arial"/>
          <w:lang w:val="en-US"/>
        </w:rPr>
        <w:t>cb.timeout(</w:t>
      </w:r>
      <w:proofErr w:type="gramEnd"/>
      <w:r w:rsidRPr="00ED7AB5">
        <w:rPr>
          <w:rFonts w:ascii="Arial" w:hAnsi="Arial" w:cs="Arial"/>
          <w:lang w:val="en-US"/>
        </w:rPr>
        <w:t>);</w:t>
      </w:r>
    </w:p>
    <w:p w:rsidR="0024653D" w:rsidRPr="00ED7AB5" w:rsidRDefault="0024653D" w:rsidP="0024653D">
      <w:pPr>
        <w:pStyle w:val="HTMLconformatoprevio"/>
        <w:jc w:val="both"/>
        <w:rPr>
          <w:rFonts w:ascii="Arial" w:hAnsi="Arial" w:cs="Arial"/>
          <w:lang w:val="en-US"/>
        </w:rPr>
      </w:pPr>
      <w:r w:rsidRPr="00ED7AB5">
        <w:rPr>
          <w:rFonts w:ascii="Arial" w:hAnsi="Arial" w:cs="Arial"/>
          <w:lang w:val="en-US"/>
        </w:rPr>
        <w:tab/>
        <w:t>}</w:t>
      </w:r>
    </w:p>
    <w:p w:rsidR="0024653D" w:rsidRDefault="0024653D" w:rsidP="0024653D">
      <w:pPr>
        <w:pStyle w:val="HTMLconformatoprevio"/>
        <w:jc w:val="both"/>
        <w:rPr>
          <w:rFonts w:ascii="Arial" w:hAnsi="Arial" w:cs="Arial"/>
          <w:lang w:val="en-US"/>
        </w:rPr>
      </w:pPr>
      <w:r w:rsidRPr="00ED7AB5">
        <w:rPr>
          <w:rFonts w:ascii="Arial" w:hAnsi="Arial" w:cs="Arial"/>
          <w:lang w:val="en-US"/>
        </w:rPr>
        <w:t>}</w:t>
      </w:r>
    </w:p>
    <w:p w:rsidR="00A2174E" w:rsidRPr="00ED7AB5" w:rsidRDefault="00A2174E" w:rsidP="0024653D">
      <w:pPr>
        <w:pStyle w:val="HTMLconformatoprevio"/>
        <w:jc w:val="both"/>
        <w:rPr>
          <w:rFonts w:ascii="Arial" w:hAnsi="Arial" w:cs="Arial"/>
          <w:lang w:val="en-US"/>
        </w:rPr>
      </w:pPr>
    </w:p>
    <w:p w:rsidR="0024653D" w:rsidRPr="00ED7AB5" w:rsidRDefault="0024653D" w:rsidP="0024653D">
      <w:pPr>
        <w:pStyle w:val="Ttulo3"/>
        <w:jc w:val="both"/>
        <w:rPr>
          <w:rFonts w:ascii="Arial" w:hAnsi="Arial" w:cs="Arial"/>
          <w:lang w:val="en-US"/>
        </w:rPr>
      </w:pPr>
      <w:bookmarkStart w:id="282" w:name="52"/>
      <w:bookmarkStart w:id="283" w:name="_Toc405198502"/>
      <w:bookmarkStart w:id="284" w:name="_Toc405214713"/>
      <w:bookmarkStart w:id="285" w:name="_Toc416084946"/>
      <w:bookmarkEnd w:id="282"/>
      <w:r w:rsidRPr="00ED7AB5">
        <w:rPr>
          <w:rFonts w:ascii="Arial" w:hAnsi="Arial" w:cs="Arial"/>
          <w:lang w:val="en-US"/>
        </w:rPr>
        <w:t>Holding strong references to ClassLoaders and unflushable caches</w:t>
      </w:r>
      <w:bookmarkEnd w:id="283"/>
      <w:bookmarkEnd w:id="284"/>
      <w:bookmarkEnd w:id="285"/>
    </w:p>
    <w:p w:rsidR="0024653D" w:rsidRPr="00A2174E" w:rsidRDefault="0024653D" w:rsidP="0024653D">
      <w:pPr>
        <w:pStyle w:val="NormalWeb"/>
        <w:jc w:val="both"/>
        <w:rPr>
          <w:rFonts w:ascii="Arial" w:hAnsi="Arial" w:cs="Arial"/>
          <w:sz w:val="20"/>
          <w:szCs w:val="20"/>
          <w:lang w:val="en-US"/>
        </w:rPr>
      </w:pPr>
      <w:r w:rsidRPr="00A2174E">
        <w:rPr>
          <w:rFonts w:ascii="Arial" w:hAnsi="Arial" w:cs="Arial"/>
          <w:sz w:val="20"/>
          <w:szCs w:val="20"/>
          <w:lang w:val="en-US"/>
        </w:rPr>
        <w:t>In a dynamic system like an application server or OSGI, you should take good care not to prevent ClassLoaders from garbage collection. As you undeploy and redeploy individual applications in an application server you create new class loaders for them. The old ones are unused and should be collected. Java isn't going to let that happen if there is a single dangling reference from container code into your application code.</w:t>
      </w:r>
    </w:p>
    <w:p w:rsidR="0024653D" w:rsidRPr="00A2174E" w:rsidRDefault="0024653D" w:rsidP="0024653D">
      <w:pPr>
        <w:pStyle w:val="NormalWeb"/>
        <w:jc w:val="both"/>
        <w:rPr>
          <w:rFonts w:ascii="Arial" w:hAnsi="Arial" w:cs="Arial"/>
          <w:sz w:val="20"/>
          <w:szCs w:val="20"/>
          <w:lang w:val="en-US"/>
        </w:rPr>
      </w:pPr>
      <w:proofErr w:type="gramStart"/>
      <w:r w:rsidRPr="00A2174E">
        <w:rPr>
          <w:rFonts w:ascii="Arial" w:hAnsi="Arial" w:cs="Arial"/>
          <w:sz w:val="20"/>
          <w:szCs w:val="20"/>
          <w:lang w:val="en-US"/>
        </w:rPr>
        <w:t>As various libraries are used throughout an enterprise application, that directly means that libraries should do their very best not to hold involuntary strong references to objects (and thus their class loaders).</w:t>
      </w:r>
      <w:proofErr w:type="gramEnd"/>
    </w:p>
    <w:p w:rsidR="0024653D" w:rsidRPr="00A2174E" w:rsidRDefault="0024653D" w:rsidP="0024653D">
      <w:pPr>
        <w:pStyle w:val="NormalWeb"/>
        <w:jc w:val="both"/>
        <w:rPr>
          <w:rFonts w:ascii="Arial" w:hAnsi="Arial" w:cs="Arial"/>
          <w:sz w:val="20"/>
          <w:szCs w:val="20"/>
          <w:lang w:val="en-US"/>
        </w:rPr>
      </w:pPr>
      <w:r w:rsidRPr="00A2174E">
        <w:rPr>
          <w:rFonts w:ascii="Arial" w:hAnsi="Arial" w:cs="Arial"/>
          <w:sz w:val="20"/>
          <w:szCs w:val="20"/>
          <w:lang w:val="en-US"/>
        </w:rPr>
        <w:t xml:space="preserve">This is not easy. Classes like </w:t>
      </w:r>
      <w:r w:rsidRPr="00A2174E">
        <w:rPr>
          <w:rStyle w:val="CdigoHTML"/>
          <w:rFonts w:ascii="Arial" w:eastAsiaTheme="minorEastAsia" w:hAnsi="Arial" w:cs="Arial"/>
          <w:lang w:val="en-US"/>
        </w:rPr>
        <w:t>java.beans.Introspector</w:t>
      </w:r>
      <w:r w:rsidRPr="00A2174E">
        <w:rPr>
          <w:rFonts w:ascii="Arial" w:hAnsi="Arial" w:cs="Arial"/>
          <w:sz w:val="20"/>
          <w:szCs w:val="20"/>
          <w:lang w:val="en-US"/>
        </w:rPr>
        <w:t xml:space="preserve"> from the JDK or </w:t>
      </w:r>
      <w:r w:rsidRPr="00A2174E">
        <w:rPr>
          <w:rStyle w:val="CdigoHTML"/>
          <w:rFonts w:ascii="Arial" w:eastAsiaTheme="minorEastAsia" w:hAnsi="Arial" w:cs="Arial"/>
          <w:lang w:val="en-US"/>
        </w:rPr>
        <w:t>org.apache.commons.beanutils.PropertyUtils</w:t>
      </w:r>
      <w:r w:rsidRPr="00A2174E">
        <w:rPr>
          <w:rFonts w:ascii="Arial" w:hAnsi="Arial" w:cs="Arial"/>
          <w:sz w:val="20"/>
          <w:szCs w:val="20"/>
          <w:lang w:val="en-US"/>
        </w:rPr>
        <w:t xml:space="preserve"> from Apache BeanUtils or </w:t>
      </w:r>
      <w:r w:rsidRPr="00A2174E">
        <w:rPr>
          <w:rStyle w:val="CdigoHTML"/>
          <w:rFonts w:ascii="Arial" w:eastAsiaTheme="minorEastAsia" w:hAnsi="Arial" w:cs="Arial"/>
          <w:lang w:val="en-US"/>
        </w:rPr>
        <w:t>org.springframework.beans.CachedIntrospectionResults</w:t>
      </w:r>
      <w:r w:rsidRPr="00A2174E">
        <w:rPr>
          <w:rFonts w:ascii="Arial" w:hAnsi="Arial" w:cs="Arial"/>
          <w:sz w:val="20"/>
          <w:szCs w:val="20"/>
          <w:lang w:val="en-US"/>
        </w:rPr>
        <w:t xml:space="preserve"> from </w:t>
      </w:r>
      <w:proofErr w:type="gramStart"/>
      <w:r w:rsidRPr="00A2174E">
        <w:rPr>
          <w:rFonts w:ascii="Arial" w:hAnsi="Arial" w:cs="Arial"/>
          <w:sz w:val="20"/>
          <w:szCs w:val="20"/>
          <w:lang w:val="en-US"/>
        </w:rPr>
        <w:t>Spring</w:t>
      </w:r>
      <w:proofErr w:type="gramEnd"/>
      <w:r w:rsidRPr="00A2174E">
        <w:rPr>
          <w:rFonts w:ascii="Arial" w:hAnsi="Arial" w:cs="Arial"/>
          <w:sz w:val="20"/>
          <w:szCs w:val="20"/>
          <w:lang w:val="en-US"/>
        </w:rPr>
        <w:t xml:space="preserve"> implement caches to speed up their inner workings. They keep strong references to classes you pass them for analysis. Fortunately they provide methods to flush their caches. But finding all classes that may have internal caches and flushing them at the right time is a near to impossible job for the developer.</w:t>
      </w:r>
    </w:p>
    <w:p w:rsidR="0024653D" w:rsidRPr="00A2174E" w:rsidRDefault="0024653D" w:rsidP="0024653D">
      <w:pPr>
        <w:pStyle w:val="NormalWeb"/>
        <w:jc w:val="both"/>
        <w:rPr>
          <w:rFonts w:ascii="Arial" w:hAnsi="Arial" w:cs="Arial"/>
          <w:sz w:val="20"/>
          <w:szCs w:val="20"/>
          <w:lang w:val="en-US"/>
        </w:rPr>
      </w:pPr>
      <w:r w:rsidRPr="00A2174E">
        <w:rPr>
          <w:rFonts w:ascii="Arial" w:hAnsi="Arial" w:cs="Arial"/>
          <w:sz w:val="20"/>
          <w:szCs w:val="20"/>
          <w:lang w:val="en-US"/>
        </w:rPr>
        <w:t xml:space="preserve">If you happen to use </w:t>
      </w:r>
      <w:r w:rsidRPr="00A2174E">
        <w:rPr>
          <w:rStyle w:val="CdigoHTML"/>
          <w:rFonts w:ascii="Arial" w:eastAsiaTheme="minorEastAsia" w:hAnsi="Arial" w:cs="Arial"/>
          <w:lang w:val="en-US"/>
        </w:rPr>
        <w:t>org.apache.commons.el.BeanInfoManager</w:t>
      </w:r>
      <w:r w:rsidRPr="00A2174E">
        <w:rPr>
          <w:rFonts w:ascii="Arial" w:hAnsi="Arial" w:cs="Arial"/>
          <w:sz w:val="20"/>
          <w:szCs w:val="20"/>
          <w:lang w:val="en-US"/>
        </w:rPr>
        <w:t xml:space="preserve"> from Apache Commons EL you probably have a leak. This ancient class keeps a cache of strong references that only ever </w:t>
      </w:r>
      <w:r w:rsidRPr="00A2174E">
        <w:rPr>
          <w:rFonts w:ascii="Arial" w:hAnsi="Arial" w:cs="Arial"/>
          <w:sz w:val="20"/>
          <w:szCs w:val="20"/>
          <w:lang w:val="en-US"/>
        </w:rPr>
        <w:lastRenderedPageBreak/>
        <w:t xml:space="preserve">grows until out of memory. And it has no flush method. Even Tomcat had to implement a </w:t>
      </w:r>
      <w:hyperlink r:id="rId154" w:history="1">
        <w:r w:rsidRPr="00A2174E">
          <w:rPr>
            <w:rStyle w:val="Hipervnculo"/>
            <w:rFonts w:ascii="Arial" w:eastAsiaTheme="majorEastAsia" w:hAnsi="Arial" w:cs="Arial"/>
            <w:sz w:val="20"/>
            <w:szCs w:val="20"/>
            <w:lang w:val="en-US"/>
          </w:rPr>
          <w:t>workaround</w:t>
        </w:r>
      </w:hyperlink>
      <w:r w:rsidRPr="00A2174E">
        <w:rPr>
          <w:rFonts w:ascii="Arial" w:hAnsi="Arial" w:cs="Arial"/>
          <w:sz w:val="20"/>
          <w:szCs w:val="20"/>
          <w:lang w:val="en-US"/>
        </w:rPr>
        <w:t xml:space="preserve"> involving reflection to clean it.</w:t>
      </w:r>
    </w:p>
    <w:p w:rsidR="0024653D" w:rsidRPr="00A2174E" w:rsidRDefault="0024653D" w:rsidP="0024653D">
      <w:pPr>
        <w:pStyle w:val="NormalWeb"/>
        <w:jc w:val="both"/>
        <w:rPr>
          <w:rFonts w:ascii="Arial" w:hAnsi="Arial" w:cs="Arial"/>
          <w:sz w:val="20"/>
          <w:szCs w:val="20"/>
          <w:lang w:val="en-US"/>
        </w:rPr>
      </w:pPr>
      <w:r w:rsidRPr="00A2174E">
        <w:rPr>
          <w:rFonts w:ascii="Arial" w:hAnsi="Arial" w:cs="Arial"/>
          <w:sz w:val="20"/>
          <w:szCs w:val="20"/>
          <w:lang w:val="en-US"/>
        </w:rPr>
        <w:t>It would be much better if these libraries just used soft or weak references in the first place. A quick reminder:</w:t>
      </w:r>
    </w:p>
    <w:p w:rsidR="0024653D" w:rsidRPr="00ED7AB5" w:rsidRDefault="0024653D" w:rsidP="0024653D">
      <w:pPr>
        <w:jc w:val="both"/>
        <w:rPr>
          <w:rFonts w:ascii="Arial" w:hAnsi="Arial" w:cs="Arial"/>
          <w:lang w:val="en-US"/>
        </w:rPr>
      </w:pPr>
      <w:r w:rsidRPr="00ED7AB5">
        <w:rPr>
          <w:rFonts w:ascii="Arial" w:hAnsi="Arial" w:cs="Arial"/>
          <w:lang w:val="en-US"/>
        </w:rPr>
        <w:t xml:space="preserve">Soft and weak references basically differ in the point in time when they are nulled. </w:t>
      </w:r>
    </w:p>
    <w:p w:rsidR="0024653D" w:rsidRPr="00ED7AB5" w:rsidRDefault="0024653D" w:rsidP="00B340DD">
      <w:pPr>
        <w:numPr>
          <w:ilvl w:val="0"/>
          <w:numId w:val="37"/>
        </w:numPr>
        <w:spacing w:before="100" w:beforeAutospacing="1" w:after="100" w:afterAutospacing="1"/>
        <w:jc w:val="both"/>
        <w:rPr>
          <w:rFonts w:ascii="Arial" w:hAnsi="Arial" w:cs="Arial"/>
          <w:lang w:val="en-US"/>
        </w:rPr>
      </w:pPr>
      <w:r w:rsidRPr="00ED7AB5">
        <w:rPr>
          <w:rFonts w:ascii="Arial" w:hAnsi="Arial" w:cs="Arial"/>
          <w:lang w:val="en-US"/>
        </w:rPr>
        <w:t xml:space="preserve">WeakReference: nulled more or less at the same time when the last strong reference to the object goes away. Typical for classloader references (of what use is a classloader if none of its classes are loaded). But be careful if you use this </w:t>
      </w:r>
      <w:r w:rsidRPr="00ED7AB5">
        <w:rPr>
          <w:rStyle w:val="nfasis"/>
          <w:rFonts w:ascii="Arial" w:hAnsi="Arial" w:cs="Arial"/>
          <w:lang w:val="en-US"/>
        </w:rPr>
        <w:t>within</w:t>
      </w:r>
      <w:r w:rsidRPr="00ED7AB5">
        <w:rPr>
          <w:rFonts w:ascii="Arial" w:hAnsi="Arial" w:cs="Arial"/>
          <w:lang w:val="en-US"/>
        </w:rPr>
        <w:t xml:space="preserve"> a ClassLoader implementation.</w:t>
      </w:r>
    </w:p>
    <w:p w:rsidR="0024653D" w:rsidRPr="00ED7AB5" w:rsidRDefault="0024653D" w:rsidP="00B340DD">
      <w:pPr>
        <w:numPr>
          <w:ilvl w:val="0"/>
          <w:numId w:val="37"/>
        </w:numPr>
        <w:spacing w:before="100" w:beforeAutospacing="1" w:after="100" w:afterAutospacing="1"/>
        <w:jc w:val="both"/>
        <w:rPr>
          <w:rFonts w:ascii="Arial" w:hAnsi="Arial" w:cs="Arial"/>
        </w:rPr>
      </w:pPr>
      <w:r w:rsidRPr="00ED7AB5">
        <w:rPr>
          <w:rFonts w:ascii="Arial" w:hAnsi="Arial" w:cs="Arial"/>
          <w:lang w:val="en-US"/>
        </w:rPr>
        <w:t xml:space="preserve">SoftReference: the reference is kept even if the last strong reference to the object goes away as long as memory allows. </w:t>
      </w:r>
      <w:r w:rsidRPr="00ED7AB5">
        <w:rPr>
          <w:rFonts w:ascii="Arial" w:hAnsi="Arial" w:cs="Arial"/>
        </w:rPr>
        <w:t>Typical for caches.</w:t>
      </w:r>
    </w:p>
    <w:p w:rsidR="0024653D" w:rsidRPr="00A2174E" w:rsidRDefault="0024653D" w:rsidP="0024653D">
      <w:pPr>
        <w:pStyle w:val="NormalWeb"/>
        <w:jc w:val="both"/>
        <w:rPr>
          <w:rFonts w:ascii="Arial" w:hAnsi="Arial" w:cs="Arial"/>
          <w:sz w:val="20"/>
          <w:szCs w:val="20"/>
          <w:lang w:val="en-US"/>
        </w:rPr>
      </w:pPr>
      <w:proofErr w:type="gramStart"/>
      <w:r w:rsidRPr="00A2174E">
        <w:rPr>
          <w:rFonts w:ascii="Arial" w:hAnsi="Arial" w:cs="Arial"/>
          <w:sz w:val="20"/>
          <w:szCs w:val="20"/>
          <w:lang w:val="en-US"/>
        </w:rPr>
        <w:t>Only if the library just caches objects from its own packages (with no external references), it may be fine not to use these special references and just use normal references.</w:t>
      </w:r>
      <w:proofErr w:type="gramEnd"/>
    </w:p>
    <w:p w:rsidR="0024653D" w:rsidRPr="00A2174E" w:rsidRDefault="0024653D" w:rsidP="0024653D">
      <w:pPr>
        <w:pStyle w:val="NormalWeb"/>
        <w:jc w:val="both"/>
        <w:rPr>
          <w:rFonts w:ascii="Arial" w:hAnsi="Arial" w:cs="Arial"/>
          <w:sz w:val="20"/>
          <w:szCs w:val="20"/>
          <w:lang w:val="en-US"/>
        </w:rPr>
      </w:pPr>
      <w:r w:rsidRPr="00A2174E">
        <w:rPr>
          <w:rFonts w:ascii="Arial" w:hAnsi="Arial" w:cs="Arial"/>
          <w:sz w:val="20"/>
          <w:szCs w:val="20"/>
          <w:lang w:val="en-US"/>
        </w:rPr>
        <w:t xml:space="preserve">Using soft or weak references also helps the runtime behaviour of your application: if memory gets tight, the last thing you want to spend memory on is caches. So the garbage collector will reclaim the memory used by caches if necessary. A bad example here is JBoss' SQL statement cache: </w:t>
      </w:r>
      <w:proofErr w:type="gramStart"/>
      <w:r w:rsidRPr="00A2174E">
        <w:rPr>
          <w:rFonts w:ascii="Arial" w:hAnsi="Arial" w:cs="Arial"/>
          <w:sz w:val="20"/>
          <w:szCs w:val="20"/>
          <w:lang w:val="en-US"/>
        </w:rPr>
        <w:t>it's</w:t>
      </w:r>
      <w:proofErr w:type="gramEnd"/>
      <w:r w:rsidRPr="00A2174E">
        <w:rPr>
          <w:rFonts w:ascii="Arial" w:hAnsi="Arial" w:cs="Arial"/>
          <w:sz w:val="20"/>
          <w:szCs w:val="20"/>
          <w:lang w:val="en-US"/>
        </w:rPr>
        <w:t xml:space="preserve"> compeletely static and can use a lot of memory, even when that is tight. Another bad example is JBoss' authentication cache.</w:t>
      </w:r>
    </w:p>
    <w:p w:rsidR="0024653D" w:rsidRPr="00A2174E" w:rsidRDefault="0024653D" w:rsidP="0024653D">
      <w:pPr>
        <w:pStyle w:val="NormalWeb"/>
        <w:jc w:val="both"/>
        <w:rPr>
          <w:rFonts w:ascii="Arial" w:hAnsi="Arial" w:cs="Arial"/>
          <w:sz w:val="20"/>
          <w:szCs w:val="20"/>
          <w:lang w:val="en-US"/>
        </w:rPr>
      </w:pPr>
      <w:r w:rsidRPr="00A2174E">
        <w:rPr>
          <w:rFonts w:ascii="Arial" w:hAnsi="Arial" w:cs="Arial"/>
          <w:sz w:val="20"/>
          <w:szCs w:val="20"/>
          <w:lang w:val="en-US"/>
        </w:rPr>
        <w:t>Also every static cache must always provide a simple way to flush its contents. It's the nature of a (clean</w:t>
      </w:r>
      <w:proofErr w:type="gramStart"/>
      <w:r w:rsidRPr="00A2174E">
        <w:rPr>
          <w:rFonts w:ascii="Arial" w:hAnsi="Arial" w:cs="Arial"/>
          <w:sz w:val="20"/>
          <w:szCs w:val="20"/>
          <w:lang w:val="en-US"/>
        </w:rPr>
        <w:t>)cache</w:t>
      </w:r>
      <w:proofErr w:type="gramEnd"/>
      <w:r w:rsidRPr="00A2174E">
        <w:rPr>
          <w:rFonts w:ascii="Arial" w:hAnsi="Arial" w:cs="Arial"/>
          <w:sz w:val="20"/>
          <w:szCs w:val="20"/>
          <w:lang w:val="en-US"/>
        </w:rPr>
        <w:t xml:space="preserve"> (as opposed to e.g a write cache) that its contents are not valuable and can be safely discarded at any time. The limits of the cache are another trap. Caches should never grow large, and never cache objects for too long. A really bad example here is the default settings for the JDK DNS cache (it completely ignores DNS record lifetimes, and stores negative lookups forever in an unbounded list). Your API documentation should state if and when caching happens. This also helps the user to estimate runtime performance.</w:t>
      </w:r>
    </w:p>
    <w:p w:rsidR="0024653D" w:rsidRPr="00A2174E" w:rsidRDefault="0024653D" w:rsidP="0024653D">
      <w:pPr>
        <w:rPr>
          <w:rFonts w:ascii="Arial" w:hAnsi="Arial" w:cs="Arial"/>
          <w:lang w:val="en-US"/>
        </w:rPr>
      </w:pPr>
    </w:p>
    <w:p w:rsidR="0024653D" w:rsidRPr="00ED7AB5" w:rsidRDefault="0024653D" w:rsidP="0024653D">
      <w:pPr>
        <w:rPr>
          <w:rFonts w:ascii="Arial" w:hAnsi="Arial" w:cs="Arial"/>
          <w:lang w:val="en-US"/>
        </w:rPr>
      </w:pPr>
      <w:r w:rsidRPr="00ED7AB5">
        <w:rPr>
          <w:rFonts w:ascii="Arial" w:hAnsi="Arial" w:cs="Arial"/>
          <w:lang w:val="en-US"/>
        </w:rPr>
        <w:br w:type="page"/>
      </w:r>
    </w:p>
    <w:p w:rsidR="0024653D" w:rsidRPr="006F7819" w:rsidRDefault="00577997" w:rsidP="00412BBC">
      <w:pPr>
        <w:pStyle w:val="Ttulo1"/>
        <w:keepLines/>
        <w:spacing w:before="480" w:line="276" w:lineRule="auto"/>
        <w:rPr>
          <w:rFonts w:eastAsiaTheme="majorEastAsia" w:cs="Arial"/>
          <w:bCs/>
          <w:snapToGrid/>
          <w:color w:val="F79646" w:themeColor="accent6"/>
          <w:lang w:val="en-US" w:eastAsia="en-US"/>
        </w:rPr>
      </w:pPr>
      <w:bookmarkStart w:id="286" w:name="_Toc405214714"/>
      <w:bookmarkStart w:id="287" w:name="_Toc416084947"/>
      <w:r w:rsidRPr="006F7819">
        <w:rPr>
          <w:rFonts w:eastAsiaTheme="majorEastAsia" w:cs="Arial"/>
          <w:bCs/>
          <w:snapToGrid/>
          <w:color w:val="F79646" w:themeColor="accent6"/>
          <w:lang w:val="en-US" w:eastAsia="en-US"/>
        </w:rPr>
        <w:lastRenderedPageBreak/>
        <w:t>Anexo C</w:t>
      </w:r>
      <w:r>
        <w:rPr>
          <w:rFonts w:eastAsiaTheme="majorEastAsia" w:cs="Arial"/>
          <w:bCs/>
          <w:snapToGrid/>
          <w:color w:val="F79646" w:themeColor="accent6"/>
          <w:lang w:val="en-US" w:eastAsia="en-US"/>
        </w:rPr>
        <w:t xml:space="preserve"> –</w:t>
      </w:r>
      <w:r w:rsidR="0024653D" w:rsidRPr="006F7819">
        <w:rPr>
          <w:rFonts w:eastAsiaTheme="majorEastAsia" w:cs="Arial"/>
          <w:bCs/>
          <w:snapToGrid/>
          <w:color w:val="F79646" w:themeColor="accent6"/>
          <w:lang w:val="en-US" w:eastAsia="en-US"/>
        </w:rPr>
        <w:t>Google Java Style</w:t>
      </w:r>
      <w:bookmarkEnd w:id="286"/>
      <w:bookmarkEnd w:id="287"/>
    </w:p>
    <w:p w:rsidR="0024653D" w:rsidRPr="00ED7AB5" w:rsidRDefault="0024653D" w:rsidP="0024653D">
      <w:pPr>
        <w:jc w:val="both"/>
        <w:rPr>
          <w:rFonts w:ascii="Arial" w:hAnsi="Arial" w:cs="Arial"/>
          <w:lang w:val="en-US"/>
        </w:rPr>
      </w:pPr>
    </w:p>
    <w:p w:rsidR="00577997" w:rsidRPr="00577997" w:rsidRDefault="0024653D" w:rsidP="0024653D">
      <w:pPr>
        <w:jc w:val="both"/>
        <w:rPr>
          <w:rFonts w:ascii="Arial" w:hAnsi="Arial" w:cs="Arial"/>
          <w:lang w:val="es-PE"/>
        </w:rPr>
      </w:pPr>
      <w:r w:rsidRPr="00577997">
        <w:rPr>
          <w:rFonts w:ascii="Arial" w:hAnsi="Arial" w:cs="Arial"/>
          <w:lang w:val="es-PE"/>
        </w:rPr>
        <w:t xml:space="preserve">Extraído de https://google-styleguide.googlecode.com/svn/trunk/javaguide.html </w:t>
      </w:r>
      <w:r w:rsidR="00577997" w:rsidRPr="00577997">
        <w:rPr>
          <w:rFonts w:ascii="Arial" w:hAnsi="Arial" w:cs="Arial"/>
          <w:lang w:val="es-PE"/>
        </w:rPr>
        <w:t xml:space="preserve"> (</w:t>
      </w:r>
      <w:r w:rsidRPr="00577997">
        <w:rPr>
          <w:rFonts w:ascii="Arial" w:hAnsi="Arial" w:cs="Arial"/>
          <w:lang w:val="es-PE"/>
        </w:rPr>
        <w:t>12/11/2014</w:t>
      </w:r>
      <w:r w:rsidR="00577997">
        <w:rPr>
          <w:rFonts w:ascii="Arial" w:hAnsi="Arial" w:cs="Arial"/>
          <w:lang w:val="es-PE"/>
        </w:rPr>
        <w:t>)</w:t>
      </w:r>
      <w:r w:rsidRPr="00577997">
        <w:rPr>
          <w:rFonts w:ascii="Arial" w:hAnsi="Arial" w:cs="Arial"/>
          <w:lang w:val="es-PE"/>
        </w:rPr>
        <w:t xml:space="preserve"> </w:t>
      </w:r>
    </w:p>
    <w:p w:rsidR="0024653D" w:rsidRPr="00577997" w:rsidRDefault="0024653D" w:rsidP="00577997">
      <w:pPr>
        <w:pStyle w:val="Ttulo1"/>
        <w:keepLines/>
        <w:spacing w:before="480" w:line="276" w:lineRule="auto"/>
        <w:rPr>
          <w:rFonts w:eastAsiaTheme="majorEastAsia" w:cs="Arial"/>
          <w:bCs/>
          <w:snapToGrid/>
          <w:color w:val="F79646" w:themeColor="accent6"/>
          <w:lang w:val="en-US" w:eastAsia="en-US"/>
        </w:rPr>
      </w:pPr>
      <w:bookmarkStart w:id="288" w:name="_Toc405214715"/>
      <w:bookmarkStart w:id="289" w:name="_Toc416084948"/>
      <w:r w:rsidRPr="00577997">
        <w:rPr>
          <w:rFonts w:eastAsiaTheme="majorEastAsia" w:cs="Arial"/>
          <w:bCs/>
          <w:snapToGrid/>
          <w:color w:val="F79646" w:themeColor="accent6"/>
          <w:lang w:val="en-US" w:eastAsia="en-US"/>
        </w:rPr>
        <w:t>Google Java Style</w:t>
      </w:r>
      <w:bookmarkEnd w:id="288"/>
      <w:bookmarkEnd w:id="289"/>
    </w:p>
    <w:p w:rsidR="0024653D" w:rsidRPr="00ED7AB5" w:rsidRDefault="0024653D" w:rsidP="00577997">
      <w:pPr>
        <w:jc w:val="center"/>
        <w:rPr>
          <w:rFonts w:ascii="Arial" w:hAnsi="Arial" w:cs="Arial"/>
          <w:lang w:val="en-US"/>
        </w:rPr>
      </w:pPr>
      <w:r w:rsidRPr="00ED7AB5">
        <w:rPr>
          <w:rFonts w:ascii="Arial" w:hAnsi="Arial" w:cs="Arial"/>
          <w:lang w:val="en-US"/>
        </w:rPr>
        <w:t>Last changed: March 21, 2014</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60"/>
        <w:gridCol w:w="3040"/>
        <w:gridCol w:w="2694"/>
      </w:tblGrid>
      <w:tr w:rsidR="0024653D" w:rsidRPr="00ED7AB5" w:rsidTr="009013C7">
        <w:trPr>
          <w:tblCellSpacing w:w="15" w:type="dxa"/>
        </w:trPr>
        <w:tc>
          <w:tcPr>
            <w:tcW w:w="0" w:type="auto"/>
            <w:vAlign w:val="center"/>
            <w:hideMark/>
          </w:tcPr>
          <w:p w:rsidR="0024653D" w:rsidRPr="00A2174E" w:rsidRDefault="0024653D" w:rsidP="009013C7">
            <w:pPr>
              <w:jc w:val="both"/>
              <w:rPr>
                <w:rFonts w:ascii="Arial" w:hAnsi="Arial" w:cs="Arial"/>
                <w:lang w:val="en-US"/>
              </w:rPr>
            </w:pPr>
          </w:p>
          <w:p w:rsidR="0024653D" w:rsidRPr="00A2174E" w:rsidRDefault="004C1CA9" w:rsidP="009013C7">
            <w:pPr>
              <w:jc w:val="both"/>
              <w:rPr>
                <w:rFonts w:ascii="Arial" w:hAnsi="Arial" w:cs="Arial"/>
                <w:lang w:val="en-US"/>
              </w:rPr>
            </w:pPr>
            <w:hyperlink r:id="rId155" w:anchor="s1-introduction" w:history="1">
              <w:r w:rsidR="0024653D" w:rsidRPr="00A2174E">
                <w:rPr>
                  <w:rStyle w:val="Hipervnculo"/>
                  <w:rFonts w:ascii="Arial" w:hAnsi="Arial" w:cs="Arial"/>
                  <w:lang w:val="en-US"/>
                </w:rPr>
                <w:t>1 Introduction</w:t>
              </w:r>
            </w:hyperlink>
            <w:r w:rsidR="0024653D" w:rsidRPr="00A2174E">
              <w:rPr>
                <w:rFonts w:ascii="Arial" w:hAnsi="Arial" w:cs="Arial"/>
                <w:lang w:val="en-US"/>
              </w:rPr>
              <w:t xml:space="preserve"> </w:t>
            </w:r>
          </w:p>
          <w:p w:rsidR="0024653D" w:rsidRPr="00A2174E" w:rsidRDefault="004C1CA9" w:rsidP="009013C7">
            <w:pPr>
              <w:ind w:left="720"/>
              <w:jc w:val="both"/>
              <w:rPr>
                <w:rFonts w:ascii="Arial" w:hAnsi="Arial" w:cs="Arial"/>
                <w:lang w:val="en-US"/>
              </w:rPr>
            </w:pPr>
            <w:hyperlink r:id="rId156" w:anchor="s1.1-terminology" w:history="1">
              <w:r w:rsidR="0024653D" w:rsidRPr="00A2174E">
                <w:rPr>
                  <w:rStyle w:val="Hipervnculo"/>
                  <w:rFonts w:ascii="Arial" w:hAnsi="Arial" w:cs="Arial"/>
                  <w:lang w:val="en-US"/>
                </w:rPr>
                <w:t>1.1 Terminology notes</w:t>
              </w:r>
            </w:hyperlink>
            <w:r w:rsidR="0024653D" w:rsidRPr="00A2174E">
              <w:rPr>
                <w:rFonts w:ascii="Arial" w:hAnsi="Arial" w:cs="Arial"/>
                <w:lang w:val="en-US"/>
              </w:rPr>
              <w:t xml:space="preserve"> </w:t>
            </w:r>
          </w:p>
          <w:p w:rsidR="0024653D" w:rsidRPr="00A2174E" w:rsidRDefault="004C1CA9" w:rsidP="009013C7">
            <w:pPr>
              <w:ind w:left="720"/>
              <w:jc w:val="both"/>
              <w:rPr>
                <w:rFonts w:ascii="Arial" w:hAnsi="Arial" w:cs="Arial"/>
                <w:lang w:val="en-US"/>
              </w:rPr>
            </w:pPr>
            <w:hyperlink r:id="rId157" w:anchor="s1.2-guide-notes" w:history="1">
              <w:r w:rsidR="0024653D" w:rsidRPr="00A2174E">
                <w:rPr>
                  <w:rStyle w:val="Hipervnculo"/>
                  <w:rFonts w:ascii="Arial" w:hAnsi="Arial" w:cs="Arial"/>
                  <w:lang w:val="en-US"/>
                </w:rPr>
                <w:t>1.2 Guide notes</w:t>
              </w:r>
            </w:hyperlink>
            <w:r w:rsidR="0024653D" w:rsidRPr="00A2174E">
              <w:rPr>
                <w:rFonts w:ascii="Arial" w:hAnsi="Arial" w:cs="Arial"/>
                <w:lang w:val="en-US"/>
              </w:rPr>
              <w:t xml:space="preserve"> </w:t>
            </w:r>
          </w:p>
          <w:p w:rsidR="0024653D" w:rsidRPr="00A2174E" w:rsidRDefault="0024653D" w:rsidP="009013C7">
            <w:pPr>
              <w:jc w:val="both"/>
              <w:rPr>
                <w:rFonts w:ascii="Arial" w:hAnsi="Arial" w:cs="Arial"/>
                <w:lang w:val="en-US"/>
              </w:rPr>
            </w:pPr>
          </w:p>
          <w:p w:rsidR="0024653D" w:rsidRPr="00A2174E" w:rsidRDefault="004C1CA9" w:rsidP="009013C7">
            <w:pPr>
              <w:jc w:val="both"/>
              <w:rPr>
                <w:rFonts w:ascii="Arial" w:hAnsi="Arial" w:cs="Arial"/>
                <w:lang w:val="en-US"/>
              </w:rPr>
            </w:pPr>
            <w:hyperlink r:id="rId158" w:anchor="s2-source-file-basics" w:history="1">
              <w:r w:rsidR="0024653D" w:rsidRPr="00A2174E">
                <w:rPr>
                  <w:rStyle w:val="Hipervnculo"/>
                  <w:rFonts w:ascii="Arial" w:hAnsi="Arial" w:cs="Arial"/>
                  <w:lang w:val="en-US"/>
                </w:rPr>
                <w:t>2 Source file basics</w:t>
              </w:r>
            </w:hyperlink>
            <w:r w:rsidR="0024653D" w:rsidRPr="00A2174E">
              <w:rPr>
                <w:rFonts w:ascii="Arial" w:hAnsi="Arial" w:cs="Arial"/>
                <w:lang w:val="en-US"/>
              </w:rPr>
              <w:t xml:space="preserve"> </w:t>
            </w:r>
          </w:p>
          <w:p w:rsidR="0024653D" w:rsidRPr="00A2174E" w:rsidRDefault="004C1CA9" w:rsidP="009013C7">
            <w:pPr>
              <w:ind w:left="720"/>
              <w:jc w:val="both"/>
              <w:rPr>
                <w:rFonts w:ascii="Arial" w:hAnsi="Arial" w:cs="Arial"/>
                <w:lang w:val="en-US"/>
              </w:rPr>
            </w:pPr>
            <w:hyperlink r:id="rId159" w:anchor="s2.1-file-name" w:history="1">
              <w:r w:rsidR="0024653D" w:rsidRPr="00A2174E">
                <w:rPr>
                  <w:rStyle w:val="Hipervnculo"/>
                  <w:rFonts w:ascii="Arial" w:hAnsi="Arial" w:cs="Arial"/>
                  <w:lang w:val="en-US"/>
                </w:rPr>
                <w:t>2.1 File name</w:t>
              </w:r>
            </w:hyperlink>
            <w:r w:rsidR="0024653D" w:rsidRPr="00A2174E">
              <w:rPr>
                <w:rFonts w:ascii="Arial" w:hAnsi="Arial" w:cs="Arial"/>
                <w:lang w:val="en-US"/>
              </w:rPr>
              <w:t xml:space="preserve"> </w:t>
            </w:r>
          </w:p>
          <w:p w:rsidR="0024653D" w:rsidRPr="00A2174E" w:rsidRDefault="004C1CA9" w:rsidP="009013C7">
            <w:pPr>
              <w:ind w:left="720"/>
              <w:jc w:val="both"/>
              <w:rPr>
                <w:rFonts w:ascii="Arial" w:hAnsi="Arial" w:cs="Arial"/>
                <w:lang w:val="en-US"/>
              </w:rPr>
            </w:pPr>
            <w:hyperlink r:id="rId160" w:anchor="s2.2-file-encoding" w:history="1">
              <w:r w:rsidR="0024653D" w:rsidRPr="00A2174E">
                <w:rPr>
                  <w:rStyle w:val="Hipervnculo"/>
                  <w:rFonts w:ascii="Arial" w:hAnsi="Arial" w:cs="Arial"/>
                  <w:lang w:val="en-US"/>
                </w:rPr>
                <w:t>2.2 File encoding: UTF-8</w:t>
              </w:r>
            </w:hyperlink>
            <w:r w:rsidR="0024653D" w:rsidRPr="00A2174E">
              <w:rPr>
                <w:rFonts w:ascii="Arial" w:hAnsi="Arial" w:cs="Arial"/>
                <w:lang w:val="en-US"/>
              </w:rPr>
              <w:t xml:space="preserve"> </w:t>
            </w:r>
          </w:p>
          <w:p w:rsidR="0024653D" w:rsidRPr="00A2174E" w:rsidRDefault="004C1CA9" w:rsidP="009013C7">
            <w:pPr>
              <w:ind w:left="720"/>
              <w:jc w:val="both"/>
              <w:rPr>
                <w:rFonts w:ascii="Arial" w:hAnsi="Arial" w:cs="Arial"/>
                <w:lang w:val="en-US"/>
              </w:rPr>
            </w:pPr>
            <w:hyperlink r:id="rId161" w:anchor="s2.3-special-characters" w:history="1">
              <w:r w:rsidR="0024653D" w:rsidRPr="00A2174E">
                <w:rPr>
                  <w:rStyle w:val="Hipervnculo"/>
                  <w:rFonts w:ascii="Arial" w:hAnsi="Arial" w:cs="Arial"/>
                  <w:lang w:val="en-US"/>
                </w:rPr>
                <w:t>2.3 Special characters</w:t>
              </w:r>
            </w:hyperlink>
            <w:r w:rsidR="0024653D" w:rsidRPr="00A2174E">
              <w:rPr>
                <w:rFonts w:ascii="Arial" w:hAnsi="Arial" w:cs="Arial"/>
                <w:lang w:val="en-US"/>
              </w:rPr>
              <w:t xml:space="preserve"> </w:t>
            </w:r>
          </w:p>
          <w:p w:rsidR="0024653D" w:rsidRPr="00A2174E" w:rsidRDefault="004C1CA9" w:rsidP="009013C7">
            <w:pPr>
              <w:ind w:left="720"/>
              <w:jc w:val="both"/>
              <w:rPr>
                <w:rFonts w:ascii="Arial" w:hAnsi="Arial" w:cs="Arial"/>
                <w:lang w:val="en-US"/>
              </w:rPr>
            </w:pPr>
            <w:hyperlink r:id="rId162" w:anchor="s2.3.1-whitespace-characters" w:history="1">
              <w:r w:rsidR="0024653D" w:rsidRPr="00A2174E">
                <w:rPr>
                  <w:rStyle w:val="Hipervnculo"/>
                  <w:rFonts w:ascii="Arial" w:hAnsi="Arial" w:cs="Arial"/>
                  <w:lang w:val="en-US"/>
                </w:rPr>
                <w:t>2.3.1 Whitespace characters</w:t>
              </w:r>
            </w:hyperlink>
            <w:r w:rsidR="0024653D" w:rsidRPr="00A2174E">
              <w:rPr>
                <w:rFonts w:ascii="Arial" w:hAnsi="Arial" w:cs="Arial"/>
                <w:lang w:val="en-US"/>
              </w:rPr>
              <w:t xml:space="preserve"> </w:t>
            </w:r>
          </w:p>
          <w:p w:rsidR="0024653D" w:rsidRPr="00A2174E" w:rsidRDefault="004C1CA9" w:rsidP="009013C7">
            <w:pPr>
              <w:ind w:left="720"/>
              <w:jc w:val="both"/>
              <w:rPr>
                <w:rFonts w:ascii="Arial" w:hAnsi="Arial" w:cs="Arial"/>
                <w:lang w:val="en-US"/>
              </w:rPr>
            </w:pPr>
            <w:hyperlink r:id="rId163" w:anchor="s2.3.2-special-escape-sequences" w:history="1">
              <w:r w:rsidR="0024653D" w:rsidRPr="00A2174E">
                <w:rPr>
                  <w:rStyle w:val="Hipervnculo"/>
                  <w:rFonts w:ascii="Arial" w:hAnsi="Arial" w:cs="Arial"/>
                  <w:lang w:val="en-US"/>
                </w:rPr>
                <w:t>2.3.2 Special escape sequences</w:t>
              </w:r>
            </w:hyperlink>
            <w:r w:rsidR="0024653D" w:rsidRPr="00A2174E">
              <w:rPr>
                <w:rFonts w:ascii="Arial" w:hAnsi="Arial" w:cs="Arial"/>
                <w:lang w:val="en-US"/>
              </w:rPr>
              <w:t xml:space="preserve"> </w:t>
            </w:r>
          </w:p>
          <w:p w:rsidR="0024653D" w:rsidRPr="00A2174E" w:rsidRDefault="004C1CA9" w:rsidP="009013C7">
            <w:pPr>
              <w:ind w:left="720"/>
              <w:jc w:val="both"/>
              <w:rPr>
                <w:rFonts w:ascii="Arial" w:hAnsi="Arial" w:cs="Arial"/>
                <w:lang w:val="en-US"/>
              </w:rPr>
            </w:pPr>
            <w:hyperlink r:id="rId164" w:anchor="s2.3.3-non-ascii-characters" w:history="1">
              <w:r w:rsidR="0024653D" w:rsidRPr="00A2174E">
                <w:rPr>
                  <w:rStyle w:val="Hipervnculo"/>
                  <w:rFonts w:ascii="Arial" w:hAnsi="Arial" w:cs="Arial"/>
                  <w:lang w:val="en-US"/>
                </w:rPr>
                <w:t>2.3.3 Non-ASCII characters</w:t>
              </w:r>
            </w:hyperlink>
            <w:r w:rsidR="0024653D" w:rsidRPr="00A2174E">
              <w:rPr>
                <w:rFonts w:ascii="Arial" w:hAnsi="Arial" w:cs="Arial"/>
                <w:lang w:val="en-US"/>
              </w:rPr>
              <w:t xml:space="preserve"> </w:t>
            </w:r>
          </w:p>
          <w:p w:rsidR="0024653D" w:rsidRPr="00A2174E" w:rsidRDefault="0024653D" w:rsidP="009013C7">
            <w:pPr>
              <w:jc w:val="both"/>
              <w:rPr>
                <w:rFonts w:ascii="Arial" w:hAnsi="Arial" w:cs="Arial"/>
                <w:lang w:val="en-US"/>
              </w:rPr>
            </w:pPr>
          </w:p>
          <w:p w:rsidR="0024653D" w:rsidRPr="00A2174E" w:rsidRDefault="004C1CA9" w:rsidP="009013C7">
            <w:pPr>
              <w:jc w:val="both"/>
              <w:rPr>
                <w:rFonts w:ascii="Arial" w:hAnsi="Arial" w:cs="Arial"/>
                <w:lang w:val="en-US"/>
              </w:rPr>
            </w:pPr>
            <w:hyperlink r:id="rId165" w:anchor="s3-source-file-structure" w:history="1">
              <w:r w:rsidR="0024653D" w:rsidRPr="00A2174E">
                <w:rPr>
                  <w:rStyle w:val="Hipervnculo"/>
                  <w:rFonts w:ascii="Arial" w:hAnsi="Arial" w:cs="Arial"/>
                  <w:lang w:val="en-US"/>
                </w:rPr>
                <w:t>3 Source file structure</w:t>
              </w:r>
            </w:hyperlink>
            <w:r w:rsidR="0024653D" w:rsidRPr="00A2174E">
              <w:rPr>
                <w:rFonts w:ascii="Arial" w:hAnsi="Arial" w:cs="Arial"/>
                <w:lang w:val="en-US"/>
              </w:rPr>
              <w:t xml:space="preserve"> </w:t>
            </w:r>
          </w:p>
          <w:p w:rsidR="0024653D" w:rsidRPr="00A2174E" w:rsidRDefault="004C1CA9" w:rsidP="009013C7">
            <w:pPr>
              <w:ind w:left="720"/>
              <w:jc w:val="both"/>
              <w:rPr>
                <w:rFonts w:ascii="Arial" w:hAnsi="Arial" w:cs="Arial"/>
                <w:lang w:val="en-US"/>
              </w:rPr>
            </w:pPr>
            <w:hyperlink r:id="rId166" w:anchor="s3.1-copyright-statement" w:history="1">
              <w:r w:rsidR="0024653D" w:rsidRPr="00A2174E">
                <w:rPr>
                  <w:rStyle w:val="Hipervnculo"/>
                  <w:rFonts w:ascii="Arial" w:hAnsi="Arial" w:cs="Arial"/>
                  <w:lang w:val="en-US"/>
                </w:rPr>
                <w:t>3.1 License or copyright information, if present</w:t>
              </w:r>
            </w:hyperlink>
            <w:r w:rsidR="0024653D" w:rsidRPr="00A2174E">
              <w:rPr>
                <w:rFonts w:ascii="Arial" w:hAnsi="Arial" w:cs="Arial"/>
                <w:lang w:val="en-US"/>
              </w:rPr>
              <w:t xml:space="preserve"> </w:t>
            </w:r>
          </w:p>
          <w:p w:rsidR="0024653D" w:rsidRPr="00A2174E" w:rsidRDefault="004C1CA9" w:rsidP="009013C7">
            <w:pPr>
              <w:ind w:left="720"/>
              <w:jc w:val="both"/>
              <w:rPr>
                <w:rFonts w:ascii="Arial" w:hAnsi="Arial" w:cs="Arial"/>
                <w:lang w:val="en-US"/>
              </w:rPr>
            </w:pPr>
            <w:hyperlink r:id="rId167" w:anchor="s3.2-package-statement" w:history="1">
              <w:r w:rsidR="0024653D" w:rsidRPr="00A2174E">
                <w:rPr>
                  <w:rStyle w:val="Hipervnculo"/>
                  <w:rFonts w:ascii="Arial" w:hAnsi="Arial" w:cs="Arial"/>
                  <w:lang w:val="en-US"/>
                </w:rPr>
                <w:t>3.2 Package statement</w:t>
              </w:r>
            </w:hyperlink>
            <w:r w:rsidR="0024653D" w:rsidRPr="00A2174E">
              <w:rPr>
                <w:rFonts w:ascii="Arial" w:hAnsi="Arial" w:cs="Arial"/>
                <w:lang w:val="en-US"/>
              </w:rPr>
              <w:t xml:space="preserve"> </w:t>
            </w:r>
          </w:p>
          <w:p w:rsidR="0024653D" w:rsidRPr="00A2174E" w:rsidRDefault="004C1CA9" w:rsidP="009013C7">
            <w:pPr>
              <w:ind w:left="720"/>
              <w:jc w:val="both"/>
              <w:rPr>
                <w:rFonts w:ascii="Arial" w:hAnsi="Arial" w:cs="Arial"/>
                <w:lang w:val="en-US"/>
              </w:rPr>
            </w:pPr>
            <w:hyperlink r:id="rId168" w:anchor="s3.3-import-statements" w:history="1">
              <w:r w:rsidR="0024653D" w:rsidRPr="00A2174E">
                <w:rPr>
                  <w:rStyle w:val="Hipervnculo"/>
                  <w:rFonts w:ascii="Arial" w:hAnsi="Arial" w:cs="Arial"/>
                  <w:lang w:val="en-US"/>
                </w:rPr>
                <w:t>3.3 Import statements</w:t>
              </w:r>
            </w:hyperlink>
            <w:r w:rsidR="0024653D" w:rsidRPr="00A2174E">
              <w:rPr>
                <w:rFonts w:ascii="Arial" w:hAnsi="Arial" w:cs="Arial"/>
                <w:lang w:val="en-US"/>
              </w:rPr>
              <w:t xml:space="preserve"> </w:t>
            </w:r>
          </w:p>
          <w:p w:rsidR="0024653D" w:rsidRPr="00A2174E" w:rsidRDefault="004C1CA9" w:rsidP="009013C7">
            <w:pPr>
              <w:ind w:left="720"/>
              <w:jc w:val="both"/>
              <w:rPr>
                <w:rFonts w:ascii="Arial" w:hAnsi="Arial" w:cs="Arial"/>
                <w:lang w:val="en-US"/>
              </w:rPr>
            </w:pPr>
            <w:hyperlink r:id="rId169" w:anchor="s3.3.1-wildcard-imports" w:history="1">
              <w:r w:rsidR="0024653D" w:rsidRPr="00A2174E">
                <w:rPr>
                  <w:rStyle w:val="Hipervnculo"/>
                  <w:rFonts w:ascii="Arial" w:hAnsi="Arial" w:cs="Arial"/>
                  <w:lang w:val="en-US"/>
                </w:rPr>
                <w:t>3.3.1 No wildcard imports</w:t>
              </w:r>
            </w:hyperlink>
            <w:r w:rsidR="0024653D" w:rsidRPr="00A2174E">
              <w:rPr>
                <w:rFonts w:ascii="Arial" w:hAnsi="Arial" w:cs="Arial"/>
                <w:lang w:val="en-US"/>
              </w:rPr>
              <w:t xml:space="preserve"> </w:t>
            </w:r>
          </w:p>
          <w:p w:rsidR="0024653D" w:rsidRPr="00A2174E" w:rsidRDefault="004C1CA9" w:rsidP="009013C7">
            <w:pPr>
              <w:ind w:left="720"/>
              <w:jc w:val="both"/>
              <w:rPr>
                <w:rFonts w:ascii="Arial" w:hAnsi="Arial" w:cs="Arial"/>
                <w:lang w:val="en-US"/>
              </w:rPr>
            </w:pPr>
            <w:hyperlink r:id="rId170" w:anchor="s3.3.2-import-line-wrapping" w:history="1">
              <w:r w:rsidR="0024653D" w:rsidRPr="00A2174E">
                <w:rPr>
                  <w:rStyle w:val="Hipervnculo"/>
                  <w:rFonts w:ascii="Arial" w:hAnsi="Arial" w:cs="Arial"/>
                  <w:lang w:val="en-US"/>
                </w:rPr>
                <w:t>3.3.2 No line-wrapping</w:t>
              </w:r>
            </w:hyperlink>
            <w:r w:rsidR="0024653D" w:rsidRPr="00A2174E">
              <w:rPr>
                <w:rFonts w:ascii="Arial" w:hAnsi="Arial" w:cs="Arial"/>
                <w:lang w:val="en-US"/>
              </w:rPr>
              <w:t xml:space="preserve"> </w:t>
            </w:r>
          </w:p>
          <w:p w:rsidR="0024653D" w:rsidRPr="00A2174E" w:rsidRDefault="004C1CA9" w:rsidP="009013C7">
            <w:pPr>
              <w:ind w:left="720"/>
              <w:jc w:val="both"/>
              <w:rPr>
                <w:rFonts w:ascii="Arial" w:hAnsi="Arial" w:cs="Arial"/>
                <w:lang w:val="en-US"/>
              </w:rPr>
            </w:pPr>
            <w:hyperlink r:id="rId171" w:anchor="s3.3.3-import-ordering-and-spacing" w:history="1">
              <w:r w:rsidR="0024653D" w:rsidRPr="00A2174E">
                <w:rPr>
                  <w:rStyle w:val="Hipervnculo"/>
                  <w:rFonts w:ascii="Arial" w:hAnsi="Arial" w:cs="Arial"/>
                  <w:lang w:val="en-US"/>
                </w:rPr>
                <w:t>3.3.3 Ordering and spacing</w:t>
              </w:r>
            </w:hyperlink>
            <w:r w:rsidR="0024653D" w:rsidRPr="00A2174E">
              <w:rPr>
                <w:rFonts w:ascii="Arial" w:hAnsi="Arial" w:cs="Arial"/>
                <w:lang w:val="en-US"/>
              </w:rPr>
              <w:t xml:space="preserve"> </w:t>
            </w:r>
          </w:p>
          <w:p w:rsidR="0024653D" w:rsidRPr="00A2174E" w:rsidRDefault="004C1CA9" w:rsidP="009013C7">
            <w:pPr>
              <w:ind w:left="720"/>
              <w:jc w:val="both"/>
              <w:rPr>
                <w:rFonts w:ascii="Arial" w:hAnsi="Arial" w:cs="Arial"/>
                <w:lang w:val="en-US"/>
              </w:rPr>
            </w:pPr>
            <w:hyperlink r:id="rId172" w:anchor="s3.4-class-declaration" w:history="1">
              <w:r w:rsidR="0024653D" w:rsidRPr="00A2174E">
                <w:rPr>
                  <w:rStyle w:val="Hipervnculo"/>
                  <w:rFonts w:ascii="Arial" w:hAnsi="Arial" w:cs="Arial"/>
                  <w:lang w:val="en-US"/>
                </w:rPr>
                <w:t>3.4 Class declaration</w:t>
              </w:r>
            </w:hyperlink>
            <w:r w:rsidR="0024653D" w:rsidRPr="00A2174E">
              <w:rPr>
                <w:rFonts w:ascii="Arial" w:hAnsi="Arial" w:cs="Arial"/>
                <w:lang w:val="en-US"/>
              </w:rPr>
              <w:t xml:space="preserve"> </w:t>
            </w:r>
          </w:p>
          <w:p w:rsidR="0024653D" w:rsidRPr="00A2174E" w:rsidRDefault="004C1CA9" w:rsidP="009013C7">
            <w:pPr>
              <w:ind w:left="720"/>
              <w:jc w:val="both"/>
              <w:rPr>
                <w:rFonts w:ascii="Arial" w:hAnsi="Arial" w:cs="Arial"/>
                <w:lang w:val="en-US"/>
              </w:rPr>
            </w:pPr>
            <w:hyperlink r:id="rId173" w:anchor="s3.4.1-one-top-level-class" w:history="1">
              <w:r w:rsidR="0024653D" w:rsidRPr="00A2174E">
                <w:rPr>
                  <w:rStyle w:val="Hipervnculo"/>
                  <w:rFonts w:ascii="Arial" w:hAnsi="Arial" w:cs="Arial"/>
                  <w:lang w:val="en-US"/>
                </w:rPr>
                <w:t>3.4.1 Exactly one top-level class declaration</w:t>
              </w:r>
            </w:hyperlink>
            <w:r w:rsidR="0024653D" w:rsidRPr="00A2174E">
              <w:rPr>
                <w:rFonts w:ascii="Arial" w:hAnsi="Arial" w:cs="Arial"/>
                <w:lang w:val="en-US"/>
              </w:rPr>
              <w:t xml:space="preserve"> </w:t>
            </w:r>
          </w:p>
          <w:p w:rsidR="0024653D" w:rsidRPr="00A2174E" w:rsidRDefault="004C1CA9" w:rsidP="009013C7">
            <w:pPr>
              <w:ind w:left="720"/>
              <w:jc w:val="both"/>
              <w:rPr>
                <w:rFonts w:ascii="Arial" w:hAnsi="Arial" w:cs="Arial"/>
              </w:rPr>
            </w:pPr>
            <w:hyperlink r:id="rId174" w:anchor="s3.4.2-class-member-ordering" w:history="1">
              <w:r w:rsidR="0024653D" w:rsidRPr="00A2174E">
                <w:rPr>
                  <w:rStyle w:val="Hipervnculo"/>
                  <w:rFonts w:ascii="Arial" w:hAnsi="Arial" w:cs="Arial"/>
                </w:rPr>
                <w:t>3.4.2 Class member ordering</w:t>
              </w:r>
            </w:hyperlink>
            <w:r w:rsidR="0024653D" w:rsidRPr="00A2174E">
              <w:rPr>
                <w:rFonts w:ascii="Arial" w:hAnsi="Arial" w:cs="Arial"/>
              </w:rPr>
              <w:t xml:space="preserve"> </w:t>
            </w:r>
          </w:p>
        </w:tc>
        <w:tc>
          <w:tcPr>
            <w:tcW w:w="0" w:type="auto"/>
            <w:vAlign w:val="center"/>
            <w:hideMark/>
          </w:tcPr>
          <w:p w:rsidR="0024653D" w:rsidRPr="00A2174E" w:rsidRDefault="0024653D" w:rsidP="009013C7">
            <w:pPr>
              <w:jc w:val="both"/>
              <w:rPr>
                <w:rFonts w:ascii="Arial" w:hAnsi="Arial" w:cs="Arial"/>
                <w:lang w:val="en-US"/>
              </w:rPr>
            </w:pPr>
          </w:p>
          <w:p w:rsidR="0024653D" w:rsidRPr="00A2174E" w:rsidRDefault="004C1CA9" w:rsidP="009013C7">
            <w:pPr>
              <w:jc w:val="both"/>
              <w:rPr>
                <w:rFonts w:ascii="Arial" w:hAnsi="Arial" w:cs="Arial"/>
                <w:lang w:val="en-US"/>
              </w:rPr>
            </w:pPr>
            <w:hyperlink r:id="rId175" w:anchor="s4-formatting" w:history="1">
              <w:r w:rsidR="0024653D" w:rsidRPr="00A2174E">
                <w:rPr>
                  <w:rStyle w:val="Hipervnculo"/>
                  <w:rFonts w:ascii="Arial" w:hAnsi="Arial" w:cs="Arial"/>
                  <w:lang w:val="en-US"/>
                </w:rPr>
                <w:t>4 Formatting</w:t>
              </w:r>
            </w:hyperlink>
            <w:r w:rsidR="0024653D" w:rsidRPr="00A2174E">
              <w:rPr>
                <w:rFonts w:ascii="Arial" w:hAnsi="Arial" w:cs="Arial"/>
                <w:lang w:val="en-US"/>
              </w:rPr>
              <w:t xml:space="preserve"> </w:t>
            </w:r>
          </w:p>
          <w:p w:rsidR="0024653D" w:rsidRPr="00A2174E" w:rsidRDefault="004C1CA9" w:rsidP="009013C7">
            <w:pPr>
              <w:ind w:left="720"/>
              <w:jc w:val="both"/>
              <w:rPr>
                <w:rFonts w:ascii="Arial" w:hAnsi="Arial" w:cs="Arial"/>
                <w:lang w:val="en-US"/>
              </w:rPr>
            </w:pPr>
            <w:hyperlink r:id="rId176" w:anchor="s4.1-braces" w:history="1">
              <w:r w:rsidR="0024653D" w:rsidRPr="00A2174E">
                <w:rPr>
                  <w:rStyle w:val="Hipervnculo"/>
                  <w:rFonts w:ascii="Arial" w:hAnsi="Arial" w:cs="Arial"/>
                  <w:lang w:val="en-US"/>
                </w:rPr>
                <w:t>4.1 Braces</w:t>
              </w:r>
            </w:hyperlink>
            <w:r w:rsidR="0024653D" w:rsidRPr="00A2174E">
              <w:rPr>
                <w:rFonts w:ascii="Arial" w:hAnsi="Arial" w:cs="Arial"/>
                <w:lang w:val="en-US"/>
              </w:rPr>
              <w:t xml:space="preserve"> </w:t>
            </w:r>
          </w:p>
          <w:p w:rsidR="0024653D" w:rsidRPr="00A2174E" w:rsidRDefault="004C1CA9" w:rsidP="009013C7">
            <w:pPr>
              <w:ind w:left="720"/>
              <w:jc w:val="both"/>
              <w:rPr>
                <w:rFonts w:ascii="Arial" w:hAnsi="Arial" w:cs="Arial"/>
                <w:lang w:val="en-US"/>
              </w:rPr>
            </w:pPr>
            <w:hyperlink r:id="rId177" w:anchor="s4.1.1-braces-always-used" w:history="1">
              <w:r w:rsidR="0024653D" w:rsidRPr="00A2174E">
                <w:rPr>
                  <w:rStyle w:val="Hipervnculo"/>
                  <w:rFonts w:ascii="Arial" w:hAnsi="Arial" w:cs="Arial"/>
                  <w:lang w:val="en-US"/>
                </w:rPr>
                <w:t>4.1.1 Braces are used where optional</w:t>
              </w:r>
            </w:hyperlink>
            <w:r w:rsidR="0024653D" w:rsidRPr="00A2174E">
              <w:rPr>
                <w:rFonts w:ascii="Arial" w:hAnsi="Arial" w:cs="Arial"/>
                <w:lang w:val="en-US"/>
              </w:rPr>
              <w:t xml:space="preserve"> </w:t>
            </w:r>
          </w:p>
          <w:p w:rsidR="0024653D" w:rsidRPr="00A2174E" w:rsidRDefault="004C1CA9" w:rsidP="009013C7">
            <w:pPr>
              <w:ind w:left="720"/>
              <w:jc w:val="both"/>
              <w:rPr>
                <w:rFonts w:ascii="Arial" w:hAnsi="Arial" w:cs="Arial"/>
                <w:lang w:val="en-US"/>
              </w:rPr>
            </w:pPr>
            <w:hyperlink r:id="rId178" w:anchor="s4.1.2-blocks-k-r-style" w:history="1">
              <w:r w:rsidR="0024653D" w:rsidRPr="00A2174E">
                <w:rPr>
                  <w:rStyle w:val="Hipervnculo"/>
                  <w:rFonts w:ascii="Arial" w:hAnsi="Arial" w:cs="Arial"/>
                  <w:lang w:val="en-US"/>
                </w:rPr>
                <w:t>4.1.2 Nonempty blocks: K &amp; R style</w:t>
              </w:r>
            </w:hyperlink>
            <w:r w:rsidR="0024653D" w:rsidRPr="00A2174E">
              <w:rPr>
                <w:rFonts w:ascii="Arial" w:hAnsi="Arial" w:cs="Arial"/>
                <w:lang w:val="en-US"/>
              </w:rPr>
              <w:t xml:space="preserve"> </w:t>
            </w:r>
          </w:p>
          <w:p w:rsidR="0024653D" w:rsidRPr="00A2174E" w:rsidRDefault="004C1CA9" w:rsidP="009013C7">
            <w:pPr>
              <w:ind w:left="720"/>
              <w:jc w:val="both"/>
              <w:rPr>
                <w:rFonts w:ascii="Arial" w:hAnsi="Arial" w:cs="Arial"/>
                <w:lang w:val="en-US"/>
              </w:rPr>
            </w:pPr>
            <w:hyperlink r:id="rId179" w:anchor="s4.1.3-braces-empty-blocks" w:history="1">
              <w:r w:rsidR="0024653D" w:rsidRPr="00A2174E">
                <w:rPr>
                  <w:rStyle w:val="Hipervnculo"/>
                  <w:rFonts w:ascii="Arial" w:hAnsi="Arial" w:cs="Arial"/>
                  <w:lang w:val="en-US"/>
                </w:rPr>
                <w:t>4.1.3 Empty blocks: may be concise</w:t>
              </w:r>
            </w:hyperlink>
            <w:r w:rsidR="0024653D" w:rsidRPr="00A2174E">
              <w:rPr>
                <w:rFonts w:ascii="Arial" w:hAnsi="Arial" w:cs="Arial"/>
                <w:lang w:val="en-US"/>
              </w:rPr>
              <w:t xml:space="preserve"> </w:t>
            </w:r>
          </w:p>
          <w:p w:rsidR="0024653D" w:rsidRPr="00A2174E" w:rsidRDefault="004C1CA9" w:rsidP="009013C7">
            <w:pPr>
              <w:ind w:left="720"/>
              <w:jc w:val="both"/>
              <w:rPr>
                <w:rFonts w:ascii="Arial" w:hAnsi="Arial" w:cs="Arial"/>
                <w:lang w:val="en-US"/>
              </w:rPr>
            </w:pPr>
            <w:hyperlink r:id="rId180" w:anchor="s4.2-block-indentation" w:history="1">
              <w:r w:rsidR="0024653D" w:rsidRPr="00A2174E">
                <w:rPr>
                  <w:rStyle w:val="Hipervnculo"/>
                  <w:rFonts w:ascii="Arial" w:hAnsi="Arial" w:cs="Arial"/>
                  <w:lang w:val="en-US"/>
                </w:rPr>
                <w:t>4.2 Block indentation: +2 spaces</w:t>
              </w:r>
            </w:hyperlink>
            <w:r w:rsidR="0024653D" w:rsidRPr="00A2174E">
              <w:rPr>
                <w:rFonts w:ascii="Arial" w:hAnsi="Arial" w:cs="Arial"/>
                <w:lang w:val="en-US"/>
              </w:rPr>
              <w:t xml:space="preserve"> </w:t>
            </w:r>
          </w:p>
          <w:p w:rsidR="0024653D" w:rsidRPr="00A2174E" w:rsidRDefault="004C1CA9" w:rsidP="009013C7">
            <w:pPr>
              <w:ind w:left="720"/>
              <w:jc w:val="both"/>
              <w:rPr>
                <w:rFonts w:ascii="Arial" w:hAnsi="Arial" w:cs="Arial"/>
                <w:lang w:val="en-US"/>
              </w:rPr>
            </w:pPr>
            <w:hyperlink r:id="rId181" w:anchor="s4.3-one-statement-per-line" w:history="1">
              <w:r w:rsidR="0024653D" w:rsidRPr="00A2174E">
                <w:rPr>
                  <w:rStyle w:val="Hipervnculo"/>
                  <w:rFonts w:ascii="Arial" w:hAnsi="Arial" w:cs="Arial"/>
                  <w:lang w:val="en-US"/>
                </w:rPr>
                <w:t>4.3 One statement per line</w:t>
              </w:r>
            </w:hyperlink>
            <w:r w:rsidR="0024653D" w:rsidRPr="00A2174E">
              <w:rPr>
                <w:rFonts w:ascii="Arial" w:hAnsi="Arial" w:cs="Arial"/>
                <w:lang w:val="en-US"/>
              </w:rPr>
              <w:t xml:space="preserve"> </w:t>
            </w:r>
          </w:p>
          <w:p w:rsidR="0024653D" w:rsidRPr="00A2174E" w:rsidRDefault="004C1CA9" w:rsidP="009013C7">
            <w:pPr>
              <w:ind w:left="720"/>
              <w:jc w:val="both"/>
              <w:rPr>
                <w:rFonts w:ascii="Arial" w:hAnsi="Arial" w:cs="Arial"/>
                <w:lang w:val="en-US"/>
              </w:rPr>
            </w:pPr>
            <w:hyperlink r:id="rId182" w:anchor="s4.4-column-limit" w:history="1">
              <w:r w:rsidR="0024653D" w:rsidRPr="00A2174E">
                <w:rPr>
                  <w:rStyle w:val="Hipervnculo"/>
                  <w:rFonts w:ascii="Arial" w:hAnsi="Arial" w:cs="Arial"/>
                  <w:lang w:val="en-US"/>
                </w:rPr>
                <w:t>4.4 Column limit: 80 or 100</w:t>
              </w:r>
            </w:hyperlink>
            <w:r w:rsidR="0024653D" w:rsidRPr="00A2174E">
              <w:rPr>
                <w:rFonts w:ascii="Arial" w:hAnsi="Arial" w:cs="Arial"/>
                <w:lang w:val="en-US"/>
              </w:rPr>
              <w:t xml:space="preserve"> </w:t>
            </w:r>
          </w:p>
          <w:p w:rsidR="0024653D" w:rsidRPr="00A2174E" w:rsidRDefault="004C1CA9" w:rsidP="009013C7">
            <w:pPr>
              <w:ind w:left="720"/>
              <w:jc w:val="both"/>
              <w:rPr>
                <w:rFonts w:ascii="Arial" w:hAnsi="Arial" w:cs="Arial"/>
                <w:lang w:val="en-US"/>
              </w:rPr>
            </w:pPr>
            <w:hyperlink r:id="rId183" w:anchor="s4.5-line-wrapping" w:history="1">
              <w:r w:rsidR="0024653D" w:rsidRPr="00A2174E">
                <w:rPr>
                  <w:rStyle w:val="Hipervnculo"/>
                  <w:rFonts w:ascii="Arial" w:hAnsi="Arial" w:cs="Arial"/>
                  <w:lang w:val="en-US"/>
                </w:rPr>
                <w:t>4.5 Line-wrapping</w:t>
              </w:r>
            </w:hyperlink>
            <w:r w:rsidR="0024653D" w:rsidRPr="00A2174E">
              <w:rPr>
                <w:rFonts w:ascii="Arial" w:hAnsi="Arial" w:cs="Arial"/>
                <w:lang w:val="en-US"/>
              </w:rPr>
              <w:t xml:space="preserve"> </w:t>
            </w:r>
          </w:p>
          <w:p w:rsidR="0024653D" w:rsidRPr="00A2174E" w:rsidRDefault="004C1CA9" w:rsidP="009013C7">
            <w:pPr>
              <w:ind w:left="720"/>
              <w:jc w:val="both"/>
              <w:rPr>
                <w:rFonts w:ascii="Arial" w:hAnsi="Arial" w:cs="Arial"/>
                <w:lang w:val="en-US"/>
              </w:rPr>
            </w:pPr>
            <w:hyperlink r:id="rId184" w:anchor="s4.5.1-line-wrapping-where-to-break" w:history="1">
              <w:r w:rsidR="0024653D" w:rsidRPr="00A2174E">
                <w:rPr>
                  <w:rStyle w:val="Hipervnculo"/>
                  <w:rFonts w:ascii="Arial" w:hAnsi="Arial" w:cs="Arial"/>
                  <w:lang w:val="en-US"/>
                </w:rPr>
                <w:t>4.5.1 Where to break</w:t>
              </w:r>
            </w:hyperlink>
            <w:r w:rsidR="0024653D" w:rsidRPr="00A2174E">
              <w:rPr>
                <w:rFonts w:ascii="Arial" w:hAnsi="Arial" w:cs="Arial"/>
                <w:lang w:val="en-US"/>
              </w:rPr>
              <w:t xml:space="preserve"> </w:t>
            </w:r>
          </w:p>
          <w:p w:rsidR="0024653D" w:rsidRPr="00A2174E" w:rsidRDefault="004C1CA9" w:rsidP="009013C7">
            <w:pPr>
              <w:ind w:left="720"/>
              <w:jc w:val="both"/>
              <w:rPr>
                <w:rFonts w:ascii="Arial" w:hAnsi="Arial" w:cs="Arial"/>
                <w:lang w:val="en-US"/>
              </w:rPr>
            </w:pPr>
            <w:hyperlink r:id="rId185" w:anchor="s4.5.2-line-wrapping-indent" w:history="1">
              <w:r w:rsidR="0024653D" w:rsidRPr="00A2174E">
                <w:rPr>
                  <w:rStyle w:val="Hipervnculo"/>
                  <w:rFonts w:ascii="Arial" w:hAnsi="Arial" w:cs="Arial"/>
                  <w:lang w:val="en-US"/>
                </w:rPr>
                <w:t>4.5.2 Indent continuation lines at least +4 spaces</w:t>
              </w:r>
            </w:hyperlink>
            <w:r w:rsidR="0024653D" w:rsidRPr="00A2174E">
              <w:rPr>
                <w:rFonts w:ascii="Arial" w:hAnsi="Arial" w:cs="Arial"/>
                <w:lang w:val="en-US"/>
              </w:rPr>
              <w:t xml:space="preserve"> </w:t>
            </w:r>
          </w:p>
          <w:p w:rsidR="0024653D" w:rsidRPr="00A2174E" w:rsidRDefault="004C1CA9" w:rsidP="009013C7">
            <w:pPr>
              <w:ind w:left="720"/>
              <w:jc w:val="both"/>
              <w:rPr>
                <w:rFonts w:ascii="Arial" w:hAnsi="Arial" w:cs="Arial"/>
                <w:lang w:val="en-US"/>
              </w:rPr>
            </w:pPr>
            <w:hyperlink r:id="rId186" w:anchor="s4.6-whitespace" w:history="1">
              <w:r w:rsidR="0024653D" w:rsidRPr="00A2174E">
                <w:rPr>
                  <w:rStyle w:val="Hipervnculo"/>
                  <w:rFonts w:ascii="Arial" w:hAnsi="Arial" w:cs="Arial"/>
                  <w:lang w:val="en-US"/>
                </w:rPr>
                <w:t>4.6 Whitespace</w:t>
              </w:r>
            </w:hyperlink>
            <w:r w:rsidR="0024653D" w:rsidRPr="00A2174E">
              <w:rPr>
                <w:rFonts w:ascii="Arial" w:hAnsi="Arial" w:cs="Arial"/>
                <w:lang w:val="en-US"/>
              </w:rPr>
              <w:t xml:space="preserve"> </w:t>
            </w:r>
          </w:p>
          <w:p w:rsidR="0024653D" w:rsidRPr="00A2174E" w:rsidRDefault="004C1CA9" w:rsidP="009013C7">
            <w:pPr>
              <w:ind w:left="720"/>
              <w:jc w:val="both"/>
              <w:rPr>
                <w:rFonts w:ascii="Arial" w:hAnsi="Arial" w:cs="Arial"/>
                <w:lang w:val="en-US"/>
              </w:rPr>
            </w:pPr>
            <w:hyperlink r:id="rId187" w:anchor="s4.6.1-vertical-whitespace" w:history="1">
              <w:r w:rsidR="0024653D" w:rsidRPr="00A2174E">
                <w:rPr>
                  <w:rStyle w:val="Hipervnculo"/>
                  <w:rFonts w:ascii="Arial" w:hAnsi="Arial" w:cs="Arial"/>
                  <w:lang w:val="en-US"/>
                </w:rPr>
                <w:t>4.6.1 Vertical Whitespace</w:t>
              </w:r>
            </w:hyperlink>
            <w:r w:rsidR="0024653D" w:rsidRPr="00A2174E">
              <w:rPr>
                <w:rFonts w:ascii="Arial" w:hAnsi="Arial" w:cs="Arial"/>
                <w:lang w:val="en-US"/>
              </w:rPr>
              <w:t xml:space="preserve"> </w:t>
            </w:r>
          </w:p>
          <w:p w:rsidR="0024653D" w:rsidRPr="00A2174E" w:rsidRDefault="004C1CA9" w:rsidP="009013C7">
            <w:pPr>
              <w:ind w:left="720"/>
              <w:jc w:val="both"/>
              <w:rPr>
                <w:rFonts w:ascii="Arial" w:hAnsi="Arial" w:cs="Arial"/>
                <w:lang w:val="en-US"/>
              </w:rPr>
            </w:pPr>
            <w:hyperlink r:id="rId188" w:anchor="s4.6.2-horizontal-whitespace" w:history="1">
              <w:r w:rsidR="0024653D" w:rsidRPr="00A2174E">
                <w:rPr>
                  <w:rStyle w:val="Hipervnculo"/>
                  <w:rFonts w:ascii="Arial" w:hAnsi="Arial" w:cs="Arial"/>
                  <w:lang w:val="en-US"/>
                </w:rPr>
                <w:t>4.6.2 Horizontal whitespace</w:t>
              </w:r>
            </w:hyperlink>
            <w:r w:rsidR="0024653D" w:rsidRPr="00A2174E">
              <w:rPr>
                <w:rFonts w:ascii="Arial" w:hAnsi="Arial" w:cs="Arial"/>
                <w:lang w:val="en-US"/>
              </w:rPr>
              <w:t xml:space="preserve"> </w:t>
            </w:r>
          </w:p>
          <w:p w:rsidR="0024653D" w:rsidRPr="00A2174E" w:rsidRDefault="004C1CA9" w:rsidP="009013C7">
            <w:pPr>
              <w:ind w:left="720"/>
              <w:jc w:val="both"/>
              <w:rPr>
                <w:rFonts w:ascii="Arial" w:hAnsi="Arial" w:cs="Arial"/>
                <w:lang w:val="en-US"/>
              </w:rPr>
            </w:pPr>
            <w:hyperlink r:id="rId189" w:anchor="s4.6.3-horizontal-alignment" w:history="1">
              <w:r w:rsidR="0024653D" w:rsidRPr="00A2174E">
                <w:rPr>
                  <w:rStyle w:val="Hipervnculo"/>
                  <w:rFonts w:ascii="Arial" w:hAnsi="Arial" w:cs="Arial"/>
                  <w:lang w:val="en-US"/>
                </w:rPr>
                <w:t>4.6.3 Horizontal alignment: never required</w:t>
              </w:r>
            </w:hyperlink>
            <w:r w:rsidR="0024653D" w:rsidRPr="00A2174E">
              <w:rPr>
                <w:rFonts w:ascii="Arial" w:hAnsi="Arial" w:cs="Arial"/>
                <w:lang w:val="en-US"/>
              </w:rPr>
              <w:t xml:space="preserve"> </w:t>
            </w:r>
          </w:p>
          <w:p w:rsidR="0024653D" w:rsidRPr="00A2174E" w:rsidRDefault="004C1CA9" w:rsidP="009013C7">
            <w:pPr>
              <w:ind w:left="720"/>
              <w:jc w:val="both"/>
              <w:rPr>
                <w:rFonts w:ascii="Arial" w:hAnsi="Arial" w:cs="Arial"/>
                <w:lang w:val="en-US"/>
              </w:rPr>
            </w:pPr>
            <w:hyperlink r:id="rId190" w:anchor="s4.7-grouping-parentheses" w:history="1">
              <w:r w:rsidR="0024653D" w:rsidRPr="00A2174E">
                <w:rPr>
                  <w:rStyle w:val="Hipervnculo"/>
                  <w:rFonts w:ascii="Arial" w:hAnsi="Arial" w:cs="Arial"/>
                  <w:lang w:val="en-US"/>
                </w:rPr>
                <w:t>4.7 Grouping parentheses: recommended</w:t>
              </w:r>
            </w:hyperlink>
            <w:r w:rsidR="0024653D" w:rsidRPr="00A2174E">
              <w:rPr>
                <w:rFonts w:ascii="Arial" w:hAnsi="Arial" w:cs="Arial"/>
                <w:lang w:val="en-US"/>
              </w:rPr>
              <w:t xml:space="preserve"> </w:t>
            </w:r>
          </w:p>
          <w:p w:rsidR="0024653D" w:rsidRPr="00A2174E" w:rsidRDefault="004C1CA9" w:rsidP="009013C7">
            <w:pPr>
              <w:ind w:left="720"/>
              <w:jc w:val="both"/>
              <w:rPr>
                <w:rFonts w:ascii="Arial" w:hAnsi="Arial" w:cs="Arial"/>
                <w:lang w:val="en-US"/>
              </w:rPr>
            </w:pPr>
            <w:hyperlink r:id="rId191" w:anchor="s4.8-specific-constructs" w:history="1">
              <w:r w:rsidR="0024653D" w:rsidRPr="00A2174E">
                <w:rPr>
                  <w:rStyle w:val="Hipervnculo"/>
                  <w:rFonts w:ascii="Arial" w:hAnsi="Arial" w:cs="Arial"/>
                  <w:lang w:val="en-US"/>
                </w:rPr>
                <w:t>4.8 Specific constructs</w:t>
              </w:r>
            </w:hyperlink>
            <w:r w:rsidR="0024653D" w:rsidRPr="00A2174E">
              <w:rPr>
                <w:rFonts w:ascii="Arial" w:hAnsi="Arial" w:cs="Arial"/>
                <w:lang w:val="en-US"/>
              </w:rPr>
              <w:t xml:space="preserve"> </w:t>
            </w:r>
          </w:p>
          <w:p w:rsidR="0024653D" w:rsidRPr="00A2174E" w:rsidRDefault="004C1CA9" w:rsidP="009013C7">
            <w:pPr>
              <w:ind w:left="720"/>
              <w:jc w:val="both"/>
              <w:rPr>
                <w:rFonts w:ascii="Arial" w:hAnsi="Arial" w:cs="Arial"/>
                <w:lang w:val="en-US"/>
              </w:rPr>
            </w:pPr>
            <w:hyperlink r:id="rId192" w:anchor="s4.8.1-enum-classes" w:history="1">
              <w:r w:rsidR="0024653D" w:rsidRPr="00A2174E">
                <w:rPr>
                  <w:rStyle w:val="Hipervnculo"/>
                  <w:rFonts w:ascii="Arial" w:hAnsi="Arial" w:cs="Arial"/>
                  <w:lang w:val="en-US"/>
                </w:rPr>
                <w:t>4.8.1 Enum classes</w:t>
              </w:r>
            </w:hyperlink>
            <w:r w:rsidR="0024653D" w:rsidRPr="00A2174E">
              <w:rPr>
                <w:rFonts w:ascii="Arial" w:hAnsi="Arial" w:cs="Arial"/>
                <w:lang w:val="en-US"/>
              </w:rPr>
              <w:t xml:space="preserve"> </w:t>
            </w:r>
          </w:p>
          <w:p w:rsidR="0024653D" w:rsidRPr="00A2174E" w:rsidRDefault="004C1CA9" w:rsidP="009013C7">
            <w:pPr>
              <w:ind w:left="720"/>
              <w:jc w:val="both"/>
              <w:rPr>
                <w:rFonts w:ascii="Arial" w:hAnsi="Arial" w:cs="Arial"/>
                <w:lang w:val="en-US"/>
              </w:rPr>
            </w:pPr>
            <w:hyperlink r:id="rId193" w:anchor="s4.8.2-variable-declarations" w:history="1">
              <w:r w:rsidR="0024653D" w:rsidRPr="00A2174E">
                <w:rPr>
                  <w:rStyle w:val="Hipervnculo"/>
                  <w:rFonts w:ascii="Arial" w:hAnsi="Arial" w:cs="Arial"/>
                  <w:lang w:val="en-US"/>
                </w:rPr>
                <w:t>4.8.2 Variable declarations</w:t>
              </w:r>
            </w:hyperlink>
            <w:r w:rsidR="0024653D" w:rsidRPr="00A2174E">
              <w:rPr>
                <w:rFonts w:ascii="Arial" w:hAnsi="Arial" w:cs="Arial"/>
                <w:lang w:val="en-US"/>
              </w:rPr>
              <w:t xml:space="preserve"> </w:t>
            </w:r>
          </w:p>
          <w:p w:rsidR="0024653D" w:rsidRPr="00A2174E" w:rsidRDefault="004C1CA9" w:rsidP="009013C7">
            <w:pPr>
              <w:ind w:left="720"/>
              <w:jc w:val="both"/>
              <w:rPr>
                <w:rFonts w:ascii="Arial" w:hAnsi="Arial" w:cs="Arial"/>
                <w:lang w:val="en-US"/>
              </w:rPr>
            </w:pPr>
            <w:hyperlink r:id="rId194" w:anchor="s4.8.3-arrays" w:history="1">
              <w:r w:rsidR="0024653D" w:rsidRPr="00A2174E">
                <w:rPr>
                  <w:rStyle w:val="Hipervnculo"/>
                  <w:rFonts w:ascii="Arial" w:hAnsi="Arial" w:cs="Arial"/>
                  <w:lang w:val="en-US"/>
                </w:rPr>
                <w:t>4.8.3 Arrays</w:t>
              </w:r>
            </w:hyperlink>
            <w:r w:rsidR="0024653D" w:rsidRPr="00A2174E">
              <w:rPr>
                <w:rFonts w:ascii="Arial" w:hAnsi="Arial" w:cs="Arial"/>
                <w:lang w:val="en-US"/>
              </w:rPr>
              <w:t xml:space="preserve"> </w:t>
            </w:r>
          </w:p>
          <w:p w:rsidR="0024653D" w:rsidRPr="00A2174E" w:rsidRDefault="004C1CA9" w:rsidP="009013C7">
            <w:pPr>
              <w:ind w:left="720"/>
              <w:jc w:val="both"/>
              <w:rPr>
                <w:rFonts w:ascii="Arial" w:hAnsi="Arial" w:cs="Arial"/>
                <w:lang w:val="en-US"/>
              </w:rPr>
            </w:pPr>
            <w:hyperlink r:id="rId195" w:anchor="s4.8.4-switch" w:history="1">
              <w:r w:rsidR="0024653D" w:rsidRPr="00A2174E">
                <w:rPr>
                  <w:rStyle w:val="Hipervnculo"/>
                  <w:rFonts w:ascii="Arial" w:hAnsi="Arial" w:cs="Arial"/>
                  <w:lang w:val="en-US"/>
                </w:rPr>
                <w:t>4.8.4 Switch statements</w:t>
              </w:r>
            </w:hyperlink>
            <w:r w:rsidR="0024653D" w:rsidRPr="00A2174E">
              <w:rPr>
                <w:rFonts w:ascii="Arial" w:hAnsi="Arial" w:cs="Arial"/>
                <w:lang w:val="en-US"/>
              </w:rPr>
              <w:t xml:space="preserve"> </w:t>
            </w:r>
          </w:p>
          <w:p w:rsidR="0024653D" w:rsidRPr="00A2174E" w:rsidRDefault="004C1CA9" w:rsidP="009013C7">
            <w:pPr>
              <w:ind w:left="720"/>
              <w:jc w:val="both"/>
              <w:rPr>
                <w:rFonts w:ascii="Arial" w:hAnsi="Arial" w:cs="Arial"/>
                <w:lang w:val="en-US"/>
              </w:rPr>
            </w:pPr>
            <w:hyperlink r:id="rId196" w:anchor="s4.8.5-annotations" w:history="1">
              <w:r w:rsidR="0024653D" w:rsidRPr="00A2174E">
                <w:rPr>
                  <w:rStyle w:val="Hipervnculo"/>
                  <w:rFonts w:ascii="Arial" w:hAnsi="Arial" w:cs="Arial"/>
                  <w:lang w:val="en-US"/>
                </w:rPr>
                <w:t>4.8.5 Annotations</w:t>
              </w:r>
            </w:hyperlink>
            <w:r w:rsidR="0024653D" w:rsidRPr="00A2174E">
              <w:rPr>
                <w:rFonts w:ascii="Arial" w:hAnsi="Arial" w:cs="Arial"/>
                <w:lang w:val="en-US"/>
              </w:rPr>
              <w:t xml:space="preserve"> </w:t>
            </w:r>
          </w:p>
          <w:p w:rsidR="0024653D" w:rsidRPr="00A2174E" w:rsidRDefault="004C1CA9" w:rsidP="009013C7">
            <w:pPr>
              <w:ind w:left="720"/>
              <w:jc w:val="both"/>
              <w:rPr>
                <w:rFonts w:ascii="Arial" w:hAnsi="Arial" w:cs="Arial"/>
              </w:rPr>
            </w:pPr>
            <w:hyperlink r:id="rId197" w:anchor="s4.8.6-comments" w:history="1">
              <w:r w:rsidR="0024653D" w:rsidRPr="00A2174E">
                <w:rPr>
                  <w:rStyle w:val="Hipervnculo"/>
                  <w:rFonts w:ascii="Arial" w:hAnsi="Arial" w:cs="Arial"/>
                </w:rPr>
                <w:t>4.8.6 Comments</w:t>
              </w:r>
            </w:hyperlink>
            <w:r w:rsidR="0024653D" w:rsidRPr="00A2174E">
              <w:rPr>
                <w:rFonts w:ascii="Arial" w:hAnsi="Arial" w:cs="Arial"/>
              </w:rPr>
              <w:t xml:space="preserve"> </w:t>
            </w:r>
          </w:p>
          <w:p w:rsidR="0024653D" w:rsidRPr="00A2174E" w:rsidRDefault="004C1CA9" w:rsidP="009013C7">
            <w:pPr>
              <w:ind w:left="720"/>
              <w:jc w:val="both"/>
              <w:rPr>
                <w:rFonts w:ascii="Arial" w:hAnsi="Arial" w:cs="Arial"/>
              </w:rPr>
            </w:pPr>
            <w:hyperlink r:id="rId198" w:anchor="s4.8.7-modifiers" w:history="1">
              <w:r w:rsidR="0024653D" w:rsidRPr="00A2174E">
                <w:rPr>
                  <w:rStyle w:val="Hipervnculo"/>
                  <w:rFonts w:ascii="Arial" w:hAnsi="Arial" w:cs="Arial"/>
                </w:rPr>
                <w:t>4.8.7 Modifiers</w:t>
              </w:r>
            </w:hyperlink>
            <w:r w:rsidR="0024653D" w:rsidRPr="00A2174E">
              <w:rPr>
                <w:rFonts w:ascii="Arial" w:hAnsi="Arial" w:cs="Arial"/>
              </w:rPr>
              <w:t xml:space="preserve"> </w:t>
            </w:r>
          </w:p>
          <w:p w:rsidR="0024653D" w:rsidRPr="00A2174E" w:rsidRDefault="004C1CA9" w:rsidP="009013C7">
            <w:pPr>
              <w:ind w:left="720"/>
              <w:jc w:val="both"/>
              <w:rPr>
                <w:rFonts w:ascii="Arial" w:hAnsi="Arial" w:cs="Arial"/>
              </w:rPr>
            </w:pPr>
            <w:hyperlink r:id="rId199" w:anchor="s4.8.8-numeric-literals" w:history="1">
              <w:r w:rsidR="0024653D" w:rsidRPr="00A2174E">
                <w:rPr>
                  <w:rStyle w:val="Hipervnculo"/>
                  <w:rFonts w:ascii="Arial" w:hAnsi="Arial" w:cs="Arial"/>
                </w:rPr>
                <w:t>4.8.8 Numeric Literals</w:t>
              </w:r>
            </w:hyperlink>
            <w:r w:rsidR="0024653D" w:rsidRPr="00A2174E">
              <w:rPr>
                <w:rFonts w:ascii="Arial" w:hAnsi="Arial" w:cs="Arial"/>
              </w:rPr>
              <w:t xml:space="preserve"> </w:t>
            </w:r>
          </w:p>
        </w:tc>
        <w:tc>
          <w:tcPr>
            <w:tcW w:w="0" w:type="auto"/>
            <w:vAlign w:val="center"/>
            <w:hideMark/>
          </w:tcPr>
          <w:p w:rsidR="0024653D" w:rsidRPr="00A2174E" w:rsidRDefault="0024653D" w:rsidP="009013C7">
            <w:pPr>
              <w:jc w:val="both"/>
              <w:rPr>
                <w:rFonts w:ascii="Arial" w:hAnsi="Arial" w:cs="Arial"/>
                <w:lang w:val="en-US"/>
              </w:rPr>
            </w:pPr>
          </w:p>
          <w:p w:rsidR="0024653D" w:rsidRPr="00A2174E" w:rsidRDefault="004C1CA9" w:rsidP="009013C7">
            <w:pPr>
              <w:jc w:val="both"/>
              <w:rPr>
                <w:rFonts w:ascii="Arial" w:hAnsi="Arial" w:cs="Arial"/>
                <w:lang w:val="en-US"/>
              </w:rPr>
            </w:pPr>
            <w:hyperlink r:id="rId200" w:anchor="s5-naming" w:history="1">
              <w:r w:rsidR="0024653D" w:rsidRPr="00A2174E">
                <w:rPr>
                  <w:rStyle w:val="Hipervnculo"/>
                  <w:rFonts w:ascii="Arial" w:hAnsi="Arial" w:cs="Arial"/>
                  <w:lang w:val="en-US"/>
                </w:rPr>
                <w:t>5 Naming</w:t>
              </w:r>
            </w:hyperlink>
            <w:r w:rsidR="0024653D" w:rsidRPr="00A2174E">
              <w:rPr>
                <w:rFonts w:ascii="Arial" w:hAnsi="Arial" w:cs="Arial"/>
                <w:lang w:val="en-US"/>
              </w:rPr>
              <w:t xml:space="preserve"> </w:t>
            </w:r>
          </w:p>
          <w:p w:rsidR="0024653D" w:rsidRPr="00A2174E" w:rsidRDefault="004C1CA9" w:rsidP="009013C7">
            <w:pPr>
              <w:ind w:left="720"/>
              <w:jc w:val="both"/>
              <w:rPr>
                <w:rFonts w:ascii="Arial" w:hAnsi="Arial" w:cs="Arial"/>
                <w:lang w:val="en-US"/>
              </w:rPr>
            </w:pPr>
            <w:hyperlink r:id="rId201" w:anchor="s5.1-identifier-names" w:history="1">
              <w:r w:rsidR="0024653D" w:rsidRPr="00A2174E">
                <w:rPr>
                  <w:rStyle w:val="Hipervnculo"/>
                  <w:rFonts w:ascii="Arial" w:hAnsi="Arial" w:cs="Arial"/>
                  <w:lang w:val="en-US"/>
                </w:rPr>
                <w:t>5.1 Rules common to all identifiers</w:t>
              </w:r>
            </w:hyperlink>
            <w:r w:rsidR="0024653D" w:rsidRPr="00A2174E">
              <w:rPr>
                <w:rFonts w:ascii="Arial" w:hAnsi="Arial" w:cs="Arial"/>
                <w:lang w:val="en-US"/>
              </w:rPr>
              <w:t xml:space="preserve"> </w:t>
            </w:r>
          </w:p>
          <w:p w:rsidR="0024653D" w:rsidRPr="00A2174E" w:rsidRDefault="004C1CA9" w:rsidP="009013C7">
            <w:pPr>
              <w:ind w:left="720"/>
              <w:jc w:val="both"/>
              <w:rPr>
                <w:rFonts w:ascii="Arial" w:hAnsi="Arial" w:cs="Arial"/>
                <w:lang w:val="en-US"/>
              </w:rPr>
            </w:pPr>
            <w:hyperlink r:id="rId202" w:anchor="s5.2-specific-identifier-names" w:history="1">
              <w:r w:rsidR="0024653D" w:rsidRPr="00A2174E">
                <w:rPr>
                  <w:rStyle w:val="Hipervnculo"/>
                  <w:rFonts w:ascii="Arial" w:hAnsi="Arial" w:cs="Arial"/>
                  <w:lang w:val="en-US"/>
                </w:rPr>
                <w:t>5.2 Rules by identifier type</w:t>
              </w:r>
            </w:hyperlink>
            <w:r w:rsidR="0024653D" w:rsidRPr="00A2174E">
              <w:rPr>
                <w:rFonts w:ascii="Arial" w:hAnsi="Arial" w:cs="Arial"/>
                <w:lang w:val="en-US"/>
              </w:rPr>
              <w:t xml:space="preserve"> </w:t>
            </w:r>
          </w:p>
          <w:p w:rsidR="0024653D" w:rsidRPr="00A2174E" w:rsidRDefault="004C1CA9" w:rsidP="009013C7">
            <w:pPr>
              <w:ind w:left="720"/>
              <w:jc w:val="both"/>
              <w:rPr>
                <w:rFonts w:ascii="Arial" w:hAnsi="Arial" w:cs="Arial"/>
                <w:lang w:val="en-US"/>
              </w:rPr>
            </w:pPr>
            <w:hyperlink r:id="rId203" w:anchor="s5.2.1-package-names" w:history="1">
              <w:r w:rsidR="0024653D" w:rsidRPr="00A2174E">
                <w:rPr>
                  <w:rStyle w:val="Hipervnculo"/>
                  <w:rFonts w:ascii="Arial" w:hAnsi="Arial" w:cs="Arial"/>
                  <w:lang w:val="en-US"/>
                </w:rPr>
                <w:t>5.2.1 Package names</w:t>
              </w:r>
            </w:hyperlink>
            <w:r w:rsidR="0024653D" w:rsidRPr="00A2174E">
              <w:rPr>
                <w:rFonts w:ascii="Arial" w:hAnsi="Arial" w:cs="Arial"/>
                <w:lang w:val="en-US"/>
              </w:rPr>
              <w:t xml:space="preserve"> </w:t>
            </w:r>
          </w:p>
          <w:p w:rsidR="0024653D" w:rsidRPr="00A2174E" w:rsidRDefault="004C1CA9" w:rsidP="009013C7">
            <w:pPr>
              <w:ind w:left="720"/>
              <w:jc w:val="both"/>
              <w:rPr>
                <w:rFonts w:ascii="Arial" w:hAnsi="Arial" w:cs="Arial"/>
                <w:lang w:val="en-US"/>
              </w:rPr>
            </w:pPr>
            <w:hyperlink r:id="rId204" w:anchor="s5.2.2-class-names" w:history="1">
              <w:r w:rsidR="0024653D" w:rsidRPr="00A2174E">
                <w:rPr>
                  <w:rStyle w:val="Hipervnculo"/>
                  <w:rFonts w:ascii="Arial" w:hAnsi="Arial" w:cs="Arial"/>
                  <w:lang w:val="en-US"/>
                </w:rPr>
                <w:t>5.2.2 Class names</w:t>
              </w:r>
            </w:hyperlink>
            <w:r w:rsidR="0024653D" w:rsidRPr="00A2174E">
              <w:rPr>
                <w:rFonts w:ascii="Arial" w:hAnsi="Arial" w:cs="Arial"/>
                <w:lang w:val="en-US"/>
              </w:rPr>
              <w:t xml:space="preserve"> </w:t>
            </w:r>
          </w:p>
          <w:p w:rsidR="0024653D" w:rsidRPr="00A2174E" w:rsidRDefault="004C1CA9" w:rsidP="009013C7">
            <w:pPr>
              <w:ind w:left="720"/>
              <w:jc w:val="both"/>
              <w:rPr>
                <w:rFonts w:ascii="Arial" w:hAnsi="Arial" w:cs="Arial"/>
                <w:lang w:val="en-US"/>
              </w:rPr>
            </w:pPr>
            <w:hyperlink r:id="rId205" w:anchor="s5.2.3-method-names" w:history="1">
              <w:r w:rsidR="0024653D" w:rsidRPr="00A2174E">
                <w:rPr>
                  <w:rStyle w:val="Hipervnculo"/>
                  <w:rFonts w:ascii="Arial" w:hAnsi="Arial" w:cs="Arial"/>
                  <w:lang w:val="en-US"/>
                </w:rPr>
                <w:t>5.2.3 Method names</w:t>
              </w:r>
            </w:hyperlink>
            <w:r w:rsidR="0024653D" w:rsidRPr="00A2174E">
              <w:rPr>
                <w:rFonts w:ascii="Arial" w:hAnsi="Arial" w:cs="Arial"/>
                <w:lang w:val="en-US"/>
              </w:rPr>
              <w:t xml:space="preserve"> </w:t>
            </w:r>
          </w:p>
          <w:p w:rsidR="0024653D" w:rsidRPr="00A2174E" w:rsidRDefault="004C1CA9" w:rsidP="009013C7">
            <w:pPr>
              <w:ind w:left="720"/>
              <w:jc w:val="both"/>
              <w:rPr>
                <w:rFonts w:ascii="Arial" w:hAnsi="Arial" w:cs="Arial"/>
                <w:lang w:val="en-US"/>
              </w:rPr>
            </w:pPr>
            <w:hyperlink r:id="rId206" w:anchor="s5.2.4-constant-names" w:history="1">
              <w:r w:rsidR="0024653D" w:rsidRPr="00A2174E">
                <w:rPr>
                  <w:rStyle w:val="Hipervnculo"/>
                  <w:rFonts w:ascii="Arial" w:hAnsi="Arial" w:cs="Arial"/>
                  <w:lang w:val="en-US"/>
                </w:rPr>
                <w:t>5.2.4 Constant names</w:t>
              </w:r>
            </w:hyperlink>
            <w:r w:rsidR="0024653D" w:rsidRPr="00A2174E">
              <w:rPr>
                <w:rFonts w:ascii="Arial" w:hAnsi="Arial" w:cs="Arial"/>
                <w:lang w:val="en-US"/>
              </w:rPr>
              <w:t xml:space="preserve"> </w:t>
            </w:r>
          </w:p>
          <w:p w:rsidR="0024653D" w:rsidRPr="00A2174E" w:rsidRDefault="004C1CA9" w:rsidP="009013C7">
            <w:pPr>
              <w:ind w:left="720"/>
              <w:jc w:val="both"/>
              <w:rPr>
                <w:rFonts w:ascii="Arial" w:hAnsi="Arial" w:cs="Arial"/>
                <w:lang w:val="en-US"/>
              </w:rPr>
            </w:pPr>
            <w:hyperlink r:id="rId207" w:anchor="s5.2.5-non-constant-field-names" w:history="1">
              <w:r w:rsidR="0024653D" w:rsidRPr="00A2174E">
                <w:rPr>
                  <w:rStyle w:val="Hipervnculo"/>
                  <w:rFonts w:ascii="Arial" w:hAnsi="Arial" w:cs="Arial"/>
                  <w:lang w:val="en-US"/>
                </w:rPr>
                <w:t>5.2.5 Non-constant field names</w:t>
              </w:r>
            </w:hyperlink>
            <w:r w:rsidR="0024653D" w:rsidRPr="00A2174E">
              <w:rPr>
                <w:rFonts w:ascii="Arial" w:hAnsi="Arial" w:cs="Arial"/>
                <w:lang w:val="en-US"/>
              </w:rPr>
              <w:t xml:space="preserve"> </w:t>
            </w:r>
          </w:p>
          <w:p w:rsidR="0024653D" w:rsidRPr="00A2174E" w:rsidRDefault="004C1CA9" w:rsidP="009013C7">
            <w:pPr>
              <w:ind w:left="720"/>
              <w:jc w:val="both"/>
              <w:rPr>
                <w:rFonts w:ascii="Arial" w:hAnsi="Arial" w:cs="Arial"/>
                <w:lang w:val="en-US"/>
              </w:rPr>
            </w:pPr>
            <w:hyperlink r:id="rId208" w:anchor="s5.2.6-parameter-names" w:history="1">
              <w:r w:rsidR="0024653D" w:rsidRPr="00A2174E">
                <w:rPr>
                  <w:rStyle w:val="Hipervnculo"/>
                  <w:rFonts w:ascii="Arial" w:hAnsi="Arial" w:cs="Arial"/>
                  <w:lang w:val="en-US"/>
                </w:rPr>
                <w:t>5.2.6 Parameter names</w:t>
              </w:r>
            </w:hyperlink>
            <w:r w:rsidR="0024653D" w:rsidRPr="00A2174E">
              <w:rPr>
                <w:rFonts w:ascii="Arial" w:hAnsi="Arial" w:cs="Arial"/>
                <w:lang w:val="en-US"/>
              </w:rPr>
              <w:t xml:space="preserve"> </w:t>
            </w:r>
          </w:p>
          <w:p w:rsidR="0024653D" w:rsidRPr="00A2174E" w:rsidRDefault="004C1CA9" w:rsidP="009013C7">
            <w:pPr>
              <w:ind w:left="720"/>
              <w:jc w:val="both"/>
              <w:rPr>
                <w:rFonts w:ascii="Arial" w:hAnsi="Arial" w:cs="Arial"/>
                <w:lang w:val="en-US"/>
              </w:rPr>
            </w:pPr>
            <w:hyperlink r:id="rId209" w:anchor="s5.2.7-local-variable-names" w:history="1">
              <w:r w:rsidR="0024653D" w:rsidRPr="00A2174E">
                <w:rPr>
                  <w:rStyle w:val="Hipervnculo"/>
                  <w:rFonts w:ascii="Arial" w:hAnsi="Arial" w:cs="Arial"/>
                  <w:lang w:val="en-US"/>
                </w:rPr>
                <w:t>5.2.7 Local variable names</w:t>
              </w:r>
            </w:hyperlink>
            <w:r w:rsidR="0024653D" w:rsidRPr="00A2174E">
              <w:rPr>
                <w:rFonts w:ascii="Arial" w:hAnsi="Arial" w:cs="Arial"/>
                <w:lang w:val="en-US"/>
              </w:rPr>
              <w:t xml:space="preserve"> </w:t>
            </w:r>
          </w:p>
          <w:p w:rsidR="0024653D" w:rsidRPr="00A2174E" w:rsidRDefault="004C1CA9" w:rsidP="009013C7">
            <w:pPr>
              <w:ind w:left="720"/>
              <w:jc w:val="both"/>
              <w:rPr>
                <w:rFonts w:ascii="Arial" w:hAnsi="Arial" w:cs="Arial"/>
                <w:lang w:val="en-US"/>
              </w:rPr>
            </w:pPr>
            <w:hyperlink r:id="rId210" w:anchor="s5.2.8-type-variable-names" w:history="1">
              <w:r w:rsidR="0024653D" w:rsidRPr="00A2174E">
                <w:rPr>
                  <w:rStyle w:val="Hipervnculo"/>
                  <w:rFonts w:ascii="Arial" w:hAnsi="Arial" w:cs="Arial"/>
                  <w:lang w:val="en-US"/>
                </w:rPr>
                <w:t>5.2.8 Type variable names</w:t>
              </w:r>
            </w:hyperlink>
            <w:r w:rsidR="0024653D" w:rsidRPr="00A2174E">
              <w:rPr>
                <w:rFonts w:ascii="Arial" w:hAnsi="Arial" w:cs="Arial"/>
                <w:lang w:val="en-US"/>
              </w:rPr>
              <w:t xml:space="preserve"> </w:t>
            </w:r>
          </w:p>
          <w:p w:rsidR="0024653D" w:rsidRPr="00A2174E" w:rsidRDefault="004C1CA9" w:rsidP="009013C7">
            <w:pPr>
              <w:ind w:left="720"/>
              <w:jc w:val="both"/>
              <w:rPr>
                <w:rFonts w:ascii="Arial" w:hAnsi="Arial" w:cs="Arial"/>
                <w:lang w:val="en-US"/>
              </w:rPr>
            </w:pPr>
            <w:hyperlink r:id="rId211" w:anchor="s5.3-camel-case" w:history="1">
              <w:r w:rsidR="0024653D" w:rsidRPr="00A2174E">
                <w:rPr>
                  <w:rStyle w:val="Hipervnculo"/>
                  <w:rFonts w:ascii="Arial" w:hAnsi="Arial" w:cs="Arial"/>
                  <w:lang w:val="en-US"/>
                </w:rPr>
                <w:t>5.3 Camel case: defined</w:t>
              </w:r>
            </w:hyperlink>
            <w:r w:rsidR="0024653D" w:rsidRPr="00A2174E">
              <w:rPr>
                <w:rFonts w:ascii="Arial" w:hAnsi="Arial" w:cs="Arial"/>
                <w:lang w:val="en-US"/>
              </w:rPr>
              <w:t xml:space="preserve"> </w:t>
            </w:r>
          </w:p>
          <w:p w:rsidR="0024653D" w:rsidRPr="00A2174E" w:rsidRDefault="0024653D" w:rsidP="009013C7">
            <w:pPr>
              <w:jc w:val="both"/>
              <w:rPr>
                <w:rFonts w:ascii="Arial" w:hAnsi="Arial" w:cs="Arial"/>
                <w:lang w:val="en-US"/>
              </w:rPr>
            </w:pPr>
          </w:p>
          <w:p w:rsidR="0024653D" w:rsidRPr="00A2174E" w:rsidRDefault="004C1CA9" w:rsidP="009013C7">
            <w:pPr>
              <w:jc w:val="both"/>
              <w:rPr>
                <w:rFonts w:ascii="Arial" w:hAnsi="Arial" w:cs="Arial"/>
                <w:lang w:val="en-US"/>
              </w:rPr>
            </w:pPr>
            <w:hyperlink r:id="rId212" w:anchor="s6-programming-practices" w:history="1">
              <w:r w:rsidR="0024653D" w:rsidRPr="00A2174E">
                <w:rPr>
                  <w:rStyle w:val="Hipervnculo"/>
                  <w:rFonts w:ascii="Arial" w:hAnsi="Arial" w:cs="Arial"/>
                  <w:lang w:val="en-US"/>
                </w:rPr>
                <w:t>6 Programming Practices</w:t>
              </w:r>
            </w:hyperlink>
            <w:r w:rsidR="0024653D" w:rsidRPr="00A2174E">
              <w:rPr>
                <w:rFonts w:ascii="Arial" w:hAnsi="Arial" w:cs="Arial"/>
                <w:lang w:val="en-US"/>
              </w:rPr>
              <w:t xml:space="preserve"> </w:t>
            </w:r>
          </w:p>
          <w:p w:rsidR="0024653D" w:rsidRPr="00A2174E" w:rsidRDefault="004C1CA9" w:rsidP="009013C7">
            <w:pPr>
              <w:ind w:left="720"/>
              <w:jc w:val="both"/>
              <w:rPr>
                <w:rFonts w:ascii="Arial" w:hAnsi="Arial" w:cs="Arial"/>
                <w:lang w:val="en-US"/>
              </w:rPr>
            </w:pPr>
            <w:hyperlink r:id="rId213" w:anchor="s6.1-override-annotation" w:history="1">
              <w:r w:rsidR="0024653D" w:rsidRPr="00A2174E">
                <w:rPr>
                  <w:rStyle w:val="Hipervnculo"/>
                  <w:rFonts w:ascii="Arial" w:hAnsi="Arial" w:cs="Arial"/>
                  <w:lang w:val="en-US"/>
                </w:rPr>
                <w:t>6.1 @Override: always used</w:t>
              </w:r>
            </w:hyperlink>
            <w:r w:rsidR="0024653D" w:rsidRPr="00A2174E">
              <w:rPr>
                <w:rFonts w:ascii="Arial" w:hAnsi="Arial" w:cs="Arial"/>
                <w:lang w:val="en-US"/>
              </w:rPr>
              <w:t xml:space="preserve"> </w:t>
            </w:r>
          </w:p>
          <w:p w:rsidR="0024653D" w:rsidRPr="00A2174E" w:rsidRDefault="004C1CA9" w:rsidP="009013C7">
            <w:pPr>
              <w:ind w:left="720"/>
              <w:jc w:val="both"/>
              <w:rPr>
                <w:rFonts w:ascii="Arial" w:hAnsi="Arial" w:cs="Arial"/>
                <w:lang w:val="en-US"/>
              </w:rPr>
            </w:pPr>
            <w:hyperlink r:id="rId214" w:anchor="s6.2-caught-exceptions" w:history="1">
              <w:r w:rsidR="0024653D" w:rsidRPr="00A2174E">
                <w:rPr>
                  <w:rStyle w:val="Hipervnculo"/>
                  <w:rFonts w:ascii="Arial" w:hAnsi="Arial" w:cs="Arial"/>
                  <w:lang w:val="en-US"/>
                </w:rPr>
                <w:t>6.2 Caught exceptions: not ignored</w:t>
              </w:r>
            </w:hyperlink>
            <w:r w:rsidR="0024653D" w:rsidRPr="00A2174E">
              <w:rPr>
                <w:rFonts w:ascii="Arial" w:hAnsi="Arial" w:cs="Arial"/>
                <w:lang w:val="en-US"/>
              </w:rPr>
              <w:t xml:space="preserve"> </w:t>
            </w:r>
          </w:p>
          <w:p w:rsidR="0024653D" w:rsidRPr="00A2174E" w:rsidRDefault="004C1CA9" w:rsidP="009013C7">
            <w:pPr>
              <w:ind w:left="720"/>
              <w:jc w:val="both"/>
              <w:rPr>
                <w:rFonts w:ascii="Arial" w:hAnsi="Arial" w:cs="Arial"/>
                <w:lang w:val="en-US"/>
              </w:rPr>
            </w:pPr>
            <w:hyperlink r:id="rId215" w:anchor="s6.3-static-members" w:history="1">
              <w:r w:rsidR="0024653D" w:rsidRPr="00A2174E">
                <w:rPr>
                  <w:rStyle w:val="Hipervnculo"/>
                  <w:rFonts w:ascii="Arial" w:hAnsi="Arial" w:cs="Arial"/>
                  <w:lang w:val="en-US"/>
                </w:rPr>
                <w:t>6.3 Static members: qualified using class</w:t>
              </w:r>
            </w:hyperlink>
            <w:r w:rsidR="0024653D" w:rsidRPr="00A2174E">
              <w:rPr>
                <w:rFonts w:ascii="Arial" w:hAnsi="Arial" w:cs="Arial"/>
                <w:lang w:val="en-US"/>
              </w:rPr>
              <w:t xml:space="preserve"> </w:t>
            </w:r>
          </w:p>
          <w:p w:rsidR="0024653D" w:rsidRPr="00A2174E" w:rsidRDefault="004C1CA9" w:rsidP="009013C7">
            <w:pPr>
              <w:ind w:left="720"/>
              <w:jc w:val="both"/>
              <w:rPr>
                <w:rFonts w:ascii="Arial" w:hAnsi="Arial" w:cs="Arial"/>
                <w:lang w:val="en-US"/>
              </w:rPr>
            </w:pPr>
            <w:hyperlink r:id="rId216" w:anchor="s6.4-finalizers" w:history="1">
              <w:r w:rsidR="0024653D" w:rsidRPr="00A2174E">
                <w:rPr>
                  <w:rStyle w:val="Hipervnculo"/>
                  <w:rFonts w:ascii="Arial" w:hAnsi="Arial" w:cs="Arial"/>
                  <w:lang w:val="en-US"/>
                </w:rPr>
                <w:t>6.4 Finalizers: not used</w:t>
              </w:r>
            </w:hyperlink>
            <w:r w:rsidR="0024653D" w:rsidRPr="00A2174E">
              <w:rPr>
                <w:rFonts w:ascii="Arial" w:hAnsi="Arial" w:cs="Arial"/>
                <w:lang w:val="en-US"/>
              </w:rPr>
              <w:t xml:space="preserve"> </w:t>
            </w:r>
          </w:p>
          <w:p w:rsidR="0024653D" w:rsidRPr="00A2174E" w:rsidRDefault="0024653D" w:rsidP="009013C7">
            <w:pPr>
              <w:jc w:val="both"/>
              <w:rPr>
                <w:rFonts w:ascii="Arial" w:hAnsi="Arial" w:cs="Arial"/>
                <w:lang w:val="en-US"/>
              </w:rPr>
            </w:pPr>
          </w:p>
          <w:p w:rsidR="0024653D" w:rsidRPr="00A2174E" w:rsidRDefault="004C1CA9" w:rsidP="009013C7">
            <w:pPr>
              <w:jc w:val="both"/>
              <w:rPr>
                <w:rFonts w:ascii="Arial" w:hAnsi="Arial" w:cs="Arial"/>
                <w:lang w:val="en-US"/>
              </w:rPr>
            </w:pPr>
            <w:hyperlink r:id="rId217" w:anchor="s7-javadoc" w:history="1">
              <w:r w:rsidR="0024653D" w:rsidRPr="00A2174E">
                <w:rPr>
                  <w:rStyle w:val="Hipervnculo"/>
                  <w:rFonts w:ascii="Arial" w:hAnsi="Arial" w:cs="Arial"/>
                  <w:lang w:val="en-US"/>
                </w:rPr>
                <w:t>7 Javadoc</w:t>
              </w:r>
            </w:hyperlink>
            <w:r w:rsidR="0024653D" w:rsidRPr="00A2174E">
              <w:rPr>
                <w:rFonts w:ascii="Arial" w:hAnsi="Arial" w:cs="Arial"/>
                <w:lang w:val="en-US"/>
              </w:rPr>
              <w:t xml:space="preserve"> </w:t>
            </w:r>
          </w:p>
          <w:p w:rsidR="0024653D" w:rsidRPr="00A2174E" w:rsidRDefault="004C1CA9" w:rsidP="009013C7">
            <w:pPr>
              <w:ind w:left="720"/>
              <w:jc w:val="both"/>
              <w:rPr>
                <w:rFonts w:ascii="Arial" w:hAnsi="Arial" w:cs="Arial"/>
                <w:lang w:val="en-US"/>
              </w:rPr>
            </w:pPr>
            <w:hyperlink r:id="rId218" w:anchor="s7.1-javadoc-formatting" w:history="1">
              <w:r w:rsidR="0024653D" w:rsidRPr="00A2174E">
                <w:rPr>
                  <w:rStyle w:val="Hipervnculo"/>
                  <w:rFonts w:ascii="Arial" w:hAnsi="Arial" w:cs="Arial"/>
                  <w:lang w:val="en-US"/>
                </w:rPr>
                <w:t>7.1 Formatting</w:t>
              </w:r>
            </w:hyperlink>
            <w:r w:rsidR="0024653D" w:rsidRPr="00A2174E">
              <w:rPr>
                <w:rFonts w:ascii="Arial" w:hAnsi="Arial" w:cs="Arial"/>
                <w:lang w:val="en-US"/>
              </w:rPr>
              <w:t xml:space="preserve"> </w:t>
            </w:r>
          </w:p>
          <w:p w:rsidR="0024653D" w:rsidRPr="00A2174E" w:rsidRDefault="004C1CA9" w:rsidP="009013C7">
            <w:pPr>
              <w:ind w:left="720"/>
              <w:jc w:val="both"/>
              <w:rPr>
                <w:rFonts w:ascii="Arial" w:hAnsi="Arial" w:cs="Arial"/>
                <w:lang w:val="en-US"/>
              </w:rPr>
            </w:pPr>
            <w:hyperlink r:id="rId219" w:anchor="s7.1.1-javadoc-multi-line" w:history="1">
              <w:r w:rsidR="0024653D" w:rsidRPr="00A2174E">
                <w:rPr>
                  <w:rStyle w:val="Hipervnculo"/>
                  <w:rFonts w:ascii="Arial" w:hAnsi="Arial" w:cs="Arial"/>
                  <w:lang w:val="en-US"/>
                </w:rPr>
                <w:t>7.1.1 General form</w:t>
              </w:r>
            </w:hyperlink>
            <w:r w:rsidR="0024653D" w:rsidRPr="00A2174E">
              <w:rPr>
                <w:rFonts w:ascii="Arial" w:hAnsi="Arial" w:cs="Arial"/>
                <w:lang w:val="en-US"/>
              </w:rPr>
              <w:t xml:space="preserve"> </w:t>
            </w:r>
          </w:p>
          <w:p w:rsidR="0024653D" w:rsidRPr="00A2174E" w:rsidRDefault="004C1CA9" w:rsidP="009013C7">
            <w:pPr>
              <w:ind w:left="720"/>
              <w:jc w:val="both"/>
              <w:rPr>
                <w:rFonts w:ascii="Arial" w:hAnsi="Arial" w:cs="Arial"/>
                <w:lang w:val="en-US"/>
              </w:rPr>
            </w:pPr>
            <w:hyperlink r:id="rId220" w:anchor="s7.1.2-javadoc-paragraphs" w:history="1">
              <w:r w:rsidR="0024653D" w:rsidRPr="00A2174E">
                <w:rPr>
                  <w:rStyle w:val="Hipervnculo"/>
                  <w:rFonts w:ascii="Arial" w:hAnsi="Arial" w:cs="Arial"/>
                  <w:lang w:val="en-US"/>
                </w:rPr>
                <w:t>7.1.2 Paragraphs</w:t>
              </w:r>
            </w:hyperlink>
            <w:r w:rsidR="0024653D" w:rsidRPr="00A2174E">
              <w:rPr>
                <w:rFonts w:ascii="Arial" w:hAnsi="Arial" w:cs="Arial"/>
                <w:lang w:val="en-US"/>
              </w:rPr>
              <w:t xml:space="preserve"> </w:t>
            </w:r>
          </w:p>
          <w:p w:rsidR="0024653D" w:rsidRPr="00A2174E" w:rsidRDefault="004C1CA9" w:rsidP="009013C7">
            <w:pPr>
              <w:ind w:left="720"/>
              <w:jc w:val="both"/>
              <w:rPr>
                <w:rFonts w:ascii="Arial" w:hAnsi="Arial" w:cs="Arial"/>
                <w:lang w:val="en-US"/>
              </w:rPr>
            </w:pPr>
            <w:hyperlink r:id="rId221" w:anchor="s7.1.3-javadoc-at-clauses" w:history="1">
              <w:r w:rsidR="0024653D" w:rsidRPr="00A2174E">
                <w:rPr>
                  <w:rStyle w:val="Hipervnculo"/>
                  <w:rFonts w:ascii="Arial" w:hAnsi="Arial" w:cs="Arial"/>
                  <w:lang w:val="en-US"/>
                </w:rPr>
                <w:t>7.1.3 At-clauses</w:t>
              </w:r>
            </w:hyperlink>
            <w:r w:rsidR="0024653D" w:rsidRPr="00A2174E">
              <w:rPr>
                <w:rFonts w:ascii="Arial" w:hAnsi="Arial" w:cs="Arial"/>
                <w:lang w:val="en-US"/>
              </w:rPr>
              <w:t xml:space="preserve"> </w:t>
            </w:r>
          </w:p>
          <w:p w:rsidR="0024653D" w:rsidRPr="00A2174E" w:rsidRDefault="004C1CA9" w:rsidP="009013C7">
            <w:pPr>
              <w:ind w:left="720"/>
              <w:jc w:val="both"/>
              <w:rPr>
                <w:rFonts w:ascii="Arial" w:hAnsi="Arial" w:cs="Arial"/>
                <w:lang w:val="en-US"/>
              </w:rPr>
            </w:pPr>
            <w:hyperlink r:id="rId222" w:anchor="s7.2-summary-fragment" w:history="1">
              <w:r w:rsidR="0024653D" w:rsidRPr="00A2174E">
                <w:rPr>
                  <w:rStyle w:val="Hipervnculo"/>
                  <w:rFonts w:ascii="Arial" w:hAnsi="Arial" w:cs="Arial"/>
                  <w:lang w:val="en-US"/>
                </w:rPr>
                <w:t>7.2 The summary fragment</w:t>
              </w:r>
            </w:hyperlink>
            <w:r w:rsidR="0024653D" w:rsidRPr="00A2174E">
              <w:rPr>
                <w:rFonts w:ascii="Arial" w:hAnsi="Arial" w:cs="Arial"/>
                <w:lang w:val="en-US"/>
              </w:rPr>
              <w:t xml:space="preserve"> </w:t>
            </w:r>
          </w:p>
          <w:p w:rsidR="0024653D" w:rsidRPr="00A2174E" w:rsidRDefault="004C1CA9" w:rsidP="009013C7">
            <w:pPr>
              <w:ind w:left="720"/>
              <w:jc w:val="both"/>
              <w:rPr>
                <w:rFonts w:ascii="Arial" w:hAnsi="Arial" w:cs="Arial"/>
                <w:lang w:val="en-US"/>
              </w:rPr>
            </w:pPr>
            <w:hyperlink r:id="rId223" w:anchor="s7.3-javadoc-where-required" w:history="1">
              <w:r w:rsidR="0024653D" w:rsidRPr="00A2174E">
                <w:rPr>
                  <w:rStyle w:val="Hipervnculo"/>
                  <w:rFonts w:ascii="Arial" w:hAnsi="Arial" w:cs="Arial"/>
                  <w:lang w:val="en-US"/>
                </w:rPr>
                <w:t>7.3 Where Javadoc is used</w:t>
              </w:r>
            </w:hyperlink>
            <w:r w:rsidR="0024653D" w:rsidRPr="00A2174E">
              <w:rPr>
                <w:rFonts w:ascii="Arial" w:hAnsi="Arial" w:cs="Arial"/>
                <w:lang w:val="en-US"/>
              </w:rPr>
              <w:t xml:space="preserve"> </w:t>
            </w:r>
          </w:p>
          <w:p w:rsidR="0024653D" w:rsidRPr="00A2174E" w:rsidRDefault="004C1CA9" w:rsidP="009013C7">
            <w:pPr>
              <w:ind w:left="720"/>
              <w:jc w:val="both"/>
              <w:rPr>
                <w:rFonts w:ascii="Arial" w:hAnsi="Arial" w:cs="Arial"/>
                <w:lang w:val="en-US"/>
              </w:rPr>
            </w:pPr>
            <w:hyperlink r:id="rId224" w:anchor="s7.3.1-javadoc-exception-self-explanatory" w:history="1">
              <w:r w:rsidR="0024653D" w:rsidRPr="00A2174E">
                <w:rPr>
                  <w:rStyle w:val="Hipervnculo"/>
                  <w:rFonts w:ascii="Arial" w:hAnsi="Arial" w:cs="Arial"/>
                  <w:lang w:val="en-US"/>
                </w:rPr>
                <w:t>7.3.1 Exception: self-explanatory methods</w:t>
              </w:r>
            </w:hyperlink>
            <w:r w:rsidR="0024653D" w:rsidRPr="00A2174E">
              <w:rPr>
                <w:rFonts w:ascii="Arial" w:hAnsi="Arial" w:cs="Arial"/>
                <w:lang w:val="en-US"/>
              </w:rPr>
              <w:t xml:space="preserve"> </w:t>
            </w:r>
          </w:p>
          <w:p w:rsidR="0024653D" w:rsidRPr="00A2174E" w:rsidRDefault="004C1CA9" w:rsidP="009013C7">
            <w:pPr>
              <w:ind w:left="720"/>
              <w:jc w:val="both"/>
              <w:rPr>
                <w:rFonts w:ascii="Arial" w:hAnsi="Arial" w:cs="Arial"/>
              </w:rPr>
            </w:pPr>
            <w:hyperlink r:id="rId225" w:anchor="s7.3.2-javadoc-exception-overrides" w:history="1">
              <w:r w:rsidR="0024653D" w:rsidRPr="00A2174E">
                <w:rPr>
                  <w:rStyle w:val="Hipervnculo"/>
                  <w:rFonts w:ascii="Arial" w:hAnsi="Arial" w:cs="Arial"/>
                </w:rPr>
                <w:t>7.3.2 Exception: overrides</w:t>
              </w:r>
            </w:hyperlink>
            <w:r w:rsidR="0024653D" w:rsidRPr="00A2174E">
              <w:rPr>
                <w:rFonts w:ascii="Arial" w:hAnsi="Arial" w:cs="Arial"/>
              </w:rPr>
              <w:t xml:space="preserve"> </w:t>
            </w:r>
          </w:p>
        </w:tc>
      </w:tr>
    </w:tbl>
    <w:p w:rsidR="0024653D" w:rsidRPr="00A2174E" w:rsidRDefault="0024653D" w:rsidP="0024653D">
      <w:pPr>
        <w:pStyle w:val="Ttulo2"/>
        <w:jc w:val="both"/>
        <w:rPr>
          <w:rFonts w:ascii="Arial" w:hAnsi="Arial" w:cs="Arial"/>
          <w:sz w:val="20"/>
          <w:lang w:val="en-US"/>
        </w:rPr>
      </w:pPr>
      <w:bookmarkStart w:id="290" w:name="s1-introduction"/>
      <w:bookmarkStart w:id="291" w:name="_Toc405198505"/>
      <w:bookmarkStart w:id="292" w:name="_Toc405214716"/>
      <w:bookmarkStart w:id="293" w:name="_Toc416084949"/>
      <w:r w:rsidRPr="00A2174E">
        <w:rPr>
          <w:rFonts w:ascii="Arial" w:hAnsi="Arial" w:cs="Arial"/>
          <w:sz w:val="20"/>
          <w:lang w:val="en-US"/>
        </w:rPr>
        <w:lastRenderedPageBreak/>
        <w:t>1 Introduction </w:t>
      </w:r>
      <w:bookmarkEnd w:id="290"/>
      <w:r w:rsidRPr="00A2174E">
        <w:rPr>
          <w:rFonts w:ascii="Arial" w:hAnsi="Arial" w:cs="Arial"/>
          <w:noProof/>
          <w:color w:val="0000FF"/>
          <w:sz w:val="20"/>
          <w:lang w:val="es-PE" w:eastAsia="es-PE"/>
        </w:rPr>
        <w:drawing>
          <wp:inline distT="0" distB="0" distL="0" distR="0" wp14:anchorId="052EFE67" wp14:editId="76E272B5">
            <wp:extent cx="196215" cy="196215"/>
            <wp:effectExtent l="0" t="0" r="0" b="0"/>
            <wp:docPr id="82" name="Imagen 82" descr="https://google-styleguide.googlecode.com/svn/trunk/javaguidelink.png">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google-styleguide.googlecode.com/svn/trunk/javaguidelink.png">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6215" cy="196215"/>
                    </a:xfrm>
                    <a:prstGeom prst="rect">
                      <a:avLst/>
                    </a:prstGeom>
                    <a:noFill/>
                    <a:ln>
                      <a:noFill/>
                    </a:ln>
                  </pic:spPr>
                </pic:pic>
              </a:graphicData>
            </a:graphic>
          </wp:inline>
        </w:drawing>
      </w:r>
      <w:bookmarkEnd w:id="291"/>
      <w:bookmarkEnd w:id="292"/>
      <w:bookmarkEnd w:id="293"/>
    </w:p>
    <w:p w:rsidR="0024653D" w:rsidRPr="00A2174E" w:rsidRDefault="0024653D" w:rsidP="0024653D">
      <w:pPr>
        <w:pStyle w:val="NormalWeb"/>
        <w:jc w:val="both"/>
        <w:rPr>
          <w:rFonts w:ascii="Arial" w:hAnsi="Arial" w:cs="Arial"/>
          <w:sz w:val="20"/>
          <w:szCs w:val="20"/>
          <w:lang w:val="en-US"/>
        </w:rPr>
      </w:pPr>
      <w:r w:rsidRPr="00A2174E">
        <w:rPr>
          <w:rFonts w:ascii="Arial" w:hAnsi="Arial" w:cs="Arial"/>
          <w:sz w:val="20"/>
          <w:szCs w:val="20"/>
          <w:lang w:val="en-US"/>
        </w:rPr>
        <w:t xml:space="preserve">This document serves as the </w:t>
      </w:r>
      <w:r w:rsidRPr="00A2174E">
        <w:rPr>
          <w:rStyle w:val="Textoennegrita"/>
          <w:rFonts w:ascii="Arial" w:hAnsi="Arial" w:cs="Arial"/>
          <w:sz w:val="20"/>
          <w:szCs w:val="20"/>
          <w:lang w:val="en-US"/>
        </w:rPr>
        <w:t>complete</w:t>
      </w:r>
      <w:r w:rsidRPr="00A2174E">
        <w:rPr>
          <w:rFonts w:ascii="Arial" w:hAnsi="Arial" w:cs="Arial"/>
          <w:sz w:val="20"/>
          <w:szCs w:val="20"/>
          <w:lang w:val="en-US"/>
        </w:rPr>
        <w:t xml:space="preserve"> definition of Google's coding standards for source code in the Java™ Programming Language. A Java source file is described as being </w:t>
      </w:r>
      <w:r w:rsidRPr="00A2174E">
        <w:rPr>
          <w:rStyle w:val="nfasis"/>
          <w:rFonts w:ascii="Arial" w:hAnsi="Arial" w:cs="Arial"/>
          <w:sz w:val="20"/>
          <w:szCs w:val="20"/>
          <w:lang w:val="en-US"/>
        </w:rPr>
        <w:t>in Google Style</w:t>
      </w:r>
      <w:r w:rsidRPr="00A2174E">
        <w:rPr>
          <w:rFonts w:ascii="Arial" w:hAnsi="Arial" w:cs="Arial"/>
          <w:sz w:val="20"/>
          <w:szCs w:val="20"/>
          <w:lang w:val="en-US"/>
        </w:rPr>
        <w:t xml:space="preserve"> if and only if it adheres to the rules herein.</w:t>
      </w:r>
    </w:p>
    <w:p w:rsidR="0024653D" w:rsidRPr="00A2174E" w:rsidRDefault="0024653D" w:rsidP="0024653D">
      <w:pPr>
        <w:pStyle w:val="NormalWeb"/>
        <w:jc w:val="both"/>
        <w:rPr>
          <w:rFonts w:ascii="Arial" w:hAnsi="Arial" w:cs="Arial"/>
          <w:sz w:val="20"/>
          <w:szCs w:val="20"/>
          <w:lang w:val="en-US"/>
        </w:rPr>
      </w:pPr>
      <w:r w:rsidRPr="00A2174E">
        <w:rPr>
          <w:rFonts w:ascii="Arial" w:hAnsi="Arial" w:cs="Arial"/>
          <w:sz w:val="20"/>
          <w:szCs w:val="20"/>
          <w:lang w:val="en-US"/>
        </w:rPr>
        <w:t xml:space="preserve">Like other programming style guides, the issues covered span not only aesthetic issues of formatting, but other types of conventions or coding standards as well. However, this document focuses primarily on the </w:t>
      </w:r>
      <w:r w:rsidRPr="00A2174E">
        <w:rPr>
          <w:rStyle w:val="Textoennegrita"/>
          <w:rFonts w:ascii="Arial" w:hAnsi="Arial" w:cs="Arial"/>
          <w:sz w:val="20"/>
          <w:szCs w:val="20"/>
          <w:lang w:val="en-US"/>
        </w:rPr>
        <w:t>hard-and-fast rules</w:t>
      </w:r>
      <w:r w:rsidRPr="00A2174E">
        <w:rPr>
          <w:rFonts w:ascii="Arial" w:hAnsi="Arial" w:cs="Arial"/>
          <w:sz w:val="20"/>
          <w:szCs w:val="20"/>
          <w:lang w:val="en-US"/>
        </w:rPr>
        <w:t xml:space="preserve"> that we follow universally, and avoids giving </w:t>
      </w:r>
      <w:r w:rsidRPr="00A2174E">
        <w:rPr>
          <w:rStyle w:val="nfasis"/>
          <w:rFonts w:ascii="Arial" w:hAnsi="Arial" w:cs="Arial"/>
          <w:sz w:val="20"/>
          <w:szCs w:val="20"/>
          <w:lang w:val="en-US"/>
        </w:rPr>
        <w:t>advice</w:t>
      </w:r>
      <w:r w:rsidRPr="00A2174E">
        <w:rPr>
          <w:rFonts w:ascii="Arial" w:hAnsi="Arial" w:cs="Arial"/>
          <w:sz w:val="20"/>
          <w:szCs w:val="20"/>
          <w:lang w:val="en-US"/>
        </w:rPr>
        <w:t xml:space="preserve"> that isn't clearly enforceable (whether by human or tool). </w:t>
      </w:r>
    </w:p>
    <w:p w:rsidR="0024653D" w:rsidRPr="00A2174E" w:rsidRDefault="0024653D" w:rsidP="0024653D">
      <w:pPr>
        <w:pStyle w:val="Ttulo3"/>
        <w:jc w:val="both"/>
        <w:rPr>
          <w:rFonts w:ascii="Arial" w:hAnsi="Arial" w:cs="Arial"/>
          <w:lang w:val="en-US"/>
        </w:rPr>
      </w:pPr>
      <w:bookmarkStart w:id="294" w:name="s1.1-terminology"/>
      <w:bookmarkStart w:id="295" w:name="_Toc405198506"/>
      <w:bookmarkStart w:id="296" w:name="_Toc405214717"/>
      <w:bookmarkStart w:id="297" w:name="_Toc416084950"/>
      <w:r w:rsidRPr="00A2174E">
        <w:rPr>
          <w:rFonts w:ascii="Arial" w:hAnsi="Arial" w:cs="Arial"/>
          <w:lang w:val="en-US"/>
        </w:rPr>
        <w:t>1.1 Terminology notes </w:t>
      </w:r>
      <w:bookmarkEnd w:id="294"/>
      <w:r w:rsidRPr="00A2174E">
        <w:rPr>
          <w:rFonts w:ascii="Arial" w:hAnsi="Arial" w:cs="Arial"/>
          <w:noProof/>
          <w:color w:val="0000FF"/>
          <w:lang w:val="es-PE" w:eastAsia="es-PE"/>
        </w:rPr>
        <w:drawing>
          <wp:inline distT="0" distB="0" distL="0" distR="0" wp14:anchorId="685790EA" wp14:editId="025F45CA">
            <wp:extent cx="196215" cy="196215"/>
            <wp:effectExtent l="0" t="0" r="0" b="0"/>
            <wp:docPr id="81" name="Imagen 81" descr="https://google-styleguide.googlecode.com/svn/trunk/javaguidelink.png">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google-styleguide.googlecode.com/svn/trunk/javaguidelink.png">
                      <a:hlinkClick r:id="rId12"/>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6215" cy="196215"/>
                    </a:xfrm>
                    <a:prstGeom prst="rect">
                      <a:avLst/>
                    </a:prstGeom>
                    <a:noFill/>
                    <a:ln>
                      <a:noFill/>
                    </a:ln>
                  </pic:spPr>
                </pic:pic>
              </a:graphicData>
            </a:graphic>
          </wp:inline>
        </w:drawing>
      </w:r>
      <w:bookmarkEnd w:id="295"/>
      <w:bookmarkEnd w:id="296"/>
      <w:bookmarkEnd w:id="297"/>
    </w:p>
    <w:p w:rsidR="0024653D" w:rsidRPr="00A2174E" w:rsidRDefault="0024653D" w:rsidP="0024653D">
      <w:pPr>
        <w:pStyle w:val="NormalWeb"/>
        <w:jc w:val="both"/>
        <w:rPr>
          <w:rFonts w:ascii="Arial" w:hAnsi="Arial" w:cs="Arial"/>
          <w:sz w:val="20"/>
          <w:szCs w:val="20"/>
          <w:lang w:val="en-US"/>
        </w:rPr>
      </w:pPr>
      <w:r w:rsidRPr="00A2174E">
        <w:rPr>
          <w:rFonts w:ascii="Arial" w:hAnsi="Arial" w:cs="Arial"/>
          <w:sz w:val="20"/>
          <w:szCs w:val="20"/>
          <w:lang w:val="en-US"/>
        </w:rPr>
        <w:t>In this document, unless otherwise clarified:</w:t>
      </w:r>
    </w:p>
    <w:p w:rsidR="0024653D" w:rsidRPr="00A2174E" w:rsidRDefault="0024653D" w:rsidP="0091551D">
      <w:pPr>
        <w:numPr>
          <w:ilvl w:val="0"/>
          <w:numId w:val="7"/>
        </w:numPr>
        <w:spacing w:before="100" w:beforeAutospacing="1" w:after="100" w:afterAutospacing="1"/>
        <w:jc w:val="both"/>
        <w:rPr>
          <w:rFonts w:ascii="Arial" w:hAnsi="Arial" w:cs="Arial"/>
          <w:lang w:val="en-US"/>
        </w:rPr>
      </w:pPr>
      <w:r w:rsidRPr="00A2174E">
        <w:rPr>
          <w:rFonts w:ascii="Arial" w:hAnsi="Arial" w:cs="Arial"/>
          <w:lang w:val="en-US"/>
        </w:rPr>
        <w:t xml:space="preserve">The term </w:t>
      </w:r>
      <w:r w:rsidRPr="00A2174E">
        <w:rPr>
          <w:rStyle w:val="nfasis"/>
          <w:rFonts w:ascii="Arial" w:hAnsi="Arial" w:cs="Arial"/>
          <w:lang w:val="en-US"/>
        </w:rPr>
        <w:t>class</w:t>
      </w:r>
      <w:r w:rsidRPr="00A2174E">
        <w:rPr>
          <w:rFonts w:ascii="Arial" w:hAnsi="Arial" w:cs="Arial"/>
          <w:lang w:val="en-US"/>
        </w:rPr>
        <w:t xml:space="preserve"> is used inclusively to mean an "ordinary" class, enum class, interface or annotation type (</w:t>
      </w:r>
      <w:r w:rsidRPr="00A2174E">
        <w:rPr>
          <w:rStyle w:val="CdigoHTML"/>
          <w:rFonts w:ascii="Arial" w:eastAsiaTheme="majorEastAsia" w:hAnsi="Arial" w:cs="Arial"/>
          <w:lang w:val="en-US"/>
        </w:rPr>
        <w:t>@interface</w:t>
      </w:r>
      <w:r w:rsidRPr="00A2174E">
        <w:rPr>
          <w:rFonts w:ascii="Arial" w:hAnsi="Arial" w:cs="Arial"/>
          <w:lang w:val="en-US"/>
        </w:rPr>
        <w:t>).</w:t>
      </w:r>
    </w:p>
    <w:p w:rsidR="0024653D" w:rsidRPr="00A2174E" w:rsidRDefault="0024653D" w:rsidP="0091551D">
      <w:pPr>
        <w:numPr>
          <w:ilvl w:val="0"/>
          <w:numId w:val="7"/>
        </w:numPr>
        <w:spacing w:before="100" w:beforeAutospacing="1" w:after="100" w:afterAutospacing="1"/>
        <w:jc w:val="both"/>
        <w:rPr>
          <w:rFonts w:ascii="Arial" w:hAnsi="Arial" w:cs="Arial"/>
          <w:lang w:val="en-US"/>
        </w:rPr>
      </w:pPr>
      <w:r w:rsidRPr="00A2174E">
        <w:rPr>
          <w:rFonts w:ascii="Arial" w:hAnsi="Arial" w:cs="Arial"/>
          <w:lang w:val="en-US"/>
        </w:rPr>
        <w:t xml:space="preserve">The term </w:t>
      </w:r>
      <w:r w:rsidRPr="00A2174E">
        <w:rPr>
          <w:rStyle w:val="nfasis"/>
          <w:rFonts w:ascii="Arial" w:hAnsi="Arial" w:cs="Arial"/>
          <w:lang w:val="en-US"/>
        </w:rPr>
        <w:t>comment</w:t>
      </w:r>
      <w:r w:rsidRPr="00A2174E">
        <w:rPr>
          <w:rFonts w:ascii="Arial" w:hAnsi="Arial" w:cs="Arial"/>
          <w:lang w:val="en-US"/>
        </w:rPr>
        <w:t xml:space="preserve"> always refers to </w:t>
      </w:r>
      <w:r w:rsidRPr="00A2174E">
        <w:rPr>
          <w:rStyle w:val="nfasis"/>
          <w:rFonts w:ascii="Arial" w:hAnsi="Arial" w:cs="Arial"/>
          <w:lang w:val="en-US"/>
        </w:rPr>
        <w:t>implementation</w:t>
      </w:r>
      <w:r w:rsidRPr="00A2174E">
        <w:rPr>
          <w:rFonts w:ascii="Arial" w:hAnsi="Arial" w:cs="Arial"/>
          <w:lang w:val="en-US"/>
        </w:rPr>
        <w:t xml:space="preserve"> comments. We do not use the phrase "documentation comments", instead using the common term "Javadoc."</w:t>
      </w:r>
    </w:p>
    <w:p w:rsidR="0024653D" w:rsidRPr="00A2174E" w:rsidRDefault="0024653D" w:rsidP="0024653D">
      <w:pPr>
        <w:pStyle w:val="NormalWeb"/>
        <w:jc w:val="both"/>
        <w:rPr>
          <w:rFonts w:ascii="Arial" w:hAnsi="Arial" w:cs="Arial"/>
          <w:sz w:val="20"/>
          <w:szCs w:val="20"/>
          <w:lang w:val="en-US"/>
        </w:rPr>
      </w:pPr>
      <w:r w:rsidRPr="00A2174E">
        <w:rPr>
          <w:rFonts w:ascii="Arial" w:hAnsi="Arial" w:cs="Arial"/>
          <w:sz w:val="20"/>
          <w:szCs w:val="20"/>
          <w:lang w:val="en-US"/>
        </w:rPr>
        <w:t>Other "terminology notes" will appear occasionally throughout the document.</w:t>
      </w:r>
    </w:p>
    <w:p w:rsidR="0024653D" w:rsidRPr="00A2174E" w:rsidRDefault="0024653D" w:rsidP="0024653D">
      <w:pPr>
        <w:pStyle w:val="Ttulo3"/>
        <w:jc w:val="both"/>
        <w:rPr>
          <w:rFonts w:ascii="Arial" w:hAnsi="Arial" w:cs="Arial"/>
          <w:lang w:val="en-US"/>
        </w:rPr>
      </w:pPr>
      <w:bookmarkStart w:id="298" w:name="s1.2-guide-notes"/>
      <w:bookmarkStart w:id="299" w:name="_Toc405198507"/>
      <w:bookmarkStart w:id="300" w:name="_Toc405214718"/>
      <w:bookmarkStart w:id="301" w:name="_Toc416084951"/>
      <w:r w:rsidRPr="00A2174E">
        <w:rPr>
          <w:rFonts w:ascii="Arial" w:hAnsi="Arial" w:cs="Arial"/>
          <w:lang w:val="en-US"/>
        </w:rPr>
        <w:t>1.2 Guide notes </w:t>
      </w:r>
      <w:bookmarkEnd w:id="298"/>
      <w:r w:rsidRPr="00A2174E">
        <w:rPr>
          <w:rFonts w:ascii="Arial" w:hAnsi="Arial" w:cs="Arial"/>
          <w:noProof/>
          <w:color w:val="0000FF"/>
          <w:lang w:val="es-PE" w:eastAsia="es-PE"/>
        </w:rPr>
        <w:drawing>
          <wp:inline distT="0" distB="0" distL="0" distR="0" wp14:anchorId="1C0515A0" wp14:editId="0A1B5A4C">
            <wp:extent cx="196215" cy="196215"/>
            <wp:effectExtent l="0" t="0" r="0" b="0"/>
            <wp:docPr id="80" name="Imagen 80" descr="https://google-styleguide.googlecode.com/svn/trunk/javaguidelink.png">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google-styleguide.googlecode.com/svn/trunk/javaguidelink.png">
                      <a:hlinkClick r:id="rId13"/>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6215" cy="196215"/>
                    </a:xfrm>
                    <a:prstGeom prst="rect">
                      <a:avLst/>
                    </a:prstGeom>
                    <a:noFill/>
                    <a:ln>
                      <a:noFill/>
                    </a:ln>
                  </pic:spPr>
                </pic:pic>
              </a:graphicData>
            </a:graphic>
          </wp:inline>
        </w:drawing>
      </w:r>
      <w:bookmarkEnd w:id="299"/>
      <w:bookmarkEnd w:id="300"/>
      <w:bookmarkEnd w:id="301"/>
    </w:p>
    <w:p w:rsidR="0024653D" w:rsidRPr="00A2174E" w:rsidRDefault="0024653D" w:rsidP="0024653D">
      <w:pPr>
        <w:pStyle w:val="NormalWeb"/>
        <w:jc w:val="both"/>
        <w:rPr>
          <w:rFonts w:ascii="Arial" w:hAnsi="Arial" w:cs="Arial"/>
          <w:sz w:val="20"/>
          <w:szCs w:val="20"/>
          <w:lang w:val="en-US"/>
        </w:rPr>
      </w:pPr>
      <w:r w:rsidRPr="00A2174E">
        <w:rPr>
          <w:rFonts w:ascii="Arial" w:hAnsi="Arial" w:cs="Arial"/>
          <w:sz w:val="20"/>
          <w:szCs w:val="20"/>
          <w:lang w:val="en-US"/>
        </w:rPr>
        <w:t xml:space="preserve">Example code in this document is </w:t>
      </w:r>
      <w:r w:rsidRPr="00A2174E">
        <w:rPr>
          <w:rStyle w:val="Textoennegrita"/>
          <w:rFonts w:ascii="Arial" w:hAnsi="Arial" w:cs="Arial"/>
          <w:sz w:val="20"/>
          <w:szCs w:val="20"/>
          <w:lang w:val="en-US"/>
        </w:rPr>
        <w:t>non-normative</w:t>
      </w:r>
      <w:r w:rsidRPr="00A2174E">
        <w:rPr>
          <w:rFonts w:ascii="Arial" w:hAnsi="Arial" w:cs="Arial"/>
          <w:sz w:val="20"/>
          <w:szCs w:val="20"/>
          <w:lang w:val="en-US"/>
        </w:rPr>
        <w:t xml:space="preserve">. That is, while the examples are in Google Style, they may not illustrate the </w:t>
      </w:r>
      <w:r w:rsidRPr="00A2174E">
        <w:rPr>
          <w:rStyle w:val="nfasis"/>
          <w:rFonts w:ascii="Arial" w:hAnsi="Arial" w:cs="Arial"/>
          <w:sz w:val="20"/>
          <w:szCs w:val="20"/>
          <w:lang w:val="en-US"/>
        </w:rPr>
        <w:t>only</w:t>
      </w:r>
      <w:r w:rsidRPr="00A2174E">
        <w:rPr>
          <w:rFonts w:ascii="Arial" w:hAnsi="Arial" w:cs="Arial"/>
          <w:sz w:val="20"/>
          <w:szCs w:val="20"/>
          <w:lang w:val="en-US"/>
        </w:rPr>
        <w:t xml:space="preserve"> stylish way to represent the code. Optional formatting choices made in examples should not be enforced as rules.</w:t>
      </w:r>
    </w:p>
    <w:p w:rsidR="0024653D" w:rsidRPr="00A2174E" w:rsidRDefault="0024653D" w:rsidP="0024653D">
      <w:pPr>
        <w:pStyle w:val="Ttulo2"/>
        <w:jc w:val="both"/>
        <w:rPr>
          <w:rFonts w:ascii="Arial" w:hAnsi="Arial" w:cs="Arial"/>
          <w:sz w:val="20"/>
          <w:lang w:val="en-US"/>
        </w:rPr>
      </w:pPr>
      <w:bookmarkStart w:id="302" w:name="s2-source-file-basics"/>
      <w:bookmarkStart w:id="303" w:name="_Toc405198508"/>
      <w:bookmarkStart w:id="304" w:name="_Toc405214719"/>
      <w:bookmarkStart w:id="305" w:name="_Toc416084952"/>
      <w:r w:rsidRPr="00A2174E">
        <w:rPr>
          <w:rFonts w:ascii="Arial" w:hAnsi="Arial" w:cs="Arial"/>
          <w:sz w:val="20"/>
          <w:lang w:val="en-US"/>
        </w:rPr>
        <w:t>2 Source file basics </w:t>
      </w:r>
      <w:bookmarkEnd w:id="302"/>
      <w:r w:rsidRPr="00A2174E">
        <w:rPr>
          <w:rFonts w:ascii="Arial" w:hAnsi="Arial" w:cs="Arial"/>
          <w:noProof/>
          <w:color w:val="0000FF"/>
          <w:sz w:val="20"/>
          <w:lang w:val="es-PE" w:eastAsia="es-PE"/>
        </w:rPr>
        <w:drawing>
          <wp:inline distT="0" distB="0" distL="0" distR="0" wp14:anchorId="5663BE72" wp14:editId="4B8DF507">
            <wp:extent cx="196215" cy="196215"/>
            <wp:effectExtent l="0" t="0" r="0" b="0"/>
            <wp:docPr id="79" name="Imagen 79" descr="https://google-styleguide.googlecode.com/svn/trunk/javaguidelink.png">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google-styleguide.googlecode.com/svn/trunk/javaguidelink.png">
                      <a:hlinkClick r:id="rId14"/>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6215" cy="196215"/>
                    </a:xfrm>
                    <a:prstGeom prst="rect">
                      <a:avLst/>
                    </a:prstGeom>
                    <a:noFill/>
                    <a:ln>
                      <a:noFill/>
                    </a:ln>
                  </pic:spPr>
                </pic:pic>
              </a:graphicData>
            </a:graphic>
          </wp:inline>
        </w:drawing>
      </w:r>
      <w:bookmarkEnd w:id="303"/>
      <w:bookmarkEnd w:id="304"/>
      <w:bookmarkEnd w:id="305"/>
    </w:p>
    <w:p w:rsidR="0024653D" w:rsidRPr="00A2174E" w:rsidRDefault="0024653D" w:rsidP="0024653D">
      <w:pPr>
        <w:pStyle w:val="Ttulo3"/>
        <w:jc w:val="both"/>
        <w:rPr>
          <w:rFonts w:ascii="Arial" w:hAnsi="Arial" w:cs="Arial"/>
          <w:lang w:val="en-US"/>
        </w:rPr>
      </w:pPr>
      <w:bookmarkStart w:id="306" w:name="s2.1-file-name"/>
      <w:bookmarkStart w:id="307" w:name="_Toc405198509"/>
      <w:bookmarkStart w:id="308" w:name="_Toc405214720"/>
      <w:bookmarkStart w:id="309" w:name="_Toc416084953"/>
      <w:r w:rsidRPr="00A2174E">
        <w:rPr>
          <w:rFonts w:ascii="Arial" w:hAnsi="Arial" w:cs="Arial"/>
          <w:lang w:val="en-US"/>
        </w:rPr>
        <w:t>2.1 File name </w:t>
      </w:r>
      <w:bookmarkEnd w:id="306"/>
      <w:r w:rsidRPr="00A2174E">
        <w:rPr>
          <w:rFonts w:ascii="Arial" w:hAnsi="Arial" w:cs="Arial"/>
          <w:noProof/>
          <w:color w:val="0000FF"/>
          <w:lang w:val="es-PE" w:eastAsia="es-PE"/>
        </w:rPr>
        <w:drawing>
          <wp:inline distT="0" distB="0" distL="0" distR="0" wp14:anchorId="1FFDF0AD" wp14:editId="6C06DC3C">
            <wp:extent cx="196215" cy="196215"/>
            <wp:effectExtent l="0" t="0" r="0" b="0"/>
            <wp:docPr id="78" name="Imagen 78" descr="https://google-styleguide.googlecode.com/svn/trunk/javaguidelink.png">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google-styleguide.googlecode.com/svn/trunk/javaguidelink.png">
                      <a:hlinkClick r:id="rId15"/>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6215" cy="196215"/>
                    </a:xfrm>
                    <a:prstGeom prst="rect">
                      <a:avLst/>
                    </a:prstGeom>
                    <a:noFill/>
                    <a:ln>
                      <a:noFill/>
                    </a:ln>
                  </pic:spPr>
                </pic:pic>
              </a:graphicData>
            </a:graphic>
          </wp:inline>
        </w:drawing>
      </w:r>
      <w:bookmarkEnd w:id="307"/>
      <w:bookmarkEnd w:id="308"/>
      <w:bookmarkEnd w:id="309"/>
    </w:p>
    <w:p w:rsidR="0024653D" w:rsidRPr="00A2174E" w:rsidRDefault="0024653D" w:rsidP="0024653D">
      <w:pPr>
        <w:pStyle w:val="NormalWeb"/>
        <w:jc w:val="both"/>
        <w:rPr>
          <w:rFonts w:ascii="Arial" w:hAnsi="Arial" w:cs="Arial"/>
          <w:sz w:val="20"/>
          <w:szCs w:val="20"/>
          <w:lang w:val="en-US"/>
        </w:rPr>
      </w:pPr>
      <w:r w:rsidRPr="00A2174E">
        <w:rPr>
          <w:rFonts w:ascii="Arial" w:hAnsi="Arial" w:cs="Arial"/>
          <w:sz w:val="20"/>
          <w:szCs w:val="20"/>
          <w:lang w:val="en-US"/>
        </w:rPr>
        <w:t xml:space="preserve">The source file name consists of the case-sensitive name of the top-level class it contains, plus the </w:t>
      </w:r>
      <w:r w:rsidRPr="00A2174E">
        <w:rPr>
          <w:rStyle w:val="CdigoHTML"/>
          <w:rFonts w:ascii="Arial" w:eastAsiaTheme="majorEastAsia" w:hAnsi="Arial" w:cs="Arial"/>
          <w:lang w:val="en-US"/>
        </w:rPr>
        <w:t>.java</w:t>
      </w:r>
      <w:r w:rsidRPr="00A2174E">
        <w:rPr>
          <w:rFonts w:ascii="Arial" w:hAnsi="Arial" w:cs="Arial"/>
          <w:sz w:val="20"/>
          <w:szCs w:val="20"/>
          <w:lang w:val="en-US"/>
        </w:rPr>
        <w:t xml:space="preserve"> extension.</w:t>
      </w:r>
    </w:p>
    <w:p w:rsidR="0024653D" w:rsidRPr="00A2174E" w:rsidRDefault="0024653D" w:rsidP="0024653D">
      <w:pPr>
        <w:pStyle w:val="Ttulo3"/>
        <w:jc w:val="both"/>
        <w:rPr>
          <w:rFonts w:ascii="Arial" w:hAnsi="Arial" w:cs="Arial"/>
          <w:lang w:val="en-US"/>
        </w:rPr>
      </w:pPr>
      <w:bookmarkStart w:id="310" w:name="s2.2-file-encoding"/>
      <w:bookmarkStart w:id="311" w:name="_Toc405198510"/>
      <w:bookmarkStart w:id="312" w:name="_Toc405214721"/>
      <w:bookmarkStart w:id="313" w:name="_Toc416084954"/>
      <w:r w:rsidRPr="00A2174E">
        <w:rPr>
          <w:rFonts w:ascii="Arial" w:hAnsi="Arial" w:cs="Arial"/>
          <w:lang w:val="en-US"/>
        </w:rPr>
        <w:t>2.2 File encoding: UTF-8 </w:t>
      </w:r>
      <w:bookmarkEnd w:id="310"/>
      <w:r w:rsidRPr="00A2174E">
        <w:rPr>
          <w:rFonts w:ascii="Arial" w:hAnsi="Arial" w:cs="Arial"/>
          <w:noProof/>
          <w:color w:val="0000FF"/>
          <w:lang w:val="es-PE" w:eastAsia="es-PE"/>
        </w:rPr>
        <w:drawing>
          <wp:inline distT="0" distB="0" distL="0" distR="0" wp14:anchorId="5E3BDD43" wp14:editId="39A429BC">
            <wp:extent cx="196215" cy="196215"/>
            <wp:effectExtent l="0" t="0" r="0" b="0"/>
            <wp:docPr id="77" name="Imagen 77" descr="https://google-styleguide.googlecode.com/svn/trunk/javaguidelink.png">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google-styleguide.googlecode.com/svn/trunk/javaguidelink.png">
                      <a:hlinkClick r:id="rId16"/>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6215" cy="196215"/>
                    </a:xfrm>
                    <a:prstGeom prst="rect">
                      <a:avLst/>
                    </a:prstGeom>
                    <a:noFill/>
                    <a:ln>
                      <a:noFill/>
                    </a:ln>
                  </pic:spPr>
                </pic:pic>
              </a:graphicData>
            </a:graphic>
          </wp:inline>
        </w:drawing>
      </w:r>
      <w:bookmarkEnd w:id="311"/>
      <w:bookmarkEnd w:id="312"/>
      <w:bookmarkEnd w:id="313"/>
    </w:p>
    <w:p w:rsidR="0024653D" w:rsidRPr="00A2174E" w:rsidRDefault="0024653D" w:rsidP="0024653D">
      <w:pPr>
        <w:pStyle w:val="NormalWeb"/>
        <w:jc w:val="both"/>
        <w:rPr>
          <w:rFonts w:ascii="Arial" w:hAnsi="Arial" w:cs="Arial"/>
          <w:sz w:val="20"/>
          <w:szCs w:val="20"/>
          <w:lang w:val="en-US"/>
        </w:rPr>
      </w:pPr>
      <w:r w:rsidRPr="00A2174E">
        <w:rPr>
          <w:rFonts w:ascii="Arial" w:hAnsi="Arial" w:cs="Arial"/>
          <w:sz w:val="20"/>
          <w:szCs w:val="20"/>
          <w:lang w:val="en-US"/>
        </w:rPr>
        <w:t xml:space="preserve">Source files are encoded in </w:t>
      </w:r>
      <w:r w:rsidRPr="00A2174E">
        <w:rPr>
          <w:rStyle w:val="Textoennegrita"/>
          <w:rFonts w:ascii="Arial" w:hAnsi="Arial" w:cs="Arial"/>
          <w:sz w:val="20"/>
          <w:szCs w:val="20"/>
          <w:lang w:val="en-US"/>
        </w:rPr>
        <w:t>UTF-8</w:t>
      </w:r>
      <w:r w:rsidRPr="00A2174E">
        <w:rPr>
          <w:rFonts w:ascii="Arial" w:hAnsi="Arial" w:cs="Arial"/>
          <w:sz w:val="20"/>
          <w:szCs w:val="20"/>
          <w:lang w:val="en-US"/>
        </w:rPr>
        <w:t>.</w:t>
      </w:r>
    </w:p>
    <w:p w:rsidR="0024653D" w:rsidRPr="00A2174E" w:rsidRDefault="0024653D" w:rsidP="0024653D">
      <w:pPr>
        <w:pStyle w:val="Ttulo3"/>
        <w:jc w:val="both"/>
        <w:rPr>
          <w:rFonts w:ascii="Arial" w:hAnsi="Arial" w:cs="Arial"/>
          <w:lang w:val="en-US"/>
        </w:rPr>
      </w:pPr>
      <w:bookmarkStart w:id="314" w:name="s2.3-special-characters"/>
      <w:bookmarkStart w:id="315" w:name="_Toc405198511"/>
      <w:bookmarkStart w:id="316" w:name="_Toc405214722"/>
      <w:bookmarkStart w:id="317" w:name="_Toc416084955"/>
      <w:r w:rsidRPr="00A2174E">
        <w:rPr>
          <w:rFonts w:ascii="Arial" w:hAnsi="Arial" w:cs="Arial"/>
          <w:lang w:val="en-US"/>
        </w:rPr>
        <w:t>2.3 Special characters </w:t>
      </w:r>
      <w:bookmarkEnd w:id="314"/>
      <w:r w:rsidRPr="00A2174E">
        <w:rPr>
          <w:rFonts w:ascii="Arial" w:hAnsi="Arial" w:cs="Arial"/>
          <w:noProof/>
          <w:color w:val="0000FF"/>
          <w:lang w:val="es-PE" w:eastAsia="es-PE"/>
        </w:rPr>
        <w:drawing>
          <wp:inline distT="0" distB="0" distL="0" distR="0" wp14:anchorId="69E1D554" wp14:editId="17C1F506">
            <wp:extent cx="196215" cy="196215"/>
            <wp:effectExtent l="0" t="0" r="0" b="0"/>
            <wp:docPr id="76" name="Imagen 76" descr="https://google-styleguide.googlecode.com/svn/trunk/javaguidelink.png">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google-styleguide.googlecode.com/svn/trunk/javaguidelink.png">
                      <a:hlinkClick r:id="rId17"/>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6215" cy="196215"/>
                    </a:xfrm>
                    <a:prstGeom prst="rect">
                      <a:avLst/>
                    </a:prstGeom>
                    <a:noFill/>
                    <a:ln>
                      <a:noFill/>
                    </a:ln>
                  </pic:spPr>
                </pic:pic>
              </a:graphicData>
            </a:graphic>
          </wp:inline>
        </w:drawing>
      </w:r>
      <w:bookmarkEnd w:id="315"/>
      <w:bookmarkEnd w:id="316"/>
      <w:bookmarkEnd w:id="317"/>
    </w:p>
    <w:p w:rsidR="0024653D" w:rsidRPr="00A2174E" w:rsidRDefault="0024653D" w:rsidP="0024653D">
      <w:pPr>
        <w:pStyle w:val="Ttulo4"/>
        <w:jc w:val="both"/>
        <w:rPr>
          <w:rFonts w:ascii="Arial" w:hAnsi="Arial" w:cs="Arial"/>
          <w:sz w:val="20"/>
          <w:lang w:val="en-US"/>
        </w:rPr>
      </w:pPr>
      <w:bookmarkStart w:id="318" w:name="s2.3.1-whitespace-characters"/>
      <w:r w:rsidRPr="00A2174E">
        <w:rPr>
          <w:rFonts w:ascii="Arial" w:hAnsi="Arial" w:cs="Arial"/>
          <w:sz w:val="20"/>
          <w:lang w:val="en-US"/>
        </w:rPr>
        <w:t>2.3.1 Whitespace characters </w:t>
      </w:r>
      <w:bookmarkEnd w:id="318"/>
      <w:r w:rsidRPr="00A2174E">
        <w:rPr>
          <w:rFonts w:ascii="Arial" w:hAnsi="Arial" w:cs="Arial"/>
          <w:noProof/>
          <w:color w:val="0000FF"/>
          <w:sz w:val="20"/>
          <w:lang w:val="es-PE" w:eastAsia="es-PE"/>
        </w:rPr>
        <w:drawing>
          <wp:inline distT="0" distB="0" distL="0" distR="0" wp14:anchorId="06E1A42D" wp14:editId="19640048">
            <wp:extent cx="196215" cy="196215"/>
            <wp:effectExtent l="0" t="0" r="0" b="0"/>
            <wp:docPr id="75" name="Imagen 75" descr="https://google-styleguide.googlecode.com/svn/trunk/javaguidelink.png">
              <a:hlinkClick xmlns:a="http://schemas.openxmlformats.org/drawingml/2006/main" r:id="rId2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google-styleguide.googlecode.com/svn/trunk/javaguidelink.png">
                      <a:hlinkClick r:id="rId226"/>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6215" cy="196215"/>
                    </a:xfrm>
                    <a:prstGeom prst="rect">
                      <a:avLst/>
                    </a:prstGeom>
                    <a:noFill/>
                    <a:ln>
                      <a:noFill/>
                    </a:ln>
                  </pic:spPr>
                </pic:pic>
              </a:graphicData>
            </a:graphic>
          </wp:inline>
        </w:drawing>
      </w:r>
    </w:p>
    <w:p w:rsidR="0024653D" w:rsidRPr="00A2174E" w:rsidRDefault="0024653D" w:rsidP="0024653D">
      <w:pPr>
        <w:pStyle w:val="NormalWeb"/>
        <w:jc w:val="both"/>
        <w:rPr>
          <w:rFonts w:ascii="Arial" w:hAnsi="Arial" w:cs="Arial"/>
          <w:sz w:val="20"/>
          <w:szCs w:val="20"/>
        </w:rPr>
      </w:pPr>
      <w:r w:rsidRPr="00A2174E">
        <w:rPr>
          <w:rFonts w:ascii="Arial" w:hAnsi="Arial" w:cs="Arial"/>
          <w:sz w:val="20"/>
          <w:szCs w:val="20"/>
          <w:lang w:val="en-US"/>
        </w:rPr>
        <w:t xml:space="preserve">Aside from the line terminator sequence, the </w:t>
      </w:r>
      <w:r w:rsidRPr="00A2174E">
        <w:rPr>
          <w:rStyle w:val="Textoennegrita"/>
          <w:rFonts w:ascii="Arial" w:hAnsi="Arial" w:cs="Arial"/>
          <w:sz w:val="20"/>
          <w:szCs w:val="20"/>
          <w:lang w:val="en-US"/>
        </w:rPr>
        <w:t>ASCII horizontal space character</w:t>
      </w:r>
      <w:r w:rsidRPr="00A2174E">
        <w:rPr>
          <w:rFonts w:ascii="Arial" w:hAnsi="Arial" w:cs="Arial"/>
          <w:sz w:val="20"/>
          <w:szCs w:val="20"/>
          <w:lang w:val="en-US"/>
        </w:rPr>
        <w:t xml:space="preserve"> (</w:t>
      </w:r>
      <w:r w:rsidRPr="00A2174E">
        <w:rPr>
          <w:rStyle w:val="Textoennegrita"/>
          <w:rFonts w:ascii="Arial" w:hAnsi="Arial" w:cs="Arial"/>
          <w:sz w:val="20"/>
          <w:szCs w:val="20"/>
          <w:lang w:val="en-US"/>
        </w:rPr>
        <w:t>0x20</w:t>
      </w:r>
      <w:r w:rsidRPr="00A2174E">
        <w:rPr>
          <w:rFonts w:ascii="Arial" w:hAnsi="Arial" w:cs="Arial"/>
          <w:sz w:val="20"/>
          <w:szCs w:val="20"/>
          <w:lang w:val="en-US"/>
        </w:rPr>
        <w:t xml:space="preserve">) is the only whitespace character that appears anywhere in </w:t>
      </w:r>
      <w:proofErr w:type="gramStart"/>
      <w:r w:rsidRPr="00A2174E">
        <w:rPr>
          <w:rFonts w:ascii="Arial" w:hAnsi="Arial" w:cs="Arial"/>
          <w:sz w:val="20"/>
          <w:szCs w:val="20"/>
          <w:lang w:val="en-US"/>
        </w:rPr>
        <w:t>a source file</w:t>
      </w:r>
      <w:proofErr w:type="gramEnd"/>
      <w:r w:rsidRPr="00A2174E">
        <w:rPr>
          <w:rFonts w:ascii="Arial" w:hAnsi="Arial" w:cs="Arial"/>
          <w:sz w:val="20"/>
          <w:szCs w:val="20"/>
          <w:lang w:val="en-US"/>
        </w:rPr>
        <w:t xml:space="preserve">. </w:t>
      </w:r>
      <w:r w:rsidRPr="00A2174E">
        <w:rPr>
          <w:rFonts w:ascii="Arial" w:hAnsi="Arial" w:cs="Arial"/>
          <w:sz w:val="20"/>
          <w:szCs w:val="20"/>
        </w:rPr>
        <w:t>This implies that:</w:t>
      </w:r>
    </w:p>
    <w:p w:rsidR="0024653D" w:rsidRPr="00A2174E" w:rsidRDefault="0024653D" w:rsidP="0091551D">
      <w:pPr>
        <w:numPr>
          <w:ilvl w:val="0"/>
          <w:numId w:val="8"/>
        </w:numPr>
        <w:spacing w:before="100" w:beforeAutospacing="1" w:after="100" w:afterAutospacing="1"/>
        <w:jc w:val="both"/>
        <w:rPr>
          <w:rFonts w:ascii="Arial" w:hAnsi="Arial" w:cs="Arial"/>
          <w:lang w:val="en-US"/>
        </w:rPr>
      </w:pPr>
      <w:r w:rsidRPr="00A2174E">
        <w:rPr>
          <w:rFonts w:ascii="Arial" w:hAnsi="Arial" w:cs="Arial"/>
          <w:lang w:val="en-US"/>
        </w:rPr>
        <w:t>All other whitespace characters in string and character literals are escaped.</w:t>
      </w:r>
    </w:p>
    <w:p w:rsidR="0024653D" w:rsidRPr="00A2174E" w:rsidRDefault="0024653D" w:rsidP="0091551D">
      <w:pPr>
        <w:numPr>
          <w:ilvl w:val="0"/>
          <w:numId w:val="8"/>
        </w:numPr>
        <w:spacing w:before="100" w:beforeAutospacing="1" w:after="100" w:afterAutospacing="1"/>
        <w:jc w:val="both"/>
        <w:rPr>
          <w:rFonts w:ascii="Arial" w:hAnsi="Arial" w:cs="Arial"/>
          <w:lang w:val="en-US"/>
        </w:rPr>
      </w:pPr>
      <w:r w:rsidRPr="00A2174E">
        <w:rPr>
          <w:rFonts w:ascii="Arial" w:hAnsi="Arial" w:cs="Arial"/>
          <w:lang w:val="en-US"/>
        </w:rPr>
        <w:t xml:space="preserve">Tab characters are </w:t>
      </w:r>
      <w:r w:rsidRPr="00A2174E">
        <w:rPr>
          <w:rStyle w:val="Textoennegrita"/>
          <w:rFonts w:ascii="Arial" w:hAnsi="Arial" w:cs="Arial"/>
          <w:lang w:val="en-US"/>
        </w:rPr>
        <w:t>not</w:t>
      </w:r>
      <w:r w:rsidRPr="00A2174E">
        <w:rPr>
          <w:rFonts w:ascii="Arial" w:hAnsi="Arial" w:cs="Arial"/>
          <w:lang w:val="en-US"/>
        </w:rPr>
        <w:t xml:space="preserve"> used for indentation.</w:t>
      </w:r>
    </w:p>
    <w:p w:rsidR="0024653D" w:rsidRPr="00A2174E" w:rsidRDefault="0024653D" w:rsidP="0024653D">
      <w:pPr>
        <w:pStyle w:val="Ttulo4"/>
        <w:jc w:val="both"/>
        <w:rPr>
          <w:rFonts w:ascii="Arial" w:hAnsi="Arial" w:cs="Arial"/>
          <w:sz w:val="20"/>
          <w:lang w:val="en-US"/>
        </w:rPr>
      </w:pPr>
      <w:bookmarkStart w:id="319" w:name="s2.3.2-special-escape-sequences"/>
      <w:r w:rsidRPr="00A2174E">
        <w:rPr>
          <w:rFonts w:ascii="Arial" w:hAnsi="Arial" w:cs="Arial"/>
          <w:sz w:val="20"/>
          <w:lang w:val="en-US"/>
        </w:rPr>
        <w:lastRenderedPageBreak/>
        <w:t>2.3.2 Special escape sequences </w:t>
      </w:r>
      <w:bookmarkEnd w:id="319"/>
      <w:r w:rsidRPr="00A2174E">
        <w:rPr>
          <w:rFonts w:ascii="Arial" w:hAnsi="Arial" w:cs="Arial"/>
          <w:noProof/>
          <w:color w:val="0000FF"/>
          <w:sz w:val="20"/>
          <w:lang w:val="es-PE" w:eastAsia="es-PE"/>
        </w:rPr>
        <w:drawing>
          <wp:inline distT="0" distB="0" distL="0" distR="0" wp14:anchorId="2C6B8AE5" wp14:editId="34BC4AA2">
            <wp:extent cx="196215" cy="196215"/>
            <wp:effectExtent l="0" t="0" r="0" b="0"/>
            <wp:docPr id="74" name="Imagen 74" descr="https://google-styleguide.googlecode.com/svn/trunk/javaguidelink.png">
              <a:hlinkClick xmlns:a="http://schemas.openxmlformats.org/drawingml/2006/main" r:id="rId2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google-styleguide.googlecode.com/svn/trunk/javaguidelink.png">
                      <a:hlinkClick r:id="rId227"/>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6215" cy="196215"/>
                    </a:xfrm>
                    <a:prstGeom prst="rect">
                      <a:avLst/>
                    </a:prstGeom>
                    <a:noFill/>
                    <a:ln>
                      <a:noFill/>
                    </a:ln>
                  </pic:spPr>
                </pic:pic>
              </a:graphicData>
            </a:graphic>
          </wp:inline>
        </w:drawing>
      </w:r>
    </w:p>
    <w:p w:rsidR="0024653D" w:rsidRPr="00A2174E" w:rsidRDefault="0024653D" w:rsidP="0024653D">
      <w:pPr>
        <w:pStyle w:val="NormalWeb"/>
        <w:jc w:val="both"/>
        <w:rPr>
          <w:rFonts w:ascii="Arial" w:hAnsi="Arial" w:cs="Arial"/>
          <w:sz w:val="20"/>
          <w:szCs w:val="20"/>
          <w:lang w:val="en-US"/>
        </w:rPr>
      </w:pPr>
      <w:r w:rsidRPr="00A2174E">
        <w:rPr>
          <w:rFonts w:ascii="Arial" w:hAnsi="Arial" w:cs="Arial"/>
          <w:sz w:val="20"/>
          <w:szCs w:val="20"/>
          <w:lang w:val="en-US"/>
        </w:rPr>
        <w:t>For any character that has a special escape sequence (</w:t>
      </w:r>
      <w:r w:rsidRPr="00A2174E">
        <w:rPr>
          <w:rStyle w:val="CdigoHTML"/>
          <w:rFonts w:ascii="Arial" w:eastAsiaTheme="majorEastAsia" w:hAnsi="Arial" w:cs="Arial"/>
          <w:lang w:val="en-US"/>
        </w:rPr>
        <w:t>\b</w:t>
      </w:r>
      <w:r w:rsidRPr="00A2174E">
        <w:rPr>
          <w:rFonts w:ascii="Arial" w:hAnsi="Arial" w:cs="Arial"/>
          <w:sz w:val="20"/>
          <w:szCs w:val="20"/>
          <w:lang w:val="en-US"/>
        </w:rPr>
        <w:t xml:space="preserve">, </w:t>
      </w:r>
      <w:r w:rsidRPr="00A2174E">
        <w:rPr>
          <w:rStyle w:val="CdigoHTML"/>
          <w:rFonts w:ascii="Arial" w:eastAsiaTheme="majorEastAsia" w:hAnsi="Arial" w:cs="Arial"/>
          <w:lang w:val="en-US"/>
        </w:rPr>
        <w:t>\t</w:t>
      </w:r>
      <w:r w:rsidRPr="00A2174E">
        <w:rPr>
          <w:rFonts w:ascii="Arial" w:hAnsi="Arial" w:cs="Arial"/>
          <w:sz w:val="20"/>
          <w:szCs w:val="20"/>
          <w:lang w:val="en-US"/>
        </w:rPr>
        <w:t xml:space="preserve">, </w:t>
      </w:r>
      <w:r w:rsidRPr="00A2174E">
        <w:rPr>
          <w:rStyle w:val="CdigoHTML"/>
          <w:rFonts w:ascii="Arial" w:eastAsiaTheme="majorEastAsia" w:hAnsi="Arial" w:cs="Arial"/>
          <w:lang w:val="en-US"/>
        </w:rPr>
        <w:t>\n</w:t>
      </w:r>
      <w:r w:rsidRPr="00A2174E">
        <w:rPr>
          <w:rFonts w:ascii="Arial" w:hAnsi="Arial" w:cs="Arial"/>
          <w:sz w:val="20"/>
          <w:szCs w:val="20"/>
          <w:lang w:val="en-US"/>
        </w:rPr>
        <w:t xml:space="preserve">, </w:t>
      </w:r>
      <w:r w:rsidRPr="00A2174E">
        <w:rPr>
          <w:rStyle w:val="CdigoHTML"/>
          <w:rFonts w:ascii="Arial" w:eastAsiaTheme="majorEastAsia" w:hAnsi="Arial" w:cs="Arial"/>
          <w:lang w:val="en-US"/>
        </w:rPr>
        <w:t>\f</w:t>
      </w:r>
      <w:r w:rsidRPr="00A2174E">
        <w:rPr>
          <w:rFonts w:ascii="Arial" w:hAnsi="Arial" w:cs="Arial"/>
          <w:sz w:val="20"/>
          <w:szCs w:val="20"/>
          <w:lang w:val="en-US"/>
        </w:rPr>
        <w:t xml:space="preserve">, </w:t>
      </w:r>
      <w:r w:rsidRPr="00A2174E">
        <w:rPr>
          <w:rStyle w:val="CdigoHTML"/>
          <w:rFonts w:ascii="Arial" w:eastAsiaTheme="majorEastAsia" w:hAnsi="Arial" w:cs="Arial"/>
          <w:lang w:val="en-US"/>
        </w:rPr>
        <w:t>\r</w:t>
      </w:r>
      <w:r w:rsidRPr="00A2174E">
        <w:rPr>
          <w:rFonts w:ascii="Arial" w:hAnsi="Arial" w:cs="Arial"/>
          <w:sz w:val="20"/>
          <w:szCs w:val="20"/>
          <w:lang w:val="en-US"/>
        </w:rPr>
        <w:t xml:space="preserve">, </w:t>
      </w:r>
      <w:r w:rsidRPr="00A2174E">
        <w:rPr>
          <w:rStyle w:val="CdigoHTML"/>
          <w:rFonts w:ascii="Arial" w:eastAsiaTheme="majorEastAsia" w:hAnsi="Arial" w:cs="Arial"/>
          <w:lang w:val="en-US"/>
        </w:rPr>
        <w:t>\"</w:t>
      </w:r>
      <w:r w:rsidRPr="00A2174E">
        <w:rPr>
          <w:rFonts w:ascii="Arial" w:hAnsi="Arial" w:cs="Arial"/>
          <w:sz w:val="20"/>
          <w:szCs w:val="20"/>
          <w:lang w:val="en-US"/>
        </w:rPr>
        <w:t xml:space="preserve">, </w:t>
      </w:r>
      <w:r w:rsidRPr="00A2174E">
        <w:rPr>
          <w:rStyle w:val="CdigoHTML"/>
          <w:rFonts w:ascii="Arial" w:eastAsiaTheme="majorEastAsia" w:hAnsi="Arial" w:cs="Arial"/>
          <w:lang w:val="en-US"/>
        </w:rPr>
        <w:t>\'</w:t>
      </w:r>
      <w:r w:rsidRPr="00A2174E">
        <w:rPr>
          <w:rFonts w:ascii="Arial" w:hAnsi="Arial" w:cs="Arial"/>
          <w:sz w:val="20"/>
          <w:szCs w:val="20"/>
          <w:lang w:val="en-US"/>
        </w:rPr>
        <w:t xml:space="preserve"> and </w:t>
      </w:r>
      <w:r w:rsidRPr="00A2174E">
        <w:rPr>
          <w:rStyle w:val="CdigoHTML"/>
          <w:rFonts w:ascii="Arial" w:eastAsiaTheme="majorEastAsia" w:hAnsi="Arial" w:cs="Arial"/>
          <w:lang w:val="en-US"/>
        </w:rPr>
        <w:t>\\</w:t>
      </w:r>
      <w:r w:rsidRPr="00A2174E">
        <w:rPr>
          <w:rFonts w:ascii="Arial" w:hAnsi="Arial" w:cs="Arial"/>
          <w:sz w:val="20"/>
          <w:szCs w:val="20"/>
          <w:lang w:val="en-US"/>
        </w:rPr>
        <w:t>), that sequence is used rather than the corresponding octal (e.g. </w:t>
      </w:r>
      <w:r w:rsidRPr="00A2174E">
        <w:rPr>
          <w:rStyle w:val="CdigoHTML"/>
          <w:rFonts w:ascii="Arial" w:eastAsiaTheme="majorEastAsia" w:hAnsi="Arial" w:cs="Arial"/>
          <w:lang w:val="en-US"/>
        </w:rPr>
        <w:t>\012</w:t>
      </w:r>
      <w:r w:rsidRPr="00A2174E">
        <w:rPr>
          <w:rFonts w:ascii="Arial" w:hAnsi="Arial" w:cs="Arial"/>
          <w:sz w:val="20"/>
          <w:szCs w:val="20"/>
          <w:lang w:val="en-US"/>
        </w:rPr>
        <w:t>) or Unicode (e.g. </w:t>
      </w:r>
      <w:r w:rsidRPr="00A2174E">
        <w:rPr>
          <w:rStyle w:val="CdigoHTML"/>
          <w:rFonts w:ascii="Arial" w:eastAsiaTheme="majorEastAsia" w:hAnsi="Arial" w:cs="Arial"/>
          <w:lang w:val="en-US"/>
        </w:rPr>
        <w:t>\u000a</w:t>
      </w:r>
      <w:r w:rsidRPr="00A2174E">
        <w:rPr>
          <w:rFonts w:ascii="Arial" w:hAnsi="Arial" w:cs="Arial"/>
          <w:sz w:val="20"/>
          <w:szCs w:val="20"/>
          <w:lang w:val="en-US"/>
        </w:rPr>
        <w:t>) escape.</w:t>
      </w:r>
    </w:p>
    <w:p w:rsidR="0024653D" w:rsidRPr="00A2174E" w:rsidRDefault="0024653D" w:rsidP="0024653D">
      <w:pPr>
        <w:pStyle w:val="Ttulo4"/>
        <w:jc w:val="both"/>
        <w:rPr>
          <w:rFonts w:ascii="Arial" w:hAnsi="Arial" w:cs="Arial"/>
          <w:sz w:val="20"/>
          <w:lang w:val="en-US"/>
        </w:rPr>
      </w:pPr>
      <w:bookmarkStart w:id="320" w:name="s2.3.3-non-ascii-characters"/>
      <w:r w:rsidRPr="00A2174E">
        <w:rPr>
          <w:rFonts w:ascii="Arial" w:hAnsi="Arial" w:cs="Arial"/>
          <w:sz w:val="20"/>
          <w:lang w:val="en-US"/>
        </w:rPr>
        <w:t>2.3.3 Non-ASCII characters </w:t>
      </w:r>
      <w:bookmarkEnd w:id="320"/>
      <w:r w:rsidRPr="00A2174E">
        <w:rPr>
          <w:rFonts w:ascii="Arial" w:hAnsi="Arial" w:cs="Arial"/>
          <w:noProof/>
          <w:color w:val="0000FF"/>
          <w:sz w:val="20"/>
          <w:lang w:val="es-PE" w:eastAsia="es-PE"/>
        </w:rPr>
        <w:drawing>
          <wp:inline distT="0" distB="0" distL="0" distR="0" wp14:anchorId="368801B8" wp14:editId="1AB6B3A8">
            <wp:extent cx="196215" cy="196215"/>
            <wp:effectExtent l="0" t="0" r="0" b="0"/>
            <wp:docPr id="73" name="Imagen 73" descr="https://google-styleguide.googlecode.com/svn/trunk/javaguidelink.png">
              <a:hlinkClick xmlns:a="http://schemas.openxmlformats.org/drawingml/2006/main" r:id="rId2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google-styleguide.googlecode.com/svn/trunk/javaguidelink.png">
                      <a:hlinkClick r:id="rId228"/>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6215" cy="196215"/>
                    </a:xfrm>
                    <a:prstGeom prst="rect">
                      <a:avLst/>
                    </a:prstGeom>
                    <a:noFill/>
                    <a:ln>
                      <a:noFill/>
                    </a:ln>
                  </pic:spPr>
                </pic:pic>
              </a:graphicData>
            </a:graphic>
          </wp:inline>
        </w:drawing>
      </w:r>
    </w:p>
    <w:p w:rsidR="0024653D" w:rsidRPr="00A2174E" w:rsidRDefault="0024653D" w:rsidP="0024653D">
      <w:pPr>
        <w:pStyle w:val="NormalWeb"/>
        <w:jc w:val="both"/>
        <w:rPr>
          <w:rFonts w:ascii="Arial" w:hAnsi="Arial" w:cs="Arial"/>
          <w:sz w:val="20"/>
          <w:szCs w:val="20"/>
          <w:lang w:val="en-US"/>
        </w:rPr>
      </w:pPr>
      <w:r w:rsidRPr="00A2174E">
        <w:rPr>
          <w:rFonts w:ascii="Arial" w:hAnsi="Arial" w:cs="Arial"/>
          <w:sz w:val="20"/>
          <w:szCs w:val="20"/>
          <w:lang w:val="en-US"/>
        </w:rPr>
        <w:t>For the remaining non-ASCII characters, either the actual Unicode character (e.g. </w:t>
      </w:r>
      <w:r w:rsidRPr="00A2174E">
        <w:rPr>
          <w:rStyle w:val="CdigoHTML"/>
          <w:rFonts w:ascii="Arial" w:eastAsiaTheme="majorEastAsia" w:hAnsi="Arial" w:cs="Arial"/>
          <w:lang w:val="en-US"/>
        </w:rPr>
        <w:t>∞</w:t>
      </w:r>
      <w:r w:rsidRPr="00A2174E">
        <w:rPr>
          <w:rFonts w:ascii="Arial" w:hAnsi="Arial" w:cs="Arial"/>
          <w:sz w:val="20"/>
          <w:szCs w:val="20"/>
          <w:lang w:val="en-US"/>
        </w:rPr>
        <w:t>) or the equivalent Unicode escape (e.g. </w:t>
      </w:r>
      <w:r w:rsidRPr="00A2174E">
        <w:rPr>
          <w:rStyle w:val="CdigoHTML"/>
          <w:rFonts w:ascii="Arial" w:eastAsiaTheme="majorEastAsia" w:hAnsi="Arial" w:cs="Arial"/>
          <w:lang w:val="en-US"/>
        </w:rPr>
        <w:t>\u221e</w:t>
      </w:r>
      <w:r w:rsidRPr="00A2174E">
        <w:rPr>
          <w:rFonts w:ascii="Arial" w:hAnsi="Arial" w:cs="Arial"/>
          <w:sz w:val="20"/>
          <w:szCs w:val="20"/>
          <w:lang w:val="en-US"/>
        </w:rPr>
        <w:t xml:space="preserve">) is used, depending only on which makes the code </w:t>
      </w:r>
      <w:r w:rsidRPr="00A2174E">
        <w:rPr>
          <w:rStyle w:val="Textoennegrita"/>
          <w:rFonts w:ascii="Arial" w:hAnsi="Arial" w:cs="Arial"/>
          <w:sz w:val="20"/>
          <w:szCs w:val="20"/>
          <w:lang w:val="en-US"/>
        </w:rPr>
        <w:t>easier to read and understand</w:t>
      </w:r>
      <w:r w:rsidRPr="00A2174E">
        <w:rPr>
          <w:rFonts w:ascii="Arial" w:hAnsi="Arial" w:cs="Arial"/>
          <w:sz w:val="20"/>
          <w:szCs w:val="20"/>
          <w:lang w:val="en-US"/>
        </w:rPr>
        <w:t>.</w:t>
      </w:r>
    </w:p>
    <w:p w:rsidR="0024653D" w:rsidRPr="00A2174E" w:rsidRDefault="0024653D" w:rsidP="0024653D">
      <w:pPr>
        <w:pStyle w:val="tip"/>
        <w:jc w:val="both"/>
        <w:rPr>
          <w:rFonts w:ascii="Arial" w:hAnsi="Arial" w:cs="Arial"/>
          <w:sz w:val="20"/>
          <w:szCs w:val="20"/>
          <w:lang w:val="en-US"/>
        </w:rPr>
      </w:pPr>
      <w:r w:rsidRPr="00A2174E">
        <w:rPr>
          <w:rStyle w:val="Textoennegrita"/>
          <w:rFonts w:ascii="Arial" w:hAnsi="Arial" w:cs="Arial"/>
          <w:sz w:val="20"/>
          <w:szCs w:val="20"/>
          <w:lang w:val="en-US"/>
        </w:rPr>
        <w:t>Tip:</w:t>
      </w:r>
      <w:r w:rsidRPr="00A2174E">
        <w:rPr>
          <w:rFonts w:ascii="Arial" w:hAnsi="Arial" w:cs="Arial"/>
          <w:sz w:val="20"/>
          <w:szCs w:val="20"/>
          <w:lang w:val="en-US"/>
        </w:rPr>
        <w:t xml:space="preserve"> In the Unicode escape case, and occasionally even when actual Unicode characters are used, an explanatory comment can be very helpful.</w:t>
      </w:r>
    </w:p>
    <w:p w:rsidR="0024653D" w:rsidRPr="00A2174E" w:rsidRDefault="0024653D" w:rsidP="0024653D">
      <w:pPr>
        <w:pStyle w:val="NormalWeb"/>
        <w:jc w:val="both"/>
        <w:rPr>
          <w:rFonts w:ascii="Arial" w:hAnsi="Arial" w:cs="Arial"/>
          <w:sz w:val="20"/>
          <w:szCs w:val="20"/>
        </w:rPr>
      </w:pPr>
      <w:r w:rsidRPr="00A2174E">
        <w:rPr>
          <w:rFonts w:ascii="Arial" w:hAnsi="Arial" w:cs="Arial"/>
          <w:sz w:val="20"/>
          <w:szCs w:val="20"/>
        </w:rPr>
        <w:t>Examples: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52"/>
        <w:gridCol w:w="5042"/>
      </w:tblGrid>
      <w:tr w:rsidR="0024653D" w:rsidRPr="00A2174E" w:rsidTr="009013C7">
        <w:trPr>
          <w:tblCellSpacing w:w="15" w:type="dxa"/>
        </w:trPr>
        <w:tc>
          <w:tcPr>
            <w:tcW w:w="0" w:type="auto"/>
            <w:vAlign w:val="center"/>
            <w:hideMark/>
          </w:tcPr>
          <w:p w:rsidR="0024653D" w:rsidRPr="00A2174E" w:rsidRDefault="0024653D" w:rsidP="009013C7">
            <w:pPr>
              <w:jc w:val="both"/>
              <w:rPr>
                <w:rFonts w:ascii="Arial" w:hAnsi="Arial" w:cs="Arial"/>
                <w:b/>
                <w:bCs/>
              </w:rPr>
            </w:pPr>
            <w:r w:rsidRPr="00A2174E">
              <w:rPr>
                <w:rFonts w:ascii="Arial" w:hAnsi="Arial" w:cs="Arial"/>
                <w:b/>
                <w:bCs/>
              </w:rPr>
              <w:t>Example</w:t>
            </w:r>
          </w:p>
        </w:tc>
        <w:tc>
          <w:tcPr>
            <w:tcW w:w="0" w:type="auto"/>
            <w:vAlign w:val="center"/>
            <w:hideMark/>
          </w:tcPr>
          <w:p w:rsidR="0024653D" w:rsidRPr="00A2174E" w:rsidRDefault="0024653D" w:rsidP="009013C7">
            <w:pPr>
              <w:jc w:val="both"/>
              <w:rPr>
                <w:rFonts w:ascii="Arial" w:hAnsi="Arial" w:cs="Arial"/>
                <w:b/>
                <w:bCs/>
              </w:rPr>
            </w:pPr>
            <w:r w:rsidRPr="00A2174E">
              <w:rPr>
                <w:rFonts w:ascii="Arial" w:hAnsi="Arial" w:cs="Arial"/>
                <w:b/>
                <w:bCs/>
              </w:rPr>
              <w:t>Discussion</w:t>
            </w:r>
          </w:p>
        </w:tc>
      </w:tr>
      <w:tr w:rsidR="0024653D" w:rsidRPr="005E7157" w:rsidTr="009013C7">
        <w:trPr>
          <w:tblCellSpacing w:w="15" w:type="dxa"/>
        </w:trPr>
        <w:tc>
          <w:tcPr>
            <w:tcW w:w="0" w:type="auto"/>
            <w:vAlign w:val="center"/>
            <w:hideMark/>
          </w:tcPr>
          <w:p w:rsidR="0024653D" w:rsidRPr="00A2174E" w:rsidRDefault="0024653D" w:rsidP="009013C7">
            <w:pPr>
              <w:jc w:val="both"/>
              <w:rPr>
                <w:rFonts w:ascii="Arial" w:hAnsi="Arial" w:cs="Arial"/>
              </w:rPr>
            </w:pPr>
            <w:r w:rsidRPr="00A2174E">
              <w:rPr>
                <w:rStyle w:val="CdigoHTML"/>
                <w:rFonts w:ascii="Arial" w:eastAsiaTheme="majorEastAsia" w:hAnsi="Arial" w:cs="Arial"/>
              </w:rPr>
              <w:t>String unitAbbrev = "μs";</w:t>
            </w:r>
          </w:p>
        </w:tc>
        <w:tc>
          <w:tcPr>
            <w:tcW w:w="0" w:type="auto"/>
            <w:vAlign w:val="center"/>
            <w:hideMark/>
          </w:tcPr>
          <w:p w:rsidR="0024653D" w:rsidRPr="00A2174E" w:rsidRDefault="0024653D" w:rsidP="009013C7">
            <w:pPr>
              <w:jc w:val="both"/>
              <w:rPr>
                <w:rFonts w:ascii="Arial" w:hAnsi="Arial" w:cs="Arial"/>
                <w:lang w:val="en-US"/>
              </w:rPr>
            </w:pPr>
            <w:r w:rsidRPr="00A2174E">
              <w:rPr>
                <w:rFonts w:ascii="Arial" w:hAnsi="Arial" w:cs="Arial"/>
                <w:lang w:val="en-US"/>
              </w:rPr>
              <w:t>Best: perfectly clear even without a comment.</w:t>
            </w:r>
          </w:p>
        </w:tc>
      </w:tr>
      <w:tr w:rsidR="0024653D" w:rsidRPr="005E7157" w:rsidTr="009013C7">
        <w:trPr>
          <w:tblCellSpacing w:w="15" w:type="dxa"/>
        </w:trPr>
        <w:tc>
          <w:tcPr>
            <w:tcW w:w="0" w:type="auto"/>
            <w:vAlign w:val="center"/>
            <w:hideMark/>
          </w:tcPr>
          <w:p w:rsidR="0024653D" w:rsidRPr="00A2174E" w:rsidRDefault="0024653D" w:rsidP="009013C7">
            <w:pPr>
              <w:jc w:val="both"/>
              <w:rPr>
                <w:rFonts w:ascii="Arial" w:hAnsi="Arial" w:cs="Arial"/>
              </w:rPr>
            </w:pPr>
            <w:r w:rsidRPr="00A2174E">
              <w:rPr>
                <w:rStyle w:val="CdigoHTML"/>
                <w:rFonts w:ascii="Arial" w:eastAsiaTheme="majorEastAsia" w:hAnsi="Arial" w:cs="Arial"/>
              </w:rPr>
              <w:t>String unitAbbrev = "\u03bcs"; // "μs"</w:t>
            </w:r>
          </w:p>
        </w:tc>
        <w:tc>
          <w:tcPr>
            <w:tcW w:w="0" w:type="auto"/>
            <w:vAlign w:val="center"/>
            <w:hideMark/>
          </w:tcPr>
          <w:p w:rsidR="0024653D" w:rsidRPr="00A2174E" w:rsidRDefault="0024653D" w:rsidP="009013C7">
            <w:pPr>
              <w:jc w:val="both"/>
              <w:rPr>
                <w:rFonts w:ascii="Arial" w:hAnsi="Arial" w:cs="Arial"/>
                <w:lang w:val="en-US"/>
              </w:rPr>
            </w:pPr>
            <w:r w:rsidRPr="00A2174E">
              <w:rPr>
                <w:rFonts w:ascii="Arial" w:hAnsi="Arial" w:cs="Arial"/>
                <w:lang w:val="en-US"/>
              </w:rPr>
              <w:t>Allowed, but there's no reason to do this.</w:t>
            </w:r>
          </w:p>
        </w:tc>
      </w:tr>
      <w:tr w:rsidR="0024653D" w:rsidRPr="005E7157" w:rsidTr="009013C7">
        <w:trPr>
          <w:tblCellSpacing w:w="15" w:type="dxa"/>
        </w:trPr>
        <w:tc>
          <w:tcPr>
            <w:tcW w:w="0" w:type="auto"/>
            <w:vAlign w:val="center"/>
            <w:hideMark/>
          </w:tcPr>
          <w:p w:rsidR="0024653D" w:rsidRPr="00A2174E" w:rsidRDefault="0024653D" w:rsidP="009013C7">
            <w:pPr>
              <w:jc w:val="both"/>
              <w:rPr>
                <w:rFonts w:ascii="Arial" w:hAnsi="Arial" w:cs="Arial"/>
                <w:lang w:val="en-US"/>
              </w:rPr>
            </w:pPr>
            <w:r w:rsidRPr="00A2174E">
              <w:rPr>
                <w:rStyle w:val="CdigoHTML"/>
                <w:rFonts w:ascii="Arial" w:eastAsiaTheme="majorEastAsia" w:hAnsi="Arial" w:cs="Arial"/>
                <w:lang w:val="en-US"/>
              </w:rPr>
              <w:t>String unitAbbrev = "\u03bcs"; // Greek letter mu, "s"</w:t>
            </w:r>
          </w:p>
        </w:tc>
        <w:tc>
          <w:tcPr>
            <w:tcW w:w="0" w:type="auto"/>
            <w:vAlign w:val="center"/>
            <w:hideMark/>
          </w:tcPr>
          <w:p w:rsidR="0024653D" w:rsidRPr="00A2174E" w:rsidRDefault="0024653D" w:rsidP="009013C7">
            <w:pPr>
              <w:jc w:val="both"/>
              <w:rPr>
                <w:rFonts w:ascii="Arial" w:hAnsi="Arial" w:cs="Arial"/>
                <w:lang w:val="en-US"/>
              </w:rPr>
            </w:pPr>
            <w:r w:rsidRPr="00A2174E">
              <w:rPr>
                <w:rFonts w:ascii="Arial" w:hAnsi="Arial" w:cs="Arial"/>
                <w:lang w:val="en-US"/>
              </w:rPr>
              <w:t>Allowed, but awkward and prone to mistakes.</w:t>
            </w:r>
          </w:p>
        </w:tc>
      </w:tr>
      <w:tr w:rsidR="0024653D" w:rsidRPr="005E7157" w:rsidTr="009013C7">
        <w:trPr>
          <w:tblCellSpacing w:w="15" w:type="dxa"/>
        </w:trPr>
        <w:tc>
          <w:tcPr>
            <w:tcW w:w="0" w:type="auto"/>
            <w:vAlign w:val="center"/>
            <w:hideMark/>
          </w:tcPr>
          <w:p w:rsidR="0024653D" w:rsidRPr="00A2174E" w:rsidRDefault="0024653D" w:rsidP="009013C7">
            <w:pPr>
              <w:jc w:val="both"/>
              <w:rPr>
                <w:rFonts w:ascii="Arial" w:hAnsi="Arial" w:cs="Arial"/>
              </w:rPr>
            </w:pPr>
            <w:r w:rsidRPr="00A2174E">
              <w:rPr>
                <w:rStyle w:val="CdigoHTML"/>
                <w:rFonts w:ascii="Arial" w:eastAsiaTheme="majorEastAsia" w:hAnsi="Arial" w:cs="Arial"/>
              </w:rPr>
              <w:t>String unitAbbrev = "\u03bcs";</w:t>
            </w:r>
          </w:p>
        </w:tc>
        <w:tc>
          <w:tcPr>
            <w:tcW w:w="0" w:type="auto"/>
            <w:vAlign w:val="center"/>
            <w:hideMark/>
          </w:tcPr>
          <w:p w:rsidR="0024653D" w:rsidRPr="00A2174E" w:rsidRDefault="0024653D" w:rsidP="009013C7">
            <w:pPr>
              <w:jc w:val="both"/>
              <w:rPr>
                <w:rFonts w:ascii="Arial" w:hAnsi="Arial" w:cs="Arial"/>
                <w:lang w:val="en-US"/>
              </w:rPr>
            </w:pPr>
            <w:r w:rsidRPr="00A2174E">
              <w:rPr>
                <w:rFonts w:ascii="Arial" w:hAnsi="Arial" w:cs="Arial"/>
                <w:lang w:val="en-US"/>
              </w:rPr>
              <w:t>Poor: the reader has no idea what this is.</w:t>
            </w:r>
          </w:p>
        </w:tc>
      </w:tr>
      <w:tr w:rsidR="0024653D" w:rsidRPr="005E7157" w:rsidTr="009013C7">
        <w:trPr>
          <w:tblCellSpacing w:w="15" w:type="dxa"/>
        </w:trPr>
        <w:tc>
          <w:tcPr>
            <w:tcW w:w="0" w:type="auto"/>
            <w:vAlign w:val="center"/>
            <w:hideMark/>
          </w:tcPr>
          <w:p w:rsidR="0024653D" w:rsidRPr="00A2174E" w:rsidRDefault="0024653D" w:rsidP="009013C7">
            <w:pPr>
              <w:jc w:val="both"/>
              <w:rPr>
                <w:rFonts w:ascii="Arial" w:hAnsi="Arial" w:cs="Arial"/>
                <w:lang w:val="en-US"/>
              </w:rPr>
            </w:pPr>
            <w:r w:rsidRPr="00A2174E">
              <w:rPr>
                <w:rStyle w:val="CdigoHTML"/>
                <w:rFonts w:ascii="Arial" w:eastAsiaTheme="majorEastAsia" w:hAnsi="Arial" w:cs="Arial"/>
                <w:lang w:val="en-US"/>
              </w:rPr>
              <w:t>return '\ufeff' + content; // byte order mark</w:t>
            </w:r>
          </w:p>
        </w:tc>
        <w:tc>
          <w:tcPr>
            <w:tcW w:w="0" w:type="auto"/>
            <w:vAlign w:val="center"/>
            <w:hideMark/>
          </w:tcPr>
          <w:p w:rsidR="0024653D" w:rsidRPr="00A2174E" w:rsidRDefault="0024653D" w:rsidP="009013C7">
            <w:pPr>
              <w:jc w:val="both"/>
              <w:rPr>
                <w:rFonts w:ascii="Arial" w:hAnsi="Arial" w:cs="Arial"/>
                <w:lang w:val="en-US"/>
              </w:rPr>
            </w:pPr>
            <w:r w:rsidRPr="00A2174E">
              <w:rPr>
                <w:rFonts w:ascii="Arial" w:hAnsi="Arial" w:cs="Arial"/>
                <w:lang w:val="en-US"/>
              </w:rPr>
              <w:t>Good: use escapes for non-printable characters, and comment if necessary.</w:t>
            </w:r>
          </w:p>
        </w:tc>
      </w:tr>
    </w:tbl>
    <w:p w:rsidR="0024653D" w:rsidRPr="00A2174E" w:rsidRDefault="0024653D" w:rsidP="0024653D">
      <w:pPr>
        <w:pStyle w:val="tip"/>
        <w:jc w:val="both"/>
        <w:rPr>
          <w:rFonts w:ascii="Arial" w:hAnsi="Arial" w:cs="Arial"/>
          <w:sz w:val="20"/>
          <w:szCs w:val="20"/>
          <w:lang w:val="en-US"/>
        </w:rPr>
      </w:pPr>
      <w:r w:rsidRPr="00A2174E">
        <w:rPr>
          <w:rStyle w:val="Textoennegrita"/>
          <w:rFonts w:ascii="Arial" w:hAnsi="Arial" w:cs="Arial"/>
          <w:sz w:val="20"/>
          <w:szCs w:val="20"/>
          <w:lang w:val="en-US"/>
        </w:rPr>
        <w:t>Tip:</w:t>
      </w:r>
      <w:r w:rsidRPr="00A2174E">
        <w:rPr>
          <w:rFonts w:ascii="Arial" w:hAnsi="Arial" w:cs="Arial"/>
          <w:sz w:val="20"/>
          <w:szCs w:val="20"/>
          <w:lang w:val="en-US"/>
        </w:rPr>
        <w:t xml:space="preserve"> Never make your code less readable simply out of fear that some programs might not handle non-ASCII characters properly. If that should happen, those programs are </w:t>
      </w:r>
      <w:r w:rsidRPr="00A2174E">
        <w:rPr>
          <w:rStyle w:val="Textoennegrita"/>
          <w:rFonts w:ascii="Arial" w:hAnsi="Arial" w:cs="Arial"/>
          <w:sz w:val="20"/>
          <w:szCs w:val="20"/>
          <w:lang w:val="en-US"/>
        </w:rPr>
        <w:t>broken</w:t>
      </w:r>
      <w:r w:rsidRPr="00A2174E">
        <w:rPr>
          <w:rFonts w:ascii="Arial" w:hAnsi="Arial" w:cs="Arial"/>
          <w:sz w:val="20"/>
          <w:szCs w:val="20"/>
          <w:lang w:val="en-US"/>
        </w:rPr>
        <w:t xml:space="preserve"> and they must be </w:t>
      </w:r>
      <w:r w:rsidRPr="00A2174E">
        <w:rPr>
          <w:rStyle w:val="Textoennegrita"/>
          <w:rFonts w:ascii="Arial" w:hAnsi="Arial" w:cs="Arial"/>
          <w:sz w:val="20"/>
          <w:szCs w:val="20"/>
          <w:lang w:val="en-US"/>
        </w:rPr>
        <w:t>fixed</w:t>
      </w:r>
      <w:r w:rsidRPr="00A2174E">
        <w:rPr>
          <w:rFonts w:ascii="Arial" w:hAnsi="Arial" w:cs="Arial"/>
          <w:sz w:val="20"/>
          <w:szCs w:val="20"/>
          <w:lang w:val="en-US"/>
        </w:rPr>
        <w:t>.</w:t>
      </w:r>
    </w:p>
    <w:p w:rsidR="0024653D" w:rsidRPr="00A2174E" w:rsidRDefault="0024653D" w:rsidP="0024653D">
      <w:pPr>
        <w:pStyle w:val="Ttulo2"/>
        <w:jc w:val="both"/>
        <w:rPr>
          <w:rFonts w:ascii="Arial" w:hAnsi="Arial" w:cs="Arial"/>
          <w:sz w:val="20"/>
          <w:lang w:val="en-US"/>
        </w:rPr>
      </w:pPr>
      <w:bookmarkStart w:id="321" w:name="filestructure"/>
      <w:bookmarkStart w:id="322" w:name="s3-source-file-structure"/>
      <w:bookmarkStart w:id="323" w:name="_Toc405198512"/>
      <w:bookmarkStart w:id="324" w:name="_Toc405214723"/>
      <w:bookmarkStart w:id="325" w:name="_Toc416084956"/>
      <w:bookmarkEnd w:id="321"/>
      <w:r w:rsidRPr="00A2174E">
        <w:rPr>
          <w:rFonts w:ascii="Arial" w:hAnsi="Arial" w:cs="Arial"/>
          <w:sz w:val="20"/>
          <w:lang w:val="en-US"/>
        </w:rPr>
        <w:t>3 Source file structure </w:t>
      </w:r>
      <w:bookmarkEnd w:id="322"/>
      <w:r w:rsidRPr="00A2174E">
        <w:rPr>
          <w:rFonts w:ascii="Arial" w:hAnsi="Arial" w:cs="Arial"/>
          <w:noProof/>
          <w:color w:val="0000FF"/>
          <w:sz w:val="20"/>
          <w:lang w:val="es-PE" w:eastAsia="es-PE"/>
        </w:rPr>
        <w:drawing>
          <wp:inline distT="0" distB="0" distL="0" distR="0" wp14:anchorId="6E16F644" wp14:editId="01F27E6D">
            <wp:extent cx="196215" cy="196215"/>
            <wp:effectExtent l="0" t="0" r="0" b="0"/>
            <wp:docPr id="72" name="Imagen 72" descr="https://google-styleguide.googlecode.com/svn/trunk/javaguidelink.png">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google-styleguide.googlecode.com/svn/trunk/javaguidelink.png">
                      <a:hlinkClick r:id="rId18"/>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6215" cy="196215"/>
                    </a:xfrm>
                    <a:prstGeom prst="rect">
                      <a:avLst/>
                    </a:prstGeom>
                    <a:noFill/>
                    <a:ln>
                      <a:noFill/>
                    </a:ln>
                  </pic:spPr>
                </pic:pic>
              </a:graphicData>
            </a:graphic>
          </wp:inline>
        </w:drawing>
      </w:r>
      <w:bookmarkEnd w:id="323"/>
      <w:bookmarkEnd w:id="324"/>
      <w:bookmarkEnd w:id="325"/>
    </w:p>
    <w:p w:rsidR="0024653D" w:rsidRPr="00A2174E" w:rsidRDefault="0024653D" w:rsidP="0024653D">
      <w:pPr>
        <w:pStyle w:val="NormalWeb"/>
        <w:jc w:val="both"/>
        <w:rPr>
          <w:rFonts w:ascii="Arial" w:hAnsi="Arial" w:cs="Arial"/>
          <w:sz w:val="20"/>
          <w:szCs w:val="20"/>
          <w:lang w:val="en-US"/>
        </w:rPr>
      </w:pPr>
      <w:r w:rsidRPr="00A2174E">
        <w:rPr>
          <w:rFonts w:ascii="Arial" w:hAnsi="Arial" w:cs="Arial"/>
          <w:sz w:val="20"/>
          <w:szCs w:val="20"/>
          <w:lang w:val="en-US"/>
        </w:rPr>
        <w:t xml:space="preserve">A source file consists of, </w:t>
      </w:r>
      <w:r w:rsidRPr="00A2174E">
        <w:rPr>
          <w:rStyle w:val="Textoennegrita"/>
          <w:rFonts w:ascii="Arial" w:hAnsi="Arial" w:cs="Arial"/>
          <w:sz w:val="20"/>
          <w:szCs w:val="20"/>
          <w:lang w:val="en-US"/>
        </w:rPr>
        <w:t>in order</w:t>
      </w:r>
      <w:r w:rsidRPr="00A2174E">
        <w:rPr>
          <w:rFonts w:ascii="Arial" w:hAnsi="Arial" w:cs="Arial"/>
          <w:sz w:val="20"/>
          <w:szCs w:val="20"/>
          <w:lang w:val="en-US"/>
        </w:rPr>
        <w:t>:</w:t>
      </w:r>
    </w:p>
    <w:p w:rsidR="0024653D" w:rsidRPr="00A2174E" w:rsidRDefault="0024653D" w:rsidP="0091551D">
      <w:pPr>
        <w:numPr>
          <w:ilvl w:val="0"/>
          <w:numId w:val="9"/>
        </w:numPr>
        <w:spacing w:before="100" w:beforeAutospacing="1" w:after="100" w:afterAutospacing="1"/>
        <w:jc w:val="both"/>
        <w:rPr>
          <w:rFonts w:ascii="Arial" w:hAnsi="Arial" w:cs="Arial"/>
          <w:lang w:val="en-US"/>
        </w:rPr>
      </w:pPr>
      <w:r w:rsidRPr="00A2174E">
        <w:rPr>
          <w:rFonts w:ascii="Arial" w:hAnsi="Arial" w:cs="Arial"/>
          <w:lang w:val="en-US"/>
        </w:rPr>
        <w:t>License or copyright information, if present</w:t>
      </w:r>
    </w:p>
    <w:p w:rsidR="0024653D" w:rsidRPr="00A2174E" w:rsidRDefault="0024653D" w:rsidP="0091551D">
      <w:pPr>
        <w:numPr>
          <w:ilvl w:val="0"/>
          <w:numId w:val="9"/>
        </w:numPr>
        <w:spacing w:before="100" w:beforeAutospacing="1" w:after="100" w:afterAutospacing="1"/>
        <w:jc w:val="both"/>
        <w:rPr>
          <w:rFonts w:ascii="Arial" w:hAnsi="Arial" w:cs="Arial"/>
        </w:rPr>
      </w:pPr>
      <w:r w:rsidRPr="00A2174E">
        <w:rPr>
          <w:rFonts w:ascii="Arial" w:hAnsi="Arial" w:cs="Arial"/>
        </w:rPr>
        <w:t>Package statement</w:t>
      </w:r>
    </w:p>
    <w:p w:rsidR="0024653D" w:rsidRPr="00A2174E" w:rsidRDefault="0024653D" w:rsidP="0091551D">
      <w:pPr>
        <w:numPr>
          <w:ilvl w:val="0"/>
          <w:numId w:val="9"/>
        </w:numPr>
        <w:spacing w:before="100" w:beforeAutospacing="1" w:after="100" w:afterAutospacing="1"/>
        <w:jc w:val="both"/>
        <w:rPr>
          <w:rFonts w:ascii="Arial" w:hAnsi="Arial" w:cs="Arial"/>
        </w:rPr>
      </w:pPr>
      <w:r w:rsidRPr="00A2174E">
        <w:rPr>
          <w:rFonts w:ascii="Arial" w:hAnsi="Arial" w:cs="Arial"/>
        </w:rPr>
        <w:t>Import statements</w:t>
      </w:r>
    </w:p>
    <w:p w:rsidR="0024653D" w:rsidRPr="00A2174E" w:rsidRDefault="0024653D" w:rsidP="0091551D">
      <w:pPr>
        <w:numPr>
          <w:ilvl w:val="0"/>
          <w:numId w:val="9"/>
        </w:numPr>
        <w:spacing w:before="100" w:beforeAutospacing="1" w:after="100" w:afterAutospacing="1"/>
        <w:jc w:val="both"/>
        <w:rPr>
          <w:rFonts w:ascii="Arial" w:hAnsi="Arial" w:cs="Arial"/>
        </w:rPr>
      </w:pPr>
      <w:r w:rsidRPr="00A2174E">
        <w:rPr>
          <w:rFonts w:ascii="Arial" w:hAnsi="Arial" w:cs="Arial"/>
        </w:rPr>
        <w:t>Exactly one top-level class</w:t>
      </w:r>
    </w:p>
    <w:p w:rsidR="0024653D" w:rsidRPr="00A2174E" w:rsidRDefault="0024653D" w:rsidP="0024653D">
      <w:pPr>
        <w:pStyle w:val="NormalWeb"/>
        <w:jc w:val="both"/>
        <w:rPr>
          <w:rFonts w:ascii="Arial" w:hAnsi="Arial" w:cs="Arial"/>
          <w:sz w:val="20"/>
          <w:szCs w:val="20"/>
          <w:lang w:val="en-US"/>
        </w:rPr>
      </w:pPr>
      <w:r w:rsidRPr="00A2174E">
        <w:rPr>
          <w:rStyle w:val="Textoennegrita"/>
          <w:rFonts w:ascii="Arial" w:hAnsi="Arial" w:cs="Arial"/>
          <w:sz w:val="20"/>
          <w:szCs w:val="20"/>
          <w:lang w:val="en-US"/>
        </w:rPr>
        <w:t>Exactly one blank line</w:t>
      </w:r>
      <w:r w:rsidRPr="00A2174E">
        <w:rPr>
          <w:rFonts w:ascii="Arial" w:hAnsi="Arial" w:cs="Arial"/>
          <w:sz w:val="20"/>
          <w:szCs w:val="20"/>
          <w:lang w:val="en-US"/>
        </w:rPr>
        <w:t xml:space="preserve"> separates each section that is present.</w:t>
      </w:r>
    </w:p>
    <w:p w:rsidR="0024653D" w:rsidRPr="00A2174E" w:rsidRDefault="0024653D" w:rsidP="0024653D">
      <w:pPr>
        <w:pStyle w:val="Ttulo3"/>
        <w:jc w:val="both"/>
        <w:rPr>
          <w:rFonts w:ascii="Arial" w:hAnsi="Arial" w:cs="Arial"/>
          <w:lang w:val="en-US"/>
        </w:rPr>
      </w:pPr>
      <w:bookmarkStart w:id="326" w:name="s3.1-copyright-statement"/>
      <w:bookmarkStart w:id="327" w:name="_Toc405198513"/>
      <w:bookmarkStart w:id="328" w:name="_Toc405214724"/>
      <w:bookmarkStart w:id="329" w:name="_Toc416084957"/>
      <w:r w:rsidRPr="00A2174E">
        <w:rPr>
          <w:rFonts w:ascii="Arial" w:hAnsi="Arial" w:cs="Arial"/>
          <w:lang w:val="en-US"/>
        </w:rPr>
        <w:t>3.1 License or copyright information, if present </w:t>
      </w:r>
      <w:bookmarkEnd w:id="326"/>
      <w:r w:rsidRPr="00A2174E">
        <w:rPr>
          <w:rFonts w:ascii="Arial" w:hAnsi="Arial" w:cs="Arial"/>
          <w:noProof/>
          <w:color w:val="0000FF"/>
          <w:lang w:val="es-PE" w:eastAsia="es-PE"/>
        </w:rPr>
        <w:drawing>
          <wp:inline distT="0" distB="0" distL="0" distR="0" wp14:anchorId="4EE8C87B" wp14:editId="535FE8F5">
            <wp:extent cx="196215" cy="196215"/>
            <wp:effectExtent l="0" t="0" r="0" b="0"/>
            <wp:docPr id="71" name="Imagen 71" descr="https://google-styleguide.googlecode.com/svn/trunk/javaguidelink.png">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google-styleguide.googlecode.com/svn/trunk/javaguidelink.png">
                      <a:hlinkClick r:id="rId19"/>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6215" cy="196215"/>
                    </a:xfrm>
                    <a:prstGeom prst="rect">
                      <a:avLst/>
                    </a:prstGeom>
                    <a:noFill/>
                    <a:ln>
                      <a:noFill/>
                    </a:ln>
                  </pic:spPr>
                </pic:pic>
              </a:graphicData>
            </a:graphic>
          </wp:inline>
        </w:drawing>
      </w:r>
      <w:bookmarkEnd w:id="327"/>
      <w:bookmarkEnd w:id="328"/>
      <w:bookmarkEnd w:id="329"/>
    </w:p>
    <w:p w:rsidR="0024653D" w:rsidRPr="00A2174E" w:rsidRDefault="0024653D" w:rsidP="0024653D">
      <w:pPr>
        <w:pStyle w:val="NormalWeb"/>
        <w:jc w:val="both"/>
        <w:rPr>
          <w:rFonts w:ascii="Arial" w:hAnsi="Arial" w:cs="Arial"/>
          <w:sz w:val="20"/>
          <w:szCs w:val="20"/>
          <w:lang w:val="en-US"/>
        </w:rPr>
      </w:pPr>
      <w:r w:rsidRPr="00A2174E">
        <w:rPr>
          <w:rFonts w:ascii="Arial" w:hAnsi="Arial" w:cs="Arial"/>
          <w:sz w:val="20"/>
          <w:szCs w:val="20"/>
          <w:lang w:val="en-US"/>
        </w:rPr>
        <w:t>If license or copyright information belongs in a file, it belongs here.</w:t>
      </w:r>
    </w:p>
    <w:p w:rsidR="0024653D" w:rsidRPr="00A2174E" w:rsidRDefault="0024653D" w:rsidP="0024653D">
      <w:pPr>
        <w:pStyle w:val="Ttulo3"/>
        <w:jc w:val="both"/>
        <w:rPr>
          <w:rFonts w:ascii="Arial" w:hAnsi="Arial" w:cs="Arial"/>
          <w:lang w:val="en-US"/>
        </w:rPr>
      </w:pPr>
      <w:bookmarkStart w:id="330" w:name="s3.2-package-statement"/>
      <w:bookmarkStart w:id="331" w:name="_Toc405198514"/>
      <w:bookmarkStart w:id="332" w:name="_Toc405214725"/>
      <w:bookmarkStart w:id="333" w:name="_Toc416084958"/>
      <w:r w:rsidRPr="00A2174E">
        <w:rPr>
          <w:rFonts w:ascii="Arial" w:hAnsi="Arial" w:cs="Arial"/>
          <w:lang w:val="en-US"/>
        </w:rPr>
        <w:t>3.2 Package statement </w:t>
      </w:r>
      <w:bookmarkEnd w:id="330"/>
      <w:r w:rsidRPr="00A2174E">
        <w:rPr>
          <w:rFonts w:ascii="Arial" w:hAnsi="Arial" w:cs="Arial"/>
          <w:noProof/>
          <w:color w:val="0000FF"/>
          <w:lang w:val="es-PE" w:eastAsia="es-PE"/>
        </w:rPr>
        <w:drawing>
          <wp:inline distT="0" distB="0" distL="0" distR="0" wp14:anchorId="2178DA6B" wp14:editId="3460056D">
            <wp:extent cx="196215" cy="196215"/>
            <wp:effectExtent l="0" t="0" r="0" b="0"/>
            <wp:docPr id="70" name="Imagen 70" descr="https://google-styleguide.googlecode.com/svn/trunk/javaguidelink.png">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google-styleguide.googlecode.com/svn/trunk/javaguidelink.png">
                      <a:hlinkClick r:id="rId2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6215" cy="196215"/>
                    </a:xfrm>
                    <a:prstGeom prst="rect">
                      <a:avLst/>
                    </a:prstGeom>
                    <a:noFill/>
                    <a:ln>
                      <a:noFill/>
                    </a:ln>
                  </pic:spPr>
                </pic:pic>
              </a:graphicData>
            </a:graphic>
          </wp:inline>
        </w:drawing>
      </w:r>
      <w:bookmarkEnd w:id="331"/>
      <w:bookmarkEnd w:id="332"/>
      <w:bookmarkEnd w:id="333"/>
    </w:p>
    <w:p w:rsidR="0024653D" w:rsidRPr="00A2174E" w:rsidRDefault="0024653D" w:rsidP="0024653D">
      <w:pPr>
        <w:pStyle w:val="NormalWeb"/>
        <w:jc w:val="both"/>
        <w:rPr>
          <w:rFonts w:ascii="Arial" w:hAnsi="Arial" w:cs="Arial"/>
          <w:sz w:val="20"/>
          <w:szCs w:val="20"/>
          <w:lang w:val="en-US"/>
        </w:rPr>
      </w:pPr>
      <w:r w:rsidRPr="00A2174E">
        <w:rPr>
          <w:rFonts w:ascii="Arial" w:hAnsi="Arial" w:cs="Arial"/>
          <w:sz w:val="20"/>
          <w:szCs w:val="20"/>
          <w:lang w:val="en-US"/>
        </w:rPr>
        <w:t xml:space="preserve">The package statement is </w:t>
      </w:r>
      <w:r w:rsidRPr="00A2174E">
        <w:rPr>
          <w:rStyle w:val="Textoennegrita"/>
          <w:rFonts w:ascii="Arial" w:hAnsi="Arial" w:cs="Arial"/>
          <w:sz w:val="20"/>
          <w:szCs w:val="20"/>
          <w:lang w:val="en-US"/>
        </w:rPr>
        <w:t>not line-wrapped</w:t>
      </w:r>
      <w:r w:rsidRPr="00A2174E">
        <w:rPr>
          <w:rFonts w:ascii="Arial" w:hAnsi="Arial" w:cs="Arial"/>
          <w:sz w:val="20"/>
          <w:szCs w:val="20"/>
          <w:lang w:val="en-US"/>
        </w:rPr>
        <w:t xml:space="preserve">. The column limit (Section 4.4, </w:t>
      </w:r>
      <w:hyperlink r:id="rId229" w:anchor="s4.4-column-limit" w:history="1">
        <w:r w:rsidRPr="00A2174E">
          <w:rPr>
            <w:rStyle w:val="Hipervnculo"/>
            <w:rFonts w:ascii="Arial" w:eastAsiaTheme="majorEastAsia" w:hAnsi="Arial" w:cs="Arial"/>
            <w:sz w:val="20"/>
            <w:szCs w:val="20"/>
            <w:lang w:val="en-US"/>
          </w:rPr>
          <w:t>Column limit: 80 or 100</w:t>
        </w:r>
      </w:hyperlink>
      <w:r w:rsidRPr="00A2174E">
        <w:rPr>
          <w:rFonts w:ascii="Arial" w:hAnsi="Arial" w:cs="Arial"/>
          <w:sz w:val="20"/>
          <w:szCs w:val="20"/>
          <w:lang w:val="en-US"/>
        </w:rPr>
        <w:t>) does not apply to package statements.</w:t>
      </w:r>
    </w:p>
    <w:p w:rsidR="0024653D" w:rsidRPr="00A2174E" w:rsidRDefault="0024653D" w:rsidP="0024653D">
      <w:pPr>
        <w:pStyle w:val="Ttulo3"/>
        <w:jc w:val="both"/>
        <w:rPr>
          <w:rFonts w:ascii="Arial" w:hAnsi="Arial" w:cs="Arial"/>
          <w:lang w:val="en-US"/>
        </w:rPr>
      </w:pPr>
      <w:bookmarkStart w:id="334" w:name="imports"/>
      <w:bookmarkStart w:id="335" w:name="s3.3-import-statements"/>
      <w:bookmarkStart w:id="336" w:name="_Toc405198515"/>
      <w:bookmarkStart w:id="337" w:name="_Toc405214726"/>
      <w:bookmarkStart w:id="338" w:name="_Toc416084959"/>
      <w:bookmarkEnd w:id="334"/>
      <w:r w:rsidRPr="00A2174E">
        <w:rPr>
          <w:rFonts w:ascii="Arial" w:hAnsi="Arial" w:cs="Arial"/>
          <w:lang w:val="en-US"/>
        </w:rPr>
        <w:lastRenderedPageBreak/>
        <w:t>3.3 Import statements </w:t>
      </w:r>
      <w:bookmarkEnd w:id="335"/>
      <w:r w:rsidRPr="00A2174E">
        <w:rPr>
          <w:rFonts w:ascii="Arial" w:hAnsi="Arial" w:cs="Arial"/>
          <w:noProof/>
          <w:color w:val="0000FF"/>
          <w:lang w:val="es-PE" w:eastAsia="es-PE"/>
        </w:rPr>
        <w:drawing>
          <wp:inline distT="0" distB="0" distL="0" distR="0" wp14:anchorId="62BCF62B" wp14:editId="063CCC15">
            <wp:extent cx="196215" cy="196215"/>
            <wp:effectExtent l="0" t="0" r="0" b="0"/>
            <wp:docPr id="69" name="Imagen 69" descr="https://google-styleguide.googlecode.com/svn/trunk/javaguidelink.png">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google-styleguide.googlecode.com/svn/trunk/javaguidelink.png">
                      <a:hlinkClick r:id="rId21"/>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6215" cy="196215"/>
                    </a:xfrm>
                    <a:prstGeom prst="rect">
                      <a:avLst/>
                    </a:prstGeom>
                    <a:noFill/>
                    <a:ln>
                      <a:noFill/>
                    </a:ln>
                  </pic:spPr>
                </pic:pic>
              </a:graphicData>
            </a:graphic>
          </wp:inline>
        </w:drawing>
      </w:r>
      <w:bookmarkEnd w:id="336"/>
      <w:bookmarkEnd w:id="337"/>
      <w:bookmarkEnd w:id="338"/>
    </w:p>
    <w:p w:rsidR="0024653D" w:rsidRPr="00A2174E" w:rsidRDefault="0024653D" w:rsidP="0024653D">
      <w:pPr>
        <w:pStyle w:val="Ttulo4"/>
        <w:jc w:val="both"/>
        <w:rPr>
          <w:rFonts w:ascii="Arial" w:hAnsi="Arial" w:cs="Arial"/>
          <w:sz w:val="20"/>
          <w:lang w:val="en-US"/>
        </w:rPr>
      </w:pPr>
      <w:bookmarkStart w:id="339" w:name="s3.3.1-wildcard-imports"/>
      <w:r w:rsidRPr="00A2174E">
        <w:rPr>
          <w:rFonts w:ascii="Arial" w:hAnsi="Arial" w:cs="Arial"/>
          <w:sz w:val="20"/>
          <w:lang w:val="en-US"/>
        </w:rPr>
        <w:t>3.3.1 No wildcard imports </w:t>
      </w:r>
      <w:bookmarkEnd w:id="339"/>
      <w:r w:rsidRPr="00A2174E">
        <w:rPr>
          <w:rFonts w:ascii="Arial" w:hAnsi="Arial" w:cs="Arial"/>
          <w:noProof/>
          <w:color w:val="0000FF"/>
          <w:sz w:val="20"/>
          <w:lang w:val="es-PE" w:eastAsia="es-PE"/>
        </w:rPr>
        <w:drawing>
          <wp:inline distT="0" distB="0" distL="0" distR="0" wp14:anchorId="656DE9CA" wp14:editId="44AED202">
            <wp:extent cx="196215" cy="196215"/>
            <wp:effectExtent l="0" t="0" r="0" b="0"/>
            <wp:docPr id="68" name="Imagen 68" descr="https://google-styleguide.googlecode.com/svn/trunk/javaguidelink.png">
              <a:hlinkClick xmlns:a="http://schemas.openxmlformats.org/drawingml/2006/main" r:id="rId2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google-styleguide.googlecode.com/svn/trunk/javaguidelink.png">
                      <a:hlinkClick r:id="rId23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6215" cy="196215"/>
                    </a:xfrm>
                    <a:prstGeom prst="rect">
                      <a:avLst/>
                    </a:prstGeom>
                    <a:noFill/>
                    <a:ln>
                      <a:noFill/>
                    </a:ln>
                  </pic:spPr>
                </pic:pic>
              </a:graphicData>
            </a:graphic>
          </wp:inline>
        </w:drawing>
      </w:r>
    </w:p>
    <w:p w:rsidR="0024653D" w:rsidRPr="00A2174E" w:rsidRDefault="0024653D" w:rsidP="0024653D">
      <w:pPr>
        <w:pStyle w:val="NormalWeb"/>
        <w:jc w:val="both"/>
        <w:rPr>
          <w:rFonts w:ascii="Arial" w:hAnsi="Arial" w:cs="Arial"/>
          <w:sz w:val="20"/>
          <w:szCs w:val="20"/>
          <w:lang w:val="en-US"/>
        </w:rPr>
      </w:pPr>
      <w:r w:rsidRPr="00A2174E">
        <w:rPr>
          <w:rStyle w:val="Textoennegrita"/>
          <w:rFonts w:ascii="Arial" w:hAnsi="Arial" w:cs="Arial"/>
          <w:sz w:val="20"/>
          <w:szCs w:val="20"/>
          <w:lang w:val="en-US"/>
        </w:rPr>
        <w:t>Wildcard imports</w:t>
      </w:r>
      <w:r w:rsidRPr="00A2174E">
        <w:rPr>
          <w:rFonts w:ascii="Arial" w:hAnsi="Arial" w:cs="Arial"/>
          <w:sz w:val="20"/>
          <w:szCs w:val="20"/>
          <w:lang w:val="en-US"/>
        </w:rPr>
        <w:t xml:space="preserve">, static or otherwise, </w:t>
      </w:r>
      <w:r w:rsidRPr="00A2174E">
        <w:rPr>
          <w:rStyle w:val="Textoennegrita"/>
          <w:rFonts w:ascii="Arial" w:hAnsi="Arial" w:cs="Arial"/>
          <w:sz w:val="20"/>
          <w:szCs w:val="20"/>
          <w:lang w:val="en-US"/>
        </w:rPr>
        <w:t>are not used</w:t>
      </w:r>
      <w:r w:rsidRPr="00A2174E">
        <w:rPr>
          <w:rFonts w:ascii="Arial" w:hAnsi="Arial" w:cs="Arial"/>
          <w:sz w:val="20"/>
          <w:szCs w:val="20"/>
          <w:lang w:val="en-US"/>
        </w:rPr>
        <w:t>.</w:t>
      </w:r>
    </w:p>
    <w:p w:rsidR="0024653D" w:rsidRPr="00A2174E" w:rsidRDefault="0024653D" w:rsidP="0024653D">
      <w:pPr>
        <w:pStyle w:val="Ttulo4"/>
        <w:jc w:val="both"/>
        <w:rPr>
          <w:rFonts w:ascii="Arial" w:hAnsi="Arial" w:cs="Arial"/>
          <w:sz w:val="20"/>
          <w:lang w:val="en-US"/>
        </w:rPr>
      </w:pPr>
      <w:bookmarkStart w:id="340" w:name="s3.3.2-import-line-wrapping"/>
      <w:r w:rsidRPr="00A2174E">
        <w:rPr>
          <w:rFonts w:ascii="Arial" w:hAnsi="Arial" w:cs="Arial"/>
          <w:sz w:val="20"/>
          <w:lang w:val="en-US"/>
        </w:rPr>
        <w:t>3.3.2 No line-wrapping </w:t>
      </w:r>
      <w:bookmarkEnd w:id="340"/>
      <w:r w:rsidRPr="00A2174E">
        <w:rPr>
          <w:rFonts w:ascii="Arial" w:hAnsi="Arial" w:cs="Arial"/>
          <w:noProof/>
          <w:color w:val="0000FF"/>
          <w:sz w:val="20"/>
          <w:lang w:val="es-PE" w:eastAsia="es-PE"/>
        </w:rPr>
        <w:drawing>
          <wp:inline distT="0" distB="0" distL="0" distR="0" wp14:anchorId="01BB7896" wp14:editId="100DCE83">
            <wp:extent cx="196215" cy="196215"/>
            <wp:effectExtent l="0" t="0" r="0" b="0"/>
            <wp:docPr id="67" name="Imagen 67" descr="https://google-styleguide.googlecode.com/svn/trunk/javaguidelink.png">
              <a:hlinkClick xmlns:a="http://schemas.openxmlformats.org/drawingml/2006/main" r:id="rId2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google-styleguide.googlecode.com/svn/trunk/javaguidelink.png">
                      <a:hlinkClick r:id="rId231"/>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6215" cy="196215"/>
                    </a:xfrm>
                    <a:prstGeom prst="rect">
                      <a:avLst/>
                    </a:prstGeom>
                    <a:noFill/>
                    <a:ln>
                      <a:noFill/>
                    </a:ln>
                  </pic:spPr>
                </pic:pic>
              </a:graphicData>
            </a:graphic>
          </wp:inline>
        </w:drawing>
      </w:r>
    </w:p>
    <w:p w:rsidR="0024653D" w:rsidRPr="00A2174E" w:rsidRDefault="0024653D" w:rsidP="0024653D">
      <w:pPr>
        <w:pStyle w:val="NormalWeb"/>
        <w:jc w:val="both"/>
        <w:rPr>
          <w:rFonts w:ascii="Arial" w:hAnsi="Arial" w:cs="Arial"/>
          <w:sz w:val="20"/>
          <w:szCs w:val="20"/>
          <w:lang w:val="en-US"/>
        </w:rPr>
      </w:pPr>
      <w:r w:rsidRPr="00A2174E">
        <w:rPr>
          <w:rFonts w:ascii="Arial" w:hAnsi="Arial" w:cs="Arial"/>
          <w:sz w:val="20"/>
          <w:szCs w:val="20"/>
          <w:lang w:val="en-US"/>
        </w:rPr>
        <w:t xml:space="preserve">Import statements are </w:t>
      </w:r>
      <w:r w:rsidRPr="00A2174E">
        <w:rPr>
          <w:rStyle w:val="Textoennegrita"/>
          <w:rFonts w:ascii="Arial" w:hAnsi="Arial" w:cs="Arial"/>
          <w:sz w:val="20"/>
          <w:szCs w:val="20"/>
          <w:lang w:val="en-US"/>
        </w:rPr>
        <w:t>not line-wrapped</w:t>
      </w:r>
      <w:r w:rsidRPr="00A2174E">
        <w:rPr>
          <w:rFonts w:ascii="Arial" w:hAnsi="Arial" w:cs="Arial"/>
          <w:sz w:val="20"/>
          <w:szCs w:val="20"/>
          <w:lang w:val="en-US"/>
        </w:rPr>
        <w:t xml:space="preserve">. The column limit (Section 4.4, </w:t>
      </w:r>
      <w:hyperlink r:id="rId232" w:anchor="s4.4-column-limit" w:history="1">
        <w:r w:rsidRPr="00A2174E">
          <w:rPr>
            <w:rStyle w:val="Hipervnculo"/>
            <w:rFonts w:ascii="Arial" w:eastAsiaTheme="majorEastAsia" w:hAnsi="Arial" w:cs="Arial"/>
            <w:sz w:val="20"/>
            <w:szCs w:val="20"/>
            <w:lang w:val="en-US"/>
          </w:rPr>
          <w:t>Column limit: 80 or 100</w:t>
        </w:r>
      </w:hyperlink>
      <w:r w:rsidRPr="00A2174E">
        <w:rPr>
          <w:rFonts w:ascii="Arial" w:hAnsi="Arial" w:cs="Arial"/>
          <w:sz w:val="20"/>
          <w:szCs w:val="20"/>
          <w:lang w:val="en-US"/>
        </w:rPr>
        <w:t>) does not apply to import statements.</w:t>
      </w:r>
    </w:p>
    <w:p w:rsidR="0024653D" w:rsidRPr="00A2174E" w:rsidRDefault="0024653D" w:rsidP="0024653D">
      <w:pPr>
        <w:pStyle w:val="Ttulo4"/>
        <w:jc w:val="both"/>
        <w:rPr>
          <w:rFonts w:ascii="Arial" w:hAnsi="Arial" w:cs="Arial"/>
          <w:sz w:val="20"/>
          <w:lang w:val="en-US"/>
        </w:rPr>
      </w:pPr>
      <w:bookmarkStart w:id="341" w:name="s3.3.3-import-ordering-and-spacing"/>
      <w:r w:rsidRPr="00A2174E">
        <w:rPr>
          <w:rFonts w:ascii="Arial" w:hAnsi="Arial" w:cs="Arial"/>
          <w:sz w:val="20"/>
          <w:lang w:val="en-US"/>
        </w:rPr>
        <w:t>3.3.3 Ordering and spacing </w:t>
      </w:r>
      <w:bookmarkEnd w:id="341"/>
      <w:r w:rsidRPr="00A2174E">
        <w:rPr>
          <w:rFonts w:ascii="Arial" w:hAnsi="Arial" w:cs="Arial"/>
          <w:noProof/>
          <w:color w:val="0000FF"/>
          <w:sz w:val="20"/>
          <w:lang w:val="es-PE" w:eastAsia="es-PE"/>
        </w:rPr>
        <w:drawing>
          <wp:inline distT="0" distB="0" distL="0" distR="0" wp14:anchorId="7CB83E05" wp14:editId="43305322">
            <wp:extent cx="196215" cy="196215"/>
            <wp:effectExtent l="0" t="0" r="0" b="0"/>
            <wp:docPr id="66" name="Imagen 66" descr="https://google-styleguide.googlecode.com/svn/trunk/javaguidelink.png">
              <a:hlinkClick xmlns:a="http://schemas.openxmlformats.org/drawingml/2006/main" r:id="rId2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google-styleguide.googlecode.com/svn/trunk/javaguidelink.png">
                      <a:hlinkClick r:id="rId233"/>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6215" cy="196215"/>
                    </a:xfrm>
                    <a:prstGeom prst="rect">
                      <a:avLst/>
                    </a:prstGeom>
                    <a:noFill/>
                    <a:ln>
                      <a:noFill/>
                    </a:ln>
                  </pic:spPr>
                </pic:pic>
              </a:graphicData>
            </a:graphic>
          </wp:inline>
        </w:drawing>
      </w:r>
    </w:p>
    <w:p w:rsidR="0024653D" w:rsidRPr="00A2174E" w:rsidRDefault="0024653D" w:rsidP="0024653D">
      <w:pPr>
        <w:pStyle w:val="NormalWeb"/>
        <w:jc w:val="both"/>
        <w:rPr>
          <w:rFonts w:ascii="Arial" w:hAnsi="Arial" w:cs="Arial"/>
          <w:sz w:val="20"/>
          <w:szCs w:val="20"/>
          <w:lang w:val="en-US"/>
        </w:rPr>
      </w:pPr>
      <w:r w:rsidRPr="00A2174E">
        <w:rPr>
          <w:rFonts w:ascii="Arial" w:hAnsi="Arial" w:cs="Arial"/>
          <w:sz w:val="20"/>
          <w:szCs w:val="20"/>
          <w:lang w:val="en-US"/>
        </w:rPr>
        <w:t>Import statements are divided into the following groups, in this order, with each group separated by a single blank line:</w:t>
      </w:r>
    </w:p>
    <w:p w:rsidR="0024653D" w:rsidRPr="00A2174E" w:rsidRDefault="0024653D" w:rsidP="0091551D">
      <w:pPr>
        <w:numPr>
          <w:ilvl w:val="0"/>
          <w:numId w:val="10"/>
        </w:numPr>
        <w:spacing w:before="100" w:beforeAutospacing="1" w:after="100" w:afterAutospacing="1"/>
        <w:jc w:val="both"/>
        <w:rPr>
          <w:rFonts w:ascii="Arial" w:hAnsi="Arial" w:cs="Arial"/>
          <w:lang w:val="en-US"/>
        </w:rPr>
      </w:pPr>
      <w:r w:rsidRPr="00A2174E">
        <w:rPr>
          <w:rFonts w:ascii="Arial" w:hAnsi="Arial" w:cs="Arial"/>
          <w:lang w:val="en-US"/>
        </w:rPr>
        <w:t>All static imports in a single group</w:t>
      </w:r>
    </w:p>
    <w:p w:rsidR="0024653D" w:rsidRPr="00A2174E" w:rsidRDefault="0024653D" w:rsidP="0091551D">
      <w:pPr>
        <w:numPr>
          <w:ilvl w:val="0"/>
          <w:numId w:val="10"/>
        </w:numPr>
        <w:spacing w:before="100" w:beforeAutospacing="1" w:after="100" w:afterAutospacing="1"/>
        <w:jc w:val="both"/>
        <w:rPr>
          <w:rFonts w:ascii="Arial" w:hAnsi="Arial" w:cs="Arial"/>
          <w:lang w:val="en-US"/>
        </w:rPr>
      </w:pPr>
      <w:r w:rsidRPr="00A2174E">
        <w:rPr>
          <w:rStyle w:val="CdigoHTML"/>
          <w:rFonts w:ascii="Arial" w:eastAsiaTheme="majorEastAsia" w:hAnsi="Arial" w:cs="Arial"/>
          <w:lang w:val="en-US"/>
        </w:rPr>
        <w:t>com.google</w:t>
      </w:r>
      <w:r w:rsidRPr="00A2174E">
        <w:rPr>
          <w:rFonts w:ascii="Arial" w:hAnsi="Arial" w:cs="Arial"/>
          <w:lang w:val="en-US"/>
        </w:rPr>
        <w:t xml:space="preserve"> imports (only if this source file is in the </w:t>
      </w:r>
      <w:r w:rsidRPr="00A2174E">
        <w:rPr>
          <w:rStyle w:val="CdigoHTML"/>
          <w:rFonts w:ascii="Arial" w:eastAsiaTheme="majorEastAsia" w:hAnsi="Arial" w:cs="Arial"/>
          <w:lang w:val="en-US"/>
        </w:rPr>
        <w:t>com.google</w:t>
      </w:r>
      <w:r w:rsidRPr="00A2174E">
        <w:rPr>
          <w:rFonts w:ascii="Arial" w:hAnsi="Arial" w:cs="Arial"/>
          <w:lang w:val="en-US"/>
        </w:rPr>
        <w:t xml:space="preserve"> package space)</w:t>
      </w:r>
    </w:p>
    <w:p w:rsidR="0024653D" w:rsidRPr="00A2174E" w:rsidRDefault="0024653D" w:rsidP="0091551D">
      <w:pPr>
        <w:numPr>
          <w:ilvl w:val="0"/>
          <w:numId w:val="10"/>
        </w:numPr>
        <w:spacing w:before="100" w:beforeAutospacing="1" w:after="100" w:afterAutospacing="1"/>
        <w:jc w:val="both"/>
        <w:rPr>
          <w:rFonts w:ascii="Arial" w:hAnsi="Arial" w:cs="Arial"/>
          <w:lang w:val="en-US"/>
        </w:rPr>
      </w:pPr>
      <w:r w:rsidRPr="00A2174E">
        <w:rPr>
          <w:rFonts w:ascii="Arial" w:hAnsi="Arial" w:cs="Arial"/>
          <w:lang w:val="en-US"/>
        </w:rPr>
        <w:t xml:space="preserve">Third-party imports, one group per top-level package, in ASCII sort order </w:t>
      </w:r>
    </w:p>
    <w:p w:rsidR="0024653D" w:rsidRPr="00A2174E" w:rsidRDefault="0024653D" w:rsidP="0091551D">
      <w:pPr>
        <w:numPr>
          <w:ilvl w:val="1"/>
          <w:numId w:val="10"/>
        </w:numPr>
        <w:spacing w:before="100" w:beforeAutospacing="1" w:after="100" w:afterAutospacing="1"/>
        <w:jc w:val="both"/>
        <w:rPr>
          <w:rFonts w:ascii="Arial" w:hAnsi="Arial" w:cs="Arial"/>
          <w:lang w:val="en-US"/>
        </w:rPr>
      </w:pPr>
      <w:r w:rsidRPr="00A2174E">
        <w:rPr>
          <w:rFonts w:ascii="Arial" w:hAnsi="Arial" w:cs="Arial"/>
          <w:lang w:val="en-US"/>
        </w:rPr>
        <w:t xml:space="preserve">for example: </w:t>
      </w:r>
      <w:r w:rsidRPr="00A2174E">
        <w:rPr>
          <w:rStyle w:val="CdigoHTML"/>
          <w:rFonts w:ascii="Arial" w:eastAsiaTheme="majorEastAsia" w:hAnsi="Arial" w:cs="Arial"/>
          <w:lang w:val="en-US"/>
        </w:rPr>
        <w:t>android</w:t>
      </w:r>
      <w:r w:rsidRPr="00A2174E">
        <w:rPr>
          <w:rFonts w:ascii="Arial" w:hAnsi="Arial" w:cs="Arial"/>
          <w:lang w:val="en-US"/>
        </w:rPr>
        <w:t xml:space="preserve">, </w:t>
      </w:r>
      <w:r w:rsidRPr="00A2174E">
        <w:rPr>
          <w:rStyle w:val="CdigoHTML"/>
          <w:rFonts w:ascii="Arial" w:eastAsiaTheme="majorEastAsia" w:hAnsi="Arial" w:cs="Arial"/>
          <w:lang w:val="en-US"/>
        </w:rPr>
        <w:t>com</w:t>
      </w:r>
      <w:r w:rsidRPr="00A2174E">
        <w:rPr>
          <w:rFonts w:ascii="Arial" w:hAnsi="Arial" w:cs="Arial"/>
          <w:lang w:val="en-US"/>
        </w:rPr>
        <w:t xml:space="preserve">, </w:t>
      </w:r>
      <w:r w:rsidRPr="00A2174E">
        <w:rPr>
          <w:rStyle w:val="CdigoHTML"/>
          <w:rFonts w:ascii="Arial" w:eastAsiaTheme="majorEastAsia" w:hAnsi="Arial" w:cs="Arial"/>
          <w:lang w:val="en-US"/>
        </w:rPr>
        <w:t>junit</w:t>
      </w:r>
      <w:r w:rsidRPr="00A2174E">
        <w:rPr>
          <w:rFonts w:ascii="Arial" w:hAnsi="Arial" w:cs="Arial"/>
          <w:lang w:val="en-US"/>
        </w:rPr>
        <w:t xml:space="preserve">, </w:t>
      </w:r>
      <w:r w:rsidRPr="00A2174E">
        <w:rPr>
          <w:rStyle w:val="CdigoHTML"/>
          <w:rFonts w:ascii="Arial" w:eastAsiaTheme="majorEastAsia" w:hAnsi="Arial" w:cs="Arial"/>
          <w:lang w:val="en-US"/>
        </w:rPr>
        <w:t>org</w:t>
      </w:r>
      <w:r w:rsidRPr="00A2174E">
        <w:rPr>
          <w:rFonts w:ascii="Arial" w:hAnsi="Arial" w:cs="Arial"/>
          <w:lang w:val="en-US"/>
        </w:rPr>
        <w:t xml:space="preserve">, </w:t>
      </w:r>
      <w:r w:rsidRPr="00A2174E">
        <w:rPr>
          <w:rStyle w:val="CdigoHTML"/>
          <w:rFonts w:ascii="Arial" w:eastAsiaTheme="majorEastAsia" w:hAnsi="Arial" w:cs="Arial"/>
          <w:lang w:val="en-US"/>
        </w:rPr>
        <w:t>sun</w:t>
      </w:r>
    </w:p>
    <w:p w:rsidR="0024653D" w:rsidRPr="00A2174E" w:rsidRDefault="0024653D" w:rsidP="0091551D">
      <w:pPr>
        <w:numPr>
          <w:ilvl w:val="0"/>
          <w:numId w:val="10"/>
        </w:numPr>
        <w:spacing w:before="100" w:beforeAutospacing="1" w:after="100" w:afterAutospacing="1"/>
        <w:jc w:val="both"/>
        <w:rPr>
          <w:rFonts w:ascii="Arial" w:hAnsi="Arial" w:cs="Arial"/>
        </w:rPr>
      </w:pPr>
      <w:r w:rsidRPr="00A2174E">
        <w:rPr>
          <w:rStyle w:val="CdigoHTML"/>
          <w:rFonts w:ascii="Arial" w:eastAsiaTheme="majorEastAsia" w:hAnsi="Arial" w:cs="Arial"/>
        </w:rPr>
        <w:t>java</w:t>
      </w:r>
      <w:r w:rsidRPr="00A2174E">
        <w:rPr>
          <w:rFonts w:ascii="Arial" w:hAnsi="Arial" w:cs="Arial"/>
        </w:rPr>
        <w:t xml:space="preserve"> imports</w:t>
      </w:r>
    </w:p>
    <w:p w:rsidR="0024653D" w:rsidRPr="00A2174E" w:rsidRDefault="0024653D" w:rsidP="0091551D">
      <w:pPr>
        <w:numPr>
          <w:ilvl w:val="0"/>
          <w:numId w:val="10"/>
        </w:numPr>
        <w:spacing w:before="100" w:beforeAutospacing="1" w:after="100" w:afterAutospacing="1"/>
        <w:jc w:val="both"/>
        <w:rPr>
          <w:rFonts w:ascii="Arial" w:hAnsi="Arial" w:cs="Arial"/>
        </w:rPr>
      </w:pPr>
      <w:r w:rsidRPr="00A2174E">
        <w:rPr>
          <w:rStyle w:val="CdigoHTML"/>
          <w:rFonts w:ascii="Arial" w:eastAsiaTheme="majorEastAsia" w:hAnsi="Arial" w:cs="Arial"/>
        </w:rPr>
        <w:t>javax</w:t>
      </w:r>
      <w:r w:rsidRPr="00A2174E">
        <w:rPr>
          <w:rFonts w:ascii="Arial" w:hAnsi="Arial" w:cs="Arial"/>
        </w:rPr>
        <w:t xml:space="preserve"> imports</w:t>
      </w:r>
    </w:p>
    <w:p w:rsidR="0024653D" w:rsidRPr="00A2174E" w:rsidRDefault="0024653D" w:rsidP="0024653D">
      <w:pPr>
        <w:pStyle w:val="NormalWeb"/>
        <w:jc w:val="both"/>
        <w:rPr>
          <w:rFonts w:ascii="Arial" w:hAnsi="Arial" w:cs="Arial"/>
          <w:sz w:val="20"/>
          <w:szCs w:val="20"/>
          <w:lang w:val="en-US"/>
        </w:rPr>
      </w:pPr>
      <w:r w:rsidRPr="00A2174E">
        <w:rPr>
          <w:rFonts w:ascii="Arial" w:hAnsi="Arial" w:cs="Arial"/>
          <w:sz w:val="20"/>
          <w:szCs w:val="20"/>
          <w:lang w:val="en-US"/>
        </w:rPr>
        <w:t>Within a group there are no blank lines, and the imported names appear in ASCII sort order. (</w:t>
      </w:r>
      <w:r w:rsidRPr="00A2174E">
        <w:rPr>
          <w:rStyle w:val="Textoennegrita"/>
          <w:rFonts w:ascii="Arial" w:hAnsi="Arial" w:cs="Arial"/>
          <w:sz w:val="20"/>
          <w:szCs w:val="20"/>
          <w:lang w:val="en-US"/>
        </w:rPr>
        <w:t>Note:</w:t>
      </w:r>
      <w:r w:rsidRPr="00A2174E">
        <w:rPr>
          <w:rFonts w:ascii="Arial" w:hAnsi="Arial" w:cs="Arial"/>
          <w:sz w:val="20"/>
          <w:szCs w:val="20"/>
          <w:lang w:val="en-US"/>
        </w:rPr>
        <w:t xml:space="preserve"> this is not the same as the import </w:t>
      </w:r>
      <w:r w:rsidRPr="00A2174E">
        <w:rPr>
          <w:rStyle w:val="nfasis"/>
          <w:rFonts w:ascii="Arial" w:hAnsi="Arial" w:cs="Arial"/>
          <w:sz w:val="20"/>
          <w:szCs w:val="20"/>
          <w:lang w:val="en-US"/>
        </w:rPr>
        <w:t>statements</w:t>
      </w:r>
      <w:r w:rsidRPr="00A2174E">
        <w:rPr>
          <w:rFonts w:ascii="Arial" w:hAnsi="Arial" w:cs="Arial"/>
          <w:sz w:val="20"/>
          <w:szCs w:val="20"/>
          <w:lang w:val="en-US"/>
        </w:rPr>
        <w:t xml:space="preserve"> being in ASCII sort order; the presence of semicolons warps the result.)</w:t>
      </w:r>
    </w:p>
    <w:p w:rsidR="0024653D" w:rsidRPr="00A2174E" w:rsidRDefault="0024653D" w:rsidP="0024653D">
      <w:pPr>
        <w:pStyle w:val="Ttulo3"/>
        <w:jc w:val="both"/>
        <w:rPr>
          <w:rFonts w:ascii="Arial" w:hAnsi="Arial" w:cs="Arial"/>
          <w:lang w:val="en-US"/>
        </w:rPr>
      </w:pPr>
      <w:bookmarkStart w:id="342" w:name="s3.4-class-declaration"/>
      <w:bookmarkStart w:id="343" w:name="_Toc405198516"/>
      <w:bookmarkStart w:id="344" w:name="_Toc405214727"/>
      <w:bookmarkStart w:id="345" w:name="_Toc416084960"/>
      <w:r w:rsidRPr="00A2174E">
        <w:rPr>
          <w:rFonts w:ascii="Arial" w:hAnsi="Arial" w:cs="Arial"/>
          <w:lang w:val="en-US"/>
        </w:rPr>
        <w:t>3.4 Class declaration </w:t>
      </w:r>
      <w:bookmarkEnd w:id="342"/>
      <w:r w:rsidRPr="00A2174E">
        <w:rPr>
          <w:rFonts w:ascii="Arial" w:hAnsi="Arial" w:cs="Arial"/>
          <w:noProof/>
          <w:color w:val="0000FF"/>
          <w:lang w:val="es-PE" w:eastAsia="es-PE"/>
        </w:rPr>
        <w:drawing>
          <wp:inline distT="0" distB="0" distL="0" distR="0" wp14:anchorId="2FF20902" wp14:editId="73505A67">
            <wp:extent cx="196215" cy="196215"/>
            <wp:effectExtent l="0" t="0" r="0" b="0"/>
            <wp:docPr id="65" name="Imagen 65" descr="https://google-styleguide.googlecode.com/svn/trunk/javaguidelink.png">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google-styleguide.googlecode.com/svn/trunk/javaguidelink.png">
                      <a:hlinkClick r:id="rId22"/>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6215" cy="196215"/>
                    </a:xfrm>
                    <a:prstGeom prst="rect">
                      <a:avLst/>
                    </a:prstGeom>
                    <a:noFill/>
                    <a:ln>
                      <a:noFill/>
                    </a:ln>
                  </pic:spPr>
                </pic:pic>
              </a:graphicData>
            </a:graphic>
          </wp:inline>
        </w:drawing>
      </w:r>
      <w:bookmarkEnd w:id="343"/>
      <w:bookmarkEnd w:id="344"/>
      <w:bookmarkEnd w:id="345"/>
    </w:p>
    <w:p w:rsidR="0024653D" w:rsidRPr="00A2174E" w:rsidRDefault="0024653D" w:rsidP="0024653D">
      <w:pPr>
        <w:pStyle w:val="Ttulo4"/>
        <w:jc w:val="both"/>
        <w:rPr>
          <w:rFonts w:ascii="Arial" w:hAnsi="Arial" w:cs="Arial"/>
          <w:sz w:val="20"/>
          <w:lang w:val="en-US"/>
        </w:rPr>
      </w:pPr>
      <w:bookmarkStart w:id="346" w:name="oneclassperfile"/>
      <w:bookmarkStart w:id="347" w:name="s3.4.1-one-top-level-class"/>
      <w:bookmarkEnd w:id="346"/>
      <w:r w:rsidRPr="00A2174E">
        <w:rPr>
          <w:rFonts w:ascii="Arial" w:hAnsi="Arial" w:cs="Arial"/>
          <w:sz w:val="20"/>
          <w:lang w:val="en-US"/>
        </w:rPr>
        <w:t>3.4.1 Exactly one top-level class declaration </w:t>
      </w:r>
      <w:bookmarkEnd w:id="347"/>
      <w:r w:rsidRPr="00A2174E">
        <w:rPr>
          <w:rFonts w:ascii="Arial" w:hAnsi="Arial" w:cs="Arial"/>
          <w:noProof/>
          <w:color w:val="0000FF"/>
          <w:sz w:val="20"/>
          <w:lang w:val="es-PE" w:eastAsia="es-PE"/>
        </w:rPr>
        <w:drawing>
          <wp:inline distT="0" distB="0" distL="0" distR="0" wp14:anchorId="6CA928F6" wp14:editId="309555D6">
            <wp:extent cx="196215" cy="196215"/>
            <wp:effectExtent l="0" t="0" r="0" b="0"/>
            <wp:docPr id="64" name="Imagen 64" descr="https://google-styleguide.googlecode.com/svn/trunk/javaguidelink.png">
              <a:hlinkClick xmlns:a="http://schemas.openxmlformats.org/drawingml/2006/main" r:id="rId2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google-styleguide.googlecode.com/svn/trunk/javaguidelink.png">
                      <a:hlinkClick r:id="rId234"/>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6215" cy="196215"/>
                    </a:xfrm>
                    <a:prstGeom prst="rect">
                      <a:avLst/>
                    </a:prstGeom>
                    <a:noFill/>
                    <a:ln>
                      <a:noFill/>
                    </a:ln>
                  </pic:spPr>
                </pic:pic>
              </a:graphicData>
            </a:graphic>
          </wp:inline>
        </w:drawing>
      </w:r>
    </w:p>
    <w:p w:rsidR="0024653D" w:rsidRPr="00A2174E" w:rsidRDefault="0024653D" w:rsidP="0024653D">
      <w:pPr>
        <w:pStyle w:val="NormalWeb"/>
        <w:jc w:val="both"/>
        <w:rPr>
          <w:rFonts w:ascii="Arial" w:hAnsi="Arial" w:cs="Arial"/>
          <w:sz w:val="20"/>
          <w:szCs w:val="20"/>
          <w:lang w:val="en-US"/>
        </w:rPr>
      </w:pPr>
      <w:r w:rsidRPr="00A2174E">
        <w:rPr>
          <w:rFonts w:ascii="Arial" w:hAnsi="Arial" w:cs="Arial"/>
          <w:sz w:val="20"/>
          <w:szCs w:val="20"/>
          <w:lang w:val="en-US"/>
        </w:rPr>
        <w:t>Each top-level class resides in a source file of its own.</w:t>
      </w:r>
    </w:p>
    <w:p w:rsidR="0024653D" w:rsidRPr="00A2174E" w:rsidRDefault="0024653D" w:rsidP="0024653D">
      <w:pPr>
        <w:pStyle w:val="Ttulo4"/>
        <w:jc w:val="both"/>
        <w:rPr>
          <w:rFonts w:ascii="Arial" w:hAnsi="Arial" w:cs="Arial"/>
          <w:sz w:val="20"/>
          <w:lang w:val="en-US"/>
        </w:rPr>
      </w:pPr>
      <w:bookmarkStart w:id="348" w:name="s3.4.2-class-member-ordering"/>
      <w:r w:rsidRPr="00A2174E">
        <w:rPr>
          <w:rFonts w:ascii="Arial" w:hAnsi="Arial" w:cs="Arial"/>
          <w:sz w:val="20"/>
          <w:lang w:val="en-US"/>
        </w:rPr>
        <w:t>3.4.2 Class member ordering </w:t>
      </w:r>
      <w:bookmarkEnd w:id="348"/>
      <w:r w:rsidRPr="00A2174E">
        <w:rPr>
          <w:rFonts w:ascii="Arial" w:hAnsi="Arial" w:cs="Arial"/>
          <w:noProof/>
          <w:color w:val="0000FF"/>
          <w:sz w:val="20"/>
          <w:lang w:val="es-PE" w:eastAsia="es-PE"/>
        </w:rPr>
        <w:drawing>
          <wp:inline distT="0" distB="0" distL="0" distR="0" wp14:anchorId="6C0ABEF1" wp14:editId="734C1956">
            <wp:extent cx="196215" cy="196215"/>
            <wp:effectExtent l="0" t="0" r="0" b="0"/>
            <wp:docPr id="63" name="Imagen 63" descr="https://google-styleguide.googlecode.com/svn/trunk/javaguidelink.png">
              <a:hlinkClick xmlns:a="http://schemas.openxmlformats.org/drawingml/2006/main" r:id="rId2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google-styleguide.googlecode.com/svn/trunk/javaguidelink.png">
                      <a:hlinkClick r:id="rId235"/>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6215" cy="196215"/>
                    </a:xfrm>
                    <a:prstGeom prst="rect">
                      <a:avLst/>
                    </a:prstGeom>
                    <a:noFill/>
                    <a:ln>
                      <a:noFill/>
                    </a:ln>
                  </pic:spPr>
                </pic:pic>
              </a:graphicData>
            </a:graphic>
          </wp:inline>
        </w:drawing>
      </w:r>
    </w:p>
    <w:p w:rsidR="0024653D" w:rsidRPr="00A2174E" w:rsidRDefault="0024653D" w:rsidP="0024653D">
      <w:pPr>
        <w:pStyle w:val="NormalWeb"/>
        <w:jc w:val="both"/>
        <w:rPr>
          <w:rFonts w:ascii="Arial" w:hAnsi="Arial" w:cs="Arial"/>
          <w:sz w:val="20"/>
          <w:szCs w:val="20"/>
          <w:lang w:val="en-US"/>
        </w:rPr>
      </w:pPr>
      <w:r w:rsidRPr="00A2174E">
        <w:rPr>
          <w:rFonts w:ascii="Arial" w:hAnsi="Arial" w:cs="Arial"/>
          <w:sz w:val="20"/>
          <w:szCs w:val="20"/>
          <w:lang w:val="en-US"/>
        </w:rPr>
        <w:t>The ordering of the members of a class can have a great effect on learnability, but there is no single correct recipe for how to do it. Different classes may order their members differently.</w:t>
      </w:r>
    </w:p>
    <w:p w:rsidR="0024653D" w:rsidRPr="00A2174E" w:rsidRDefault="0024653D" w:rsidP="0024653D">
      <w:pPr>
        <w:pStyle w:val="NormalWeb"/>
        <w:jc w:val="both"/>
        <w:rPr>
          <w:rFonts w:ascii="Arial" w:hAnsi="Arial" w:cs="Arial"/>
          <w:sz w:val="20"/>
          <w:szCs w:val="20"/>
          <w:lang w:val="en-US"/>
        </w:rPr>
      </w:pPr>
      <w:r w:rsidRPr="00A2174E">
        <w:rPr>
          <w:rFonts w:ascii="Arial" w:hAnsi="Arial" w:cs="Arial"/>
          <w:sz w:val="20"/>
          <w:szCs w:val="20"/>
          <w:lang w:val="en-US"/>
        </w:rPr>
        <w:t xml:space="preserve">What is important is that each class </w:t>
      </w:r>
      <w:proofErr w:type="gramStart"/>
      <w:r w:rsidRPr="00A2174E">
        <w:rPr>
          <w:rFonts w:ascii="Arial" w:hAnsi="Arial" w:cs="Arial"/>
          <w:sz w:val="20"/>
          <w:szCs w:val="20"/>
          <w:lang w:val="en-US"/>
        </w:rPr>
        <w:t>order</w:t>
      </w:r>
      <w:proofErr w:type="gramEnd"/>
      <w:r w:rsidRPr="00A2174E">
        <w:rPr>
          <w:rFonts w:ascii="Arial" w:hAnsi="Arial" w:cs="Arial"/>
          <w:sz w:val="20"/>
          <w:szCs w:val="20"/>
          <w:lang w:val="en-US"/>
        </w:rPr>
        <w:t xml:space="preserve"> its members in </w:t>
      </w:r>
      <w:r w:rsidRPr="00A2174E">
        <w:rPr>
          <w:rStyle w:val="nfasis"/>
          <w:rFonts w:ascii="Arial" w:hAnsi="Arial" w:cs="Arial"/>
          <w:b/>
          <w:bCs/>
          <w:sz w:val="20"/>
          <w:szCs w:val="20"/>
          <w:lang w:val="en-US"/>
        </w:rPr>
        <w:t>some</w:t>
      </w:r>
      <w:r w:rsidRPr="00A2174E">
        <w:rPr>
          <w:rStyle w:val="Textoennegrita"/>
          <w:rFonts w:ascii="Arial" w:hAnsi="Arial" w:cs="Arial"/>
          <w:sz w:val="20"/>
          <w:szCs w:val="20"/>
          <w:lang w:val="en-US"/>
        </w:rPr>
        <w:t xml:space="preserve"> logical order</w:t>
      </w:r>
      <w:r w:rsidRPr="00A2174E">
        <w:rPr>
          <w:rFonts w:ascii="Arial" w:hAnsi="Arial" w:cs="Arial"/>
          <w:sz w:val="20"/>
          <w:szCs w:val="20"/>
          <w:lang w:val="en-US"/>
        </w:rPr>
        <w:t>, which its maintainer could explain if asked. For example, new methods are not just habitually added to the end of the class, as that would yield "chronological by date added" ordering, which is not a logical ordering.</w:t>
      </w:r>
    </w:p>
    <w:p w:rsidR="0024653D" w:rsidRPr="00A2174E" w:rsidRDefault="0024653D" w:rsidP="0024653D">
      <w:pPr>
        <w:pStyle w:val="Ttulo5"/>
        <w:jc w:val="both"/>
        <w:rPr>
          <w:rFonts w:cs="Arial"/>
          <w:sz w:val="20"/>
          <w:lang w:val="en-US"/>
        </w:rPr>
      </w:pPr>
      <w:bookmarkStart w:id="349" w:name="overloads"/>
      <w:bookmarkStart w:id="350" w:name="s3.4.2.1-overloads-never-split"/>
      <w:bookmarkEnd w:id="349"/>
      <w:r w:rsidRPr="00A2174E">
        <w:rPr>
          <w:rFonts w:cs="Arial"/>
          <w:sz w:val="20"/>
          <w:lang w:val="en-US"/>
        </w:rPr>
        <w:t>3.4.2.1 Overloads: never split </w:t>
      </w:r>
      <w:bookmarkEnd w:id="350"/>
      <w:r w:rsidRPr="00A2174E">
        <w:rPr>
          <w:rFonts w:cs="Arial"/>
          <w:noProof/>
          <w:color w:val="0000FF"/>
          <w:sz w:val="20"/>
          <w:lang w:val="es-PE" w:eastAsia="es-PE"/>
        </w:rPr>
        <w:drawing>
          <wp:inline distT="0" distB="0" distL="0" distR="0" wp14:anchorId="4974E6C3" wp14:editId="24C59DAF">
            <wp:extent cx="196215" cy="196215"/>
            <wp:effectExtent l="0" t="0" r="0" b="0"/>
            <wp:docPr id="62" name="Imagen 62" descr="https://google-styleguide.googlecode.com/svn/trunk/javaguidelink.png">
              <a:hlinkClick xmlns:a="http://schemas.openxmlformats.org/drawingml/2006/main" r:id="rId2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google-styleguide.googlecode.com/svn/trunk/javaguidelink.png">
                      <a:hlinkClick r:id="rId236"/>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6215" cy="196215"/>
                    </a:xfrm>
                    <a:prstGeom prst="rect">
                      <a:avLst/>
                    </a:prstGeom>
                    <a:noFill/>
                    <a:ln>
                      <a:noFill/>
                    </a:ln>
                  </pic:spPr>
                </pic:pic>
              </a:graphicData>
            </a:graphic>
          </wp:inline>
        </w:drawing>
      </w:r>
    </w:p>
    <w:p w:rsidR="0024653D" w:rsidRPr="00A2174E" w:rsidRDefault="0024653D" w:rsidP="0024653D">
      <w:pPr>
        <w:pStyle w:val="NormalWeb"/>
        <w:jc w:val="both"/>
        <w:rPr>
          <w:rFonts w:ascii="Arial" w:hAnsi="Arial" w:cs="Arial"/>
          <w:sz w:val="20"/>
          <w:szCs w:val="20"/>
          <w:lang w:val="en-US"/>
        </w:rPr>
      </w:pPr>
      <w:r w:rsidRPr="00A2174E">
        <w:rPr>
          <w:rFonts w:ascii="Arial" w:hAnsi="Arial" w:cs="Arial"/>
          <w:sz w:val="20"/>
          <w:szCs w:val="20"/>
          <w:lang w:val="en-US"/>
        </w:rPr>
        <w:t>When a class has multiple constructors, or multiple methods with the same name, these appear sequentially, with no intervening members.</w:t>
      </w:r>
    </w:p>
    <w:p w:rsidR="0024653D" w:rsidRPr="00A2174E" w:rsidRDefault="0024653D" w:rsidP="0024653D">
      <w:pPr>
        <w:pStyle w:val="Ttulo2"/>
        <w:jc w:val="both"/>
        <w:rPr>
          <w:rFonts w:ascii="Arial" w:hAnsi="Arial" w:cs="Arial"/>
          <w:sz w:val="20"/>
          <w:lang w:val="en-US"/>
        </w:rPr>
      </w:pPr>
      <w:bookmarkStart w:id="351" w:name="s4-formatting"/>
      <w:bookmarkStart w:id="352" w:name="_Toc405198517"/>
      <w:bookmarkStart w:id="353" w:name="_Toc405214728"/>
      <w:bookmarkStart w:id="354" w:name="_Toc416084961"/>
      <w:r w:rsidRPr="00A2174E">
        <w:rPr>
          <w:rFonts w:ascii="Arial" w:hAnsi="Arial" w:cs="Arial"/>
          <w:sz w:val="20"/>
          <w:lang w:val="en-US"/>
        </w:rPr>
        <w:lastRenderedPageBreak/>
        <w:t>4 Formatting </w:t>
      </w:r>
      <w:bookmarkEnd w:id="351"/>
      <w:r w:rsidRPr="00A2174E">
        <w:rPr>
          <w:rFonts w:ascii="Arial" w:hAnsi="Arial" w:cs="Arial"/>
          <w:noProof/>
          <w:color w:val="0000FF"/>
          <w:sz w:val="20"/>
          <w:lang w:val="es-PE" w:eastAsia="es-PE"/>
        </w:rPr>
        <w:drawing>
          <wp:inline distT="0" distB="0" distL="0" distR="0" wp14:anchorId="4C3F0A0E" wp14:editId="29719FDE">
            <wp:extent cx="196215" cy="196215"/>
            <wp:effectExtent l="0" t="0" r="0" b="0"/>
            <wp:docPr id="61" name="Imagen 61" descr="https://google-styleguide.googlecode.com/svn/trunk/javaguidelink.png">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google-styleguide.googlecode.com/svn/trunk/javaguidelink.png">
                      <a:hlinkClick r:id="rId23"/>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6215" cy="196215"/>
                    </a:xfrm>
                    <a:prstGeom prst="rect">
                      <a:avLst/>
                    </a:prstGeom>
                    <a:noFill/>
                    <a:ln>
                      <a:noFill/>
                    </a:ln>
                  </pic:spPr>
                </pic:pic>
              </a:graphicData>
            </a:graphic>
          </wp:inline>
        </w:drawing>
      </w:r>
      <w:bookmarkEnd w:id="352"/>
      <w:bookmarkEnd w:id="353"/>
      <w:bookmarkEnd w:id="354"/>
    </w:p>
    <w:p w:rsidR="0024653D" w:rsidRPr="00A2174E" w:rsidRDefault="0024653D" w:rsidP="0024653D">
      <w:pPr>
        <w:pStyle w:val="terminology"/>
        <w:jc w:val="both"/>
        <w:rPr>
          <w:rFonts w:ascii="Arial" w:hAnsi="Arial" w:cs="Arial"/>
          <w:sz w:val="20"/>
          <w:szCs w:val="20"/>
          <w:lang w:val="en-US"/>
        </w:rPr>
      </w:pPr>
      <w:r w:rsidRPr="00A2174E">
        <w:rPr>
          <w:rStyle w:val="Textoennegrita"/>
          <w:rFonts w:ascii="Arial" w:hAnsi="Arial" w:cs="Arial"/>
          <w:sz w:val="20"/>
          <w:szCs w:val="20"/>
          <w:lang w:val="en-US"/>
        </w:rPr>
        <w:t>Terminology Note:</w:t>
      </w:r>
      <w:r w:rsidRPr="00A2174E">
        <w:rPr>
          <w:rFonts w:ascii="Arial" w:hAnsi="Arial" w:cs="Arial"/>
          <w:sz w:val="20"/>
          <w:szCs w:val="20"/>
          <w:lang w:val="en-US"/>
        </w:rPr>
        <w:t xml:space="preserve"> </w:t>
      </w:r>
      <w:r w:rsidRPr="00A2174E">
        <w:rPr>
          <w:rStyle w:val="nfasis"/>
          <w:rFonts w:ascii="Arial" w:hAnsi="Arial" w:cs="Arial"/>
          <w:sz w:val="20"/>
          <w:szCs w:val="20"/>
          <w:lang w:val="en-US"/>
        </w:rPr>
        <w:t>block-like construct</w:t>
      </w:r>
      <w:r w:rsidRPr="00A2174E">
        <w:rPr>
          <w:rFonts w:ascii="Arial" w:hAnsi="Arial" w:cs="Arial"/>
          <w:sz w:val="20"/>
          <w:szCs w:val="20"/>
          <w:lang w:val="en-US"/>
        </w:rPr>
        <w:t xml:space="preserve"> refers to the body of a class, method or constructor. Note that, by Section 4.8.3.1 on </w:t>
      </w:r>
      <w:hyperlink r:id="rId237" w:anchor="s4.8.3.1-array-initializers" w:history="1">
        <w:r w:rsidRPr="00A2174E">
          <w:rPr>
            <w:rStyle w:val="Hipervnculo"/>
            <w:rFonts w:ascii="Arial" w:eastAsiaTheme="majorEastAsia" w:hAnsi="Arial" w:cs="Arial"/>
            <w:sz w:val="20"/>
            <w:szCs w:val="20"/>
            <w:lang w:val="en-US"/>
          </w:rPr>
          <w:t>array initializers</w:t>
        </w:r>
      </w:hyperlink>
      <w:r w:rsidRPr="00A2174E">
        <w:rPr>
          <w:rFonts w:ascii="Arial" w:hAnsi="Arial" w:cs="Arial"/>
          <w:sz w:val="20"/>
          <w:szCs w:val="20"/>
          <w:lang w:val="en-US"/>
        </w:rPr>
        <w:t xml:space="preserve">, any array initializer </w:t>
      </w:r>
      <w:r w:rsidRPr="00A2174E">
        <w:rPr>
          <w:rStyle w:val="nfasis"/>
          <w:rFonts w:ascii="Arial" w:hAnsi="Arial" w:cs="Arial"/>
          <w:sz w:val="20"/>
          <w:szCs w:val="20"/>
          <w:lang w:val="en-US"/>
        </w:rPr>
        <w:t>may</w:t>
      </w:r>
      <w:r w:rsidRPr="00A2174E">
        <w:rPr>
          <w:rFonts w:ascii="Arial" w:hAnsi="Arial" w:cs="Arial"/>
          <w:sz w:val="20"/>
          <w:szCs w:val="20"/>
          <w:lang w:val="en-US"/>
        </w:rPr>
        <w:t xml:space="preserve"> optionally be treated as if it were a block-like construct.</w:t>
      </w:r>
    </w:p>
    <w:p w:rsidR="0024653D" w:rsidRPr="00A2174E" w:rsidRDefault="0024653D" w:rsidP="0024653D">
      <w:pPr>
        <w:pStyle w:val="Ttulo3"/>
        <w:jc w:val="both"/>
        <w:rPr>
          <w:rFonts w:ascii="Arial" w:hAnsi="Arial" w:cs="Arial"/>
          <w:lang w:val="en-US"/>
        </w:rPr>
      </w:pPr>
      <w:bookmarkStart w:id="355" w:name="braces"/>
      <w:bookmarkStart w:id="356" w:name="s4.1-braces"/>
      <w:bookmarkStart w:id="357" w:name="_Toc405198518"/>
      <w:bookmarkStart w:id="358" w:name="_Toc405214729"/>
      <w:bookmarkStart w:id="359" w:name="_Toc416084962"/>
      <w:bookmarkEnd w:id="355"/>
      <w:r w:rsidRPr="00A2174E">
        <w:rPr>
          <w:rFonts w:ascii="Arial" w:hAnsi="Arial" w:cs="Arial"/>
          <w:lang w:val="en-US"/>
        </w:rPr>
        <w:t>4.1 Braces </w:t>
      </w:r>
      <w:bookmarkEnd w:id="356"/>
      <w:r w:rsidRPr="00A2174E">
        <w:rPr>
          <w:rFonts w:ascii="Arial" w:hAnsi="Arial" w:cs="Arial"/>
          <w:noProof/>
          <w:color w:val="0000FF"/>
          <w:lang w:val="es-PE" w:eastAsia="es-PE"/>
        </w:rPr>
        <w:drawing>
          <wp:inline distT="0" distB="0" distL="0" distR="0" wp14:anchorId="070EC6E4" wp14:editId="5CF0D7FE">
            <wp:extent cx="196215" cy="196215"/>
            <wp:effectExtent l="0" t="0" r="0" b="0"/>
            <wp:docPr id="60" name="Imagen 60" descr="https://google-styleguide.googlecode.com/svn/trunk/javaguidelink.png">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google-styleguide.googlecode.com/svn/trunk/javaguidelink.png">
                      <a:hlinkClick r:id="rId24"/>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6215" cy="196215"/>
                    </a:xfrm>
                    <a:prstGeom prst="rect">
                      <a:avLst/>
                    </a:prstGeom>
                    <a:noFill/>
                    <a:ln>
                      <a:noFill/>
                    </a:ln>
                  </pic:spPr>
                </pic:pic>
              </a:graphicData>
            </a:graphic>
          </wp:inline>
        </w:drawing>
      </w:r>
      <w:bookmarkEnd w:id="357"/>
      <w:bookmarkEnd w:id="358"/>
      <w:bookmarkEnd w:id="359"/>
    </w:p>
    <w:p w:rsidR="0024653D" w:rsidRPr="00A2174E" w:rsidRDefault="0024653D" w:rsidP="0024653D">
      <w:pPr>
        <w:pStyle w:val="Ttulo4"/>
        <w:jc w:val="both"/>
        <w:rPr>
          <w:rFonts w:ascii="Arial" w:hAnsi="Arial" w:cs="Arial"/>
          <w:sz w:val="20"/>
          <w:lang w:val="en-US"/>
        </w:rPr>
      </w:pPr>
      <w:bookmarkStart w:id="360" w:name="s4.1.1-braces-always-used"/>
      <w:r w:rsidRPr="00A2174E">
        <w:rPr>
          <w:rFonts w:ascii="Arial" w:hAnsi="Arial" w:cs="Arial"/>
          <w:sz w:val="20"/>
          <w:lang w:val="en-US"/>
        </w:rPr>
        <w:t>4.1.1 Braces are used where optional </w:t>
      </w:r>
      <w:bookmarkEnd w:id="360"/>
      <w:r w:rsidRPr="00A2174E">
        <w:rPr>
          <w:rFonts w:ascii="Arial" w:hAnsi="Arial" w:cs="Arial"/>
          <w:noProof/>
          <w:color w:val="0000FF"/>
          <w:sz w:val="20"/>
          <w:lang w:val="es-PE" w:eastAsia="es-PE"/>
        </w:rPr>
        <w:drawing>
          <wp:inline distT="0" distB="0" distL="0" distR="0" wp14:anchorId="1E9B09D6" wp14:editId="3CD5130F">
            <wp:extent cx="196215" cy="196215"/>
            <wp:effectExtent l="0" t="0" r="0" b="0"/>
            <wp:docPr id="59" name="Imagen 59" descr="https://google-styleguide.googlecode.com/svn/trunk/javaguidelink.png">
              <a:hlinkClick xmlns:a="http://schemas.openxmlformats.org/drawingml/2006/main" r:id="rId2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google-styleguide.googlecode.com/svn/trunk/javaguidelink.png">
                      <a:hlinkClick r:id="rId238"/>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6215" cy="196215"/>
                    </a:xfrm>
                    <a:prstGeom prst="rect">
                      <a:avLst/>
                    </a:prstGeom>
                    <a:noFill/>
                    <a:ln>
                      <a:noFill/>
                    </a:ln>
                  </pic:spPr>
                </pic:pic>
              </a:graphicData>
            </a:graphic>
          </wp:inline>
        </w:drawing>
      </w:r>
    </w:p>
    <w:p w:rsidR="0024653D" w:rsidRPr="00A2174E" w:rsidRDefault="0024653D" w:rsidP="0024653D">
      <w:pPr>
        <w:pStyle w:val="NormalWeb"/>
        <w:jc w:val="both"/>
        <w:rPr>
          <w:rFonts w:ascii="Arial" w:hAnsi="Arial" w:cs="Arial"/>
          <w:sz w:val="20"/>
          <w:szCs w:val="20"/>
          <w:lang w:val="en-US"/>
        </w:rPr>
      </w:pPr>
      <w:r w:rsidRPr="00A2174E">
        <w:rPr>
          <w:rFonts w:ascii="Arial" w:hAnsi="Arial" w:cs="Arial"/>
          <w:sz w:val="20"/>
          <w:szCs w:val="20"/>
          <w:lang w:val="en-US"/>
        </w:rPr>
        <w:t xml:space="preserve">Braces are used with </w:t>
      </w:r>
      <w:r w:rsidRPr="00A2174E">
        <w:rPr>
          <w:rStyle w:val="CdigoHTML"/>
          <w:rFonts w:ascii="Arial" w:eastAsiaTheme="majorEastAsia" w:hAnsi="Arial" w:cs="Arial"/>
          <w:lang w:val="en-US"/>
        </w:rPr>
        <w:t>if</w:t>
      </w:r>
      <w:r w:rsidRPr="00A2174E">
        <w:rPr>
          <w:rFonts w:ascii="Arial" w:hAnsi="Arial" w:cs="Arial"/>
          <w:sz w:val="20"/>
          <w:szCs w:val="20"/>
          <w:lang w:val="en-US"/>
        </w:rPr>
        <w:t xml:space="preserve">, </w:t>
      </w:r>
      <w:r w:rsidRPr="00A2174E">
        <w:rPr>
          <w:rStyle w:val="CdigoHTML"/>
          <w:rFonts w:ascii="Arial" w:eastAsiaTheme="majorEastAsia" w:hAnsi="Arial" w:cs="Arial"/>
          <w:lang w:val="en-US"/>
        </w:rPr>
        <w:t>else</w:t>
      </w:r>
      <w:r w:rsidRPr="00A2174E">
        <w:rPr>
          <w:rFonts w:ascii="Arial" w:hAnsi="Arial" w:cs="Arial"/>
          <w:sz w:val="20"/>
          <w:szCs w:val="20"/>
          <w:lang w:val="en-US"/>
        </w:rPr>
        <w:t xml:space="preserve">, </w:t>
      </w:r>
      <w:r w:rsidRPr="00A2174E">
        <w:rPr>
          <w:rStyle w:val="CdigoHTML"/>
          <w:rFonts w:ascii="Arial" w:eastAsiaTheme="majorEastAsia" w:hAnsi="Arial" w:cs="Arial"/>
          <w:lang w:val="en-US"/>
        </w:rPr>
        <w:t>for</w:t>
      </w:r>
      <w:r w:rsidRPr="00A2174E">
        <w:rPr>
          <w:rFonts w:ascii="Arial" w:hAnsi="Arial" w:cs="Arial"/>
          <w:sz w:val="20"/>
          <w:szCs w:val="20"/>
          <w:lang w:val="en-US"/>
        </w:rPr>
        <w:t xml:space="preserve">, </w:t>
      </w:r>
      <w:r w:rsidRPr="00A2174E">
        <w:rPr>
          <w:rStyle w:val="CdigoHTML"/>
          <w:rFonts w:ascii="Arial" w:eastAsiaTheme="majorEastAsia" w:hAnsi="Arial" w:cs="Arial"/>
          <w:lang w:val="en-US"/>
        </w:rPr>
        <w:t>do</w:t>
      </w:r>
      <w:r w:rsidRPr="00A2174E">
        <w:rPr>
          <w:rFonts w:ascii="Arial" w:hAnsi="Arial" w:cs="Arial"/>
          <w:sz w:val="20"/>
          <w:szCs w:val="20"/>
          <w:lang w:val="en-US"/>
        </w:rPr>
        <w:t xml:space="preserve"> and </w:t>
      </w:r>
      <w:r w:rsidRPr="00A2174E">
        <w:rPr>
          <w:rStyle w:val="CdigoHTML"/>
          <w:rFonts w:ascii="Arial" w:eastAsiaTheme="majorEastAsia" w:hAnsi="Arial" w:cs="Arial"/>
          <w:lang w:val="en-US"/>
        </w:rPr>
        <w:t>while</w:t>
      </w:r>
      <w:r w:rsidRPr="00A2174E">
        <w:rPr>
          <w:rFonts w:ascii="Arial" w:hAnsi="Arial" w:cs="Arial"/>
          <w:sz w:val="20"/>
          <w:szCs w:val="20"/>
          <w:lang w:val="en-US"/>
        </w:rPr>
        <w:t xml:space="preserve"> statements, even when the body is empty or contains only a single statement.</w:t>
      </w:r>
    </w:p>
    <w:p w:rsidR="0024653D" w:rsidRPr="00A2174E" w:rsidRDefault="0024653D" w:rsidP="0024653D">
      <w:pPr>
        <w:pStyle w:val="Ttulo4"/>
        <w:jc w:val="both"/>
        <w:rPr>
          <w:rFonts w:ascii="Arial" w:hAnsi="Arial" w:cs="Arial"/>
          <w:sz w:val="20"/>
          <w:lang w:val="en-US"/>
        </w:rPr>
      </w:pPr>
      <w:bookmarkStart w:id="361" w:name="s4.1.2-blocks-k-r-style"/>
      <w:r w:rsidRPr="00A2174E">
        <w:rPr>
          <w:rFonts w:ascii="Arial" w:hAnsi="Arial" w:cs="Arial"/>
          <w:sz w:val="20"/>
          <w:lang w:val="en-US"/>
        </w:rPr>
        <w:t>4.1.2 Nonempty blocks: K &amp; R style </w:t>
      </w:r>
      <w:bookmarkEnd w:id="361"/>
      <w:r w:rsidRPr="00A2174E">
        <w:rPr>
          <w:rFonts w:ascii="Arial" w:hAnsi="Arial" w:cs="Arial"/>
          <w:noProof/>
          <w:color w:val="0000FF"/>
          <w:sz w:val="20"/>
          <w:lang w:val="es-PE" w:eastAsia="es-PE"/>
        </w:rPr>
        <w:drawing>
          <wp:inline distT="0" distB="0" distL="0" distR="0" wp14:anchorId="554908C1" wp14:editId="6DE1B9F0">
            <wp:extent cx="196215" cy="196215"/>
            <wp:effectExtent l="0" t="0" r="0" b="0"/>
            <wp:docPr id="58" name="Imagen 58" descr="https://google-styleguide.googlecode.com/svn/trunk/javaguidelink.png">
              <a:hlinkClick xmlns:a="http://schemas.openxmlformats.org/drawingml/2006/main" r:id="rId2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google-styleguide.googlecode.com/svn/trunk/javaguidelink.png">
                      <a:hlinkClick r:id="rId239"/>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6215" cy="196215"/>
                    </a:xfrm>
                    <a:prstGeom prst="rect">
                      <a:avLst/>
                    </a:prstGeom>
                    <a:noFill/>
                    <a:ln>
                      <a:noFill/>
                    </a:ln>
                  </pic:spPr>
                </pic:pic>
              </a:graphicData>
            </a:graphic>
          </wp:inline>
        </w:drawing>
      </w:r>
    </w:p>
    <w:p w:rsidR="0024653D" w:rsidRPr="00A2174E" w:rsidRDefault="0024653D" w:rsidP="0024653D">
      <w:pPr>
        <w:pStyle w:val="NormalWeb"/>
        <w:jc w:val="both"/>
        <w:rPr>
          <w:rFonts w:ascii="Arial" w:hAnsi="Arial" w:cs="Arial"/>
          <w:sz w:val="20"/>
          <w:szCs w:val="20"/>
          <w:lang w:val="en-US"/>
        </w:rPr>
      </w:pPr>
      <w:r w:rsidRPr="00A2174E">
        <w:rPr>
          <w:rFonts w:ascii="Arial" w:hAnsi="Arial" w:cs="Arial"/>
          <w:sz w:val="20"/>
          <w:szCs w:val="20"/>
          <w:lang w:val="en-US"/>
        </w:rPr>
        <w:t>Braces follow the Kernighan and Ritchie style ("</w:t>
      </w:r>
      <w:hyperlink r:id="rId240" w:history="1">
        <w:r w:rsidRPr="00A2174E">
          <w:rPr>
            <w:rStyle w:val="Hipervnculo"/>
            <w:rFonts w:ascii="Arial" w:eastAsiaTheme="majorEastAsia" w:hAnsi="Arial" w:cs="Arial"/>
            <w:sz w:val="20"/>
            <w:szCs w:val="20"/>
            <w:lang w:val="en-US"/>
          </w:rPr>
          <w:t>Egyptian brackets</w:t>
        </w:r>
      </w:hyperlink>
      <w:r w:rsidRPr="00A2174E">
        <w:rPr>
          <w:rFonts w:ascii="Arial" w:hAnsi="Arial" w:cs="Arial"/>
          <w:sz w:val="20"/>
          <w:szCs w:val="20"/>
          <w:lang w:val="en-US"/>
        </w:rPr>
        <w:t xml:space="preserve">") for </w:t>
      </w:r>
      <w:r w:rsidRPr="00A2174E">
        <w:rPr>
          <w:rStyle w:val="nfasis"/>
          <w:rFonts w:ascii="Arial" w:hAnsi="Arial" w:cs="Arial"/>
          <w:sz w:val="20"/>
          <w:szCs w:val="20"/>
          <w:lang w:val="en-US"/>
        </w:rPr>
        <w:t>nonempty</w:t>
      </w:r>
      <w:r w:rsidRPr="00A2174E">
        <w:rPr>
          <w:rFonts w:ascii="Arial" w:hAnsi="Arial" w:cs="Arial"/>
          <w:sz w:val="20"/>
          <w:szCs w:val="20"/>
          <w:lang w:val="en-US"/>
        </w:rPr>
        <w:t xml:space="preserve"> blocks and block-like constructs:</w:t>
      </w:r>
    </w:p>
    <w:p w:rsidR="0024653D" w:rsidRPr="00A2174E" w:rsidRDefault="0024653D" w:rsidP="0091551D">
      <w:pPr>
        <w:numPr>
          <w:ilvl w:val="0"/>
          <w:numId w:val="11"/>
        </w:numPr>
        <w:spacing w:before="100" w:beforeAutospacing="1" w:after="100" w:afterAutospacing="1"/>
        <w:jc w:val="both"/>
        <w:rPr>
          <w:rFonts w:ascii="Arial" w:hAnsi="Arial" w:cs="Arial"/>
          <w:lang w:val="en-US"/>
        </w:rPr>
      </w:pPr>
      <w:r w:rsidRPr="00A2174E">
        <w:rPr>
          <w:rFonts w:ascii="Arial" w:hAnsi="Arial" w:cs="Arial"/>
          <w:lang w:val="en-US"/>
        </w:rPr>
        <w:t xml:space="preserve">No </w:t>
      </w:r>
      <w:proofErr w:type="gramStart"/>
      <w:r w:rsidRPr="00A2174E">
        <w:rPr>
          <w:rFonts w:ascii="Arial" w:hAnsi="Arial" w:cs="Arial"/>
          <w:lang w:val="en-US"/>
        </w:rPr>
        <w:t>line break</w:t>
      </w:r>
      <w:proofErr w:type="gramEnd"/>
      <w:r w:rsidRPr="00A2174E">
        <w:rPr>
          <w:rFonts w:ascii="Arial" w:hAnsi="Arial" w:cs="Arial"/>
          <w:lang w:val="en-US"/>
        </w:rPr>
        <w:t xml:space="preserve"> before the opening brace.</w:t>
      </w:r>
    </w:p>
    <w:p w:rsidR="0024653D" w:rsidRPr="00A2174E" w:rsidRDefault="0024653D" w:rsidP="0091551D">
      <w:pPr>
        <w:numPr>
          <w:ilvl w:val="0"/>
          <w:numId w:val="11"/>
        </w:numPr>
        <w:spacing w:before="100" w:beforeAutospacing="1" w:after="100" w:afterAutospacing="1"/>
        <w:jc w:val="both"/>
        <w:rPr>
          <w:rFonts w:ascii="Arial" w:hAnsi="Arial" w:cs="Arial"/>
          <w:lang w:val="en-US"/>
        </w:rPr>
      </w:pPr>
      <w:r w:rsidRPr="00A2174E">
        <w:rPr>
          <w:rFonts w:ascii="Arial" w:hAnsi="Arial" w:cs="Arial"/>
          <w:lang w:val="en-US"/>
        </w:rPr>
        <w:t>Line break after the opening brace.</w:t>
      </w:r>
    </w:p>
    <w:p w:rsidR="0024653D" w:rsidRPr="00A2174E" w:rsidRDefault="0024653D" w:rsidP="0091551D">
      <w:pPr>
        <w:numPr>
          <w:ilvl w:val="0"/>
          <w:numId w:val="11"/>
        </w:numPr>
        <w:spacing w:before="100" w:beforeAutospacing="1" w:after="100" w:afterAutospacing="1"/>
        <w:jc w:val="both"/>
        <w:rPr>
          <w:rFonts w:ascii="Arial" w:hAnsi="Arial" w:cs="Arial"/>
          <w:lang w:val="en-US"/>
        </w:rPr>
      </w:pPr>
      <w:r w:rsidRPr="00A2174E">
        <w:rPr>
          <w:rFonts w:ascii="Arial" w:hAnsi="Arial" w:cs="Arial"/>
          <w:lang w:val="en-US"/>
        </w:rPr>
        <w:t>Line break before the closing brace.</w:t>
      </w:r>
    </w:p>
    <w:p w:rsidR="0024653D" w:rsidRPr="00A2174E" w:rsidRDefault="0024653D" w:rsidP="0091551D">
      <w:pPr>
        <w:numPr>
          <w:ilvl w:val="0"/>
          <w:numId w:val="11"/>
        </w:numPr>
        <w:spacing w:before="100" w:beforeAutospacing="1" w:after="100" w:afterAutospacing="1"/>
        <w:jc w:val="both"/>
        <w:rPr>
          <w:rFonts w:ascii="Arial" w:hAnsi="Arial" w:cs="Arial"/>
          <w:lang w:val="en-US"/>
        </w:rPr>
      </w:pPr>
      <w:r w:rsidRPr="00A2174E">
        <w:rPr>
          <w:rFonts w:ascii="Arial" w:hAnsi="Arial" w:cs="Arial"/>
          <w:lang w:val="en-US"/>
        </w:rPr>
        <w:t xml:space="preserve">Line break after the closing brace </w:t>
      </w:r>
      <w:r w:rsidRPr="00A2174E">
        <w:rPr>
          <w:rStyle w:val="nfasis"/>
          <w:rFonts w:ascii="Arial" w:hAnsi="Arial" w:cs="Arial"/>
          <w:lang w:val="en-US"/>
        </w:rPr>
        <w:t>if</w:t>
      </w:r>
      <w:r w:rsidRPr="00A2174E">
        <w:rPr>
          <w:rFonts w:ascii="Arial" w:hAnsi="Arial" w:cs="Arial"/>
          <w:lang w:val="en-US"/>
        </w:rPr>
        <w:t xml:space="preserve"> that brace terminates a statement or the body of a method, constructor or </w:t>
      </w:r>
      <w:r w:rsidRPr="00A2174E">
        <w:rPr>
          <w:rStyle w:val="nfasis"/>
          <w:rFonts w:ascii="Arial" w:hAnsi="Arial" w:cs="Arial"/>
          <w:lang w:val="en-US"/>
        </w:rPr>
        <w:t>named</w:t>
      </w:r>
      <w:r w:rsidRPr="00A2174E">
        <w:rPr>
          <w:rFonts w:ascii="Arial" w:hAnsi="Arial" w:cs="Arial"/>
          <w:lang w:val="en-US"/>
        </w:rPr>
        <w:t xml:space="preserve"> class. For example, there is </w:t>
      </w:r>
      <w:r w:rsidRPr="00A2174E">
        <w:rPr>
          <w:rStyle w:val="nfasis"/>
          <w:rFonts w:ascii="Arial" w:hAnsi="Arial" w:cs="Arial"/>
          <w:lang w:val="en-US"/>
        </w:rPr>
        <w:t>no</w:t>
      </w:r>
      <w:r w:rsidRPr="00A2174E">
        <w:rPr>
          <w:rFonts w:ascii="Arial" w:hAnsi="Arial" w:cs="Arial"/>
          <w:lang w:val="en-US"/>
        </w:rPr>
        <w:t xml:space="preserve"> line break after the brace if it is followed by </w:t>
      </w:r>
      <w:r w:rsidRPr="00A2174E">
        <w:rPr>
          <w:rStyle w:val="CdigoHTML"/>
          <w:rFonts w:ascii="Arial" w:eastAsiaTheme="majorEastAsia" w:hAnsi="Arial" w:cs="Arial"/>
          <w:lang w:val="en-US"/>
        </w:rPr>
        <w:t>else</w:t>
      </w:r>
      <w:r w:rsidRPr="00A2174E">
        <w:rPr>
          <w:rFonts w:ascii="Arial" w:hAnsi="Arial" w:cs="Arial"/>
          <w:lang w:val="en-US"/>
        </w:rPr>
        <w:t xml:space="preserve"> or a comma.</w:t>
      </w:r>
    </w:p>
    <w:p w:rsidR="0024653D" w:rsidRPr="00A2174E" w:rsidRDefault="0024653D" w:rsidP="0024653D">
      <w:pPr>
        <w:pStyle w:val="NormalWeb"/>
        <w:jc w:val="both"/>
        <w:rPr>
          <w:rFonts w:ascii="Arial" w:hAnsi="Arial" w:cs="Arial"/>
          <w:sz w:val="20"/>
          <w:szCs w:val="20"/>
          <w:lang w:val="en-US"/>
        </w:rPr>
      </w:pPr>
      <w:r w:rsidRPr="00A2174E">
        <w:rPr>
          <w:rFonts w:ascii="Arial" w:hAnsi="Arial" w:cs="Arial"/>
          <w:sz w:val="20"/>
          <w:szCs w:val="20"/>
          <w:lang w:val="en-US"/>
        </w:rPr>
        <w:t>Example:</w:t>
      </w:r>
    </w:p>
    <w:p w:rsidR="0024653D" w:rsidRPr="00ED7AB5" w:rsidRDefault="0024653D" w:rsidP="0024653D">
      <w:pPr>
        <w:pStyle w:val="HTMLconformatoprevio"/>
        <w:jc w:val="both"/>
        <w:rPr>
          <w:rFonts w:ascii="Arial" w:hAnsi="Arial" w:cs="Arial"/>
          <w:lang w:val="en-US"/>
        </w:rPr>
      </w:pPr>
      <w:proofErr w:type="gramStart"/>
      <w:r w:rsidRPr="00ED7AB5">
        <w:rPr>
          <w:rFonts w:ascii="Arial" w:hAnsi="Arial" w:cs="Arial"/>
          <w:lang w:val="en-US"/>
        </w:rPr>
        <w:t>return</w:t>
      </w:r>
      <w:proofErr w:type="gramEnd"/>
      <w:r w:rsidRPr="00ED7AB5">
        <w:rPr>
          <w:rFonts w:ascii="Arial" w:hAnsi="Arial" w:cs="Arial"/>
          <w:lang w:val="en-US"/>
        </w:rPr>
        <w:t xml:space="preserve"> new MyClass() {</w:t>
      </w:r>
    </w:p>
    <w:p w:rsidR="0024653D" w:rsidRPr="00ED7AB5" w:rsidRDefault="0024653D" w:rsidP="0024653D">
      <w:pPr>
        <w:pStyle w:val="HTMLconformatoprevio"/>
        <w:jc w:val="both"/>
        <w:rPr>
          <w:rFonts w:ascii="Arial" w:hAnsi="Arial" w:cs="Arial"/>
          <w:lang w:val="en-US"/>
        </w:rPr>
      </w:pPr>
      <w:r w:rsidRPr="00ED7AB5">
        <w:rPr>
          <w:rFonts w:ascii="Arial" w:hAnsi="Arial" w:cs="Arial"/>
          <w:lang w:val="en-US"/>
        </w:rPr>
        <w:t xml:space="preserve">  @Override public void </w:t>
      </w:r>
      <w:proofErr w:type="gramStart"/>
      <w:r w:rsidRPr="00ED7AB5">
        <w:rPr>
          <w:rFonts w:ascii="Arial" w:hAnsi="Arial" w:cs="Arial"/>
          <w:lang w:val="en-US"/>
        </w:rPr>
        <w:t>method(</w:t>
      </w:r>
      <w:proofErr w:type="gramEnd"/>
      <w:r w:rsidRPr="00ED7AB5">
        <w:rPr>
          <w:rFonts w:ascii="Arial" w:hAnsi="Arial" w:cs="Arial"/>
          <w:lang w:val="en-US"/>
        </w:rPr>
        <w:t>) {</w:t>
      </w:r>
    </w:p>
    <w:p w:rsidR="0024653D" w:rsidRPr="00ED7AB5" w:rsidRDefault="0024653D" w:rsidP="0024653D">
      <w:pPr>
        <w:pStyle w:val="HTMLconformatoprevio"/>
        <w:jc w:val="both"/>
        <w:rPr>
          <w:rFonts w:ascii="Arial" w:hAnsi="Arial" w:cs="Arial"/>
          <w:lang w:val="en-US"/>
        </w:rPr>
      </w:pPr>
      <w:r w:rsidRPr="00ED7AB5">
        <w:rPr>
          <w:rFonts w:ascii="Arial" w:hAnsi="Arial" w:cs="Arial"/>
          <w:lang w:val="en-US"/>
        </w:rPr>
        <w:t xml:space="preserve">    </w:t>
      </w:r>
      <w:proofErr w:type="gramStart"/>
      <w:r w:rsidRPr="00ED7AB5">
        <w:rPr>
          <w:rFonts w:ascii="Arial" w:hAnsi="Arial" w:cs="Arial"/>
          <w:lang w:val="en-US"/>
        </w:rPr>
        <w:t>if</w:t>
      </w:r>
      <w:proofErr w:type="gramEnd"/>
      <w:r w:rsidRPr="00ED7AB5">
        <w:rPr>
          <w:rFonts w:ascii="Arial" w:hAnsi="Arial" w:cs="Arial"/>
          <w:lang w:val="en-US"/>
        </w:rPr>
        <w:t xml:space="preserve"> (condition()) {</w:t>
      </w:r>
    </w:p>
    <w:p w:rsidR="0024653D" w:rsidRPr="00ED7AB5" w:rsidRDefault="0024653D" w:rsidP="0024653D">
      <w:pPr>
        <w:pStyle w:val="HTMLconformatoprevio"/>
        <w:jc w:val="both"/>
        <w:rPr>
          <w:rFonts w:ascii="Arial" w:hAnsi="Arial" w:cs="Arial"/>
          <w:lang w:val="en-US"/>
        </w:rPr>
      </w:pPr>
      <w:r w:rsidRPr="00ED7AB5">
        <w:rPr>
          <w:rFonts w:ascii="Arial" w:hAnsi="Arial" w:cs="Arial"/>
          <w:lang w:val="en-US"/>
        </w:rPr>
        <w:t xml:space="preserve">      </w:t>
      </w:r>
      <w:proofErr w:type="gramStart"/>
      <w:r w:rsidRPr="00ED7AB5">
        <w:rPr>
          <w:rFonts w:ascii="Arial" w:hAnsi="Arial" w:cs="Arial"/>
          <w:lang w:val="en-US"/>
        </w:rPr>
        <w:t>try</w:t>
      </w:r>
      <w:proofErr w:type="gramEnd"/>
      <w:r w:rsidRPr="00ED7AB5">
        <w:rPr>
          <w:rFonts w:ascii="Arial" w:hAnsi="Arial" w:cs="Arial"/>
          <w:lang w:val="en-US"/>
        </w:rPr>
        <w:t xml:space="preserve"> {</w:t>
      </w:r>
    </w:p>
    <w:p w:rsidR="0024653D" w:rsidRPr="00ED7AB5" w:rsidRDefault="0024653D" w:rsidP="0024653D">
      <w:pPr>
        <w:pStyle w:val="HTMLconformatoprevio"/>
        <w:jc w:val="both"/>
        <w:rPr>
          <w:rFonts w:ascii="Arial" w:hAnsi="Arial" w:cs="Arial"/>
          <w:lang w:val="en-US"/>
        </w:rPr>
      </w:pPr>
      <w:r w:rsidRPr="00ED7AB5">
        <w:rPr>
          <w:rFonts w:ascii="Arial" w:hAnsi="Arial" w:cs="Arial"/>
          <w:lang w:val="en-US"/>
        </w:rPr>
        <w:t xml:space="preserve">        </w:t>
      </w:r>
      <w:proofErr w:type="gramStart"/>
      <w:r w:rsidRPr="00ED7AB5">
        <w:rPr>
          <w:rFonts w:ascii="Arial" w:hAnsi="Arial" w:cs="Arial"/>
          <w:lang w:val="en-US"/>
        </w:rPr>
        <w:t>something(</w:t>
      </w:r>
      <w:proofErr w:type="gramEnd"/>
      <w:r w:rsidRPr="00ED7AB5">
        <w:rPr>
          <w:rFonts w:ascii="Arial" w:hAnsi="Arial" w:cs="Arial"/>
          <w:lang w:val="en-US"/>
        </w:rPr>
        <w:t>);</w:t>
      </w:r>
    </w:p>
    <w:p w:rsidR="0024653D" w:rsidRPr="00ED7AB5" w:rsidRDefault="0024653D" w:rsidP="0024653D">
      <w:pPr>
        <w:pStyle w:val="HTMLconformatoprevio"/>
        <w:jc w:val="both"/>
        <w:rPr>
          <w:rFonts w:ascii="Arial" w:hAnsi="Arial" w:cs="Arial"/>
          <w:lang w:val="en-US"/>
        </w:rPr>
      </w:pPr>
      <w:r w:rsidRPr="00ED7AB5">
        <w:rPr>
          <w:rFonts w:ascii="Arial" w:hAnsi="Arial" w:cs="Arial"/>
          <w:lang w:val="en-US"/>
        </w:rPr>
        <w:t xml:space="preserve">      } catch (ProblemException e) {</w:t>
      </w:r>
    </w:p>
    <w:p w:rsidR="0024653D" w:rsidRPr="00ED7AB5" w:rsidRDefault="0024653D" w:rsidP="0024653D">
      <w:pPr>
        <w:pStyle w:val="HTMLconformatoprevio"/>
        <w:jc w:val="both"/>
        <w:rPr>
          <w:rFonts w:ascii="Arial" w:hAnsi="Arial" w:cs="Arial"/>
          <w:lang w:val="en-US"/>
        </w:rPr>
      </w:pPr>
      <w:r w:rsidRPr="00ED7AB5">
        <w:rPr>
          <w:rFonts w:ascii="Arial" w:hAnsi="Arial" w:cs="Arial"/>
          <w:lang w:val="en-US"/>
        </w:rPr>
        <w:t xml:space="preserve">        </w:t>
      </w:r>
      <w:proofErr w:type="gramStart"/>
      <w:r w:rsidRPr="00ED7AB5">
        <w:rPr>
          <w:rFonts w:ascii="Arial" w:hAnsi="Arial" w:cs="Arial"/>
          <w:lang w:val="en-US"/>
        </w:rPr>
        <w:t>recover(</w:t>
      </w:r>
      <w:proofErr w:type="gramEnd"/>
      <w:r w:rsidRPr="00ED7AB5">
        <w:rPr>
          <w:rFonts w:ascii="Arial" w:hAnsi="Arial" w:cs="Arial"/>
          <w:lang w:val="en-US"/>
        </w:rPr>
        <w:t>);</w:t>
      </w:r>
    </w:p>
    <w:p w:rsidR="0024653D" w:rsidRPr="00ED7AB5" w:rsidRDefault="0024653D" w:rsidP="0024653D">
      <w:pPr>
        <w:pStyle w:val="HTMLconformatoprevio"/>
        <w:jc w:val="both"/>
        <w:rPr>
          <w:rFonts w:ascii="Arial" w:hAnsi="Arial" w:cs="Arial"/>
          <w:lang w:val="en-US"/>
        </w:rPr>
      </w:pPr>
      <w:r w:rsidRPr="00ED7AB5">
        <w:rPr>
          <w:rFonts w:ascii="Arial" w:hAnsi="Arial" w:cs="Arial"/>
          <w:lang w:val="en-US"/>
        </w:rPr>
        <w:t xml:space="preserve">      }</w:t>
      </w:r>
    </w:p>
    <w:p w:rsidR="0024653D" w:rsidRPr="00ED7AB5" w:rsidRDefault="0024653D" w:rsidP="0024653D">
      <w:pPr>
        <w:pStyle w:val="HTMLconformatoprevio"/>
        <w:jc w:val="both"/>
        <w:rPr>
          <w:rFonts w:ascii="Arial" w:hAnsi="Arial" w:cs="Arial"/>
          <w:lang w:val="en-US"/>
        </w:rPr>
      </w:pPr>
      <w:r w:rsidRPr="00ED7AB5">
        <w:rPr>
          <w:rFonts w:ascii="Arial" w:hAnsi="Arial" w:cs="Arial"/>
          <w:lang w:val="en-US"/>
        </w:rPr>
        <w:t xml:space="preserve">    }</w:t>
      </w:r>
    </w:p>
    <w:p w:rsidR="0024653D" w:rsidRPr="00ED7AB5" w:rsidRDefault="0024653D" w:rsidP="0024653D">
      <w:pPr>
        <w:pStyle w:val="HTMLconformatoprevio"/>
        <w:jc w:val="both"/>
        <w:rPr>
          <w:rFonts w:ascii="Arial" w:hAnsi="Arial" w:cs="Arial"/>
          <w:lang w:val="en-US"/>
        </w:rPr>
      </w:pPr>
      <w:r w:rsidRPr="00ED7AB5">
        <w:rPr>
          <w:rFonts w:ascii="Arial" w:hAnsi="Arial" w:cs="Arial"/>
          <w:lang w:val="en-US"/>
        </w:rPr>
        <w:t xml:space="preserve">  }</w:t>
      </w:r>
    </w:p>
    <w:p w:rsidR="0024653D" w:rsidRPr="00ED7AB5" w:rsidRDefault="0024653D" w:rsidP="0024653D">
      <w:pPr>
        <w:pStyle w:val="HTMLconformatoprevio"/>
        <w:jc w:val="both"/>
        <w:rPr>
          <w:rFonts w:ascii="Arial" w:hAnsi="Arial" w:cs="Arial"/>
          <w:lang w:val="en-US"/>
        </w:rPr>
      </w:pPr>
      <w:r w:rsidRPr="00ED7AB5">
        <w:rPr>
          <w:rFonts w:ascii="Arial" w:hAnsi="Arial" w:cs="Arial"/>
          <w:lang w:val="en-US"/>
        </w:rPr>
        <w:t>};</w:t>
      </w:r>
    </w:p>
    <w:p w:rsidR="0024653D" w:rsidRPr="00A2174E" w:rsidRDefault="0024653D" w:rsidP="0024653D">
      <w:pPr>
        <w:pStyle w:val="NormalWeb"/>
        <w:jc w:val="both"/>
        <w:rPr>
          <w:rFonts w:ascii="Arial" w:hAnsi="Arial" w:cs="Arial"/>
          <w:sz w:val="20"/>
          <w:szCs w:val="20"/>
          <w:lang w:val="en-US"/>
        </w:rPr>
      </w:pPr>
      <w:r w:rsidRPr="00A2174E">
        <w:rPr>
          <w:rFonts w:ascii="Arial" w:hAnsi="Arial" w:cs="Arial"/>
          <w:sz w:val="20"/>
          <w:szCs w:val="20"/>
          <w:lang w:val="en-US"/>
        </w:rPr>
        <w:t xml:space="preserve">A few exceptions for enum classes are given in Section 4.8.1, </w:t>
      </w:r>
      <w:hyperlink r:id="rId241" w:anchor="s4.8.1-enum-classes" w:history="1">
        <w:r w:rsidRPr="00A2174E">
          <w:rPr>
            <w:rStyle w:val="Hipervnculo"/>
            <w:rFonts w:ascii="Arial" w:eastAsiaTheme="majorEastAsia" w:hAnsi="Arial" w:cs="Arial"/>
            <w:sz w:val="20"/>
            <w:szCs w:val="20"/>
            <w:lang w:val="en-US"/>
          </w:rPr>
          <w:t>Enum classes</w:t>
        </w:r>
      </w:hyperlink>
      <w:r w:rsidRPr="00A2174E">
        <w:rPr>
          <w:rFonts w:ascii="Arial" w:hAnsi="Arial" w:cs="Arial"/>
          <w:sz w:val="20"/>
          <w:szCs w:val="20"/>
          <w:lang w:val="en-US"/>
        </w:rPr>
        <w:t>.</w:t>
      </w:r>
    </w:p>
    <w:p w:rsidR="0024653D" w:rsidRPr="00ED7AB5" w:rsidRDefault="0024653D" w:rsidP="0024653D">
      <w:pPr>
        <w:pStyle w:val="Ttulo4"/>
        <w:jc w:val="both"/>
        <w:rPr>
          <w:rFonts w:ascii="Arial" w:hAnsi="Arial" w:cs="Arial"/>
          <w:lang w:val="en-US"/>
        </w:rPr>
      </w:pPr>
      <w:bookmarkStart w:id="362" w:name="emptyblocks"/>
      <w:bookmarkStart w:id="363" w:name="s4.1.3-braces-empty-blocks"/>
      <w:bookmarkEnd w:id="362"/>
      <w:r w:rsidRPr="00ED7AB5">
        <w:rPr>
          <w:rFonts w:ascii="Arial" w:hAnsi="Arial" w:cs="Arial"/>
          <w:lang w:val="en-US"/>
        </w:rPr>
        <w:t>4.1.3 Empty blocks: may be concise </w:t>
      </w:r>
      <w:bookmarkEnd w:id="363"/>
      <w:r w:rsidRPr="00ED7AB5">
        <w:rPr>
          <w:rFonts w:ascii="Arial" w:hAnsi="Arial" w:cs="Arial"/>
          <w:noProof/>
          <w:color w:val="0000FF"/>
          <w:lang w:val="es-PE" w:eastAsia="es-PE"/>
        </w:rPr>
        <w:drawing>
          <wp:inline distT="0" distB="0" distL="0" distR="0" wp14:anchorId="4AFEE08E" wp14:editId="2EF985D9">
            <wp:extent cx="196215" cy="196215"/>
            <wp:effectExtent l="0" t="0" r="0" b="0"/>
            <wp:docPr id="57" name="Imagen 57" descr="https://google-styleguide.googlecode.com/svn/trunk/javaguidelink.png">
              <a:hlinkClick xmlns:a="http://schemas.openxmlformats.org/drawingml/2006/main" r:id="rId2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s://google-styleguide.googlecode.com/svn/trunk/javaguidelink.png">
                      <a:hlinkClick r:id="rId242"/>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6215" cy="196215"/>
                    </a:xfrm>
                    <a:prstGeom prst="rect">
                      <a:avLst/>
                    </a:prstGeom>
                    <a:noFill/>
                    <a:ln>
                      <a:noFill/>
                    </a:ln>
                  </pic:spPr>
                </pic:pic>
              </a:graphicData>
            </a:graphic>
          </wp:inline>
        </w:drawing>
      </w:r>
    </w:p>
    <w:p w:rsidR="0024653D" w:rsidRPr="00A2174E" w:rsidRDefault="0024653D" w:rsidP="0024653D">
      <w:pPr>
        <w:pStyle w:val="NormalWeb"/>
        <w:jc w:val="both"/>
        <w:rPr>
          <w:rFonts w:ascii="Arial" w:hAnsi="Arial" w:cs="Arial"/>
          <w:sz w:val="20"/>
          <w:szCs w:val="20"/>
          <w:lang w:val="en-US"/>
        </w:rPr>
      </w:pPr>
      <w:r w:rsidRPr="00A2174E">
        <w:rPr>
          <w:rFonts w:ascii="Arial" w:hAnsi="Arial" w:cs="Arial"/>
          <w:sz w:val="20"/>
          <w:szCs w:val="20"/>
          <w:lang w:val="en-US"/>
        </w:rPr>
        <w:t xml:space="preserve">An empty block or block-like construct </w:t>
      </w:r>
      <w:r w:rsidRPr="00A2174E">
        <w:rPr>
          <w:rStyle w:val="nfasis"/>
          <w:rFonts w:ascii="Arial" w:hAnsi="Arial" w:cs="Arial"/>
          <w:sz w:val="20"/>
          <w:szCs w:val="20"/>
          <w:lang w:val="en-US"/>
        </w:rPr>
        <w:t>may</w:t>
      </w:r>
      <w:r w:rsidRPr="00A2174E">
        <w:rPr>
          <w:rFonts w:ascii="Arial" w:hAnsi="Arial" w:cs="Arial"/>
          <w:sz w:val="20"/>
          <w:szCs w:val="20"/>
          <w:lang w:val="en-US"/>
        </w:rPr>
        <w:t xml:space="preserve"> be closed immediately after it is opened, with no characters or line break in between (</w:t>
      </w:r>
      <w:r w:rsidRPr="00A2174E">
        <w:rPr>
          <w:rStyle w:val="CdigoHTML"/>
          <w:rFonts w:ascii="Arial" w:eastAsiaTheme="majorEastAsia" w:hAnsi="Arial" w:cs="Arial"/>
          <w:lang w:val="en-US"/>
        </w:rPr>
        <w:t>{}</w:t>
      </w:r>
      <w:r w:rsidRPr="00A2174E">
        <w:rPr>
          <w:rFonts w:ascii="Arial" w:hAnsi="Arial" w:cs="Arial"/>
          <w:sz w:val="20"/>
          <w:szCs w:val="20"/>
          <w:lang w:val="en-US"/>
        </w:rPr>
        <w:t xml:space="preserve">), </w:t>
      </w:r>
      <w:r w:rsidRPr="00A2174E">
        <w:rPr>
          <w:rStyle w:val="Textoennegrita"/>
          <w:rFonts w:ascii="Arial" w:hAnsi="Arial" w:cs="Arial"/>
          <w:sz w:val="20"/>
          <w:szCs w:val="20"/>
          <w:lang w:val="en-US"/>
        </w:rPr>
        <w:t>unless</w:t>
      </w:r>
      <w:r w:rsidRPr="00A2174E">
        <w:rPr>
          <w:rFonts w:ascii="Arial" w:hAnsi="Arial" w:cs="Arial"/>
          <w:sz w:val="20"/>
          <w:szCs w:val="20"/>
          <w:lang w:val="en-US"/>
        </w:rPr>
        <w:t xml:space="preserve"> it is part of a </w:t>
      </w:r>
      <w:r w:rsidRPr="00A2174E">
        <w:rPr>
          <w:rStyle w:val="nfasis"/>
          <w:rFonts w:ascii="Arial" w:hAnsi="Arial" w:cs="Arial"/>
          <w:sz w:val="20"/>
          <w:szCs w:val="20"/>
          <w:lang w:val="en-US"/>
        </w:rPr>
        <w:t>multi-block statement</w:t>
      </w:r>
      <w:r w:rsidRPr="00A2174E">
        <w:rPr>
          <w:rFonts w:ascii="Arial" w:hAnsi="Arial" w:cs="Arial"/>
          <w:sz w:val="20"/>
          <w:szCs w:val="20"/>
          <w:lang w:val="en-US"/>
        </w:rPr>
        <w:t xml:space="preserve"> (one that directly contains multiple blocks: </w:t>
      </w:r>
      <w:r w:rsidRPr="00A2174E">
        <w:rPr>
          <w:rStyle w:val="CdigoHTML"/>
          <w:rFonts w:ascii="Arial" w:eastAsiaTheme="majorEastAsia" w:hAnsi="Arial" w:cs="Arial"/>
          <w:lang w:val="en-US"/>
        </w:rPr>
        <w:t>if/else-if/else</w:t>
      </w:r>
      <w:r w:rsidRPr="00A2174E">
        <w:rPr>
          <w:rFonts w:ascii="Arial" w:hAnsi="Arial" w:cs="Arial"/>
          <w:sz w:val="20"/>
          <w:szCs w:val="20"/>
          <w:lang w:val="en-US"/>
        </w:rPr>
        <w:t xml:space="preserve"> or </w:t>
      </w:r>
      <w:r w:rsidRPr="00A2174E">
        <w:rPr>
          <w:rStyle w:val="CdigoHTML"/>
          <w:rFonts w:ascii="Arial" w:eastAsiaTheme="majorEastAsia" w:hAnsi="Arial" w:cs="Arial"/>
          <w:lang w:val="en-US"/>
        </w:rPr>
        <w:t>try/catch/finally</w:t>
      </w:r>
      <w:r w:rsidRPr="00A2174E">
        <w:rPr>
          <w:rFonts w:ascii="Arial" w:hAnsi="Arial" w:cs="Arial"/>
          <w:sz w:val="20"/>
          <w:szCs w:val="20"/>
          <w:lang w:val="en-US"/>
        </w:rPr>
        <w:t>).</w:t>
      </w:r>
    </w:p>
    <w:p w:rsidR="0024653D" w:rsidRPr="00A2174E" w:rsidRDefault="0024653D" w:rsidP="0024653D">
      <w:pPr>
        <w:pStyle w:val="NormalWeb"/>
        <w:jc w:val="both"/>
        <w:rPr>
          <w:rFonts w:ascii="Arial" w:hAnsi="Arial" w:cs="Arial"/>
          <w:sz w:val="20"/>
          <w:szCs w:val="20"/>
          <w:lang w:val="en-US"/>
        </w:rPr>
      </w:pPr>
      <w:r w:rsidRPr="00A2174E">
        <w:rPr>
          <w:rFonts w:ascii="Arial" w:hAnsi="Arial" w:cs="Arial"/>
          <w:sz w:val="20"/>
          <w:szCs w:val="20"/>
          <w:lang w:val="en-US"/>
        </w:rPr>
        <w:t>Example:</w:t>
      </w:r>
    </w:p>
    <w:p w:rsidR="0024653D" w:rsidRPr="00ED7AB5" w:rsidRDefault="0024653D" w:rsidP="0024653D">
      <w:pPr>
        <w:pStyle w:val="HTMLconformatoprevio"/>
        <w:jc w:val="both"/>
        <w:rPr>
          <w:rFonts w:ascii="Arial" w:hAnsi="Arial" w:cs="Arial"/>
          <w:lang w:val="en-US"/>
        </w:rPr>
      </w:pPr>
      <w:r w:rsidRPr="00ED7AB5">
        <w:rPr>
          <w:rFonts w:ascii="Arial" w:hAnsi="Arial" w:cs="Arial"/>
          <w:lang w:val="en-US"/>
        </w:rPr>
        <w:t xml:space="preserve">  </w:t>
      </w:r>
      <w:proofErr w:type="gramStart"/>
      <w:r w:rsidRPr="00ED7AB5">
        <w:rPr>
          <w:rFonts w:ascii="Arial" w:hAnsi="Arial" w:cs="Arial"/>
          <w:lang w:val="en-US"/>
        </w:rPr>
        <w:t>void</w:t>
      </w:r>
      <w:proofErr w:type="gramEnd"/>
      <w:r w:rsidRPr="00ED7AB5">
        <w:rPr>
          <w:rFonts w:ascii="Arial" w:hAnsi="Arial" w:cs="Arial"/>
          <w:lang w:val="en-US"/>
        </w:rPr>
        <w:t xml:space="preserve"> doNothing() {}</w:t>
      </w:r>
    </w:p>
    <w:p w:rsidR="0024653D" w:rsidRPr="00A2174E" w:rsidRDefault="0024653D" w:rsidP="0024653D">
      <w:pPr>
        <w:pStyle w:val="Ttulo3"/>
        <w:jc w:val="both"/>
        <w:rPr>
          <w:rFonts w:ascii="Arial" w:hAnsi="Arial" w:cs="Arial"/>
          <w:lang w:val="en-US"/>
        </w:rPr>
      </w:pPr>
      <w:bookmarkStart w:id="364" w:name="s4.2-block-indentation"/>
      <w:bookmarkStart w:id="365" w:name="_Toc405198519"/>
      <w:bookmarkStart w:id="366" w:name="_Toc405214730"/>
      <w:bookmarkStart w:id="367" w:name="_Toc416084963"/>
      <w:r w:rsidRPr="00A2174E">
        <w:rPr>
          <w:rFonts w:ascii="Arial" w:hAnsi="Arial" w:cs="Arial"/>
          <w:lang w:val="en-US"/>
        </w:rPr>
        <w:lastRenderedPageBreak/>
        <w:t>4.2 Block indentation: +2 spaces </w:t>
      </w:r>
      <w:bookmarkEnd w:id="364"/>
      <w:r w:rsidRPr="00A2174E">
        <w:rPr>
          <w:rFonts w:ascii="Arial" w:hAnsi="Arial" w:cs="Arial"/>
          <w:noProof/>
          <w:color w:val="0000FF"/>
          <w:lang w:val="es-PE" w:eastAsia="es-PE"/>
        </w:rPr>
        <w:drawing>
          <wp:inline distT="0" distB="0" distL="0" distR="0" wp14:anchorId="355E6DCB" wp14:editId="02A6D9B8">
            <wp:extent cx="196215" cy="196215"/>
            <wp:effectExtent l="0" t="0" r="0" b="0"/>
            <wp:docPr id="56" name="Imagen 56" descr="https://google-styleguide.googlecode.com/svn/trunk/javaguidelink.png">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google-styleguide.googlecode.com/svn/trunk/javaguidelink.png">
                      <a:hlinkClick r:id="rId25"/>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6215" cy="196215"/>
                    </a:xfrm>
                    <a:prstGeom prst="rect">
                      <a:avLst/>
                    </a:prstGeom>
                    <a:noFill/>
                    <a:ln>
                      <a:noFill/>
                    </a:ln>
                  </pic:spPr>
                </pic:pic>
              </a:graphicData>
            </a:graphic>
          </wp:inline>
        </w:drawing>
      </w:r>
      <w:bookmarkEnd w:id="365"/>
      <w:bookmarkEnd w:id="366"/>
      <w:bookmarkEnd w:id="367"/>
    </w:p>
    <w:p w:rsidR="0024653D" w:rsidRPr="00A2174E" w:rsidRDefault="0024653D" w:rsidP="0024653D">
      <w:pPr>
        <w:pStyle w:val="NormalWeb"/>
        <w:jc w:val="both"/>
        <w:rPr>
          <w:rFonts w:ascii="Arial" w:hAnsi="Arial" w:cs="Arial"/>
          <w:sz w:val="20"/>
          <w:szCs w:val="20"/>
          <w:lang w:val="en-US"/>
        </w:rPr>
      </w:pPr>
      <w:r w:rsidRPr="00A2174E">
        <w:rPr>
          <w:rFonts w:ascii="Arial" w:hAnsi="Arial" w:cs="Arial"/>
          <w:sz w:val="20"/>
          <w:szCs w:val="20"/>
          <w:lang w:val="en-US"/>
        </w:rPr>
        <w:t xml:space="preserve">Each time a new block or block-like construct is opened, the indent increases by two spaces. When the block ends, the indent returns to the previous indent level. The indent level applies to both code and comments throughout the block. (See the example in Section 4.1.2, </w:t>
      </w:r>
      <w:hyperlink r:id="rId243" w:anchor="s4.1.2-blocks-k-r-style" w:history="1">
        <w:r w:rsidRPr="00A2174E">
          <w:rPr>
            <w:rStyle w:val="Hipervnculo"/>
            <w:rFonts w:ascii="Arial" w:eastAsiaTheme="majorEastAsia" w:hAnsi="Arial" w:cs="Arial"/>
            <w:sz w:val="20"/>
            <w:szCs w:val="20"/>
            <w:lang w:val="en-US"/>
          </w:rPr>
          <w:t>Nonempty blocks: K &amp; R Style</w:t>
        </w:r>
      </w:hyperlink>
      <w:r w:rsidRPr="00A2174E">
        <w:rPr>
          <w:rFonts w:ascii="Arial" w:hAnsi="Arial" w:cs="Arial"/>
          <w:sz w:val="20"/>
          <w:szCs w:val="20"/>
          <w:lang w:val="en-US"/>
        </w:rPr>
        <w:t>.)</w:t>
      </w:r>
    </w:p>
    <w:p w:rsidR="0024653D" w:rsidRPr="00A2174E" w:rsidRDefault="0024653D" w:rsidP="0024653D">
      <w:pPr>
        <w:pStyle w:val="Ttulo3"/>
        <w:jc w:val="both"/>
        <w:rPr>
          <w:rFonts w:ascii="Arial" w:hAnsi="Arial" w:cs="Arial"/>
          <w:lang w:val="en-US"/>
        </w:rPr>
      </w:pPr>
      <w:bookmarkStart w:id="368" w:name="s4.3-one-statement-per-line"/>
      <w:bookmarkStart w:id="369" w:name="_Toc405198520"/>
      <w:bookmarkStart w:id="370" w:name="_Toc405214731"/>
      <w:bookmarkStart w:id="371" w:name="_Toc416084964"/>
      <w:r w:rsidRPr="00A2174E">
        <w:rPr>
          <w:rFonts w:ascii="Arial" w:hAnsi="Arial" w:cs="Arial"/>
          <w:lang w:val="en-US"/>
        </w:rPr>
        <w:t>4.3 One statement per line </w:t>
      </w:r>
      <w:bookmarkEnd w:id="368"/>
      <w:r w:rsidRPr="00A2174E">
        <w:rPr>
          <w:rFonts w:ascii="Arial" w:hAnsi="Arial" w:cs="Arial"/>
          <w:noProof/>
          <w:color w:val="0000FF"/>
          <w:lang w:val="es-PE" w:eastAsia="es-PE"/>
        </w:rPr>
        <w:drawing>
          <wp:inline distT="0" distB="0" distL="0" distR="0" wp14:anchorId="55FB1A92" wp14:editId="1D372BC2">
            <wp:extent cx="196215" cy="196215"/>
            <wp:effectExtent l="0" t="0" r="0" b="0"/>
            <wp:docPr id="55" name="Imagen 55" descr="https://google-styleguide.googlecode.com/svn/trunk/javaguidelink.png">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s://google-styleguide.googlecode.com/svn/trunk/javaguidelink.png">
                      <a:hlinkClick r:id="rId26"/>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6215" cy="196215"/>
                    </a:xfrm>
                    <a:prstGeom prst="rect">
                      <a:avLst/>
                    </a:prstGeom>
                    <a:noFill/>
                    <a:ln>
                      <a:noFill/>
                    </a:ln>
                  </pic:spPr>
                </pic:pic>
              </a:graphicData>
            </a:graphic>
          </wp:inline>
        </w:drawing>
      </w:r>
      <w:bookmarkEnd w:id="369"/>
      <w:bookmarkEnd w:id="370"/>
      <w:bookmarkEnd w:id="371"/>
    </w:p>
    <w:p w:rsidR="0024653D" w:rsidRPr="00A2174E" w:rsidRDefault="0024653D" w:rsidP="0024653D">
      <w:pPr>
        <w:pStyle w:val="NormalWeb"/>
        <w:jc w:val="both"/>
        <w:rPr>
          <w:rFonts w:ascii="Arial" w:hAnsi="Arial" w:cs="Arial"/>
          <w:sz w:val="20"/>
          <w:szCs w:val="20"/>
          <w:lang w:val="en-US"/>
        </w:rPr>
      </w:pPr>
      <w:r w:rsidRPr="00A2174E">
        <w:rPr>
          <w:rFonts w:ascii="Arial" w:hAnsi="Arial" w:cs="Arial"/>
          <w:sz w:val="20"/>
          <w:szCs w:val="20"/>
          <w:lang w:val="en-US"/>
        </w:rPr>
        <w:t>Each statement is followed by a line-break.</w:t>
      </w:r>
    </w:p>
    <w:p w:rsidR="0024653D" w:rsidRPr="00A2174E" w:rsidRDefault="0024653D" w:rsidP="0024653D">
      <w:pPr>
        <w:pStyle w:val="Ttulo3"/>
        <w:jc w:val="both"/>
        <w:rPr>
          <w:rFonts w:ascii="Arial" w:hAnsi="Arial" w:cs="Arial"/>
          <w:lang w:val="en-US"/>
        </w:rPr>
      </w:pPr>
      <w:bookmarkStart w:id="372" w:name="columnlimit"/>
      <w:bookmarkStart w:id="373" w:name="s4.4-column-limit"/>
      <w:bookmarkStart w:id="374" w:name="_Toc405198521"/>
      <w:bookmarkStart w:id="375" w:name="_Toc405214732"/>
      <w:bookmarkStart w:id="376" w:name="_Toc416084965"/>
      <w:bookmarkEnd w:id="372"/>
      <w:r w:rsidRPr="00A2174E">
        <w:rPr>
          <w:rFonts w:ascii="Arial" w:hAnsi="Arial" w:cs="Arial"/>
          <w:lang w:val="en-US"/>
        </w:rPr>
        <w:t>4.4 Column limit: 80 or 100 </w:t>
      </w:r>
      <w:bookmarkEnd w:id="373"/>
      <w:r w:rsidRPr="00A2174E">
        <w:rPr>
          <w:rFonts w:ascii="Arial" w:hAnsi="Arial" w:cs="Arial"/>
          <w:noProof/>
          <w:color w:val="0000FF"/>
          <w:lang w:val="es-PE" w:eastAsia="es-PE"/>
        </w:rPr>
        <w:drawing>
          <wp:inline distT="0" distB="0" distL="0" distR="0" wp14:anchorId="68967E5A" wp14:editId="707A2A78">
            <wp:extent cx="196215" cy="196215"/>
            <wp:effectExtent l="0" t="0" r="0" b="0"/>
            <wp:docPr id="54" name="Imagen 54" descr="https://google-styleguide.googlecode.com/svn/trunk/javaguidelink.png">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s://google-styleguide.googlecode.com/svn/trunk/javaguidelink.png">
                      <a:hlinkClick r:id="rId27"/>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6215" cy="196215"/>
                    </a:xfrm>
                    <a:prstGeom prst="rect">
                      <a:avLst/>
                    </a:prstGeom>
                    <a:noFill/>
                    <a:ln>
                      <a:noFill/>
                    </a:ln>
                  </pic:spPr>
                </pic:pic>
              </a:graphicData>
            </a:graphic>
          </wp:inline>
        </w:drawing>
      </w:r>
      <w:bookmarkEnd w:id="374"/>
      <w:bookmarkEnd w:id="375"/>
      <w:bookmarkEnd w:id="376"/>
    </w:p>
    <w:p w:rsidR="0024653D" w:rsidRPr="00A2174E" w:rsidRDefault="0024653D" w:rsidP="0024653D">
      <w:pPr>
        <w:pStyle w:val="NormalWeb"/>
        <w:jc w:val="both"/>
        <w:rPr>
          <w:rFonts w:ascii="Arial" w:hAnsi="Arial" w:cs="Arial"/>
          <w:sz w:val="20"/>
          <w:szCs w:val="20"/>
          <w:lang w:val="en-US"/>
        </w:rPr>
      </w:pPr>
      <w:r w:rsidRPr="00A2174E">
        <w:rPr>
          <w:rFonts w:ascii="Arial" w:hAnsi="Arial" w:cs="Arial"/>
          <w:sz w:val="20"/>
          <w:szCs w:val="20"/>
          <w:lang w:val="en-US"/>
        </w:rPr>
        <w:t xml:space="preserve">Projects are free to choose a column limit of either 80 or 100 characters. Except as noted below, any line that would exceed this limit must be line-wrapped, as explained in Section 4.5, </w:t>
      </w:r>
      <w:hyperlink r:id="rId244" w:anchor="s4.5-line-wrapping" w:history="1">
        <w:r w:rsidRPr="00A2174E">
          <w:rPr>
            <w:rStyle w:val="Hipervnculo"/>
            <w:rFonts w:ascii="Arial" w:eastAsiaTheme="majorEastAsia" w:hAnsi="Arial" w:cs="Arial"/>
            <w:sz w:val="20"/>
            <w:szCs w:val="20"/>
            <w:lang w:val="en-US"/>
          </w:rPr>
          <w:t>Line-wrapping</w:t>
        </w:r>
      </w:hyperlink>
      <w:r w:rsidRPr="00A2174E">
        <w:rPr>
          <w:rFonts w:ascii="Arial" w:hAnsi="Arial" w:cs="Arial"/>
          <w:sz w:val="20"/>
          <w:szCs w:val="20"/>
          <w:lang w:val="en-US"/>
        </w:rPr>
        <w:t xml:space="preserve">. </w:t>
      </w:r>
    </w:p>
    <w:p w:rsidR="0024653D" w:rsidRPr="00ED7AB5" w:rsidRDefault="0024653D" w:rsidP="0024653D">
      <w:pPr>
        <w:pStyle w:val="NormalWeb"/>
        <w:jc w:val="both"/>
        <w:rPr>
          <w:rFonts w:ascii="Arial" w:hAnsi="Arial" w:cs="Arial"/>
        </w:rPr>
      </w:pPr>
      <w:r w:rsidRPr="00ED7AB5">
        <w:rPr>
          <w:rStyle w:val="Textoennegrita"/>
          <w:rFonts w:ascii="Arial" w:hAnsi="Arial" w:cs="Arial"/>
        </w:rPr>
        <w:t>Exceptions:</w:t>
      </w:r>
    </w:p>
    <w:p w:rsidR="0024653D" w:rsidRPr="00ED7AB5" w:rsidRDefault="0024653D" w:rsidP="0091551D">
      <w:pPr>
        <w:numPr>
          <w:ilvl w:val="0"/>
          <w:numId w:val="12"/>
        </w:numPr>
        <w:spacing w:before="100" w:beforeAutospacing="1" w:after="100" w:afterAutospacing="1"/>
        <w:jc w:val="both"/>
        <w:rPr>
          <w:rFonts w:ascii="Arial" w:hAnsi="Arial" w:cs="Arial"/>
          <w:lang w:val="en-US"/>
        </w:rPr>
      </w:pPr>
      <w:r w:rsidRPr="00ED7AB5">
        <w:rPr>
          <w:rFonts w:ascii="Arial" w:hAnsi="Arial" w:cs="Arial"/>
          <w:lang w:val="en-US"/>
        </w:rPr>
        <w:t>Lines where obeying the column limit is not possible (for example, a long URL in Javadoc, or a long JSNI method reference).</w:t>
      </w:r>
    </w:p>
    <w:p w:rsidR="0024653D" w:rsidRPr="00ED7AB5" w:rsidRDefault="0024653D" w:rsidP="0091551D">
      <w:pPr>
        <w:numPr>
          <w:ilvl w:val="0"/>
          <w:numId w:val="12"/>
        </w:numPr>
        <w:spacing w:before="100" w:beforeAutospacing="1" w:after="100" w:afterAutospacing="1"/>
        <w:jc w:val="both"/>
        <w:rPr>
          <w:rFonts w:ascii="Arial" w:hAnsi="Arial" w:cs="Arial"/>
          <w:lang w:val="en-US"/>
        </w:rPr>
      </w:pPr>
      <w:proofErr w:type="gramStart"/>
      <w:r w:rsidRPr="00ED7AB5">
        <w:rPr>
          <w:rStyle w:val="CdigoHTML"/>
          <w:rFonts w:ascii="Arial" w:eastAsiaTheme="majorEastAsia" w:hAnsi="Arial" w:cs="Arial"/>
          <w:lang w:val="en-US"/>
        </w:rPr>
        <w:t>package</w:t>
      </w:r>
      <w:proofErr w:type="gramEnd"/>
      <w:r w:rsidRPr="00ED7AB5">
        <w:rPr>
          <w:rFonts w:ascii="Arial" w:hAnsi="Arial" w:cs="Arial"/>
          <w:lang w:val="en-US"/>
        </w:rPr>
        <w:t xml:space="preserve"> and </w:t>
      </w:r>
      <w:r w:rsidRPr="00ED7AB5">
        <w:rPr>
          <w:rStyle w:val="CdigoHTML"/>
          <w:rFonts w:ascii="Arial" w:eastAsiaTheme="majorEastAsia" w:hAnsi="Arial" w:cs="Arial"/>
          <w:lang w:val="en-US"/>
        </w:rPr>
        <w:t>import</w:t>
      </w:r>
      <w:r w:rsidRPr="00ED7AB5">
        <w:rPr>
          <w:rFonts w:ascii="Arial" w:hAnsi="Arial" w:cs="Arial"/>
          <w:lang w:val="en-US"/>
        </w:rPr>
        <w:t xml:space="preserve"> statements (see Sections 3.2 </w:t>
      </w:r>
      <w:hyperlink r:id="rId245" w:anchor="s3.2-package-statement" w:history="1">
        <w:r w:rsidRPr="00ED7AB5">
          <w:rPr>
            <w:rStyle w:val="Hipervnculo"/>
            <w:rFonts w:ascii="Arial" w:hAnsi="Arial" w:cs="Arial"/>
            <w:lang w:val="en-US"/>
          </w:rPr>
          <w:t>Package statement</w:t>
        </w:r>
      </w:hyperlink>
      <w:r w:rsidRPr="00ED7AB5">
        <w:rPr>
          <w:rFonts w:ascii="Arial" w:hAnsi="Arial" w:cs="Arial"/>
          <w:lang w:val="en-US"/>
        </w:rPr>
        <w:t xml:space="preserve"> and 3.3 </w:t>
      </w:r>
      <w:hyperlink r:id="rId246" w:anchor="s3.3-import-statements" w:history="1">
        <w:r w:rsidRPr="00ED7AB5">
          <w:rPr>
            <w:rStyle w:val="Hipervnculo"/>
            <w:rFonts w:ascii="Arial" w:hAnsi="Arial" w:cs="Arial"/>
            <w:lang w:val="en-US"/>
          </w:rPr>
          <w:t>Import statements</w:t>
        </w:r>
      </w:hyperlink>
      <w:r w:rsidRPr="00ED7AB5">
        <w:rPr>
          <w:rFonts w:ascii="Arial" w:hAnsi="Arial" w:cs="Arial"/>
          <w:lang w:val="en-US"/>
        </w:rPr>
        <w:t>).</w:t>
      </w:r>
    </w:p>
    <w:p w:rsidR="0024653D" w:rsidRPr="00ED7AB5" w:rsidRDefault="0024653D" w:rsidP="0091551D">
      <w:pPr>
        <w:numPr>
          <w:ilvl w:val="0"/>
          <w:numId w:val="12"/>
        </w:numPr>
        <w:spacing w:before="100" w:beforeAutospacing="1" w:after="100" w:afterAutospacing="1"/>
        <w:jc w:val="both"/>
        <w:rPr>
          <w:rFonts w:ascii="Arial" w:hAnsi="Arial" w:cs="Arial"/>
          <w:lang w:val="en-US"/>
        </w:rPr>
      </w:pPr>
      <w:r w:rsidRPr="00ED7AB5">
        <w:rPr>
          <w:rFonts w:ascii="Arial" w:hAnsi="Arial" w:cs="Arial"/>
          <w:lang w:val="en-US"/>
        </w:rPr>
        <w:t>Command lines in a comment that may be cut-and-pasted into a shell.</w:t>
      </w:r>
    </w:p>
    <w:p w:rsidR="0024653D" w:rsidRPr="00A2174E" w:rsidRDefault="0024653D" w:rsidP="0024653D">
      <w:pPr>
        <w:pStyle w:val="Ttulo3"/>
        <w:jc w:val="both"/>
        <w:rPr>
          <w:rFonts w:ascii="Arial" w:hAnsi="Arial" w:cs="Arial"/>
          <w:lang w:val="en-US"/>
        </w:rPr>
      </w:pPr>
      <w:bookmarkStart w:id="377" w:name="s4.5-line-wrapping"/>
      <w:bookmarkStart w:id="378" w:name="_Toc405198522"/>
      <w:bookmarkStart w:id="379" w:name="_Toc405214733"/>
      <w:bookmarkStart w:id="380" w:name="_Toc416084966"/>
      <w:r w:rsidRPr="00A2174E">
        <w:rPr>
          <w:rFonts w:ascii="Arial" w:hAnsi="Arial" w:cs="Arial"/>
          <w:lang w:val="en-US"/>
        </w:rPr>
        <w:t>4.5 Line-wrapping </w:t>
      </w:r>
      <w:bookmarkEnd w:id="377"/>
      <w:r w:rsidRPr="00A2174E">
        <w:rPr>
          <w:rFonts w:ascii="Arial" w:hAnsi="Arial" w:cs="Arial"/>
          <w:noProof/>
          <w:color w:val="0000FF"/>
          <w:lang w:val="es-PE" w:eastAsia="es-PE"/>
        </w:rPr>
        <w:drawing>
          <wp:inline distT="0" distB="0" distL="0" distR="0" wp14:anchorId="1E0CC6BF" wp14:editId="6B316187">
            <wp:extent cx="196215" cy="196215"/>
            <wp:effectExtent l="0" t="0" r="0" b="0"/>
            <wp:docPr id="53" name="Imagen 53" descr="https://google-styleguide.googlecode.com/svn/trunk/javaguidelink.png">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s://google-styleguide.googlecode.com/svn/trunk/javaguidelink.png">
                      <a:hlinkClick r:id="rId28"/>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6215" cy="196215"/>
                    </a:xfrm>
                    <a:prstGeom prst="rect">
                      <a:avLst/>
                    </a:prstGeom>
                    <a:noFill/>
                    <a:ln>
                      <a:noFill/>
                    </a:ln>
                  </pic:spPr>
                </pic:pic>
              </a:graphicData>
            </a:graphic>
          </wp:inline>
        </w:drawing>
      </w:r>
      <w:bookmarkEnd w:id="378"/>
      <w:bookmarkEnd w:id="379"/>
      <w:bookmarkEnd w:id="380"/>
    </w:p>
    <w:p w:rsidR="0024653D" w:rsidRPr="00A2174E" w:rsidRDefault="0024653D" w:rsidP="0024653D">
      <w:pPr>
        <w:pStyle w:val="terminology"/>
        <w:jc w:val="both"/>
        <w:rPr>
          <w:rFonts w:ascii="Arial" w:hAnsi="Arial" w:cs="Arial"/>
          <w:sz w:val="20"/>
          <w:szCs w:val="20"/>
          <w:lang w:val="en-US"/>
        </w:rPr>
      </w:pPr>
      <w:r w:rsidRPr="00A2174E">
        <w:rPr>
          <w:rStyle w:val="Textoennegrita"/>
          <w:rFonts w:ascii="Arial" w:hAnsi="Arial" w:cs="Arial"/>
          <w:sz w:val="20"/>
          <w:szCs w:val="20"/>
          <w:lang w:val="en-US"/>
        </w:rPr>
        <w:t>Terminology Note:</w:t>
      </w:r>
      <w:r w:rsidRPr="00A2174E">
        <w:rPr>
          <w:rFonts w:ascii="Arial" w:hAnsi="Arial" w:cs="Arial"/>
          <w:sz w:val="20"/>
          <w:szCs w:val="20"/>
          <w:lang w:val="en-US"/>
        </w:rPr>
        <w:t xml:space="preserve"> When code that might otherwise legally occupy a single line is divided into multiple lines, typically to avoid overflowing the column limit, this activity is called </w:t>
      </w:r>
      <w:r w:rsidRPr="00A2174E">
        <w:rPr>
          <w:rStyle w:val="nfasis"/>
          <w:rFonts w:ascii="Arial" w:hAnsi="Arial" w:cs="Arial"/>
          <w:sz w:val="20"/>
          <w:szCs w:val="20"/>
          <w:lang w:val="en-US"/>
        </w:rPr>
        <w:t>line-wrapping</w:t>
      </w:r>
      <w:r w:rsidRPr="00A2174E">
        <w:rPr>
          <w:rFonts w:ascii="Arial" w:hAnsi="Arial" w:cs="Arial"/>
          <w:sz w:val="20"/>
          <w:szCs w:val="20"/>
          <w:lang w:val="en-US"/>
        </w:rPr>
        <w:t>.</w:t>
      </w:r>
    </w:p>
    <w:p w:rsidR="0024653D" w:rsidRPr="00A2174E" w:rsidRDefault="0024653D" w:rsidP="0024653D">
      <w:pPr>
        <w:pStyle w:val="NormalWeb"/>
        <w:jc w:val="both"/>
        <w:rPr>
          <w:rFonts w:ascii="Arial" w:hAnsi="Arial" w:cs="Arial"/>
          <w:sz w:val="20"/>
          <w:szCs w:val="20"/>
          <w:lang w:val="en-US"/>
        </w:rPr>
      </w:pPr>
      <w:r w:rsidRPr="00A2174E">
        <w:rPr>
          <w:rFonts w:ascii="Arial" w:hAnsi="Arial" w:cs="Arial"/>
          <w:sz w:val="20"/>
          <w:szCs w:val="20"/>
          <w:lang w:val="en-US"/>
        </w:rPr>
        <w:t xml:space="preserve">There is no comprehensive, deterministic formula showing </w:t>
      </w:r>
      <w:r w:rsidRPr="00A2174E">
        <w:rPr>
          <w:rStyle w:val="nfasis"/>
          <w:rFonts w:ascii="Arial" w:hAnsi="Arial" w:cs="Arial"/>
          <w:sz w:val="20"/>
          <w:szCs w:val="20"/>
          <w:lang w:val="en-US"/>
        </w:rPr>
        <w:t>exactly</w:t>
      </w:r>
      <w:r w:rsidRPr="00A2174E">
        <w:rPr>
          <w:rFonts w:ascii="Arial" w:hAnsi="Arial" w:cs="Arial"/>
          <w:sz w:val="20"/>
          <w:szCs w:val="20"/>
          <w:lang w:val="en-US"/>
        </w:rPr>
        <w:t xml:space="preserve"> how to line-wrap in every situation. Very often there are several valid ways to line-wrap the same piece of code.</w:t>
      </w:r>
    </w:p>
    <w:p w:rsidR="0024653D" w:rsidRPr="00A2174E" w:rsidRDefault="0024653D" w:rsidP="0024653D">
      <w:pPr>
        <w:pStyle w:val="tip"/>
        <w:jc w:val="both"/>
        <w:rPr>
          <w:rFonts w:ascii="Arial" w:hAnsi="Arial" w:cs="Arial"/>
          <w:sz w:val="20"/>
          <w:szCs w:val="20"/>
          <w:lang w:val="en-US"/>
        </w:rPr>
      </w:pPr>
      <w:r w:rsidRPr="00A2174E">
        <w:rPr>
          <w:rStyle w:val="Textoennegrita"/>
          <w:rFonts w:ascii="Arial" w:hAnsi="Arial" w:cs="Arial"/>
          <w:sz w:val="20"/>
          <w:szCs w:val="20"/>
          <w:lang w:val="en-US"/>
        </w:rPr>
        <w:t>Tip:</w:t>
      </w:r>
      <w:r w:rsidRPr="00A2174E">
        <w:rPr>
          <w:rFonts w:ascii="Arial" w:hAnsi="Arial" w:cs="Arial"/>
          <w:sz w:val="20"/>
          <w:szCs w:val="20"/>
          <w:lang w:val="en-US"/>
        </w:rPr>
        <w:t xml:space="preserve"> Extracting a method or local variable may solve the problem without the need to line-wrap.</w:t>
      </w:r>
    </w:p>
    <w:p w:rsidR="0024653D" w:rsidRPr="00A2174E" w:rsidRDefault="0024653D" w:rsidP="0024653D">
      <w:pPr>
        <w:pStyle w:val="Ttulo4"/>
        <w:jc w:val="both"/>
        <w:rPr>
          <w:rFonts w:ascii="Arial" w:hAnsi="Arial" w:cs="Arial"/>
          <w:sz w:val="20"/>
          <w:lang w:val="en-US"/>
        </w:rPr>
      </w:pPr>
      <w:bookmarkStart w:id="381" w:name="s4.5.1-line-wrapping-where-to-break"/>
      <w:r w:rsidRPr="00A2174E">
        <w:rPr>
          <w:rFonts w:ascii="Arial" w:hAnsi="Arial" w:cs="Arial"/>
          <w:sz w:val="20"/>
          <w:lang w:val="en-US"/>
        </w:rPr>
        <w:t>4.5.1 Where to break </w:t>
      </w:r>
      <w:bookmarkEnd w:id="381"/>
      <w:r w:rsidRPr="00A2174E">
        <w:rPr>
          <w:rFonts w:ascii="Arial" w:hAnsi="Arial" w:cs="Arial"/>
          <w:noProof/>
          <w:color w:val="0000FF"/>
          <w:sz w:val="20"/>
          <w:lang w:val="es-PE" w:eastAsia="es-PE"/>
        </w:rPr>
        <w:drawing>
          <wp:inline distT="0" distB="0" distL="0" distR="0" wp14:anchorId="60777792" wp14:editId="6232FBDF">
            <wp:extent cx="196215" cy="196215"/>
            <wp:effectExtent l="0" t="0" r="0" b="0"/>
            <wp:docPr id="52" name="Imagen 52" descr="https://google-styleguide.googlecode.com/svn/trunk/javaguidelink.png">
              <a:hlinkClick xmlns:a="http://schemas.openxmlformats.org/drawingml/2006/main" r:id="rId24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s://google-styleguide.googlecode.com/svn/trunk/javaguidelink.png">
                      <a:hlinkClick r:id="rId247"/>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6215" cy="196215"/>
                    </a:xfrm>
                    <a:prstGeom prst="rect">
                      <a:avLst/>
                    </a:prstGeom>
                    <a:noFill/>
                    <a:ln>
                      <a:noFill/>
                    </a:ln>
                  </pic:spPr>
                </pic:pic>
              </a:graphicData>
            </a:graphic>
          </wp:inline>
        </w:drawing>
      </w:r>
    </w:p>
    <w:p w:rsidR="0024653D" w:rsidRPr="00A2174E" w:rsidRDefault="0024653D" w:rsidP="0024653D">
      <w:pPr>
        <w:pStyle w:val="NormalWeb"/>
        <w:jc w:val="both"/>
        <w:rPr>
          <w:rFonts w:ascii="Arial" w:hAnsi="Arial" w:cs="Arial"/>
          <w:sz w:val="20"/>
          <w:szCs w:val="20"/>
        </w:rPr>
      </w:pPr>
      <w:r w:rsidRPr="00A2174E">
        <w:rPr>
          <w:rFonts w:ascii="Arial" w:hAnsi="Arial" w:cs="Arial"/>
          <w:sz w:val="20"/>
          <w:szCs w:val="20"/>
          <w:lang w:val="en-US"/>
        </w:rPr>
        <w:t xml:space="preserve">The prime directive of line-wrapping is: prefer to break at a </w:t>
      </w:r>
      <w:r w:rsidRPr="00A2174E">
        <w:rPr>
          <w:rStyle w:val="Textoennegrita"/>
          <w:rFonts w:ascii="Arial" w:hAnsi="Arial" w:cs="Arial"/>
          <w:sz w:val="20"/>
          <w:szCs w:val="20"/>
          <w:lang w:val="en-US"/>
        </w:rPr>
        <w:t>higher syntactic level</w:t>
      </w:r>
      <w:r w:rsidRPr="00A2174E">
        <w:rPr>
          <w:rFonts w:ascii="Arial" w:hAnsi="Arial" w:cs="Arial"/>
          <w:sz w:val="20"/>
          <w:szCs w:val="20"/>
          <w:lang w:val="en-US"/>
        </w:rPr>
        <w:t xml:space="preserve">. </w:t>
      </w:r>
      <w:r w:rsidRPr="00A2174E">
        <w:rPr>
          <w:rFonts w:ascii="Arial" w:hAnsi="Arial" w:cs="Arial"/>
          <w:sz w:val="20"/>
          <w:szCs w:val="20"/>
        </w:rPr>
        <w:t>Also:</w:t>
      </w:r>
    </w:p>
    <w:p w:rsidR="0024653D" w:rsidRPr="00ED7AB5" w:rsidRDefault="0024653D" w:rsidP="0091551D">
      <w:pPr>
        <w:numPr>
          <w:ilvl w:val="0"/>
          <w:numId w:val="13"/>
        </w:numPr>
        <w:spacing w:before="100" w:beforeAutospacing="1" w:after="100" w:afterAutospacing="1"/>
        <w:jc w:val="both"/>
        <w:rPr>
          <w:rFonts w:ascii="Arial" w:hAnsi="Arial" w:cs="Arial"/>
          <w:lang w:val="en-US"/>
        </w:rPr>
      </w:pPr>
      <w:r w:rsidRPr="00ED7AB5">
        <w:rPr>
          <w:rFonts w:ascii="Arial" w:hAnsi="Arial" w:cs="Arial"/>
          <w:lang w:val="en-US"/>
        </w:rPr>
        <w:t xml:space="preserve">When a line is broken at a </w:t>
      </w:r>
      <w:r w:rsidRPr="00ED7AB5">
        <w:rPr>
          <w:rStyle w:val="nfasis"/>
          <w:rFonts w:ascii="Arial" w:hAnsi="Arial" w:cs="Arial"/>
          <w:lang w:val="en-US"/>
        </w:rPr>
        <w:t>non-assignment</w:t>
      </w:r>
      <w:r w:rsidRPr="00ED7AB5">
        <w:rPr>
          <w:rFonts w:ascii="Arial" w:hAnsi="Arial" w:cs="Arial"/>
          <w:lang w:val="en-US"/>
        </w:rPr>
        <w:t xml:space="preserve"> operator the break comes </w:t>
      </w:r>
      <w:r w:rsidRPr="00ED7AB5">
        <w:rPr>
          <w:rStyle w:val="nfasis"/>
          <w:rFonts w:ascii="Arial" w:hAnsi="Arial" w:cs="Arial"/>
          <w:lang w:val="en-US"/>
        </w:rPr>
        <w:t>before</w:t>
      </w:r>
      <w:r w:rsidRPr="00ED7AB5">
        <w:rPr>
          <w:rFonts w:ascii="Arial" w:hAnsi="Arial" w:cs="Arial"/>
          <w:lang w:val="en-US"/>
        </w:rPr>
        <w:t xml:space="preserve"> the symbol. (Note that this is not the same practice used in Google style for other languages, such as C++ and JavaScript.) </w:t>
      </w:r>
    </w:p>
    <w:p w:rsidR="0024653D" w:rsidRPr="00ED7AB5" w:rsidRDefault="0024653D" w:rsidP="0091551D">
      <w:pPr>
        <w:numPr>
          <w:ilvl w:val="1"/>
          <w:numId w:val="13"/>
        </w:numPr>
        <w:spacing w:before="100" w:beforeAutospacing="1" w:after="100" w:afterAutospacing="1"/>
        <w:jc w:val="both"/>
        <w:rPr>
          <w:rFonts w:ascii="Arial" w:hAnsi="Arial" w:cs="Arial"/>
          <w:lang w:val="en-US"/>
        </w:rPr>
      </w:pPr>
      <w:r w:rsidRPr="00ED7AB5">
        <w:rPr>
          <w:rFonts w:ascii="Arial" w:hAnsi="Arial" w:cs="Arial"/>
          <w:lang w:val="en-US"/>
        </w:rPr>
        <w:t>This also applies to the following "operator-like" symbols: the dot separator (</w:t>
      </w:r>
      <w:r w:rsidRPr="00ED7AB5">
        <w:rPr>
          <w:rStyle w:val="CdigoHTML"/>
          <w:rFonts w:ascii="Arial" w:eastAsiaTheme="majorEastAsia" w:hAnsi="Arial" w:cs="Arial"/>
          <w:lang w:val="en-US"/>
        </w:rPr>
        <w:t>.</w:t>
      </w:r>
      <w:r w:rsidRPr="00ED7AB5">
        <w:rPr>
          <w:rFonts w:ascii="Arial" w:hAnsi="Arial" w:cs="Arial"/>
          <w:lang w:val="en-US"/>
        </w:rPr>
        <w:t>), the ampersand in type bounds (</w:t>
      </w:r>
      <w:r w:rsidRPr="00ED7AB5">
        <w:rPr>
          <w:rStyle w:val="CdigoHTML"/>
          <w:rFonts w:ascii="Arial" w:eastAsiaTheme="majorEastAsia" w:hAnsi="Arial" w:cs="Arial"/>
          <w:lang w:val="en-US"/>
        </w:rPr>
        <w:t>&lt;T extends Foo &amp; Bar&gt;</w:t>
      </w:r>
      <w:r w:rsidRPr="00ED7AB5">
        <w:rPr>
          <w:rFonts w:ascii="Arial" w:hAnsi="Arial" w:cs="Arial"/>
          <w:lang w:val="en-US"/>
        </w:rPr>
        <w:t>), and the pipe in catch blocks (</w:t>
      </w:r>
      <w:r w:rsidRPr="00ED7AB5">
        <w:rPr>
          <w:rStyle w:val="CdigoHTML"/>
          <w:rFonts w:ascii="Arial" w:eastAsiaTheme="majorEastAsia" w:hAnsi="Arial" w:cs="Arial"/>
          <w:lang w:val="en-US"/>
        </w:rPr>
        <w:t>catch (FooException | BarException e)</w:t>
      </w:r>
      <w:r w:rsidRPr="00ED7AB5">
        <w:rPr>
          <w:rFonts w:ascii="Arial" w:hAnsi="Arial" w:cs="Arial"/>
          <w:lang w:val="en-US"/>
        </w:rPr>
        <w:t>).</w:t>
      </w:r>
    </w:p>
    <w:p w:rsidR="0024653D" w:rsidRPr="00ED7AB5" w:rsidRDefault="0024653D" w:rsidP="0091551D">
      <w:pPr>
        <w:numPr>
          <w:ilvl w:val="0"/>
          <w:numId w:val="13"/>
        </w:numPr>
        <w:spacing w:before="100" w:beforeAutospacing="1" w:after="100" w:afterAutospacing="1"/>
        <w:jc w:val="both"/>
        <w:rPr>
          <w:rFonts w:ascii="Arial" w:hAnsi="Arial" w:cs="Arial"/>
          <w:lang w:val="en-US"/>
        </w:rPr>
      </w:pPr>
      <w:r w:rsidRPr="00ED7AB5">
        <w:rPr>
          <w:rFonts w:ascii="Arial" w:hAnsi="Arial" w:cs="Arial"/>
          <w:lang w:val="en-US"/>
        </w:rPr>
        <w:t xml:space="preserve">When a line is broken at an </w:t>
      </w:r>
      <w:r w:rsidRPr="00ED7AB5">
        <w:rPr>
          <w:rStyle w:val="nfasis"/>
          <w:rFonts w:ascii="Arial" w:hAnsi="Arial" w:cs="Arial"/>
          <w:lang w:val="en-US"/>
        </w:rPr>
        <w:t>assignment</w:t>
      </w:r>
      <w:r w:rsidRPr="00ED7AB5">
        <w:rPr>
          <w:rFonts w:ascii="Arial" w:hAnsi="Arial" w:cs="Arial"/>
          <w:lang w:val="en-US"/>
        </w:rPr>
        <w:t xml:space="preserve"> operator the break typically comes </w:t>
      </w:r>
      <w:r w:rsidRPr="00ED7AB5">
        <w:rPr>
          <w:rStyle w:val="nfasis"/>
          <w:rFonts w:ascii="Arial" w:hAnsi="Arial" w:cs="Arial"/>
          <w:lang w:val="en-US"/>
        </w:rPr>
        <w:t>after</w:t>
      </w:r>
      <w:r w:rsidRPr="00ED7AB5">
        <w:rPr>
          <w:rFonts w:ascii="Arial" w:hAnsi="Arial" w:cs="Arial"/>
          <w:lang w:val="en-US"/>
        </w:rPr>
        <w:t xml:space="preserve"> the symbol, but either way is acceptable. </w:t>
      </w:r>
    </w:p>
    <w:p w:rsidR="0024653D" w:rsidRPr="00ED7AB5" w:rsidRDefault="0024653D" w:rsidP="0091551D">
      <w:pPr>
        <w:numPr>
          <w:ilvl w:val="1"/>
          <w:numId w:val="13"/>
        </w:numPr>
        <w:spacing w:before="100" w:beforeAutospacing="1" w:after="100" w:afterAutospacing="1"/>
        <w:jc w:val="both"/>
        <w:rPr>
          <w:rFonts w:ascii="Arial" w:hAnsi="Arial" w:cs="Arial"/>
          <w:lang w:val="en-US"/>
        </w:rPr>
      </w:pPr>
      <w:r w:rsidRPr="00ED7AB5">
        <w:rPr>
          <w:rFonts w:ascii="Arial" w:hAnsi="Arial" w:cs="Arial"/>
          <w:lang w:val="en-US"/>
        </w:rPr>
        <w:t xml:space="preserve">This also applies to the "assignment-operator-like" colon in an enhanced </w:t>
      </w:r>
      <w:r w:rsidRPr="00ED7AB5">
        <w:rPr>
          <w:rStyle w:val="CdigoHTML"/>
          <w:rFonts w:ascii="Arial" w:eastAsiaTheme="majorEastAsia" w:hAnsi="Arial" w:cs="Arial"/>
          <w:lang w:val="en-US"/>
        </w:rPr>
        <w:t>for</w:t>
      </w:r>
      <w:r w:rsidRPr="00ED7AB5">
        <w:rPr>
          <w:rFonts w:ascii="Arial" w:hAnsi="Arial" w:cs="Arial"/>
          <w:lang w:val="en-US"/>
        </w:rPr>
        <w:t xml:space="preserve"> ("foreach") statement.</w:t>
      </w:r>
    </w:p>
    <w:p w:rsidR="0024653D" w:rsidRPr="00ED7AB5" w:rsidRDefault="0024653D" w:rsidP="0091551D">
      <w:pPr>
        <w:numPr>
          <w:ilvl w:val="0"/>
          <w:numId w:val="13"/>
        </w:numPr>
        <w:spacing w:before="100" w:beforeAutospacing="1" w:after="100" w:afterAutospacing="1"/>
        <w:jc w:val="both"/>
        <w:rPr>
          <w:rFonts w:ascii="Arial" w:hAnsi="Arial" w:cs="Arial"/>
          <w:lang w:val="en-US"/>
        </w:rPr>
      </w:pPr>
      <w:r w:rsidRPr="00ED7AB5">
        <w:rPr>
          <w:rFonts w:ascii="Arial" w:hAnsi="Arial" w:cs="Arial"/>
          <w:lang w:val="en-US"/>
        </w:rPr>
        <w:lastRenderedPageBreak/>
        <w:t>A method or constructor name stays attached to the open parenthesis (</w:t>
      </w:r>
      <w:r w:rsidRPr="00ED7AB5">
        <w:rPr>
          <w:rStyle w:val="CdigoHTML"/>
          <w:rFonts w:ascii="Arial" w:eastAsiaTheme="majorEastAsia" w:hAnsi="Arial" w:cs="Arial"/>
          <w:lang w:val="en-US"/>
        </w:rPr>
        <w:t>(</w:t>
      </w:r>
      <w:r w:rsidRPr="00ED7AB5">
        <w:rPr>
          <w:rFonts w:ascii="Arial" w:hAnsi="Arial" w:cs="Arial"/>
          <w:lang w:val="en-US"/>
        </w:rPr>
        <w:t>) that follows it.</w:t>
      </w:r>
    </w:p>
    <w:p w:rsidR="0024653D" w:rsidRPr="00ED7AB5" w:rsidRDefault="0024653D" w:rsidP="0091551D">
      <w:pPr>
        <w:numPr>
          <w:ilvl w:val="0"/>
          <w:numId w:val="13"/>
        </w:numPr>
        <w:spacing w:before="100" w:beforeAutospacing="1" w:after="100" w:afterAutospacing="1"/>
        <w:jc w:val="both"/>
        <w:rPr>
          <w:rFonts w:ascii="Arial" w:hAnsi="Arial" w:cs="Arial"/>
          <w:lang w:val="en-US"/>
        </w:rPr>
      </w:pPr>
      <w:r w:rsidRPr="00ED7AB5">
        <w:rPr>
          <w:rFonts w:ascii="Arial" w:hAnsi="Arial" w:cs="Arial"/>
          <w:lang w:val="en-US"/>
        </w:rPr>
        <w:t>A comma (</w:t>
      </w:r>
      <w:r w:rsidRPr="00ED7AB5">
        <w:rPr>
          <w:rStyle w:val="CdigoHTML"/>
          <w:rFonts w:ascii="Arial" w:eastAsiaTheme="majorEastAsia" w:hAnsi="Arial" w:cs="Arial"/>
          <w:lang w:val="en-US"/>
        </w:rPr>
        <w:t>,</w:t>
      </w:r>
      <w:r w:rsidRPr="00ED7AB5">
        <w:rPr>
          <w:rFonts w:ascii="Arial" w:hAnsi="Arial" w:cs="Arial"/>
          <w:lang w:val="en-US"/>
        </w:rPr>
        <w:t>) stays attached to the token that precedes it.</w:t>
      </w:r>
    </w:p>
    <w:p w:rsidR="0024653D" w:rsidRPr="00A2174E" w:rsidRDefault="0024653D" w:rsidP="0024653D">
      <w:pPr>
        <w:pStyle w:val="Ttulo4"/>
        <w:jc w:val="both"/>
        <w:rPr>
          <w:rFonts w:ascii="Arial" w:hAnsi="Arial" w:cs="Arial"/>
          <w:sz w:val="20"/>
          <w:lang w:val="en-US"/>
        </w:rPr>
      </w:pPr>
      <w:bookmarkStart w:id="382" w:name="indentation"/>
      <w:bookmarkStart w:id="383" w:name="s4.5.2-line-wrapping-indent"/>
      <w:bookmarkEnd w:id="382"/>
      <w:r w:rsidRPr="00A2174E">
        <w:rPr>
          <w:rFonts w:ascii="Arial" w:hAnsi="Arial" w:cs="Arial"/>
          <w:sz w:val="20"/>
          <w:lang w:val="en-US"/>
        </w:rPr>
        <w:t>4.5.2 Indent continuation lines at least +4 spaces </w:t>
      </w:r>
      <w:bookmarkEnd w:id="383"/>
      <w:r w:rsidRPr="00A2174E">
        <w:rPr>
          <w:rFonts w:ascii="Arial" w:hAnsi="Arial" w:cs="Arial"/>
          <w:noProof/>
          <w:color w:val="0000FF"/>
          <w:sz w:val="20"/>
          <w:lang w:val="es-PE" w:eastAsia="es-PE"/>
        </w:rPr>
        <w:drawing>
          <wp:inline distT="0" distB="0" distL="0" distR="0" wp14:anchorId="359DF188" wp14:editId="0747B957">
            <wp:extent cx="196215" cy="196215"/>
            <wp:effectExtent l="0" t="0" r="0" b="0"/>
            <wp:docPr id="51" name="Imagen 51" descr="https://google-styleguide.googlecode.com/svn/trunk/javaguidelink.png">
              <a:hlinkClick xmlns:a="http://schemas.openxmlformats.org/drawingml/2006/main" r:id="rId24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s://google-styleguide.googlecode.com/svn/trunk/javaguidelink.png">
                      <a:hlinkClick r:id="rId248"/>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6215" cy="196215"/>
                    </a:xfrm>
                    <a:prstGeom prst="rect">
                      <a:avLst/>
                    </a:prstGeom>
                    <a:noFill/>
                    <a:ln>
                      <a:noFill/>
                    </a:ln>
                  </pic:spPr>
                </pic:pic>
              </a:graphicData>
            </a:graphic>
          </wp:inline>
        </w:drawing>
      </w:r>
    </w:p>
    <w:p w:rsidR="0024653D" w:rsidRPr="00A2174E" w:rsidRDefault="0024653D" w:rsidP="0024653D">
      <w:pPr>
        <w:pStyle w:val="NormalWeb"/>
        <w:jc w:val="both"/>
        <w:rPr>
          <w:rFonts w:ascii="Arial" w:hAnsi="Arial" w:cs="Arial"/>
          <w:sz w:val="20"/>
          <w:szCs w:val="20"/>
          <w:lang w:val="en-US"/>
        </w:rPr>
      </w:pPr>
      <w:r w:rsidRPr="00A2174E">
        <w:rPr>
          <w:rFonts w:ascii="Arial" w:hAnsi="Arial" w:cs="Arial"/>
          <w:sz w:val="20"/>
          <w:szCs w:val="20"/>
          <w:lang w:val="en-US"/>
        </w:rPr>
        <w:t xml:space="preserve">When line-wrapping, each line after the first (each </w:t>
      </w:r>
      <w:r w:rsidRPr="00A2174E">
        <w:rPr>
          <w:rStyle w:val="nfasis"/>
          <w:rFonts w:ascii="Arial" w:hAnsi="Arial" w:cs="Arial"/>
          <w:sz w:val="20"/>
          <w:szCs w:val="20"/>
          <w:lang w:val="en-US"/>
        </w:rPr>
        <w:t>continuation line</w:t>
      </w:r>
      <w:r w:rsidRPr="00A2174E">
        <w:rPr>
          <w:rFonts w:ascii="Arial" w:hAnsi="Arial" w:cs="Arial"/>
          <w:sz w:val="20"/>
          <w:szCs w:val="20"/>
          <w:lang w:val="en-US"/>
        </w:rPr>
        <w:t>) is indented at least +4 from the original line.</w:t>
      </w:r>
    </w:p>
    <w:p w:rsidR="0024653D" w:rsidRPr="00A2174E" w:rsidRDefault="0024653D" w:rsidP="0024653D">
      <w:pPr>
        <w:pStyle w:val="NormalWeb"/>
        <w:jc w:val="both"/>
        <w:rPr>
          <w:rFonts w:ascii="Arial" w:hAnsi="Arial" w:cs="Arial"/>
          <w:sz w:val="20"/>
          <w:szCs w:val="20"/>
          <w:lang w:val="en-US"/>
        </w:rPr>
      </w:pPr>
      <w:r w:rsidRPr="00A2174E">
        <w:rPr>
          <w:rFonts w:ascii="Arial" w:hAnsi="Arial" w:cs="Arial"/>
          <w:sz w:val="20"/>
          <w:szCs w:val="20"/>
          <w:lang w:val="en-US"/>
        </w:rPr>
        <w:t>When there are multiple continuation lines, indentation may be varied beyond +4 as desired. In general, two continuation lines use the same indentation level if and only if they begin with syntactically parallel elements.</w:t>
      </w:r>
    </w:p>
    <w:p w:rsidR="0024653D" w:rsidRPr="00A2174E" w:rsidRDefault="0024653D" w:rsidP="0024653D">
      <w:pPr>
        <w:pStyle w:val="NormalWeb"/>
        <w:jc w:val="both"/>
        <w:rPr>
          <w:rFonts w:ascii="Arial" w:hAnsi="Arial" w:cs="Arial"/>
          <w:sz w:val="20"/>
          <w:szCs w:val="20"/>
          <w:lang w:val="en-US"/>
        </w:rPr>
      </w:pPr>
      <w:r w:rsidRPr="00A2174E">
        <w:rPr>
          <w:rFonts w:ascii="Arial" w:hAnsi="Arial" w:cs="Arial"/>
          <w:sz w:val="20"/>
          <w:szCs w:val="20"/>
          <w:lang w:val="en-US"/>
        </w:rPr>
        <w:t xml:space="preserve">Section 4.6.3 on </w:t>
      </w:r>
      <w:hyperlink r:id="rId249" w:anchor="s4.6.3-horizontal-alignment" w:history="1">
        <w:r w:rsidRPr="00A2174E">
          <w:rPr>
            <w:rStyle w:val="Hipervnculo"/>
            <w:rFonts w:ascii="Arial" w:eastAsiaTheme="majorEastAsia" w:hAnsi="Arial" w:cs="Arial"/>
            <w:sz w:val="20"/>
            <w:szCs w:val="20"/>
            <w:lang w:val="en-US"/>
          </w:rPr>
          <w:t>Horizontal alignment</w:t>
        </w:r>
      </w:hyperlink>
      <w:r w:rsidRPr="00A2174E">
        <w:rPr>
          <w:rFonts w:ascii="Arial" w:hAnsi="Arial" w:cs="Arial"/>
          <w:sz w:val="20"/>
          <w:szCs w:val="20"/>
          <w:lang w:val="en-US"/>
        </w:rPr>
        <w:t xml:space="preserve"> addresses the discouraged practice of using a variable number of spaces to align certain tokens with previous lines.</w:t>
      </w:r>
    </w:p>
    <w:p w:rsidR="0024653D" w:rsidRPr="00A2174E" w:rsidRDefault="0024653D" w:rsidP="0024653D">
      <w:pPr>
        <w:pStyle w:val="Ttulo3"/>
        <w:jc w:val="both"/>
        <w:rPr>
          <w:rFonts w:ascii="Arial" w:hAnsi="Arial" w:cs="Arial"/>
          <w:lang w:val="en-US"/>
        </w:rPr>
      </w:pPr>
      <w:bookmarkStart w:id="384" w:name="s4.6-whitespace"/>
      <w:bookmarkStart w:id="385" w:name="_Toc405198523"/>
      <w:bookmarkStart w:id="386" w:name="_Toc405214734"/>
      <w:bookmarkStart w:id="387" w:name="_Toc416084967"/>
      <w:r w:rsidRPr="00ED7AB5">
        <w:rPr>
          <w:rFonts w:ascii="Arial" w:hAnsi="Arial" w:cs="Arial"/>
          <w:lang w:val="en-US"/>
        </w:rPr>
        <w:t xml:space="preserve">4.6 </w:t>
      </w:r>
      <w:r w:rsidRPr="00A2174E">
        <w:rPr>
          <w:rFonts w:ascii="Arial" w:hAnsi="Arial" w:cs="Arial"/>
          <w:lang w:val="en-US"/>
        </w:rPr>
        <w:t>Whitespace </w:t>
      </w:r>
      <w:bookmarkEnd w:id="384"/>
      <w:r w:rsidRPr="00A2174E">
        <w:rPr>
          <w:rFonts w:ascii="Arial" w:hAnsi="Arial" w:cs="Arial"/>
          <w:noProof/>
          <w:color w:val="0000FF"/>
          <w:lang w:val="es-PE" w:eastAsia="es-PE"/>
        </w:rPr>
        <w:drawing>
          <wp:inline distT="0" distB="0" distL="0" distR="0" wp14:anchorId="4D769BAC" wp14:editId="5A3EF132">
            <wp:extent cx="196215" cy="196215"/>
            <wp:effectExtent l="0" t="0" r="0" b="0"/>
            <wp:docPr id="50" name="Imagen 50" descr="https://google-styleguide.googlecode.com/svn/trunk/javaguidelink.png">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s://google-styleguide.googlecode.com/svn/trunk/javaguidelink.png">
                      <a:hlinkClick r:id="rId29"/>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6215" cy="196215"/>
                    </a:xfrm>
                    <a:prstGeom prst="rect">
                      <a:avLst/>
                    </a:prstGeom>
                    <a:noFill/>
                    <a:ln>
                      <a:noFill/>
                    </a:ln>
                  </pic:spPr>
                </pic:pic>
              </a:graphicData>
            </a:graphic>
          </wp:inline>
        </w:drawing>
      </w:r>
      <w:bookmarkEnd w:id="385"/>
      <w:bookmarkEnd w:id="386"/>
      <w:bookmarkEnd w:id="387"/>
    </w:p>
    <w:p w:rsidR="0024653D" w:rsidRPr="00A2174E" w:rsidRDefault="0024653D" w:rsidP="0024653D">
      <w:pPr>
        <w:pStyle w:val="Ttulo4"/>
        <w:jc w:val="both"/>
        <w:rPr>
          <w:rFonts w:ascii="Arial" w:hAnsi="Arial" w:cs="Arial"/>
          <w:sz w:val="20"/>
          <w:lang w:val="en-US"/>
        </w:rPr>
      </w:pPr>
      <w:bookmarkStart w:id="388" w:name="s4.6.1-vertical-whitespace"/>
      <w:r w:rsidRPr="00A2174E">
        <w:rPr>
          <w:rFonts w:ascii="Arial" w:hAnsi="Arial" w:cs="Arial"/>
          <w:sz w:val="20"/>
          <w:lang w:val="en-US"/>
        </w:rPr>
        <w:t>4.6.1 Vertical Whitespace </w:t>
      </w:r>
      <w:bookmarkEnd w:id="388"/>
      <w:r w:rsidRPr="00A2174E">
        <w:rPr>
          <w:rFonts w:ascii="Arial" w:hAnsi="Arial" w:cs="Arial"/>
          <w:noProof/>
          <w:color w:val="0000FF"/>
          <w:sz w:val="20"/>
          <w:lang w:val="es-PE" w:eastAsia="es-PE"/>
        </w:rPr>
        <w:drawing>
          <wp:inline distT="0" distB="0" distL="0" distR="0" wp14:anchorId="3BB7F197" wp14:editId="1ABC1350">
            <wp:extent cx="196215" cy="196215"/>
            <wp:effectExtent l="0" t="0" r="0" b="0"/>
            <wp:docPr id="49" name="Imagen 49" descr="https://google-styleguide.googlecode.com/svn/trunk/javaguidelink.png">
              <a:hlinkClick xmlns:a="http://schemas.openxmlformats.org/drawingml/2006/main" r:id="rId25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s://google-styleguide.googlecode.com/svn/trunk/javaguidelink.png">
                      <a:hlinkClick r:id="rId25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6215" cy="196215"/>
                    </a:xfrm>
                    <a:prstGeom prst="rect">
                      <a:avLst/>
                    </a:prstGeom>
                    <a:noFill/>
                    <a:ln>
                      <a:noFill/>
                    </a:ln>
                  </pic:spPr>
                </pic:pic>
              </a:graphicData>
            </a:graphic>
          </wp:inline>
        </w:drawing>
      </w:r>
    </w:p>
    <w:p w:rsidR="0024653D" w:rsidRPr="00A2174E" w:rsidRDefault="0024653D" w:rsidP="0024653D">
      <w:pPr>
        <w:pStyle w:val="NormalWeb"/>
        <w:jc w:val="both"/>
        <w:rPr>
          <w:rFonts w:ascii="Arial" w:hAnsi="Arial" w:cs="Arial"/>
          <w:sz w:val="20"/>
          <w:szCs w:val="20"/>
          <w:lang w:val="en-US"/>
        </w:rPr>
      </w:pPr>
      <w:r w:rsidRPr="00A2174E">
        <w:rPr>
          <w:rFonts w:ascii="Arial" w:hAnsi="Arial" w:cs="Arial"/>
          <w:sz w:val="20"/>
          <w:szCs w:val="20"/>
          <w:lang w:val="en-US"/>
        </w:rPr>
        <w:t>A single blank line appears:</w:t>
      </w:r>
    </w:p>
    <w:p w:rsidR="0024653D" w:rsidRPr="00A2174E" w:rsidRDefault="0024653D" w:rsidP="0091551D">
      <w:pPr>
        <w:numPr>
          <w:ilvl w:val="0"/>
          <w:numId w:val="14"/>
        </w:numPr>
        <w:spacing w:before="100" w:beforeAutospacing="1" w:after="100" w:afterAutospacing="1"/>
        <w:jc w:val="both"/>
        <w:rPr>
          <w:rFonts w:ascii="Arial" w:hAnsi="Arial" w:cs="Arial"/>
          <w:lang w:val="en-US"/>
        </w:rPr>
      </w:pPr>
      <w:r w:rsidRPr="00A2174E">
        <w:rPr>
          <w:rStyle w:val="nfasis"/>
          <w:rFonts w:ascii="Arial" w:hAnsi="Arial" w:cs="Arial"/>
          <w:lang w:val="en-US"/>
        </w:rPr>
        <w:t>Between</w:t>
      </w:r>
      <w:r w:rsidRPr="00A2174E">
        <w:rPr>
          <w:rFonts w:ascii="Arial" w:hAnsi="Arial" w:cs="Arial"/>
          <w:lang w:val="en-US"/>
        </w:rPr>
        <w:t xml:space="preserve"> consecutive members (or initializers) of a class: fields, constructors, methods, nested classes, static initializers, instance initializers. </w:t>
      </w:r>
    </w:p>
    <w:p w:rsidR="0024653D" w:rsidRPr="00A2174E" w:rsidRDefault="0024653D" w:rsidP="0091551D">
      <w:pPr>
        <w:numPr>
          <w:ilvl w:val="1"/>
          <w:numId w:val="14"/>
        </w:numPr>
        <w:spacing w:before="100" w:beforeAutospacing="1" w:after="100" w:afterAutospacing="1"/>
        <w:jc w:val="both"/>
        <w:rPr>
          <w:rFonts w:ascii="Arial" w:hAnsi="Arial" w:cs="Arial"/>
          <w:lang w:val="en-US"/>
        </w:rPr>
      </w:pPr>
      <w:r w:rsidRPr="00A2174E">
        <w:rPr>
          <w:rStyle w:val="Textoennegrita"/>
          <w:rFonts w:ascii="Arial" w:hAnsi="Arial" w:cs="Arial"/>
          <w:lang w:val="en-US"/>
        </w:rPr>
        <w:t>Exception:</w:t>
      </w:r>
      <w:r w:rsidRPr="00A2174E">
        <w:rPr>
          <w:rStyle w:val="exception"/>
          <w:rFonts w:ascii="Arial" w:hAnsi="Arial" w:cs="Arial"/>
          <w:lang w:val="en-US"/>
        </w:rPr>
        <w:t xml:space="preserve"> A blank line between two consecutive fields (having no other code between them) is optional. Such blank lines are used as needed to create </w:t>
      </w:r>
      <w:r w:rsidRPr="00A2174E">
        <w:rPr>
          <w:rStyle w:val="nfasis"/>
          <w:rFonts w:ascii="Arial" w:hAnsi="Arial" w:cs="Arial"/>
          <w:lang w:val="en-US"/>
        </w:rPr>
        <w:t>logical groupings</w:t>
      </w:r>
      <w:r w:rsidRPr="00A2174E">
        <w:rPr>
          <w:rStyle w:val="exception"/>
          <w:rFonts w:ascii="Arial" w:hAnsi="Arial" w:cs="Arial"/>
          <w:lang w:val="en-US"/>
        </w:rPr>
        <w:t xml:space="preserve"> of fields.</w:t>
      </w:r>
    </w:p>
    <w:p w:rsidR="0024653D" w:rsidRPr="00A2174E" w:rsidRDefault="0024653D" w:rsidP="0091551D">
      <w:pPr>
        <w:numPr>
          <w:ilvl w:val="0"/>
          <w:numId w:val="14"/>
        </w:numPr>
        <w:spacing w:before="100" w:beforeAutospacing="1" w:after="100" w:afterAutospacing="1"/>
        <w:jc w:val="both"/>
        <w:rPr>
          <w:rFonts w:ascii="Arial" w:hAnsi="Arial" w:cs="Arial"/>
          <w:lang w:val="en-US"/>
        </w:rPr>
      </w:pPr>
      <w:r w:rsidRPr="00A2174E">
        <w:rPr>
          <w:rFonts w:ascii="Arial" w:hAnsi="Arial" w:cs="Arial"/>
          <w:lang w:val="en-US"/>
        </w:rPr>
        <w:t xml:space="preserve">Within method bodies, as needed to create </w:t>
      </w:r>
      <w:r w:rsidRPr="00A2174E">
        <w:rPr>
          <w:rStyle w:val="nfasis"/>
          <w:rFonts w:ascii="Arial" w:hAnsi="Arial" w:cs="Arial"/>
          <w:lang w:val="en-US"/>
        </w:rPr>
        <w:t>logical groupings</w:t>
      </w:r>
      <w:r w:rsidRPr="00A2174E">
        <w:rPr>
          <w:rFonts w:ascii="Arial" w:hAnsi="Arial" w:cs="Arial"/>
          <w:lang w:val="en-US"/>
        </w:rPr>
        <w:t xml:space="preserve"> of statements.</w:t>
      </w:r>
    </w:p>
    <w:p w:rsidR="0024653D" w:rsidRPr="00A2174E" w:rsidRDefault="0024653D" w:rsidP="0091551D">
      <w:pPr>
        <w:numPr>
          <w:ilvl w:val="0"/>
          <w:numId w:val="14"/>
        </w:numPr>
        <w:spacing w:before="100" w:beforeAutospacing="1" w:after="100" w:afterAutospacing="1"/>
        <w:jc w:val="both"/>
        <w:rPr>
          <w:rFonts w:ascii="Arial" w:hAnsi="Arial" w:cs="Arial"/>
          <w:lang w:val="en-US"/>
        </w:rPr>
      </w:pPr>
      <w:r w:rsidRPr="00A2174E">
        <w:rPr>
          <w:rStyle w:val="nfasis"/>
          <w:rFonts w:ascii="Arial" w:hAnsi="Arial" w:cs="Arial"/>
          <w:lang w:val="en-US"/>
        </w:rPr>
        <w:t>Optionally</w:t>
      </w:r>
      <w:r w:rsidRPr="00A2174E">
        <w:rPr>
          <w:rFonts w:ascii="Arial" w:hAnsi="Arial" w:cs="Arial"/>
          <w:lang w:val="en-US"/>
        </w:rPr>
        <w:t xml:space="preserve"> before the first member or after the last member of the class (neither encouraged nor discouraged).</w:t>
      </w:r>
    </w:p>
    <w:p w:rsidR="0024653D" w:rsidRPr="00A2174E" w:rsidRDefault="0024653D" w:rsidP="0091551D">
      <w:pPr>
        <w:numPr>
          <w:ilvl w:val="0"/>
          <w:numId w:val="14"/>
        </w:numPr>
        <w:spacing w:before="100" w:beforeAutospacing="1" w:after="100" w:afterAutospacing="1"/>
        <w:jc w:val="both"/>
        <w:rPr>
          <w:rFonts w:ascii="Arial" w:hAnsi="Arial" w:cs="Arial"/>
          <w:lang w:val="en-US"/>
        </w:rPr>
      </w:pPr>
      <w:r w:rsidRPr="00A2174E">
        <w:rPr>
          <w:rFonts w:ascii="Arial" w:hAnsi="Arial" w:cs="Arial"/>
          <w:lang w:val="en-US"/>
        </w:rPr>
        <w:t xml:space="preserve">As required by other sections of this document (such as Section 3.3, </w:t>
      </w:r>
      <w:hyperlink r:id="rId251" w:anchor="s3.3-import-statements" w:history="1">
        <w:r w:rsidRPr="00A2174E">
          <w:rPr>
            <w:rStyle w:val="Hipervnculo"/>
            <w:rFonts w:ascii="Arial" w:hAnsi="Arial" w:cs="Arial"/>
            <w:lang w:val="en-US"/>
          </w:rPr>
          <w:t>Import statements</w:t>
        </w:r>
      </w:hyperlink>
      <w:r w:rsidRPr="00A2174E">
        <w:rPr>
          <w:rFonts w:ascii="Arial" w:hAnsi="Arial" w:cs="Arial"/>
          <w:lang w:val="en-US"/>
        </w:rPr>
        <w:t>).</w:t>
      </w:r>
    </w:p>
    <w:p w:rsidR="0024653D" w:rsidRPr="00A2174E" w:rsidRDefault="0024653D" w:rsidP="0024653D">
      <w:pPr>
        <w:pStyle w:val="NormalWeb"/>
        <w:jc w:val="both"/>
        <w:rPr>
          <w:rFonts w:ascii="Arial" w:hAnsi="Arial" w:cs="Arial"/>
          <w:sz w:val="20"/>
          <w:szCs w:val="20"/>
          <w:lang w:val="en-US"/>
        </w:rPr>
      </w:pPr>
      <w:r w:rsidRPr="00A2174E">
        <w:rPr>
          <w:rStyle w:val="nfasis"/>
          <w:rFonts w:ascii="Arial" w:hAnsi="Arial" w:cs="Arial"/>
          <w:sz w:val="20"/>
          <w:szCs w:val="20"/>
          <w:lang w:val="en-US"/>
        </w:rPr>
        <w:t>Multiple</w:t>
      </w:r>
      <w:r w:rsidRPr="00A2174E">
        <w:rPr>
          <w:rFonts w:ascii="Arial" w:hAnsi="Arial" w:cs="Arial"/>
          <w:sz w:val="20"/>
          <w:szCs w:val="20"/>
          <w:lang w:val="en-US"/>
        </w:rPr>
        <w:t xml:space="preserve"> consecutive blank lines are permitted, but never required (or encouraged).</w:t>
      </w:r>
    </w:p>
    <w:p w:rsidR="0024653D" w:rsidRPr="00A2174E" w:rsidRDefault="0024653D" w:rsidP="0024653D">
      <w:pPr>
        <w:pStyle w:val="Ttulo4"/>
        <w:jc w:val="both"/>
        <w:rPr>
          <w:rFonts w:ascii="Arial" w:hAnsi="Arial" w:cs="Arial"/>
          <w:sz w:val="20"/>
          <w:lang w:val="en-US"/>
        </w:rPr>
      </w:pPr>
      <w:bookmarkStart w:id="389" w:name="s4.6.2-horizontal-whitespace"/>
      <w:r w:rsidRPr="00A2174E">
        <w:rPr>
          <w:rFonts w:ascii="Arial" w:hAnsi="Arial" w:cs="Arial"/>
          <w:sz w:val="20"/>
          <w:lang w:val="en-US"/>
        </w:rPr>
        <w:t>4.6.2 Horizontal whitespace </w:t>
      </w:r>
      <w:bookmarkEnd w:id="389"/>
      <w:r w:rsidRPr="00A2174E">
        <w:rPr>
          <w:rFonts w:ascii="Arial" w:hAnsi="Arial" w:cs="Arial"/>
          <w:noProof/>
          <w:color w:val="0000FF"/>
          <w:sz w:val="20"/>
          <w:lang w:val="es-PE" w:eastAsia="es-PE"/>
        </w:rPr>
        <w:drawing>
          <wp:inline distT="0" distB="0" distL="0" distR="0" wp14:anchorId="12B207CF" wp14:editId="52E250C9">
            <wp:extent cx="196215" cy="196215"/>
            <wp:effectExtent l="0" t="0" r="0" b="0"/>
            <wp:docPr id="48" name="Imagen 48" descr="https://google-styleguide.googlecode.com/svn/trunk/javaguidelink.png">
              <a:hlinkClick xmlns:a="http://schemas.openxmlformats.org/drawingml/2006/main" r:id="rId25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s://google-styleguide.googlecode.com/svn/trunk/javaguidelink.png">
                      <a:hlinkClick r:id="rId252"/>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6215" cy="196215"/>
                    </a:xfrm>
                    <a:prstGeom prst="rect">
                      <a:avLst/>
                    </a:prstGeom>
                    <a:noFill/>
                    <a:ln>
                      <a:noFill/>
                    </a:ln>
                  </pic:spPr>
                </pic:pic>
              </a:graphicData>
            </a:graphic>
          </wp:inline>
        </w:drawing>
      </w:r>
    </w:p>
    <w:p w:rsidR="0024653D" w:rsidRPr="00A2174E" w:rsidRDefault="0024653D" w:rsidP="0024653D">
      <w:pPr>
        <w:pStyle w:val="NormalWeb"/>
        <w:jc w:val="both"/>
        <w:rPr>
          <w:rFonts w:ascii="Arial" w:hAnsi="Arial" w:cs="Arial"/>
          <w:sz w:val="20"/>
          <w:szCs w:val="20"/>
          <w:lang w:val="en-US"/>
        </w:rPr>
      </w:pPr>
      <w:r w:rsidRPr="00A2174E">
        <w:rPr>
          <w:rFonts w:ascii="Arial" w:hAnsi="Arial" w:cs="Arial"/>
          <w:sz w:val="20"/>
          <w:szCs w:val="20"/>
          <w:lang w:val="en-US"/>
        </w:rPr>
        <w:t xml:space="preserve">Beyond where required by the language or other style </w:t>
      </w:r>
      <w:proofErr w:type="gramStart"/>
      <w:r w:rsidRPr="00A2174E">
        <w:rPr>
          <w:rFonts w:ascii="Arial" w:hAnsi="Arial" w:cs="Arial"/>
          <w:sz w:val="20"/>
          <w:szCs w:val="20"/>
          <w:lang w:val="en-US"/>
        </w:rPr>
        <w:t>rules,</w:t>
      </w:r>
      <w:proofErr w:type="gramEnd"/>
      <w:r w:rsidRPr="00A2174E">
        <w:rPr>
          <w:rFonts w:ascii="Arial" w:hAnsi="Arial" w:cs="Arial"/>
          <w:sz w:val="20"/>
          <w:szCs w:val="20"/>
          <w:lang w:val="en-US"/>
        </w:rPr>
        <w:t xml:space="preserve"> and apart from literals, comments and Javadoc, a single ASCII space also appears in the following places </w:t>
      </w:r>
      <w:r w:rsidRPr="00A2174E">
        <w:rPr>
          <w:rStyle w:val="Textoennegrita"/>
          <w:rFonts w:ascii="Arial" w:hAnsi="Arial" w:cs="Arial"/>
          <w:sz w:val="20"/>
          <w:szCs w:val="20"/>
          <w:lang w:val="en-US"/>
        </w:rPr>
        <w:t>only</w:t>
      </w:r>
      <w:r w:rsidRPr="00A2174E">
        <w:rPr>
          <w:rFonts w:ascii="Arial" w:hAnsi="Arial" w:cs="Arial"/>
          <w:sz w:val="20"/>
          <w:szCs w:val="20"/>
          <w:lang w:val="en-US"/>
        </w:rPr>
        <w:t>.</w:t>
      </w:r>
    </w:p>
    <w:p w:rsidR="0024653D" w:rsidRPr="00A2174E" w:rsidRDefault="0024653D" w:rsidP="0091551D">
      <w:pPr>
        <w:numPr>
          <w:ilvl w:val="0"/>
          <w:numId w:val="15"/>
        </w:numPr>
        <w:spacing w:before="100" w:beforeAutospacing="1" w:after="100" w:afterAutospacing="1"/>
        <w:jc w:val="both"/>
        <w:rPr>
          <w:rFonts w:ascii="Arial" w:hAnsi="Arial" w:cs="Arial"/>
          <w:lang w:val="en-US"/>
        </w:rPr>
      </w:pPr>
      <w:r w:rsidRPr="00A2174E">
        <w:rPr>
          <w:rFonts w:ascii="Arial" w:hAnsi="Arial" w:cs="Arial"/>
          <w:lang w:val="en-US"/>
        </w:rPr>
        <w:t xml:space="preserve">Separating any reserved word, such as </w:t>
      </w:r>
      <w:r w:rsidRPr="00A2174E">
        <w:rPr>
          <w:rStyle w:val="CdigoHTML"/>
          <w:rFonts w:ascii="Arial" w:eastAsiaTheme="majorEastAsia" w:hAnsi="Arial" w:cs="Arial"/>
          <w:lang w:val="en-US"/>
        </w:rPr>
        <w:t>if</w:t>
      </w:r>
      <w:r w:rsidRPr="00A2174E">
        <w:rPr>
          <w:rFonts w:ascii="Arial" w:hAnsi="Arial" w:cs="Arial"/>
          <w:lang w:val="en-US"/>
        </w:rPr>
        <w:t xml:space="preserve">, </w:t>
      </w:r>
      <w:r w:rsidRPr="00A2174E">
        <w:rPr>
          <w:rStyle w:val="CdigoHTML"/>
          <w:rFonts w:ascii="Arial" w:eastAsiaTheme="majorEastAsia" w:hAnsi="Arial" w:cs="Arial"/>
          <w:lang w:val="en-US"/>
        </w:rPr>
        <w:t>for</w:t>
      </w:r>
      <w:r w:rsidRPr="00A2174E">
        <w:rPr>
          <w:rFonts w:ascii="Arial" w:hAnsi="Arial" w:cs="Arial"/>
          <w:lang w:val="en-US"/>
        </w:rPr>
        <w:t xml:space="preserve"> or </w:t>
      </w:r>
      <w:r w:rsidRPr="00A2174E">
        <w:rPr>
          <w:rStyle w:val="CdigoHTML"/>
          <w:rFonts w:ascii="Arial" w:eastAsiaTheme="majorEastAsia" w:hAnsi="Arial" w:cs="Arial"/>
          <w:lang w:val="en-US"/>
        </w:rPr>
        <w:t>catch</w:t>
      </w:r>
      <w:r w:rsidRPr="00A2174E">
        <w:rPr>
          <w:rFonts w:ascii="Arial" w:hAnsi="Arial" w:cs="Arial"/>
          <w:lang w:val="en-US"/>
        </w:rPr>
        <w:t>, from an open parenthesis (</w:t>
      </w:r>
      <w:r w:rsidRPr="00A2174E">
        <w:rPr>
          <w:rStyle w:val="CdigoHTML"/>
          <w:rFonts w:ascii="Arial" w:eastAsiaTheme="majorEastAsia" w:hAnsi="Arial" w:cs="Arial"/>
          <w:lang w:val="en-US"/>
        </w:rPr>
        <w:t>(</w:t>
      </w:r>
      <w:r w:rsidRPr="00A2174E">
        <w:rPr>
          <w:rFonts w:ascii="Arial" w:hAnsi="Arial" w:cs="Arial"/>
          <w:lang w:val="en-US"/>
        </w:rPr>
        <w:t>) that follows it on that line</w:t>
      </w:r>
    </w:p>
    <w:p w:rsidR="0024653D" w:rsidRPr="00A2174E" w:rsidRDefault="0024653D" w:rsidP="0091551D">
      <w:pPr>
        <w:numPr>
          <w:ilvl w:val="0"/>
          <w:numId w:val="15"/>
        </w:numPr>
        <w:spacing w:before="100" w:beforeAutospacing="1" w:after="100" w:afterAutospacing="1"/>
        <w:jc w:val="both"/>
        <w:rPr>
          <w:rFonts w:ascii="Arial" w:hAnsi="Arial" w:cs="Arial"/>
          <w:lang w:val="en-US"/>
        </w:rPr>
      </w:pPr>
      <w:r w:rsidRPr="00A2174E">
        <w:rPr>
          <w:rFonts w:ascii="Arial" w:hAnsi="Arial" w:cs="Arial"/>
          <w:lang w:val="en-US"/>
        </w:rPr>
        <w:t xml:space="preserve">Separating any reserved word, such as </w:t>
      </w:r>
      <w:r w:rsidRPr="00A2174E">
        <w:rPr>
          <w:rStyle w:val="CdigoHTML"/>
          <w:rFonts w:ascii="Arial" w:eastAsiaTheme="majorEastAsia" w:hAnsi="Arial" w:cs="Arial"/>
          <w:lang w:val="en-US"/>
        </w:rPr>
        <w:t>else</w:t>
      </w:r>
      <w:r w:rsidRPr="00A2174E">
        <w:rPr>
          <w:rFonts w:ascii="Arial" w:hAnsi="Arial" w:cs="Arial"/>
          <w:lang w:val="en-US"/>
        </w:rPr>
        <w:t xml:space="preserve"> or </w:t>
      </w:r>
      <w:r w:rsidRPr="00A2174E">
        <w:rPr>
          <w:rStyle w:val="CdigoHTML"/>
          <w:rFonts w:ascii="Arial" w:eastAsiaTheme="majorEastAsia" w:hAnsi="Arial" w:cs="Arial"/>
          <w:lang w:val="en-US"/>
        </w:rPr>
        <w:t>catch</w:t>
      </w:r>
      <w:r w:rsidRPr="00A2174E">
        <w:rPr>
          <w:rFonts w:ascii="Arial" w:hAnsi="Arial" w:cs="Arial"/>
          <w:lang w:val="en-US"/>
        </w:rPr>
        <w:t>, from a closing curly brace (</w:t>
      </w:r>
      <w:r w:rsidRPr="00A2174E">
        <w:rPr>
          <w:rStyle w:val="CdigoHTML"/>
          <w:rFonts w:ascii="Arial" w:eastAsiaTheme="majorEastAsia" w:hAnsi="Arial" w:cs="Arial"/>
          <w:lang w:val="en-US"/>
        </w:rPr>
        <w:t>}</w:t>
      </w:r>
      <w:r w:rsidRPr="00A2174E">
        <w:rPr>
          <w:rFonts w:ascii="Arial" w:hAnsi="Arial" w:cs="Arial"/>
          <w:lang w:val="en-US"/>
        </w:rPr>
        <w:t>) that precedes it on that line</w:t>
      </w:r>
    </w:p>
    <w:p w:rsidR="0024653D" w:rsidRPr="00A2174E" w:rsidRDefault="0024653D" w:rsidP="0091551D">
      <w:pPr>
        <w:numPr>
          <w:ilvl w:val="0"/>
          <w:numId w:val="15"/>
        </w:numPr>
        <w:spacing w:before="100" w:beforeAutospacing="1" w:after="100" w:afterAutospacing="1"/>
        <w:jc w:val="both"/>
        <w:rPr>
          <w:rFonts w:ascii="Arial" w:hAnsi="Arial" w:cs="Arial"/>
          <w:lang w:val="en-US"/>
        </w:rPr>
      </w:pPr>
      <w:r w:rsidRPr="00A2174E">
        <w:rPr>
          <w:rFonts w:ascii="Arial" w:hAnsi="Arial" w:cs="Arial"/>
          <w:lang w:val="en-US"/>
        </w:rPr>
        <w:t>Before any open curly brace (</w:t>
      </w:r>
      <w:r w:rsidRPr="00A2174E">
        <w:rPr>
          <w:rStyle w:val="CdigoHTML"/>
          <w:rFonts w:ascii="Arial" w:eastAsiaTheme="majorEastAsia" w:hAnsi="Arial" w:cs="Arial"/>
          <w:lang w:val="en-US"/>
        </w:rPr>
        <w:t>{</w:t>
      </w:r>
      <w:r w:rsidRPr="00A2174E">
        <w:rPr>
          <w:rFonts w:ascii="Arial" w:hAnsi="Arial" w:cs="Arial"/>
          <w:lang w:val="en-US"/>
        </w:rPr>
        <w:t xml:space="preserve">), with two exceptions: </w:t>
      </w:r>
    </w:p>
    <w:p w:rsidR="0024653D" w:rsidRPr="00A2174E" w:rsidRDefault="0024653D" w:rsidP="0091551D">
      <w:pPr>
        <w:numPr>
          <w:ilvl w:val="1"/>
          <w:numId w:val="15"/>
        </w:numPr>
        <w:spacing w:before="100" w:beforeAutospacing="1" w:after="100" w:afterAutospacing="1"/>
        <w:jc w:val="both"/>
        <w:rPr>
          <w:rFonts w:ascii="Arial" w:hAnsi="Arial" w:cs="Arial"/>
          <w:lang w:val="en-US"/>
        </w:rPr>
      </w:pPr>
      <w:r w:rsidRPr="00A2174E">
        <w:rPr>
          <w:rStyle w:val="CdigoHTML"/>
          <w:rFonts w:ascii="Arial" w:eastAsiaTheme="majorEastAsia" w:hAnsi="Arial" w:cs="Arial"/>
          <w:lang w:val="en-US"/>
        </w:rPr>
        <w:t>@SomeAnnotation({a, b})</w:t>
      </w:r>
      <w:r w:rsidRPr="00A2174E">
        <w:rPr>
          <w:rFonts w:ascii="Arial" w:hAnsi="Arial" w:cs="Arial"/>
          <w:lang w:val="en-US"/>
        </w:rPr>
        <w:t xml:space="preserve"> (no space is used)</w:t>
      </w:r>
    </w:p>
    <w:p w:rsidR="0024653D" w:rsidRPr="00A2174E" w:rsidRDefault="0024653D" w:rsidP="0091551D">
      <w:pPr>
        <w:numPr>
          <w:ilvl w:val="1"/>
          <w:numId w:val="15"/>
        </w:numPr>
        <w:spacing w:before="100" w:beforeAutospacing="1" w:after="100" w:afterAutospacing="1"/>
        <w:jc w:val="both"/>
        <w:rPr>
          <w:rFonts w:ascii="Arial" w:hAnsi="Arial" w:cs="Arial"/>
          <w:lang w:val="en-US"/>
        </w:rPr>
      </w:pPr>
      <w:r w:rsidRPr="00A2174E">
        <w:rPr>
          <w:rStyle w:val="CdigoHTML"/>
          <w:rFonts w:ascii="Arial" w:eastAsiaTheme="majorEastAsia" w:hAnsi="Arial" w:cs="Arial"/>
          <w:lang w:val="en-US"/>
        </w:rPr>
        <w:t>String[][] x = {{"foo"}};</w:t>
      </w:r>
      <w:r w:rsidRPr="00A2174E">
        <w:rPr>
          <w:rFonts w:ascii="Arial" w:hAnsi="Arial" w:cs="Arial"/>
          <w:lang w:val="en-US"/>
        </w:rPr>
        <w:t xml:space="preserve"> (no space is required between </w:t>
      </w:r>
      <w:r w:rsidRPr="00A2174E">
        <w:rPr>
          <w:rStyle w:val="CdigoHTML"/>
          <w:rFonts w:ascii="Arial" w:eastAsiaTheme="majorEastAsia" w:hAnsi="Arial" w:cs="Arial"/>
          <w:lang w:val="en-US"/>
        </w:rPr>
        <w:t>{{</w:t>
      </w:r>
      <w:r w:rsidRPr="00A2174E">
        <w:rPr>
          <w:rFonts w:ascii="Arial" w:hAnsi="Arial" w:cs="Arial"/>
          <w:lang w:val="en-US"/>
        </w:rPr>
        <w:t>, by item 8 below)</w:t>
      </w:r>
    </w:p>
    <w:p w:rsidR="0024653D" w:rsidRPr="00A2174E" w:rsidRDefault="0024653D" w:rsidP="0091551D">
      <w:pPr>
        <w:numPr>
          <w:ilvl w:val="0"/>
          <w:numId w:val="15"/>
        </w:numPr>
        <w:spacing w:before="100" w:beforeAutospacing="1" w:after="100" w:afterAutospacing="1"/>
        <w:jc w:val="both"/>
        <w:rPr>
          <w:rFonts w:ascii="Arial" w:hAnsi="Arial" w:cs="Arial"/>
          <w:lang w:val="en-US"/>
        </w:rPr>
      </w:pPr>
      <w:r w:rsidRPr="00A2174E">
        <w:rPr>
          <w:rFonts w:ascii="Arial" w:hAnsi="Arial" w:cs="Arial"/>
          <w:lang w:val="en-US"/>
        </w:rPr>
        <w:t xml:space="preserve">On both sides of any binary or ternary operator. This also applies to the following "operator-like" symbols: </w:t>
      </w:r>
    </w:p>
    <w:p w:rsidR="0024653D" w:rsidRPr="00A2174E" w:rsidRDefault="0024653D" w:rsidP="0091551D">
      <w:pPr>
        <w:numPr>
          <w:ilvl w:val="1"/>
          <w:numId w:val="15"/>
        </w:numPr>
        <w:spacing w:before="100" w:beforeAutospacing="1" w:after="100" w:afterAutospacing="1"/>
        <w:jc w:val="both"/>
        <w:rPr>
          <w:rFonts w:ascii="Arial" w:hAnsi="Arial" w:cs="Arial"/>
          <w:lang w:val="en-US"/>
        </w:rPr>
      </w:pPr>
      <w:r w:rsidRPr="00A2174E">
        <w:rPr>
          <w:rFonts w:ascii="Arial" w:hAnsi="Arial" w:cs="Arial"/>
          <w:lang w:val="en-US"/>
        </w:rPr>
        <w:t xml:space="preserve">the ampersand in a conjunctive type bound: </w:t>
      </w:r>
      <w:r w:rsidRPr="00A2174E">
        <w:rPr>
          <w:rStyle w:val="CdigoHTML"/>
          <w:rFonts w:ascii="Arial" w:eastAsiaTheme="majorEastAsia" w:hAnsi="Arial" w:cs="Arial"/>
          <w:lang w:val="en-US"/>
        </w:rPr>
        <w:t>&lt;T extends Foo &amp; Bar&gt;</w:t>
      </w:r>
    </w:p>
    <w:p w:rsidR="0024653D" w:rsidRPr="00ED7AB5" w:rsidRDefault="0024653D" w:rsidP="0091551D">
      <w:pPr>
        <w:numPr>
          <w:ilvl w:val="1"/>
          <w:numId w:val="15"/>
        </w:numPr>
        <w:spacing w:before="100" w:beforeAutospacing="1" w:after="100" w:afterAutospacing="1"/>
        <w:jc w:val="both"/>
        <w:rPr>
          <w:rFonts w:ascii="Arial" w:hAnsi="Arial" w:cs="Arial"/>
          <w:lang w:val="en-US"/>
        </w:rPr>
      </w:pPr>
      <w:r w:rsidRPr="00ED7AB5">
        <w:rPr>
          <w:rFonts w:ascii="Arial" w:hAnsi="Arial" w:cs="Arial"/>
          <w:lang w:val="en-US"/>
        </w:rPr>
        <w:t xml:space="preserve">the pipe for a catch block that handles multiple exceptions: </w:t>
      </w:r>
      <w:r w:rsidRPr="00ED7AB5">
        <w:rPr>
          <w:rStyle w:val="CdigoHTML"/>
          <w:rFonts w:ascii="Arial" w:eastAsiaTheme="majorEastAsia" w:hAnsi="Arial" w:cs="Arial"/>
          <w:lang w:val="en-US"/>
        </w:rPr>
        <w:t>catch (FooException | BarException e)</w:t>
      </w:r>
    </w:p>
    <w:p w:rsidR="0024653D" w:rsidRPr="00ED7AB5" w:rsidRDefault="0024653D" w:rsidP="0091551D">
      <w:pPr>
        <w:numPr>
          <w:ilvl w:val="1"/>
          <w:numId w:val="15"/>
        </w:numPr>
        <w:spacing w:before="100" w:beforeAutospacing="1" w:after="100" w:afterAutospacing="1"/>
        <w:jc w:val="both"/>
        <w:rPr>
          <w:rFonts w:ascii="Arial" w:hAnsi="Arial" w:cs="Arial"/>
          <w:lang w:val="en-US"/>
        </w:rPr>
      </w:pPr>
      <w:r w:rsidRPr="00ED7AB5">
        <w:rPr>
          <w:rFonts w:ascii="Arial" w:hAnsi="Arial" w:cs="Arial"/>
          <w:lang w:val="en-US"/>
        </w:rPr>
        <w:t>the colon (</w:t>
      </w:r>
      <w:r w:rsidRPr="00ED7AB5">
        <w:rPr>
          <w:rStyle w:val="CdigoHTML"/>
          <w:rFonts w:ascii="Arial" w:eastAsiaTheme="majorEastAsia" w:hAnsi="Arial" w:cs="Arial"/>
          <w:lang w:val="en-US"/>
        </w:rPr>
        <w:t>:</w:t>
      </w:r>
      <w:r w:rsidRPr="00ED7AB5">
        <w:rPr>
          <w:rFonts w:ascii="Arial" w:hAnsi="Arial" w:cs="Arial"/>
          <w:lang w:val="en-US"/>
        </w:rPr>
        <w:t xml:space="preserve">) in an enhanced </w:t>
      </w:r>
      <w:r w:rsidRPr="00ED7AB5">
        <w:rPr>
          <w:rStyle w:val="CdigoHTML"/>
          <w:rFonts w:ascii="Arial" w:eastAsiaTheme="majorEastAsia" w:hAnsi="Arial" w:cs="Arial"/>
          <w:lang w:val="en-US"/>
        </w:rPr>
        <w:t>for</w:t>
      </w:r>
      <w:r w:rsidRPr="00ED7AB5">
        <w:rPr>
          <w:rFonts w:ascii="Arial" w:hAnsi="Arial" w:cs="Arial"/>
          <w:lang w:val="en-US"/>
        </w:rPr>
        <w:t xml:space="preserve"> ("foreach") statement</w:t>
      </w:r>
    </w:p>
    <w:p w:rsidR="0024653D" w:rsidRPr="00ED7AB5" w:rsidRDefault="0024653D" w:rsidP="0091551D">
      <w:pPr>
        <w:numPr>
          <w:ilvl w:val="0"/>
          <w:numId w:val="15"/>
        </w:numPr>
        <w:spacing w:before="100" w:beforeAutospacing="1" w:after="100" w:afterAutospacing="1"/>
        <w:jc w:val="both"/>
        <w:rPr>
          <w:rFonts w:ascii="Arial" w:hAnsi="Arial" w:cs="Arial"/>
          <w:lang w:val="en-US"/>
        </w:rPr>
      </w:pPr>
      <w:r w:rsidRPr="00ED7AB5">
        <w:rPr>
          <w:rFonts w:ascii="Arial" w:hAnsi="Arial" w:cs="Arial"/>
          <w:lang w:val="en-US"/>
        </w:rPr>
        <w:lastRenderedPageBreak/>
        <w:t xml:space="preserve">After </w:t>
      </w:r>
      <w:r w:rsidRPr="00ED7AB5">
        <w:rPr>
          <w:rStyle w:val="CdigoHTML"/>
          <w:rFonts w:ascii="Arial" w:eastAsiaTheme="majorEastAsia" w:hAnsi="Arial" w:cs="Arial"/>
          <w:lang w:val="en-US"/>
        </w:rPr>
        <w:t>,:;</w:t>
      </w:r>
      <w:r w:rsidRPr="00ED7AB5">
        <w:rPr>
          <w:rFonts w:ascii="Arial" w:hAnsi="Arial" w:cs="Arial"/>
          <w:lang w:val="en-US"/>
        </w:rPr>
        <w:t xml:space="preserve"> or the closing parenthesis (</w:t>
      </w:r>
      <w:r w:rsidRPr="00ED7AB5">
        <w:rPr>
          <w:rStyle w:val="CdigoHTML"/>
          <w:rFonts w:ascii="Arial" w:eastAsiaTheme="majorEastAsia" w:hAnsi="Arial" w:cs="Arial"/>
          <w:lang w:val="en-US"/>
        </w:rPr>
        <w:t>)</w:t>
      </w:r>
      <w:r w:rsidRPr="00ED7AB5">
        <w:rPr>
          <w:rFonts w:ascii="Arial" w:hAnsi="Arial" w:cs="Arial"/>
          <w:lang w:val="en-US"/>
        </w:rPr>
        <w:t>) of a cast</w:t>
      </w:r>
    </w:p>
    <w:p w:rsidR="0024653D" w:rsidRPr="00ED7AB5" w:rsidRDefault="0024653D" w:rsidP="0091551D">
      <w:pPr>
        <w:numPr>
          <w:ilvl w:val="0"/>
          <w:numId w:val="15"/>
        </w:numPr>
        <w:spacing w:before="100" w:beforeAutospacing="1" w:after="100" w:afterAutospacing="1"/>
        <w:jc w:val="both"/>
        <w:rPr>
          <w:rFonts w:ascii="Arial" w:hAnsi="Arial" w:cs="Arial"/>
        </w:rPr>
      </w:pPr>
      <w:r w:rsidRPr="00ED7AB5">
        <w:rPr>
          <w:rFonts w:ascii="Arial" w:hAnsi="Arial" w:cs="Arial"/>
          <w:lang w:val="en-US"/>
        </w:rPr>
        <w:t>On both sides of the double slash (</w:t>
      </w:r>
      <w:r w:rsidRPr="00ED7AB5">
        <w:rPr>
          <w:rStyle w:val="CdigoHTML"/>
          <w:rFonts w:ascii="Arial" w:eastAsiaTheme="majorEastAsia" w:hAnsi="Arial" w:cs="Arial"/>
          <w:lang w:val="en-US"/>
        </w:rPr>
        <w:t>//</w:t>
      </w:r>
      <w:r w:rsidRPr="00ED7AB5">
        <w:rPr>
          <w:rFonts w:ascii="Arial" w:hAnsi="Arial" w:cs="Arial"/>
          <w:lang w:val="en-US"/>
        </w:rPr>
        <w:t xml:space="preserve">) that begins an end-of-line comment. </w:t>
      </w:r>
      <w:r w:rsidRPr="00ED7AB5">
        <w:rPr>
          <w:rFonts w:ascii="Arial" w:hAnsi="Arial" w:cs="Arial"/>
        </w:rPr>
        <w:t>Here, multiple spaces are allowed, but not required.</w:t>
      </w:r>
    </w:p>
    <w:p w:rsidR="0024653D" w:rsidRPr="00ED7AB5" w:rsidRDefault="0024653D" w:rsidP="0091551D">
      <w:pPr>
        <w:numPr>
          <w:ilvl w:val="0"/>
          <w:numId w:val="15"/>
        </w:numPr>
        <w:spacing w:before="100" w:beforeAutospacing="1" w:after="100" w:afterAutospacing="1"/>
        <w:jc w:val="both"/>
        <w:rPr>
          <w:rFonts w:ascii="Arial" w:hAnsi="Arial" w:cs="Arial"/>
          <w:lang w:val="en-US"/>
        </w:rPr>
      </w:pPr>
      <w:r w:rsidRPr="00ED7AB5">
        <w:rPr>
          <w:rFonts w:ascii="Arial" w:hAnsi="Arial" w:cs="Arial"/>
          <w:lang w:val="en-US"/>
        </w:rPr>
        <w:t xml:space="preserve">Between the type and variable of a declaration: </w:t>
      </w:r>
      <w:r w:rsidRPr="00ED7AB5">
        <w:rPr>
          <w:rStyle w:val="CdigoHTML"/>
          <w:rFonts w:ascii="Arial" w:eastAsiaTheme="majorEastAsia" w:hAnsi="Arial" w:cs="Arial"/>
          <w:lang w:val="en-US"/>
        </w:rPr>
        <w:t>List&lt;String&gt; list</w:t>
      </w:r>
    </w:p>
    <w:p w:rsidR="0024653D" w:rsidRPr="00ED7AB5" w:rsidRDefault="0024653D" w:rsidP="0091551D">
      <w:pPr>
        <w:numPr>
          <w:ilvl w:val="0"/>
          <w:numId w:val="15"/>
        </w:numPr>
        <w:spacing w:before="100" w:beforeAutospacing="1" w:after="100" w:afterAutospacing="1"/>
        <w:jc w:val="both"/>
        <w:rPr>
          <w:rFonts w:ascii="Arial" w:hAnsi="Arial" w:cs="Arial"/>
          <w:lang w:val="en-US"/>
        </w:rPr>
      </w:pPr>
      <w:r w:rsidRPr="00ED7AB5">
        <w:rPr>
          <w:rStyle w:val="nfasis"/>
          <w:rFonts w:ascii="Arial" w:hAnsi="Arial" w:cs="Arial"/>
          <w:lang w:val="en-US"/>
        </w:rPr>
        <w:t>Optional</w:t>
      </w:r>
      <w:r w:rsidRPr="00ED7AB5">
        <w:rPr>
          <w:rFonts w:ascii="Arial" w:hAnsi="Arial" w:cs="Arial"/>
          <w:lang w:val="en-US"/>
        </w:rPr>
        <w:t xml:space="preserve"> just inside both braces of an array initializer </w:t>
      </w:r>
    </w:p>
    <w:p w:rsidR="0024653D" w:rsidRPr="00ED7AB5" w:rsidRDefault="0024653D" w:rsidP="0091551D">
      <w:pPr>
        <w:numPr>
          <w:ilvl w:val="1"/>
          <w:numId w:val="15"/>
        </w:numPr>
        <w:spacing w:before="100" w:beforeAutospacing="1" w:after="100" w:afterAutospacing="1"/>
        <w:jc w:val="both"/>
        <w:rPr>
          <w:rFonts w:ascii="Arial" w:hAnsi="Arial" w:cs="Arial"/>
          <w:lang w:val="en-US"/>
        </w:rPr>
      </w:pPr>
      <w:r w:rsidRPr="00ED7AB5">
        <w:rPr>
          <w:rStyle w:val="CdigoHTML"/>
          <w:rFonts w:ascii="Arial" w:eastAsiaTheme="majorEastAsia" w:hAnsi="Arial" w:cs="Arial"/>
          <w:lang w:val="en-US"/>
        </w:rPr>
        <w:t>new int[] {5, 6}</w:t>
      </w:r>
      <w:r w:rsidRPr="00ED7AB5">
        <w:rPr>
          <w:rFonts w:ascii="Arial" w:hAnsi="Arial" w:cs="Arial"/>
          <w:lang w:val="en-US"/>
        </w:rPr>
        <w:t xml:space="preserve"> and </w:t>
      </w:r>
      <w:r w:rsidRPr="00ED7AB5">
        <w:rPr>
          <w:rStyle w:val="CdigoHTML"/>
          <w:rFonts w:ascii="Arial" w:eastAsiaTheme="majorEastAsia" w:hAnsi="Arial" w:cs="Arial"/>
          <w:lang w:val="en-US"/>
        </w:rPr>
        <w:t>new int[] { 5, 6 }</w:t>
      </w:r>
      <w:r w:rsidRPr="00ED7AB5">
        <w:rPr>
          <w:rFonts w:ascii="Arial" w:hAnsi="Arial" w:cs="Arial"/>
          <w:lang w:val="en-US"/>
        </w:rPr>
        <w:t xml:space="preserve"> are both valid</w:t>
      </w:r>
    </w:p>
    <w:p w:rsidR="0024653D" w:rsidRPr="00A2174E" w:rsidRDefault="0024653D" w:rsidP="0024653D">
      <w:pPr>
        <w:pStyle w:val="note"/>
        <w:jc w:val="both"/>
        <w:rPr>
          <w:rFonts w:ascii="Arial" w:hAnsi="Arial" w:cs="Arial"/>
          <w:sz w:val="20"/>
          <w:szCs w:val="20"/>
          <w:lang w:val="en-US"/>
        </w:rPr>
      </w:pPr>
      <w:r w:rsidRPr="00A2174E">
        <w:rPr>
          <w:rStyle w:val="Textoennegrita"/>
          <w:rFonts w:ascii="Arial" w:hAnsi="Arial" w:cs="Arial"/>
          <w:sz w:val="20"/>
          <w:szCs w:val="20"/>
          <w:lang w:val="en-US"/>
        </w:rPr>
        <w:t>Note:</w:t>
      </w:r>
      <w:r w:rsidRPr="00A2174E">
        <w:rPr>
          <w:rFonts w:ascii="Arial" w:hAnsi="Arial" w:cs="Arial"/>
          <w:sz w:val="20"/>
          <w:szCs w:val="20"/>
          <w:lang w:val="en-US"/>
        </w:rPr>
        <w:t xml:space="preserve"> This rule never requires or forbids additional space at the start or end of a line, only </w:t>
      </w:r>
      <w:r w:rsidRPr="00A2174E">
        <w:rPr>
          <w:rStyle w:val="nfasis"/>
          <w:rFonts w:ascii="Arial" w:hAnsi="Arial" w:cs="Arial"/>
          <w:sz w:val="20"/>
          <w:szCs w:val="20"/>
          <w:lang w:val="en-US"/>
        </w:rPr>
        <w:t>interior</w:t>
      </w:r>
      <w:r w:rsidRPr="00A2174E">
        <w:rPr>
          <w:rFonts w:ascii="Arial" w:hAnsi="Arial" w:cs="Arial"/>
          <w:sz w:val="20"/>
          <w:szCs w:val="20"/>
          <w:lang w:val="en-US"/>
        </w:rPr>
        <w:t xml:space="preserve"> space.</w:t>
      </w:r>
    </w:p>
    <w:p w:rsidR="0024653D" w:rsidRPr="00A2174E" w:rsidRDefault="0024653D" w:rsidP="0024653D">
      <w:pPr>
        <w:pStyle w:val="Ttulo4"/>
        <w:jc w:val="both"/>
        <w:rPr>
          <w:rFonts w:ascii="Arial" w:hAnsi="Arial" w:cs="Arial"/>
          <w:sz w:val="20"/>
          <w:lang w:val="en-US"/>
        </w:rPr>
      </w:pPr>
      <w:bookmarkStart w:id="390" w:name="s4.6.3-horizontal-alignment"/>
      <w:r w:rsidRPr="00A2174E">
        <w:rPr>
          <w:rFonts w:ascii="Arial" w:hAnsi="Arial" w:cs="Arial"/>
          <w:sz w:val="20"/>
          <w:lang w:val="en-US"/>
        </w:rPr>
        <w:t>4.6.3 Horizontal alignment: never required </w:t>
      </w:r>
      <w:bookmarkEnd w:id="390"/>
      <w:r w:rsidRPr="00A2174E">
        <w:rPr>
          <w:rFonts w:ascii="Arial" w:hAnsi="Arial" w:cs="Arial"/>
          <w:noProof/>
          <w:color w:val="0000FF"/>
          <w:sz w:val="20"/>
          <w:lang w:val="es-PE" w:eastAsia="es-PE"/>
        </w:rPr>
        <w:drawing>
          <wp:inline distT="0" distB="0" distL="0" distR="0" wp14:anchorId="42F88F2C" wp14:editId="54995324">
            <wp:extent cx="196215" cy="196215"/>
            <wp:effectExtent l="0" t="0" r="0" b="0"/>
            <wp:docPr id="47" name="Imagen 47" descr="https://google-styleguide.googlecode.com/svn/trunk/javaguidelink.png">
              <a:hlinkClick xmlns:a="http://schemas.openxmlformats.org/drawingml/2006/main" r:id="rId25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s://google-styleguide.googlecode.com/svn/trunk/javaguidelink.png">
                      <a:hlinkClick r:id="rId253"/>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6215" cy="196215"/>
                    </a:xfrm>
                    <a:prstGeom prst="rect">
                      <a:avLst/>
                    </a:prstGeom>
                    <a:noFill/>
                    <a:ln>
                      <a:noFill/>
                    </a:ln>
                  </pic:spPr>
                </pic:pic>
              </a:graphicData>
            </a:graphic>
          </wp:inline>
        </w:drawing>
      </w:r>
    </w:p>
    <w:p w:rsidR="0024653D" w:rsidRPr="00A2174E" w:rsidRDefault="0024653D" w:rsidP="0024653D">
      <w:pPr>
        <w:pStyle w:val="terminology"/>
        <w:jc w:val="both"/>
        <w:rPr>
          <w:rFonts w:ascii="Arial" w:hAnsi="Arial" w:cs="Arial"/>
          <w:sz w:val="20"/>
          <w:szCs w:val="20"/>
          <w:lang w:val="en-US"/>
        </w:rPr>
      </w:pPr>
      <w:r w:rsidRPr="00A2174E">
        <w:rPr>
          <w:rStyle w:val="Textoennegrita"/>
          <w:rFonts w:ascii="Arial" w:hAnsi="Arial" w:cs="Arial"/>
          <w:sz w:val="20"/>
          <w:szCs w:val="20"/>
          <w:lang w:val="en-US"/>
        </w:rPr>
        <w:t>Terminology Note:</w:t>
      </w:r>
      <w:r w:rsidRPr="00A2174E">
        <w:rPr>
          <w:rFonts w:ascii="Arial" w:hAnsi="Arial" w:cs="Arial"/>
          <w:sz w:val="20"/>
          <w:szCs w:val="20"/>
          <w:lang w:val="en-US"/>
        </w:rPr>
        <w:t xml:space="preserve"> </w:t>
      </w:r>
      <w:r w:rsidRPr="00A2174E">
        <w:rPr>
          <w:rStyle w:val="nfasis"/>
          <w:rFonts w:ascii="Arial" w:hAnsi="Arial" w:cs="Arial"/>
          <w:sz w:val="20"/>
          <w:szCs w:val="20"/>
          <w:lang w:val="en-US"/>
        </w:rPr>
        <w:t>Horizontal alignment</w:t>
      </w:r>
      <w:r w:rsidRPr="00A2174E">
        <w:rPr>
          <w:rFonts w:ascii="Arial" w:hAnsi="Arial" w:cs="Arial"/>
          <w:sz w:val="20"/>
          <w:szCs w:val="20"/>
          <w:lang w:val="en-US"/>
        </w:rPr>
        <w:t xml:space="preserve"> is the </w:t>
      </w:r>
      <w:proofErr w:type="gramStart"/>
      <w:r w:rsidRPr="00A2174E">
        <w:rPr>
          <w:rFonts w:ascii="Arial" w:hAnsi="Arial" w:cs="Arial"/>
          <w:sz w:val="20"/>
          <w:szCs w:val="20"/>
          <w:lang w:val="en-US"/>
        </w:rPr>
        <w:t>practice of adding a variable number of additional spaces in your code with the goal of making certain tokens appear</w:t>
      </w:r>
      <w:proofErr w:type="gramEnd"/>
      <w:r w:rsidRPr="00A2174E">
        <w:rPr>
          <w:rFonts w:ascii="Arial" w:hAnsi="Arial" w:cs="Arial"/>
          <w:sz w:val="20"/>
          <w:szCs w:val="20"/>
          <w:lang w:val="en-US"/>
        </w:rPr>
        <w:t xml:space="preserve"> directly below certain other tokens on previous lines.</w:t>
      </w:r>
    </w:p>
    <w:p w:rsidR="0024653D" w:rsidRPr="00A2174E" w:rsidRDefault="0024653D" w:rsidP="0024653D">
      <w:pPr>
        <w:pStyle w:val="NormalWeb"/>
        <w:jc w:val="both"/>
        <w:rPr>
          <w:rFonts w:ascii="Arial" w:hAnsi="Arial" w:cs="Arial"/>
          <w:sz w:val="20"/>
          <w:szCs w:val="20"/>
          <w:lang w:val="en-US"/>
        </w:rPr>
      </w:pPr>
      <w:r w:rsidRPr="00A2174E">
        <w:rPr>
          <w:rFonts w:ascii="Arial" w:hAnsi="Arial" w:cs="Arial"/>
          <w:sz w:val="20"/>
          <w:szCs w:val="20"/>
          <w:lang w:val="en-US"/>
        </w:rPr>
        <w:t xml:space="preserve">This practice is permitted, but is </w:t>
      </w:r>
      <w:r w:rsidRPr="00A2174E">
        <w:rPr>
          <w:rStyle w:val="Textoennegrita"/>
          <w:rFonts w:ascii="Arial" w:hAnsi="Arial" w:cs="Arial"/>
          <w:sz w:val="20"/>
          <w:szCs w:val="20"/>
          <w:lang w:val="en-US"/>
        </w:rPr>
        <w:t>never required</w:t>
      </w:r>
      <w:r w:rsidRPr="00A2174E">
        <w:rPr>
          <w:rFonts w:ascii="Arial" w:hAnsi="Arial" w:cs="Arial"/>
          <w:sz w:val="20"/>
          <w:szCs w:val="20"/>
          <w:lang w:val="en-US"/>
        </w:rPr>
        <w:t xml:space="preserve"> by Google Style. It is not even required to </w:t>
      </w:r>
      <w:r w:rsidRPr="00A2174E">
        <w:rPr>
          <w:rStyle w:val="nfasis"/>
          <w:rFonts w:ascii="Arial" w:hAnsi="Arial" w:cs="Arial"/>
          <w:sz w:val="20"/>
          <w:szCs w:val="20"/>
          <w:lang w:val="en-US"/>
        </w:rPr>
        <w:t>maintain</w:t>
      </w:r>
      <w:r w:rsidRPr="00A2174E">
        <w:rPr>
          <w:rFonts w:ascii="Arial" w:hAnsi="Arial" w:cs="Arial"/>
          <w:sz w:val="20"/>
          <w:szCs w:val="20"/>
          <w:lang w:val="en-US"/>
        </w:rPr>
        <w:t xml:space="preserve"> horizontal alignment in places where it was already used.</w:t>
      </w:r>
    </w:p>
    <w:p w:rsidR="0024653D" w:rsidRPr="00A2174E" w:rsidRDefault="0024653D" w:rsidP="0024653D">
      <w:pPr>
        <w:pStyle w:val="NormalWeb"/>
        <w:jc w:val="both"/>
        <w:rPr>
          <w:rFonts w:ascii="Arial" w:hAnsi="Arial" w:cs="Arial"/>
          <w:sz w:val="20"/>
          <w:szCs w:val="20"/>
          <w:lang w:val="en-US"/>
        </w:rPr>
      </w:pPr>
      <w:r w:rsidRPr="00A2174E">
        <w:rPr>
          <w:rFonts w:ascii="Arial" w:hAnsi="Arial" w:cs="Arial"/>
          <w:sz w:val="20"/>
          <w:szCs w:val="20"/>
          <w:lang w:val="en-US"/>
        </w:rPr>
        <w:t>Here is an example without alignment, then using alignment:</w:t>
      </w:r>
    </w:p>
    <w:p w:rsidR="0024653D" w:rsidRPr="00ED7AB5" w:rsidRDefault="0024653D" w:rsidP="0024653D">
      <w:pPr>
        <w:pStyle w:val="HTMLconformatoprevio"/>
        <w:jc w:val="both"/>
        <w:rPr>
          <w:rFonts w:ascii="Arial" w:hAnsi="Arial" w:cs="Arial"/>
          <w:lang w:val="en-US"/>
        </w:rPr>
      </w:pPr>
      <w:proofErr w:type="gramStart"/>
      <w:r w:rsidRPr="00ED7AB5">
        <w:rPr>
          <w:rFonts w:ascii="Arial" w:hAnsi="Arial" w:cs="Arial"/>
          <w:lang w:val="en-US"/>
        </w:rPr>
        <w:t>private</w:t>
      </w:r>
      <w:proofErr w:type="gramEnd"/>
      <w:r w:rsidRPr="00ED7AB5">
        <w:rPr>
          <w:rFonts w:ascii="Arial" w:hAnsi="Arial" w:cs="Arial"/>
          <w:lang w:val="en-US"/>
        </w:rPr>
        <w:t xml:space="preserve"> int x; // this is fine</w:t>
      </w:r>
    </w:p>
    <w:p w:rsidR="0024653D" w:rsidRPr="00ED7AB5" w:rsidRDefault="0024653D" w:rsidP="0024653D">
      <w:pPr>
        <w:pStyle w:val="HTMLconformatoprevio"/>
        <w:jc w:val="both"/>
        <w:rPr>
          <w:rFonts w:ascii="Arial" w:hAnsi="Arial" w:cs="Arial"/>
          <w:lang w:val="en-US"/>
        </w:rPr>
      </w:pPr>
      <w:proofErr w:type="gramStart"/>
      <w:r w:rsidRPr="00ED7AB5">
        <w:rPr>
          <w:rFonts w:ascii="Arial" w:hAnsi="Arial" w:cs="Arial"/>
          <w:lang w:val="en-US"/>
        </w:rPr>
        <w:t>private</w:t>
      </w:r>
      <w:proofErr w:type="gramEnd"/>
      <w:r w:rsidRPr="00ED7AB5">
        <w:rPr>
          <w:rFonts w:ascii="Arial" w:hAnsi="Arial" w:cs="Arial"/>
          <w:lang w:val="en-US"/>
        </w:rPr>
        <w:t xml:space="preserve"> Color color; // this too</w:t>
      </w:r>
    </w:p>
    <w:p w:rsidR="0024653D" w:rsidRPr="00ED7AB5" w:rsidRDefault="0024653D" w:rsidP="0024653D">
      <w:pPr>
        <w:pStyle w:val="HTMLconformatoprevio"/>
        <w:jc w:val="both"/>
        <w:rPr>
          <w:rFonts w:ascii="Arial" w:hAnsi="Arial" w:cs="Arial"/>
          <w:lang w:val="en-US"/>
        </w:rPr>
      </w:pPr>
    </w:p>
    <w:p w:rsidR="0024653D" w:rsidRPr="00ED7AB5" w:rsidRDefault="0024653D" w:rsidP="0024653D">
      <w:pPr>
        <w:pStyle w:val="HTMLconformatoprevio"/>
        <w:jc w:val="both"/>
        <w:rPr>
          <w:rFonts w:ascii="Arial" w:hAnsi="Arial" w:cs="Arial"/>
          <w:lang w:val="en-US"/>
        </w:rPr>
      </w:pPr>
      <w:proofErr w:type="gramStart"/>
      <w:r w:rsidRPr="00ED7AB5">
        <w:rPr>
          <w:rFonts w:ascii="Arial" w:hAnsi="Arial" w:cs="Arial"/>
          <w:lang w:val="en-US"/>
        </w:rPr>
        <w:t>private</w:t>
      </w:r>
      <w:proofErr w:type="gramEnd"/>
      <w:r w:rsidRPr="00ED7AB5">
        <w:rPr>
          <w:rFonts w:ascii="Arial" w:hAnsi="Arial" w:cs="Arial"/>
          <w:lang w:val="en-US"/>
        </w:rPr>
        <w:t xml:space="preserve"> int   x;      // permitted, but future edits</w:t>
      </w:r>
    </w:p>
    <w:p w:rsidR="0024653D" w:rsidRPr="00ED7AB5" w:rsidRDefault="0024653D" w:rsidP="0024653D">
      <w:pPr>
        <w:pStyle w:val="HTMLconformatoprevio"/>
        <w:jc w:val="both"/>
        <w:rPr>
          <w:rFonts w:ascii="Arial" w:hAnsi="Arial" w:cs="Arial"/>
          <w:lang w:val="en-US"/>
        </w:rPr>
      </w:pPr>
      <w:proofErr w:type="gramStart"/>
      <w:r w:rsidRPr="00ED7AB5">
        <w:rPr>
          <w:rFonts w:ascii="Arial" w:hAnsi="Arial" w:cs="Arial"/>
          <w:lang w:val="en-US"/>
        </w:rPr>
        <w:t>private</w:t>
      </w:r>
      <w:proofErr w:type="gramEnd"/>
      <w:r w:rsidRPr="00ED7AB5">
        <w:rPr>
          <w:rFonts w:ascii="Arial" w:hAnsi="Arial" w:cs="Arial"/>
          <w:lang w:val="en-US"/>
        </w:rPr>
        <w:t xml:space="preserve"> Color color;  // may leave it unaligned</w:t>
      </w:r>
    </w:p>
    <w:p w:rsidR="0024653D" w:rsidRPr="00A2174E" w:rsidRDefault="0024653D" w:rsidP="0024653D">
      <w:pPr>
        <w:pStyle w:val="tip"/>
        <w:jc w:val="both"/>
        <w:rPr>
          <w:rFonts w:ascii="Arial" w:hAnsi="Arial" w:cs="Arial"/>
          <w:sz w:val="20"/>
          <w:szCs w:val="20"/>
          <w:lang w:val="en-US"/>
        </w:rPr>
      </w:pPr>
      <w:r w:rsidRPr="00A2174E">
        <w:rPr>
          <w:rStyle w:val="Textoennegrita"/>
          <w:rFonts w:ascii="Arial" w:hAnsi="Arial" w:cs="Arial"/>
          <w:sz w:val="20"/>
          <w:szCs w:val="20"/>
          <w:lang w:val="en-US"/>
        </w:rPr>
        <w:t>Tip:</w:t>
      </w:r>
      <w:r w:rsidRPr="00A2174E">
        <w:rPr>
          <w:rFonts w:ascii="Arial" w:hAnsi="Arial" w:cs="Arial"/>
          <w:sz w:val="20"/>
          <w:szCs w:val="20"/>
          <w:lang w:val="en-US"/>
        </w:rPr>
        <w:t xml:space="preserve"> Alignment can aid readability, but it creates problems for future maintenance. Consider a future change that needs to touch just one line. This change may leave the formerly-pleasing formatting mangled, and that is </w:t>
      </w:r>
      <w:r w:rsidRPr="00A2174E">
        <w:rPr>
          <w:rStyle w:val="Textoennegrita"/>
          <w:rFonts w:ascii="Arial" w:hAnsi="Arial" w:cs="Arial"/>
          <w:sz w:val="20"/>
          <w:szCs w:val="20"/>
          <w:lang w:val="en-US"/>
        </w:rPr>
        <w:t>allowed</w:t>
      </w:r>
      <w:r w:rsidRPr="00A2174E">
        <w:rPr>
          <w:rFonts w:ascii="Arial" w:hAnsi="Arial" w:cs="Arial"/>
          <w:sz w:val="20"/>
          <w:szCs w:val="20"/>
          <w:lang w:val="en-US"/>
        </w:rPr>
        <w:t>. More often it prompts the coder (perhaps you) to adjust whitespace on nearby lines as well, possibly triggering a cascading series of reformattings. That one-line change now has a "blast radius." This can at worst result in pointless busywork, but at best it still corrupts version history information, slows down reviewers and exacerbates merge conflicts.</w:t>
      </w:r>
    </w:p>
    <w:p w:rsidR="0024653D" w:rsidRPr="00A2174E" w:rsidRDefault="0024653D" w:rsidP="0024653D">
      <w:pPr>
        <w:pStyle w:val="Ttulo3"/>
        <w:jc w:val="both"/>
        <w:rPr>
          <w:rFonts w:ascii="Arial" w:hAnsi="Arial" w:cs="Arial"/>
          <w:lang w:val="en-US"/>
        </w:rPr>
      </w:pPr>
      <w:bookmarkStart w:id="391" w:name="parentheses"/>
      <w:bookmarkStart w:id="392" w:name="s4.7-grouping-parentheses"/>
      <w:bookmarkStart w:id="393" w:name="_Toc405198524"/>
      <w:bookmarkStart w:id="394" w:name="_Toc405214735"/>
      <w:bookmarkStart w:id="395" w:name="_Toc416084968"/>
      <w:bookmarkEnd w:id="391"/>
      <w:r w:rsidRPr="00A2174E">
        <w:rPr>
          <w:rFonts w:ascii="Arial" w:hAnsi="Arial" w:cs="Arial"/>
          <w:lang w:val="en-US"/>
        </w:rPr>
        <w:t>4.7 Grouping parentheses: recommended </w:t>
      </w:r>
      <w:bookmarkEnd w:id="392"/>
      <w:r w:rsidRPr="00A2174E">
        <w:rPr>
          <w:rFonts w:ascii="Arial" w:hAnsi="Arial" w:cs="Arial"/>
          <w:noProof/>
          <w:color w:val="0000FF"/>
          <w:lang w:val="es-PE" w:eastAsia="es-PE"/>
        </w:rPr>
        <w:drawing>
          <wp:inline distT="0" distB="0" distL="0" distR="0" wp14:anchorId="0249E43F" wp14:editId="67C5EE78">
            <wp:extent cx="196215" cy="196215"/>
            <wp:effectExtent l="0" t="0" r="0" b="0"/>
            <wp:docPr id="46" name="Imagen 46" descr="https://google-styleguide.googlecode.com/svn/trunk/javaguidelink.png">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s://google-styleguide.googlecode.com/svn/trunk/javaguidelink.png">
                      <a:hlinkClick r:id="rId3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6215" cy="196215"/>
                    </a:xfrm>
                    <a:prstGeom prst="rect">
                      <a:avLst/>
                    </a:prstGeom>
                    <a:noFill/>
                    <a:ln>
                      <a:noFill/>
                    </a:ln>
                  </pic:spPr>
                </pic:pic>
              </a:graphicData>
            </a:graphic>
          </wp:inline>
        </w:drawing>
      </w:r>
      <w:bookmarkEnd w:id="393"/>
      <w:bookmarkEnd w:id="394"/>
      <w:bookmarkEnd w:id="395"/>
    </w:p>
    <w:p w:rsidR="0024653D" w:rsidRPr="00A2174E" w:rsidRDefault="0024653D" w:rsidP="0024653D">
      <w:pPr>
        <w:pStyle w:val="NormalWeb"/>
        <w:jc w:val="both"/>
        <w:rPr>
          <w:rFonts w:ascii="Arial" w:hAnsi="Arial" w:cs="Arial"/>
          <w:sz w:val="20"/>
          <w:szCs w:val="20"/>
          <w:lang w:val="en-US"/>
        </w:rPr>
      </w:pPr>
      <w:r w:rsidRPr="00A2174E">
        <w:rPr>
          <w:rFonts w:ascii="Arial" w:hAnsi="Arial" w:cs="Arial"/>
          <w:sz w:val="20"/>
          <w:szCs w:val="20"/>
          <w:lang w:val="en-US"/>
        </w:rPr>
        <w:t xml:space="preserve">Optional grouping parentheses </w:t>
      </w:r>
      <w:proofErr w:type="gramStart"/>
      <w:r w:rsidRPr="00A2174E">
        <w:rPr>
          <w:rFonts w:ascii="Arial" w:hAnsi="Arial" w:cs="Arial"/>
          <w:sz w:val="20"/>
          <w:szCs w:val="20"/>
          <w:lang w:val="en-US"/>
        </w:rPr>
        <w:t>are omitted</w:t>
      </w:r>
      <w:proofErr w:type="gramEnd"/>
      <w:r w:rsidRPr="00A2174E">
        <w:rPr>
          <w:rFonts w:ascii="Arial" w:hAnsi="Arial" w:cs="Arial"/>
          <w:sz w:val="20"/>
          <w:szCs w:val="20"/>
          <w:lang w:val="en-US"/>
        </w:rPr>
        <w:t xml:space="preserve"> only when author and reviewer agree that there is no reasonable chance the code will be misinterpreted without them, nor would they have made the code easier to read. It is </w:t>
      </w:r>
      <w:r w:rsidRPr="00A2174E">
        <w:rPr>
          <w:rStyle w:val="nfasis"/>
          <w:rFonts w:ascii="Arial" w:hAnsi="Arial" w:cs="Arial"/>
          <w:sz w:val="20"/>
          <w:szCs w:val="20"/>
          <w:lang w:val="en-US"/>
        </w:rPr>
        <w:t>not</w:t>
      </w:r>
      <w:r w:rsidRPr="00A2174E">
        <w:rPr>
          <w:rFonts w:ascii="Arial" w:hAnsi="Arial" w:cs="Arial"/>
          <w:sz w:val="20"/>
          <w:szCs w:val="20"/>
          <w:lang w:val="en-US"/>
        </w:rPr>
        <w:t xml:space="preserve"> reasonable to assume that every reader has the entire Java operator precedence table memorized.</w:t>
      </w:r>
    </w:p>
    <w:p w:rsidR="0024653D" w:rsidRPr="00A2174E" w:rsidRDefault="0024653D" w:rsidP="0024653D">
      <w:pPr>
        <w:pStyle w:val="Ttulo3"/>
        <w:jc w:val="both"/>
        <w:rPr>
          <w:rFonts w:ascii="Arial" w:hAnsi="Arial" w:cs="Arial"/>
          <w:lang w:val="en-US"/>
        </w:rPr>
      </w:pPr>
      <w:bookmarkStart w:id="396" w:name="s4.8-specific-constructs"/>
      <w:bookmarkStart w:id="397" w:name="_Toc405198525"/>
      <w:bookmarkStart w:id="398" w:name="_Toc405214736"/>
      <w:bookmarkStart w:id="399" w:name="_Toc416084969"/>
      <w:r w:rsidRPr="00A2174E">
        <w:rPr>
          <w:rFonts w:ascii="Arial" w:hAnsi="Arial" w:cs="Arial"/>
          <w:lang w:val="en-US"/>
        </w:rPr>
        <w:t>4.8 Specific constructs </w:t>
      </w:r>
      <w:bookmarkEnd w:id="396"/>
      <w:r w:rsidRPr="00A2174E">
        <w:rPr>
          <w:rFonts w:ascii="Arial" w:hAnsi="Arial" w:cs="Arial"/>
          <w:noProof/>
          <w:color w:val="0000FF"/>
          <w:lang w:val="es-PE" w:eastAsia="es-PE"/>
        </w:rPr>
        <w:drawing>
          <wp:inline distT="0" distB="0" distL="0" distR="0" wp14:anchorId="2F5A6A88" wp14:editId="3AB5B454">
            <wp:extent cx="196215" cy="196215"/>
            <wp:effectExtent l="0" t="0" r="0" b="0"/>
            <wp:docPr id="45" name="Imagen 45" descr="https://google-styleguide.googlecode.com/svn/trunk/javaguidelink.png">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s://google-styleguide.googlecode.com/svn/trunk/javaguidelink.png">
                      <a:hlinkClick r:id="rId31"/>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6215" cy="196215"/>
                    </a:xfrm>
                    <a:prstGeom prst="rect">
                      <a:avLst/>
                    </a:prstGeom>
                    <a:noFill/>
                    <a:ln>
                      <a:noFill/>
                    </a:ln>
                  </pic:spPr>
                </pic:pic>
              </a:graphicData>
            </a:graphic>
          </wp:inline>
        </w:drawing>
      </w:r>
      <w:bookmarkEnd w:id="397"/>
      <w:bookmarkEnd w:id="398"/>
      <w:bookmarkEnd w:id="399"/>
    </w:p>
    <w:p w:rsidR="0024653D" w:rsidRPr="00A2174E" w:rsidRDefault="0024653D" w:rsidP="0024653D">
      <w:pPr>
        <w:pStyle w:val="Ttulo4"/>
        <w:jc w:val="both"/>
        <w:rPr>
          <w:rFonts w:ascii="Arial" w:hAnsi="Arial" w:cs="Arial"/>
          <w:sz w:val="20"/>
          <w:lang w:val="en-US"/>
        </w:rPr>
      </w:pPr>
      <w:bookmarkStart w:id="400" w:name="s4.8.1-enum-classes"/>
      <w:r w:rsidRPr="00A2174E">
        <w:rPr>
          <w:rFonts w:ascii="Arial" w:hAnsi="Arial" w:cs="Arial"/>
          <w:sz w:val="20"/>
          <w:lang w:val="en-US"/>
        </w:rPr>
        <w:t>4.8.1 Enum classes </w:t>
      </w:r>
      <w:bookmarkEnd w:id="400"/>
      <w:r w:rsidRPr="00A2174E">
        <w:rPr>
          <w:rFonts w:ascii="Arial" w:hAnsi="Arial" w:cs="Arial"/>
          <w:noProof/>
          <w:color w:val="0000FF"/>
          <w:sz w:val="20"/>
          <w:lang w:val="es-PE" w:eastAsia="es-PE"/>
        </w:rPr>
        <w:drawing>
          <wp:inline distT="0" distB="0" distL="0" distR="0" wp14:anchorId="67D3DAF2" wp14:editId="45836D5A">
            <wp:extent cx="196215" cy="196215"/>
            <wp:effectExtent l="0" t="0" r="0" b="0"/>
            <wp:docPr id="44" name="Imagen 44" descr="https://google-styleguide.googlecode.com/svn/trunk/javaguidelink.png">
              <a:hlinkClick xmlns:a="http://schemas.openxmlformats.org/drawingml/2006/main" r:id="rId25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s://google-styleguide.googlecode.com/svn/trunk/javaguidelink.png">
                      <a:hlinkClick r:id="rId254"/>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6215" cy="196215"/>
                    </a:xfrm>
                    <a:prstGeom prst="rect">
                      <a:avLst/>
                    </a:prstGeom>
                    <a:noFill/>
                    <a:ln>
                      <a:noFill/>
                    </a:ln>
                  </pic:spPr>
                </pic:pic>
              </a:graphicData>
            </a:graphic>
          </wp:inline>
        </w:drawing>
      </w:r>
    </w:p>
    <w:p w:rsidR="0024653D" w:rsidRPr="00A2174E" w:rsidRDefault="0024653D" w:rsidP="0024653D">
      <w:pPr>
        <w:pStyle w:val="NormalWeb"/>
        <w:jc w:val="both"/>
        <w:rPr>
          <w:rFonts w:ascii="Arial" w:hAnsi="Arial" w:cs="Arial"/>
          <w:sz w:val="20"/>
          <w:szCs w:val="20"/>
          <w:lang w:val="en-US"/>
        </w:rPr>
      </w:pPr>
      <w:r w:rsidRPr="00A2174E">
        <w:rPr>
          <w:rFonts w:ascii="Arial" w:hAnsi="Arial" w:cs="Arial"/>
          <w:sz w:val="20"/>
          <w:szCs w:val="20"/>
          <w:lang w:val="en-US"/>
        </w:rPr>
        <w:t>After each comma that follows an enum constant, a line-break is optional.</w:t>
      </w:r>
    </w:p>
    <w:p w:rsidR="0024653D" w:rsidRPr="00A2174E" w:rsidRDefault="0024653D" w:rsidP="0024653D">
      <w:pPr>
        <w:pStyle w:val="NormalWeb"/>
        <w:jc w:val="both"/>
        <w:rPr>
          <w:rFonts w:ascii="Arial" w:hAnsi="Arial" w:cs="Arial"/>
          <w:sz w:val="20"/>
          <w:szCs w:val="20"/>
          <w:lang w:val="en-US"/>
        </w:rPr>
      </w:pPr>
      <w:r w:rsidRPr="00A2174E">
        <w:rPr>
          <w:rFonts w:ascii="Arial" w:hAnsi="Arial" w:cs="Arial"/>
          <w:sz w:val="20"/>
          <w:szCs w:val="20"/>
          <w:lang w:val="en-US"/>
        </w:rPr>
        <w:t xml:space="preserve">An enum class with no methods and no documentation on its constants may optionally be formatted as if it were an array initializer (see Section 4.8.3.1 on </w:t>
      </w:r>
      <w:hyperlink r:id="rId255" w:anchor="s4.8.3.1-array-initializers" w:history="1">
        <w:r w:rsidRPr="00A2174E">
          <w:rPr>
            <w:rStyle w:val="Hipervnculo"/>
            <w:rFonts w:ascii="Arial" w:eastAsiaTheme="majorEastAsia" w:hAnsi="Arial" w:cs="Arial"/>
            <w:sz w:val="20"/>
            <w:szCs w:val="20"/>
            <w:lang w:val="en-US"/>
          </w:rPr>
          <w:t>array initializers</w:t>
        </w:r>
      </w:hyperlink>
      <w:r w:rsidRPr="00A2174E">
        <w:rPr>
          <w:rFonts w:ascii="Arial" w:hAnsi="Arial" w:cs="Arial"/>
          <w:sz w:val="20"/>
          <w:szCs w:val="20"/>
          <w:lang w:val="en-US"/>
        </w:rPr>
        <w:t>).</w:t>
      </w:r>
    </w:p>
    <w:p w:rsidR="0024653D" w:rsidRPr="00ED7AB5" w:rsidRDefault="0024653D" w:rsidP="0024653D">
      <w:pPr>
        <w:pStyle w:val="HTMLconformatoprevio"/>
        <w:jc w:val="both"/>
        <w:rPr>
          <w:rFonts w:ascii="Arial" w:hAnsi="Arial" w:cs="Arial"/>
          <w:lang w:val="en-US"/>
        </w:rPr>
      </w:pPr>
      <w:proofErr w:type="gramStart"/>
      <w:r w:rsidRPr="00ED7AB5">
        <w:rPr>
          <w:rFonts w:ascii="Arial" w:hAnsi="Arial" w:cs="Arial"/>
          <w:lang w:val="en-US"/>
        </w:rPr>
        <w:lastRenderedPageBreak/>
        <w:t>private</w:t>
      </w:r>
      <w:proofErr w:type="gramEnd"/>
      <w:r w:rsidRPr="00ED7AB5">
        <w:rPr>
          <w:rFonts w:ascii="Arial" w:hAnsi="Arial" w:cs="Arial"/>
          <w:lang w:val="en-US"/>
        </w:rPr>
        <w:t xml:space="preserve"> enum Suit { CLUBS, HEARTS, SPADES, DIAMONDS }</w:t>
      </w:r>
    </w:p>
    <w:p w:rsidR="0024653D" w:rsidRPr="00A2174E" w:rsidRDefault="0024653D" w:rsidP="0024653D">
      <w:pPr>
        <w:pStyle w:val="NormalWeb"/>
        <w:jc w:val="both"/>
        <w:rPr>
          <w:rFonts w:ascii="Arial" w:hAnsi="Arial" w:cs="Arial"/>
          <w:sz w:val="20"/>
          <w:szCs w:val="20"/>
          <w:lang w:val="en-US"/>
        </w:rPr>
      </w:pPr>
      <w:r w:rsidRPr="00A2174E">
        <w:rPr>
          <w:rFonts w:ascii="Arial" w:hAnsi="Arial" w:cs="Arial"/>
          <w:sz w:val="20"/>
          <w:szCs w:val="20"/>
          <w:lang w:val="en-US"/>
        </w:rPr>
        <w:t xml:space="preserve">Since enum classes </w:t>
      </w:r>
      <w:r w:rsidRPr="00A2174E">
        <w:rPr>
          <w:rStyle w:val="nfasis"/>
          <w:rFonts w:ascii="Arial" w:hAnsi="Arial" w:cs="Arial"/>
          <w:sz w:val="20"/>
          <w:szCs w:val="20"/>
          <w:lang w:val="en-US"/>
        </w:rPr>
        <w:t>are classes</w:t>
      </w:r>
      <w:r w:rsidRPr="00A2174E">
        <w:rPr>
          <w:rFonts w:ascii="Arial" w:hAnsi="Arial" w:cs="Arial"/>
          <w:sz w:val="20"/>
          <w:szCs w:val="20"/>
          <w:lang w:val="en-US"/>
        </w:rPr>
        <w:t>, all other rules for formatting classes apply.</w:t>
      </w:r>
    </w:p>
    <w:p w:rsidR="0024653D" w:rsidRPr="00ED7AB5" w:rsidRDefault="0024653D" w:rsidP="0024653D">
      <w:pPr>
        <w:pStyle w:val="Ttulo4"/>
        <w:jc w:val="both"/>
        <w:rPr>
          <w:rFonts w:ascii="Arial" w:hAnsi="Arial" w:cs="Arial"/>
          <w:lang w:val="en-US"/>
        </w:rPr>
      </w:pPr>
      <w:bookmarkStart w:id="401" w:name="localvariables"/>
      <w:bookmarkStart w:id="402" w:name="s4.8.2-variable-declarations"/>
      <w:bookmarkEnd w:id="401"/>
      <w:r w:rsidRPr="00ED7AB5">
        <w:rPr>
          <w:rFonts w:ascii="Arial" w:hAnsi="Arial" w:cs="Arial"/>
          <w:lang w:val="en-US"/>
        </w:rPr>
        <w:t>4.8.2 Variable declarations </w:t>
      </w:r>
      <w:bookmarkEnd w:id="402"/>
      <w:r w:rsidRPr="00ED7AB5">
        <w:rPr>
          <w:rFonts w:ascii="Arial" w:hAnsi="Arial" w:cs="Arial"/>
          <w:noProof/>
          <w:color w:val="0000FF"/>
          <w:lang w:val="es-PE" w:eastAsia="es-PE"/>
        </w:rPr>
        <w:drawing>
          <wp:inline distT="0" distB="0" distL="0" distR="0" wp14:anchorId="71BD4D66" wp14:editId="064F4149">
            <wp:extent cx="196215" cy="196215"/>
            <wp:effectExtent l="0" t="0" r="0" b="0"/>
            <wp:docPr id="43" name="Imagen 43" descr="https://google-styleguide.googlecode.com/svn/trunk/javaguidelink.png">
              <a:hlinkClick xmlns:a="http://schemas.openxmlformats.org/drawingml/2006/main" r:id="rId25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ttps://google-styleguide.googlecode.com/svn/trunk/javaguidelink.png">
                      <a:hlinkClick r:id="rId256"/>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6215" cy="196215"/>
                    </a:xfrm>
                    <a:prstGeom prst="rect">
                      <a:avLst/>
                    </a:prstGeom>
                    <a:noFill/>
                    <a:ln>
                      <a:noFill/>
                    </a:ln>
                  </pic:spPr>
                </pic:pic>
              </a:graphicData>
            </a:graphic>
          </wp:inline>
        </w:drawing>
      </w:r>
    </w:p>
    <w:p w:rsidR="0024653D" w:rsidRPr="00A2174E" w:rsidRDefault="0024653D" w:rsidP="0024653D">
      <w:pPr>
        <w:pStyle w:val="Ttulo5"/>
        <w:jc w:val="both"/>
        <w:rPr>
          <w:rFonts w:cs="Arial"/>
          <w:color w:val="auto"/>
          <w:lang w:val="en-US"/>
        </w:rPr>
      </w:pPr>
      <w:bookmarkStart w:id="403" w:name="s4.8.2.1-variables-per-declaration"/>
      <w:r w:rsidRPr="00A2174E">
        <w:rPr>
          <w:rFonts w:cs="Arial"/>
          <w:color w:val="auto"/>
          <w:lang w:val="en-US"/>
        </w:rPr>
        <w:t>4.8.2.1 One variable per declaration </w:t>
      </w:r>
      <w:bookmarkEnd w:id="403"/>
      <w:r w:rsidRPr="00A2174E">
        <w:rPr>
          <w:rFonts w:cs="Arial"/>
          <w:noProof/>
          <w:color w:val="auto"/>
          <w:lang w:val="es-PE" w:eastAsia="es-PE"/>
        </w:rPr>
        <w:drawing>
          <wp:inline distT="0" distB="0" distL="0" distR="0" wp14:anchorId="5000DBA6" wp14:editId="4BF74B2B">
            <wp:extent cx="196215" cy="196215"/>
            <wp:effectExtent l="0" t="0" r="0" b="0"/>
            <wp:docPr id="42" name="Imagen 42" descr="https://google-styleguide.googlecode.com/svn/trunk/javaguidelink.png">
              <a:hlinkClick xmlns:a="http://schemas.openxmlformats.org/drawingml/2006/main" r:id="rId25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s://google-styleguide.googlecode.com/svn/trunk/javaguidelink.png">
                      <a:hlinkClick r:id="rId257"/>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6215" cy="196215"/>
                    </a:xfrm>
                    <a:prstGeom prst="rect">
                      <a:avLst/>
                    </a:prstGeom>
                    <a:noFill/>
                    <a:ln>
                      <a:noFill/>
                    </a:ln>
                  </pic:spPr>
                </pic:pic>
              </a:graphicData>
            </a:graphic>
          </wp:inline>
        </w:drawing>
      </w:r>
    </w:p>
    <w:p w:rsidR="0024653D" w:rsidRPr="00A2174E" w:rsidRDefault="0024653D" w:rsidP="0024653D">
      <w:pPr>
        <w:pStyle w:val="NormalWeb"/>
        <w:jc w:val="both"/>
        <w:rPr>
          <w:rFonts w:ascii="Arial" w:hAnsi="Arial" w:cs="Arial"/>
          <w:sz w:val="20"/>
          <w:szCs w:val="20"/>
          <w:lang w:val="en-US"/>
        </w:rPr>
      </w:pPr>
      <w:r w:rsidRPr="00A2174E">
        <w:rPr>
          <w:rFonts w:ascii="Arial" w:hAnsi="Arial" w:cs="Arial"/>
          <w:sz w:val="20"/>
          <w:szCs w:val="20"/>
          <w:lang w:val="en-US"/>
        </w:rPr>
        <w:t xml:space="preserve">Every variable declaration (field or local) declares only one variable: declarations such as </w:t>
      </w:r>
      <w:r w:rsidRPr="00A2174E">
        <w:rPr>
          <w:rStyle w:val="CdigoHTML"/>
          <w:rFonts w:ascii="Arial" w:eastAsiaTheme="majorEastAsia" w:hAnsi="Arial" w:cs="Arial"/>
          <w:lang w:val="en-US"/>
        </w:rPr>
        <w:t>int a, b;</w:t>
      </w:r>
      <w:r w:rsidRPr="00A2174E">
        <w:rPr>
          <w:rFonts w:ascii="Arial" w:hAnsi="Arial" w:cs="Arial"/>
          <w:sz w:val="20"/>
          <w:szCs w:val="20"/>
          <w:lang w:val="en-US"/>
        </w:rPr>
        <w:t xml:space="preserve"> are not used.</w:t>
      </w:r>
    </w:p>
    <w:p w:rsidR="0024653D" w:rsidRPr="00A2174E" w:rsidRDefault="0024653D" w:rsidP="0024653D">
      <w:pPr>
        <w:pStyle w:val="Ttulo5"/>
        <w:jc w:val="both"/>
        <w:rPr>
          <w:rFonts w:cs="Arial"/>
          <w:color w:val="auto"/>
          <w:lang w:val="en-US"/>
        </w:rPr>
      </w:pPr>
      <w:bookmarkStart w:id="404" w:name="s4.8.2.2-variables-limited-scope"/>
      <w:r w:rsidRPr="00A2174E">
        <w:rPr>
          <w:rFonts w:cs="Arial"/>
          <w:color w:val="auto"/>
          <w:lang w:val="en-US"/>
        </w:rPr>
        <w:t>4.8.2.2 Declared when needed, initialized as soon as possible </w:t>
      </w:r>
      <w:bookmarkEnd w:id="404"/>
      <w:r w:rsidRPr="00A2174E">
        <w:rPr>
          <w:rFonts w:cs="Arial"/>
          <w:noProof/>
          <w:color w:val="auto"/>
          <w:lang w:val="es-PE" w:eastAsia="es-PE"/>
        </w:rPr>
        <w:drawing>
          <wp:inline distT="0" distB="0" distL="0" distR="0" wp14:anchorId="05BB9FF2" wp14:editId="09F3C69B">
            <wp:extent cx="196215" cy="196215"/>
            <wp:effectExtent l="0" t="0" r="0" b="0"/>
            <wp:docPr id="41" name="Imagen 41" descr="https://google-styleguide.googlecode.com/svn/trunk/javaguidelink.png">
              <a:hlinkClick xmlns:a="http://schemas.openxmlformats.org/drawingml/2006/main" r:id="rId25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https://google-styleguide.googlecode.com/svn/trunk/javaguidelink.png">
                      <a:hlinkClick r:id="rId258"/>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6215" cy="196215"/>
                    </a:xfrm>
                    <a:prstGeom prst="rect">
                      <a:avLst/>
                    </a:prstGeom>
                    <a:noFill/>
                    <a:ln>
                      <a:noFill/>
                    </a:ln>
                  </pic:spPr>
                </pic:pic>
              </a:graphicData>
            </a:graphic>
          </wp:inline>
        </w:drawing>
      </w:r>
    </w:p>
    <w:p w:rsidR="0024653D" w:rsidRPr="00A2174E" w:rsidRDefault="0024653D" w:rsidP="0024653D">
      <w:pPr>
        <w:pStyle w:val="NormalWeb"/>
        <w:jc w:val="both"/>
        <w:rPr>
          <w:rFonts w:ascii="Arial" w:hAnsi="Arial" w:cs="Arial"/>
          <w:sz w:val="20"/>
          <w:szCs w:val="20"/>
          <w:lang w:val="en-US"/>
        </w:rPr>
      </w:pPr>
      <w:r w:rsidRPr="00A2174E">
        <w:rPr>
          <w:rFonts w:ascii="Arial" w:hAnsi="Arial" w:cs="Arial"/>
          <w:sz w:val="20"/>
          <w:szCs w:val="20"/>
          <w:lang w:val="en-US"/>
        </w:rPr>
        <w:t xml:space="preserve">Local variables are </w:t>
      </w:r>
      <w:r w:rsidRPr="00A2174E">
        <w:rPr>
          <w:rStyle w:val="Textoennegrita"/>
          <w:rFonts w:ascii="Arial" w:hAnsi="Arial" w:cs="Arial"/>
          <w:sz w:val="20"/>
          <w:szCs w:val="20"/>
          <w:lang w:val="en-US"/>
        </w:rPr>
        <w:t>not</w:t>
      </w:r>
      <w:r w:rsidRPr="00A2174E">
        <w:rPr>
          <w:rFonts w:ascii="Arial" w:hAnsi="Arial" w:cs="Arial"/>
          <w:sz w:val="20"/>
          <w:szCs w:val="20"/>
          <w:lang w:val="en-US"/>
        </w:rPr>
        <w:t xml:space="preserve"> habitually declared at the start of their containing block or block-like construct. Instead, local variables are declared close to the point they are first used (within reason), to minimize their scope. Local variable declarations typically have initializers, or are initialized immediately after declaration.</w:t>
      </w:r>
    </w:p>
    <w:p w:rsidR="0024653D" w:rsidRPr="00A2174E" w:rsidRDefault="0024653D" w:rsidP="0024653D">
      <w:pPr>
        <w:pStyle w:val="Ttulo4"/>
        <w:jc w:val="both"/>
        <w:rPr>
          <w:rFonts w:ascii="Arial" w:hAnsi="Arial" w:cs="Arial"/>
          <w:sz w:val="20"/>
          <w:lang w:val="en-US"/>
        </w:rPr>
      </w:pPr>
      <w:bookmarkStart w:id="405" w:name="s4.8.3-arrays"/>
      <w:r w:rsidRPr="00A2174E">
        <w:rPr>
          <w:rFonts w:ascii="Arial" w:hAnsi="Arial" w:cs="Arial"/>
          <w:sz w:val="20"/>
          <w:lang w:val="en-US"/>
        </w:rPr>
        <w:t>4.8.3 Arrays </w:t>
      </w:r>
      <w:bookmarkEnd w:id="405"/>
      <w:r w:rsidRPr="00A2174E">
        <w:rPr>
          <w:rFonts w:ascii="Arial" w:hAnsi="Arial" w:cs="Arial"/>
          <w:noProof/>
          <w:color w:val="0000FF"/>
          <w:sz w:val="20"/>
          <w:lang w:val="es-PE" w:eastAsia="es-PE"/>
        </w:rPr>
        <w:drawing>
          <wp:inline distT="0" distB="0" distL="0" distR="0" wp14:anchorId="2F4219A7" wp14:editId="15DEF5A9">
            <wp:extent cx="196215" cy="196215"/>
            <wp:effectExtent l="0" t="0" r="0" b="0"/>
            <wp:docPr id="40" name="Imagen 40" descr="https://google-styleguide.googlecode.com/svn/trunk/javaguidelink.png">
              <a:hlinkClick xmlns:a="http://schemas.openxmlformats.org/drawingml/2006/main" r:id="rId25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s://google-styleguide.googlecode.com/svn/trunk/javaguidelink.png">
                      <a:hlinkClick r:id="rId259"/>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6215" cy="196215"/>
                    </a:xfrm>
                    <a:prstGeom prst="rect">
                      <a:avLst/>
                    </a:prstGeom>
                    <a:noFill/>
                    <a:ln>
                      <a:noFill/>
                    </a:ln>
                  </pic:spPr>
                </pic:pic>
              </a:graphicData>
            </a:graphic>
          </wp:inline>
        </w:drawing>
      </w:r>
    </w:p>
    <w:p w:rsidR="0024653D" w:rsidRPr="00A2174E" w:rsidRDefault="0024653D" w:rsidP="0024653D">
      <w:pPr>
        <w:pStyle w:val="Ttulo5"/>
        <w:jc w:val="both"/>
        <w:rPr>
          <w:rFonts w:cs="Arial"/>
          <w:sz w:val="20"/>
          <w:lang w:val="en-US"/>
        </w:rPr>
      </w:pPr>
      <w:bookmarkStart w:id="406" w:name="s4.8.3.1-array-initializers"/>
      <w:r w:rsidRPr="00A2174E">
        <w:rPr>
          <w:rFonts w:cs="Arial"/>
          <w:color w:val="auto"/>
          <w:sz w:val="20"/>
          <w:lang w:val="en-US"/>
        </w:rPr>
        <w:t>4.8.3.1 Array initializers: can be "block-like" </w:t>
      </w:r>
      <w:bookmarkEnd w:id="406"/>
      <w:r w:rsidRPr="00A2174E">
        <w:rPr>
          <w:rFonts w:cs="Arial"/>
          <w:noProof/>
          <w:color w:val="0000FF"/>
          <w:sz w:val="20"/>
          <w:lang w:val="es-PE" w:eastAsia="es-PE"/>
        </w:rPr>
        <w:drawing>
          <wp:inline distT="0" distB="0" distL="0" distR="0" wp14:anchorId="25830DA4" wp14:editId="2FAF1DBA">
            <wp:extent cx="196215" cy="196215"/>
            <wp:effectExtent l="0" t="0" r="0" b="0"/>
            <wp:docPr id="39" name="Imagen 39" descr="https://google-styleguide.googlecode.com/svn/trunk/javaguidelink.png">
              <a:hlinkClick xmlns:a="http://schemas.openxmlformats.org/drawingml/2006/main" r:id="rId26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https://google-styleguide.googlecode.com/svn/trunk/javaguidelink.png">
                      <a:hlinkClick r:id="rId26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6215" cy="196215"/>
                    </a:xfrm>
                    <a:prstGeom prst="rect">
                      <a:avLst/>
                    </a:prstGeom>
                    <a:noFill/>
                    <a:ln>
                      <a:noFill/>
                    </a:ln>
                  </pic:spPr>
                </pic:pic>
              </a:graphicData>
            </a:graphic>
          </wp:inline>
        </w:drawing>
      </w:r>
    </w:p>
    <w:p w:rsidR="0024653D" w:rsidRPr="00A2174E" w:rsidRDefault="0024653D" w:rsidP="0024653D">
      <w:pPr>
        <w:pStyle w:val="NormalWeb"/>
        <w:jc w:val="both"/>
        <w:rPr>
          <w:rFonts w:ascii="Arial" w:hAnsi="Arial" w:cs="Arial"/>
          <w:sz w:val="20"/>
          <w:szCs w:val="20"/>
          <w:lang w:val="en-US"/>
        </w:rPr>
      </w:pPr>
      <w:r w:rsidRPr="00A2174E">
        <w:rPr>
          <w:rFonts w:ascii="Arial" w:hAnsi="Arial" w:cs="Arial"/>
          <w:sz w:val="20"/>
          <w:szCs w:val="20"/>
          <w:lang w:val="en-US"/>
        </w:rPr>
        <w:t xml:space="preserve">Any array initializer may </w:t>
      </w:r>
      <w:r w:rsidRPr="00A2174E">
        <w:rPr>
          <w:rStyle w:val="nfasis"/>
          <w:rFonts w:ascii="Arial" w:hAnsi="Arial" w:cs="Arial"/>
          <w:sz w:val="20"/>
          <w:szCs w:val="20"/>
          <w:lang w:val="en-US"/>
        </w:rPr>
        <w:t>optionally</w:t>
      </w:r>
      <w:r w:rsidRPr="00A2174E">
        <w:rPr>
          <w:rFonts w:ascii="Arial" w:hAnsi="Arial" w:cs="Arial"/>
          <w:sz w:val="20"/>
          <w:szCs w:val="20"/>
          <w:lang w:val="en-US"/>
        </w:rPr>
        <w:t xml:space="preserve"> be formatted as if it were a "block-like construct." For example, the following are all valid (</w:t>
      </w:r>
      <w:r w:rsidRPr="00A2174E">
        <w:rPr>
          <w:rStyle w:val="Textoennegrita"/>
          <w:rFonts w:ascii="Arial" w:hAnsi="Arial" w:cs="Arial"/>
          <w:sz w:val="20"/>
          <w:szCs w:val="20"/>
          <w:lang w:val="en-US"/>
        </w:rPr>
        <w:t>not</w:t>
      </w:r>
      <w:r w:rsidRPr="00A2174E">
        <w:rPr>
          <w:rFonts w:ascii="Arial" w:hAnsi="Arial" w:cs="Arial"/>
          <w:sz w:val="20"/>
          <w:szCs w:val="20"/>
          <w:lang w:val="en-US"/>
        </w:rPr>
        <w:t xml:space="preserve"> an exhaustive list):</w:t>
      </w:r>
    </w:p>
    <w:p w:rsidR="0024653D" w:rsidRPr="00ED7AB5" w:rsidRDefault="0024653D" w:rsidP="0024653D">
      <w:pPr>
        <w:pStyle w:val="HTMLconformatoprevio"/>
        <w:jc w:val="both"/>
        <w:rPr>
          <w:rFonts w:ascii="Arial" w:hAnsi="Arial" w:cs="Arial"/>
          <w:lang w:val="en-US"/>
        </w:rPr>
      </w:pPr>
      <w:proofErr w:type="gramStart"/>
      <w:r w:rsidRPr="00ED7AB5">
        <w:rPr>
          <w:rFonts w:ascii="Arial" w:hAnsi="Arial" w:cs="Arial"/>
          <w:lang w:val="en-US"/>
        </w:rPr>
        <w:t>new</w:t>
      </w:r>
      <w:proofErr w:type="gramEnd"/>
      <w:r w:rsidRPr="00ED7AB5">
        <w:rPr>
          <w:rFonts w:ascii="Arial" w:hAnsi="Arial" w:cs="Arial"/>
          <w:lang w:val="en-US"/>
        </w:rPr>
        <w:t xml:space="preserve"> int[] {           new int[] {</w:t>
      </w:r>
    </w:p>
    <w:p w:rsidR="0024653D" w:rsidRPr="00ED7AB5" w:rsidRDefault="0024653D" w:rsidP="0024653D">
      <w:pPr>
        <w:pStyle w:val="HTMLconformatoprevio"/>
        <w:jc w:val="both"/>
        <w:rPr>
          <w:rFonts w:ascii="Arial" w:hAnsi="Arial" w:cs="Arial"/>
          <w:lang w:val="en-US"/>
        </w:rPr>
      </w:pPr>
      <w:r w:rsidRPr="00ED7AB5">
        <w:rPr>
          <w:rFonts w:ascii="Arial" w:hAnsi="Arial" w:cs="Arial"/>
          <w:lang w:val="en-US"/>
        </w:rPr>
        <w:t xml:space="preserve">  0, 1, 2, 3            0,</w:t>
      </w:r>
    </w:p>
    <w:p w:rsidR="0024653D" w:rsidRPr="00ED7AB5" w:rsidRDefault="0024653D" w:rsidP="0024653D">
      <w:pPr>
        <w:pStyle w:val="HTMLconformatoprevio"/>
        <w:jc w:val="both"/>
        <w:rPr>
          <w:rFonts w:ascii="Arial" w:hAnsi="Arial" w:cs="Arial"/>
          <w:lang w:val="en-US"/>
        </w:rPr>
      </w:pPr>
      <w:r w:rsidRPr="00ED7AB5">
        <w:rPr>
          <w:rFonts w:ascii="Arial" w:hAnsi="Arial" w:cs="Arial"/>
          <w:lang w:val="en-US"/>
        </w:rPr>
        <w:t>}                       1,</w:t>
      </w:r>
    </w:p>
    <w:p w:rsidR="0024653D" w:rsidRPr="00ED7AB5" w:rsidRDefault="0024653D" w:rsidP="0024653D">
      <w:pPr>
        <w:pStyle w:val="HTMLconformatoprevio"/>
        <w:jc w:val="both"/>
        <w:rPr>
          <w:rFonts w:ascii="Arial" w:hAnsi="Arial" w:cs="Arial"/>
          <w:lang w:val="en-US"/>
        </w:rPr>
      </w:pPr>
      <w:r w:rsidRPr="00ED7AB5">
        <w:rPr>
          <w:rFonts w:ascii="Arial" w:hAnsi="Arial" w:cs="Arial"/>
          <w:lang w:val="en-US"/>
        </w:rPr>
        <w:t xml:space="preserve">                        2,</w:t>
      </w:r>
    </w:p>
    <w:p w:rsidR="0024653D" w:rsidRPr="00ED7AB5" w:rsidRDefault="0024653D" w:rsidP="0024653D">
      <w:pPr>
        <w:pStyle w:val="HTMLconformatoprevio"/>
        <w:jc w:val="both"/>
        <w:rPr>
          <w:rFonts w:ascii="Arial" w:hAnsi="Arial" w:cs="Arial"/>
          <w:lang w:val="en-US"/>
        </w:rPr>
      </w:pPr>
      <w:proofErr w:type="gramStart"/>
      <w:r w:rsidRPr="00ED7AB5">
        <w:rPr>
          <w:rFonts w:ascii="Arial" w:hAnsi="Arial" w:cs="Arial"/>
          <w:lang w:val="en-US"/>
        </w:rPr>
        <w:t>new</w:t>
      </w:r>
      <w:proofErr w:type="gramEnd"/>
      <w:r w:rsidRPr="00ED7AB5">
        <w:rPr>
          <w:rFonts w:ascii="Arial" w:hAnsi="Arial" w:cs="Arial"/>
          <w:lang w:val="en-US"/>
        </w:rPr>
        <w:t xml:space="preserve"> int[] {             3,</w:t>
      </w:r>
    </w:p>
    <w:p w:rsidR="0024653D" w:rsidRPr="00ED7AB5" w:rsidRDefault="0024653D" w:rsidP="0024653D">
      <w:pPr>
        <w:pStyle w:val="HTMLconformatoprevio"/>
        <w:jc w:val="both"/>
        <w:rPr>
          <w:rFonts w:ascii="Arial" w:hAnsi="Arial" w:cs="Arial"/>
          <w:lang w:val="en-US"/>
        </w:rPr>
      </w:pPr>
      <w:r w:rsidRPr="00ED7AB5">
        <w:rPr>
          <w:rFonts w:ascii="Arial" w:hAnsi="Arial" w:cs="Arial"/>
          <w:lang w:val="en-US"/>
        </w:rPr>
        <w:t xml:space="preserve">  0, 1,               }</w:t>
      </w:r>
    </w:p>
    <w:p w:rsidR="0024653D" w:rsidRPr="00ED7AB5" w:rsidRDefault="0024653D" w:rsidP="0024653D">
      <w:pPr>
        <w:pStyle w:val="HTMLconformatoprevio"/>
        <w:jc w:val="both"/>
        <w:rPr>
          <w:rFonts w:ascii="Arial" w:hAnsi="Arial" w:cs="Arial"/>
          <w:lang w:val="en-US"/>
        </w:rPr>
      </w:pPr>
      <w:r w:rsidRPr="00ED7AB5">
        <w:rPr>
          <w:rFonts w:ascii="Arial" w:hAnsi="Arial" w:cs="Arial"/>
          <w:lang w:val="en-US"/>
        </w:rPr>
        <w:t xml:space="preserve">  2, 3</w:t>
      </w:r>
    </w:p>
    <w:p w:rsidR="0024653D" w:rsidRPr="00ED7AB5" w:rsidRDefault="0024653D" w:rsidP="0024653D">
      <w:pPr>
        <w:pStyle w:val="HTMLconformatoprevio"/>
        <w:jc w:val="both"/>
        <w:rPr>
          <w:rFonts w:ascii="Arial" w:hAnsi="Arial" w:cs="Arial"/>
          <w:lang w:val="en-US"/>
        </w:rPr>
      </w:pPr>
      <w:r w:rsidRPr="00ED7AB5">
        <w:rPr>
          <w:rFonts w:ascii="Arial" w:hAnsi="Arial" w:cs="Arial"/>
          <w:lang w:val="en-US"/>
        </w:rPr>
        <w:t xml:space="preserve">}                     new </w:t>
      </w:r>
      <w:proofErr w:type="gramStart"/>
      <w:r w:rsidRPr="00ED7AB5">
        <w:rPr>
          <w:rFonts w:ascii="Arial" w:hAnsi="Arial" w:cs="Arial"/>
          <w:lang w:val="en-US"/>
        </w:rPr>
        <w:t>int[]</w:t>
      </w:r>
      <w:proofErr w:type="gramEnd"/>
    </w:p>
    <w:p w:rsidR="0024653D" w:rsidRPr="00ED7AB5" w:rsidRDefault="0024653D" w:rsidP="0024653D">
      <w:pPr>
        <w:pStyle w:val="HTMLconformatoprevio"/>
        <w:jc w:val="both"/>
        <w:rPr>
          <w:rFonts w:ascii="Arial" w:hAnsi="Arial" w:cs="Arial"/>
          <w:lang w:val="en-US"/>
        </w:rPr>
      </w:pPr>
      <w:r w:rsidRPr="00ED7AB5">
        <w:rPr>
          <w:rFonts w:ascii="Arial" w:hAnsi="Arial" w:cs="Arial"/>
          <w:lang w:val="en-US"/>
        </w:rPr>
        <w:t xml:space="preserve">                          {0, 1, 2, 3}</w:t>
      </w:r>
    </w:p>
    <w:p w:rsidR="0024653D" w:rsidRPr="00A2174E" w:rsidRDefault="0024653D" w:rsidP="0024653D">
      <w:pPr>
        <w:pStyle w:val="Ttulo5"/>
        <w:jc w:val="both"/>
        <w:rPr>
          <w:rFonts w:cs="Arial"/>
          <w:sz w:val="20"/>
          <w:lang w:val="en-US"/>
        </w:rPr>
      </w:pPr>
      <w:bookmarkStart w:id="407" w:name="s4.8.3.2-array-declarations"/>
      <w:r w:rsidRPr="00A2174E">
        <w:rPr>
          <w:rFonts w:cs="Arial"/>
          <w:color w:val="auto"/>
          <w:sz w:val="20"/>
          <w:lang w:val="en-US"/>
        </w:rPr>
        <w:t>4.8.3.2 No C-style array declarations </w:t>
      </w:r>
      <w:bookmarkEnd w:id="407"/>
      <w:r w:rsidRPr="00A2174E">
        <w:rPr>
          <w:rFonts w:cs="Arial"/>
          <w:noProof/>
          <w:color w:val="0000FF"/>
          <w:sz w:val="20"/>
          <w:lang w:val="es-PE" w:eastAsia="es-PE"/>
        </w:rPr>
        <w:drawing>
          <wp:inline distT="0" distB="0" distL="0" distR="0" wp14:anchorId="0144F5F0" wp14:editId="4D9BAEF6">
            <wp:extent cx="196215" cy="196215"/>
            <wp:effectExtent l="0" t="0" r="0" b="0"/>
            <wp:docPr id="38" name="Imagen 38" descr="https://google-styleguide.googlecode.com/svn/trunk/javaguidelink.png">
              <a:hlinkClick xmlns:a="http://schemas.openxmlformats.org/drawingml/2006/main" r:id="rId26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https://google-styleguide.googlecode.com/svn/trunk/javaguidelink.png">
                      <a:hlinkClick r:id="rId261"/>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6215" cy="196215"/>
                    </a:xfrm>
                    <a:prstGeom prst="rect">
                      <a:avLst/>
                    </a:prstGeom>
                    <a:noFill/>
                    <a:ln>
                      <a:noFill/>
                    </a:ln>
                  </pic:spPr>
                </pic:pic>
              </a:graphicData>
            </a:graphic>
          </wp:inline>
        </w:drawing>
      </w:r>
    </w:p>
    <w:p w:rsidR="0024653D" w:rsidRPr="00A2174E" w:rsidRDefault="0024653D" w:rsidP="0024653D">
      <w:pPr>
        <w:pStyle w:val="NormalWeb"/>
        <w:jc w:val="both"/>
        <w:rPr>
          <w:rFonts w:ascii="Arial" w:hAnsi="Arial" w:cs="Arial"/>
          <w:sz w:val="20"/>
          <w:szCs w:val="20"/>
          <w:lang w:val="en-US"/>
        </w:rPr>
      </w:pPr>
      <w:r w:rsidRPr="00A2174E">
        <w:rPr>
          <w:rFonts w:ascii="Arial" w:hAnsi="Arial" w:cs="Arial"/>
          <w:sz w:val="20"/>
          <w:szCs w:val="20"/>
          <w:lang w:val="en-US"/>
        </w:rPr>
        <w:t xml:space="preserve">The square brackets form a part of the </w:t>
      </w:r>
      <w:r w:rsidRPr="00A2174E">
        <w:rPr>
          <w:rStyle w:val="nfasis"/>
          <w:rFonts w:ascii="Arial" w:hAnsi="Arial" w:cs="Arial"/>
          <w:sz w:val="20"/>
          <w:szCs w:val="20"/>
          <w:lang w:val="en-US"/>
        </w:rPr>
        <w:t>type</w:t>
      </w:r>
      <w:r w:rsidRPr="00A2174E">
        <w:rPr>
          <w:rFonts w:ascii="Arial" w:hAnsi="Arial" w:cs="Arial"/>
          <w:sz w:val="20"/>
          <w:szCs w:val="20"/>
          <w:lang w:val="en-US"/>
        </w:rPr>
        <w:t xml:space="preserve">, not the variable: </w:t>
      </w:r>
      <w:proofErr w:type="gramStart"/>
      <w:r w:rsidRPr="00A2174E">
        <w:rPr>
          <w:rStyle w:val="CdigoHTML"/>
          <w:rFonts w:ascii="Arial" w:eastAsiaTheme="majorEastAsia" w:hAnsi="Arial" w:cs="Arial"/>
          <w:lang w:val="en-US"/>
        </w:rPr>
        <w:t>String[</w:t>
      </w:r>
      <w:proofErr w:type="gramEnd"/>
      <w:r w:rsidRPr="00A2174E">
        <w:rPr>
          <w:rStyle w:val="CdigoHTML"/>
          <w:rFonts w:ascii="Arial" w:eastAsiaTheme="majorEastAsia" w:hAnsi="Arial" w:cs="Arial"/>
          <w:lang w:val="en-US"/>
        </w:rPr>
        <w:t>] args</w:t>
      </w:r>
      <w:r w:rsidRPr="00A2174E">
        <w:rPr>
          <w:rFonts w:ascii="Arial" w:hAnsi="Arial" w:cs="Arial"/>
          <w:sz w:val="20"/>
          <w:szCs w:val="20"/>
          <w:lang w:val="en-US"/>
        </w:rPr>
        <w:t xml:space="preserve">, not </w:t>
      </w:r>
      <w:r w:rsidRPr="00A2174E">
        <w:rPr>
          <w:rStyle w:val="CdigoHTML"/>
          <w:rFonts w:ascii="Arial" w:eastAsiaTheme="majorEastAsia" w:hAnsi="Arial" w:cs="Arial"/>
          <w:lang w:val="en-US"/>
        </w:rPr>
        <w:t>String args[]</w:t>
      </w:r>
      <w:r w:rsidRPr="00A2174E">
        <w:rPr>
          <w:rFonts w:ascii="Arial" w:hAnsi="Arial" w:cs="Arial"/>
          <w:sz w:val="20"/>
          <w:szCs w:val="20"/>
          <w:lang w:val="en-US"/>
        </w:rPr>
        <w:t>.</w:t>
      </w:r>
    </w:p>
    <w:p w:rsidR="0024653D" w:rsidRPr="00A2174E" w:rsidRDefault="0024653D" w:rsidP="0024653D">
      <w:pPr>
        <w:pStyle w:val="Ttulo4"/>
        <w:jc w:val="both"/>
        <w:rPr>
          <w:rFonts w:ascii="Arial" w:hAnsi="Arial" w:cs="Arial"/>
          <w:sz w:val="20"/>
          <w:lang w:val="en-US"/>
        </w:rPr>
      </w:pPr>
      <w:bookmarkStart w:id="408" w:name="s4.8.4-switch"/>
      <w:r w:rsidRPr="00A2174E">
        <w:rPr>
          <w:rFonts w:ascii="Arial" w:hAnsi="Arial" w:cs="Arial"/>
          <w:sz w:val="20"/>
          <w:lang w:val="en-US"/>
        </w:rPr>
        <w:t>4.8.4 Switch statements </w:t>
      </w:r>
      <w:bookmarkEnd w:id="408"/>
      <w:r w:rsidRPr="00A2174E">
        <w:rPr>
          <w:rFonts w:ascii="Arial" w:hAnsi="Arial" w:cs="Arial"/>
          <w:noProof/>
          <w:color w:val="0000FF"/>
          <w:sz w:val="20"/>
          <w:lang w:val="es-PE" w:eastAsia="es-PE"/>
        </w:rPr>
        <w:drawing>
          <wp:inline distT="0" distB="0" distL="0" distR="0" wp14:anchorId="6893E4BD" wp14:editId="0CBB1602">
            <wp:extent cx="196215" cy="196215"/>
            <wp:effectExtent l="0" t="0" r="0" b="0"/>
            <wp:docPr id="37" name="Imagen 37" descr="https://google-styleguide.googlecode.com/svn/trunk/javaguidelink.png">
              <a:hlinkClick xmlns:a="http://schemas.openxmlformats.org/drawingml/2006/main" r:id="rId26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https://google-styleguide.googlecode.com/svn/trunk/javaguidelink.png">
                      <a:hlinkClick r:id="rId262"/>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6215" cy="196215"/>
                    </a:xfrm>
                    <a:prstGeom prst="rect">
                      <a:avLst/>
                    </a:prstGeom>
                    <a:noFill/>
                    <a:ln>
                      <a:noFill/>
                    </a:ln>
                  </pic:spPr>
                </pic:pic>
              </a:graphicData>
            </a:graphic>
          </wp:inline>
        </w:drawing>
      </w:r>
    </w:p>
    <w:p w:rsidR="0024653D" w:rsidRPr="00A2174E" w:rsidRDefault="0024653D" w:rsidP="0024653D">
      <w:pPr>
        <w:pStyle w:val="terminology"/>
        <w:jc w:val="both"/>
        <w:rPr>
          <w:rFonts w:ascii="Arial" w:hAnsi="Arial" w:cs="Arial"/>
          <w:sz w:val="20"/>
          <w:szCs w:val="20"/>
          <w:lang w:val="en-US"/>
        </w:rPr>
      </w:pPr>
      <w:r w:rsidRPr="00A2174E">
        <w:rPr>
          <w:rStyle w:val="Textoennegrita"/>
          <w:rFonts w:ascii="Arial" w:hAnsi="Arial" w:cs="Arial"/>
          <w:sz w:val="20"/>
          <w:szCs w:val="20"/>
          <w:lang w:val="en-US"/>
        </w:rPr>
        <w:t>Terminology Note:</w:t>
      </w:r>
      <w:r w:rsidRPr="00A2174E">
        <w:rPr>
          <w:rFonts w:ascii="Arial" w:hAnsi="Arial" w:cs="Arial"/>
          <w:sz w:val="20"/>
          <w:szCs w:val="20"/>
          <w:lang w:val="en-US"/>
        </w:rPr>
        <w:t xml:space="preserve"> Inside the braces of a </w:t>
      </w:r>
      <w:r w:rsidRPr="00A2174E">
        <w:rPr>
          <w:rStyle w:val="nfasis"/>
          <w:rFonts w:ascii="Arial" w:hAnsi="Arial" w:cs="Arial"/>
          <w:sz w:val="20"/>
          <w:szCs w:val="20"/>
          <w:lang w:val="en-US"/>
        </w:rPr>
        <w:t>switch block</w:t>
      </w:r>
      <w:r w:rsidRPr="00A2174E">
        <w:rPr>
          <w:rFonts w:ascii="Arial" w:hAnsi="Arial" w:cs="Arial"/>
          <w:sz w:val="20"/>
          <w:szCs w:val="20"/>
          <w:lang w:val="en-US"/>
        </w:rPr>
        <w:t xml:space="preserve"> are one or more </w:t>
      </w:r>
      <w:r w:rsidRPr="00A2174E">
        <w:rPr>
          <w:rStyle w:val="nfasis"/>
          <w:rFonts w:ascii="Arial" w:hAnsi="Arial" w:cs="Arial"/>
          <w:sz w:val="20"/>
          <w:szCs w:val="20"/>
          <w:lang w:val="en-US"/>
        </w:rPr>
        <w:t>statement groups</w:t>
      </w:r>
      <w:r w:rsidRPr="00A2174E">
        <w:rPr>
          <w:rFonts w:ascii="Arial" w:hAnsi="Arial" w:cs="Arial"/>
          <w:sz w:val="20"/>
          <w:szCs w:val="20"/>
          <w:lang w:val="en-US"/>
        </w:rPr>
        <w:t xml:space="preserve">. Each statement group consists of one or more </w:t>
      </w:r>
      <w:r w:rsidRPr="00A2174E">
        <w:rPr>
          <w:rStyle w:val="nfasis"/>
          <w:rFonts w:ascii="Arial" w:hAnsi="Arial" w:cs="Arial"/>
          <w:sz w:val="20"/>
          <w:szCs w:val="20"/>
          <w:lang w:val="en-US"/>
        </w:rPr>
        <w:t>switch labels</w:t>
      </w:r>
      <w:r w:rsidRPr="00A2174E">
        <w:rPr>
          <w:rFonts w:ascii="Arial" w:hAnsi="Arial" w:cs="Arial"/>
          <w:sz w:val="20"/>
          <w:szCs w:val="20"/>
          <w:lang w:val="en-US"/>
        </w:rPr>
        <w:t xml:space="preserve"> (either </w:t>
      </w:r>
      <w:r w:rsidRPr="00A2174E">
        <w:rPr>
          <w:rStyle w:val="CdigoHTML"/>
          <w:rFonts w:ascii="Arial" w:eastAsiaTheme="majorEastAsia" w:hAnsi="Arial" w:cs="Arial"/>
          <w:lang w:val="en-US"/>
        </w:rPr>
        <w:t>case FOO:</w:t>
      </w:r>
      <w:r w:rsidRPr="00A2174E">
        <w:rPr>
          <w:rFonts w:ascii="Arial" w:hAnsi="Arial" w:cs="Arial"/>
          <w:sz w:val="20"/>
          <w:szCs w:val="20"/>
          <w:lang w:val="en-US"/>
        </w:rPr>
        <w:t xml:space="preserve"> or </w:t>
      </w:r>
      <w:proofErr w:type="gramStart"/>
      <w:r w:rsidRPr="00A2174E">
        <w:rPr>
          <w:rStyle w:val="CdigoHTML"/>
          <w:rFonts w:ascii="Arial" w:eastAsiaTheme="majorEastAsia" w:hAnsi="Arial" w:cs="Arial"/>
          <w:lang w:val="en-US"/>
        </w:rPr>
        <w:t>default:</w:t>
      </w:r>
      <w:proofErr w:type="gramEnd"/>
      <w:r w:rsidRPr="00A2174E">
        <w:rPr>
          <w:rFonts w:ascii="Arial" w:hAnsi="Arial" w:cs="Arial"/>
          <w:sz w:val="20"/>
          <w:szCs w:val="20"/>
          <w:lang w:val="en-US"/>
        </w:rPr>
        <w:t>), followed by one or more statements.</w:t>
      </w:r>
    </w:p>
    <w:p w:rsidR="0024653D" w:rsidRPr="00A2174E" w:rsidRDefault="0024653D" w:rsidP="0024653D">
      <w:pPr>
        <w:pStyle w:val="Ttulo5"/>
        <w:jc w:val="both"/>
        <w:rPr>
          <w:rFonts w:cs="Arial"/>
          <w:color w:val="auto"/>
          <w:lang w:val="en-US"/>
        </w:rPr>
      </w:pPr>
      <w:bookmarkStart w:id="409" w:name="s4.8.4.1-switch-indentation"/>
      <w:r w:rsidRPr="00A2174E">
        <w:rPr>
          <w:rFonts w:cs="Arial"/>
          <w:color w:val="auto"/>
          <w:lang w:val="en-US"/>
        </w:rPr>
        <w:t>4.8.4.1 Indentation </w:t>
      </w:r>
      <w:bookmarkEnd w:id="409"/>
      <w:r w:rsidRPr="00A2174E">
        <w:rPr>
          <w:rFonts w:cs="Arial"/>
          <w:noProof/>
          <w:color w:val="auto"/>
          <w:lang w:val="es-PE" w:eastAsia="es-PE"/>
        </w:rPr>
        <w:drawing>
          <wp:inline distT="0" distB="0" distL="0" distR="0" wp14:anchorId="4A46284C" wp14:editId="0084B87D">
            <wp:extent cx="196215" cy="196215"/>
            <wp:effectExtent l="0" t="0" r="0" b="0"/>
            <wp:docPr id="36" name="Imagen 36" descr="https://google-styleguide.googlecode.com/svn/trunk/javaguidelink.png">
              <a:hlinkClick xmlns:a="http://schemas.openxmlformats.org/drawingml/2006/main" r:id="rId26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https://google-styleguide.googlecode.com/svn/trunk/javaguidelink.png">
                      <a:hlinkClick r:id="rId263"/>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6215" cy="196215"/>
                    </a:xfrm>
                    <a:prstGeom prst="rect">
                      <a:avLst/>
                    </a:prstGeom>
                    <a:noFill/>
                    <a:ln>
                      <a:noFill/>
                    </a:ln>
                  </pic:spPr>
                </pic:pic>
              </a:graphicData>
            </a:graphic>
          </wp:inline>
        </w:drawing>
      </w:r>
    </w:p>
    <w:p w:rsidR="0024653D" w:rsidRPr="00A2174E" w:rsidRDefault="0024653D" w:rsidP="0024653D">
      <w:pPr>
        <w:pStyle w:val="NormalWeb"/>
        <w:jc w:val="both"/>
        <w:rPr>
          <w:rFonts w:ascii="Arial" w:hAnsi="Arial" w:cs="Arial"/>
          <w:sz w:val="20"/>
          <w:szCs w:val="20"/>
          <w:lang w:val="en-US"/>
        </w:rPr>
      </w:pPr>
      <w:r w:rsidRPr="00A2174E">
        <w:rPr>
          <w:rFonts w:ascii="Arial" w:hAnsi="Arial" w:cs="Arial"/>
          <w:sz w:val="20"/>
          <w:szCs w:val="20"/>
          <w:lang w:val="en-US"/>
        </w:rPr>
        <w:t>As with any other block, the contents of a switch block are indented +2.</w:t>
      </w:r>
    </w:p>
    <w:p w:rsidR="0024653D" w:rsidRPr="00A2174E" w:rsidRDefault="0024653D" w:rsidP="0024653D">
      <w:pPr>
        <w:pStyle w:val="NormalWeb"/>
        <w:jc w:val="both"/>
        <w:rPr>
          <w:rFonts w:ascii="Arial" w:hAnsi="Arial" w:cs="Arial"/>
          <w:sz w:val="20"/>
          <w:szCs w:val="20"/>
          <w:lang w:val="en-US"/>
        </w:rPr>
      </w:pPr>
      <w:r w:rsidRPr="00A2174E">
        <w:rPr>
          <w:rFonts w:ascii="Arial" w:hAnsi="Arial" w:cs="Arial"/>
          <w:sz w:val="20"/>
          <w:szCs w:val="20"/>
          <w:lang w:val="en-US"/>
        </w:rPr>
        <w:lastRenderedPageBreak/>
        <w:t>After a switch label, a newline appears, and the indentation level is increased +2, exactly as if a block were being opened. The following switch label returns to the previous indentation level, as if a block had been closed.</w:t>
      </w:r>
    </w:p>
    <w:p w:rsidR="0024653D" w:rsidRPr="00A2174E" w:rsidRDefault="0024653D" w:rsidP="0024653D">
      <w:pPr>
        <w:pStyle w:val="Ttulo5"/>
        <w:jc w:val="both"/>
        <w:rPr>
          <w:rFonts w:cs="Arial"/>
          <w:color w:val="auto"/>
          <w:sz w:val="20"/>
          <w:lang w:val="en-US"/>
        </w:rPr>
      </w:pPr>
      <w:bookmarkStart w:id="410" w:name="fallthrough"/>
      <w:bookmarkStart w:id="411" w:name="s4.8.4.2-switch-fall-through"/>
      <w:bookmarkEnd w:id="410"/>
      <w:r w:rsidRPr="00A2174E">
        <w:rPr>
          <w:rFonts w:cs="Arial"/>
          <w:color w:val="auto"/>
          <w:sz w:val="20"/>
          <w:lang w:val="en-US"/>
        </w:rPr>
        <w:t>4.8.4.2 Fall-through: commented </w:t>
      </w:r>
      <w:bookmarkEnd w:id="411"/>
      <w:r w:rsidRPr="00A2174E">
        <w:rPr>
          <w:rFonts w:cs="Arial"/>
          <w:noProof/>
          <w:color w:val="auto"/>
          <w:sz w:val="20"/>
          <w:lang w:val="es-PE" w:eastAsia="es-PE"/>
        </w:rPr>
        <w:drawing>
          <wp:inline distT="0" distB="0" distL="0" distR="0" wp14:anchorId="43D78A1F" wp14:editId="3EDAAAFE">
            <wp:extent cx="196215" cy="196215"/>
            <wp:effectExtent l="0" t="0" r="0" b="0"/>
            <wp:docPr id="35" name="Imagen 35" descr="https://google-styleguide.googlecode.com/svn/trunk/javaguidelink.png">
              <a:hlinkClick xmlns:a="http://schemas.openxmlformats.org/drawingml/2006/main" r:id="rId26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https://google-styleguide.googlecode.com/svn/trunk/javaguidelink.png">
                      <a:hlinkClick r:id="rId264"/>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6215" cy="196215"/>
                    </a:xfrm>
                    <a:prstGeom prst="rect">
                      <a:avLst/>
                    </a:prstGeom>
                    <a:noFill/>
                    <a:ln>
                      <a:noFill/>
                    </a:ln>
                  </pic:spPr>
                </pic:pic>
              </a:graphicData>
            </a:graphic>
          </wp:inline>
        </w:drawing>
      </w:r>
    </w:p>
    <w:p w:rsidR="0024653D" w:rsidRPr="00A2174E" w:rsidRDefault="0024653D" w:rsidP="0024653D">
      <w:pPr>
        <w:pStyle w:val="NormalWeb"/>
        <w:jc w:val="both"/>
        <w:rPr>
          <w:rFonts w:ascii="Arial" w:hAnsi="Arial" w:cs="Arial"/>
          <w:sz w:val="20"/>
          <w:szCs w:val="20"/>
          <w:lang w:val="en-US"/>
        </w:rPr>
      </w:pPr>
      <w:r w:rsidRPr="00A2174E">
        <w:rPr>
          <w:rFonts w:ascii="Arial" w:hAnsi="Arial" w:cs="Arial"/>
          <w:sz w:val="20"/>
          <w:szCs w:val="20"/>
          <w:lang w:val="en-US"/>
        </w:rPr>
        <w:t xml:space="preserve">Within a switch block, each statement group either terminates abruptly (with a </w:t>
      </w:r>
      <w:r w:rsidRPr="00A2174E">
        <w:rPr>
          <w:rStyle w:val="CdigoHTML"/>
          <w:rFonts w:ascii="Arial" w:eastAsiaTheme="majorEastAsia" w:hAnsi="Arial" w:cs="Arial"/>
          <w:lang w:val="en-US"/>
        </w:rPr>
        <w:t>break</w:t>
      </w:r>
      <w:r w:rsidRPr="00A2174E">
        <w:rPr>
          <w:rFonts w:ascii="Arial" w:hAnsi="Arial" w:cs="Arial"/>
          <w:sz w:val="20"/>
          <w:szCs w:val="20"/>
          <w:lang w:val="en-US"/>
        </w:rPr>
        <w:t xml:space="preserve">, </w:t>
      </w:r>
      <w:r w:rsidRPr="00A2174E">
        <w:rPr>
          <w:rStyle w:val="CdigoHTML"/>
          <w:rFonts w:ascii="Arial" w:eastAsiaTheme="majorEastAsia" w:hAnsi="Arial" w:cs="Arial"/>
          <w:lang w:val="en-US"/>
        </w:rPr>
        <w:t>continue</w:t>
      </w:r>
      <w:r w:rsidRPr="00A2174E">
        <w:rPr>
          <w:rFonts w:ascii="Arial" w:hAnsi="Arial" w:cs="Arial"/>
          <w:sz w:val="20"/>
          <w:szCs w:val="20"/>
          <w:lang w:val="en-US"/>
        </w:rPr>
        <w:t xml:space="preserve">, </w:t>
      </w:r>
      <w:r w:rsidRPr="00A2174E">
        <w:rPr>
          <w:rStyle w:val="CdigoHTML"/>
          <w:rFonts w:ascii="Arial" w:eastAsiaTheme="majorEastAsia" w:hAnsi="Arial" w:cs="Arial"/>
          <w:lang w:val="en-US"/>
        </w:rPr>
        <w:t>return</w:t>
      </w:r>
      <w:r w:rsidRPr="00A2174E">
        <w:rPr>
          <w:rFonts w:ascii="Arial" w:hAnsi="Arial" w:cs="Arial"/>
          <w:sz w:val="20"/>
          <w:szCs w:val="20"/>
          <w:lang w:val="en-US"/>
        </w:rPr>
        <w:t xml:space="preserve"> or thrown exception), or is marked with a comment to indicate that execution will or </w:t>
      </w:r>
      <w:r w:rsidRPr="00A2174E">
        <w:rPr>
          <w:rStyle w:val="nfasis"/>
          <w:rFonts w:ascii="Arial" w:hAnsi="Arial" w:cs="Arial"/>
          <w:sz w:val="20"/>
          <w:szCs w:val="20"/>
          <w:lang w:val="en-US"/>
        </w:rPr>
        <w:t>might</w:t>
      </w:r>
      <w:r w:rsidRPr="00A2174E">
        <w:rPr>
          <w:rFonts w:ascii="Arial" w:hAnsi="Arial" w:cs="Arial"/>
          <w:sz w:val="20"/>
          <w:szCs w:val="20"/>
          <w:lang w:val="en-US"/>
        </w:rPr>
        <w:t xml:space="preserve"> continue into the next statement group. Any comment that communicates the idea of fall-through is sufficient (typically </w:t>
      </w:r>
      <w:r w:rsidRPr="00A2174E">
        <w:rPr>
          <w:rStyle w:val="CdigoHTML"/>
          <w:rFonts w:ascii="Arial" w:eastAsiaTheme="majorEastAsia" w:hAnsi="Arial" w:cs="Arial"/>
          <w:lang w:val="en-US"/>
        </w:rPr>
        <w:t>// fall through</w:t>
      </w:r>
      <w:r w:rsidRPr="00A2174E">
        <w:rPr>
          <w:rFonts w:ascii="Arial" w:hAnsi="Arial" w:cs="Arial"/>
          <w:sz w:val="20"/>
          <w:szCs w:val="20"/>
          <w:lang w:val="en-US"/>
        </w:rPr>
        <w:t>). This special comment is not required in the last statement group of the switch block. Example:</w:t>
      </w:r>
    </w:p>
    <w:p w:rsidR="0024653D" w:rsidRPr="00ED7AB5" w:rsidRDefault="0024653D" w:rsidP="0024653D">
      <w:pPr>
        <w:pStyle w:val="HTMLconformatoprevio"/>
        <w:jc w:val="both"/>
        <w:rPr>
          <w:rFonts w:ascii="Arial" w:hAnsi="Arial" w:cs="Arial"/>
          <w:lang w:val="en-US"/>
        </w:rPr>
      </w:pPr>
      <w:proofErr w:type="gramStart"/>
      <w:r w:rsidRPr="00ED7AB5">
        <w:rPr>
          <w:rFonts w:ascii="Arial" w:hAnsi="Arial" w:cs="Arial"/>
          <w:lang w:val="en-US"/>
        </w:rPr>
        <w:t>switch</w:t>
      </w:r>
      <w:proofErr w:type="gramEnd"/>
      <w:r w:rsidRPr="00ED7AB5">
        <w:rPr>
          <w:rFonts w:ascii="Arial" w:hAnsi="Arial" w:cs="Arial"/>
          <w:lang w:val="en-US"/>
        </w:rPr>
        <w:t xml:space="preserve"> (input) {</w:t>
      </w:r>
    </w:p>
    <w:p w:rsidR="0024653D" w:rsidRPr="00ED7AB5" w:rsidRDefault="0024653D" w:rsidP="0024653D">
      <w:pPr>
        <w:pStyle w:val="HTMLconformatoprevio"/>
        <w:jc w:val="both"/>
        <w:rPr>
          <w:rFonts w:ascii="Arial" w:hAnsi="Arial" w:cs="Arial"/>
          <w:lang w:val="en-US"/>
        </w:rPr>
      </w:pPr>
      <w:r w:rsidRPr="00ED7AB5">
        <w:rPr>
          <w:rFonts w:ascii="Arial" w:hAnsi="Arial" w:cs="Arial"/>
          <w:lang w:val="en-US"/>
        </w:rPr>
        <w:t xml:space="preserve">  </w:t>
      </w:r>
      <w:proofErr w:type="gramStart"/>
      <w:r w:rsidRPr="00ED7AB5">
        <w:rPr>
          <w:rFonts w:ascii="Arial" w:hAnsi="Arial" w:cs="Arial"/>
          <w:lang w:val="en-US"/>
        </w:rPr>
        <w:t>case</w:t>
      </w:r>
      <w:proofErr w:type="gramEnd"/>
      <w:r w:rsidRPr="00ED7AB5">
        <w:rPr>
          <w:rFonts w:ascii="Arial" w:hAnsi="Arial" w:cs="Arial"/>
          <w:lang w:val="en-US"/>
        </w:rPr>
        <w:t xml:space="preserve"> 1:</w:t>
      </w:r>
    </w:p>
    <w:p w:rsidR="0024653D" w:rsidRPr="00ED7AB5" w:rsidRDefault="0024653D" w:rsidP="0024653D">
      <w:pPr>
        <w:pStyle w:val="HTMLconformatoprevio"/>
        <w:jc w:val="both"/>
        <w:rPr>
          <w:rFonts w:ascii="Arial" w:hAnsi="Arial" w:cs="Arial"/>
          <w:lang w:val="en-US"/>
        </w:rPr>
      </w:pPr>
      <w:r w:rsidRPr="00ED7AB5">
        <w:rPr>
          <w:rFonts w:ascii="Arial" w:hAnsi="Arial" w:cs="Arial"/>
          <w:lang w:val="en-US"/>
        </w:rPr>
        <w:t xml:space="preserve">  </w:t>
      </w:r>
      <w:proofErr w:type="gramStart"/>
      <w:r w:rsidRPr="00ED7AB5">
        <w:rPr>
          <w:rFonts w:ascii="Arial" w:hAnsi="Arial" w:cs="Arial"/>
          <w:lang w:val="en-US"/>
        </w:rPr>
        <w:t>case</w:t>
      </w:r>
      <w:proofErr w:type="gramEnd"/>
      <w:r w:rsidRPr="00ED7AB5">
        <w:rPr>
          <w:rFonts w:ascii="Arial" w:hAnsi="Arial" w:cs="Arial"/>
          <w:lang w:val="en-US"/>
        </w:rPr>
        <w:t xml:space="preserve"> 2:</w:t>
      </w:r>
    </w:p>
    <w:p w:rsidR="0024653D" w:rsidRPr="00ED7AB5" w:rsidRDefault="0024653D" w:rsidP="0024653D">
      <w:pPr>
        <w:pStyle w:val="HTMLconformatoprevio"/>
        <w:jc w:val="both"/>
        <w:rPr>
          <w:rFonts w:ascii="Arial" w:hAnsi="Arial" w:cs="Arial"/>
          <w:lang w:val="en-US"/>
        </w:rPr>
      </w:pPr>
      <w:r w:rsidRPr="00ED7AB5">
        <w:rPr>
          <w:rFonts w:ascii="Arial" w:hAnsi="Arial" w:cs="Arial"/>
          <w:lang w:val="en-US"/>
        </w:rPr>
        <w:t xml:space="preserve">    </w:t>
      </w:r>
      <w:proofErr w:type="gramStart"/>
      <w:r w:rsidRPr="00ED7AB5">
        <w:rPr>
          <w:rFonts w:ascii="Arial" w:hAnsi="Arial" w:cs="Arial"/>
          <w:lang w:val="en-US"/>
        </w:rPr>
        <w:t>prepareOneOrTwo(</w:t>
      </w:r>
      <w:proofErr w:type="gramEnd"/>
      <w:r w:rsidRPr="00ED7AB5">
        <w:rPr>
          <w:rFonts w:ascii="Arial" w:hAnsi="Arial" w:cs="Arial"/>
          <w:lang w:val="en-US"/>
        </w:rPr>
        <w:t>);</w:t>
      </w:r>
    </w:p>
    <w:p w:rsidR="0024653D" w:rsidRPr="00ED7AB5" w:rsidRDefault="0024653D" w:rsidP="0024653D">
      <w:pPr>
        <w:pStyle w:val="HTMLconformatoprevio"/>
        <w:jc w:val="both"/>
        <w:rPr>
          <w:rFonts w:ascii="Arial" w:hAnsi="Arial" w:cs="Arial"/>
          <w:lang w:val="en-US"/>
        </w:rPr>
      </w:pPr>
      <w:r w:rsidRPr="00ED7AB5">
        <w:rPr>
          <w:rFonts w:ascii="Arial" w:hAnsi="Arial" w:cs="Arial"/>
          <w:lang w:val="en-US"/>
        </w:rPr>
        <w:t xml:space="preserve">    // fall through</w:t>
      </w:r>
    </w:p>
    <w:p w:rsidR="0024653D" w:rsidRPr="00ED7AB5" w:rsidRDefault="0024653D" w:rsidP="0024653D">
      <w:pPr>
        <w:pStyle w:val="HTMLconformatoprevio"/>
        <w:jc w:val="both"/>
        <w:rPr>
          <w:rFonts w:ascii="Arial" w:hAnsi="Arial" w:cs="Arial"/>
          <w:lang w:val="en-US"/>
        </w:rPr>
      </w:pPr>
      <w:r w:rsidRPr="00ED7AB5">
        <w:rPr>
          <w:rFonts w:ascii="Arial" w:hAnsi="Arial" w:cs="Arial"/>
          <w:lang w:val="en-US"/>
        </w:rPr>
        <w:t xml:space="preserve">  </w:t>
      </w:r>
      <w:proofErr w:type="gramStart"/>
      <w:r w:rsidRPr="00ED7AB5">
        <w:rPr>
          <w:rFonts w:ascii="Arial" w:hAnsi="Arial" w:cs="Arial"/>
          <w:lang w:val="en-US"/>
        </w:rPr>
        <w:t>case</w:t>
      </w:r>
      <w:proofErr w:type="gramEnd"/>
      <w:r w:rsidRPr="00ED7AB5">
        <w:rPr>
          <w:rFonts w:ascii="Arial" w:hAnsi="Arial" w:cs="Arial"/>
          <w:lang w:val="en-US"/>
        </w:rPr>
        <w:t xml:space="preserve"> 3:</w:t>
      </w:r>
    </w:p>
    <w:p w:rsidR="0024653D" w:rsidRPr="00ED7AB5" w:rsidRDefault="0024653D" w:rsidP="0024653D">
      <w:pPr>
        <w:pStyle w:val="HTMLconformatoprevio"/>
        <w:jc w:val="both"/>
        <w:rPr>
          <w:rFonts w:ascii="Arial" w:hAnsi="Arial" w:cs="Arial"/>
          <w:lang w:val="en-US"/>
        </w:rPr>
      </w:pPr>
      <w:r w:rsidRPr="00ED7AB5">
        <w:rPr>
          <w:rFonts w:ascii="Arial" w:hAnsi="Arial" w:cs="Arial"/>
          <w:lang w:val="en-US"/>
        </w:rPr>
        <w:t xml:space="preserve">    </w:t>
      </w:r>
      <w:proofErr w:type="gramStart"/>
      <w:r w:rsidRPr="00ED7AB5">
        <w:rPr>
          <w:rFonts w:ascii="Arial" w:hAnsi="Arial" w:cs="Arial"/>
          <w:lang w:val="en-US"/>
        </w:rPr>
        <w:t>handleOneTwoOrThree(</w:t>
      </w:r>
      <w:proofErr w:type="gramEnd"/>
      <w:r w:rsidRPr="00ED7AB5">
        <w:rPr>
          <w:rFonts w:ascii="Arial" w:hAnsi="Arial" w:cs="Arial"/>
          <w:lang w:val="en-US"/>
        </w:rPr>
        <w:t>);</w:t>
      </w:r>
    </w:p>
    <w:p w:rsidR="0024653D" w:rsidRPr="00ED7AB5" w:rsidRDefault="0024653D" w:rsidP="0024653D">
      <w:pPr>
        <w:pStyle w:val="HTMLconformatoprevio"/>
        <w:jc w:val="both"/>
        <w:rPr>
          <w:rFonts w:ascii="Arial" w:hAnsi="Arial" w:cs="Arial"/>
          <w:lang w:val="en-US"/>
        </w:rPr>
      </w:pPr>
      <w:r w:rsidRPr="00ED7AB5">
        <w:rPr>
          <w:rFonts w:ascii="Arial" w:hAnsi="Arial" w:cs="Arial"/>
          <w:lang w:val="en-US"/>
        </w:rPr>
        <w:t xml:space="preserve">    </w:t>
      </w:r>
      <w:proofErr w:type="gramStart"/>
      <w:r w:rsidRPr="00ED7AB5">
        <w:rPr>
          <w:rFonts w:ascii="Arial" w:hAnsi="Arial" w:cs="Arial"/>
          <w:lang w:val="en-US"/>
        </w:rPr>
        <w:t>break</w:t>
      </w:r>
      <w:proofErr w:type="gramEnd"/>
      <w:r w:rsidRPr="00ED7AB5">
        <w:rPr>
          <w:rFonts w:ascii="Arial" w:hAnsi="Arial" w:cs="Arial"/>
          <w:lang w:val="en-US"/>
        </w:rPr>
        <w:t>;</w:t>
      </w:r>
    </w:p>
    <w:p w:rsidR="0024653D" w:rsidRPr="00ED7AB5" w:rsidRDefault="0024653D" w:rsidP="0024653D">
      <w:pPr>
        <w:pStyle w:val="HTMLconformatoprevio"/>
        <w:jc w:val="both"/>
        <w:rPr>
          <w:rFonts w:ascii="Arial" w:hAnsi="Arial" w:cs="Arial"/>
          <w:lang w:val="en-US"/>
        </w:rPr>
      </w:pPr>
      <w:r w:rsidRPr="00ED7AB5">
        <w:rPr>
          <w:rFonts w:ascii="Arial" w:hAnsi="Arial" w:cs="Arial"/>
          <w:lang w:val="en-US"/>
        </w:rPr>
        <w:t xml:space="preserve">  </w:t>
      </w:r>
      <w:proofErr w:type="gramStart"/>
      <w:r w:rsidRPr="00ED7AB5">
        <w:rPr>
          <w:rFonts w:ascii="Arial" w:hAnsi="Arial" w:cs="Arial"/>
          <w:lang w:val="en-US"/>
        </w:rPr>
        <w:t>default</w:t>
      </w:r>
      <w:proofErr w:type="gramEnd"/>
      <w:r w:rsidRPr="00ED7AB5">
        <w:rPr>
          <w:rFonts w:ascii="Arial" w:hAnsi="Arial" w:cs="Arial"/>
          <w:lang w:val="en-US"/>
        </w:rPr>
        <w:t>:</w:t>
      </w:r>
    </w:p>
    <w:p w:rsidR="0024653D" w:rsidRPr="00ED7AB5" w:rsidRDefault="0024653D" w:rsidP="0024653D">
      <w:pPr>
        <w:pStyle w:val="HTMLconformatoprevio"/>
        <w:jc w:val="both"/>
        <w:rPr>
          <w:rFonts w:ascii="Arial" w:hAnsi="Arial" w:cs="Arial"/>
          <w:lang w:val="en-US"/>
        </w:rPr>
      </w:pPr>
      <w:r w:rsidRPr="00ED7AB5">
        <w:rPr>
          <w:rFonts w:ascii="Arial" w:hAnsi="Arial" w:cs="Arial"/>
          <w:lang w:val="en-US"/>
        </w:rPr>
        <w:t xml:space="preserve">    </w:t>
      </w:r>
      <w:proofErr w:type="gramStart"/>
      <w:r w:rsidRPr="00ED7AB5">
        <w:rPr>
          <w:rFonts w:ascii="Arial" w:hAnsi="Arial" w:cs="Arial"/>
          <w:lang w:val="en-US"/>
        </w:rPr>
        <w:t>handleLargeNumber(</w:t>
      </w:r>
      <w:proofErr w:type="gramEnd"/>
      <w:r w:rsidRPr="00ED7AB5">
        <w:rPr>
          <w:rFonts w:ascii="Arial" w:hAnsi="Arial" w:cs="Arial"/>
          <w:lang w:val="en-US"/>
        </w:rPr>
        <w:t>input);</w:t>
      </w:r>
    </w:p>
    <w:p w:rsidR="0024653D" w:rsidRPr="00ED7AB5" w:rsidRDefault="0024653D" w:rsidP="0024653D">
      <w:pPr>
        <w:pStyle w:val="HTMLconformatoprevio"/>
        <w:jc w:val="both"/>
        <w:rPr>
          <w:rFonts w:ascii="Arial" w:hAnsi="Arial" w:cs="Arial"/>
          <w:lang w:val="en-US"/>
        </w:rPr>
      </w:pPr>
      <w:r w:rsidRPr="00ED7AB5">
        <w:rPr>
          <w:rFonts w:ascii="Arial" w:hAnsi="Arial" w:cs="Arial"/>
          <w:lang w:val="en-US"/>
        </w:rPr>
        <w:t>}</w:t>
      </w:r>
    </w:p>
    <w:p w:rsidR="0024653D" w:rsidRPr="00ED7AB5" w:rsidRDefault="0024653D" w:rsidP="0024653D">
      <w:pPr>
        <w:pStyle w:val="Ttulo5"/>
        <w:jc w:val="both"/>
        <w:rPr>
          <w:rFonts w:cs="Arial"/>
          <w:lang w:val="en-US"/>
        </w:rPr>
      </w:pPr>
      <w:bookmarkStart w:id="412" w:name="s4.8.4.3-switch-default"/>
      <w:r w:rsidRPr="00A2174E">
        <w:rPr>
          <w:rFonts w:cs="Arial"/>
          <w:color w:val="auto"/>
          <w:lang w:val="en-US"/>
        </w:rPr>
        <w:t>4.8.4.3 The default case is present </w:t>
      </w:r>
      <w:bookmarkEnd w:id="412"/>
      <w:r w:rsidRPr="00ED7AB5">
        <w:rPr>
          <w:rFonts w:cs="Arial"/>
          <w:noProof/>
          <w:color w:val="0000FF"/>
          <w:lang w:val="es-PE" w:eastAsia="es-PE"/>
        </w:rPr>
        <w:drawing>
          <wp:inline distT="0" distB="0" distL="0" distR="0" wp14:anchorId="688BAE6D" wp14:editId="51AF86B4">
            <wp:extent cx="196215" cy="196215"/>
            <wp:effectExtent l="0" t="0" r="0" b="0"/>
            <wp:docPr id="34" name="Imagen 34" descr="https://google-styleguide.googlecode.com/svn/trunk/javaguidelink.png">
              <a:hlinkClick xmlns:a="http://schemas.openxmlformats.org/drawingml/2006/main" r:id="rId26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https://google-styleguide.googlecode.com/svn/trunk/javaguidelink.png">
                      <a:hlinkClick r:id="rId265"/>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6215" cy="196215"/>
                    </a:xfrm>
                    <a:prstGeom prst="rect">
                      <a:avLst/>
                    </a:prstGeom>
                    <a:noFill/>
                    <a:ln>
                      <a:noFill/>
                    </a:ln>
                  </pic:spPr>
                </pic:pic>
              </a:graphicData>
            </a:graphic>
          </wp:inline>
        </w:drawing>
      </w:r>
    </w:p>
    <w:p w:rsidR="0024653D" w:rsidRPr="00D10A78" w:rsidRDefault="0024653D" w:rsidP="0024653D">
      <w:pPr>
        <w:pStyle w:val="NormalWeb"/>
        <w:jc w:val="both"/>
        <w:rPr>
          <w:rFonts w:ascii="Arial" w:hAnsi="Arial" w:cs="Arial"/>
          <w:sz w:val="20"/>
          <w:szCs w:val="20"/>
          <w:lang w:val="en-US"/>
        </w:rPr>
      </w:pPr>
      <w:r w:rsidRPr="00D10A78">
        <w:rPr>
          <w:rFonts w:ascii="Arial" w:hAnsi="Arial" w:cs="Arial"/>
          <w:sz w:val="20"/>
          <w:szCs w:val="20"/>
          <w:lang w:val="en-US"/>
        </w:rPr>
        <w:t xml:space="preserve">Each switch statement includes a </w:t>
      </w:r>
      <w:r w:rsidRPr="00D10A78">
        <w:rPr>
          <w:rStyle w:val="CdigoHTML"/>
          <w:rFonts w:ascii="Arial" w:eastAsiaTheme="majorEastAsia" w:hAnsi="Arial" w:cs="Arial"/>
          <w:lang w:val="en-US"/>
        </w:rPr>
        <w:t>default</w:t>
      </w:r>
      <w:r w:rsidRPr="00D10A78">
        <w:rPr>
          <w:rFonts w:ascii="Arial" w:hAnsi="Arial" w:cs="Arial"/>
          <w:sz w:val="20"/>
          <w:szCs w:val="20"/>
          <w:lang w:val="en-US"/>
        </w:rPr>
        <w:t xml:space="preserve"> statement group, even if it contains no code.</w:t>
      </w:r>
    </w:p>
    <w:p w:rsidR="0024653D" w:rsidRPr="00D10A78" w:rsidRDefault="0024653D" w:rsidP="0024653D">
      <w:pPr>
        <w:pStyle w:val="Ttulo4"/>
        <w:jc w:val="both"/>
        <w:rPr>
          <w:rFonts w:ascii="Arial" w:hAnsi="Arial" w:cs="Arial"/>
          <w:sz w:val="20"/>
          <w:lang w:val="en-US"/>
        </w:rPr>
      </w:pPr>
      <w:bookmarkStart w:id="413" w:name="annotations"/>
      <w:bookmarkStart w:id="414" w:name="s4.8.5-annotations"/>
      <w:bookmarkEnd w:id="413"/>
      <w:r w:rsidRPr="00D10A78">
        <w:rPr>
          <w:rFonts w:ascii="Arial" w:hAnsi="Arial" w:cs="Arial"/>
          <w:sz w:val="20"/>
          <w:lang w:val="en-US"/>
        </w:rPr>
        <w:t>4.8.5 Annotations </w:t>
      </w:r>
      <w:bookmarkEnd w:id="414"/>
      <w:r w:rsidRPr="00D10A78">
        <w:rPr>
          <w:rFonts w:ascii="Arial" w:hAnsi="Arial" w:cs="Arial"/>
          <w:noProof/>
          <w:color w:val="0000FF"/>
          <w:sz w:val="20"/>
          <w:lang w:val="es-PE" w:eastAsia="es-PE"/>
        </w:rPr>
        <w:drawing>
          <wp:inline distT="0" distB="0" distL="0" distR="0" wp14:anchorId="0ED5EEDF" wp14:editId="40399C5B">
            <wp:extent cx="196215" cy="196215"/>
            <wp:effectExtent l="0" t="0" r="0" b="0"/>
            <wp:docPr id="33" name="Imagen 33" descr="https://google-styleguide.googlecode.com/svn/trunk/javaguidelink.png">
              <a:hlinkClick xmlns:a="http://schemas.openxmlformats.org/drawingml/2006/main" r:id="rId26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https://google-styleguide.googlecode.com/svn/trunk/javaguidelink.png">
                      <a:hlinkClick r:id="rId266"/>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6215" cy="196215"/>
                    </a:xfrm>
                    <a:prstGeom prst="rect">
                      <a:avLst/>
                    </a:prstGeom>
                    <a:noFill/>
                    <a:ln>
                      <a:noFill/>
                    </a:ln>
                  </pic:spPr>
                </pic:pic>
              </a:graphicData>
            </a:graphic>
          </wp:inline>
        </w:drawing>
      </w:r>
    </w:p>
    <w:p w:rsidR="0024653D" w:rsidRPr="00D10A78" w:rsidRDefault="0024653D" w:rsidP="0024653D">
      <w:pPr>
        <w:pStyle w:val="NormalWeb"/>
        <w:jc w:val="both"/>
        <w:rPr>
          <w:rFonts w:ascii="Arial" w:hAnsi="Arial" w:cs="Arial"/>
          <w:sz w:val="20"/>
          <w:szCs w:val="20"/>
          <w:lang w:val="en-US"/>
        </w:rPr>
      </w:pPr>
      <w:r w:rsidRPr="00D10A78">
        <w:rPr>
          <w:rFonts w:ascii="Arial" w:hAnsi="Arial" w:cs="Arial"/>
          <w:sz w:val="20"/>
          <w:szCs w:val="20"/>
          <w:lang w:val="en-US"/>
        </w:rPr>
        <w:t xml:space="preserve">Annotations applying to a class, method or constructor appear immediately after the documentation block, and each annotation is listed on a line of its own (that is, one annotation per line). These line breaks do not constitute line-wrapping (Section 4.5, </w:t>
      </w:r>
      <w:hyperlink r:id="rId267" w:anchor="s4.5-line-wrapping" w:history="1">
        <w:r w:rsidRPr="00D10A78">
          <w:rPr>
            <w:rStyle w:val="Hipervnculo"/>
            <w:rFonts w:ascii="Arial" w:eastAsiaTheme="majorEastAsia" w:hAnsi="Arial" w:cs="Arial"/>
            <w:sz w:val="20"/>
            <w:szCs w:val="20"/>
            <w:lang w:val="en-US"/>
          </w:rPr>
          <w:t>Line-wrapping</w:t>
        </w:r>
      </w:hyperlink>
      <w:r w:rsidRPr="00D10A78">
        <w:rPr>
          <w:rFonts w:ascii="Arial" w:hAnsi="Arial" w:cs="Arial"/>
          <w:sz w:val="20"/>
          <w:szCs w:val="20"/>
          <w:lang w:val="en-US"/>
        </w:rPr>
        <w:t>), so the indentation level is not increased. Example:</w:t>
      </w:r>
    </w:p>
    <w:p w:rsidR="0024653D" w:rsidRPr="00ED7AB5" w:rsidRDefault="0024653D" w:rsidP="0024653D">
      <w:pPr>
        <w:pStyle w:val="HTMLconformatoprevio"/>
        <w:jc w:val="both"/>
        <w:rPr>
          <w:rFonts w:ascii="Arial" w:hAnsi="Arial" w:cs="Arial"/>
          <w:lang w:val="en-US"/>
        </w:rPr>
      </w:pPr>
      <w:r w:rsidRPr="00ED7AB5">
        <w:rPr>
          <w:rFonts w:ascii="Arial" w:hAnsi="Arial" w:cs="Arial"/>
          <w:lang w:val="en-US"/>
        </w:rPr>
        <w:t>@Override</w:t>
      </w:r>
    </w:p>
    <w:p w:rsidR="0024653D" w:rsidRPr="00ED7AB5" w:rsidRDefault="0024653D" w:rsidP="0024653D">
      <w:pPr>
        <w:pStyle w:val="HTMLconformatoprevio"/>
        <w:jc w:val="both"/>
        <w:rPr>
          <w:rFonts w:ascii="Arial" w:hAnsi="Arial" w:cs="Arial"/>
          <w:lang w:val="en-US"/>
        </w:rPr>
      </w:pPr>
      <w:r w:rsidRPr="00ED7AB5">
        <w:rPr>
          <w:rFonts w:ascii="Arial" w:hAnsi="Arial" w:cs="Arial"/>
          <w:lang w:val="en-US"/>
        </w:rPr>
        <w:t>@Nullable</w:t>
      </w:r>
    </w:p>
    <w:p w:rsidR="0024653D" w:rsidRPr="00ED7AB5" w:rsidRDefault="0024653D" w:rsidP="0024653D">
      <w:pPr>
        <w:pStyle w:val="HTMLconformatoprevio"/>
        <w:jc w:val="both"/>
        <w:rPr>
          <w:rFonts w:ascii="Arial" w:hAnsi="Arial" w:cs="Arial"/>
          <w:lang w:val="en-US"/>
        </w:rPr>
      </w:pPr>
      <w:proofErr w:type="gramStart"/>
      <w:r w:rsidRPr="00ED7AB5">
        <w:rPr>
          <w:rFonts w:ascii="Arial" w:hAnsi="Arial" w:cs="Arial"/>
          <w:lang w:val="en-US"/>
        </w:rPr>
        <w:t>public</w:t>
      </w:r>
      <w:proofErr w:type="gramEnd"/>
      <w:r w:rsidRPr="00ED7AB5">
        <w:rPr>
          <w:rFonts w:ascii="Arial" w:hAnsi="Arial" w:cs="Arial"/>
          <w:lang w:val="en-US"/>
        </w:rPr>
        <w:t xml:space="preserve"> String getNameIfPresent() { ... }</w:t>
      </w:r>
    </w:p>
    <w:p w:rsidR="0024653D" w:rsidRPr="00D10A78" w:rsidRDefault="0024653D" w:rsidP="0024653D">
      <w:pPr>
        <w:pStyle w:val="exception1"/>
        <w:jc w:val="both"/>
        <w:rPr>
          <w:rFonts w:ascii="Arial" w:hAnsi="Arial" w:cs="Arial"/>
          <w:sz w:val="20"/>
          <w:szCs w:val="20"/>
          <w:lang w:val="en-US"/>
        </w:rPr>
      </w:pPr>
      <w:r w:rsidRPr="00D10A78">
        <w:rPr>
          <w:rStyle w:val="Textoennegrita"/>
          <w:rFonts w:ascii="Arial" w:hAnsi="Arial" w:cs="Arial"/>
          <w:sz w:val="20"/>
          <w:szCs w:val="20"/>
          <w:lang w:val="en-US"/>
        </w:rPr>
        <w:t>Exception:</w:t>
      </w:r>
      <w:r w:rsidRPr="00D10A78">
        <w:rPr>
          <w:rFonts w:ascii="Arial" w:hAnsi="Arial" w:cs="Arial"/>
          <w:sz w:val="20"/>
          <w:szCs w:val="20"/>
          <w:lang w:val="en-US"/>
        </w:rPr>
        <w:t xml:space="preserve"> A </w:t>
      </w:r>
      <w:r w:rsidRPr="00D10A78">
        <w:rPr>
          <w:rStyle w:val="nfasis"/>
          <w:rFonts w:ascii="Arial" w:hAnsi="Arial" w:cs="Arial"/>
          <w:sz w:val="20"/>
          <w:szCs w:val="20"/>
          <w:lang w:val="en-US"/>
        </w:rPr>
        <w:t>single</w:t>
      </w:r>
      <w:r w:rsidRPr="00D10A78">
        <w:rPr>
          <w:rFonts w:ascii="Arial" w:hAnsi="Arial" w:cs="Arial"/>
          <w:sz w:val="20"/>
          <w:szCs w:val="20"/>
          <w:lang w:val="en-US"/>
        </w:rPr>
        <w:t xml:space="preserve"> parameterless annotation </w:t>
      </w:r>
      <w:r w:rsidRPr="00D10A78">
        <w:rPr>
          <w:rStyle w:val="nfasis"/>
          <w:rFonts w:ascii="Arial" w:hAnsi="Arial" w:cs="Arial"/>
          <w:sz w:val="20"/>
          <w:szCs w:val="20"/>
          <w:lang w:val="en-US"/>
        </w:rPr>
        <w:t>may</w:t>
      </w:r>
      <w:r w:rsidRPr="00D10A78">
        <w:rPr>
          <w:rFonts w:ascii="Arial" w:hAnsi="Arial" w:cs="Arial"/>
          <w:sz w:val="20"/>
          <w:szCs w:val="20"/>
          <w:lang w:val="en-US"/>
        </w:rPr>
        <w:t xml:space="preserve"> instead appear together with the first line of the signature, for example:</w:t>
      </w:r>
    </w:p>
    <w:p w:rsidR="0024653D" w:rsidRPr="00ED7AB5" w:rsidRDefault="0024653D" w:rsidP="0024653D">
      <w:pPr>
        <w:pStyle w:val="HTMLconformatoprevio"/>
        <w:jc w:val="both"/>
        <w:rPr>
          <w:rFonts w:ascii="Arial" w:hAnsi="Arial" w:cs="Arial"/>
          <w:lang w:val="en-US"/>
        </w:rPr>
      </w:pPr>
      <w:r w:rsidRPr="00ED7AB5">
        <w:rPr>
          <w:rFonts w:ascii="Arial" w:hAnsi="Arial" w:cs="Arial"/>
          <w:lang w:val="en-US"/>
        </w:rPr>
        <w:t xml:space="preserve">@Override public int </w:t>
      </w:r>
      <w:proofErr w:type="gramStart"/>
      <w:r w:rsidRPr="00ED7AB5">
        <w:rPr>
          <w:rFonts w:ascii="Arial" w:hAnsi="Arial" w:cs="Arial"/>
          <w:lang w:val="en-US"/>
        </w:rPr>
        <w:t>hashCode(</w:t>
      </w:r>
      <w:proofErr w:type="gramEnd"/>
      <w:r w:rsidRPr="00ED7AB5">
        <w:rPr>
          <w:rFonts w:ascii="Arial" w:hAnsi="Arial" w:cs="Arial"/>
          <w:lang w:val="en-US"/>
        </w:rPr>
        <w:t>) { ... }</w:t>
      </w:r>
    </w:p>
    <w:p w:rsidR="0024653D" w:rsidRPr="00D10A78" w:rsidRDefault="0024653D" w:rsidP="0024653D">
      <w:pPr>
        <w:pStyle w:val="NormalWeb"/>
        <w:jc w:val="both"/>
        <w:rPr>
          <w:rFonts w:ascii="Arial" w:hAnsi="Arial" w:cs="Arial"/>
          <w:sz w:val="20"/>
          <w:szCs w:val="20"/>
          <w:lang w:val="en-US"/>
        </w:rPr>
      </w:pPr>
      <w:r w:rsidRPr="00D10A78">
        <w:rPr>
          <w:rFonts w:ascii="Arial" w:hAnsi="Arial" w:cs="Arial"/>
          <w:sz w:val="20"/>
          <w:szCs w:val="20"/>
          <w:lang w:val="en-US"/>
        </w:rPr>
        <w:t xml:space="preserve">Annotations applying to a field also appear immediately after the documentation block, but in this case, </w:t>
      </w:r>
      <w:r w:rsidRPr="00D10A78">
        <w:rPr>
          <w:rStyle w:val="nfasis"/>
          <w:rFonts w:ascii="Arial" w:hAnsi="Arial" w:cs="Arial"/>
          <w:sz w:val="20"/>
          <w:szCs w:val="20"/>
          <w:lang w:val="en-US"/>
        </w:rPr>
        <w:t>multiple</w:t>
      </w:r>
      <w:r w:rsidRPr="00D10A78">
        <w:rPr>
          <w:rFonts w:ascii="Arial" w:hAnsi="Arial" w:cs="Arial"/>
          <w:sz w:val="20"/>
          <w:szCs w:val="20"/>
          <w:lang w:val="en-US"/>
        </w:rPr>
        <w:t xml:space="preserve"> annotations (possibly parameterized) may be listed on the same line; for example:</w:t>
      </w:r>
    </w:p>
    <w:p w:rsidR="0024653D" w:rsidRPr="00ED7AB5" w:rsidRDefault="0024653D" w:rsidP="0024653D">
      <w:pPr>
        <w:pStyle w:val="HTMLconformatoprevio"/>
        <w:jc w:val="both"/>
        <w:rPr>
          <w:rFonts w:ascii="Arial" w:hAnsi="Arial" w:cs="Arial"/>
          <w:lang w:val="en-US"/>
        </w:rPr>
      </w:pPr>
      <w:r w:rsidRPr="00ED7AB5">
        <w:rPr>
          <w:rFonts w:ascii="Arial" w:hAnsi="Arial" w:cs="Arial"/>
          <w:lang w:val="en-US"/>
        </w:rPr>
        <w:t>@Partial @Mock DataLoader loader;</w:t>
      </w:r>
    </w:p>
    <w:p w:rsidR="0024653D" w:rsidRPr="00D10A78" w:rsidRDefault="0024653D" w:rsidP="0024653D">
      <w:pPr>
        <w:pStyle w:val="NormalWeb"/>
        <w:jc w:val="both"/>
        <w:rPr>
          <w:rFonts w:ascii="Arial" w:hAnsi="Arial" w:cs="Arial"/>
          <w:sz w:val="20"/>
          <w:szCs w:val="20"/>
          <w:lang w:val="en-US"/>
        </w:rPr>
      </w:pPr>
      <w:r w:rsidRPr="00D10A78">
        <w:rPr>
          <w:rFonts w:ascii="Arial" w:hAnsi="Arial" w:cs="Arial"/>
          <w:sz w:val="20"/>
          <w:szCs w:val="20"/>
          <w:lang w:val="en-US"/>
        </w:rPr>
        <w:t>There are no specific rules for formatting parameter and local variable annotations.</w:t>
      </w:r>
    </w:p>
    <w:p w:rsidR="0024653D" w:rsidRPr="00D10A78" w:rsidRDefault="0024653D" w:rsidP="0024653D">
      <w:pPr>
        <w:pStyle w:val="Ttulo4"/>
        <w:jc w:val="both"/>
        <w:rPr>
          <w:rFonts w:ascii="Arial" w:hAnsi="Arial" w:cs="Arial"/>
          <w:sz w:val="20"/>
          <w:lang w:val="en-US"/>
        </w:rPr>
      </w:pPr>
      <w:bookmarkStart w:id="415" w:name="comments"/>
      <w:bookmarkStart w:id="416" w:name="s4.8.6-comments"/>
      <w:bookmarkEnd w:id="415"/>
      <w:r w:rsidRPr="00D10A78">
        <w:rPr>
          <w:rFonts w:ascii="Arial" w:hAnsi="Arial" w:cs="Arial"/>
          <w:sz w:val="20"/>
          <w:lang w:val="en-US"/>
        </w:rPr>
        <w:lastRenderedPageBreak/>
        <w:t>4.8.6 Comments </w:t>
      </w:r>
      <w:bookmarkEnd w:id="416"/>
      <w:r w:rsidRPr="00D10A78">
        <w:rPr>
          <w:rFonts w:ascii="Arial" w:hAnsi="Arial" w:cs="Arial"/>
          <w:noProof/>
          <w:sz w:val="20"/>
          <w:lang w:val="es-PE" w:eastAsia="es-PE"/>
        </w:rPr>
        <w:drawing>
          <wp:inline distT="0" distB="0" distL="0" distR="0" wp14:anchorId="3F8ED903" wp14:editId="66281856">
            <wp:extent cx="196215" cy="196215"/>
            <wp:effectExtent l="0" t="0" r="0" b="0"/>
            <wp:docPr id="32" name="Imagen 32" descr="https://google-styleguide.googlecode.com/svn/trunk/javaguidelink.png">
              <a:hlinkClick xmlns:a="http://schemas.openxmlformats.org/drawingml/2006/main" r:id="rId26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https://google-styleguide.googlecode.com/svn/trunk/javaguidelink.png">
                      <a:hlinkClick r:id="rId268"/>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6215" cy="196215"/>
                    </a:xfrm>
                    <a:prstGeom prst="rect">
                      <a:avLst/>
                    </a:prstGeom>
                    <a:noFill/>
                    <a:ln>
                      <a:noFill/>
                    </a:ln>
                  </pic:spPr>
                </pic:pic>
              </a:graphicData>
            </a:graphic>
          </wp:inline>
        </w:drawing>
      </w:r>
    </w:p>
    <w:p w:rsidR="0024653D" w:rsidRPr="00D10A78" w:rsidRDefault="0024653D" w:rsidP="0024653D">
      <w:pPr>
        <w:pStyle w:val="Ttulo5"/>
        <w:jc w:val="both"/>
        <w:rPr>
          <w:rFonts w:cs="Arial"/>
          <w:color w:val="auto"/>
          <w:sz w:val="20"/>
          <w:lang w:val="en-US"/>
        </w:rPr>
      </w:pPr>
      <w:bookmarkStart w:id="417" w:name="s4.8.6.1-block-comment-style"/>
      <w:r w:rsidRPr="00D10A78">
        <w:rPr>
          <w:rFonts w:cs="Arial"/>
          <w:color w:val="auto"/>
          <w:sz w:val="20"/>
          <w:lang w:val="en-US"/>
        </w:rPr>
        <w:t>4.8.6.1 Block comment style </w:t>
      </w:r>
      <w:bookmarkEnd w:id="417"/>
      <w:r w:rsidRPr="00D10A78">
        <w:rPr>
          <w:rFonts w:cs="Arial"/>
          <w:noProof/>
          <w:color w:val="auto"/>
          <w:sz w:val="20"/>
          <w:lang w:val="es-PE" w:eastAsia="es-PE"/>
        </w:rPr>
        <w:drawing>
          <wp:inline distT="0" distB="0" distL="0" distR="0" wp14:anchorId="2B3A89B0" wp14:editId="7FC0F4BC">
            <wp:extent cx="196215" cy="196215"/>
            <wp:effectExtent l="0" t="0" r="0" b="0"/>
            <wp:docPr id="31" name="Imagen 31" descr="https://google-styleguide.googlecode.com/svn/trunk/javaguidelink.png">
              <a:hlinkClick xmlns:a="http://schemas.openxmlformats.org/drawingml/2006/main" r:id="rId26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https://google-styleguide.googlecode.com/svn/trunk/javaguidelink.png">
                      <a:hlinkClick r:id="rId269"/>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6215" cy="196215"/>
                    </a:xfrm>
                    <a:prstGeom prst="rect">
                      <a:avLst/>
                    </a:prstGeom>
                    <a:noFill/>
                    <a:ln>
                      <a:noFill/>
                    </a:ln>
                  </pic:spPr>
                </pic:pic>
              </a:graphicData>
            </a:graphic>
          </wp:inline>
        </w:drawing>
      </w:r>
    </w:p>
    <w:p w:rsidR="0024653D" w:rsidRPr="00D10A78" w:rsidRDefault="0024653D" w:rsidP="0024653D">
      <w:pPr>
        <w:pStyle w:val="NormalWeb"/>
        <w:jc w:val="both"/>
        <w:rPr>
          <w:rFonts w:ascii="Arial" w:hAnsi="Arial" w:cs="Arial"/>
          <w:sz w:val="20"/>
          <w:szCs w:val="20"/>
          <w:lang w:val="en-US"/>
        </w:rPr>
      </w:pPr>
      <w:r w:rsidRPr="00D10A78">
        <w:rPr>
          <w:rFonts w:ascii="Arial" w:hAnsi="Arial" w:cs="Arial"/>
          <w:sz w:val="20"/>
          <w:szCs w:val="20"/>
          <w:lang w:val="en-US"/>
        </w:rPr>
        <w:t xml:space="preserve">Block comments are indented at the same level as the surrounding code. They may be in </w:t>
      </w:r>
      <w:r w:rsidRPr="00D10A78">
        <w:rPr>
          <w:rStyle w:val="CdigoHTML"/>
          <w:rFonts w:ascii="Arial" w:eastAsiaTheme="majorEastAsia" w:hAnsi="Arial" w:cs="Arial"/>
          <w:lang w:val="en-US"/>
        </w:rPr>
        <w:t>/* ... */</w:t>
      </w:r>
      <w:r w:rsidRPr="00D10A78">
        <w:rPr>
          <w:rFonts w:ascii="Arial" w:hAnsi="Arial" w:cs="Arial"/>
          <w:sz w:val="20"/>
          <w:szCs w:val="20"/>
          <w:lang w:val="en-US"/>
        </w:rPr>
        <w:t xml:space="preserve"> style or </w:t>
      </w:r>
      <w:r w:rsidRPr="00D10A78">
        <w:rPr>
          <w:rStyle w:val="CdigoHTML"/>
          <w:rFonts w:ascii="Arial" w:eastAsiaTheme="majorEastAsia" w:hAnsi="Arial" w:cs="Arial"/>
          <w:lang w:val="en-US"/>
        </w:rPr>
        <w:t>// ...</w:t>
      </w:r>
      <w:r w:rsidRPr="00D10A78">
        <w:rPr>
          <w:rFonts w:ascii="Arial" w:hAnsi="Arial" w:cs="Arial"/>
          <w:sz w:val="20"/>
          <w:szCs w:val="20"/>
          <w:lang w:val="en-US"/>
        </w:rPr>
        <w:t xml:space="preserve"> style. For multi-line </w:t>
      </w:r>
      <w:r w:rsidRPr="00D10A78">
        <w:rPr>
          <w:rStyle w:val="CdigoHTML"/>
          <w:rFonts w:ascii="Arial" w:eastAsiaTheme="majorEastAsia" w:hAnsi="Arial" w:cs="Arial"/>
          <w:lang w:val="en-US"/>
        </w:rPr>
        <w:t>/* ... */</w:t>
      </w:r>
      <w:r w:rsidRPr="00D10A78">
        <w:rPr>
          <w:rFonts w:ascii="Arial" w:hAnsi="Arial" w:cs="Arial"/>
          <w:sz w:val="20"/>
          <w:szCs w:val="20"/>
          <w:lang w:val="en-US"/>
        </w:rPr>
        <w:t xml:space="preserve"> comments, subsequent lines must start with </w:t>
      </w:r>
      <w:r w:rsidRPr="00D10A78">
        <w:rPr>
          <w:rStyle w:val="CdigoHTML"/>
          <w:rFonts w:ascii="Arial" w:eastAsiaTheme="majorEastAsia" w:hAnsi="Arial" w:cs="Arial"/>
          <w:lang w:val="en-US"/>
        </w:rPr>
        <w:t>*</w:t>
      </w:r>
      <w:r w:rsidRPr="00D10A78">
        <w:rPr>
          <w:rFonts w:ascii="Arial" w:hAnsi="Arial" w:cs="Arial"/>
          <w:sz w:val="20"/>
          <w:szCs w:val="20"/>
          <w:lang w:val="en-US"/>
        </w:rPr>
        <w:t xml:space="preserve"> aligned with the </w:t>
      </w:r>
      <w:r w:rsidRPr="00D10A78">
        <w:rPr>
          <w:rStyle w:val="CdigoHTML"/>
          <w:rFonts w:ascii="Arial" w:eastAsiaTheme="majorEastAsia" w:hAnsi="Arial" w:cs="Arial"/>
          <w:lang w:val="en-US"/>
        </w:rPr>
        <w:t>*</w:t>
      </w:r>
      <w:r w:rsidRPr="00D10A78">
        <w:rPr>
          <w:rFonts w:ascii="Arial" w:hAnsi="Arial" w:cs="Arial"/>
          <w:sz w:val="20"/>
          <w:szCs w:val="20"/>
          <w:lang w:val="en-US"/>
        </w:rPr>
        <w:t xml:space="preserve"> on the previous line.</w:t>
      </w:r>
    </w:p>
    <w:p w:rsidR="0024653D" w:rsidRPr="00ED7AB5" w:rsidRDefault="0024653D" w:rsidP="0024653D">
      <w:pPr>
        <w:pStyle w:val="HTMLconformatoprevio"/>
        <w:jc w:val="both"/>
        <w:rPr>
          <w:rFonts w:ascii="Arial" w:hAnsi="Arial" w:cs="Arial"/>
          <w:lang w:val="en-US"/>
        </w:rPr>
      </w:pPr>
      <w:r w:rsidRPr="00ED7AB5">
        <w:rPr>
          <w:rFonts w:ascii="Arial" w:hAnsi="Arial" w:cs="Arial"/>
          <w:lang w:val="en-US"/>
        </w:rPr>
        <w:t>/*</w:t>
      </w:r>
    </w:p>
    <w:p w:rsidR="0024653D" w:rsidRPr="00ED7AB5" w:rsidRDefault="0024653D" w:rsidP="0024653D">
      <w:pPr>
        <w:pStyle w:val="HTMLconformatoprevio"/>
        <w:jc w:val="both"/>
        <w:rPr>
          <w:rFonts w:ascii="Arial" w:hAnsi="Arial" w:cs="Arial"/>
          <w:lang w:val="en-US"/>
        </w:rPr>
      </w:pPr>
      <w:r w:rsidRPr="00ED7AB5">
        <w:rPr>
          <w:rFonts w:ascii="Arial" w:hAnsi="Arial" w:cs="Arial"/>
          <w:lang w:val="en-US"/>
        </w:rPr>
        <w:t xml:space="preserve"> * This is          // </w:t>
      </w:r>
      <w:proofErr w:type="gramStart"/>
      <w:r w:rsidRPr="00ED7AB5">
        <w:rPr>
          <w:rFonts w:ascii="Arial" w:hAnsi="Arial" w:cs="Arial"/>
          <w:lang w:val="en-US"/>
        </w:rPr>
        <w:t>And</w:t>
      </w:r>
      <w:proofErr w:type="gramEnd"/>
      <w:r w:rsidRPr="00ED7AB5">
        <w:rPr>
          <w:rFonts w:ascii="Arial" w:hAnsi="Arial" w:cs="Arial"/>
          <w:lang w:val="en-US"/>
        </w:rPr>
        <w:t xml:space="preserve"> so           /* Or you can</w:t>
      </w:r>
    </w:p>
    <w:p w:rsidR="0024653D" w:rsidRPr="00ED7AB5" w:rsidRDefault="0024653D" w:rsidP="0024653D">
      <w:pPr>
        <w:pStyle w:val="HTMLconformatoprevio"/>
        <w:jc w:val="both"/>
        <w:rPr>
          <w:rFonts w:ascii="Arial" w:hAnsi="Arial" w:cs="Arial"/>
          <w:lang w:val="en-US"/>
        </w:rPr>
      </w:pPr>
      <w:r w:rsidRPr="00ED7AB5">
        <w:rPr>
          <w:rFonts w:ascii="Arial" w:hAnsi="Arial" w:cs="Arial"/>
          <w:lang w:val="en-US"/>
        </w:rPr>
        <w:t xml:space="preserve"> * okay.            // is this.          * </w:t>
      </w:r>
      <w:proofErr w:type="gramStart"/>
      <w:r w:rsidRPr="00ED7AB5">
        <w:rPr>
          <w:rFonts w:ascii="Arial" w:hAnsi="Arial" w:cs="Arial"/>
          <w:lang w:val="en-US"/>
        </w:rPr>
        <w:t>even</w:t>
      </w:r>
      <w:proofErr w:type="gramEnd"/>
      <w:r w:rsidRPr="00ED7AB5">
        <w:rPr>
          <w:rFonts w:ascii="Arial" w:hAnsi="Arial" w:cs="Arial"/>
          <w:lang w:val="en-US"/>
        </w:rPr>
        <w:t xml:space="preserve"> do this. */</w:t>
      </w:r>
    </w:p>
    <w:p w:rsidR="0024653D" w:rsidRPr="00ED7AB5" w:rsidRDefault="0024653D" w:rsidP="0024653D">
      <w:pPr>
        <w:pStyle w:val="HTMLconformatoprevio"/>
        <w:jc w:val="both"/>
        <w:rPr>
          <w:rFonts w:ascii="Arial" w:hAnsi="Arial" w:cs="Arial"/>
          <w:lang w:val="en-US"/>
        </w:rPr>
      </w:pPr>
      <w:r w:rsidRPr="00ED7AB5">
        <w:rPr>
          <w:rFonts w:ascii="Arial" w:hAnsi="Arial" w:cs="Arial"/>
          <w:lang w:val="en-US"/>
        </w:rPr>
        <w:t xml:space="preserve"> */</w:t>
      </w:r>
    </w:p>
    <w:p w:rsidR="0024653D" w:rsidRPr="00D10A78" w:rsidRDefault="0024653D" w:rsidP="0024653D">
      <w:pPr>
        <w:pStyle w:val="NormalWeb"/>
        <w:jc w:val="both"/>
        <w:rPr>
          <w:rFonts w:ascii="Arial" w:hAnsi="Arial" w:cs="Arial"/>
          <w:sz w:val="20"/>
          <w:szCs w:val="20"/>
          <w:lang w:val="en-US"/>
        </w:rPr>
      </w:pPr>
      <w:r w:rsidRPr="00D10A78">
        <w:rPr>
          <w:rFonts w:ascii="Arial" w:hAnsi="Arial" w:cs="Arial"/>
          <w:sz w:val="20"/>
          <w:szCs w:val="20"/>
          <w:lang w:val="en-US"/>
        </w:rPr>
        <w:t>Comments are not enclosed in boxes drawn with asterisks or other characters.</w:t>
      </w:r>
    </w:p>
    <w:p w:rsidR="0024653D" w:rsidRPr="00D10A78" w:rsidRDefault="0024653D" w:rsidP="0024653D">
      <w:pPr>
        <w:pStyle w:val="tip"/>
        <w:jc w:val="both"/>
        <w:rPr>
          <w:rFonts w:ascii="Arial" w:hAnsi="Arial" w:cs="Arial"/>
          <w:sz w:val="20"/>
          <w:szCs w:val="20"/>
          <w:lang w:val="en-US"/>
        </w:rPr>
      </w:pPr>
      <w:r w:rsidRPr="00D10A78">
        <w:rPr>
          <w:rStyle w:val="Textoennegrita"/>
          <w:rFonts w:ascii="Arial" w:hAnsi="Arial" w:cs="Arial"/>
          <w:sz w:val="20"/>
          <w:szCs w:val="20"/>
          <w:lang w:val="en-US"/>
        </w:rPr>
        <w:t>Tip:</w:t>
      </w:r>
      <w:r w:rsidRPr="00D10A78">
        <w:rPr>
          <w:rFonts w:ascii="Arial" w:hAnsi="Arial" w:cs="Arial"/>
          <w:sz w:val="20"/>
          <w:szCs w:val="20"/>
          <w:lang w:val="en-US"/>
        </w:rPr>
        <w:t xml:space="preserve"> When writing multi-line comments, use the </w:t>
      </w:r>
      <w:r w:rsidRPr="00D10A78">
        <w:rPr>
          <w:rStyle w:val="CdigoHTML"/>
          <w:rFonts w:ascii="Arial" w:eastAsiaTheme="majorEastAsia" w:hAnsi="Arial" w:cs="Arial"/>
          <w:lang w:val="en-US"/>
        </w:rPr>
        <w:t>/* ... */</w:t>
      </w:r>
      <w:r w:rsidRPr="00D10A78">
        <w:rPr>
          <w:rFonts w:ascii="Arial" w:hAnsi="Arial" w:cs="Arial"/>
          <w:sz w:val="20"/>
          <w:szCs w:val="20"/>
          <w:lang w:val="en-US"/>
        </w:rPr>
        <w:t xml:space="preserve"> style if you want automatic code formatters to re-wrap the lines when necessary (paragraph-style). Most formatters don't re-wrap lines in </w:t>
      </w:r>
      <w:r w:rsidRPr="00D10A78">
        <w:rPr>
          <w:rStyle w:val="CdigoHTML"/>
          <w:rFonts w:ascii="Arial" w:eastAsiaTheme="majorEastAsia" w:hAnsi="Arial" w:cs="Arial"/>
          <w:lang w:val="en-US"/>
        </w:rPr>
        <w:t>// ...</w:t>
      </w:r>
      <w:r w:rsidRPr="00D10A78">
        <w:rPr>
          <w:rFonts w:ascii="Arial" w:hAnsi="Arial" w:cs="Arial"/>
          <w:sz w:val="20"/>
          <w:szCs w:val="20"/>
          <w:lang w:val="en-US"/>
        </w:rPr>
        <w:t xml:space="preserve"> style comment blocks.</w:t>
      </w:r>
    </w:p>
    <w:p w:rsidR="0024653D" w:rsidRPr="00ED7AB5" w:rsidRDefault="0024653D" w:rsidP="0024653D">
      <w:pPr>
        <w:pStyle w:val="Ttulo4"/>
        <w:jc w:val="both"/>
        <w:rPr>
          <w:rFonts w:ascii="Arial" w:hAnsi="Arial" w:cs="Arial"/>
          <w:lang w:val="en-US"/>
        </w:rPr>
      </w:pPr>
      <w:bookmarkStart w:id="418" w:name="modifiers"/>
      <w:bookmarkStart w:id="419" w:name="s4.8.7-modifiers"/>
      <w:bookmarkEnd w:id="418"/>
      <w:r w:rsidRPr="00D10A78">
        <w:rPr>
          <w:rFonts w:ascii="Arial" w:hAnsi="Arial" w:cs="Arial"/>
          <w:sz w:val="20"/>
          <w:lang w:val="en-US"/>
        </w:rPr>
        <w:t>4.8.7 Modifiers</w:t>
      </w:r>
      <w:r w:rsidRPr="00ED7AB5">
        <w:rPr>
          <w:rFonts w:ascii="Arial" w:hAnsi="Arial" w:cs="Arial"/>
          <w:lang w:val="en-US"/>
        </w:rPr>
        <w:t> </w:t>
      </w:r>
      <w:bookmarkEnd w:id="419"/>
      <w:r w:rsidRPr="00ED7AB5">
        <w:rPr>
          <w:rFonts w:ascii="Arial" w:hAnsi="Arial" w:cs="Arial"/>
          <w:noProof/>
          <w:color w:val="0000FF"/>
          <w:lang w:val="es-PE" w:eastAsia="es-PE"/>
        </w:rPr>
        <w:drawing>
          <wp:inline distT="0" distB="0" distL="0" distR="0" wp14:anchorId="34D6C1D6" wp14:editId="2DD708E2">
            <wp:extent cx="196215" cy="196215"/>
            <wp:effectExtent l="0" t="0" r="0" b="0"/>
            <wp:docPr id="30" name="Imagen 30" descr="https://google-styleguide.googlecode.com/svn/trunk/javaguidelink.png">
              <a:hlinkClick xmlns:a="http://schemas.openxmlformats.org/drawingml/2006/main" r:id="rId27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https://google-styleguide.googlecode.com/svn/trunk/javaguidelink.png">
                      <a:hlinkClick r:id="rId27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6215" cy="196215"/>
                    </a:xfrm>
                    <a:prstGeom prst="rect">
                      <a:avLst/>
                    </a:prstGeom>
                    <a:noFill/>
                    <a:ln>
                      <a:noFill/>
                    </a:ln>
                  </pic:spPr>
                </pic:pic>
              </a:graphicData>
            </a:graphic>
          </wp:inline>
        </w:drawing>
      </w:r>
    </w:p>
    <w:p w:rsidR="0024653D" w:rsidRPr="00D10A78" w:rsidRDefault="0024653D" w:rsidP="0024653D">
      <w:pPr>
        <w:pStyle w:val="NormalWeb"/>
        <w:jc w:val="both"/>
        <w:rPr>
          <w:rFonts w:ascii="Arial" w:hAnsi="Arial" w:cs="Arial"/>
          <w:sz w:val="20"/>
          <w:szCs w:val="20"/>
          <w:lang w:val="en-US"/>
        </w:rPr>
      </w:pPr>
      <w:r w:rsidRPr="00D10A78">
        <w:rPr>
          <w:rFonts w:ascii="Arial" w:hAnsi="Arial" w:cs="Arial"/>
          <w:sz w:val="20"/>
          <w:szCs w:val="20"/>
          <w:lang w:val="en-US"/>
        </w:rPr>
        <w:t xml:space="preserve">Class and member modifiers, when present, appear in the order recommended by the Java Language Specification: </w:t>
      </w:r>
    </w:p>
    <w:p w:rsidR="0024653D" w:rsidRPr="00D10A78" w:rsidRDefault="0024653D" w:rsidP="0024653D">
      <w:pPr>
        <w:pStyle w:val="HTMLconformatoprevio"/>
        <w:jc w:val="both"/>
        <w:rPr>
          <w:rFonts w:ascii="Arial" w:hAnsi="Arial" w:cs="Arial"/>
          <w:lang w:val="en-US"/>
        </w:rPr>
      </w:pPr>
      <w:proofErr w:type="gramStart"/>
      <w:r w:rsidRPr="00D10A78">
        <w:rPr>
          <w:rFonts w:ascii="Arial" w:hAnsi="Arial" w:cs="Arial"/>
          <w:lang w:val="en-US"/>
        </w:rPr>
        <w:t>public</w:t>
      </w:r>
      <w:proofErr w:type="gramEnd"/>
      <w:r w:rsidRPr="00D10A78">
        <w:rPr>
          <w:rFonts w:ascii="Arial" w:hAnsi="Arial" w:cs="Arial"/>
          <w:lang w:val="en-US"/>
        </w:rPr>
        <w:t xml:space="preserve"> protected private abstract static final transient volatile synchronized native strictfp</w:t>
      </w:r>
    </w:p>
    <w:p w:rsidR="0024653D" w:rsidRPr="00D10A78" w:rsidRDefault="0024653D" w:rsidP="0024653D">
      <w:pPr>
        <w:pStyle w:val="Ttulo4"/>
        <w:jc w:val="both"/>
        <w:rPr>
          <w:rFonts w:ascii="Arial" w:hAnsi="Arial" w:cs="Arial"/>
          <w:sz w:val="20"/>
          <w:lang w:val="en-US"/>
        </w:rPr>
      </w:pPr>
      <w:bookmarkStart w:id="420" w:name="s4.8.8-numeric-literals"/>
      <w:r w:rsidRPr="00D10A78">
        <w:rPr>
          <w:rFonts w:ascii="Arial" w:hAnsi="Arial" w:cs="Arial"/>
          <w:sz w:val="20"/>
          <w:lang w:val="en-US"/>
        </w:rPr>
        <w:t>4.8.8 Numeric Literals </w:t>
      </w:r>
      <w:bookmarkEnd w:id="420"/>
      <w:r w:rsidRPr="00D10A78">
        <w:rPr>
          <w:rFonts w:ascii="Arial" w:hAnsi="Arial" w:cs="Arial"/>
          <w:noProof/>
          <w:sz w:val="20"/>
          <w:lang w:val="es-PE" w:eastAsia="es-PE"/>
        </w:rPr>
        <w:drawing>
          <wp:inline distT="0" distB="0" distL="0" distR="0" wp14:anchorId="4F0A55A2" wp14:editId="5A83FCE5">
            <wp:extent cx="196215" cy="196215"/>
            <wp:effectExtent l="0" t="0" r="0" b="0"/>
            <wp:docPr id="29" name="Imagen 29" descr="https://google-styleguide.googlecode.com/svn/trunk/javaguidelink.png">
              <a:hlinkClick xmlns:a="http://schemas.openxmlformats.org/drawingml/2006/main" r:id="rId27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https://google-styleguide.googlecode.com/svn/trunk/javaguidelink.png">
                      <a:hlinkClick r:id="rId271"/>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6215" cy="196215"/>
                    </a:xfrm>
                    <a:prstGeom prst="rect">
                      <a:avLst/>
                    </a:prstGeom>
                    <a:noFill/>
                    <a:ln>
                      <a:noFill/>
                    </a:ln>
                  </pic:spPr>
                </pic:pic>
              </a:graphicData>
            </a:graphic>
          </wp:inline>
        </w:drawing>
      </w:r>
    </w:p>
    <w:p w:rsidR="0024653D" w:rsidRPr="00D10A78" w:rsidRDefault="0024653D" w:rsidP="0024653D">
      <w:pPr>
        <w:pStyle w:val="NormalWeb"/>
        <w:jc w:val="both"/>
        <w:rPr>
          <w:rFonts w:ascii="Arial" w:hAnsi="Arial" w:cs="Arial"/>
          <w:sz w:val="20"/>
          <w:szCs w:val="20"/>
          <w:lang w:val="en-US"/>
        </w:rPr>
      </w:pPr>
      <w:proofErr w:type="gramStart"/>
      <w:r w:rsidRPr="00D10A78">
        <w:rPr>
          <w:rStyle w:val="CdigoHTML"/>
          <w:rFonts w:ascii="Arial" w:eastAsiaTheme="majorEastAsia" w:hAnsi="Arial" w:cs="Arial"/>
          <w:lang w:val="en-US"/>
        </w:rPr>
        <w:t>long</w:t>
      </w:r>
      <w:r w:rsidRPr="00D10A78">
        <w:rPr>
          <w:rFonts w:ascii="Arial" w:hAnsi="Arial" w:cs="Arial"/>
          <w:sz w:val="20"/>
          <w:szCs w:val="20"/>
          <w:lang w:val="en-US"/>
        </w:rPr>
        <w:t>-valued</w:t>
      </w:r>
      <w:proofErr w:type="gramEnd"/>
      <w:r w:rsidRPr="00D10A78">
        <w:rPr>
          <w:rFonts w:ascii="Arial" w:hAnsi="Arial" w:cs="Arial"/>
          <w:sz w:val="20"/>
          <w:szCs w:val="20"/>
          <w:lang w:val="en-US"/>
        </w:rPr>
        <w:t xml:space="preserve"> integer literals use an uppercase </w:t>
      </w:r>
      <w:r w:rsidRPr="00D10A78">
        <w:rPr>
          <w:rStyle w:val="CdigoHTML"/>
          <w:rFonts w:ascii="Arial" w:eastAsiaTheme="majorEastAsia" w:hAnsi="Arial" w:cs="Arial"/>
          <w:lang w:val="en-US"/>
        </w:rPr>
        <w:t>L</w:t>
      </w:r>
      <w:r w:rsidRPr="00D10A78">
        <w:rPr>
          <w:rFonts w:ascii="Arial" w:hAnsi="Arial" w:cs="Arial"/>
          <w:sz w:val="20"/>
          <w:szCs w:val="20"/>
          <w:lang w:val="en-US"/>
        </w:rPr>
        <w:t xml:space="preserve"> suffix, never lowercase (to avoid confusion with the digit </w:t>
      </w:r>
      <w:r w:rsidRPr="00D10A78">
        <w:rPr>
          <w:rStyle w:val="CdigoHTML"/>
          <w:rFonts w:ascii="Arial" w:eastAsiaTheme="majorEastAsia" w:hAnsi="Arial" w:cs="Arial"/>
          <w:lang w:val="en-US"/>
        </w:rPr>
        <w:t>1</w:t>
      </w:r>
      <w:r w:rsidRPr="00D10A78">
        <w:rPr>
          <w:rFonts w:ascii="Arial" w:hAnsi="Arial" w:cs="Arial"/>
          <w:sz w:val="20"/>
          <w:szCs w:val="20"/>
          <w:lang w:val="en-US"/>
        </w:rPr>
        <w:t xml:space="preserve">). </w:t>
      </w:r>
      <w:proofErr w:type="gramStart"/>
      <w:r w:rsidRPr="00D10A78">
        <w:rPr>
          <w:rFonts w:ascii="Arial" w:hAnsi="Arial" w:cs="Arial"/>
          <w:sz w:val="20"/>
          <w:szCs w:val="20"/>
          <w:lang w:val="en-US"/>
        </w:rPr>
        <w:t xml:space="preserve">For example, </w:t>
      </w:r>
      <w:r w:rsidRPr="00D10A78">
        <w:rPr>
          <w:rStyle w:val="CdigoHTML"/>
          <w:rFonts w:ascii="Arial" w:eastAsiaTheme="majorEastAsia" w:hAnsi="Arial" w:cs="Arial"/>
          <w:lang w:val="en-US"/>
        </w:rPr>
        <w:t>3000000000L</w:t>
      </w:r>
      <w:r w:rsidRPr="00D10A78">
        <w:rPr>
          <w:rFonts w:ascii="Arial" w:hAnsi="Arial" w:cs="Arial"/>
          <w:sz w:val="20"/>
          <w:szCs w:val="20"/>
          <w:lang w:val="en-US"/>
        </w:rPr>
        <w:t xml:space="preserve"> rather than </w:t>
      </w:r>
      <w:r w:rsidRPr="00D10A78">
        <w:rPr>
          <w:rStyle w:val="CdigoHTML"/>
          <w:rFonts w:ascii="Arial" w:eastAsiaTheme="majorEastAsia" w:hAnsi="Arial" w:cs="Arial"/>
          <w:lang w:val="en-US"/>
        </w:rPr>
        <w:t>3000000000l</w:t>
      </w:r>
      <w:r w:rsidRPr="00D10A78">
        <w:rPr>
          <w:rFonts w:ascii="Arial" w:hAnsi="Arial" w:cs="Arial"/>
          <w:sz w:val="20"/>
          <w:szCs w:val="20"/>
          <w:lang w:val="en-US"/>
        </w:rPr>
        <w:t>.</w:t>
      </w:r>
      <w:proofErr w:type="gramEnd"/>
    </w:p>
    <w:p w:rsidR="0024653D" w:rsidRPr="00D10A78" w:rsidRDefault="0024653D" w:rsidP="0024653D">
      <w:pPr>
        <w:pStyle w:val="Ttulo2"/>
        <w:jc w:val="both"/>
        <w:rPr>
          <w:rFonts w:ascii="Arial" w:hAnsi="Arial" w:cs="Arial"/>
          <w:sz w:val="20"/>
          <w:lang w:val="en-US"/>
        </w:rPr>
      </w:pPr>
      <w:bookmarkStart w:id="421" w:name="naming"/>
      <w:bookmarkStart w:id="422" w:name="s5-naming"/>
      <w:bookmarkStart w:id="423" w:name="_Toc405198526"/>
      <w:bookmarkStart w:id="424" w:name="_Toc405214737"/>
      <w:bookmarkStart w:id="425" w:name="_Toc416084970"/>
      <w:bookmarkEnd w:id="421"/>
      <w:r w:rsidRPr="00D10A78">
        <w:rPr>
          <w:rFonts w:ascii="Arial" w:hAnsi="Arial" w:cs="Arial"/>
          <w:sz w:val="20"/>
          <w:lang w:val="en-US"/>
        </w:rPr>
        <w:t>5 Naming </w:t>
      </w:r>
      <w:bookmarkEnd w:id="422"/>
      <w:r w:rsidRPr="00D10A78">
        <w:rPr>
          <w:rFonts w:ascii="Arial" w:hAnsi="Arial" w:cs="Arial"/>
          <w:noProof/>
          <w:sz w:val="20"/>
          <w:lang w:val="es-PE" w:eastAsia="es-PE"/>
        </w:rPr>
        <w:drawing>
          <wp:inline distT="0" distB="0" distL="0" distR="0" wp14:anchorId="1489BD41" wp14:editId="032E14D9">
            <wp:extent cx="196215" cy="196215"/>
            <wp:effectExtent l="0" t="0" r="0" b="0"/>
            <wp:docPr id="28" name="Imagen 28" descr="https://google-styleguide.googlecode.com/svn/trunk/javaguidelink.png">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https://google-styleguide.googlecode.com/svn/trunk/javaguidelink.png">
                      <a:hlinkClick r:id="rId32"/>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6215" cy="196215"/>
                    </a:xfrm>
                    <a:prstGeom prst="rect">
                      <a:avLst/>
                    </a:prstGeom>
                    <a:noFill/>
                    <a:ln>
                      <a:noFill/>
                    </a:ln>
                  </pic:spPr>
                </pic:pic>
              </a:graphicData>
            </a:graphic>
          </wp:inline>
        </w:drawing>
      </w:r>
      <w:bookmarkEnd w:id="423"/>
      <w:bookmarkEnd w:id="424"/>
      <w:bookmarkEnd w:id="425"/>
    </w:p>
    <w:p w:rsidR="0024653D" w:rsidRPr="00D10A78" w:rsidRDefault="0024653D" w:rsidP="0024653D">
      <w:pPr>
        <w:pStyle w:val="Ttulo3"/>
        <w:jc w:val="both"/>
        <w:rPr>
          <w:rFonts w:ascii="Arial" w:hAnsi="Arial" w:cs="Arial"/>
          <w:lang w:val="en-US"/>
        </w:rPr>
      </w:pPr>
      <w:bookmarkStart w:id="426" w:name="s5.1-identifier-names"/>
      <w:bookmarkStart w:id="427" w:name="_Toc405198527"/>
      <w:bookmarkStart w:id="428" w:name="_Toc405214738"/>
      <w:bookmarkStart w:id="429" w:name="_Toc416084971"/>
      <w:r w:rsidRPr="00D10A78">
        <w:rPr>
          <w:rFonts w:ascii="Arial" w:hAnsi="Arial" w:cs="Arial"/>
          <w:lang w:val="en-US"/>
        </w:rPr>
        <w:t>5.1 Rules common to all identifiers </w:t>
      </w:r>
      <w:bookmarkEnd w:id="426"/>
      <w:r w:rsidRPr="00D10A78">
        <w:rPr>
          <w:rFonts w:ascii="Arial" w:hAnsi="Arial" w:cs="Arial"/>
          <w:noProof/>
          <w:lang w:val="es-PE" w:eastAsia="es-PE"/>
        </w:rPr>
        <w:drawing>
          <wp:inline distT="0" distB="0" distL="0" distR="0" wp14:anchorId="19E27F15" wp14:editId="21320F97">
            <wp:extent cx="196215" cy="196215"/>
            <wp:effectExtent l="0" t="0" r="0" b="0"/>
            <wp:docPr id="27" name="Imagen 27" descr="https://google-styleguide.googlecode.com/svn/trunk/javaguidelink.png">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https://google-styleguide.googlecode.com/svn/trunk/javaguidelink.png">
                      <a:hlinkClick r:id="rId33"/>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6215" cy="196215"/>
                    </a:xfrm>
                    <a:prstGeom prst="rect">
                      <a:avLst/>
                    </a:prstGeom>
                    <a:noFill/>
                    <a:ln>
                      <a:noFill/>
                    </a:ln>
                  </pic:spPr>
                </pic:pic>
              </a:graphicData>
            </a:graphic>
          </wp:inline>
        </w:drawing>
      </w:r>
      <w:bookmarkEnd w:id="427"/>
      <w:bookmarkEnd w:id="428"/>
      <w:bookmarkEnd w:id="429"/>
    </w:p>
    <w:p w:rsidR="0024653D" w:rsidRPr="00D10A78" w:rsidRDefault="0024653D" w:rsidP="0024653D">
      <w:pPr>
        <w:pStyle w:val="NormalWeb"/>
        <w:jc w:val="both"/>
        <w:rPr>
          <w:rFonts w:ascii="Arial" w:hAnsi="Arial" w:cs="Arial"/>
          <w:sz w:val="20"/>
          <w:szCs w:val="20"/>
          <w:lang w:val="en-US"/>
        </w:rPr>
      </w:pPr>
      <w:r w:rsidRPr="00D10A78">
        <w:rPr>
          <w:rFonts w:ascii="Arial" w:hAnsi="Arial" w:cs="Arial"/>
          <w:sz w:val="20"/>
          <w:szCs w:val="20"/>
          <w:lang w:val="en-US"/>
        </w:rPr>
        <w:t xml:space="preserve">Identifiers use only ASCII letters and digits, and in two cases noted below, underscores. Thus each valid identifier name is matched by the regular expression </w:t>
      </w:r>
      <w:r w:rsidRPr="00D10A78">
        <w:rPr>
          <w:rStyle w:val="CdigoHTML"/>
          <w:rFonts w:ascii="Arial" w:eastAsiaTheme="majorEastAsia" w:hAnsi="Arial" w:cs="Arial"/>
          <w:lang w:val="en-US"/>
        </w:rPr>
        <w:t>\w</w:t>
      </w:r>
      <w:proofErr w:type="gramStart"/>
      <w:r w:rsidRPr="00D10A78">
        <w:rPr>
          <w:rStyle w:val="CdigoHTML"/>
          <w:rFonts w:ascii="Arial" w:eastAsiaTheme="majorEastAsia" w:hAnsi="Arial" w:cs="Arial"/>
          <w:lang w:val="en-US"/>
        </w:rPr>
        <w:t>+</w:t>
      </w:r>
      <w:r w:rsidRPr="00D10A78">
        <w:rPr>
          <w:rFonts w:ascii="Arial" w:hAnsi="Arial" w:cs="Arial"/>
          <w:sz w:val="20"/>
          <w:szCs w:val="20"/>
          <w:lang w:val="en-US"/>
        </w:rPr>
        <w:t xml:space="preserve"> .</w:t>
      </w:r>
      <w:proofErr w:type="gramEnd"/>
    </w:p>
    <w:p w:rsidR="0024653D" w:rsidRPr="00D10A78" w:rsidRDefault="0024653D" w:rsidP="0024653D">
      <w:pPr>
        <w:pStyle w:val="NormalWeb"/>
        <w:jc w:val="both"/>
        <w:rPr>
          <w:rFonts w:ascii="Arial" w:hAnsi="Arial" w:cs="Arial"/>
          <w:sz w:val="20"/>
          <w:szCs w:val="20"/>
          <w:lang w:val="en-US"/>
        </w:rPr>
      </w:pPr>
      <w:r w:rsidRPr="00D10A78">
        <w:rPr>
          <w:rFonts w:ascii="Arial" w:hAnsi="Arial" w:cs="Arial"/>
          <w:sz w:val="20"/>
          <w:szCs w:val="20"/>
          <w:lang w:val="en-US"/>
        </w:rPr>
        <w:t xml:space="preserve">In Google Style special prefixes or suffixes, like those seen in the examples </w:t>
      </w:r>
      <w:r w:rsidRPr="00D10A78">
        <w:rPr>
          <w:rStyle w:val="CdigoHTML"/>
          <w:rFonts w:ascii="Arial" w:eastAsiaTheme="majorEastAsia" w:hAnsi="Arial" w:cs="Arial"/>
          <w:lang w:val="en-US"/>
        </w:rPr>
        <w:t>name_</w:t>
      </w:r>
      <w:r w:rsidRPr="00D10A78">
        <w:rPr>
          <w:rFonts w:ascii="Arial" w:hAnsi="Arial" w:cs="Arial"/>
          <w:sz w:val="20"/>
          <w:szCs w:val="20"/>
          <w:lang w:val="en-US"/>
        </w:rPr>
        <w:t xml:space="preserve">, </w:t>
      </w:r>
      <w:r w:rsidRPr="00D10A78">
        <w:rPr>
          <w:rStyle w:val="CdigoHTML"/>
          <w:rFonts w:ascii="Arial" w:eastAsiaTheme="majorEastAsia" w:hAnsi="Arial" w:cs="Arial"/>
          <w:lang w:val="en-US"/>
        </w:rPr>
        <w:t>mName</w:t>
      </w:r>
      <w:r w:rsidRPr="00D10A78">
        <w:rPr>
          <w:rFonts w:ascii="Arial" w:hAnsi="Arial" w:cs="Arial"/>
          <w:sz w:val="20"/>
          <w:szCs w:val="20"/>
          <w:lang w:val="en-US"/>
        </w:rPr>
        <w:t xml:space="preserve">, </w:t>
      </w:r>
      <w:r w:rsidRPr="00D10A78">
        <w:rPr>
          <w:rStyle w:val="CdigoHTML"/>
          <w:rFonts w:ascii="Arial" w:eastAsiaTheme="majorEastAsia" w:hAnsi="Arial" w:cs="Arial"/>
          <w:lang w:val="en-US"/>
        </w:rPr>
        <w:t>s_name</w:t>
      </w:r>
      <w:r w:rsidRPr="00D10A78">
        <w:rPr>
          <w:rFonts w:ascii="Arial" w:hAnsi="Arial" w:cs="Arial"/>
          <w:sz w:val="20"/>
          <w:szCs w:val="20"/>
          <w:lang w:val="en-US"/>
        </w:rPr>
        <w:t xml:space="preserve"> and </w:t>
      </w:r>
      <w:r w:rsidRPr="00D10A78">
        <w:rPr>
          <w:rStyle w:val="CdigoHTML"/>
          <w:rFonts w:ascii="Arial" w:eastAsiaTheme="majorEastAsia" w:hAnsi="Arial" w:cs="Arial"/>
          <w:lang w:val="en-US"/>
        </w:rPr>
        <w:t>kName</w:t>
      </w:r>
      <w:r w:rsidRPr="00D10A78">
        <w:rPr>
          <w:rFonts w:ascii="Arial" w:hAnsi="Arial" w:cs="Arial"/>
          <w:sz w:val="20"/>
          <w:szCs w:val="20"/>
          <w:lang w:val="en-US"/>
        </w:rPr>
        <w:t xml:space="preserve">, are </w:t>
      </w:r>
      <w:r w:rsidRPr="00D10A78">
        <w:rPr>
          <w:rStyle w:val="Textoennegrita"/>
          <w:rFonts w:ascii="Arial" w:hAnsi="Arial" w:cs="Arial"/>
          <w:sz w:val="20"/>
          <w:szCs w:val="20"/>
          <w:lang w:val="en-US"/>
        </w:rPr>
        <w:t>not</w:t>
      </w:r>
      <w:r w:rsidRPr="00D10A78">
        <w:rPr>
          <w:rFonts w:ascii="Arial" w:hAnsi="Arial" w:cs="Arial"/>
          <w:sz w:val="20"/>
          <w:szCs w:val="20"/>
          <w:lang w:val="en-US"/>
        </w:rPr>
        <w:t xml:space="preserve"> used.</w:t>
      </w:r>
    </w:p>
    <w:p w:rsidR="0024653D" w:rsidRPr="00D10A78" w:rsidRDefault="0024653D" w:rsidP="0024653D">
      <w:pPr>
        <w:pStyle w:val="Ttulo3"/>
        <w:jc w:val="both"/>
        <w:rPr>
          <w:rFonts w:ascii="Arial" w:hAnsi="Arial" w:cs="Arial"/>
          <w:lang w:val="en-US"/>
        </w:rPr>
      </w:pPr>
      <w:bookmarkStart w:id="430" w:name="s5.2-specific-identifier-names"/>
      <w:bookmarkStart w:id="431" w:name="_Toc405198528"/>
      <w:bookmarkStart w:id="432" w:name="_Toc405214739"/>
      <w:bookmarkStart w:id="433" w:name="_Toc416084972"/>
      <w:r w:rsidRPr="00D10A78">
        <w:rPr>
          <w:rFonts w:ascii="Arial" w:hAnsi="Arial" w:cs="Arial"/>
          <w:lang w:val="en-US"/>
        </w:rPr>
        <w:t>5.2 Rules by identifier type </w:t>
      </w:r>
      <w:bookmarkEnd w:id="430"/>
      <w:r w:rsidRPr="00D10A78">
        <w:rPr>
          <w:rFonts w:ascii="Arial" w:hAnsi="Arial" w:cs="Arial"/>
          <w:noProof/>
          <w:lang w:val="es-PE" w:eastAsia="es-PE"/>
        </w:rPr>
        <w:drawing>
          <wp:inline distT="0" distB="0" distL="0" distR="0" wp14:anchorId="188CDEDD" wp14:editId="6F4E70F1">
            <wp:extent cx="196215" cy="196215"/>
            <wp:effectExtent l="0" t="0" r="0" b="0"/>
            <wp:docPr id="26" name="Imagen 26" descr="https://google-styleguide.googlecode.com/svn/trunk/javaguidelink.png">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https://google-styleguide.googlecode.com/svn/trunk/javaguidelink.png">
                      <a:hlinkClick r:id="rId34"/>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6215" cy="196215"/>
                    </a:xfrm>
                    <a:prstGeom prst="rect">
                      <a:avLst/>
                    </a:prstGeom>
                    <a:noFill/>
                    <a:ln>
                      <a:noFill/>
                    </a:ln>
                  </pic:spPr>
                </pic:pic>
              </a:graphicData>
            </a:graphic>
          </wp:inline>
        </w:drawing>
      </w:r>
      <w:bookmarkEnd w:id="431"/>
      <w:bookmarkEnd w:id="432"/>
      <w:bookmarkEnd w:id="433"/>
    </w:p>
    <w:p w:rsidR="0024653D" w:rsidRPr="00D10A78" w:rsidRDefault="0024653D" w:rsidP="0024653D">
      <w:pPr>
        <w:pStyle w:val="Ttulo4"/>
        <w:jc w:val="both"/>
        <w:rPr>
          <w:rFonts w:ascii="Arial" w:hAnsi="Arial" w:cs="Arial"/>
          <w:sz w:val="20"/>
          <w:lang w:val="en-US"/>
        </w:rPr>
      </w:pPr>
      <w:bookmarkStart w:id="434" w:name="s5.2.1-package-names"/>
      <w:r w:rsidRPr="00D10A78">
        <w:rPr>
          <w:rFonts w:ascii="Arial" w:hAnsi="Arial" w:cs="Arial"/>
          <w:sz w:val="20"/>
          <w:lang w:val="en-US"/>
        </w:rPr>
        <w:t>5.2.1 Package names </w:t>
      </w:r>
      <w:bookmarkEnd w:id="434"/>
      <w:r w:rsidRPr="00D10A78">
        <w:rPr>
          <w:rFonts w:ascii="Arial" w:hAnsi="Arial" w:cs="Arial"/>
          <w:noProof/>
          <w:sz w:val="20"/>
          <w:lang w:val="es-PE" w:eastAsia="es-PE"/>
        </w:rPr>
        <w:drawing>
          <wp:inline distT="0" distB="0" distL="0" distR="0" wp14:anchorId="2F4FB148" wp14:editId="1F50E802">
            <wp:extent cx="196215" cy="196215"/>
            <wp:effectExtent l="0" t="0" r="0" b="0"/>
            <wp:docPr id="25" name="Imagen 25" descr="https://google-styleguide.googlecode.com/svn/trunk/javaguidelink.png">
              <a:hlinkClick xmlns:a="http://schemas.openxmlformats.org/drawingml/2006/main" r:id="rId27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https://google-styleguide.googlecode.com/svn/trunk/javaguidelink.png">
                      <a:hlinkClick r:id="rId272"/>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6215" cy="196215"/>
                    </a:xfrm>
                    <a:prstGeom prst="rect">
                      <a:avLst/>
                    </a:prstGeom>
                    <a:noFill/>
                    <a:ln>
                      <a:noFill/>
                    </a:ln>
                  </pic:spPr>
                </pic:pic>
              </a:graphicData>
            </a:graphic>
          </wp:inline>
        </w:drawing>
      </w:r>
    </w:p>
    <w:p w:rsidR="0024653D" w:rsidRPr="00D10A78" w:rsidRDefault="0024653D" w:rsidP="0024653D">
      <w:pPr>
        <w:pStyle w:val="NormalWeb"/>
        <w:jc w:val="both"/>
        <w:rPr>
          <w:rFonts w:ascii="Arial" w:hAnsi="Arial" w:cs="Arial"/>
          <w:sz w:val="20"/>
          <w:szCs w:val="20"/>
          <w:lang w:val="en-US"/>
        </w:rPr>
      </w:pPr>
      <w:r w:rsidRPr="00D10A78">
        <w:rPr>
          <w:rFonts w:ascii="Arial" w:hAnsi="Arial" w:cs="Arial"/>
          <w:sz w:val="20"/>
          <w:szCs w:val="20"/>
          <w:lang w:val="en-US"/>
        </w:rPr>
        <w:t xml:space="preserve">Package names are all lowercase, with consecutive words simply concatenated together (no underscores). </w:t>
      </w:r>
      <w:proofErr w:type="gramStart"/>
      <w:r w:rsidRPr="00D10A78">
        <w:rPr>
          <w:rFonts w:ascii="Arial" w:hAnsi="Arial" w:cs="Arial"/>
          <w:sz w:val="20"/>
          <w:szCs w:val="20"/>
          <w:lang w:val="en-US"/>
        </w:rPr>
        <w:t xml:space="preserve">For example, </w:t>
      </w:r>
      <w:r w:rsidRPr="00D10A78">
        <w:rPr>
          <w:rStyle w:val="CdigoHTML"/>
          <w:rFonts w:ascii="Arial" w:eastAsiaTheme="majorEastAsia" w:hAnsi="Arial" w:cs="Arial"/>
          <w:lang w:val="en-US"/>
        </w:rPr>
        <w:t>com.example.deepspace</w:t>
      </w:r>
      <w:r w:rsidRPr="00D10A78">
        <w:rPr>
          <w:rFonts w:ascii="Arial" w:hAnsi="Arial" w:cs="Arial"/>
          <w:sz w:val="20"/>
          <w:szCs w:val="20"/>
          <w:lang w:val="en-US"/>
        </w:rPr>
        <w:t xml:space="preserve">, not </w:t>
      </w:r>
      <w:r w:rsidRPr="00D10A78">
        <w:rPr>
          <w:rStyle w:val="CdigoHTML"/>
          <w:rFonts w:ascii="Arial" w:eastAsiaTheme="majorEastAsia" w:hAnsi="Arial" w:cs="Arial"/>
          <w:lang w:val="en-US"/>
        </w:rPr>
        <w:t>com.example.deepSpace</w:t>
      </w:r>
      <w:r w:rsidRPr="00D10A78">
        <w:rPr>
          <w:rFonts w:ascii="Arial" w:hAnsi="Arial" w:cs="Arial"/>
          <w:sz w:val="20"/>
          <w:szCs w:val="20"/>
          <w:lang w:val="en-US"/>
        </w:rPr>
        <w:t xml:space="preserve"> or </w:t>
      </w:r>
      <w:r w:rsidRPr="00D10A78">
        <w:rPr>
          <w:rStyle w:val="CdigoHTML"/>
          <w:rFonts w:ascii="Arial" w:eastAsiaTheme="majorEastAsia" w:hAnsi="Arial" w:cs="Arial"/>
          <w:lang w:val="en-US"/>
        </w:rPr>
        <w:t>com.example.deep_space</w:t>
      </w:r>
      <w:r w:rsidRPr="00D10A78">
        <w:rPr>
          <w:rFonts w:ascii="Arial" w:hAnsi="Arial" w:cs="Arial"/>
          <w:sz w:val="20"/>
          <w:szCs w:val="20"/>
          <w:lang w:val="en-US"/>
        </w:rPr>
        <w:t>.</w:t>
      </w:r>
      <w:proofErr w:type="gramEnd"/>
    </w:p>
    <w:p w:rsidR="0024653D" w:rsidRPr="00D10A78" w:rsidRDefault="0024653D" w:rsidP="0024653D">
      <w:pPr>
        <w:pStyle w:val="Ttulo4"/>
        <w:jc w:val="both"/>
        <w:rPr>
          <w:rFonts w:ascii="Arial" w:hAnsi="Arial" w:cs="Arial"/>
          <w:sz w:val="20"/>
          <w:lang w:val="en-US"/>
        </w:rPr>
      </w:pPr>
      <w:bookmarkStart w:id="435" w:name="s5.2.2-class-names"/>
      <w:r w:rsidRPr="00D10A78">
        <w:rPr>
          <w:rFonts w:ascii="Arial" w:hAnsi="Arial" w:cs="Arial"/>
          <w:sz w:val="20"/>
          <w:lang w:val="en-US"/>
        </w:rPr>
        <w:lastRenderedPageBreak/>
        <w:t>5.2.2 Class names </w:t>
      </w:r>
      <w:bookmarkEnd w:id="435"/>
      <w:r w:rsidRPr="00D10A78">
        <w:rPr>
          <w:rFonts w:ascii="Arial" w:hAnsi="Arial" w:cs="Arial"/>
          <w:noProof/>
          <w:sz w:val="20"/>
          <w:lang w:val="es-PE" w:eastAsia="es-PE"/>
        </w:rPr>
        <w:drawing>
          <wp:inline distT="0" distB="0" distL="0" distR="0" wp14:anchorId="7DE147D3" wp14:editId="468D6536">
            <wp:extent cx="196215" cy="196215"/>
            <wp:effectExtent l="0" t="0" r="0" b="0"/>
            <wp:docPr id="24" name="Imagen 24" descr="https://google-styleguide.googlecode.com/svn/trunk/javaguidelink.png">
              <a:hlinkClick xmlns:a="http://schemas.openxmlformats.org/drawingml/2006/main" r:id="rId27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https://google-styleguide.googlecode.com/svn/trunk/javaguidelink.png">
                      <a:hlinkClick r:id="rId273"/>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6215" cy="196215"/>
                    </a:xfrm>
                    <a:prstGeom prst="rect">
                      <a:avLst/>
                    </a:prstGeom>
                    <a:noFill/>
                    <a:ln>
                      <a:noFill/>
                    </a:ln>
                  </pic:spPr>
                </pic:pic>
              </a:graphicData>
            </a:graphic>
          </wp:inline>
        </w:drawing>
      </w:r>
    </w:p>
    <w:p w:rsidR="0024653D" w:rsidRPr="00D10A78" w:rsidRDefault="0024653D" w:rsidP="0024653D">
      <w:pPr>
        <w:pStyle w:val="NormalWeb"/>
        <w:jc w:val="both"/>
        <w:rPr>
          <w:rFonts w:ascii="Arial" w:hAnsi="Arial" w:cs="Arial"/>
          <w:sz w:val="20"/>
          <w:szCs w:val="20"/>
          <w:lang w:val="en-US"/>
        </w:rPr>
      </w:pPr>
      <w:r w:rsidRPr="00D10A78">
        <w:rPr>
          <w:rFonts w:ascii="Arial" w:hAnsi="Arial" w:cs="Arial"/>
          <w:sz w:val="20"/>
          <w:szCs w:val="20"/>
          <w:lang w:val="en-US"/>
        </w:rPr>
        <w:t xml:space="preserve">Class names are written in </w:t>
      </w:r>
      <w:hyperlink r:id="rId274" w:anchor="s5.3-camel-case" w:history="1">
        <w:r w:rsidRPr="00D10A78">
          <w:rPr>
            <w:rStyle w:val="Hipervnculo"/>
            <w:rFonts w:ascii="Arial" w:eastAsiaTheme="majorEastAsia" w:hAnsi="Arial" w:cs="Arial"/>
            <w:color w:val="auto"/>
            <w:sz w:val="20"/>
            <w:szCs w:val="20"/>
            <w:lang w:val="en-US"/>
          </w:rPr>
          <w:t>UpperCamelCase</w:t>
        </w:r>
      </w:hyperlink>
      <w:r w:rsidRPr="00D10A78">
        <w:rPr>
          <w:rFonts w:ascii="Arial" w:hAnsi="Arial" w:cs="Arial"/>
          <w:sz w:val="20"/>
          <w:szCs w:val="20"/>
          <w:lang w:val="en-US"/>
        </w:rPr>
        <w:t>.</w:t>
      </w:r>
    </w:p>
    <w:p w:rsidR="0024653D" w:rsidRPr="00D10A78" w:rsidRDefault="0024653D" w:rsidP="0024653D">
      <w:pPr>
        <w:pStyle w:val="NormalWeb"/>
        <w:jc w:val="both"/>
        <w:rPr>
          <w:rFonts w:ascii="Arial" w:hAnsi="Arial" w:cs="Arial"/>
          <w:sz w:val="20"/>
          <w:szCs w:val="20"/>
          <w:lang w:val="en-US"/>
        </w:rPr>
      </w:pPr>
      <w:r w:rsidRPr="00D10A78">
        <w:rPr>
          <w:rFonts w:ascii="Arial" w:hAnsi="Arial" w:cs="Arial"/>
          <w:sz w:val="20"/>
          <w:szCs w:val="20"/>
          <w:lang w:val="en-US"/>
        </w:rPr>
        <w:t xml:space="preserve">Class names are typically nouns or noun phrases. </w:t>
      </w:r>
      <w:proofErr w:type="gramStart"/>
      <w:r w:rsidRPr="00D10A78">
        <w:rPr>
          <w:rFonts w:ascii="Arial" w:hAnsi="Arial" w:cs="Arial"/>
          <w:sz w:val="20"/>
          <w:szCs w:val="20"/>
          <w:lang w:val="en-US"/>
        </w:rPr>
        <w:t xml:space="preserve">For example, </w:t>
      </w:r>
      <w:r w:rsidRPr="00D10A78">
        <w:rPr>
          <w:rStyle w:val="CdigoHTML"/>
          <w:rFonts w:ascii="Arial" w:eastAsiaTheme="majorEastAsia" w:hAnsi="Arial" w:cs="Arial"/>
          <w:lang w:val="en-US"/>
        </w:rPr>
        <w:t>Character</w:t>
      </w:r>
      <w:r w:rsidRPr="00D10A78">
        <w:rPr>
          <w:rFonts w:ascii="Arial" w:hAnsi="Arial" w:cs="Arial"/>
          <w:sz w:val="20"/>
          <w:szCs w:val="20"/>
          <w:lang w:val="en-US"/>
        </w:rPr>
        <w:t xml:space="preserve"> or </w:t>
      </w:r>
      <w:r w:rsidRPr="00D10A78">
        <w:rPr>
          <w:rStyle w:val="CdigoHTML"/>
          <w:rFonts w:ascii="Arial" w:eastAsiaTheme="majorEastAsia" w:hAnsi="Arial" w:cs="Arial"/>
          <w:lang w:val="en-US"/>
        </w:rPr>
        <w:t>ImmutableList</w:t>
      </w:r>
      <w:r w:rsidRPr="00D10A78">
        <w:rPr>
          <w:rFonts w:ascii="Arial" w:hAnsi="Arial" w:cs="Arial"/>
          <w:sz w:val="20"/>
          <w:szCs w:val="20"/>
          <w:lang w:val="en-US"/>
        </w:rPr>
        <w:t>.</w:t>
      </w:r>
      <w:proofErr w:type="gramEnd"/>
      <w:r w:rsidRPr="00D10A78">
        <w:rPr>
          <w:rFonts w:ascii="Arial" w:hAnsi="Arial" w:cs="Arial"/>
          <w:sz w:val="20"/>
          <w:szCs w:val="20"/>
          <w:lang w:val="en-US"/>
        </w:rPr>
        <w:t xml:space="preserve"> Interface names may also be nouns or noun phrases (for example, </w:t>
      </w:r>
      <w:r w:rsidRPr="00D10A78">
        <w:rPr>
          <w:rStyle w:val="CdigoHTML"/>
          <w:rFonts w:ascii="Arial" w:eastAsiaTheme="majorEastAsia" w:hAnsi="Arial" w:cs="Arial"/>
          <w:lang w:val="en-US"/>
        </w:rPr>
        <w:t>List</w:t>
      </w:r>
      <w:r w:rsidRPr="00D10A78">
        <w:rPr>
          <w:rFonts w:ascii="Arial" w:hAnsi="Arial" w:cs="Arial"/>
          <w:sz w:val="20"/>
          <w:szCs w:val="20"/>
          <w:lang w:val="en-US"/>
        </w:rPr>
        <w:t xml:space="preserve">), but may sometimes be adjectives or adjective phrases instead (for example, </w:t>
      </w:r>
      <w:r w:rsidRPr="00D10A78">
        <w:rPr>
          <w:rStyle w:val="CdigoHTML"/>
          <w:rFonts w:ascii="Arial" w:eastAsiaTheme="majorEastAsia" w:hAnsi="Arial" w:cs="Arial"/>
          <w:lang w:val="en-US"/>
        </w:rPr>
        <w:t>Readable</w:t>
      </w:r>
      <w:r w:rsidRPr="00D10A78">
        <w:rPr>
          <w:rFonts w:ascii="Arial" w:hAnsi="Arial" w:cs="Arial"/>
          <w:sz w:val="20"/>
          <w:szCs w:val="20"/>
          <w:lang w:val="en-US"/>
        </w:rPr>
        <w:t>).</w:t>
      </w:r>
    </w:p>
    <w:p w:rsidR="0024653D" w:rsidRPr="00D10A78" w:rsidRDefault="0024653D" w:rsidP="0024653D">
      <w:pPr>
        <w:pStyle w:val="NormalWeb"/>
        <w:jc w:val="both"/>
        <w:rPr>
          <w:rFonts w:ascii="Arial" w:hAnsi="Arial" w:cs="Arial"/>
          <w:sz w:val="20"/>
          <w:szCs w:val="20"/>
          <w:lang w:val="en-US"/>
        </w:rPr>
      </w:pPr>
      <w:r w:rsidRPr="00D10A78">
        <w:rPr>
          <w:rFonts w:ascii="Arial" w:hAnsi="Arial" w:cs="Arial"/>
          <w:sz w:val="20"/>
          <w:szCs w:val="20"/>
          <w:lang w:val="en-US"/>
        </w:rPr>
        <w:t>There are no specific rules or even well-established conventions for naming annotation types.</w:t>
      </w:r>
    </w:p>
    <w:p w:rsidR="0024653D" w:rsidRPr="00D10A78" w:rsidRDefault="0024653D" w:rsidP="0024653D">
      <w:pPr>
        <w:pStyle w:val="NormalWeb"/>
        <w:jc w:val="both"/>
        <w:rPr>
          <w:rFonts w:ascii="Arial" w:hAnsi="Arial" w:cs="Arial"/>
          <w:sz w:val="20"/>
          <w:szCs w:val="20"/>
          <w:lang w:val="en-US"/>
        </w:rPr>
      </w:pPr>
      <w:r w:rsidRPr="00D10A78">
        <w:rPr>
          <w:rStyle w:val="nfasis"/>
          <w:rFonts w:ascii="Arial" w:hAnsi="Arial" w:cs="Arial"/>
          <w:sz w:val="20"/>
          <w:szCs w:val="20"/>
          <w:lang w:val="en-US"/>
        </w:rPr>
        <w:t>Test</w:t>
      </w:r>
      <w:r w:rsidRPr="00D10A78">
        <w:rPr>
          <w:rFonts w:ascii="Arial" w:hAnsi="Arial" w:cs="Arial"/>
          <w:sz w:val="20"/>
          <w:szCs w:val="20"/>
          <w:lang w:val="en-US"/>
        </w:rPr>
        <w:t xml:space="preserve"> classes are named starting with the name of the class they are testing, and ending with </w:t>
      </w:r>
      <w:r w:rsidRPr="00D10A78">
        <w:rPr>
          <w:rStyle w:val="CdigoHTML"/>
          <w:rFonts w:ascii="Arial" w:eastAsiaTheme="majorEastAsia" w:hAnsi="Arial" w:cs="Arial"/>
          <w:lang w:val="en-US"/>
        </w:rPr>
        <w:t>Test</w:t>
      </w:r>
      <w:r w:rsidRPr="00D10A78">
        <w:rPr>
          <w:rFonts w:ascii="Arial" w:hAnsi="Arial" w:cs="Arial"/>
          <w:sz w:val="20"/>
          <w:szCs w:val="20"/>
          <w:lang w:val="en-US"/>
        </w:rPr>
        <w:t xml:space="preserve">. </w:t>
      </w:r>
      <w:proofErr w:type="gramStart"/>
      <w:r w:rsidRPr="00D10A78">
        <w:rPr>
          <w:rFonts w:ascii="Arial" w:hAnsi="Arial" w:cs="Arial"/>
          <w:sz w:val="20"/>
          <w:szCs w:val="20"/>
          <w:lang w:val="en-US"/>
        </w:rPr>
        <w:t xml:space="preserve">For example, </w:t>
      </w:r>
      <w:r w:rsidRPr="00D10A78">
        <w:rPr>
          <w:rStyle w:val="CdigoHTML"/>
          <w:rFonts w:ascii="Arial" w:eastAsiaTheme="majorEastAsia" w:hAnsi="Arial" w:cs="Arial"/>
          <w:lang w:val="en-US"/>
        </w:rPr>
        <w:t>HashTest</w:t>
      </w:r>
      <w:r w:rsidRPr="00D10A78">
        <w:rPr>
          <w:rFonts w:ascii="Arial" w:hAnsi="Arial" w:cs="Arial"/>
          <w:sz w:val="20"/>
          <w:szCs w:val="20"/>
          <w:lang w:val="en-US"/>
        </w:rPr>
        <w:t xml:space="preserve"> or </w:t>
      </w:r>
      <w:r w:rsidRPr="00D10A78">
        <w:rPr>
          <w:rStyle w:val="CdigoHTML"/>
          <w:rFonts w:ascii="Arial" w:eastAsiaTheme="majorEastAsia" w:hAnsi="Arial" w:cs="Arial"/>
          <w:lang w:val="en-US"/>
        </w:rPr>
        <w:t>HashIntegrationTest</w:t>
      </w:r>
      <w:r w:rsidRPr="00D10A78">
        <w:rPr>
          <w:rFonts w:ascii="Arial" w:hAnsi="Arial" w:cs="Arial"/>
          <w:sz w:val="20"/>
          <w:szCs w:val="20"/>
          <w:lang w:val="en-US"/>
        </w:rPr>
        <w:t>.</w:t>
      </w:r>
      <w:proofErr w:type="gramEnd"/>
    </w:p>
    <w:p w:rsidR="0024653D" w:rsidRPr="00D10A78" w:rsidRDefault="0024653D" w:rsidP="0024653D">
      <w:pPr>
        <w:pStyle w:val="Ttulo4"/>
        <w:jc w:val="both"/>
        <w:rPr>
          <w:rFonts w:ascii="Arial" w:hAnsi="Arial" w:cs="Arial"/>
          <w:sz w:val="20"/>
          <w:lang w:val="en-US"/>
        </w:rPr>
      </w:pPr>
      <w:bookmarkStart w:id="436" w:name="s5.2.3-method-names"/>
      <w:r w:rsidRPr="00D10A78">
        <w:rPr>
          <w:rFonts w:ascii="Arial" w:hAnsi="Arial" w:cs="Arial"/>
          <w:sz w:val="20"/>
          <w:lang w:val="en-US"/>
        </w:rPr>
        <w:t>5.2.3 Method names </w:t>
      </w:r>
      <w:bookmarkEnd w:id="436"/>
      <w:r w:rsidRPr="00D10A78">
        <w:rPr>
          <w:rFonts w:ascii="Arial" w:hAnsi="Arial" w:cs="Arial"/>
          <w:noProof/>
          <w:sz w:val="20"/>
          <w:lang w:val="es-PE" w:eastAsia="es-PE"/>
        </w:rPr>
        <w:drawing>
          <wp:inline distT="0" distB="0" distL="0" distR="0" wp14:anchorId="39709053" wp14:editId="2E5D9379">
            <wp:extent cx="196215" cy="196215"/>
            <wp:effectExtent l="0" t="0" r="0" b="0"/>
            <wp:docPr id="23" name="Imagen 23" descr="https://google-styleguide.googlecode.com/svn/trunk/javaguidelink.png">
              <a:hlinkClick xmlns:a="http://schemas.openxmlformats.org/drawingml/2006/main" r:id="rId27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https://google-styleguide.googlecode.com/svn/trunk/javaguidelink.png">
                      <a:hlinkClick r:id="rId275"/>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6215" cy="196215"/>
                    </a:xfrm>
                    <a:prstGeom prst="rect">
                      <a:avLst/>
                    </a:prstGeom>
                    <a:noFill/>
                    <a:ln>
                      <a:noFill/>
                    </a:ln>
                  </pic:spPr>
                </pic:pic>
              </a:graphicData>
            </a:graphic>
          </wp:inline>
        </w:drawing>
      </w:r>
    </w:p>
    <w:p w:rsidR="0024653D" w:rsidRPr="00D10A78" w:rsidRDefault="0024653D" w:rsidP="0024653D">
      <w:pPr>
        <w:pStyle w:val="NormalWeb"/>
        <w:jc w:val="both"/>
        <w:rPr>
          <w:rFonts w:ascii="Arial" w:hAnsi="Arial" w:cs="Arial"/>
          <w:sz w:val="20"/>
          <w:szCs w:val="20"/>
          <w:lang w:val="en-US"/>
        </w:rPr>
      </w:pPr>
      <w:r w:rsidRPr="00D10A78">
        <w:rPr>
          <w:rFonts w:ascii="Arial" w:hAnsi="Arial" w:cs="Arial"/>
          <w:sz w:val="20"/>
          <w:szCs w:val="20"/>
          <w:lang w:val="en-US"/>
        </w:rPr>
        <w:t xml:space="preserve">Method names are written in </w:t>
      </w:r>
      <w:hyperlink r:id="rId276" w:anchor="s5.3-camel-case" w:history="1">
        <w:r w:rsidRPr="00D10A78">
          <w:rPr>
            <w:rStyle w:val="Hipervnculo"/>
            <w:rFonts w:ascii="Arial" w:eastAsiaTheme="majorEastAsia" w:hAnsi="Arial" w:cs="Arial"/>
            <w:color w:val="auto"/>
            <w:sz w:val="20"/>
            <w:szCs w:val="20"/>
            <w:lang w:val="en-US"/>
          </w:rPr>
          <w:t>lowerCamelCase</w:t>
        </w:r>
      </w:hyperlink>
      <w:r w:rsidRPr="00D10A78">
        <w:rPr>
          <w:rFonts w:ascii="Arial" w:hAnsi="Arial" w:cs="Arial"/>
          <w:sz w:val="20"/>
          <w:szCs w:val="20"/>
          <w:lang w:val="en-US"/>
        </w:rPr>
        <w:t>.</w:t>
      </w:r>
    </w:p>
    <w:p w:rsidR="0024653D" w:rsidRPr="00D10A78" w:rsidRDefault="0024653D" w:rsidP="0024653D">
      <w:pPr>
        <w:pStyle w:val="NormalWeb"/>
        <w:jc w:val="both"/>
        <w:rPr>
          <w:rFonts w:ascii="Arial" w:hAnsi="Arial" w:cs="Arial"/>
          <w:sz w:val="20"/>
          <w:szCs w:val="20"/>
          <w:lang w:val="en-US"/>
        </w:rPr>
      </w:pPr>
      <w:r w:rsidRPr="00D10A78">
        <w:rPr>
          <w:rFonts w:ascii="Arial" w:hAnsi="Arial" w:cs="Arial"/>
          <w:sz w:val="20"/>
          <w:szCs w:val="20"/>
          <w:lang w:val="en-US"/>
        </w:rPr>
        <w:t xml:space="preserve">Method names are typically verbs or verb phrases. </w:t>
      </w:r>
      <w:proofErr w:type="gramStart"/>
      <w:r w:rsidRPr="00D10A78">
        <w:rPr>
          <w:rFonts w:ascii="Arial" w:hAnsi="Arial" w:cs="Arial"/>
          <w:sz w:val="20"/>
          <w:szCs w:val="20"/>
          <w:lang w:val="en-US"/>
        </w:rPr>
        <w:t xml:space="preserve">For example, </w:t>
      </w:r>
      <w:r w:rsidRPr="00D10A78">
        <w:rPr>
          <w:rStyle w:val="CdigoHTML"/>
          <w:rFonts w:ascii="Arial" w:eastAsiaTheme="majorEastAsia" w:hAnsi="Arial" w:cs="Arial"/>
          <w:lang w:val="en-US"/>
        </w:rPr>
        <w:t>sendMessage</w:t>
      </w:r>
      <w:r w:rsidRPr="00D10A78">
        <w:rPr>
          <w:rFonts w:ascii="Arial" w:hAnsi="Arial" w:cs="Arial"/>
          <w:sz w:val="20"/>
          <w:szCs w:val="20"/>
          <w:lang w:val="en-US"/>
        </w:rPr>
        <w:t xml:space="preserve"> or </w:t>
      </w:r>
      <w:r w:rsidRPr="00D10A78">
        <w:rPr>
          <w:rStyle w:val="CdigoHTML"/>
          <w:rFonts w:ascii="Arial" w:eastAsiaTheme="majorEastAsia" w:hAnsi="Arial" w:cs="Arial"/>
          <w:lang w:val="en-US"/>
        </w:rPr>
        <w:t>stop</w:t>
      </w:r>
      <w:r w:rsidRPr="00D10A78">
        <w:rPr>
          <w:rFonts w:ascii="Arial" w:hAnsi="Arial" w:cs="Arial"/>
          <w:sz w:val="20"/>
          <w:szCs w:val="20"/>
          <w:lang w:val="en-US"/>
        </w:rPr>
        <w:t>.</w:t>
      </w:r>
      <w:proofErr w:type="gramEnd"/>
    </w:p>
    <w:p w:rsidR="0024653D" w:rsidRPr="00D10A78" w:rsidRDefault="0024653D" w:rsidP="0024653D">
      <w:pPr>
        <w:pStyle w:val="NormalWeb"/>
        <w:jc w:val="both"/>
        <w:rPr>
          <w:rFonts w:ascii="Arial" w:hAnsi="Arial" w:cs="Arial"/>
          <w:sz w:val="20"/>
          <w:szCs w:val="20"/>
          <w:lang w:val="en-US"/>
        </w:rPr>
      </w:pPr>
      <w:r w:rsidRPr="00D10A78">
        <w:rPr>
          <w:rFonts w:ascii="Arial" w:hAnsi="Arial" w:cs="Arial"/>
          <w:sz w:val="20"/>
          <w:szCs w:val="20"/>
          <w:lang w:val="en-US"/>
        </w:rPr>
        <w:t xml:space="preserve">Underscores may appear in JUnit </w:t>
      </w:r>
      <w:r w:rsidRPr="00D10A78">
        <w:rPr>
          <w:rStyle w:val="nfasis"/>
          <w:rFonts w:ascii="Arial" w:hAnsi="Arial" w:cs="Arial"/>
          <w:sz w:val="20"/>
          <w:szCs w:val="20"/>
          <w:lang w:val="en-US"/>
        </w:rPr>
        <w:t>test</w:t>
      </w:r>
      <w:r w:rsidRPr="00D10A78">
        <w:rPr>
          <w:rFonts w:ascii="Arial" w:hAnsi="Arial" w:cs="Arial"/>
          <w:sz w:val="20"/>
          <w:szCs w:val="20"/>
          <w:lang w:val="en-US"/>
        </w:rPr>
        <w:t xml:space="preserve"> method names to separate logical components of the name. One typical pattern is </w:t>
      </w:r>
      <w:r w:rsidRPr="00D10A78">
        <w:rPr>
          <w:rStyle w:val="CdigoHTML"/>
          <w:rFonts w:ascii="Arial" w:eastAsiaTheme="majorEastAsia" w:hAnsi="Arial" w:cs="Arial"/>
          <w:lang w:val="en-US"/>
        </w:rPr>
        <w:t>test</w:t>
      </w:r>
      <w:r w:rsidRPr="00D10A78">
        <w:rPr>
          <w:rStyle w:val="CdigoHTML"/>
          <w:rFonts w:ascii="Arial" w:eastAsiaTheme="majorEastAsia" w:hAnsi="Arial" w:cs="Arial"/>
          <w:i/>
          <w:iCs/>
          <w:lang w:val="en-US"/>
        </w:rPr>
        <w:t>&lt;MethodUnderTest&gt;</w:t>
      </w:r>
      <w:r w:rsidRPr="00D10A78">
        <w:rPr>
          <w:rStyle w:val="CdigoHTML"/>
          <w:rFonts w:ascii="Arial" w:eastAsiaTheme="majorEastAsia" w:hAnsi="Arial" w:cs="Arial"/>
          <w:lang w:val="en-US"/>
        </w:rPr>
        <w:t>_</w:t>
      </w:r>
      <w:r w:rsidRPr="00D10A78">
        <w:rPr>
          <w:rStyle w:val="CdigoHTML"/>
          <w:rFonts w:ascii="Arial" w:eastAsiaTheme="majorEastAsia" w:hAnsi="Arial" w:cs="Arial"/>
          <w:i/>
          <w:iCs/>
          <w:lang w:val="en-US"/>
        </w:rPr>
        <w:t>&lt;state&gt;</w:t>
      </w:r>
      <w:r w:rsidRPr="00D10A78">
        <w:rPr>
          <w:rFonts w:ascii="Arial" w:hAnsi="Arial" w:cs="Arial"/>
          <w:sz w:val="20"/>
          <w:szCs w:val="20"/>
          <w:lang w:val="en-US"/>
        </w:rPr>
        <w:t xml:space="preserve">, for example </w:t>
      </w:r>
      <w:r w:rsidRPr="00D10A78">
        <w:rPr>
          <w:rStyle w:val="CdigoHTML"/>
          <w:rFonts w:ascii="Arial" w:eastAsiaTheme="majorEastAsia" w:hAnsi="Arial" w:cs="Arial"/>
          <w:lang w:val="en-US"/>
        </w:rPr>
        <w:t>testPop_emptyStack</w:t>
      </w:r>
      <w:r w:rsidRPr="00D10A78">
        <w:rPr>
          <w:rFonts w:ascii="Arial" w:hAnsi="Arial" w:cs="Arial"/>
          <w:sz w:val="20"/>
          <w:szCs w:val="20"/>
          <w:lang w:val="en-US"/>
        </w:rPr>
        <w:t>. There is no One Correct Way to name test methods.</w:t>
      </w:r>
    </w:p>
    <w:p w:rsidR="0024653D" w:rsidRPr="00D10A78" w:rsidRDefault="0024653D" w:rsidP="0024653D">
      <w:pPr>
        <w:pStyle w:val="Ttulo4"/>
        <w:jc w:val="both"/>
        <w:rPr>
          <w:rFonts w:ascii="Arial" w:hAnsi="Arial" w:cs="Arial"/>
          <w:sz w:val="20"/>
          <w:lang w:val="en-US"/>
        </w:rPr>
      </w:pPr>
      <w:bookmarkStart w:id="437" w:name="constants"/>
      <w:bookmarkStart w:id="438" w:name="s5.2.4-constant-names"/>
      <w:bookmarkEnd w:id="437"/>
      <w:r w:rsidRPr="00D10A78">
        <w:rPr>
          <w:rFonts w:ascii="Arial" w:hAnsi="Arial" w:cs="Arial"/>
          <w:sz w:val="20"/>
          <w:lang w:val="en-US"/>
        </w:rPr>
        <w:t>5.2.4 Constant names </w:t>
      </w:r>
      <w:bookmarkEnd w:id="438"/>
      <w:r w:rsidRPr="00D10A78">
        <w:rPr>
          <w:rFonts w:ascii="Arial" w:hAnsi="Arial" w:cs="Arial"/>
          <w:noProof/>
          <w:sz w:val="20"/>
          <w:lang w:val="es-PE" w:eastAsia="es-PE"/>
        </w:rPr>
        <w:drawing>
          <wp:inline distT="0" distB="0" distL="0" distR="0" wp14:anchorId="56EF6232" wp14:editId="3896FED1">
            <wp:extent cx="196215" cy="196215"/>
            <wp:effectExtent l="0" t="0" r="0" b="0"/>
            <wp:docPr id="22" name="Imagen 22" descr="https://google-styleguide.googlecode.com/svn/trunk/javaguidelink.png">
              <a:hlinkClick xmlns:a="http://schemas.openxmlformats.org/drawingml/2006/main" r:id="rId27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https://google-styleguide.googlecode.com/svn/trunk/javaguidelink.png">
                      <a:hlinkClick r:id="rId277"/>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6215" cy="196215"/>
                    </a:xfrm>
                    <a:prstGeom prst="rect">
                      <a:avLst/>
                    </a:prstGeom>
                    <a:noFill/>
                    <a:ln>
                      <a:noFill/>
                    </a:ln>
                  </pic:spPr>
                </pic:pic>
              </a:graphicData>
            </a:graphic>
          </wp:inline>
        </w:drawing>
      </w:r>
    </w:p>
    <w:p w:rsidR="0024653D" w:rsidRPr="00D10A78" w:rsidRDefault="0024653D" w:rsidP="0024653D">
      <w:pPr>
        <w:pStyle w:val="NormalWeb"/>
        <w:jc w:val="both"/>
        <w:rPr>
          <w:rFonts w:ascii="Arial" w:hAnsi="Arial" w:cs="Arial"/>
          <w:sz w:val="20"/>
          <w:szCs w:val="20"/>
          <w:lang w:val="en-US"/>
        </w:rPr>
      </w:pPr>
      <w:r w:rsidRPr="00D10A78">
        <w:rPr>
          <w:rFonts w:ascii="Arial" w:hAnsi="Arial" w:cs="Arial"/>
          <w:sz w:val="20"/>
          <w:szCs w:val="20"/>
          <w:lang w:val="en-US"/>
        </w:rPr>
        <w:t xml:space="preserve">Constant names use </w:t>
      </w:r>
      <w:r w:rsidRPr="00D10A78">
        <w:rPr>
          <w:rStyle w:val="CdigoHTML"/>
          <w:rFonts w:ascii="Arial" w:eastAsiaTheme="majorEastAsia" w:hAnsi="Arial" w:cs="Arial"/>
          <w:lang w:val="en-US"/>
        </w:rPr>
        <w:t>CONSTANT_CASE</w:t>
      </w:r>
      <w:r w:rsidRPr="00D10A78">
        <w:rPr>
          <w:rFonts w:ascii="Arial" w:hAnsi="Arial" w:cs="Arial"/>
          <w:sz w:val="20"/>
          <w:szCs w:val="20"/>
          <w:lang w:val="en-US"/>
        </w:rPr>
        <w:t xml:space="preserve">: all uppercase letters, with words separated by underscores. But what </w:t>
      </w:r>
      <w:r w:rsidRPr="00D10A78">
        <w:rPr>
          <w:rStyle w:val="nfasis"/>
          <w:rFonts w:ascii="Arial" w:hAnsi="Arial" w:cs="Arial"/>
          <w:sz w:val="20"/>
          <w:szCs w:val="20"/>
          <w:lang w:val="en-US"/>
        </w:rPr>
        <w:t>is</w:t>
      </w:r>
      <w:r w:rsidRPr="00D10A78">
        <w:rPr>
          <w:rFonts w:ascii="Arial" w:hAnsi="Arial" w:cs="Arial"/>
          <w:sz w:val="20"/>
          <w:szCs w:val="20"/>
          <w:lang w:val="en-US"/>
        </w:rPr>
        <w:t xml:space="preserve"> a constant, exactly?</w:t>
      </w:r>
    </w:p>
    <w:p w:rsidR="0024653D" w:rsidRPr="00D10A78" w:rsidRDefault="0024653D" w:rsidP="0024653D">
      <w:pPr>
        <w:pStyle w:val="NormalWeb"/>
        <w:jc w:val="both"/>
        <w:rPr>
          <w:rFonts w:ascii="Arial" w:hAnsi="Arial" w:cs="Arial"/>
          <w:sz w:val="20"/>
          <w:szCs w:val="20"/>
          <w:lang w:val="en-US"/>
        </w:rPr>
      </w:pPr>
      <w:r w:rsidRPr="00D10A78">
        <w:rPr>
          <w:rFonts w:ascii="Arial" w:hAnsi="Arial" w:cs="Arial"/>
          <w:sz w:val="20"/>
          <w:szCs w:val="20"/>
          <w:lang w:val="en-US"/>
        </w:rPr>
        <w:t xml:space="preserve">Every constant is a static final field, but not all static final fields are constants. Before choosing constant case, consider whether the field really </w:t>
      </w:r>
      <w:r w:rsidRPr="00D10A78">
        <w:rPr>
          <w:rStyle w:val="nfasis"/>
          <w:rFonts w:ascii="Arial" w:hAnsi="Arial" w:cs="Arial"/>
          <w:sz w:val="20"/>
          <w:szCs w:val="20"/>
          <w:lang w:val="en-US"/>
        </w:rPr>
        <w:t>feels like</w:t>
      </w:r>
      <w:r w:rsidRPr="00D10A78">
        <w:rPr>
          <w:rFonts w:ascii="Arial" w:hAnsi="Arial" w:cs="Arial"/>
          <w:sz w:val="20"/>
          <w:szCs w:val="20"/>
          <w:lang w:val="en-US"/>
        </w:rPr>
        <w:t xml:space="preserve"> a constant. For example, if any of that instance's observable state can change, it is almost certainly not a constant. Merely </w:t>
      </w:r>
      <w:r w:rsidRPr="00D10A78">
        <w:rPr>
          <w:rStyle w:val="nfasis"/>
          <w:rFonts w:ascii="Arial" w:hAnsi="Arial" w:cs="Arial"/>
          <w:sz w:val="20"/>
          <w:szCs w:val="20"/>
          <w:lang w:val="en-US"/>
        </w:rPr>
        <w:t>intending</w:t>
      </w:r>
      <w:r w:rsidRPr="00D10A78">
        <w:rPr>
          <w:rFonts w:ascii="Arial" w:hAnsi="Arial" w:cs="Arial"/>
          <w:sz w:val="20"/>
          <w:szCs w:val="20"/>
          <w:lang w:val="en-US"/>
        </w:rPr>
        <w:t xml:space="preserve"> to never mutate the object is generally not enough. Examples:</w:t>
      </w:r>
    </w:p>
    <w:p w:rsidR="0024653D" w:rsidRPr="00ED7AB5" w:rsidRDefault="0024653D" w:rsidP="0024653D">
      <w:pPr>
        <w:pStyle w:val="HTMLconformatoprevio"/>
        <w:jc w:val="both"/>
        <w:rPr>
          <w:rFonts w:ascii="Arial" w:hAnsi="Arial" w:cs="Arial"/>
          <w:lang w:val="en-US"/>
        </w:rPr>
      </w:pPr>
      <w:r w:rsidRPr="00ED7AB5">
        <w:rPr>
          <w:rFonts w:ascii="Arial" w:hAnsi="Arial" w:cs="Arial"/>
          <w:lang w:val="en-US"/>
        </w:rPr>
        <w:t>// Constants</w:t>
      </w:r>
    </w:p>
    <w:p w:rsidR="0024653D" w:rsidRPr="00ED7AB5" w:rsidRDefault="0024653D" w:rsidP="0024653D">
      <w:pPr>
        <w:pStyle w:val="HTMLconformatoprevio"/>
        <w:jc w:val="both"/>
        <w:rPr>
          <w:rFonts w:ascii="Arial" w:hAnsi="Arial" w:cs="Arial"/>
          <w:lang w:val="en-US"/>
        </w:rPr>
      </w:pPr>
      <w:proofErr w:type="gramStart"/>
      <w:r w:rsidRPr="00ED7AB5">
        <w:rPr>
          <w:rFonts w:ascii="Arial" w:hAnsi="Arial" w:cs="Arial"/>
          <w:lang w:val="en-US"/>
        </w:rPr>
        <w:t>static</w:t>
      </w:r>
      <w:proofErr w:type="gramEnd"/>
      <w:r w:rsidRPr="00ED7AB5">
        <w:rPr>
          <w:rFonts w:ascii="Arial" w:hAnsi="Arial" w:cs="Arial"/>
          <w:lang w:val="en-US"/>
        </w:rPr>
        <w:t xml:space="preserve"> final int NUMBER = 5;</w:t>
      </w:r>
    </w:p>
    <w:p w:rsidR="0024653D" w:rsidRPr="00ED7AB5" w:rsidRDefault="0024653D" w:rsidP="0024653D">
      <w:pPr>
        <w:pStyle w:val="HTMLconformatoprevio"/>
        <w:jc w:val="both"/>
        <w:rPr>
          <w:rFonts w:ascii="Arial" w:hAnsi="Arial" w:cs="Arial"/>
          <w:lang w:val="en-US"/>
        </w:rPr>
      </w:pPr>
      <w:proofErr w:type="gramStart"/>
      <w:r w:rsidRPr="00ED7AB5">
        <w:rPr>
          <w:rFonts w:ascii="Arial" w:hAnsi="Arial" w:cs="Arial"/>
          <w:lang w:val="en-US"/>
        </w:rPr>
        <w:t>static</w:t>
      </w:r>
      <w:proofErr w:type="gramEnd"/>
      <w:r w:rsidRPr="00ED7AB5">
        <w:rPr>
          <w:rFonts w:ascii="Arial" w:hAnsi="Arial" w:cs="Arial"/>
          <w:lang w:val="en-US"/>
        </w:rPr>
        <w:t xml:space="preserve"> final ImmutableList&lt;String&gt; NAMES = ImmutableList.of("Ed", "Ann");</w:t>
      </w:r>
    </w:p>
    <w:p w:rsidR="0024653D" w:rsidRPr="00ED7AB5" w:rsidRDefault="0024653D" w:rsidP="0024653D">
      <w:pPr>
        <w:pStyle w:val="HTMLconformatoprevio"/>
        <w:jc w:val="both"/>
        <w:rPr>
          <w:rFonts w:ascii="Arial" w:hAnsi="Arial" w:cs="Arial"/>
          <w:lang w:val="en-US"/>
        </w:rPr>
      </w:pPr>
      <w:proofErr w:type="gramStart"/>
      <w:r w:rsidRPr="00ED7AB5">
        <w:rPr>
          <w:rFonts w:ascii="Arial" w:hAnsi="Arial" w:cs="Arial"/>
          <w:lang w:val="en-US"/>
        </w:rPr>
        <w:t>static</w:t>
      </w:r>
      <w:proofErr w:type="gramEnd"/>
      <w:r w:rsidRPr="00ED7AB5">
        <w:rPr>
          <w:rFonts w:ascii="Arial" w:hAnsi="Arial" w:cs="Arial"/>
          <w:lang w:val="en-US"/>
        </w:rPr>
        <w:t xml:space="preserve"> final Joiner COMMA_JOINER = Joiner.on(',');  // because Joiner is immutable</w:t>
      </w:r>
    </w:p>
    <w:p w:rsidR="0024653D" w:rsidRPr="00ED7AB5" w:rsidRDefault="0024653D" w:rsidP="0024653D">
      <w:pPr>
        <w:pStyle w:val="HTMLconformatoprevio"/>
        <w:jc w:val="both"/>
        <w:rPr>
          <w:rFonts w:ascii="Arial" w:hAnsi="Arial" w:cs="Arial"/>
          <w:lang w:val="en-US"/>
        </w:rPr>
      </w:pPr>
      <w:proofErr w:type="gramStart"/>
      <w:r w:rsidRPr="00ED7AB5">
        <w:rPr>
          <w:rFonts w:ascii="Arial" w:hAnsi="Arial" w:cs="Arial"/>
          <w:lang w:val="en-US"/>
        </w:rPr>
        <w:t>static</w:t>
      </w:r>
      <w:proofErr w:type="gramEnd"/>
      <w:r w:rsidRPr="00ED7AB5">
        <w:rPr>
          <w:rFonts w:ascii="Arial" w:hAnsi="Arial" w:cs="Arial"/>
          <w:lang w:val="en-US"/>
        </w:rPr>
        <w:t xml:space="preserve"> final SomeMutableType[] EMPTY_ARRAY = {};</w:t>
      </w:r>
    </w:p>
    <w:p w:rsidR="0024653D" w:rsidRPr="00ED7AB5" w:rsidRDefault="0024653D" w:rsidP="0024653D">
      <w:pPr>
        <w:pStyle w:val="HTMLconformatoprevio"/>
        <w:jc w:val="both"/>
        <w:rPr>
          <w:rFonts w:ascii="Arial" w:hAnsi="Arial" w:cs="Arial"/>
          <w:lang w:val="en-US"/>
        </w:rPr>
      </w:pPr>
      <w:proofErr w:type="gramStart"/>
      <w:r w:rsidRPr="00ED7AB5">
        <w:rPr>
          <w:rFonts w:ascii="Arial" w:hAnsi="Arial" w:cs="Arial"/>
          <w:lang w:val="en-US"/>
        </w:rPr>
        <w:t>enum</w:t>
      </w:r>
      <w:proofErr w:type="gramEnd"/>
      <w:r w:rsidRPr="00ED7AB5">
        <w:rPr>
          <w:rFonts w:ascii="Arial" w:hAnsi="Arial" w:cs="Arial"/>
          <w:lang w:val="en-US"/>
        </w:rPr>
        <w:t xml:space="preserve"> SomeEnum { ENUM_CONSTANT }</w:t>
      </w:r>
    </w:p>
    <w:p w:rsidR="0024653D" w:rsidRPr="00ED7AB5" w:rsidRDefault="0024653D" w:rsidP="0024653D">
      <w:pPr>
        <w:pStyle w:val="HTMLconformatoprevio"/>
        <w:jc w:val="both"/>
        <w:rPr>
          <w:rFonts w:ascii="Arial" w:hAnsi="Arial" w:cs="Arial"/>
          <w:lang w:val="en-US"/>
        </w:rPr>
      </w:pPr>
    </w:p>
    <w:p w:rsidR="0024653D" w:rsidRPr="00ED7AB5" w:rsidRDefault="0024653D" w:rsidP="0024653D">
      <w:pPr>
        <w:pStyle w:val="HTMLconformatoprevio"/>
        <w:jc w:val="both"/>
        <w:rPr>
          <w:rFonts w:ascii="Arial" w:hAnsi="Arial" w:cs="Arial"/>
          <w:lang w:val="en-US"/>
        </w:rPr>
      </w:pPr>
      <w:r w:rsidRPr="00ED7AB5">
        <w:rPr>
          <w:rFonts w:ascii="Arial" w:hAnsi="Arial" w:cs="Arial"/>
          <w:lang w:val="en-US"/>
        </w:rPr>
        <w:t>// Not constants</w:t>
      </w:r>
    </w:p>
    <w:p w:rsidR="0024653D" w:rsidRPr="00ED7AB5" w:rsidRDefault="0024653D" w:rsidP="0024653D">
      <w:pPr>
        <w:pStyle w:val="HTMLconformatoprevio"/>
        <w:jc w:val="both"/>
        <w:rPr>
          <w:rFonts w:ascii="Arial" w:hAnsi="Arial" w:cs="Arial"/>
          <w:lang w:val="en-US"/>
        </w:rPr>
      </w:pPr>
      <w:proofErr w:type="gramStart"/>
      <w:r w:rsidRPr="00ED7AB5">
        <w:rPr>
          <w:rFonts w:ascii="Arial" w:hAnsi="Arial" w:cs="Arial"/>
          <w:lang w:val="en-US"/>
        </w:rPr>
        <w:t>static</w:t>
      </w:r>
      <w:proofErr w:type="gramEnd"/>
      <w:r w:rsidRPr="00ED7AB5">
        <w:rPr>
          <w:rFonts w:ascii="Arial" w:hAnsi="Arial" w:cs="Arial"/>
          <w:lang w:val="en-US"/>
        </w:rPr>
        <w:t xml:space="preserve"> String nonFinal = "non-final";</w:t>
      </w:r>
    </w:p>
    <w:p w:rsidR="0024653D" w:rsidRPr="00ED7AB5" w:rsidRDefault="0024653D" w:rsidP="0024653D">
      <w:pPr>
        <w:pStyle w:val="HTMLconformatoprevio"/>
        <w:jc w:val="both"/>
        <w:rPr>
          <w:rFonts w:ascii="Arial" w:hAnsi="Arial" w:cs="Arial"/>
          <w:lang w:val="en-US"/>
        </w:rPr>
      </w:pPr>
      <w:proofErr w:type="gramStart"/>
      <w:r w:rsidRPr="00ED7AB5">
        <w:rPr>
          <w:rFonts w:ascii="Arial" w:hAnsi="Arial" w:cs="Arial"/>
          <w:lang w:val="en-US"/>
        </w:rPr>
        <w:t>final</w:t>
      </w:r>
      <w:proofErr w:type="gramEnd"/>
      <w:r w:rsidRPr="00ED7AB5">
        <w:rPr>
          <w:rFonts w:ascii="Arial" w:hAnsi="Arial" w:cs="Arial"/>
          <w:lang w:val="en-US"/>
        </w:rPr>
        <w:t xml:space="preserve"> String nonStatic = "non-static";</w:t>
      </w:r>
    </w:p>
    <w:p w:rsidR="0024653D" w:rsidRPr="00ED7AB5" w:rsidRDefault="0024653D" w:rsidP="0024653D">
      <w:pPr>
        <w:pStyle w:val="HTMLconformatoprevio"/>
        <w:jc w:val="both"/>
        <w:rPr>
          <w:rFonts w:ascii="Arial" w:hAnsi="Arial" w:cs="Arial"/>
          <w:lang w:val="en-US"/>
        </w:rPr>
      </w:pPr>
      <w:proofErr w:type="gramStart"/>
      <w:r w:rsidRPr="00ED7AB5">
        <w:rPr>
          <w:rFonts w:ascii="Arial" w:hAnsi="Arial" w:cs="Arial"/>
          <w:lang w:val="en-US"/>
        </w:rPr>
        <w:t>static</w:t>
      </w:r>
      <w:proofErr w:type="gramEnd"/>
      <w:r w:rsidRPr="00ED7AB5">
        <w:rPr>
          <w:rFonts w:ascii="Arial" w:hAnsi="Arial" w:cs="Arial"/>
          <w:lang w:val="en-US"/>
        </w:rPr>
        <w:t xml:space="preserve"> final Set&lt;String&gt; mutableCollection = new HashSet&lt;String&gt;();</w:t>
      </w:r>
    </w:p>
    <w:p w:rsidR="0024653D" w:rsidRPr="00ED7AB5" w:rsidRDefault="0024653D" w:rsidP="0024653D">
      <w:pPr>
        <w:pStyle w:val="HTMLconformatoprevio"/>
        <w:jc w:val="both"/>
        <w:rPr>
          <w:rFonts w:ascii="Arial" w:hAnsi="Arial" w:cs="Arial"/>
          <w:lang w:val="en-US"/>
        </w:rPr>
      </w:pPr>
      <w:proofErr w:type="gramStart"/>
      <w:r w:rsidRPr="00ED7AB5">
        <w:rPr>
          <w:rFonts w:ascii="Arial" w:hAnsi="Arial" w:cs="Arial"/>
          <w:lang w:val="en-US"/>
        </w:rPr>
        <w:t>static</w:t>
      </w:r>
      <w:proofErr w:type="gramEnd"/>
      <w:r w:rsidRPr="00ED7AB5">
        <w:rPr>
          <w:rFonts w:ascii="Arial" w:hAnsi="Arial" w:cs="Arial"/>
          <w:lang w:val="en-US"/>
        </w:rPr>
        <w:t xml:space="preserve"> final ImmutableSet&lt;SomeMutableType&gt; mutableElements = ImmutableSet.of(mutable);</w:t>
      </w:r>
    </w:p>
    <w:p w:rsidR="0024653D" w:rsidRPr="00ED7AB5" w:rsidRDefault="0024653D" w:rsidP="0024653D">
      <w:pPr>
        <w:pStyle w:val="HTMLconformatoprevio"/>
        <w:jc w:val="both"/>
        <w:rPr>
          <w:rFonts w:ascii="Arial" w:hAnsi="Arial" w:cs="Arial"/>
          <w:lang w:val="en-US"/>
        </w:rPr>
      </w:pPr>
      <w:proofErr w:type="gramStart"/>
      <w:r w:rsidRPr="00ED7AB5">
        <w:rPr>
          <w:rFonts w:ascii="Arial" w:hAnsi="Arial" w:cs="Arial"/>
          <w:lang w:val="en-US"/>
        </w:rPr>
        <w:t>static</w:t>
      </w:r>
      <w:proofErr w:type="gramEnd"/>
      <w:r w:rsidRPr="00ED7AB5">
        <w:rPr>
          <w:rFonts w:ascii="Arial" w:hAnsi="Arial" w:cs="Arial"/>
          <w:lang w:val="en-US"/>
        </w:rPr>
        <w:t xml:space="preserve"> final Logger logger = Logger.getLogger(MyClass.getName());</w:t>
      </w:r>
    </w:p>
    <w:p w:rsidR="0024653D" w:rsidRPr="00ED7AB5" w:rsidRDefault="0024653D" w:rsidP="0024653D">
      <w:pPr>
        <w:pStyle w:val="HTMLconformatoprevio"/>
        <w:jc w:val="both"/>
        <w:rPr>
          <w:rFonts w:ascii="Arial" w:hAnsi="Arial" w:cs="Arial"/>
          <w:lang w:val="en-US"/>
        </w:rPr>
      </w:pPr>
      <w:proofErr w:type="gramStart"/>
      <w:r w:rsidRPr="00ED7AB5">
        <w:rPr>
          <w:rFonts w:ascii="Arial" w:hAnsi="Arial" w:cs="Arial"/>
          <w:lang w:val="en-US"/>
        </w:rPr>
        <w:t>static</w:t>
      </w:r>
      <w:proofErr w:type="gramEnd"/>
      <w:r w:rsidRPr="00ED7AB5">
        <w:rPr>
          <w:rFonts w:ascii="Arial" w:hAnsi="Arial" w:cs="Arial"/>
          <w:lang w:val="en-US"/>
        </w:rPr>
        <w:t xml:space="preserve"> final String[] nonEmptyArray = {"these", "can", "change"};</w:t>
      </w:r>
    </w:p>
    <w:p w:rsidR="0024653D" w:rsidRPr="00D10A78" w:rsidRDefault="0024653D" w:rsidP="0024653D">
      <w:pPr>
        <w:pStyle w:val="NormalWeb"/>
        <w:jc w:val="both"/>
        <w:rPr>
          <w:rFonts w:ascii="Arial" w:hAnsi="Arial" w:cs="Arial"/>
          <w:sz w:val="20"/>
          <w:szCs w:val="20"/>
          <w:lang w:val="en-US"/>
        </w:rPr>
      </w:pPr>
      <w:r w:rsidRPr="00D10A78">
        <w:rPr>
          <w:rFonts w:ascii="Arial" w:hAnsi="Arial" w:cs="Arial"/>
          <w:sz w:val="20"/>
          <w:szCs w:val="20"/>
          <w:lang w:val="en-US"/>
        </w:rPr>
        <w:t>These names are typically nouns or noun phrases.</w:t>
      </w:r>
    </w:p>
    <w:p w:rsidR="0024653D" w:rsidRPr="00D10A78" w:rsidRDefault="0024653D" w:rsidP="0024653D">
      <w:pPr>
        <w:pStyle w:val="Ttulo4"/>
        <w:jc w:val="both"/>
        <w:rPr>
          <w:rFonts w:ascii="Arial" w:hAnsi="Arial" w:cs="Arial"/>
          <w:sz w:val="20"/>
          <w:lang w:val="en-US"/>
        </w:rPr>
      </w:pPr>
      <w:bookmarkStart w:id="439" w:name="s5.2.5-non-constant-field-names"/>
      <w:r w:rsidRPr="00D10A78">
        <w:rPr>
          <w:rFonts w:ascii="Arial" w:hAnsi="Arial" w:cs="Arial"/>
          <w:sz w:val="20"/>
          <w:lang w:val="en-US"/>
        </w:rPr>
        <w:lastRenderedPageBreak/>
        <w:t>5.2.5 Non-constant field names </w:t>
      </w:r>
      <w:bookmarkEnd w:id="439"/>
      <w:r w:rsidRPr="00D10A78">
        <w:rPr>
          <w:rFonts w:ascii="Arial" w:hAnsi="Arial" w:cs="Arial"/>
          <w:noProof/>
          <w:color w:val="0000FF"/>
          <w:sz w:val="20"/>
          <w:lang w:val="es-PE" w:eastAsia="es-PE"/>
        </w:rPr>
        <w:drawing>
          <wp:inline distT="0" distB="0" distL="0" distR="0" wp14:anchorId="2FEBFE74" wp14:editId="0B8D873A">
            <wp:extent cx="196215" cy="196215"/>
            <wp:effectExtent l="0" t="0" r="0" b="0"/>
            <wp:docPr id="21" name="Imagen 21" descr="https://google-styleguide.googlecode.com/svn/trunk/javaguidelink.png">
              <a:hlinkClick xmlns:a="http://schemas.openxmlformats.org/drawingml/2006/main" r:id="rId27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https://google-styleguide.googlecode.com/svn/trunk/javaguidelink.png">
                      <a:hlinkClick r:id="rId278"/>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6215" cy="196215"/>
                    </a:xfrm>
                    <a:prstGeom prst="rect">
                      <a:avLst/>
                    </a:prstGeom>
                    <a:noFill/>
                    <a:ln>
                      <a:noFill/>
                    </a:ln>
                  </pic:spPr>
                </pic:pic>
              </a:graphicData>
            </a:graphic>
          </wp:inline>
        </w:drawing>
      </w:r>
    </w:p>
    <w:p w:rsidR="0024653D" w:rsidRPr="00D10A78" w:rsidRDefault="0024653D" w:rsidP="0024653D">
      <w:pPr>
        <w:pStyle w:val="NormalWeb"/>
        <w:jc w:val="both"/>
        <w:rPr>
          <w:rFonts w:ascii="Arial" w:hAnsi="Arial" w:cs="Arial"/>
          <w:sz w:val="20"/>
          <w:szCs w:val="20"/>
          <w:lang w:val="en-US"/>
        </w:rPr>
      </w:pPr>
      <w:r w:rsidRPr="00D10A78">
        <w:rPr>
          <w:rFonts w:ascii="Arial" w:hAnsi="Arial" w:cs="Arial"/>
          <w:sz w:val="20"/>
          <w:szCs w:val="20"/>
          <w:lang w:val="en-US"/>
        </w:rPr>
        <w:t xml:space="preserve">Non-constant field names (static or otherwise) are written in </w:t>
      </w:r>
      <w:hyperlink r:id="rId279" w:anchor="s5.3-camel-case" w:history="1">
        <w:r w:rsidRPr="00D10A78">
          <w:rPr>
            <w:rStyle w:val="Hipervnculo"/>
            <w:rFonts w:ascii="Arial" w:eastAsiaTheme="majorEastAsia" w:hAnsi="Arial" w:cs="Arial"/>
            <w:sz w:val="20"/>
            <w:szCs w:val="20"/>
            <w:lang w:val="en-US"/>
          </w:rPr>
          <w:t>lowerCamelCase</w:t>
        </w:r>
      </w:hyperlink>
      <w:r w:rsidRPr="00D10A78">
        <w:rPr>
          <w:rFonts w:ascii="Arial" w:hAnsi="Arial" w:cs="Arial"/>
          <w:sz w:val="20"/>
          <w:szCs w:val="20"/>
          <w:lang w:val="en-US"/>
        </w:rPr>
        <w:t>.</w:t>
      </w:r>
    </w:p>
    <w:p w:rsidR="0024653D" w:rsidRPr="00D10A78" w:rsidRDefault="0024653D" w:rsidP="0024653D">
      <w:pPr>
        <w:pStyle w:val="NormalWeb"/>
        <w:jc w:val="both"/>
        <w:rPr>
          <w:rFonts w:ascii="Arial" w:hAnsi="Arial" w:cs="Arial"/>
          <w:sz w:val="20"/>
          <w:szCs w:val="20"/>
          <w:lang w:val="en-US"/>
        </w:rPr>
      </w:pPr>
      <w:r w:rsidRPr="00D10A78">
        <w:rPr>
          <w:rFonts w:ascii="Arial" w:hAnsi="Arial" w:cs="Arial"/>
          <w:sz w:val="20"/>
          <w:szCs w:val="20"/>
          <w:lang w:val="en-US"/>
        </w:rPr>
        <w:t xml:space="preserve">These names are typically nouns or noun phrases. </w:t>
      </w:r>
      <w:proofErr w:type="gramStart"/>
      <w:r w:rsidRPr="00D10A78">
        <w:rPr>
          <w:rFonts w:ascii="Arial" w:hAnsi="Arial" w:cs="Arial"/>
          <w:sz w:val="20"/>
          <w:szCs w:val="20"/>
          <w:lang w:val="en-US"/>
        </w:rPr>
        <w:t xml:space="preserve">For example, </w:t>
      </w:r>
      <w:r w:rsidRPr="00D10A78">
        <w:rPr>
          <w:rStyle w:val="CdigoHTML"/>
          <w:rFonts w:ascii="Arial" w:eastAsiaTheme="majorEastAsia" w:hAnsi="Arial" w:cs="Arial"/>
          <w:lang w:val="en-US"/>
        </w:rPr>
        <w:t>computedValues</w:t>
      </w:r>
      <w:r w:rsidRPr="00D10A78">
        <w:rPr>
          <w:rFonts w:ascii="Arial" w:hAnsi="Arial" w:cs="Arial"/>
          <w:sz w:val="20"/>
          <w:szCs w:val="20"/>
          <w:lang w:val="en-US"/>
        </w:rPr>
        <w:t xml:space="preserve"> or </w:t>
      </w:r>
      <w:r w:rsidRPr="00D10A78">
        <w:rPr>
          <w:rStyle w:val="CdigoHTML"/>
          <w:rFonts w:ascii="Arial" w:eastAsiaTheme="majorEastAsia" w:hAnsi="Arial" w:cs="Arial"/>
          <w:lang w:val="en-US"/>
        </w:rPr>
        <w:t>index</w:t>
      </w:r>
      <w:r w:rsidRPr="00D10A78">
        <w:rPr>
          <w:rFonts w:ascii="Arial" w:hAnsi="Arial" w:cs="Arial"/>
          <w:sz w:val="20"/>
          <w:szCs w:val="20"/>
          <w:lang w:val="en-US"/>
        </w:rPr>
        <w:t>.</w:t>
      </w:r>
      <w:proofErr w:type="gramEnd"/>
    </w:p>
    <w:p w:rsidR="0024653D" w:rsidRPr="00D10A78" w:rsidRDefault="0024653D" w:rsidP="0024653D">
      <w:pPr>
        <w:pStyle w:val="Ttulo4"/>
        <w:jc w:val="both"/>
        <w:rPr>
          <w:rFonts w:ascii="Arial" w:hAnsi="Arial" w:cs="Arial"/>
          <w:sz w:val="20"/>
          <w:lang w:val="en-US"/>
        </w:rPr>
      </w:pPr>
      <w:bookmarkStart w:id="440" w:name="s5.2.6-parameter-names"/>
      <w:r w:rsidRPr="00D10A78">
        <w:rPr>
          <w:rFonts w:ascii="Arial" w:hAnsi="Arial" w:cs="Arial"/>
          <w:sz w:val="20"/>
          <w:lang w:val="en-US"/>
        </w:rPr>
        <w:t>5.2.6 Parameter names </w:t>
      </w:r>
      <w:bookmarkEnd w:id="440"/>
      <w:r w:rsidRPr="00D10A78">
        <w:rPr>
          <w:rFonts w:ascii="Arial" w:hAnsi="Arial" w:cs="Arial"/>
          <w:noProof/>
          <w:color w:val="0000FF"/>
          <w:sz w:val="20"/>
          <w:lang w:val="es-PE" w:eastAsia="es-PE"/>
        </w:rPr>
        <w:drawing>
          <wp:inline distT="0" distB="0" distL="0" distR="0" wp14:anchorId="4F8982CD" wp14:editId="696BDE4B">
            <wp:extent cx="196215" cy="196215"/>
            <wp:effectExtent l="0" t="0" r="0" b="0"/>
            <wp:docPr id="20" name="Imagen 20" descr="https://google-styleguide.googlecode.com/svn/trunk/javaguidelink.png">
              <a:hlinkClick xmlns:a="http://schemas.openxmlformats.org/drawingml/2006/main" r:id="rId28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https://google-styleguide.googlecode.com/svn/trunk/javaguidelink.png">
                      <a:hlinkClick r:id="rId28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6215" cy="196215"/>
                    </a:xfrm>
                    <a:prstGeom prst="rect">
                      <a:avLst/>
                    </a:prstGeom>
                    <a:noFill/>
                    <a:ln>
                      <a:noFill/>
                    </a:ln>
                  </pic:spPr>
                </pic:pic>
              </a:graphicData>
            </a:graphic>
          </wp:inline>
        </w:drawing>
      </w:r>
    </w:p>
    <w:p w:rsidR="0024653D" w:rsidRPr="00D10A78" w:rsidRDefault="0024653D" w:rsidP="0024653D">
      <w:pPr>
        <w:pStyle w:val="NormalWeb"/>
        <w:jc w:val="both"/>
        <w:rPr>
          <w:rFonts w:ascii="Arial" w:hAnsi="Arial" w:cs="Arial"/>
          <w:sz w:val="20"/>
          <w:szCs w:val="20"/>
          <w:lang w:val="en-US"/>
        </w:rPr>
      </w:pPr>
      <w:r w:rsidRPr="00D10A78">
        <w:rPr>
          <w:rFonts w:ascii="Arial" w:hAnsi="Arial" w:cs="Arial"/>
          <w:sz w:val="20"/>
          <w:szCs w:val="20"/>
          <w:lang w:val="en-US"/>
        </w:rPr>
        <w:t xml:space="preserve">Parameter names are written in </w:t>
      </w:r>
      <w:hyperlink r:id="rId281" w:anchor="s5.3-camel-case" w:history="1">
        <w:r w:rsidRPr="00D10A78">
          <w:rPr>
            <w:rStyle w:val="Hipervnculo"/>
            <w:rFonts w:ascii="Arial" w:eastAsiaTheme="majorEastAsia" w:hAnsi="Arial" w:cs="Arial"/>
            <w:sz w:val="20"/>
            <w:szCs w:val="20"/>
            <w:lang w:val="en-US"/>
          </w:rPr>
          <w:t>lowerCamelCase</w:t>
        </w:r>
      </w:hyperlink>
      <w:r w:rsidRPr="00D10A78">
        <w:rPr>
          <w:rFonts w:ascii="Arial" w:hAnsi="Arial" w:cs="Arial"/>
          <w:sz w:val="20"/>
          <w:szCs w:val="20"/>
          <w:lang w:val="en-US"/>
        </w:rPr>
        <w:t>.</w:t>
      </w:r>
    </w:p>
    <w:p w:rsidR="0024653D" w:rsidRPr="00D10A78" w:rsidRDefault="0024653D" w:rsidP="0024653D">
      <w:pPr>
        <w:pStyle w:val="NormalWeb"/>
        <w:jc w:val="both"/>
        <w:rPr>
          <w:rFonts w:ascii="Arial" w:hAnsi="Arial" w:cs="Arial"/>
          <w:sz w:val="20"/>
          <w:szCs w:val="20"/>
          <w:lang w:val="en-US"/>
        </w:rPr>
      </w:pPr>
      <w:r w:rsidRPr="00D10A78">
        <w:rPr>
          <w:rFonts w:ascii="Arial" w:hAnsi="Arial" w:cs="Arial"/>
          <w:sz w:val="20"/>
          <w:szCs w:val="20"/>
          <w:lang w:val="en-US"/>
        </w:rPr>
        <w:t>One-character parameter names should be avoided.</w:t>
      </w:r>
    </w:p>
    <w:p w:rsidR="0024653D" w:rsidRPr="00D10A78" w:rsidRDefault="0024653D" w:rsidP="0024653D">
      <w:pPr>
        <w:pStyle w:val="Ttulo4"/>
        <w:jc w:val="both"/>
        <w:rPr>
          <w:rFonts w:ascii="Arial" w:hAnsi="Arial" w:cs="Arial"/>
          <w:sz w:val="20"/>
          <w:lang w:val="en-US"/>
        </w:rPr>
      </w:pPr>
      <w:bookmarkStart w:id="441" w:name="s5.2.7-local-variable-names"/>
      <w:r w:rsidRPr="00D10A78">
        <w:rPr>
          <w:rFonts w:ascii="Arial" w:hAnsi="Arial" w:cs="Arial"/>
          <w:sz w:val="20"/>
          <w:lang w:val="en-US"/>
        </w:rPr>
        <w:t>5.2.7 Local variable names </w:t>
      </w:r>
      <w:bookmarkEnd w:id="441"/>
      <w:r w:rsidRPr="00D10A78">
        <w:rPr>
          <w:rFonts w:ascii="Arial" w:hAnsi="Arial" w:cs="Arial"/>
          <w:noProof/>
          <w:color w:val="0000FF"/>
          <w:sz w:val="20"/>
          <w:lang w:val="es-PE" w:eastAsia="es-PE"/>
        </w:rPr>
        <w:drawing>
          <wp:inline distT="0" distB="0" distL="0" distR="0" wp14:anchorId="6A3BCBB2" wp14:editId="13024D73">
            <wp:extent cx="196215" cy="196215"/>
            <wp:effectExtent l="0" t="0" r="0" b="0"/>
            <wp:docPr id="19" name="Imagen 19" descr="https://google-styleguide.googlecode.com/svn/trunk/javaguidelink.png">
              <a:hlinkClick xmlns:a="http://schemas.openxmlformats.org/drawingml/2006/main" r:id="rId28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https://google-styleguide.googlecode.com/svn/trunk/javaguidelink.png">
                      <a:hlinkClick r:id="rId282"/>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6215" cy="196215"/>
                    </a:xfrm>
                    <a:prstGeom prst="rect">
                      <a:avLst/>
                    </a:prstGeom>
                    <a:noFill/>
                    <a:ln>
                      <a:noFill/>
                    </a:ln>
                  </pic:spPr>
                </pic:pic>
              </a:graphicData>
            </a:graphic>
          </wp:inline>
        </w:drawing>
      </w:r>
    </w:p>
    <w:p w:rsidR="0024653D" w:rsidRPr="00D10A78" w:rsidRDefault="0024653D" w:rsidP="0024653D">
      <w:pPr>
        <w:pStyle w:val="NormalWeb"/>
        <w:jc w:val="both"/>
        <w:rPr>
          <w:rFonts w:ascii="Arial" w:hAnsi="Arial" w:cs="Arial"/>
          <w:sz w:val="20"/>
          <w:szCs w:val="20"/>
          <w:lang w:val="en-US"/>
        </w:rPr>
      </w:pPr>
      <w:r w:rsidRPr="00D10A78">
        <w:rPr>
          <w:rFonts w:ascii="Arial" w:hAnsi="Arial" w:cs="Arial"/>
          <w:sz w:val="20"/>
          <w:szCs w:val="20"/>
          <w:lang w:val="en-US"/>
        </w:rPr>
        <w:t xml:space="preserve">Local variable names are written in </w:t>
      </w:r>
      <w:hyperlink r:id="rId283" w:anchor="s5.3-camel-case" w:history="1">
        <w:r w:rsidRPr="00D10A78">
          <w:rPr>
            <w:rStyle w:val="Hipervnculo"/>
            <w:rFonts w:ascii="Arial" w:eastAsiaTheme="majorEastAsia" w:hAnsi="Arial" w:cs="Arial"/>
            <w:sz w:val="20"/>
            <w:szCs w:val="20"/>
            <w:lang w:val="en-US"/>
          </w:rPr>
          <w:t>lowerCamelCase</w:t>
        </w:r>
      </w:hyperlink>
      <w:r w:rsidRPr="00D10A78">
        <w:rPr>
          <w:rFonts w:ascii="Arial" w:hAnsi="Arial" w:cs="Arial"/>
          <w:sz w:val="20"/>
          <w:szCs w:val="20"/>
          <w:lang w:val="en-US"/>
        </w:rPr>
        <w:t>, and can be abbreviated more liberally than other types of names.</w:t>
      </w:r>
    </w:p>
    <w:p w:rsidR="0024653D" w:rsidRPr="00D10A78" w:rsidRDefault="0024653D" w:rsidP="0024653D">
      <w:pPr>
        <w:pStyle w:val="NormalWeb"/>
        <w:jc w:val="both"/>
        <w:rPr>
          <w:rFonts w:ascii="Arial" w:hAnsi="Arial" w:cs="Arial"/>
          <w:sz w:val="20"/>
          <w:szCs w:val="20"/>
          <w:lang w:val="en-US"/>
        </w:rPr>
      </w:pPr>
      <w:r w:rsidRPr="00D10A78">
        <w:rPr>
          <w:rFonts w:ascii="Arial" w:hAnsi="Arial" w:cs="Arial"/>
          <w:sz w:val="20"/>
          <w:szCs w:val="20"/>
          <w:lang w:val="en-US"/>
        </w:rPr>
        <w:t>However, one-character names should be avoided, except for temporary and looping variables.</w:t>
      </w:r>
    </w:p>
    <w:p w:rsidR="0024653D" w:rsidRPr="00D10A78" w:rsidRDefault="0024653D" w:rsidP="0024653D">
      <w:pPr>
        <w:pStyle w:val="NormalWeb"/>
        <w:jc w:val="both"/>
        <w:rPr>
          <w:rFonts w:ascii="Arial" w:hAnsi="Arial" w:cs="Arial"/>
          <w:sz w:val="20"/>
          <w:szCs w:val="20"/>
          <w:lang w:val="en-US"/>
        </w:rPr>
      </w:pPr>
      <w:r w:rsidRPr="00D10A78">
        <w:rPr>
          <w:rFonts w:ascii="Arial" w:hAnsi="Arial" w:cs="Arial"/>
          <w:sz w:val="20"/>
          <w:szCs w:val="20"/>
          <w:lang w:val="en-US"/>
        </w:rPr>
        <w:t>Even when final and immutable, local variables are not considered to be constants, and should not be styled as constants.</w:t>
      </w:r>
    </w:p>
    <w:p w:rsidR="0024653D" w:rsidRPr="00D10A78" w:rsidRDefault="0024653D" w:rsidP="0024653D">
      <w:pPr>
        <w:pStyle w:val="Ttulo4"/>
        <w:jc w:val="both"/>
        <w:rPr>
          <w:rFonts w:ascii="Arial" w:hAnsi="Arial" w:cs="Arial"/>
          <w:sz w:val="20"/>
          <w:lang w:val="en-US"/>
        </w:rPr>
      </w:pPr>
      <w:bookmarkStart w:id="442" w:name="s5.2.8-type-variable-names"/>
      <w:r w:rsidRPr="00D10A78">
        <w:rPr>
          <w:rFonts w:ascii="Arial" w:hAnsi="Arial" w:cs="Arial"/>
          <w:sz w:val="20"/>
          <w:lang w:val="en-US"/>
        </w:rPr>
        <w:t>5.2.8 Type variable names </w:t>
      </w:r>
      <w:bookmarkEnd w:id="442"/>
      <w:r w:rsidRPr="00D10A78">
        <w:rPr>
          <w:rFonts w:ascii="Arial" w:hAnsi="Arial" w:cs="Arial"/>
          <w:noProof/>
          <w:color w:val="0000FF"/>
          <w:sz w:val="20"/>
          <w:lang w:val="es-PE" w:eastAsia="es-PE"/>
        </w:rPr>
        <w:drawing>
          <wp:inline distT="0" distB="0" distL="0" distR="0" wp14:anchorId="5A61E9D3" wp14:editId="79543491">
            <wp:extent cx="196215" cy="196215"/>
            <wp:effectExtent l="0" t="0" r="0" b="0"/>
            <wp:docPr id="18" name="Imagen 18" descr="https://google-styleguide.googlecode.com/svn/trunk/javaguidelink.png">
              <a:hlinkClick xmlns:a="http://schemas.openxmlformats.org/drawingml/2006/main" r:id="rId28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https://google-styleguide.googlecode.com/svn/trunk/javaguidelink.png">
                      <a:hlinkClick r:id="rId284"/>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6215" cy="196215"/>
                    </a:xfrm>
                    <a:prstGeom prst="rect">
                      <a:avLst/>
                    </a:prstGeom>
                    <a:noFill/>
                    <a:ln>
                      <a:noFill/>
                    </a:ln>
                  </pic:spPr>
                </pic:pic>
              </a:graphicData>
            </a:graphic>
          </wp:inline>
        </w:drawing>
      </w:r>
    </w:p>
    <w:p w:rsidR="0024653D" w:rsidRPr="00D10A78" w:rsidRDefault="0024653D" w:rsidP="0024653D">
      <w:pPr>
        <w:pStyle w:val="NormalWeb"/>
        <w:jc w:val="both"/>
        <w:rPr>
          <w:rFonts w:ascii="Arial" w:hAnsi="Arial" w:cs="Arial"/>
          <w:sz w:val="20"/>
          <w:szCs w:val="20"/>
          <w:lang w:val="en-US"/>
        </w:rPr>
      </w:pPr>
      <w:r w:rsidRPr="00D10A78">
        <w:rPr>
          <w:rFonts w:ascii="Arial" w:hAnsi="Arial" w:cs="Arial"/>
          <w:sz w:val="20"/>
          <w:szCs w:val="20"/>
          <w:lang w:val="en-US"/>
        </w:rPr>
        <w:t>Each type variable is named in one of two styles:</w:t>
      </w:r>
    </w:p>
    <w:p w:rsidR="0024653D" w:rsidRPr="00D10A78" w:rsidRDefault="0024653D" w:rsidP="0091551D">
      <w:pPr>
        <w:numPr>
          <w:ilvl w:val="0"/>
          <w:numId w:val="16"/>
        </w:numPr>
        <w:spacing w:before="100" w:beforeAutospacing="1" w:after="100" w:afterAutospacing="1"/>
        <w:jc w:val="both"/>
        <w:rPr>
          <w:rFonts w:ascii="Arial" w:hAnsi="Arial" w:cs="Arial"/>
          <w:lang w:val="en-US"/>
        </w:rPr>
      </w:pPr>
      <w:r w:rsidRPr="00D10A78">
        <w:rPr>
          <w:rFonts w:ascii="Arial" w:hAnsi="Arial" w:cs="Arial"/>
          <w:lang w:val="en-US"/>
        </w:rPr>
        <w:t xml:space="preserve">A single capital letter, optionally followed by a single numeral (such as </w:t>
      </w:r>
      <w:r w:rsidRPr="00D10A78">
        <w:rPr>
          <w:rStyle w:val="CdigoHTML"/>
          <w:rFonts w:ascii="Arial" w:eastAsiaTheme="majorEastAsia" w:hAnsi="Arial" w:cs="Arial"/>
          <w:lang w:val="en-US"/>
        </w:rPr>
        <w:t>E</w:t>
      </w:r>
      <w:r w:rsidRPr="00D10A78">
        <w:rPr>
          <w:rFonts w:ascii="Arial" w:hAnsi="Arial" w:cs="Arial"/>
          <w:lang w:val="en-US"/>
        </w:rPr>
        <w:t xml:space="preserve">, </w:t>
      </w:r>
      <w:r w:rsidRPr="00D10A78">
        <w:rPr>
          <w:rStyle w:val="CdigoHTML"/>
          <w:rFonts w:ascii="Arial" w:eastAsiaTheme="majorEastAsia" w:hAnsi="Arial" w:cs="Arial"/>
          <w:lang w:val="en-US"/>
        </w:rPr>
        <w:t>T</w:t>
      </w:r>
      <w:r w:rsidRPr="00D10A78">
        <w:rPr>
          <w:rFonts w:ascii="Arial" w:hAnsi="Arial" w:cs="Arial"/>
          <w:lang w:val="en-US"/>
        </w:rPr>
        <w:t xml:space="preserve">, </w:t>
      </w:r>
      <w:r w:rsidRPr="00D10A78">
        <w:rPr>
          <w:rStyle w:val="CdigoHTML"/>
          <w:rFonts w:ascii="Arial" w:eastAsiaTheme="majorEastAsia" w:hAnsi="Arial" w:cs="Arial"/>
          <w:lang w:val="en-US"/>
        </w:rPr>
        <w:t>X</w:t>
      </w:r>
      <w:r w:rsidRPr="00D10A78">
        <w:rPr>
          <w:rFonts w:ascii="Arial" w:hAnsi="Arial" w:cs="Arial"/>
          <w:lang w:val="en-US"/>
        </w:rPr>
        <w:t xml:space="preserve">, </w:t>
      </w:r>
      <w:r w:rsidRPr="00D10A78">
        <w:rPr>
          <w:rStyle w:val="CdigoHTML"/>
          <w:rFonts w:ascii="Arial" w:eastAsiaTheme="majorEastAsia" w:hAnsi="Arial" w:cs="Arial"/>
          <w:lang w:val="en-US"/>
        </w:rPr>
        <w:t>T2</w:t>
      </w:r>
      <w:r w:rsidRPr="00D10A78">
        <w:rPr>
          <w:rFonts w:ascii="Arial" w:hAnsi="Arial" w:cs="Arial"/>
          <w:lang w:val="en-US"/>
        </w:rPr>
        <w:t xml:space="preserve">) </w:t>
      </w:r>
    </w:p>
    <w:p w:rsidR="0024653D" w:rsidRPr="00D10A78" w:rsidRDefault="0024653D" w:rsidP="0091551D">
      <w:pPr>
        <w:numPr>
          <w:ilvl w:val="0"/>
          <w:numId w:val="16"/>
        </w:numPr>
        <w:spacing w:before="100" w:beforeAutospacing="1" w:after="100" w:afterAutospacing="1"/>
        <w:jc w:val="both"/>
        <w:rPr>
          <w:rFonts w:ascii="Arial" w:hAnsi="Arial" w:cs="Arial"/>
          <w:lang w:val="en-US"/>
        </w:rPr>
      </w:pPr>
      <w:r w:rsidRPr="00D10A78">
        <w:rPr>
          <w:rFonts w:ascii="Arial" w:hAnsi="Arial" w:cs="Arial"/>
          <w:lang w:val="en-US"/>
        </w:rPr>
        <w:t xml:space="preserve">A name in the form used for classes (see Section 5.2.2, </w:t>
      </w:r>
      <w:hyperlink r:id="rId285" w:anchor="s5.2.2-class-names" w:history="1">
        <w:r w:rsidRPr="00D10A78">
          <w:rPr>
            <w:rStyle w:val="Hipervnculo"/>
            <w:rFonts w:ascii="Arial" w:hAnsi="Arial" w:cs="Arial"/>
            <w:lang w:val="en-US"/>
          </w:rPr>
          <w:t>Class names</w:t>
        </w:r>
      </w:hyperlink>
      <w:r w:rsidRPr="00D10A78">
        <w:rPr>
          <w:rFonts w:ascii="Arial" w:hAnsi="Arial" w:cs="Arial"/>
          <w:lang w:val="en-US"/>
        </w:rPr>
        <w:t xml:space="preserve">), followed by the capital letter </w:t>
      </w:r>
      <w:r w:rsidRPr="00D10A78">
        <w:rPr>
          <w:rStyle w:val="CdigoHTML"/>
          <w:rFonts w:ascii="Arial" w:eastAsiaTheme="majorEastAsia" w:hAnsi="Arial" w:cs="Arial"/>
          <w:lang w:val="en-US"/>
        </w:rPr>
        <w:t>T</w:t>
      </w:r>
      <w:r w:rsidRPr="00D10A78">
        <w:rPr>
          <w:rFonts w:ascii="Arial" w:hAnsi="Arial" w:cs="Arial"/>
          <w:lang w:val="en-US"/>
        </w:rPr>
        <w:t xml:space="preserve"> (examples: </w:t>
      </w:r>
      <w:r w:rsidRPr="00D10A78">
        <w:rPr>
          <w:rStyle w:val="CdigoHTML"/>
          <w:rFonts w:ascii="Arial" w:eastAsiaTheme="majorEastAsia" w:hAnsi="Arial" w:cs="Arial"/>
          <w:lang w:val="en-US"/>
        </w:rPr>
        <w:t>RequestT</w:t>
      </w:r>
      <w:r w:rsidRPr="00D10A78">
        <w:rPr>
          <w:rFonts w:ascii="Arial" w:hAnsi="Arial" w:cs="Arial"/>
          <w:lang w:val="en-US"/>
        </w:rPr>
        <w:t xml:space="preserve">, </w:t>
      </w:r>
      <w:r w:rsidRPr="00D10A78">
        <w:rPr>
          <w:rStyle w:val="CdigoHTML"/>
          <w:rFonts w:ascii="Arial" w:eastAsiaTheme="majorEastAsia" w:hAnsi="Arial" w:cs="Arial"/>
          <w:lang w:val="en-US"/>
        </w:rPr>
        <w:t>FooBarT</w:t>
      </w:r>
      <w:r w:rsidRPr="00D10A78">
        <w:rPr>
          <w:rFonts w:ascii="Arial" w:hAnsi="Arial" w:cs="Arial"/>
          <w:lang w:val="en-US"/>
        </w:rPr>
        <w:t>).</w:t>
      </w:r>
    </w:p>
    <w:p w:rsidR="0024653D" w:rsidRPr="00D10A78" w:rsidRDefault="0024653D" w:rsidP="0024653D">
      <w:pPr>
        <w:pStyle w:val="Ttulo3"/>
        <w:jc w:val="both"/>
        <w:rPr>
          <w:rFonts w:ascii="Arial" w:hAnsi="Arial" w:cs="Arial"/>
          <w:lang w:val="en-US"/>
        </w:rPr>
      </w:pPr>
      <w:bookmarkStart w:id="443" w:name="acronyms"/>
      <w:bookmarkStart w:id="444" w:name="camelcase"/>
      <w:bookmarkStart w:id="445" w:name="s5.3-camel-case"/>
      <w:bookmarkStart w:id="446" w:name="_Toc405198529"/>
      <w:bookmarkStart w:id="447" w:name="_Toc405214740"/>
      <w:bookmarkStart w:id="448" w:name="_Toc416084973"/>
      <w:bookmarkEnd w:id="443"/>
      <w:bookmarkEnd w:id="444"/>
      <w:r w:rsidRPr="00D10A78">
        <w:rPr>
          <w:rFonts w:ascii="Arial" w:hAnsi="Arial" w:cs="Arial"/>
          <w:lang w:val="en-US"/>
        </w:rPr>
        <w:t>5.3 Camel case: defined </w:t>
      </w:r>
      <w:bookmarkEnd w:id="445"/>
      <w:r w:rsidRPr="00D10A78">
        <w:rPr>
          <w:rFonts w:ascii="Arial" w:hAnsi="Arial" w:cs="Arial"/>
          <w:noProof/>
          <w:color w:val="0000FF"/>
          <w:lang w:val="es-PE" w:eastAsia="es-PE"/>
        </w:rPr>
        <w:drawing>
          <wp:inline distT="0" distB="0" distL="0" distR="0" wp14:anchorId="2E71949D" wp14:editId="565F2147">
            <wp:extent cx="196215" cy="196215"/>
            <wp:effectExtent l="0" t="0" r="0" b="0"/>
            <wp:docPr id="17" name="Imagen 17" descr="https://google-styleguide.googlecode.com/svn/trunk/javaguidelink.png">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https://google-styleguide.googlecode.com/svn/trunk/javaguidelink.png">
                      <a:hlinkClick r:id="rId35"/>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6215" cy="196215"/>
                    </a:xfrm>
                    <a:prstGeom prst="rect">
                      <a:avLst/>
                    </a:prstGeom>
                    <a:noFill/>
                    <a:ln>
                      <a:noFill/>
                    </a:ln>
                  </pic:spPr>
                </pic:pic>
              </a:graphicData>
            </a:graphic>
          </wp:inline>
        </w:drawing>
      </w:r>
      <w:bookmarkEnd w:id="446"/>
      <w:bookmarkEnd w:id="447"/>
      <w:bookmarkEnd w:id="448"/>
    </w:p>
    <w:p w:rsidR="0024653D" w:rsidRPr="00D10A78" w:rsidRDefault="0024653D" w:rsidP="0024653D">
      <w:pPr>
        <w:pStyle w:val="NormalWeb"/>
        <w:jc w:val="both"/>
        <w:rPr>
          <w:rFonts w:ascii="Arial" w:hAnsi="Arial" w:cs="Arial"/>
          <w:sz w:val="20"/>
          <w:szCs w:val="20"/>
          <w:lang w:val="en-US"/>
        </w:rPr>
      </w:pPr>
      <w:r w:rsidRPr="00D10A78">
        <w:rPr>
          <w:rFonts w:ascii="Arial" w:hAnsi="Arial" w:cs="Arial"/>
          <w:sz w:val="20"/>
          <w:szCs w:val="20"/>
          <w:lang w:val="en-US"/>
        </w:rPr>
        <w:t>Sometimes there is more than one reasonable way to convert an English phrase into camel case, such as when acronyms or unusual constructs like "IPv6" or "iOS" are present. To improve predictability, Google Style specifies the following (nearly) deterministic scheme.</w:t>
      </w:r>
    </w:p>
    <w:p w:rsidR="0024653D" w:rsidRPr="00D10A78" w:rsidRDefault="0024653D" w:rsidP="0024653D">
      <w:pPr>
        <w:pStyle w:val="NormalWeb"/>
        <w:jc w:val="both"/>
        <w:rPr>
          <w:rFonts w:ascii="Arial" w:hAnsi="Arial" w:cs="Arial"/>
          <w:sz w:val="20"/>
          <w:szCs w:val="20"/>
          <w:lang w:val="en-US"/>
        </w:rPr>
      </w:pPr>
      <w:r w:rsidRPr="00D10A78">
        <w:rPr>
          <w:rFonts w:ascii="Arial" w:hAnsi="Arial" w:cs="Arial"/>
          <w:sz w:val="20"/>
          <w:szCs w:val="20"/>
          <w:lang w:val="en-US"/>
        </w:rPr>
        <w:t>Beginning with the prose form of the name:</w:t>
      </w:r>
    </w:p>
    <w:p w:rsidR="0024653D" w:rsidRPr="00ED7AB5" w:rsidRDefault="0024653D" w:rsidP="0091551D">
      <w:pPr>
        <w:numPr>
          <w:ilvl w:val="0"/>
          <w:numId w:val="17"/>
        </w:numPr>
        <w:spacing w:before="100" w:beforeAutospacing="1" w:after="100" w:afterAutospacing="1"/>
        <w:jc w:val="both"/>
        <w:rPr>
          <w:rFonts w:ascii="Arial" w:hAnsi="Arial" w:cs="Arial"/>
          <w:lang w:val="en-US"/>
        </w:rPr>
      </w:pPr>
      <w:r w:rsidRPr="00ED7AB5">
        <w:rPr>
          <w:rFonts w:ascii="Arial" w:hAnsi="Arial" w:cs="Arial"/>
          <w:lang w:val="en-US"/>
        </w:rPr>
        <w:t>Convert the phrase to plain ASCII and remove any apostrophes. For example, "Müller's algorithm" might become "Muellers algorithm".</w:t>
      </w:r>
    </w:p>
    <w:p w:rsidR="0024653D" w:rsidRPr="00ED7AB5" w:rsidRDefault="0024653D" w:rsidP="0091551D">
      <w:pPr>
        <w:numPr>
          <w:ilvl w:val="0"/>
          <w:numId w:val="17"/>
        </w:numPr>
        <w:spacing w:before="100" w:beforeAutospacing="1" w:after="100" w:afterAutospacing="1"/>
        <w:jc w:val="both"/>
        <w:rPr>
          <w:rFonts w:ascii="Arial" w:hAnsi="Arial" w:cs="Arial"/>
          <w:lang w:val="en-US"/>
        </w:rPr>
      </w:pPr>
      <w:r w:rsidRPr="00ED7AB5">
        <w:rPr>
          <w:rFonts w:ascii="Arial" w:hAnsi="Arial" w:cs="Arial"/>
          <w:lang w:val="en-US"/>
        </w:rPr>
        <w:t xml:space="preserve">Divide this result into words, splitting on spaces and any remaining punctuation (typically hyphens). </w:t>
      </w:r>
    </w:p>
    <w:p w:rsidR="0024653D" w:rsidRPr="00ED7AB5" w:rsidRDefault="0024653D" w:rsidP="0091551D">
      <w:pPr>
        <w:numPr>
          <w:ilvl w:val="1"/>
          <w:numId w:val="17"/>
        </w:numPr>
        <w:spacing w:before="100" w:beforeAutospacing="1" w:after="100" w:afterAutospacing="1"/>
        <w:jc w:val="both"/>
        <w:rPr>
          <w:rFonts w:ascii="Arial" w:hAnsi="Arial" w:cs="Arial"/>
          <w:lang w:val="en-US"/>
        </w:rPr>
      </w:pPr>
      <w:r w:rsidRPr="00ED7AB5">
        <w:rPr>
          <w:rStyle w:val="nfasis"/>
          <w:rFonts w:ascii="Arial" w:hAnsi="Arial" w:cs="Arial"/>
          <w:lang w:val="en-US"/>
        </w:rPr>
        <w:t>Recommended:</w:t>
      </w:r>
      <w:r w:rsidRPr="00ED7AB5">
        <w:rPr>
          <w:rFonts w:ascii="Arial" w:hAnsi="Arial" w:cs="Arial"/>
          <w:lang w:val="en-US"/>
        </w:rPr>
        <w:t xml:space="preserve"> if any word already has a conventional camel-case appearance in common usage, split this into its constituent parts (e.g., "AdWords" becomes "ad words"). Note that a word such as "iOS" is not really in camel case </w:t>
      </w:r>
      <w:r w:rsidRPr="00ED7AB5">
        <w:rPr>
          <w:rStyle w:val="nfasis"/>
          <w:rFonts w:ascii="Arial" w:hAnsi="Arial" w:cs="Arial"/>
          <w:lang w:val="en-US"/>
        </w:rPr>
        <w:t>per se</w:t>
      </w:r>
      <w:r w:rsidRPr="00ED7AB5">
        <w:rPr>
          <w:rFonts w:ascii="Arial" w:hAnsi="Arial" w:cs="Arial"/>
          <w:lang w:val="en-US"/>
        </w:rPr>
        <w:t xml:space="preserve">; it defies </w:t>
      </w:r>
      <w:r w:rsidRPr="00ED7AB5">
        <w:rPr>
          <w:rStyle w:val="nfasis"/>
          <w:rFonts w:ascii="Arial" w:hAnsi="Arial" w:cs="Arial"/>
          <w:lang w:val="en-US"/>
        </w:rPr>
        <w:t>any</w:t>
      </w:r>
      <w:r w:rsidRPr="00ED7AB5">
        <w:rPr>
          <w:rFonts w:ascii="Arial" w:hAnsi="Arial" w:cs="Arial"/>
          <w:lang w:val="en-US"/>
        </w:rPr>
        <w:t xml:space="preserve"> convention, so this recommendation does not apply.</w:t>
      </w:r>
    </w:p>
    <w:p w:rsidR="0024653D" w:rsidRPr="00ED7AB5" w:rsidRDefault="0024653D" w:rsidP="0091551D">
      <w:pPr>
        <w:numPr>
          <w:ilvl w:val="0"/>
          <w:numId w:val="17"/>
        </w:numPr>
        <w:spacing w:before="100" w:beforeAutospacing="1" w:after="100" w:afterAutospacing="1"/>
        <w:jc w:val="both"/>
        <w:rPr>
          <w:rFonts w:ascii="Arial" w:hAnsi="Arial" w:cs="Arial"/>
          <w:lang w:val="en-US"/>
        </w:rPr>
      </w:pPr>
      <w:r w:rsidRPr="00ED7AB5">
        <w:rPr>
          <w:rFonts w:ascii="Arial" w:hAnsi="Arial" w:cs="Arial"/>
          <w:lang w:val="en-US"/>
        </w:rPr>
        <w:t xml:space="preserve">Now lowercase </w:t>
      </w:r>
      <w:r w:rsidRPr="00ED7AB5">
        <w:rPr>
          <w:rStyle w:val="nfasis"/>
          <w:rFonts w:ascii="Arial" w:hAnsi="Arial" w:cs="Arial"/>
          <w:lang w:val="en-US"/>
        </w:rPr>
        <w:t>everything</w:t>
      </w:r>
      <w:r w:rsidRPr="00ED7AB5">
        <w:rPr>
          <w:rFonts w:ascii="Arial" w:hAnsi="Arial" w:cs="Arial"/>
          <w:lang w:val="en-US"/>
        </w:rPr>
        <w:t xml:space="preserve"> (including acronyms), then uppercase only the first character of: </w:t>
      </w:r>
    </w:p>
    <w:p w:rsidR="0024653D" w:rsidRPr="00ED7AB5" w:rsidRDefault="0024653D" w:rsidP="0091551D">
      <w:pPr>
        <w:numPr>
          <w:ilvl w:val="1"/>
          <w:numId w:val="17"/>
        </w:numPr>
        <w:spacing w:before="100" w:beforeAutospacing="1" w:after="100" w:afterAutospacing="1"/>
        <w:jc w:val="both"/>
        <w:rPr>
          <w:rFonts w:ascii="Arial" w:hAnsi="Arial" w:cs="Arial"/>
          <w:lang w:val="en-US"/>
        </w:rPr>
      </w:pPr>
      <w:r w:rsidRPr="00ED7AB5">
        <w:rPr>
          <w:rFonts w:ascii="Arial" w:hAnsi="Arial" w:cs="Arial"/>
          <w:lang w:val="en-US"/>
        </w:rPr>
        <w:t xml:space="preserve">... each word, to yield </w:t>
      </w:r>
      <w:r w:rsidRPr="00ED7AB5">
        <w:rPr>
          <w:rStyle w:val="nfasis"/>
          <w:rFonts w:ascii="Arial" w:hAnsi="Arial" w:cs="Arial"/>
          <w:lang w:val="en-US"/>
        </w:rPr>
        <w:t>upper camel case</w:t>
      </w:r>
      <w:r w:rsidRPr="00ED7AB5">
        <w:rPr>
          <w:rFonts w:ascii="Arial" w:hAnsi="Arial" w:cs="Arial"/>
          <w:lang w:val="en-US"/>
        </w:rPr>
        <w:t>, or</w:t>
      </w:r>
    </w:p>
    <w:p w:rsidR="0024653D" w:rsidRPr="00ED7AB5" w:rsidRDefault="0024653D" w:rsidP="0091551D">
      <w:pPr>
        <w:numPr>
          <w:ilvl w:val="1"/>
          <w:numId w:val="17"/>
        </w:numPr>
        <w:spacing w:before="100" w:beforeAutospacing="1" w:after="100" w:afterAutospacing="1"/>
        <w:jc w:val="both"/>
        <w:rPr>
          <w:rFonts w:ascii="Arial" w:hAnsi="Arial" w:cs="Arial"/>
          <w:lang w:val="en-US"/>
        </w:rPr>
      </w:pPr>
      <w:r w:rsidRPr="00ED7AB5">
        <w:rPr>
          <w:rFonts w:ascii="Arial" w:hAnsi="Arial" w:cs="Arial"/>
          <w:lang w:val="en-US"/>
        </w:rPr>
        <w:lastRenderedPageBreak/>
        <w:t xml:space="preserve">... each word except the first, to yield </w:t>
      </w:r>
      <w:r w:rsidRPr="00ED7AB5">
        <w:rPr>
          <w:rStyle w:val="nfasis"/>
          <w:rFonts w:ascii="Arial" w:hAnsi="Arial" w:cs="Arial"/>
          <w:lang w:val="en-US"/>
        </w:rPr>
        <w:t>lower camel case</w:t>
      </w:r>
    </w:p>
    <w:p w:rsidR="0024653D" w:rsidRPr="00ED7AB5" w:rsidRDefault="0024653D" w:rsidP="0091551D">
      <w:pPr>
        <w:numPr>
          <w:ilvl w:val="0"/>
          <w:numId w:val="17"/>
        </w:numPr>
        <w:spacing w:before="100" w:beforeAutospacing="1" w:after="100" w:afterAutospacing="1"/>
        <w:jc w:val="both"/>
        <w:rPr>
          <w:rFonts w:ascii="Arial" w:hAnsi="Arial" w:cs="Arial"/>
          <w:lang w:val="en-US"/>
        </w:rPr>
      </w:pPr>
      <w:r w:rsidRPr="00ED7AB5">
        <w:rPr>
          <w:rFonts w:ascii="Arial" w:hAnsi="Arial" w:cs="Arial"/>
          <w:lang w:val="en-US"/>
        </w:rPr>
        <w:t>Finally, join all the words into a single identifier.</w:t>
      </w:r>
    </w:p>
    <w:p w:rsidR="0024653D" w:rsidRPr="00D10A78" w:rsidRDefault="0024653D" w:rsidP="0024653D">
      <w:pPr>
        <w:pStyle w:val="NormalWeb"/>
        <w:jc w:val="both"/>
        <w:rPr>
          <w:rFonts w:ascii="Arial" w:hAnsi="Arial" w:cs="Arial"/>
          <w:sz w:val="20"/>
          <w:szCs w:val="20"/>
        </w:rPr>
      </w:pPr>
      <w:r w:rsidRPr="00D10A78">
        <w:rPr>
          <w:rFonts w:ascii="Arial" w:hAnsi="Arial" w:cs="Arial"/>
          <w:sz w:val="20"/>
          <w:szCs w:val="20"/>
          <w:lang w:val="en-US"/>
        </w:rPr>
        <w:t xml:space="preserve">Note that the casing of the original words is almost entirely disregarded. </w:t>
      </w:r>
      <w:r w:rsidRPr="00D10A78">
        <w:rPr>
          <w:rFonts w:ascii="Arial" w:hAnsi="Arial" w:cs="Arial"/>
          <w:sz w:val="20"/>
          <w:szCs w:val="20"/>
        </w:rPr>
        <w:t>Examples: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19"/>
        <w:gridCol w:w="1739"/>
        <w:gridCol w:w="1854"/>
      </w:tblGrid>
      <w:tr w:rsidR="0024653D" w:rsidRPr="00ED7AB5" w:rsidTr="009013C7">
        <w:trPr>
          <w:tblCellSpacing w:w="15" w:type="dxa"/>
        </w:trPr>
        <w:tc>
          <w:tcPr>
            <w:tcW w:w="0" w:type="auto"/>
            <w:vAlign w:val="center"/>
            <w:hideMark/>
          </w:tcPr>
          <w:p w:rsidR="0024653D" w:rsidRPr="00ED7AB5" w:rsidRDefault="0024653D" w:rsidP="009013C7">
            <w:pPr>
              <w:jc w:val="both"/>
              <w:rPr>
                <w:rFonts w:ascii="Arial" w:hAnsi="Arial" w:cs="Arial"/>
                <w:b/>
                <w:bCs/>
                <w:sz w:val="24"/>
                <w:szCs w:val="24"/>
              </w:rPr>
            </w:pPr>
            <w:r w:rsidRPr="00ED7AB5">
              <w:rPr>
                <w:rFonts w:ascii="Arial" w:hAnsi="Arial" w:cs="Arial"/>
                <w:b/>
                <w:bCs/>
              </w:rPr>
              <w:t>Prose form</w:t>
            </w:r>
          </w:p>
        </w:tc>
        <w:tc>
          <w:tcPr>
            <w:tcW w:w="0" w:type="auto"/>
            <w:vAlign w:val="center"/>
            <w:hideMark/>
          </w:tcPr>
          <w:p w:rsidR="0024653D" w:rsidRPr="00ED7AB5" w:rsidRDefault="0024653D" w:rsidP="009013C7">
            <w:pPr>
              <w:jc w:val="both"/>
              <w:rPr>
                <w:rFonts w:ascii="Arial" w:hAnsi="Arial" w:cs="Arial"/>
                <w:b/>
                <w:bCs/>
                <w:sz w:val="24"/>
                <w:szCs w:val="24"/>
              </w:rPr>
            </w:pPr>
            <w:r w:rsidRPr="00ED7AB5">
              <w:rPr>
                <w:rFonts w:ascii="Arial" w:hAnsi="Arial" w:cs="Arial"/>
                <w:b/>
                <w:bCs/>
              </w:rPr>
              <w:t>Correct</w:t>
            </w:r>
          </w:p>
        </w:tc>
        <w:tc>
          <w:tcPr>
            <w:tcW w:w="0" w:type="auto"/>
            <w:vAlign w:val="center"/>
            <w:hideMark/>
          </w:tcPr>
          <w:p w:rsidR="0024653D" w:rsidRPr="00ED7AB5" w:rsidRDefault="0024653D" w:rsidP="009013C7">
            <w:pPr>
              <w:jc w:val="both"/>
              <w:rPr>
                <w:rFonts w:ascii="Arial" w:hAnsi="Arial" w:cs="Arial"/>
                <w:b/>
                <w:bCs/>
                <w:sz w:val="24"/>
                <w:szCs w:val="24"/>
              </w:rPr>
            </w:pPr>
            <w:r w:rsidRPr="00ED7AB5">
              <w:rPr>
                <w:rFonts w:ascii="Arial" w:hAnsi="Arial" w:cs="Arial"/>
                <w:b/>
                <w:bCs/>
              </w:rPr>
              <w:t>Incorrect</w:t>
            </w:r>
          </w:p>
        </w:tc>
      </w:tr>
      <w:tr w:rsidR="0024653D" w:rsidRPr="00ED7AB5" w:rsidTr="009013C7">
        <w:trPr>
          <w:tblCellSpacing w:w="15" w:type="dxa"/>
        </w:trPr>
        <w:tc>
          <w:tcPr>
            <w:tcW w:w="0" w:type="auto"/>
            <w:vAlign w:val="center"/>
            <w:hideMark/>
          </w:tcPr>
          <w:p w:rsidR="0024653D" w:rsidRPr="00ED7AB5" w:rsidRDefault="0024653D" w:rsidP="009013C7">
            <w:pPr>
              <w:jc w:val="both"/>
              <w:rPr>
                <w:rFonts w:ascii="Arial" w:hAnsi="Arial" w:cs="Arial"/>
                <w:sz w:val="24"/>
                <w:szCs w:val="24"/>
              </w:rPr>
            </w:pPr>
            <w:r w:rsidRPr="00ED7AB5">
              <w:rPr>
                <w:rFonts w:ascii="Arial" w:hAnsi="Arial" w:cs="Arial"/>
              </w:rPr>
              <w:t>"XML HTTP request"</w:t>
            </w:r>
          </w:p>
        </w:tc>
        <w:tc>
          <w:tcPr>
            <w:tcW w:w="0" w:type="auto"/>
            <w:vAlign w:val="center"/>
            <w:hideMark/>
          </w:tcPr>
          <w:p w:rsidR="0024653D" w:rsidRPr="00ED7AB5" w:rsidRDefault="0024653D" w:rsidP="009013C7">
            <w:pPr>
              <w:jc w:val="both"/>
              <w:rPr>
                <w:rFonts w:ascii="Arial" w:hAnsi="Arial" w:cs="Arial"/>
                <w:sz w:val="24"/>
                <w:szCs w:val="24"/>
              </w:rPr>
            </w:pPr>
            <w:r w:rsidRPr="00ED7AB5">
              <w:rPr>
                <w:rStyle w:val="CdigoHTML"/>
                <w:rFonts w:ascii="Arial" w:eastAsiaTheme="majorEastAsia" w:hAnsi="Arial" w:cs="Arial"/>
              </w:rPr>
              <w:t>XmlHttpRequest</w:t>
            </w:r>
          </w:p>
        </w:tc>
        <w:tc>
          <w:tcPr>
            <w:tcW w:w="0" w:type="auto"/>
            <w:vAlign w:val="center"/>
            <w:hideMark/>
          </w:tcPr>
          <w:p w:rsidR="0024653D" w:rsidRPr="00ED7AB5" w:rsidRDefault="0024653D" w:rsidP="009013C7">
            <w:pPr>
              <w:jc w:val="both"/>
              <w:rPr>
                <w:rFonts w:ascii="Arial" w:hAnsi="Arial" w:cs="Arial"/>
                <w:sz w:val="24"/>
                <w:szCs w:val="24"/>
              </w:rPr>
            </w:pPr>
            <w:r w:rsidRPr="00ED7AB5">
              <w:rPr>
                <w:rStyle w:val="CdigoHTML"/>
                <w:rFonts w:ascii="Arial" w:eastAsiaTheme="majorEastAsia" w:hAnsi="Arial" w:cs="Arial"/>
              </w:rPr>
              <w:t>XMLHTTPRequest</w:t>
            </w:r>
          </w:p>
        </w:tc>
      </w:tr>
      <w:tr w:rsidR="0024653D" w:rsidRPr="00ED7AB5" w:rsidTr="009013C7">
        <w:trPr>
          <w:tblCellSpacing w:w="15" w:type="dxa"/>
        </w:trPr>
        <w:tc>
          <w:tcPr>
            <w:tcW w:w="0" w:type="auto"/>
            <w:vAlign w:val="center"/>
            <w:hideMark/>
          </w:tcPr>
          <w:p w:rsidR="0024653D" w:rsidRPr="00ED7AB5" w:rsidRDefault="0024653D" w:rsidP="009013C7">
            <w:pPr>
              <w:jc w:val="both"/>
              <w:rPr>
                <w:rFonts w:ascii="Arial" w:hAnsi="Arial" w:cs="Arial"/>
                <w:sz w:val="24"/>
                <w:szCs w:val="24"/>
              </w:rPr>
            </w:pPr>
            <w:r w:rsidRPr="00ED7AB5">
              <w:rPr>
                <w:rFonts w:ascii="Arial" w:hAnsi="Arial" w:cs="Arial"/>
              </w:rPr>
              <w:t>"new customer ID"</w:t>
            </w:r>
          </w:p>
        </w:tc>
        <w:tc>
          <w:tcPr>
            <w:tcW w:w="0" w:type="auto"/>
            <w:vAlign w:val="center"/>
            <w:hideMark/>
          </w:tcPr>
          <w:p w:rsidR="0024653D" w:rsidRPr="00ED7AB5" w:rsidRDefault="0024653D" w:rsidP="009013C7">
            <w:pPr>
              <w:jc w:val="both"/>
              <w:rPr>
                <w:rFonts w:ascii="Arial" w:hAnsi="Arial" w:cs="Arial"/>
                <w:sz w:val="24"/>
                <w:szCs w:val="24"/>
              </w:rPr>
            </w:pPr>
            <w:r w:rsidRPr="00ED7AB5">
              <w:rPr>
                <w:rStyle w:val="CdigoHTML"/>
                <w:rFonts w:ascii="Arial" w:eastAsiaTheme="majorEastAsia" w:hAnsi="Arial" w:cs="Arial"/>
              </w:rPr>
              <w:t>newCustomerId</w:t>
            </w:r>
          </w:p>
        </w:tc>
        <w:tc>
          <w:tcPr>
            <w:tcW w:w="0" w:type="auto"/>
            <w:vAlign w:val="center"/>
            <w:hideMark/>
          </w:tcPr>
          <w:p w:rsidR="0024653D" w:rsidRPr="00ED7AB5" w:rsidRDefault="0024653D" w:rsidP="009013C7">
            <w:pPr>
              <w:jc w:val="both"/>
              <w:rPr>
                <w:rFonts w:ascii="Arial" w:hAnsi="Arial" w:cs="Arial"/>
                <w:sz w:val="24"/>
                <w:szCs w:val="24"/>
              </w:rPr>
            </w:pPr>
            <w:r w:rsidRPr="00ED7AB5">
              <w:rPr>
                <w:rStyle w:val="CdigoHTML"/>
                <w:rFonts w:ascii="Arial" w:eastAsiaTheme="majorEastAsia" w:hAnsi="Arial" w:cs="Arial"/>
              </w:rPr>
              <w:t>newCustomerID</w:t>
            </w:r>
          </w:p>
        </w:tc>
      </w:tr>
      <w:tr w:rsidR="0024653D" w:rsidRPr="00ED7AB5" w:rsidTr="009013C7">
        <w:trPr>
          <w:tblCellSpacing w:w="15" w:type="dxa"/>
        </w:trPr>
        <w:tc>
          <w:tcPr>
            <w:tcW w:w="0" w:type="auto"/>
            <w:vAlign w:val="center"/>
            <w:hideMark/>
          </w:tcPr>
          <w:p w:rsidR="0024653D" w:rsidRPr="00ED7AB5" w:rsidRDefault="0024653D" w:rsidP="009013C7">
            <w:pPr>
              <w:jc w:val="both"/>
              <w:rPr>
                <w:rFonts w:ascii="Arial" w:hAnsi="Arial" w:cs="Arial"/>
                <w:sz w:val="24"/>
                <w:szCs w:val="24"/>
              </w:rPr>
            </w:pPr>
            <w:r w:rsidRPr="00ED7AB5">
              <w:rPr>
                <w:rFonts w:ascii="Arial" w:hAnsi="Arial" w:cs="Arial"/>
              </w:rPr>
              <w:t>"inner stopwatch"</w:t>
            </w:r>
          </w:p>
        </w:tc>
        <w:tc>
          <w:tcPr>
            <w:tcW w:w="0" w:type="auto"/>
            <w:vAlign w:val="center"/>
            <w:hideMark/>
          </w:tcPr>
          <w:p w:rsidR="0024653D" w:rsidRPr="00ED7AB5" w:rsidRDefault="0024653D" w:rsidP="009013C7">
            <w:pPr>
              <w:jc w:val="both"/>
              <w:rPr>
                <w:rFonts w:ascii="Arial" w:hAnsi="Arial" w:cs="Arial"/>
                <w:sz w:val="24"/>
                <w:szCs w:val="24"/>
              </w:rPr>
            </w:pPr>
            <w:r w:rsidRPr="00ED7AB5">
              <w:rPr>
                <w:rStyle w:val="CdigoHTML"/>
                <w:rFonts w:ascii="Arial" w:eastAsiaTheme="majorEastAsia" w:hAnsi="Arial" w:cs="Arial"/>
              </w:rPr>
              <w:t>innerStopwatch</w:t>
            </w:r>
          </w:p>
        </w:tc>
        <w:tc>
          <w:tcPr>
            <w:tcW w:w="0" w:type="auto"/>
            <w:vAlign w:val="center"/>
            <w:hideMark/>
          </w:tcPr>
          <w:p w:rsidR="0024653D" w:rsidRPr="00ED7AB5" w:rsidRDefault="0024653D" w:rsidP="009013C7">
            <w:pPr>
              <w:jc w:val="both"/>
              <w:rPr>
                <w:rFonts w:ascii="Arial" w:hAnsi="Arial" w:cs="Arial"/>
                <w:sz w:val="24"/>
                <w:szCs w:val="24"/>
              </w:rPr>
            </w:pPr>
            <w:r w:rsidRPr="00ED7AB5">
              <w:rPr>
                <w:rStyle w:val="CdigoHTML"/>
                <w:rFonts w:ascii="Arial" w:eastAsiaTheme="majorEastAsia" w:hAnsi="Arial" w:cs="Arial"/>
              </w:rPr>
              <w:t>innerStopWatch</w:t>
            </w:r>
          </w:p>
        </w:tc>
      </w:tr>
      <w:tr w:rsidR="0024653D" w:rsidRPr="00ED7AB5" w:rsidTr="009013C7">
        <w:trPr>
          <w:tblCellSpacing w:w="15" w:type="dxa"/>
        </w:trPr>
        <w:tc>
          <w:tcPr>
            <w:tcW w:w="0" w:type="auto"/>
            <w:vAlign w:val="center"/>
            <w:hideMark/>
          </w:tcPr>
          <w:p w:rsidR="0024653D" w:rsidRPr="00ED7AB5" w:rsidRDefault="0024653D" w:rsidP="009013C7">
            <w:pPr>
              <w:jc w:val="both"/>
              <w:rPr>
                <w:rFonts w:ascii="Arial" w:hAnsi="Arial" w:cs="Arial"/>
                <w:sz w:val="24"/>
                <w:szCs w:val="24"/>
              </w:rPr>
            </w:pPr>
            <w:r w:rsidRPr="00ED7AB5">
              <w:rPr>
                <w:rFonts w:ascii="Arial" w:hAnsi="Arial" w:cs="Arial"/>
              </w:rPr>
              <w:t>"supports IPv6 on iOS?"</w:t>
            </w:r>
          </w:p>
        </w:tc>
        <w:tc>
          <w:tcPr>
            <w:tcW w:w="0" w:type="auto"/>
            <w:vAlign w:val="center"/>
            <w:hideMark/>
          </w:tcPr>
          <w:p w:rsidR="0024653D" w:rsidRPr="00ED7AB5" w:rsidRDefault="0024653D" w:rsidP="009013C7">
            <w:pPr>
              <w:jc w:val="both"/>
              <w:rPr>
                <w:rFonts w:ascii="Arial" w:hAnsi="Arial" w:cs="Arial"/>
                <w:sz w:val="24"/>
                <w:szCs w:val="24"/>
              </w:rPr>
            </w:pPr>
            <w:r w:rsidRPr="00ED7AB5">
              <w:rPr>
                <w:rStyle w:val="CdigoHTML"/>
                <w:rFonts w:ascii="Arial" w:eastAsiaTheme="majorEastAsia" w:hAnsi="Arial" w:cs="Arial"/>
              </w:rPr>
              <w:t>supportsIpv6OnIos</w:t>
            </w:r>
          </w:p>
        </w:tc>
        <w:tc>
          <w:tcPr>
            <w:tcW w:w="0" w:type="auto"/>
            <w:vAlign w:val="center"/>
            <w:hideMark/>
          </w:tcPr>
          <w:p w:rsidR="0024653D" w:rsidRPr="00ED7AB5" w:rsidRDefault="0024653D" w:rsidP="009013C7">
            <w:pPr>
              <w:jc w:val="both"/>
              <w:rPr>
                <w:rFonts w:ascii="Arial" w:hAnsi="Arial" w:cs="Arial"/>
                <w:sz w:val="24"/>
                <w:szCs w:val="24"/>
              </w:rPr>
            </w:pPr>
            <w:r w:rsidRPr="00ED7AB5">
              <w:rPr>
                <w:rStyle w:val="CdigoHTML"/>
                <w:rFonts w:ascii="Arial" w:eastAsiaTheme="majorEastAsia" w:hAnsi="Arial" w:cs="Arial"/>
              </w:rPr>
              <w:t>supportsIPv6OnIOS</w:t>
            </w:r>
          </w:p>
        </w:tc>
      </w:tr>
      <w:tr w:rsidR="0024653D" w:rsidRPr="00ED7AB5" w:rsidTr="009013C7">
        <w:trPr>
          <w:tblCellSpacing w:w="15" w:type="dxa"/>
        </w:trPr>
        <w:tc>
          <w:tcPr>
            <w:tcW w:w="0" w:type="auto"/>
            <w:vAlign w:val="center"/>
            <w:hideMark/>
          </w:tcPr>
          <w:p w:rsidR="0024653D" w:rsidRPr="00ED7AB5" w:rsidRDefault="0024653D" w:rsidP="009013C7">
            <w:pPr>
              <w:jc w:val="both"/>
              <w:rPr>
                <w:rFonts w:ascii="Arial" w:hAnsi="Arial" w:cs="Arial"/>
                <w:sz w:val="24"/>
                <w:szCs w:val="24"/>
              </w:rPr>
            </w:pPr>
            <w:r w:rsidRPr="00ED7AB5">
              <w:rPr>
                <w:rFonts w:ascii="Arial" w:hAnsi="Arial" w:cs="Arial"/>
              </w:rPr>
              <w:t>"YouTube importer"</w:t>
            </w:r>
          </w:p>
        </w:tc>
        <w:tc>
          <w:tcPr>
            <w:tcW w:w="0" w:type="auto"/>
            <w:vAlign w:val="center"/>
            <w:hideMark/>
          </w:tcPr>
          <w:p w:rsidR="0024653D" w:rsidRPr="00ED7AB5" w:rsidRDefault="0024653D" w:rsidP="009013C7">
            <w:pPr>
              <w:jc w:val="both"/>
              <w:rPr>
                <w:rFonts w:ascii="Arial" w:hAnsi="Arial" w:cs="Arial"/>
                <w:sz w:val="24"/>
                <w:szCs w:val="24"/>
              </w:rPr>
            </w:pPr>
            <w:r w:rsidRPr="00ED7AB5">
              <w:rPr>
                <w:rStyle w:val="CdigoHTML"/>
                <w:rFonts w:ascii="Arial" w:eastAsiaTheme="majorEastAsia" w:hAnsi="Arial" w:cs="Arial"/>
              </w:rPr>
              <w:t>YouTubeImporter</w:t>
            </w:r>
            <w:r w:rsidRPr="00ED7AB5">
              <w:rPr>
                <w:rFonts w:ascii="Arial" w:hAnsi="Arial" w:cs="Arial"/>
              </w:rPr>
              <w:br/>
            </w:r>
            <w:r w:rsidRPr="00ED7AB5">
              <w:rPr>
                <w:rStyle w:val="CdigoHTML"/>
                <w:rFonts w:ascii="Arial" w:eastAsiaTheme="majorEastAsia" w:hAnsi="Arial" w:cs="Arial"/>
              </w:rPr>
              <w:t>YoutubeImporter</w:t>
            </w:r>
            <w:r w:rsidRPr="00ED7AB5">
              <w:rPr>
                <w:rFonts w:ascii="Arial" w:hAnsi="Arial" w:cs="Arial"/>
              </w:rPr>
              <w:t>*</w:t>
            </w:r>
          </w:p>
        </w:tc>
        <w:tc>
          <w:tcPr>
            <w:tcW w:w="0" w:type="auto"/>
            <w:vAlign w:val="center"/>
            <w:hideMark/>
          </w:tcPr>
          <w:p w:rsidR="0024653D" w:rsidRPr="00ED7AB5" w:rsidRDefault="0024653D" w:rsidP="009013C7">
            <w:pPr>
              <w:jc w:val="both"/>
              <w:rPr>
                <w:rFonts w:ascii="Arial" w:hAnsi="Arial" w:cs="Arial"/>
                <w:sz w:val="24"/>
                <w:szCs w:val="24"/>
              </w:rPr>
            </w:pPr>
          </w:p>
        </w:tc>
      </w:tr>
    </w:tbl>
    <w:p w:rsidR="0024653D" w:rsidRPr="00D10A78" w:rsidRDefault="0024653D" w:rsidP="0024653D">
      <w:pPr>
        <w:pStyle w:val="NormalWeb"/>
        <w:jc w:val="both"/>
        <w:rPr>
          <w:rFonts w:ascii="Arial" w:hAnsi="Arial" w:cs="Arial"/>
          <w:sz w:val="20"/>
          <w:szCs w:val="20"/>
        </w:rPr>
      </w:pPr>
      <w:r w:rsidRPr="00D10A78">
        <w:rPr>
          <w:rFonts w:ascii="Arial" w:hAnsi="Arial" w:cs="Arial"/>
          <w:sz w:val="20"/>
          <w:szCs w:val="20"/>
        </w:rPr>
        <w:t>*Acceptable, but not recommended.</w:t>
      </w:r>
    </w:p>
    <w:p w:rsidR="0024653D" w:rsidRPr="00D10A78" w:rsidRDefault="0024653D" w:rsidP="0024653D">
      <w:pPr>
        <w:pStyle w:val="note"/>
        <w:jc w:val="both"/>
        <w:rPr>
          <w:rFonts w:ascii="Arial" w:hAnsi="Arial" w:cs="Arial"/>
          <w:sz w:val="20"/>
          <w:szCs w:val="20"/>
          <w:lang w:val="en-US"/>
        </w:rPr>
      </w:pPr>
      <w:r w:rsidRPr="00D10A78">
        <w:rPr>
          <w:rStyle w:val="Textoennegrita"/>
          <w:rFonts w:ascii="Arial" w:hAnsi="Arial" w:cs="Arial"/>
          <w:sz w:val="20"/>
          <w:szCs w:val="20"/>
          <w:lang w:val="en-US"/>
        </w:rPr>
        <w:t>Note:</w:t>
      </w:r>
      <w:r w:rsidRPr="00D10A78">
        <w:rPr>
          <w:rFonts w:ascii="Arial" w:hAnsi="Arial" w:cs="Arial"/>
          <w:sz w:val="20"/>
          <w:szCs w:val="20"/>
          <w:lang w:val="en-US"/>
        </w:rPr>
        <w:t xml:space="preserve"> Some words are ambiguously hyphenated in the English language: for example "nonempty" and "non-empty" are both correct, so the method names </w:t>
      </w:r>
      <w:r w:rsidRPr="00D10A78">
        <w:rPr>
          <w:rStyle w:val="CdigoHTML"/>
          <w:rFonts w:ascii="Arial" w:eastAsiaTheme="majorEastAsia" w:hAnsi="Arial" w:cs="Arial"/>
          <w:lang w:val="en-US"/>
        </w:rPr>
        <w:t>checkNonempty</w:t>
      </w:r>
      <w:r w:rsidRPr="00D10A78">
        <w:rPr>
          <w:rFonts w:ascii="Arial" w:hAnsi="Arial" w:cs="Arial"/>
          <w:sz w:val="20"/>
          <w:szCs w:val="20"/>
          <w:lang w:val="en-US"/>
        </w:rPr>
        <w:t xml:space="preserve"> and </w:t>
      </w:r>
      <w:r w:rsidRPr="00D10A78">
        <w:rPr>
          <w:rStyle w:val="CdigoHTML"/>
          <w:rFonts w:ascii="Arial" w:eastAsiaTheme="majorEastAsia" w:hAnsi="Arial" w:cs="Arial"/>
          <w:lang w:val="en-US"/>
        </w:rPr>
        <w:t>checkNonEmpty</w:t>
      </w:r>
      <w:r w:rsidRPr="00D10A78">
        <w:rPr>
          <w:rFonts w:ascii="Arial" w:hAnsi="Arial" w:cs="Arial"/>
          <w:sz w:val="20"/>
          <w:szCs w:val="20"/>
          <w:lang w:val="en-US"/>
        </w:rPr>
        <w:t xml:space="preserve"> are likewise both correct.</w:t>
      </w:r>
    </w:p>
    <w:p w:rsidR="0024653D" w:rsidRPr="00D10A78" w:rsidRDefault="0024653D" w:rsidP="0024653D">
      <w:pPr>
        <w:pStyle w:val="Ttulo2"/>
        <w:jc w:val="both"/>
        <w:rPr>
          <w:rFonts w:ascii="Arial" w:hAnsi="Arial" w:cs="Arial"/>
          <w:sz w:val="20"/>
          <w:lang w:val="en-US"/>
        </w:rPr>
      </w:pPr>
      <w:bookmarkStart w:id="449" w:name="s6-programming-practices"/>
      <w:bookmarkStart w:id="450" w:name="_Toc405198530"/>
      <w:bookmarkStart w:id="451" w:name="_Toc405214741"/>
      <w:bookmarkStart w:id="452" w:name="_Toc416084974"/>
      <w:r w:rsidRPr="00D10A78">
        <w:rPr>
          <w:rFonts w:ascii="Arial" w:hAnsi="Arial" w:cs="Arial"/>
          <w:sz w:val="20"/>
          <w:lang w:val="en-US"/>
        </w:rPr>
        <w:t>6 Programming Practices </w:t>
      </w:r>
      <w:bookmarkEnd w:id="449"/>
      <w:r w:rsidRPr="00D10A78">
        <w:rPr>
          <w:rFonts w:ascii="Arial" w:hAnsi="Arial" w:cs="Arial"/>
          <w:noProof/>
          <w:color w:val="0000FF"/>
          <w:sz w:val="20"/>
          <w:lang w:val="es-PE" w:eastAsia="es-PE"/>
        </w:rPr>
        <w:drawing>
          <wp:inline distT="0" distB="0" distL="0" distR="0" wp14:anchorId="4F53B53F" wp14:editId="595D1E9B">
            <wp:extent cx="196215" cy="196215"/>
            <wp:effectExtent l="0" t="0" r="0" b="0"/>
            <wp:docPr id="16" name="Imagen 16" descr="https://google-styleguide.googlecode.com/svn/trunk/javaguidelink.png">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https://google-styleguide.googlecode.com/svn/trunk/javaguidelink.png">
                      <a:hlinkClick r:id="rId36"/>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6215" cy="196215"/>
                    </a:xfrm>
                    <a:prstGeom prst="rect">
                      <a:avLst/>
                    </a:prstGeom>
                    <a:noFill/>
                    <a:ln>
                      <a:noFill/>
                    </a:ln>
                  </pic:spPr>
                </pic:pic>
              </a:graphicData>
            </a:graphic>
          </wp:inline>
        </w:drawing>
      </w:r>
      <w:bookmarkEnd w:id="450"/>
      <w:bookmarkEnd w:id="451"/>
      <w:bookmarkEnd w:id="452"/>
    </w:p>
    <w:p w:rsidR="0024653D" w:rsidRPr="00D10A78" w:rsidRDefault="0024653D" w:rsidP="0024653D">
      <w:pPr>
        <w:pStyle w:val="Ttulo3"/>
        <w:jc w:val="both"/>
        <w:rPr>
          <w:rFonts w:ascii="Arial" w:hAnsi="Arial" w:cs="Arial"/>
          <w:lang w:val="en-US"/>
        </w:rPr>
      </w:pPr>
      <w:bookmarkStart w:id="453" w:name="s6.1-override-annotation"/>
      <w:bookmarkStart w:id="454" w:name="_Toc405198531"/>
      <w:bookmarkStart w:id="455" w:name="_Toc405214742"/>
      <w:bookmarkStart w:id="456" w:name="_Toc416084975"/>
      <w:r w:rsidRPr="00D10A78">
        <w:rPr>
          <w:rFonts w:ascii="Arial" w:hAnsi="Arial" w:cs="Arial"/>
          <w:lang w:val="en-US"/>
        </w:rPr>
        <w:t>6.1 @Override: always used </w:t>
      </w:r>
      <w:bookmarkEnd w:id="453"/>
      <w:r w:rsidRPr="00D10A78">
        <w:rPr>
          <w:rFonts w:ascii="Arial" w:hAnsi="Arial" w:cs="Arial"/>
          <w:noProof/>
          <w:color w:val="0000FF"/>
          <w:lang w:val="es-PE" w:eastAsia="es-PE"/>
        </w:rPr>
        <w:drawing>
          <wp:inline distT="0" distB="0" distL="0" distR="0" wp14:anchorId="646C0FA6" wp14:editId="20A1505D">
            <wp:extent cx="196215" cy="196215"/>
            <wp:effectExtent l="0" t="0" r="0" b="0"/>
            <wp:docPr id="15" name="Imagen 15" descr="https://google-styleguide.googlecode.com/svn/trunk/javaguidelink.png">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https://google-styleguide.googlecode.com/svn/trunk/javaguidelink.png">
                      <a:hlinkClick r:id="rId37"/>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6215" cy="196215"/>
                    </a:xfrm>
                    <a:prstGeom prst="rect">
                      <a:avLst/>
                    </a:prstGeom>
                    <a:noFill/>
                    <a:ln>
                      <a:noFill/>
                    </a:ln>
                  </pic:spPr>
                </pic:pic>
              </a:graphicData>
            </a:graphic>
          </wp:inline>
        </w:drawing>
      </w:r>
      <w:bookmarkEnd w:id="454"/>
      <w:bookmarkEnd w:id="455"/>
      <w:bookmarkEnd w:id="456"/>
    </w:p>
    <w:p w:rsidR="0024653D" w:rsidRPr="00D10A78" w:rsidRDefault="0024653D" w:rsidP="0024653D">
      <w:pPr>
        <w:pStyle w:val="NormalWeb"/>
        <w:jc w:val="both"/>
        <w:rPr>
          <w:rFonts w:ascii="Arial" w:hAnsi="Arial" w:cs="Arial"/>
          <w:sz w:val="20"/>
          <w:szCs w:val="20"/>
          <w:lang w:val="en-US"/>
        </w:rPr>
      </w:pPr>
      <w:r w:rsidRPr="00D10A78">
        <w:rPr>
          <w:rFonts w:ascii="Arial" w:hAnsi="Arial" w:cs="Arial"/>
          <w:sz w:val="20"/>
          <w:szCs w:val="20"/>
          <w:lang w:val="en-US"/>
        </w:rPr>
        <w:t xml:space="preserve">A method is marked with the </w:t>
      </w:r>
      <w:r w:rsidRPr="00D10A78">
        <w:rPr>
          <w:rStyle w:val="CdigoHTML"/>
          <w:rFonts w:ascii="Arial" w:eastAsiaTheme="majorEastAsia" w:hAnsi="Arial" w:cs="Arial"/>
          <w:lang w:val="en-US"/>
        </w:rPr>
        <w:t>@Override</w:t>
      </w:r>
      <w:r w:rsidRPr="00D10A78">
        <w:rPr>
          <w:rFonts w:ascii="Arial" w:hAnsi="Arial" w:cs="Arial"/>
          <w:sz w:val="20"/>
          <w:szCs w:val="20"/>
          <w:lang w:val="en-US"/>
        </w:rPr>
        <w:t xml:space="preserve"> annotation whenever it is legal. This includes a class method overriding a superclass method, a class method implementing an interface method, and an interface method respecifying a superinterface method.</w:t>
      </w:r>
    </w:p>
    <w:p w:rsidR="0024653D" w:rsidRPr="00D10A78" w:rsidRDefault="0024653D" w:rsidP="0024653D">
      <w:pPr>
        <w:pStyle w:val="exception1"/>
        <w:jc w:val="both"/>
        <w:rPr>
          <w:rFonts w:ascii="Arial" w:hAnsi="Arial" w:cs="Arial"/>
          <w:sz w:val="20"/>
          <w:szCs w:val="20"/>
          <w:lang w:val="en-US"/>
        </w:rPr>
      </w:pPr>
      <w:r w:rsidRPr="00D10A78">
        <w:rPr>
          <w:rStyle w:val="Textoennegrita"/>
          <w:rFonts w:ascii="Arial" w:hAnsi="Arial" w:cs="Arial"/>
          <w:sz w:val="20"/>
          <w:szCs w:val="20"/>
          <w:lang w:val="en-US"/>
        </w:rPr>
        <w:t>Exception:</w:t>
      </w:r>
      <w:r w:rsidRPr="00D10A78">
        <w:rPr>
          <w:rStyle w:val="CdigoHTML"/>
          <w:rFonts w:ascii="Arial" w:eastAsiaTheme="majorEastAsia" w:hAnsi="Arial" w:cs="Arial"/>
          <w:lang w:val="en-US"/>
        </w:rPr>
        <w:t>@Override</w:t>
      </w:r>
      <w:r w:rsidRPr="00D10A78">
        <w:rPr>
          <w:rFonts w:ascii="Arial" w:hAnsi="Arial" w:cs="Arial"/>
          <w:sz w:val="20"/>
          <w:szCs w:val="20"/>
          <w:lang w:val="en-US"/>
        </w:rPr>
        <w:t xml:space="preserve"> may be omitted when the parent method is </w:t>
      </w:r>
      <w:r w:rsidRPr="00D10A78">
        <w:rPr>
          <w:rStyle w:val="CdigoHTML"/>
          <w:rFonts w:ascii="Arial" w:eastAsiaTheme="majorEastAsia" w:hAnsi="Arial" w:cs="Arial"/>
          <w:lang w:val="en-US"/>
        </w:rPr>
        <w:t>@Deprecated</w:t>
      </w:r>
      <w:r w:rsidRPr="00D10A78">
        <w:rPr>
          <w:rFonts w:ascii="Arial" w:hAnsi="Arial" w:cs="Arial"/>
          <w:sz w:val="20"/>
          <w:szCs w:val="20"/>
          <w:lang w:val="en-US"/>
        </w:rPr>
        <w:t>.</w:t>
      </w:r>
    </w:p>
    <w:p w:rsidR="0024653D" w:rsidRPr="00D10A78" w:rsidRDefault="0024653D" w:rsidP="0024653D">
      <w:pPr>
        <w:pStyle w:val="Ttulo3"/>
        <w:jc w:val="both"/>
        <w:rPr>
          <w:rFonts w:ascii="Arial" w:hAnsi="Arial" w:cs="Arial"/>
          <w:lang w:val="en-US"/>
        </w:rPr>
      </w:pPr>
      <w:bookmarkStart w:id="457" w:name="caughtexceptions"/>
      <w:bookmarkStart w:id="458" w:name="s6.2-caught-exceptions"/>
      <w:bookmarkStart w:id="459" w:name="_Toc405198532"/>
      <w:bookmarkStart w:id="460" w:name="_Toc405214743"/>
      <w:bookmarkStart w:id="461" w:name="_Toc416084976"/>
      <w:bookmarkEnd w:id="457"/>
      <w:r w:rsidRPr="00D10A78">
        <w:rPr>
          <w:rFonts w:ascii="Arial" w:hAnsi="Arial" w:cs="Arial"/>
          <w:lang w:val="en-US"/>
        </w:rPr>
        <w:t>6.2 Caught exceptions: not ignored </w:t>
      </w:r>
      <w:bookmarkEnd w:id="458"/>
      <w:r w:rsidRPr="00D10A78">
        <w:rPr>
          <w:rFonts w:ascii="Arial" w:hAnsi="Arial" w:cs="Arial"/>
          <w:noProof/>
          <w:color w:val="0000FF"/>
          <w:lang w:val="es-PE" w:eastAsia="es-PE"/>
        </w:rPr>
        <w:drawing>
          <wp:inline distT="0" distB="0" distL="0" distR="0" wp14:anchorId="6794B954" wp14:editId="4F96B889">
            <wp:extent cx="196215" cy="196215"/>
            <wp:effectExtent l="0" t="0" r="0" b="0"/>
            <wp:docPr id="14" name="Imagen 14" descr="https://google-styleguide.googlecode.com/svn/trunk/javaguidelink.png">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https://google-styleguide.googlecode.com/svn/trunk/javaguidelink.png">
                      <a:hlinkClick r:id="rId38"/>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6215" cy="196215"/>
                    </a:xfrm>
                    <a:prstGeom prst="rect">
                      <a:avLst/>
                    </a:prstGeom>
                    <a:noFill/>
                    <a:ln>
                      <a:noFill/>
                    </a:ln>
                  </pic:spPr>
                </pic:pic>
              </a:graphicData>
            </a:graphic>
          </wp:inline>
        </w:drawing>
      </w:r>
      <w:bookmarkEnd w:id="459"/>
      <w:bookmarkEnd w:id="460"/>
      <w:bookmarkEnd w:id="461"/>
    </w:p>
    <w:p w:rsidR="0024653D" w:rsidRPr="00D10A78" w:rsidRDefault="0024653D" w:rsidP="0024653D">
      <w:pPr>
        <w:pStyle w:val="NormalWeb"/>
        <w:jc w:val="both"/>
        <w:rPr>
          <w:rFonts w:ascii="Arial" w:hAnsi="Arial" w:cs="Arial"/>
          <w:sz w:val="20"/>
          <w:szCs w:val="20"/>
          <w:lang w:val="en-US"/>
        </w:rPr>
      </w:pPr>
      <w:r w:rsidRPr="00D10A78">
        <w:rPr>
          <w:rFonts w:ascii="Arial" w:hAnsi="Arial" w:cs="Arial"/>
          <w:sz w:val="20"/>
          <w:szCs w:val="20"/>
          <w:lang w:val="en-US"/>
        </w:rPr>
        <w:t xml:space="preserve">Except as noted below, it is very rarely correct to do nothing in response to a caught exception. (Typical responses are to log it, or if it is considered "impossible", rethrow it as an </w:t>
      </w:r>
      <w:r w:rsidRPr="00D10A78">
        <w:rPr>
          <w:rStyle w:val="CdigoHTML"/>
          <w:rFonts w:ascii="Arial" w:eastAsiaTheme="majorEastAsia" w:hAnsi="Arial" w:cs="Arial"/>
          <w:lang w:val="en-US"/>
        </w:rPr>
        <w:t>AssertionError</w:t>
      </w:r>
      <w:r w:rsidRPr="00D10A78">
        <w:rPr>
          <w:rFonts w:ascii="Arial" w:hAnsi="Arial" w:cs="Arial"/>
          <w:sz w:val="20"/>
          <w:szCs w:val="20"/>
          <w:lang w:val="en-US"/>
        </w:rPr>
        <w:t>.)</w:t>
      </w:r>
    </w:p>
    <w:p w:rsidR="0024653D" w:rsidRPr="00D10A78" w:rsidRDefault="0024653D" w:rsidP="0024653D">
      <w:pPr>
        <w:pStyle w:val="NormalWeb"/>
        <w:jc w:val="both"/>
        <w:rPr>
          <w:rFonts w:ascii="Arial" w:hAnsi="Arial" w:cs="Arial"/>
          <w:sz w:val="20"/>
          <w:szCs w:val="20"/>
          <w:lang w:val="en-US"/>
        </w:rPr>
      </w:pPr>
      <w:r w:rsidRPr="00D10A78">
        <w:rPr>
          <w:rFonts w:ascii="Arial" w:hAnsi="Arial" w:cs="Arial"/>
          <w:sz w:val="20"/>
          <w:szCs w:val="20"/>
          <w:lang w:val="en-US"/>
        </w:rPr>
        <w:t>When it truly is appropriate to take no action whatsoever in a catch block, the reason this is justified is explained in a comment.</w:t>
      </w:r>
    </w:p>
    <w:p w:rsidR="0024653D" w:rsidRPr="00ED7AB5" w:rsidRDefault="0024653D" w:rsidP="0024653D">
      <w:pPr>
        <w:pStyle w:val="HTMLconformatoprevio"/>
        <w:jc w:val="both"/>
        <w:rPr>
          <w:rFonts w:ascii="Arial" w:hAnsi="Arial" w:cs="Arial"/>
          <w:lang w:val="en-US"/>
        </w:rPr>
      </w:pPr>
      <w:proofErr w:type="gramStart"/>
      <w:r w:rsidRPr="00ED7AB5">
        <w:rPr>
          <w:rFonts w:ascii="Arial" w:hAnsi="Arial" w:cs="Arial"/>
          <w:lang w:val="en-US"/>
        </w:rPr>
        <w:t>try</w:t>
      </w:r>
      <w:proofErr w:type="gramEnd"/>
      <w:r w:rsidRPr="00ED7AB5">
        <w:rPr>
          <w:rFonts w:ascii="Arial" w:hAnsi="Arial" w:cs="Arial"/>
          <w:lang w:val="en-US"/>
        </w:rPr>
        <w:t xml:space="preserve"> {</w:t>
      </w:r>
    </w:p>
    <w:p w:rsidR="0024653D" w:rsidRPr="00ED7AB5" w:rsidRDefault="0024653D" w:rsidP="0024653D">
      <w:pPr>
        <w:pStyle w:val="HTMLconformatoprevio"/>
        <w:jc w:val="both"/>
        <w:rPr>
          <w:rFonts w:ascii="Arial" w:hAnsi="Arial" w:cs="Arial"/>
          <w:lang w:val="en-US"/>
        </w:rPr>
      </w:pPr>
      <w:r w:rsidRPr="00ED7AB5">
        <w:rPr>
          <w:rFonts w:ascii="Arial" w:hAnsi="Arial" w:cs="Arial"/>
          <w:lang w:val="en-US"/>
        </w:rPr>
        <w:t xml:space="preserve">  </w:t>
      </w:r>
      <w:proofErr w:type="gramStart"/>
      <w:r w:rsidRPr="00ED7AB5">
        <w:rPr>
          <w:rFonts w:ascii="Arial" w:hAnsi="Arial" w:cs="Arial"/>
          <w:lang w:val="en-US"/>
        </w:rPr>
        <w:t>int</w:t>
      </w:r>
      <w:proofErr w:type="gramEnd"/>
      <w:r w:rsidRPr="00ED7AB5">
        <w:rPr>
          <w:rFonts w:ascii="Arial" w:hAnsi="Arial" w:cs="Arial"/>
          <w:lang w:val="en-US"/>
        </w:rPr>
        <w:t xml:space="preserve"> i = Integer.parseInt(response);</w:t>
      </w:r>
    </w:p>
    <w:p w:rsidR="0024653D" w:rsidRPr="00ED7AB5" w:rsidRDefault="0024653D" w:rsidP="0024653D">
      <w:pPr>
        <w:pStyle w:val="HTMLconformatoprevio"/>
        <w:jc w:val="both"/>
        <w:rPr>
          <w:rFonts w:ascii="Arial" w:hAnsi="Arial" w:cs="Arial"/>
          <w:lang w:val="en-US"/>
        </w:rPr>
      </w:pPr>
      <w:r w:rsidRPr="00ED7AB5">
        <w:rPr>
          <w:rFonts w:ascii="Arial" w:hAnsi="Arial" w:cs="Arial"/>
          <w:lang w:val="en-US"/>
        </w:rPr>
        <w:t xml:space="preserve">  </w:t>
      </w:r>
      <w:proofErr w:type="gramStart"/>
      <w:r w:rsidRPr="00ED7AB5">
        <w:rPr>
          <w:rFonts w:ascii="Arial" w:hAnsi="Arial" w:cs="Arial"/>
          <w:lang w:val="en-US"/>
        </w:rPr>
        <w:t>return</w:t>
      </w:r>
      <w:proofErr w:type="gramEnd"/>
      <w:r w:rsidRPr="00ED7AB5">
        <w:rPr>
          <w:rFonts w:ascii="Arial" w:hAnsi="Arial" w:cs="Arial"/>
          <w:lang w:val="en-US"/>
        </w:rPr>
        <w:t xml:space="preserve"> handleNumericResponse(i);</w:t>
      </w:r>
    </w:p>
    <w:p w:rsidR="0024653D" w:rsidRPr="00ED7AB5" w:rsidRDefault="0024653D" w:rsidP="0024653D">
      <w:pPr>
        <w:pStyle w:val="HTMLconformatoprevio"/>
        <w:jc w:val="both"/>
        <w:rPr>
          <w:rFonts w:ascii="Arial" w:hAnsi="Arial" w:cs="Arial"/>
          <w:lang w:val="en-US"/>
        </w:rPr>
      </w:pPr>
      <w:r w:rsidRPr="00ED7AB5">
        <w:rPr>
          <w:rFonts w:ascii="Arial" w:hAnsi="Arial" w:cs="Arial"/>
          <w:lang w:val="en-US"/>
        </w:rPr>
        <w:t>} catch (NumberFormatException ok) {</w:t>
      </w:r>
    </w:p>
    <w:p w:rsidR="0024653D" w:rsidRPr="00ED7AB5" w:rsidRDefault="0024653D" w:rsidP="0024653D">
      <w:pPr>
        <w:pStyle w:val="HTMLconformatoprevio"/>
        <w:jc w:val="both"/>
        <w:rPr>
          <w:rFonts w:ascii="Arial" w:hAnsi="Arial" w:cs="Arial"/>
          <w:lang w:val="en-US"/>
        </w:rPr>
      </w:pPr>
      <w:r w:rsidRPr="00ED7AB5">
        <w:rPr>
          <w:rFonts w:ascii="Arial" w:hAnsi="Arial" w:cs="Arial"/>
          <w:lang w:val="en-US"/>
        </w:rPr>
        <w:t xml:space="preserve">  // it's not numeric; that's fine, just continue</w:t>
      </w:r>
    </w:p>
    <w:p w:rsidR="0024653D" w:rsidRPr="00ED7AB5" w:rsidRDefault="0024653D" w:rsidP="0024653D">
      <w:pPr>
        <w:pStyle w:val="HTMLconformatoprevio"/>
        <w:jc w:val="both"/>
        <w:rPr>
          <w:rFonts w:ascii="Arial" w:hAnsi="Arial" w:cs="Arial"/>
          <w:lang w:val="en-US"/>
        </w:rPr>
      </w:pPr>
      <w:r w:rsidRPr="00ED7AB5">
        <w:rPr>
          <w:rFonts w:ascii="Arial" w:hAnsi="Arial" w:cs="Arial"/>
          <w:lang w:val="en-US"/>
        </w:rPr>
        <w:t>}</w:t>
      </w:r>
    </w:p>
    <w:p w:rsidR="0024653D" w:rsidRPr="00ED7AB5" w:rsidRDefault="0024653D" w:rsidP="0024653D">
      <w:pPr>
        <w:pStyle w:val="HTMLconformatoprevio"/>
        <w:jc w:val="both"/>
        <w:rPr>
          <w:rFonts w:ascii="Arial" w:hAnsi="Arial" w:cs="Arial"/>
          <w:lang w:val="en-US"/>
        </w:rPr>
      </w:pPr>
      <w:proofErr w:type="gramStart"/>
      <w:r w:rsidRPr="00ED7AB5">
        <w:rPr>
          <w:rFonts w:ascii="Arial" w:hAnsi="Arial" w:cs="Arial"/>
          <w:lang w:val="en-US"/>
        </w:rPr>
        <w:t>return</w:t>
      </w:r>
      <w:proofErr w:type="gramEnd"/>
      <w:r w:rsidRPr="00ED7AB5">
        <w:rPr>
          <w:rFonts w:ascii="Arial" w:hAnsi="Arial" w:cs="Arial"/>
          <w:lang w:val="en-US"/>
        </w:rPr>
        <w:t xml:space="preserve"> handleTextResponse(response);</w:t>
      </w:r>
    </w:p>
    <w:p w:rsidR="0024653D" w:rsidRPr="00D10A78" w:rsidRDefault="0024653D" w:rsidP="0024653D">
      <w:pPr>
        <w:pStyle w:val="exception1"/>
        <w:jc w:val="both"/>
        <w:rPr>
          <w:rFonts w:ascii="Arial" w:hAnsi="Arial" w:cs="Arial"/>
          <w:sz w:val="20"/>
          <w:szCs w:val="20"/>
          <w:lang w:val="en-US"/>
        </w:rPr>
      </w:pPr>
      <w:r w:rsidRPr="00D10A78">
        <w:rPr>
          <w:rStyle w:val="Textoennegrita"/>
          <w:rFonts w:ascii="Arial" w:hAnsi="Arial" w:cs="Arial"/>
          <w:sz w:val="20"/>
          <w:szCs w:val="20"/>
          <w:lang w:val="en-US"/>
        </w:rPr>
        <w:t>Exception:</w:t>
      </w:r>
      <w:r w:rsidRPr="00D10A78">
        <w:rPr>
          <w:rFonts w:ascii="Arial" w:hAnsi="Arial" w:cs="Arial"/>
          <w:sz w:val="20"/>
          <w:szCs w:val="20"/>
          <w:lang w:val="en-US"/>
        </w:rPr>
        <w:t xml:space="preserve"> In tests, a caught exception may be ignored without comment </w:t>
      </w:r>
      <w:r w:rsidRPr="00D10A78">
        <w:rPr>
          <w:rStyle w:val="nfasis"/>
          <w:rFonts w:ascii="Arial" w:hAnsi="Arial" w:cs="Arial"/>
          <w:sz w:val="20"/>
          <w:szCs w:val="20"/>
          <w:lang w:val="en-US"/>
        </w:rPr>
        <w:t>if</w:t>
      </w:r>
      <w:r w:rsidRPr="00D10A78">
        <w:rPr>
          <w:rFonts w:ascii="Arial" w:hAnsi="Arial" w:cs="Arial"/>
          <w:sz w:val="20"/>
          <w:szCs w:val="20"/>
          <w:lang w:val="en-US"/>
        </w:rPr>
        <w:t xml:space="preserve"> it is named </w:t>
      </w:r>
      <w:r w:rsidRPr="00D10A78">
        <w:rPr>
          <w:rStyle w:val="CdigoHTML"/>
          <w:rFonts w:ascii="Arial" w:eastAsiaTheme="majorEastAsia" w:hAnsi="Arial" w:cs="Arial"/>
          <w:lang w:val="en-US"/>
        </w:rPr>
        <w:t>expected</w:t>
      </w:r>
      <w:r w:rsidRPr="00D10A78">
        <w:rPr>
          <w:rFonts w:ascii="Arial" w:hAnsi="Arial" w:cs="Arial"/>
          <w:sz w:val="20"/>
          <w:szCs w:val="20"/>
          <w:lang w:val="en-US"/>
        </w:rPr>
        <w:t xml:space="preserve">. The following is a very common idiom for ensuring that the method under test </w:t>
      </w:r>
      <w:r w:rsidRPr="00D10A78">
        <w:rPr>
          <w:rStyle w:val="nfasis"/>
          <w:rFonts w:ascii="Arial" w:hAnsi="Arial" w:cs="Arial"/>
          <w:sz w:val="20"/>
          <w:szCs w:val="20"/>
          <w:lang w:val="en-US"/>
        </w:rPr>
        <w:t>does</w:t>
      </w:r>
      <w:r w:rsidRPr="00D10A78">
        <w:rPr>
          <w:rFonts w:ascii="Arial" w:hAnsi="Arial" w:cs="Arial"/>
          <w:sz w:val="20"/>
          <w:szCs w:val="20"/>
          <w:lang w:val="en-US"/>
        </w:rPr>
        <w:t xml:space="preserve"> throw an exception of the expected type, so a comment is unnecessary here.</w:t>
      </w:r>
    </w:p>
    <w:p w:rsidR="0024653D" w:rsidRPr="00ED7AB5" w:rsidRDefault="0024653D" w:rsidP="0024653D">
      <w:pPr>
        <w:pStyle w:val="HTMLconformatoprevio"/>
        <w:jc w:val="both"/>
        <w:rPr>
          <w:rFonts w:ascii="Arial" w:hAnsi="Arial" w:cs="Arial"/>
          <w:lang w:val="en-US"/>
        </w:rPr>
      </w:pPr>
      <w:proofErr w:type="gramStart"/>
      <w:r w:rsidRPr="00ED7AB5">
        <w:rPr>
          <w:rFonts w:ascii="Arial" w:hAnsi="Arial" w:cs="Arial"/>
          <w:lang w:val="en-US"/>
        </w:rPr>
        <w:lastRenderedPageBreak/>
        <w:t>try</w:t>
      </w:r>
      <w:proofErr w:type="gramEnd"/>
      <w:r w:rsidRPr="00ED7AB5">
        <w:rPr>
          <w:rFonts w:ascii="Arial" w:hAnsi="Arial" w:cs="Arial"/>
          <w:lang w:val="en-US"/>
        </w:rPr>
        <w:t xml:space="preserve"> {</w:t>
      </w:r>
    </w:p>
    <w:p w:rsidR="0024653D" w:rsidRPr="00ED7AB5" w:rsidRDefault="0024653D" w:rsidP="0024653D">
      <w:pPr>
        <w:pStyle w:val="HTMLconformatoprevio"/>
        <w:jc w:val="both"/>
        <w:rPr>
          <w:rFonts w:ascii="Arial" w:hAnsi="Arial" w:cs="Arial"/>
          <w:lang w:val="en-US"/>
        </w:rPr>
      </w:pPr>
      <w:r w:rsidRPr="00ED7AB5">
        <w:rPr>
          <w:rFonts w:ascii="Arial" w:hAnsi="Arial" w:cs="Arial"/>
          <w:lang w:val="en-US"/>
        </w:rPr>
        <w:t xml:space="preserve">  </w:t>
      </w:r>
      <w:proofErr w:type="gramStart"/>
      <w:r w:rsidRPr="00ED7AB5">
        <w:rPr>
          <w:rFonts w:ascii="Arial" w:hAnsi="Arial" w:cs="Arial"/>
          <w:lang w:val="en-US"/>
        </w:rPr>
        <w:t>emptyStack.pop(</w:t>
      </w:r>
      <w:proofErr w:type="gramEnd"/>
      <w:r w:rsidRPr="00ED7AB5">
        <w:rPr>
          <w:rFonts w:ascii="Arial" w:hAnsi="Arial" w:cs="Arial"/>
          <w:lang w:val="en-US"/>
        </w:rPr>
        <w:t>);</w:t>
      </w:r>
    </w:p>
    <w:p w:rsidR="0024653D" w:rsidRPr="00ED7AB5" w:rsidRDefault="0024653D" w:rsidP="0024653D">
      <w:pPr>
        <w:pStyle w:val="HTMLconformatoprevio"/>
        <w:jc w:val="both"/>
        <w:rPr>
          <w:rFonts w:ascii="Arial" w:hAnsi="Arial" w:cs="Arial"/>
          <w:lang w:val="en-US"/>
        </w:rPr>
      </w:pPr>
      <w:r w:rsidRPr="00ED7AB5">
        <w:rPr>
          <w:rFonts w:ascii="Arial" w:hAnsi="Arial" w:cs="Arial"/>
          <w:lang w:val="en-US"/>
        </w:rPr>
        <w:t xml:space="preserve">  </w:t>
      </w:r>
      <w:proofErr w:type="gramStart"/>
      <w:r w:rsidRPr="00ED7AB5">
        <w:rPr>
          <w:rFonts w:ascii="Arial" w:hAnsi="Arial" w:cs="Arial"/>
          <w:lang w:val="en-US"/>
        </w:rPr>
        <w:t>fail(</w:t>
      </w:r>
      <w:proofErr w:type="gramEnd"/>
      <w:r w:rsidRPr="00ED7AB5">
        <w:rPr>
          <w:rFonts w:ascii="Arial" w:hAnsi="Arial" w:cs="Arial"/>
          <w:lang w:val="en-US"/>
        </w:rPr>
        <w:t>);</w:t>
      </w:r>
    </w:p>
    <w:p w:rsidR="0024653D" w:rsidRPr="00ED7AB5" w:rsidRDefault="0024653D" w:rsidP="0024653D">
      <w:pPr>
        <w:pStyle w:val="HTMLconformatoprevio"/>
        <w:jc w:val="both"/>
        <w:rPr>
          <w:rFonts w:ascii="Arial" w:hAnsi="Arial" w:cs="Arial"/>
          <w:lang w:val="en-US"/>
        </w:rPr>
      </w:pPr>
      <w:r w:rsidRPr="00ED7AB5">
        <w:rPr>
          <w:rFonts w:ascii="Arial" w:hAnsi="Arial" w:cs="Arial"/>
          <w:lang w:val="en-US"/>
        </w:rPr>
        <w:t>} catch (NoSuchElementException expected) {</w:t>
      </w:r>
    </w:p>
    <w:p w:rsidR="0024653D" w:rsidRPr="00ED7AB5" w:rsidRDefault="0024653D" w:rsidP="0024653D">
      <w:pPr>
        <w:pStyle w:val="HTMLconformatoprevio"/>
        <w:jc w:val="both"/>
        <w:rPr>
          <w:rFonts w:ascii="Arial" w:hAnsi="Arial" w:cs="Arial"/>
          <w:lang w:val="en-US"/>
        </w:rPr>
      </w:pPr>
      <w:r w:rsidRPr="00ED7AB5">
        <w:rPr>
          <w:rFonts w:ascii="Arial" w:hAnsi="Arial" w:cs="Arial"/>
          <w:lang w:val="en-US"/>
        </w:rPr>
        <w:t>}</w:t>
      </w:r>
    </w:p>
    <w:p w:rsidR="0024653D" w:rsidRPr="00ED7AB5" w:rsidRDefault="0024653D" w:rsidP="0024653D">
      <w:pPr>
        <w:pStyle w:val="Ttulo3"/>
        <w:jc w:val="both"/>
        <w:rPr>
          <w:rFonts w:ascii="Arial" w:hAnsi="Arial" w:cs="Arial"/>
          <w:lang w:val="en-US"/>
        </w:rPr>
      </w:pPr>
      <w:bookmarkStart w:id="462" w:name="s6.3-static-members"/>
      <w:bookmarkStart w:id="463" w:name="_Toc405198533"/>
      <w:bookmarkStart w:id="464" w:name="_Toc405214744"/>
      <w:bookmarkStart w:id="465" w:name="_Toc416084977"/>
      <w:r w:rsidRPr="00ED7AB5">
        <w:rPr>
          <w:rFonts w:ascii="Arial" w:hAnsi="Arial" w:cs="Arial"/>
          <w:lang w:val="en-US"/>
        </w:rPr>
        <w:t>6.3 Static members: qualified using class </w:t>
      </w:r>
      <w:bookmarkEnd w:id="462"/>
      <w:r w:rsidRPr="00ED7AB5">
        <w:rPr>
          <w:rFonts w:ascii="Arial" w:hAnsi="Arial" w:cs="Arial"/>
          <w:noProof/>
          <w:color w:val="0000FF"/>
          <w:lang w:val="es-PE" w:eastAsia="es-PE"/>
        </w:rPr>
        <w:drawing>
          <wp:inline distT="0" distB="0" distL="0" distR="0" wp14:anchorId="0323EC2F" wp14:editId="142869EB">
            <wp:extent cx="196215" cy="196215"/>
            <wp:effectExtent l="0" t="0" r="0" b="0"/>
            <wp:docPr id="13" name="Imagen 13" descr="https://google-styleguide.googlecode.com/svn/trunk/javaguidelink.png">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https://google-styleguide.googlecode.com/svn/trunk/javaguidelink.png">
                      <a:hlinkClick r:id="rId39"/>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6215" cy="196215"/>
                    </a:xfrm>
                    <a:prstGeom prst="rect">
                      <a:avLst/>
                    </a:prstGeom>
                    <a:noFill/>
                    <a:ln>
                      <a:noFill/>
                    </a:ln>
                  </pic:spPr>
                </pic:pic>
              </a:graphicData>
            </a:graphic>
          </wp:inline>
        </w:drawing>
      </w:r>
      <w:bookmarkEnd w:id="463"/>
      <w:bookmarkEnd w:id="464"/>
      <w:bookmarkEnd w:id="465"/>
    </w:p>
    <w:p w:rsidR="0024653D" w:rsidRPr="00D10A78" w:rsidRDefault="0024653D" w:rsidP="0024653D">
      <w:pPr>
        <w:pStyle w:val="NormalWeb"/>
        <w:jc w:val="both"/>
        <w:rPr>
          <w:rFonts w:ascii="Arial" w:hAnsi="Arial" w:cs="Arial"/>
          <w:sz w:val="20"/>
          <w:szCs w:val="20"/>
          <w:lang w:val="en-US"/>
        </w:rPr>
      </w:pPr>
      <w:r w:rsidRPr="00D10A78">
        <w:rPr>
          <w:rFonts w:ascii="Arial" w:hAnsi="Arial" w:cs="Arial"/>
          <w:sz w:val="20"/>
          <w:szCs w:val="20"/>
          <w:lang w:val="en-US"/>
        </w:rPr>
        <w:t>When a reference to a static class member must be qualified, it is qualified with that class's name, not with a reference or expression of that class's type.</w:t>
      </w:r>
    </w:p>
    <w:p w:rsidR="0024653D" w:rsidRPr="00ED7AB5" w:rsidRDefault="0024653D" w:rsidP="0024653D">
      <w:pPr>
        <w:pStyle w:val="HTMLconformatoprevio"/>
        <w:jc w:val="both"/>
        <w:rPr>
          <w:rFonts w:ascii="Arial" w:hAnsi="Arial" w:cs="Arial"/>
          <w:lang w:val="en-US"/>
        </w:rPr>
      </w:pPr>
      <w:r w:rsidRPr="00ED7AB5">
        <w:rPr>
          <w:rFonts w:ascii="Arial" w:hAnsi="Arial" w:cs="Arial"/>
          <w:lang w:val="en-US"/>
        </w:rPr>
        <w:t>Foo aFoo = ...;</w:t>
      </w:r>
    </w:p>
    <w:p w:rsidR="0024653D" w:rsidRPr="00ED7AB5" w:rsidRDefault="0024653D" w:rsidP="0024653D">
      <w:pPr>
        <w:pStyle w:val="HTMLconformatoprevio"/>
        <w:jc w:val="both"/>
        <w:rPr>
          <w:rFonts w:ascii="Arial" w:hAnsi="Arial" w:cs="Arial"/>
          <w:lang w:val="en-US"/>
        </w:rPr>
      </w:pPr>
      <w:proofErr w:type="gramStart"/>
      <w:r w:rsidRPr="00ED7AB5">
        <w:rPr>
          <w:rFonts w:ascii="Arial" w:hAnsi="Arial" w:cs="Arial"/>
          <w:lang w:val="en-US"/>
        </w:rPr>
        <w:t>Foo.aStaticMethod(</w:t>
      </w:r>
      <w:proofErr w:type="gramEnd"/>
      <w:r w:rsidRPr="00ED7AB5">
        <w:rPr>
          <w:rFonts w:ascii="Arial" w:hAnsi="Arial" w:cs="Arial"/>
          <w:lang w:val="en-US"/>
        </w:rPr>
        <w:t>); // good</w:t>
      </w:r>
    </w:p>
    <w:p w:rsidR="0024653D" w:rsidRPr="00ED7AB5" w:rsidRDefault="0024653D" w:rsidP="0024653D">
      <w:pPr>
        <w:pStyle w:val="HTMLconformatoprevio"/>
        <w:jc w:val="both"/>
        <w:rPr>
          <w:rFonts w:ascii="Arial" w:hAnsi="Arial" w:cs="Arial"/>
          <w:lang w:val="en-US"/>
        </w:rPr>
      </w:pPr>
      <w:proofErr w:type="gramStart"/>
      <w:r w:rsidRPr="00ED7AB5">
        <w:rPr>
          <w:rStyle w:val="badcode"/>
          <w:rFonts w:cs="Arial"/>
          <w:lang w:val="en-US"/>
        </w:rPr>
        <w:t>aFoo.aStaticMethod(</w:t>
      </w:r>
      <w:proofErr w:type="gramEnd"/>
      <w:r w:rsidRPr="00ED7AB5">
        <w:rPr>
          <w:rStyle w:val="badcode"/>
          <w:rFonts w:cs="Arial"/>
          <w:lang w:val="en-US"/>
        </w:rPr>
        <w:t>);</w:t>
      </w:r>
      <w:r w:rsidRPr="00ED7AB5">
        <w:rPr>
          <w:rFonts w:ascii="Arial" w:hAnsi="Arial" w:cs="Arial"/>
          <w:lang w:val="en-US"/>
        </w:rPr>
        <w:t xml:space="preserve"> // bad</w:t>
      </w:r>
    </w:p>
    <w:p w:rsidR="0024653D" w:rsidRPr="00ED7AB5" w:rsidRDefault="0024653D" w:rsidP="0024653D">
      <w:pPr>
        <w:pStyle w:val="HTMLconformatoprevio"/>
        <w:jc w:val="both"/>
        <w:rPr>
          <w:rFonts w:ascii="Arial" w:hAnsi="Arial" w:cs="Arial"/>
          <w:lang w:val="en-US"/>
        </w:rPr>
      </w:pPr>
      <w:proofErr w:type="gramStart"/>
      <w:r w:rsidRPr="00ED7AB5">
        <w:rPr>
          <w:rStyle w:val="badcode"/>
          <w:rFonts w:cs="Arial"/>
          <w:lang w:val="en-US"/>
        </w:rPr>
        <w:t>somethingThatYieldsAFoo(</w:t>
      </w:r>
      <w:proofErr w:type="gramEnd"/>
      <w:r w:rsidRPr="00ED7AB5">
        <w:rPr>
          <w:rStyle w:val="badcode"/>
          <w:rFonts w:cs="Arial"/>
          <w:lang w:val="en-US"/>
        </w:rPr>
        <w:t>).aStaticMethod();</w:t>
      </w:r>
      <w:r w:rsidRPr="00ED7AB5">
        <w:rPr>
          <w:rFonts w:ascii="Arial" w:hAnsi="Arial" w:cs="Arial"/>
          <w:lang w:val="en-US"/>
        </w:rPr>
        <w:t xml:space="preserve"> // very bad</w:t>
      </w:r>
    </w:p>
    <w:p w:rsidR="0024653D" w:rsidRPr="00D10A78" w:rsidRDefault="0024653D" w:rsidP="0024653D">
      <w:pPr>
        <w:pStyle w:val="Ttulo3"/>
        <w:jc w:val="both"/>
        <w:rPr>
          <w:rFonts w:ascii="Arial" w:hAnsi="Arial" w:cs="Arial"/>
          <w:lang w:val="en-US"/>
        </w:rPr>
      </w:pPr>
      <w:bookmarkStart w:id="466" w:name="finalizers"/>
      <w:bookmarkStart w:id="467" w:name="s6.4-finalizers"/>
      <w:bookmarkStart w:id="468" w:name="_Toc405198534"/>
      <w:bookmarkStart w:id="469" w:name="_Toc405214745"/>
      <w:bookmarkStart w:id="470" w:name="_Toc416084978"/>
      <w:bookmarkEnd w:id="466"/>
      <w:r w:rsidRPr="00D10A78">
        <w:rPr>
          <w:rFonts w:ascii="Arial" w:hAnsi="Arial" w:cs="Arial"/>
          <w:lang w:val="en-US"/>
        </w:rPr>
        <w:t>6.4 Finalizers: not used </w:t>
      </w:r>
      <w:bookmarkEnd w:id="467"/>
      <w:r w:rsidRPr="00D10A78">
        <w:rPr>
          <w:rFonts w:ascii="Arial" w:hAnsi="Arial" w:cs="Arial"/>
          <w:noProof/>
          <w:color w:val="0000FF"/>
          <w:lang w:val="es-PE" w:eastAsia="es-PE"/>
        </w:rPr>
        <w:drawing>
          <wp:inline distT="0" distB="0" distL="0" distR="0" wp14:anchorId="13580EE9" wp14:editId="3440BDB6">
            <wp:extent cx="196215" cy="196215"/>
            <wp:effectExtent l="0" t="0" r="0" b="0"/>
            <wp:docPr id="12" name="Imagen 12" descr="https://google-styleguide.googlecode.com/svn/trunk/javaguidelink.png">
              <a:hlinkClick xmlns:a="http://schemas.openxmlformats.org/drawingml/2006/main" r:id="rId4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https://google-styleguide.googlecode.com/svn/trunk/javaguidelink.png">
                      <a:hlinkClick r:id="rId4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6215" cy="196215"/>
                    </a:xfrm>
                    <a:prstGeom prst="rect">
                      <a:avLst/>
                    </a:prstGeom>
                    <a:noFill/>
                    <a:ln>
                      <a:noFill/>
                    </a:ln>
                  </pic:spPr>
                </pic:pic>
              </a:graphicData>
            </a:graphic>
          </wp:inline>
        </w:drawing>
      </w:r>
      <w:bookmarkEnd w:id="468"/>
      <w:bookmarkEnd w:id="469"/>
      <w:bookmarkEnd w:id="470"/>
    </w:p>
    <w:p w:rsidR="0024653D" w:rsidRPr="00D10A78" w:rsidRDefault="0024653D" w:rsidP="0024653D">
      <w:pPr>
        <w:pStyle w:val="NormalWeb"/>
        <w:jc w:val="both"/>
        <w:rPr>
          <w:rFonts w:ascii="Arial" w:hAnsi="Arial" w:cs="Arial"/>
          <w:sz w:val="20"/>
          <w:szCs w:val="20"/>
          <w:lang w:val="en-US"/>
        </w:rPr>
      </w:pPr>
      <w:r w:rsidRPr="00D10A78">
        <w:rPr>
          <w:rFonts w:ascii="Arial" w:hAnsi="Arial" w:cs="Arial"/>
          <w:sz w:val="20"/>
          <w:szCs w:val="20"/>
          <w:lang w:val="en-US"/>
        </w:rPr>
        <w:t xml:space="preserve">It is </w:t>
      </w:r>
      <w:r w:rsidRPr="00D10A78">
        <w:rPr>
          <w:rStyle w:val="Textoennegrita"/>
          <w:rFonts w:ascii="Arial" w:hAnsi="Arial" w:cs="Arial"/>
          <w:sz w:val="20"/>
          <w:szCs w:val="20"/>
          <w:lang w:val="en-US"/>
        </w:rPr>
        <w:t>extremely rare</w:t>
      </w:r>
      <w:r w:rsidRPr="00D10A78">
        <w:rPr>
          <w:rFonts w:ascii="Arial" w:hAnsi="Arial" w:cs="Arial"/>
          <w:sz w:val="20"/>
          <w:szCs w:val="20"/>
          <w:lang w:val="en-US"/>
        </w:rPr>
        <w:t xml:space="preserve"> to override </w:t>
      </w:r>
      <w:r w:rsidRPr="00D10A78">
        <w:rPr>
          <w:rStyle w:val="CdigoHTML"/>
          <w:rFonts w:ascii="Arial" w:eastAsiaTheme="majorEastAsia" w:hAnsi="Arial" w:cs="Arial"/>
          <w:lang w:val="en-US"/>
        </w:rPr>
        <w:t>Object.finalize</w:t>
      </w:r>
      <w:r w:rsidRPr="00D10A78">
        <w:rPr>
          <w:rFonts w:ascii="Arial" w:hAnsi="Arial" w:cs="Arial"/>
          <w:sz w:val="20"/>
          <w:szCs w:val="20"/>
          <w:lang w:val="en-US"/>
        </w:rPr>
        <w:t>.</w:t>
      </w:r>
    </w:p>
    <w:p w:rsidR="0024653D" w:rsidRPr="00D10A78" w:rsidRDefault="0024653D" w:rsidP="0024653D">
      <w:pPr>
        <w:pStyle w:val="tip"/>
        <w:jc w:val="both"/>
        <w:rPr>
          <w:rFonts w:ascii="Arial" w:hAnsi="Arial" w:cs="Arial"/>
          <w:sz w:val="20"/>
          <w:szCs w:val="20"/>
          <w:lang w:val="en-US"/>
        </w:rPr>
      </w:pPr>
      <w:r w:rsidRPr="00D10A78">
        <w:rPr>
          <w:rStyle w:val="Textoennegrita"/>
          <w:rFonts w:ascii="Arial" w:hAnsi="Arial" w:cs="Arial"/>
          <w:sz w:val="20"/>
          <w:szCs w:val="20"/>
          <w:lang w:val="en-US"/>
        </w:rPr>
        <w:t>Tip:</w:t>
      </w:r>
      <w:r w:rsidRPr="00D10A78">
        <w:rPr>
          <w:rFonts w:ascii="Arial" w:hAnsi="Arial" w:cs="Arial"/>
          <w:sz w:val="20"/>
          <w:szCs w:val="20"/>
          <w:lang w:val="en-US"/>
        </w:rPr>
        <w:t xml:space="preserve"> Don't do it. If you absolutely must, first read and understand </w:t>
      </w:r>
      <w:hyperlink r:id="rId286" w:history="1">
        <w:r w:rsidRPr="00D10A78">
          <w:rPr>
            <w:rStyle w:val="nfasis"/>
            <w:rFonts w:ascii="Arial" w:hAnsi="Arial" w:cs="Arial"/>
            <w:color w:val="0000FF"/>
            <w:sz w:val="20"/>
            <w:szCs w:val="20"/>
            <w:u w:val="single"/>
            <w:lang w:val="en-US"/>
          </w:rPr>
          <w:t>Effective Java</w:t>
        </w:r>
      </w:hyperlink>
      <w:r w:rsidRPr="00D10A78">
        <w:rPr>
          <w:rFonts w:ascii="Arial" w:hAnsi="Arial" w:cs="Arial"/>
          <w:sz w:val="20"/>
          <w:szCs w:val="20"/>
          <w:lang w:val="en-US"/>
        </w:rPr>
        <w:t xml:space="preserve"> Item 7, "Avoid Finalizers," very carefully, and </w:t>
      </w:r>
      <w:r w:rsidRPr="00D10A78">
        <w:rPr>
          <w:rStyle w:val="nfasis"/>
          <w:rFonts w:ascii="Arial" w:hAnsi="Arial" w:cs="Arial"/>
          <w:sz w:val="20"/>
          <w:szCs w:val="20"/>
          <w:lang w:val="en-US"/>
        </w:rPr>
        <w:t>then</w:t>
      </w:r>
      <w:r w:rsidRPr="00D10A78">
        <w:rPr>
          <w:rFonts w:ascii="Arial" w:hAnsi="Arial" w:cs="Arial"/>
          <w:sz w:val="20"/>
          <w:szCs w:val="20"/>
          <w:lang w:val="en-US"/>
        </w:rPr>
        <w:t xml:space="preserve"> don't do it.</w:t>
      </w:r>
    </w:p>
    <w:p w:rsidR="0024653D" w:rsidRPr="00D10A78" w:rsidRDefault="0024653D" w:rsidP="0024653D">
      <w:pPr>
        <w:pStyle w:val="Ttulo2"/>
        <w:jc w:val="both"/>
        <w:rPr>
          <w:rFonts w:ascii="Arial" w:hAnsi="Arial" w:cs="Arial"/>
          <w:sz w:val="20"/>
          <w:lang w:val="en-US"/>
        </w:rPr>
      </w:pPr>
      <w:bookmarkStart w:id="471" w:name="javadoc"/>
      <w:bookmarkStart w:id="472" w:name="s7-javadoc"/>
      <w:bookmarkStart w:id="473" w:name="_Toc405198535"/>
      <w:bookmarkStart w:id="474" w:name="_Toc405214746"/>
      <w:bookmarkStart w:id="475" w:name="_Toc416084979"/>
      <w:bookmarkEnd w:id="471"/>
      <w:r w:rsidRPr="00D10A78">
        <w:rPr>
          <w:rFonts w:ascii="Arial" w:hAnsi="Arial" w:cs="Arial"/>
          <w:sz w:val="20"/>
          <w:lang w:val="en-US"/>
        </w:rPr>
        <w:t>7 Javadoc </w:t>
      </w:r>
      <w:bookmarkEnd w:id="472"/>
      <w:r w:rsidRPr="00D10A78">
        <w:rPr>
          <w:rFonts w:ascii="Arial" w:hAnsi="Arial" w:cs="Arial"/>
          <w:noProof/>
          <w:color w:val="0000FF"/>
          <w:sz w:val="20"/>
          <w:lang w:val="es-PE" w:eastAsia="es-PE"/>
        </w:rPr>
        <w:drawing>
          <wp:inline distT="0" distB="0" distL="0" distR="0" wp14:anchorId="32BACA62" wp14:editId="42F2CE38">
            <wp:extent cx="196215" cy="196215"/>
            <wp:effectExtent l="0" t="0" r="0" b="0"/>
            <wp:docPr id="11" name="Imagen 11" descr="https://google-styleguide.googlecode.com/svn/trunk/javaguidelink.png">
              <a:hlinkClick xmlns:a="http://schemas.openxmlformats.org/drawingml/2006/main" r:id="rId4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https://google-styleguide.googlecode.com/svn/trunk/javaguidelink.png">
                      <a:hlinkClick r:id="rId41"/>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6215" cy="196215"/>
                    </a:xfrm>
                    <a:prstGeom prst="rect">
                      <a:avLst/>
                    </a:prstGeom>
                    <a:noFill/>
                    <a:ln>
                      <a:noFill/>
                    </a:ln>
                  </pic:spPr>
                </pic:pic>
              </a:graphicData>
            </a:graphic>
          </wp:inline>
        </w:drawing>
      </w:r>
      <w:bookmarkEnd w:id="473"/>
      <w:bookmarkEnd w:id="474"/>
      <w:bookmarkEnd w:id="475"/>
    </w:p>
    <w:p w:rsidR="0024653D" w:rsidRPr="00D10A78" w:rsidRDefault="0024653D" w:rsidP="0024653D">
      <w:pPr>
        <w:pStyle w:val="Ttulo3"/>
        <w:jc w:val="both"/>
        <w:rPr>
          <w:rFonts w:ascii="Arial" w:hAnsi="Arial" w:cs="Arial"/>
          <w:lang w:val="en-US"/>
        </w:rPr>
      </w:pPr>
      <w:bookmarkStart w:id="476" w:name="s7.1-javadoc-formatting"/>
      <w:bookmarkStart w:id="477" w:name="_Toc405198536"/>
      <w:bookmarkStart w:id="478" w:name="_Toc405214747"/>
      <w:bookmarkStart w:id="479" w:name="_Toc416084980"/>
      <w:r w:rsidRPr="00D10A78">
        <w:rPr>
          <w:rFonts w:ascii="Arial" w:hAnsi="Arial" w:cs="Arial"/>
          <w:lang w:val="en-US"/>
        </w:rPr>
        <w:t>7.1 Formatting </w:t>
      </w:r>
      <w:bookmarkEnd w:id="476"/>
      <w:r w:rsidRPr="00D10A78">
        <w:rPr>
          <w:rFonts w:ascii="Arial" w:hAnsi="Arial" w:cs="Arial"/>
          <w:noProof/>
          <w:color w:val="0000FF"/>
          <w:lang w:val="es-PE" w:eastAsia="es-PE"/>
        </w:rPr>
        <w:drawing>
          <wp:inline distT="0" distB="0" distL="0" distR="0" wp14:anchorId="77DE1228" wp14:editId="1D6B843E">
            <wp:extent cx="196215" cy="196215"/>
            <wp:effectExtent l="0" t="0" r="0" b="0"/>
            <wp:docPr id="10" name="Imagen 10" descr="https://google-styleguide.googlecode.com/svn/trunk/javaguidelink.png">
              <a:hlinkClick xmlns:a="http://schemas.openxmlformats.org/drawingml/2006/main" r:id="rId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https://google-styleguide.googlecode.com/svn/trunk/javaguidelink.png">
                      <a:hlinkClick r:id="rId42"/>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6215" cy="196215"/>
                    </a:xfrm>
                    <a:prstGeom prst="rect">
                      <a:avLst/>
                    </a:prstGeom>
                    <a:noFill/>
                    <a:ln>
                      <a:noFill/>
                    </a:ln>
                  </pic:spPr>
                </pic:pic>
              </a:graphicData>
            </a:graphic>
          </wp:inline>
        </w:drawing>
      </w:r>
      <w:bookmarkEnd w:id="477"/>
      <w:bookmarkEnd w:id="478"/>
      <w:bookmarkEnd w:id="479"/>
    </w:p>
    <w:p w:rsidR="0024653D" w:rsidRPr="00D10A78" w:rsidRDefault="0024653D" w:rsidP="0024653D">
      <w:pPr>
        <w:pStyle w:val="Ttulo4"/>
        <w:jc w:val="both"/>
        <w:rPr>
          <w:rFonts w:ascii="Arial" w:hAnsi="Arial" w:cs="Arial"/>
          <w:sz w:val="20"/>
          <w:lang w:val="en-US"/>
        </w:rPr>
      </w:pPr>
      <w:bookmarkStart w:id="480" w:name="s7.1.1-javadoc-multi-line"/>
      <w:r w:rsidRPr="00D10A78">
        <w:rPr>
          <w:rFonts w:ascii="Arial" w:hAnsi="Arial" w:cs="Arial"/>
          <w:sz w:val="20"/>
          <w:lang w:val="en-US"/>
        </w:rPr>
        <w:t>7.1.1 General form </w:t>
      </w:r>
      <w:bookmarkEnd w:id="480"/>
      <w:r w:rsidRPr="00D10A78">
        <w:rPr>
          <w:rFonts w:ascii="Arial" w:hAnsi="Arial" w:cs="Arial"/>
          <w:noProof/>
          <w:color w:val="0000FF"/>
          <w:sz w:val="20"/>
          <w:lang w:val="es-PE" w:eastAsia="es-PE"/>
        </w:rPr>
        <w:drawing>
          <wp:inline distT="0" distB="0" distL="0" distR="0" wp14:anchorId="40BCEDCE" wp14:editId="2AFBC2EA">
            <wp:extent cx="196215" cy="196215"/>
            <wp:effectExtent l="0" t="0" r="0" b="0"/>
            <wp:docPr id="9" name="Imagen 9" descr="https://google-styleguide.googlecode.com/svn/trunk/javaguidelink.png">
              <a:hlinkClick xmlns:a="http://schemas.openxmlformats.org/drawingml/2006/main" r:id="rId28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https://google-styleguide.googlecode.com/svn/trunk/javaguidelink.png">
                      <a:hlinkClick r:id="rId287"/>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6215" cy="196215"/>
                    </a:xfrm>
                    <a:prstGeom prst="rect">
                      <a:avLst/>
                    </a:prstGeom>
                    <a:noFill/>
                    <a:ln>
                      <a:noFill/>
                    </a:ln>
                  </pic:spPr>
                </pic:pic>
              </a:graphicData>
            </a:graphic>
          </wp:inline>
        </w:drawing>
      </w:r>
    </w:p>
    <w:p w:rsidR="0024653D" w:rsidRPr="00D10A78" w:rsidRDefault="0024653D" w:rsidP="0024653D">
      <w:pPr>
        <w:pStyle w:val="NormalWeb"/>
        <w:jc w:val="both"/>
        <w:rPr>
          <w:rFonts w:ascii="Arial" w:hAnsi="Arial" w:cs="Arial"/>
          <w:sz w:val="20"/>
          <w:szCs w:val="20"/>
          <w:lang w:val="en-US"/>
        </w:rPr>
      </w:pPr>
      <w:r w:rsidRPr="00D10A78">
        <w:rPr>
          <w:rFonts w:ascii="Arial" w:hAnsi="Arial" w:cs="Arial"/>
          <w:sz w:val="20"/>
          <w:szCs w:val="20"/>
          <w:lang w:val="en-US"/>
        </w:rPr>
        <w:t xml:space="preserve">The </w:t>
      </w:r>
      <w:r w:rsidRPr="00D10A78">
        <w:rPr>
          <w:rStyle w:val="nfasis"/>
          <w:rFonts w:ascii="Arial" w:hAnsi="Arial" w:cs="Arial"/>
          <w:sz w:val="20"/>
          <w:szCs w:val="20"/>
          <w:lang w:val="en-US"/>
        </w:rPr>
        <w:t>basic</w:t>
      </w:r>
      <w:r w:rsidRPr="00D10A78">
        <w:rPr>
          <w:rFonts w:ascii="Arial" w:hAnsi="Arial" w:cs="Arial"/>
          <w:sz w:val="20"/>
          <w:szCs w:val="20"/>
          <w:lang w:val="en-US"/>
        </w:rPr>
        <w:t xml:space="preserve"> formatting of Javadoc blocks is as seen in this example:</w:t>
      </w:r>
    </w:p>
    <w:p w:rsidR="0024653D" w:rsidRPr="00ED7AB5" w:rsidRDefault="0024653D" w:rsidP="0024653D">
      <w:pPr>
        <w:pStyle w:val="HTMLconformatoprevio"/>
        <w:jc w:val="both"/>
        <w:rPr>
          <w:rFonts w:ascii="Arial" w:hAnsi="Arial" w:cs="Arial"/>
          <w:lang w:val="en-US"/>
        </w:rPr>
      </w:pPr>
      <w:r w:rsidRPr="00ED7AB5">
        <w:rPr>
          <w:rFonts w:ascii="Arial" w:hAnsi="Arial" w:cs="Arial"/>
          <w:lang w:val="en-US"/>
        </w:rPr>
        <w:t>/**</w:t>
      </w:r>
    </w:p>
    <w:p w:rsidR="0024653D" w:rsidRPr="00ED7AB5" w:rsidRDefault="0024653D" w:rsidP="0024653D">
      <w:pPr>
        <w:pStyle w:val="HTMLconformatoprevio"/>
        <w:jc w:val="both"/>
        <w:rPr>
          <w:rFonts w:ascii="Arial" w:hAnsi="Arial" w:cs="Arial"/>
          <w:lang w:val="en-US"/>
        </w:rPr>
      </w:pPr>
      <w:r w:rsidRPr="00ED7AB5">
        <w:rPr>
          <w:rFonts w:ascii="Arial" w:hAnsi="Arial" w:cs="Arial"/>
          <w:lang w:val="en-US"/>
        </w:rPr>
        <w:t xml:space="preserve"> * Multiple lines of Javadoc text are written here,</w:t>
      </w:r>
    </w:p>
    <w:p w:rsidR="0024653D" w:rsidRPr="00ED7AB5" w:rsidRDefault="0024653D" w:rsidP="0024653D">
      <w:pPr>
        <w:pStyle w:val="HTMLconformatoprevio"/>
        <w:jc w:val="both"/>
        <w:rPr>
          <w:rFonts w:ascii="Arial" w:hAnsi="Arial" w:cs="Arial"/>
          <w:lang w:val="en-US"/>
        </w:rPr>
      </w:pPr>
      <w:r w:rsidRPr="00ED7AB5">
        <w:rPr>
          <w:rFonts w:ascii="Arial" w:hAnsi="Arial" w:cs="Arial"/>
          <w:lang w:val="en-US"/>
        </w:rPr>
        <w:t xml:space="preserve"> * wrapped normally...</w:t>
      </w:r>
    </w:p>
    <w:p w:rsidR="0024653D" w:rsidRPr="00ED7AB5" w:rsidRDefault="0024653D" w:rsidP="0024653D">
      <w:pPr>
        <w:pStyle w:val="HTMLconformatoprevio"/>
        <w:jc w:val="both"/>
        <w:rPr>
          <w:rFonts w:ascii="Arial" w:hAnsi="Arial" w:cs="Arial"/>
          <w:lang w:val="en-US"/>
        </w:rPr>
      </w:pPr>
      <w:r w:rsidRPr="00ED7AB5">
        <w:rPr>
          <w:rFonts w:ascii="Arial" w:hAnsi="Arial" w:cs="Arial"/>
          <w:lang w:val="en-US"/>
        </w:rPr>
        <w:t xml:space="preserve"> */</w:t>
      </w:r>
    </w:p>
    <w:p w:rsidR="0024653D" w:rsidRPr="00ED7AB5" w:rsidRDefault="0024653D" w:rsidP="0024653D">
      <w:pPr>
        <w:pStyle w:val="HTMLconformatoprevio"/>
        <w:jc w:val="both"/>
        <w:rPr>
          <w:rFonts w:ascii="Arial" w:hAnsi="Arial" w:cs="Arial"/>
          <w:lang w:val="en-US"/>
        </w:rPr>
      </w:pPr>
      <w:proofErr w:type="gramStart"/>
      <w:r w:rsidRPr="00ED7AB5">
        <w:rPr>
          <w:rFonts w:ascii="Arial" w:hAnsi="Arial" w:cs="Arial"/>
          <w:lang w:val="en-US"/>
        </w:rPr>
        <w:t>public</w:t>
      </w:r>
      <w:proofErr w:type="gramEnd"/>
      <w:r w:rsidRPr="00ED7AB5">
        <w:rPr>
          <w:rFonts w:ascii="Arial" w:hAnsi="Arial" w:cs="Arial"/>
          <w:lang w:val="en-US"/>
        </w:rPr>
        <w:t xml:space="preserve"> int method(String p1) { ... }</w:t>
      </w:r>
    </w:p>
    <w:p w:rsidR="0024653D" w:rsidRPr="00ED7AB5" w:rsidRDefault="0024653D" w:rsidP="0024653D">
      <w:pPr>
        <w:pStyle w:val="NormalWeb"/>
        <w:jc w:val="both"/>
        <w:rPr>
          <w:rFonts w:ascii="Arial" w:hAnsi="Arial" w:cs="Arial"/>
          <w:lang w:val="en-US"/>
        </w:rPr>
      </w:pPr>
      <w:r w:rsidRPr="00ED7AB5">
        <w:rPr>
          <w:rFonts w:ascii="Arial" w:hAnsi="Arial" w:cs="Arial"/>
          <w:lang w:val="en-US"/>
        </w:rPr>
        <w:t xml:space="preserve">... </w:t>
      </w:r>
      <w:proofErr w:type="gramStart"/>
      <w:r w:rsidRPr="00ED7AB5">
        <w:rPr>
          <w:rFonts w:ascii="Arial" w:hAnsi="Arial" w:cs="Arial"/>
          <w:lang w:val="en-US"/>
        </w:rPr>
        <w:t>or</w:t>
      </w:r>
      <w:proofErr w:type="gramEnd"/>
      <w:r w:rsidRPr="00ED7AB5">
        <w:rPr>
          <w:rFonts w:ascii="Arial" w:hAnsi="Arial" w:cs="Arial"/>
          <w:lang w:val="en-US"/>
        </w:rPr>
        <w:t xml:space="preserve"> in this single-line example:</w:t>
      </w:r>
    </w:p>
    <w:p w:rsidR="0024653D" w:rsidRPr="00ED7AB5" w:rsidRDefault="0024653D" w:rsidP="0024653D">
      <w:pPr>
        <w:pStyle w:val="HTMLconformatoprevio"/>
        <w:jc w:val="both"/>
        <w:rPr>
          <w:rFonts w:ascii="Arial" w:hAnsi="Arial" w:cs="Arial"/>
          <w:lang w:val="en-US"/>
        </w:rPr>
      </w:pPr>
      <w:r w:rsidRPr="00ED7AB5">
        <w:rPr>
          <w:rFonts w:ascii="Arial" w:hAnsi="Arial" w:cs="Arial"/>
          <w:lang w:val="en-US"/>
        </w:rPr>
        <w:t xml:space="preserve">/** </w:t>
      </w:r>
      <w:proofErr w:type="gramStart"/>
      <w:r w:rsidRPr="00ED7AB5">
        <w:rPr>
          <w:rFonts w:ascii="Arial" w:hAnsi="Arial" w:cs="Arial"/>
          <w:lang w:val="en-US"/>
        </w:rPr>
        <w:t>An</w:t>
      </w:r>
      <w:proofErr w:type="gramEnd"/>
      <w:r w:rsidRPr="00ED7AB5">
        <w:rPr>
          <w:rFonts w:ascii="Arial" w:hAnsi="Arial" w:cs="Arial"/>
          <w:lang w:val="en-US"/>
        </w:rPr>
        <w:t xml:space="preserve"> especially short bit of Javadoc. */</w:t>
      </w:r>
    </w:p>
    <w:p w:rsidR="0024653D" w:rsidRPr="00D10A78" w:rsidRDefault="0024653D" w:rsidP="0024653D">
      <w:pPr>
        <w:pStyle w:val="NormalWeb"/>
        <w:jc w:val="both"/>
        <w:rPr>
          <w:rFonts w:ascii="Arial" w:hAnsi="Arial" w:cs="Arial"/>
          <w:sz w:val="20"/>
          <w:szCs w:val="20"/>
          <w:lang w:val="en-US"/>
        </w:rPr>
      </w:pPr>
      <w:r w:rsidRPr="00D10A78">
        <w:rPr>
          <w:rFonts w:ascii="Arial" w:hAnsi="Arial" w:cs="Arial"/>
          <w:sz w:val="20"/>
          <w:szCs w:val="20"/>
          <w:lang w:val="en-US"/>
        </w:rPr>
        <w:t>The basic form is always acceptable. The single-line form may be substituted when there are no at-clauses present, and the entirety of the Javadoc block (including comment markers) can fit on a single line.</w:t>
      </w:r>
    </w:p>
    <w:p w:rsidR="0024653D" w:rsidRPr="00D10A78" w:rsidRDefault="0024653D" w:rsidP="0024653D">
      <w:pPr>
        <w:pStyle w:val="Ttulo4"/>
        <w:jc w:val="both"/>
        <w:rPr>
          <w:rFonts w:ascii="Arial" w:hAnsi="Arial" w:cs="Arial"/>
          <w:sz w:val="20"/>
          <w:lang w:val="en-US"/>
        </w:rPr>
      </w:pPr>
      <w:bookmarkStart w:id="481" w:name="s7.1.2-javadoc-paragraphs"/>
      <w:r w:rsidRPr="00D10A78">
        <w:rPr>
          <w:rFonts w:ascii="Arial" w:hAnsi="Arial" w:cs="Arial"/>
          <w:sz w:val="20"/>
          <w:lang w:val="en-US"/>
        </w:rPr>
        <w:t>7.1.2 Paragraphs </w:t>
      </w:r>
      <w:bookmarkEnd w:id="481"/>
      <w:r w:rsidRPr="00D10A78">
        <w:rPr>
          <w:rFonts w:ascii="Arial" w:hAnsi="Arial" w:cs="Arial"/>
          <w:noProof/>
          <w:color w:val="0000FF"/>
          <w:sz w:val="20"/>
          <w:lang w:val="es-PE" w:eastAsia="es-PE"/>
        </w:rPr>
        <w:drawing>
          <wp:inline distT="0" distB="0" distL="0" distR="0" wp14:anchorId="003CC3BE" wp14:editId="362E01C7">
            <wp:extent cx="196215" cy="196215"/>
            <wp:effectExtent l="0" t="0" r="0" b="0"/>
            <wp:docPr id="8" name="Imagen 8" descr="https://google-styleguide.googlecode.com/svn/trunk/javaguidelink.png">
              <a:hlinkClick xmlns:a="http://schemas.openxmlformats.org/drawingml/2006/main" r:id="rId28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https://google-styleguide.googlecode.com/svn/trunk/javaguidelink.png">
                      <a:hlinkClick r:id="rId288"/>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6215" cy="196215"/>
                    </a:xfrm>
                    <a:prstGeom prst="rect">
                      <a:avLst/>
                    </a:prstGeom>
                    <a:noFill/>
                    <a:ln>
                      <a:noFill/>
                    </a:ln>
                  </pic:spPr>
                </pic:pic>
              </a:graphicData>
            </a:graphic>
          </wp:inline>
        </w:drawing>
      </w:r>
    </w:p>
    <w:p w:rsidR="0024653D" w:rsidRPr="00D10A78" w:rsidRDefault="0024653D" w:rsidP="0024653D">
      <w:pPr>
        <w:pStyle w:val="NormalWeb"/>
        <w:jc w:val="both"/>
        <w:rPr>
          <w:rFonts w:ascii="Arial" w:hAnsi="Arial" w:cs="Arial"/>
          <w:sz w:val="20"/>
          <w:szCs w:val="20"/>
          <w:lang w:val="en-US"/>
        </w:rPr>
      </w:pPr>
      <w:r w:rsidRPr="00D10A78">
        <w:rPr>
          <w:rFonts w:ascii="Arial" w:hAnsi="Arial" w:cs="Arial"/>
          <w:sz w:val="20"/>
          <w:szCs w:val="20"/>
          <w:lang w:val="en-US"/>
        </w:rPr>
        <w:t>One blank line—that is, a line containing only the aligned leading asterisk (</w:t>
      </w:r>
      <w:r w:rsidRPr="00D10A78">
        <w:rPr>
          <w:rStyle w:val="CdigoHTML"/>
          <w:rFonts w:ascii="Arial" w:eastAsiaTheme="majorEastAsia" w:hAnsi="Arial" w:cs="Arial"/>
          <w:lang w:val="en-US"/>
        </w:rPr>
        <w:t>*</w:t>
      </w:r>
      <w:r w:rsidRPr="00D10A78">
        <w:rPr>
          <w:rFonts w:ascii="Arial" w:hAnsi="Arial" w:cs="Arial"/>
          <w:sz w:val="20"/>
          <w:szCs w:val="20"/>
          <w:lang w:val="en-US"/>
        </w:rPr>
        <w:t xml:space="preserve">)—appears between paragraphs, and before the group of "at-clauses" if present. Each paragraph but the first has </w:t>
      </w:r>
      <w:r w:rsidRPr="00D10A78">
        <w:rPr>
          <w:rStyle w:val="CdigoHTML"/>
          <w:rFonts w:ascii="Arial" w:eastAsiaTheme="majorEastAsia" w:hAnsi="Arial" w:cs="Arial"/>
          <w:lang w:val="en-US"/>
        </w:rPr>
        <w:t>&lt;p&gt;</w:t>
      </w:r>
      <w:r w:rsidRPr="00D10A78">
        <w:rPr>
          <w:rFonts w:ascii="Arial" w:hAnsi="Arial" w:cs="Arial"/>
          <w:sz w:val="20"/>
          <w:szCs w:val="20"/>
          <w:lang w:val="en-US"/>
        </w:rPr>
        <w:t xml:space="preserve"> immediately before the first word, with no space after.</w:t>
      </w:r>
    </w:p>
    <w:p w:rsidR="0024653D" w:rsidRPr="00D10A78" w:rsidRDefault="0024653D" w:rsidP="0024653D">
      <w:pPr>
        <w:pStyle w:val="Ttulo4"/>
        <w:jc w:val="both"/>
        <w:rPr>
          <w:rFonts w:ascii="Arial" w:hAnsi="Arial" w:cs="Arial"/>
          <w:sz w:val="20"/>
          <w:lang w:val="en-US"/>
        </w:rPr>
      </w:pPr>
      <w:bookmarkStart w:id="482" w:name="s7.1.3-javadoc-at-clauses"/>
      <w:r w:rsidRPr="00D10A78">
        <w:rPr>
          <w:rFonts w:ascii="Arial" w:hAnsi="Arial" w:cs="Arial"/>
          <w:sz w:val="20"/>
          <w:lang w:val="en-US"/>
        </w:rPr>
        <w:lastRenderedPageBreak/>
        <w:t>7.1.3 At-clauses </w:t>
      </w:r>
      <w:bookmarkEnd w:id="482"/>
      <w:r w:rsidRPr="00D10A78">
        <w:rPr>
          <w:rFonts w:ascii="Arial" w:hAnsi="Arial" w:cs="Arial"/>
          <w:noProof/>
          <w:color w:val="0000FF"/>
          <w:sz w:val="20"/>
          <w:lang w:val="es-PE" w:eastAsia="es-PE"/>
        </w:rPr>
        <w:drawing>
          <wp:inline distT="0" distB="0" distL="0" distR="0" wp14:anchorId="145153B7" wp14:editId="0F054456">
            <wp:extent cx="196215" cy="196215"/>
            <wp:effectExtent l="0" t="0" r="0" b="0"/>
            <wp:docPr id="5" name="Imagen 5" descr="https://google-styleguide.googlecode.com/svn/trunk/javaguidelink.png">
              <a:hlinkClick xmlns:a="http://schemas.openxmlformats.org/drawingml/2006/main" r:id="rId28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https://google-styleguide.googlecode.com/svn/trunk/javaguidelink.png">
                      <a:hlinkClick r:id="rId289"/>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6215" cy="196215"/>
                    </a:xfrm>
                    <a:prstGeom prst="rect">
                      <a:avLst/>
                    </a:prstGeom>
                    <a:noFill/>
                    <a:ln>
                      <a:noFill/>
                    </a:ln>
                  </pic:spPr>
                </pic:pic>
              </a:graphicData>
            </a:graphic>
          </wp:inline>
        </w:drawing>
      </w:r>
    </w:p>
    <w:p w:rsidR="0024653D" w:rsidRPr="00D10A78" w:rsidRDefault="0024653D" w:rsidP="0024653D">
      <w:pPr>
        <w:pStyle w:val="NormalWeb"/>
        <w:jc w:val="both"/>
        <w:rPr>
          <w:rFonts w:ascii="Arial" w:hAnsi="Arial" w:cs="Arial"/>
          <w:sz w:val="20"/>
          <w:szCs w:val="20"/>
          <w:lang w:val="en-US"/>
        </w:rPr>
      </w:pPr>
      <w:r w:rsidRPr="00D10A78">
        <w:rPr>
          <w:rFonts w:ascii="Arial" w:hAnsi="Arial" w:cs="Arial"/>
          <w:sz w:val="20"/>
          <w:szCs w:val="20"/>
          <w:lang w:val="en-US"/>
        </w:rPr>
        <w:t xml:space="preserve">Any of the standard "at-clauses" that are used appear in the order </w:t>
      </w:r>
      <w:r w:rsidRPr="00D10A78">
        <w:rPr>
          <w:rStyle w:val="CdigoHTML"/>
          <w:rFonts w:ascii="Arial" w:eastAsiaTheme="majorEastAsia" w:hAnsi="Arial" w:cs="Arial"/>
          <w:lang w:val="en-US"/>
        </w:rPr>
        <w:t>@param</w:t>
      </w:r>
      <w:r w:rsidRPr="00D10A78">
        <w:rPr>
          <w:rFonts w:ascii="Arial" w:hAnsi="Arial" w:cs="Arial"/>
          <w:sz w:val="20"/>
          <w:szCs w:val="20"/>
          <w:lang w:val="en-US"/>
        </w:rPr>
        <w:t xml:space="preserve">, </w:t>
      </w:r>
      <w:r w:rsidRPr="00D10A78">
        <w:rPr>
          <w:rStyle w:val="CdigoHTML"/>
          <w:rFonts w:ascii="Arial" w:eastAsiaTheme="majorEastAsia" w:hAnsi="Arial" w:cs="Arial"/>
          <w:lang w:val="en-US"/>
        </w:rPr>
        <w:t>@return</w:t>
      </w:r>
      <w:r w:rsidRPr="00D10A78">
        <w:rPr>
          <w:rFonts w:ascii="Arial" w:hAnsi="Arial" w:cs="Arial"/>
          <w:sz w:val="20"/>
          <w:szCs w:val="20"/>
          <w:lang w:val="en-US"/>
        </w:rPr>
        <w:t xml:space="preserve">, </w:t>
      </w:r>
      <w:r w:rsidRPr="00D10A78">
        <w:rPr>
          <w:rStyle w:val="CdigoHTML"/>
          <w:rFonts w:ascii="Arial" w:eastAsiaTheme="majorEastAsia" w:hAnsi="Arial" w:cs="Arial"/>
          <w:lang w:val="en-US"/>
        </w:rPr>
        <w:t>@throws</w:t>
      </w:r>
      <w:r w:rsidRPr="00D10A78">
        <w:rPr>
          <w:rFonts w:ascii="Arial" w:hAnsi="Arial" w:cs="Arial"/>
          <w:sz w:val="20"/>
          <w:szCs w:val="20"/>
          <w:lang w:val="en-US"/>
        </w:rPr>
        <w:t xml:space="preserve">, </w:t>
      </w:r>
      <w:r w:rsidRPr="00D10A78">
        <w:rPr>
          <w:rStyle w:val="CdigoHTML"/>
          <w:rFonts w:ascii="Arial" w:eastAsiaTheme="majorEastAsia" w:hAnsi="Arial" w:cs="Arial"/>
          <w:lang w:val="en-US"/>
        </w:rPr>
        <w:t>@deprecated</w:t>
      </w:r>
      <w:r w:rsidRPr="00D10A78">
        <w:rPr>
          <w:rFonts w:ascii="Arial" w:hAnsi="Arial" w:cs="Arial"/>
          <w:sz w:val="20"/>
          <w:szCs w:val="20"/>
          <w:lang w:val="en-US"/>
        </w:rPr>
        <w:t xml:space="preserve">, and these four types never appear with an empty description. When an at-clause doesn't fit on a single line, continuation lines are indented four (or more) spaces from the position of </w:t>
      </w:r>
      <w:proofErr w:type="gramStart"/>
      <w:r w:rsidRPr="00D10A78">
        <w:rPr>
          <w:rFonts w:ascii="Arial" w:hAnsi="Arial" w:cs="Arial"/>
          <w:sz w:val="20"/>
          <w:szCs w:val="20"/>
          <w:lang w:val="en-US"/>
        </w:rPr>
        <w:t xml:space="preserve">the </w:t>
      </w:r>
      <w:r w:rsidRPr="00D10A78">
        <w:rPr>
          <w:rStyle w:val="CdigoHTML"/>
          <w:rFonts w:ascii="Arial" w:eastAsiaTheme="majorEastAsia" w:hAnsi="Arial" w:cs="Arial"/>
          <w:lang w:val="en-US"/>
        </w:rPr>
        <w:t>@</w:t>
      </w:r>
      <w:proofErr w:type="gramEnd"/>
      <w:r w:rsidRPr="00D10A78">
        <w:rPr>
          <w:rFonts w:ascii="Arial" w:hAnsi="Arial" w:cs="Arial"/>
          <w:sz w:val="20"/>
          <w:szCs w:val="20"/>
          <w:lang w:val="en-US"/>
        </w:rPr>
        <w:t xml:space="preserve">. </w:t>
      </w:r>
    </w:p>
    <w:p w:rsidR="0024653D" w:rsidRPr="00D10A78" w:rsidRDefault="0024653D" w:rsidP="0024653D">
      <w:pPr>
        <w:pStyle w:val="Ttulo3"/>
        <w:jc w:val="both"/>
        <w:rPr>
          <w:rFonts w:ascii="Arial" w:hAnsi="Arial" w:cs="Arial"/>
          <w:lang w:val="en-US"/>
        </w:rPr>
      </w:pPr>
      <w:bookmarkStart w:id="483" w:name="s7.2-summary-fragment"/>
      <w:bookmarkStart w:id="484" w:name="_Toc405198537"/>
      <w:bookmarkStart w:id="485" w:name="_Toc405214748"/>
      <w:bookmarkStart w:id="486" w:name="_Toc416084981"/>
      <w:r w:rsidRPr="00D10A78">
        <w:rPr>
          <w:rFonts w:ascii="Arial" w:hAnsi="Arial" w:cs="Arial"/>
          <w:lang w:val="en-US"/>
        </w:rPr>
        <w:t>7.2 The summary fragment </w:t>
      </w:r>
      <w:bookmarkEnd w:id="483"/>
      <w:r w:rsidRPr="00D10A78">
        <w:rPr>
          <w:rFonts w:ascii="Arial" w:hAnsi="Arial" w:cs="Arial"/>
          <w:noProof/>
          <w:color w:val="0000FF"/>
          <w:lang w:val="es-PE" w:eastAsia="es-PE"/>
        </w:rPr>
        <w:drawing>
          <wp:inline distT="0" distB="0" distL="0" distR="0" wp14:anchorId="581B5B33" wp14:editId="2C86AA11">
            <wp:extent cx="196215" cy="196215"/>
            <wp:effectExtent l="0" t="0" r="0" b="0"/>
            <wp:docPr id="4" name="Imagen 4" descr="https://google-styleguide.googlecode.com/svn/trunk/javaguidelink.png">
              <a:hlinkClick xmlns:a="http://schemas.openxmlformats.org/drawingml/2006/main" r:id="rId4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https://google-styleguide.googlecode.com/svn/trunk/javaguidelink.png">
                      <a:hlinkClick r:id="rId43"/>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6215" cy="196215"/>
                    </a:xfrm>
                    <a:prstGeom prst="rect">
                      <a:avLst/>
                    </a:prstGeom>
                    <a:noFill/>
                    <a:ln>
                      <a:noFill/>
                    </a:ln>
                  </pic:spPr>
                </pic:pic>
              </a:graphicData>
            </a:graphic>
          </wp:inline>
        </w:drawing>
      </w:r>
      <w:bookmarkEnd w:id="484"/>
      <w:bookmarkEnd w:id="485"/>
      <w:bookmarkEnd w:id="486"/>
    </w:p>
    <w:p w:rsidR="0024653D" w:rsidRPr="00D10A78" w:rsidRDefault="0024653D" w:rsidP="0024653D">
      <w:pPr>
        <w:pStyle w:val="NormalWeb"/>
        <w:jc w:val="both"/>
        <w:rPr>
          <w:rFonts w:ascii="Arial" w:hAnsi="Arial" w:cs="Arial"/>
          <w:sz w:val="20"/>
          <w:szCs w:val="20"/>
          <w:lang w:val="en-US"/>
        </w:rPr>
      </w:pPr>
      <w:r w:rsidRPr="00D10A78">
        <w:rPr>
          <w:rFonts w:ascii="Arial" w:hAnsi="Arial" w:cs="Arial"/>
          <w:sz w:val="20"/>
          <w:szCs w:val="20"/>
          <w:lang w:val="en-US"/>
        </w:rPr>
        <w:t xml:space="preserve">The Javadoc for each class and member begins with a brief </w:t>
      </w:r>
      <w:r w:rsidRPr="00D10A78">
        <w:rPr>
          <w:rStyle w:val="Textoennegrita"/>
          <w:rFonts w:ascii="Arial" w:hAnsi="Arial" w:cs="Arial"/>
          <w:sz w:val="20"/>
          <w:szCs w:val="20"/>
          <w:lang w:val="en-US"/>
        </w:rPr>
        <w:t>summary fragment</w:t>
      </w:r>
      <w:r w:rsidRPr="00D10A78">
        <w:rPr>
          <w:rFonts w:ascii="Arial" w:hAnsi="Arial" w:cs="Arial"/>
          <w:sz w:val="20"/>
          <w:szCs w:val="20"/>
          <w:lang w:val="en-US"/>
        </w:rPr>
        <w:t>. This fragment is very important: it is the only part of the text that appears in certain contexts such as class and method indexes.</w:t>
      </w:r>
    </w:p>
    <w:p w:rsidR="0024653D" w:rsidRPr="00D10A78" w:rsidRDefault="0024653D" w:rsidP="0024653D">
      <w:pPr>
        <w:pStyle w:val="NormalWeb"/>
        <w:jc w:val="both"/>
        <w:rPr>
          <w:rFonts w:ascii="Arial" w:hAnsi="Arial" w:cs="Arial"/>
          <w:sz w:val="20"/>
          <w:szCs w:val="20"/>
          <w:lang w:val="en-US"/>
        </w:rPr>
      </w:pPr>
      <w:r w:rsidRPr="00D10A78">
        <w:rPr>
          <w:rFonts w:ascii="Arial" w:hAnsi="Arial" w:cs="Arial"/>
          <w:sz w:val="20"/>
          <w:szCs w:val="20"/>
          <w:lang w:val="en-US"/>
        </w:rPr>
        <w:t xml:space="preserve">This is a fragment—a noun phrase or verb phrase, not a complete sentence. It does </w:t>
      </w:r>
      <w:r w:rsidRPr="00D10A78">
        <w:rPr>
          <w:rStyle w:val="Textoennegrita"/>
          <w:rFonts w:ascii="Arial" w:hAnsi="Arial" w:cs="Arial"/>
          <w:sz w:val="20"/>
          <w:szCs w:val="20"/>
          <w:lang w:val="en-US"/>
        </w:rPr>
        <w:t>not</w:t>
      </w:r>
      <w:r w:rsidRPr="00D10A78">
        <w:rPr>
          <w:rFonts w:ascii="Arial" w:hAnsi="Arial" w:cs="Arial"/>
          <w:sz w:val="20"/>
          <w:szCs w:val="20"/>
          <w:lang w:val="en-US"/>
        </w:rPr>
        <w:t xml:space="preserve"> begin with </w:t>
      </w:r>
      <w:r w:rsidRPr="00D10A78">
        <w:rPr>
          <w:rStyle w:val="CdigoHTML"/>
          <w:rFonts w:ascii="Arial" w:eastAsiaTheme="majorEastAsia" w:hAnsi="Arial" w:cs="Arial"/>
          <w:lang w:val="en-US"/>
        </w:rPr>
        <w:t>A {@code Foo} is a...</w:t>
      </w:r>
      <w:r w:rsidRPr="00D10A78">
        <w:rPr>
          <w:rFonts w:ascii="Arial" w:hAnsi="Arial" w:cs="Arial"/>
          <w:sz w:val="20"/>
          <w:szCs w:val="20"/>
          <w:lang w:val="en-US"/>
        </w:rPr>
        <w:t xml:space="preserve">, or </w:t>
      </w:r>
      <w:r w:rsidRPr="00D10A78">
        <w:rPr>
          <w:rStyle w:val="CdigoHTML"/>
          <w:rFonts w:ascii="Arial" w:eastAsiaTheme="majorEastAsia" w:hAnsi="Arial" w:cs="Arial"/>
          <w:lang w:val="en-US"/>
        </w:rPr>
        <w:t>This method returns...</w:t>
      </w:r>
      <w:r w:rsidRPr="00D10A78">
        <w:rPr>
          <w:rFonts w:ascii="Arial" w:hAnsi="Arial" w:cs="Arial"/>
          <w:sz w:val="20"/>
          <w:szCs w:val="20"/>
          <w:lang w:val="en-US"/>
        </w:rPr>
        <w:t xml:space="preserve">, nor does it form a complete imperative sentence like </w:t>
      </w:r>
      <w:r w:rsidRPr="00D10A78">
        <w:rPr>
          <w:rStyle w:val="CdigoHTML"/>
          <w:rFonts w:ascii="Arial" w:eastAsiaTheme="majorEastAsia" w:hAnsi="Arial" w:cs="Arial"/>
          <w:lang w:val="en-US"/>
        </w:rPr>
        <w:t>Save the record</w:t>
      </w:r>
      <w:proofErr w:type="gramStart"/>
      <w:r w:rsidRPr="00D10A78">
        <w:rPr>
          <w:rStyle w:val="CdigoHTML"/>
          <w:rFonts w:ascii="Arial" w:eastAsiaTheme="majorEastAsia" w:hAnsi="Arial" w:cs="Arial"/>
          <w:lang w:val="en-US"/>
        </w:rPr>
        <w:t>.</w:t>
      </w:r>
      <w:r w:rsidRPr="00D10A78">
        <w:rPr>
          <w:rFonts w:ascii="Arial" w:hAnsi="Arial" w:cs="Arial"/>
          <w:sz w:val="20"/>
          <w:szCs w:val="20"/>
          <w:lang w:val="en-US"/>
        </w:rPr>
        <w:t>.</w:t>
      </w:r>
      <w:proofErr w:type="gramEnd"/>
      <w:r w:rsidRPr="00D10A78">
        <w:rPr>
          <w:rFonts w:ascii="Arial" w:hAnsi="Arial" w:cs="Arial"/>
          <w:sz w:val="20"/>
          <w:szCs w:val="20"/>
          <w:lang w:val="en-US"/>
        </w:rPr>
        <w:t xml:space="preserve"> However, the fragment is capitalized and punctuated as if it were a complete sentence.</w:t>
      </w:r>
    </w:p>
    <w:p w:rsidR="0024653D" w:rsidRPr="00D10A78" w:rsidRDefault="0024653D" w:rsidP="0024653D">
      <w:pPr>
        <w:pStyle w:val="tip"/>
        <w:jc w:val="both"/>
        <w:rPr>
          <w:rFonts w:ascii="Arial" w:hAnsi="Arial" w:cs="Arial"/>
          <w:sz w:val="20"/>
          <w:szCs w:val="20"/>
          <w:lang w:val="en-US"/>
        </w:rPr>
      </w:pPr>
      <w:r w:rsidRPr="00D10A78">
        <w:rPr>
          <w:rStyle w:val="Textoennegrita"/>
          <w:rFonts w:ascii="Arial" w:hAnsi="Arial" w:cs="Arial"/>
          <w:sz w:val="20"/>
          <w:szCs w:val="20"/>
          <w:lang w:val="en-US"/>
        </w:rPr>
        <w:t>Tip:</w:t>
      </w:r>
      <w:r w:rsidRPr="00D10A78">
        <w:rPr>
          <w:rFonts w:ascii="Arial" w:hAnsi="Arial" w:cs="Arial"/>
          <w:sz w:val="20"/>
          <w:szCs w:val="20"/>
          <w:lang w:val="en-US"/>
        </w:rPr>
        <w:t xml:space="preserve"> A common mistake is to write simple Javadoc in the form </w:t>
      </w:r>
      <w:r w:rsidRPr="00D10A78">
        <w:rPr>
          <w:rStyle w:val="CdigoHTML"/>
          <w:rFonts w:ascii="Arial" w:eastAsiaTheme="majorEastAsia" w:hAnsi="Arial" w:cs="Arial"/>
          <w:lang w:val="en-US"/>
        </w:rPr>
        <w:t>/** @return the customer ID */</w:t>
      </w:r>
      <w:r w:rsidRPr="00D10A78">
        <w:rPr>
          <w:rFonts w:ascii="Arial" w:hAnsi="Arial" w:cs="Arial"/>
          <w:sz w:val="20"/>
          <w:szCs w:val="20"/>
          <w:lang w:val="en-US"/>
        </w:rPr>
        <w:t xml:space="preserve">. This is incorrect, and should be changed to </w:t>
      </w:r>
      <w:r w:rsidRPr="00D10A78">
        <w:rPr>
          <w:rStyle w:val="CdigoHTML"/>
          <w:rFonts w:ascii="Arial" w:eastAsiaTheme="majorEastAsia" w:hAnsi="Arial" w:cs="Arial"/>
          <w:lang w:val="en-US"/>
        </w:rPr>
        <w:t>/** Returns the customer ID. */</w:t>
      </w:r>
      <w:r w:rsidRPr="00D10A78">
        <w:rPr>
          <w:rFonts w:ascii="Arial" w:hAnsi="Arial" w:cs="Arial"/>
          <w:sz w:val="20"/>
          <w:szCs w:val="20"/>
          <w:lang w:val="en-US"/>
        </w:rPr>
        <w:t>.</w:t>
      </w:r>
    </w:p>
    <w:p w:rsidR="0024653D" w:rsidRPr="00D10A78" w:rsidRDefault="0024653D" w:rsidP="0024653D">
      <w:pPr>
        <w:pStyle w:val="Ttulo3"/>
        <w:jc w:val="both"/>
        <w:rPr>
          <w:rFonts w:ascii="Arial" w:hAnsi="Arial" w:cs="Arial"/>
          <w:lang w:val="en-US"/>
        </w:rPr>
      </w:pPr>
      <w:bookmarkStart w:id="487" w:name="s7.3.3-javadoc-optional"/>
      <w:bookmarkStart w:id="488" w:name="s7.3-javadoc-where-required"/>
      <w:bookmarkStart w:id="489" w:name="_Toc405198538"/>
      <w:bookmarkStart w:id="490" w:name="_Toc405214749"/>
      <w:bookmarkStart w:id="491" w:name="_Toc416084982"/>
      <w:bookmarkEnd w:id="487"/>
      <w:r w:rsidRPr="00D10A78">
        <w:rPr>
          <w:rFonts w:ascii="Arial" w:hAnsi="Arial" w:cs="Arial"/>
          <w:lang w:val="en-US"/>
        </w:rPr>
        <w:t>7.3 Where Javadoc is used </w:t>
      </w:r>
      <w:bookmarkEnd w:id="488"/>
      <w:r w:rsidRPr="00D10A78">
        <w:rPr>
          <w:rFonts w:ascii="Arial" w:hAnsi="Arial" w:cs="Arial"/>
          <w:noProof/>
          <w:color w:val="0000FF"/>
          <w:lang w:val="es-PE" w:eastAsia="es-PE"/>
        </w:rPr>
        <w:drawing>
          <wp:inline distT="0" distB="0" distL="0" distR="0" wp14:anchorId="45370F4A" wp14:editId="6C525DCD">
            <wp:extent cx="196215" cy="196215"/>
            <wp:effectExtent l="0" t="0" r="0" b="0"/>
            <wp:docPr id="3" name="Imagen 3" descr="https://google-styleguide.googlecode.com/svn/trunk/javaguidelink.png">
              <a:hlinkClick xmlns:a="http://schemas.openxmlformats.org/drawingml/2006/main" r:id="rId4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https://google-styleguide.googlecode.com/svn/trunk/javaguidelink.png">
                      <a:hlinkClick r:id="rId44"/>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6215" cy="196215"/>
                    </a:xfrm>
                    <a:prstGeom prst="rect">
                      <a:avLst/>
                    </a:prstGeom>
                    <a:noFill/>
                    <a:ln>
                      <a:noFill/>
                    </a:ln>
                  </pic:spPr>
                </pic:pic>
              </a:graphicData>
            </a:graphic>
          </wp:inline>
        </w:drawing>
      </w:r>
      <w:bookmarkEnd w:id="489"/>
      <w:bookmarkEnd w:id="490"/>
      <w:bookmarkEnd w:id="491"/>
    </w:p>
    <w:p w:rsidR="0024653D" w:rsidRPr="00D10A78" w:rsidRDefault="0024653D" w:rsidP="0024653D">
      <w:pPr>
        <w:pStyle w:val="NormalWeb"/>
        <w:jc w:val="both"/>
        <w:rPr>
          <w:rFonts w:ascii="Arial" w:hAnsi="Arial" w:cs="Arial"/>
          <w:sz w:val="20"/>
          <w:szCs w:val="20"/>
          <w:lang w:val="en-US"/>
        </w:rPr>
      </w:pPr>
      <w:r w:rsidRPr="00D10A78">
        <w:rPr>
          <w:rFonts w:ascii="Arial" w:hAnsi="Arial" w:cs="Arial"/>
          <w:sz w:val="20"/>
          <w:szCs w:val="20"/>
          <w:lang w:val="en-US"/>
        </w:rPr>
        <w:t xml:space="preserve">At the </w:t>
      </w:r>
      <w:r w:rsidRPr="00D10A78">
        <w:rPr>
          <w:rStyle w:val="nfasis"/>
          <w:rFonts w:ascii="Arial" w:hAnsi="Arial" w:cs="Arial"/>
          <w:sz w:val="20"/>
          <w:szCs w:val="20"/>
          <w:lang w:val="en-US"/>
        </w:rPr>
        <w:t>minimum</w:t>
      </w:r>
      <w:r w:rsidRPr="00D10A78">
        <w:rPr>
          <w:rFonts w:ascii="Arial" w:hAnsi="Arial" w:cs="Arial"/>
          <w:sz w:val="20"/>
          <w:szCs w:val="20"/>
          <w:lang w:val="en-US"/>
        </w:rPr>
        <w:t xml:space="preserve">, Javadoc is present for every </w:t>
      </w:r>
      <w:r w:rsidRPr="00D10A78">
        <w:rPr>
          <w:rStyle w:val="CdigoHTML"/>
          <w:rFonts w:ascii="Arial" w:eastAsiaTheme="majorEastAsia" w:hAnsi="Arial" w:cs="Arial"/>
          <w:lang w:val="en-US"/>
        </w:rPr>
        <w:t>public</w:t>
      </w:r>
      <w:r w:rsidRPr="00D10A78">
        <w:rPr>
          <w:rFonts w:ascii="Arial" w:hAnsi="Arial" w:cs="Arial"/>
          <w:sz w:val="20"/>
          <w:szCs w:val="20"/>
          <w:lang w:val="en-US"/>
        </w:rPr>
        <w:t xml:space="preserve"> class, and every </w:t>
      </w:r>
      <w:r w:rsidRPr="00D10A78">
        <w:rPr>
          <w:rStyle w:val="CdigoHTML"/>
          <w:rFonts w:ascii="Arial" w:eastAsiaTheme="majorEastAsia" w:hAnsi="Arial" w:cs="Arial"/>
          <w:lang w:val="en-US"/>
        </w:rPr>
        <w:t>public</w:t>
      </w:r>
      <w:r w:rsidRPr="00D10A78">
        <w:rPr>
          <w:rFonts w:ascii="Arial" w:hAnsi="Arial" w:cs="Arial"/>
          <w:sz w:val="20"/>
          <w:szCs w:val="20"/>
          <w:lang w:val="en-US"/>
        </w:rPr>
        <w:t xml:space="preserve"> or </w:t>
      </w:r>
      <w:r w:rsidRPr="00D10A78">
        <w:rPr>
          <w:rStyle w:val="CdigoHTML"/>
          <w:rFonts w:ascii="Arial" w:eastAsiaTheme="majorEastAsia" w:hAnsi="Arial" w:cs="Arial"/>
          <w:lang w:val="en-US"/>
        </w:rPr>
        <w:t>protected</w:t>
      </w:r>
      <w:r w:rsidRPr="00D10A78">
        <w:rPr>
          <w:rFonts w:ascii="Arial" w:hAnsi="Arial" w:cs="Arial"/>
          <w:sz w:val="20"/>
          <w:szCs w:val="20"/>
          <w:lang w:val="en-US"/>
        </w:rPr>
        <w:t xml:space="preserve"> member of such a class, with a few exceptions noted below.</w:t>
      </w:r>
    </w:p>
    <w:p w:rsidR="0024653D" w:rsidRPr="00D10A78" w:rsidRDefault="0024653D" w:rsidP="0024653D">
      <w:pPr>
        <w:pStyle w:val="NormalWeb"/>
        <w:jc w:val="both"/>
        <w:rPr>
          <w:rFonts w:ascii="Arial" w:hAnsi="Arial" w:cs="Arial"/>
          <w:sz w:val="20"/>
          <w:szCs w:val="20"/>
          <w:lang w:val="en-US"/>
        </w:rPr>
      </w:pPr>
      <w:r w:rsidRPr="00D10A78">
        <w:rPr>
          <w:rFonts w:ascii="Arial" w:hAnsi="Arial" w:cs="Arial"/>
          <w:sz w:val="20"/>
          <w:szCs w:val="20"/>
          <w:lang w:val="en-US"/>
        </w:rPr>
        <w:t xml:space="preserve">Other classes and members still have Javadoc </w:t>
      </w:r>
      <w:r w:rsidRPr="00D10A78">
        <w:rPr>
          <w:rStyle w:val="nfasis"/>
          <w:rFonts w:ascii="Arial" w:hAnsi="Arial" w:cs="Arial"/>
          <w:sz w:val="20"/>
          <w:szCs w:val="20"/>
          <w:lang w:val="en-US"/>
        </w:rPr>
        <w:t>as needed</w:t>
      </w:r>
      <w:r w:rsidRPr="00D10A78">
        <w:rPr>
          <w:rFonts w:ascii="Arial" w:hAnsi="Arial" w:cs="Arial"/>
          <w:sz w:val="20"/>
          <w:szCs w:val="20"/>
          <w:lang w:val="en-US"/>
        </w:rPr>
        <w:t>. Whenever an implementation comment would be used to define the overall purpose or behavior of a class, method or field, that comment is written as Javadoc instead. (It's more uniform, and more tool-friendly.)</w:t>
      </w:r>
    </w:p>
    <w:p w:rsidR="0024653D" w:rsidRPr="00D10A78" w:rsidRDefault="0024653D" w:rsidP="0024653D">
      <w:pPr>
        <w:pStyle w:val="Ttulo4"/>
        <w:jc w:val="both"/>
        <w:rPr>
          <w:rFonts w:ascii="Arial" w:hAnsi="Arial" w:cs="Arial"/>
          <w:sz w:val="20"/>
          <w:lang w:val="en-US"/>
        </w:rPr>
      </w:pPr>
      <w:bookmarkStart w:id="492" w:name="s7.3.1-javadoc-exception-self-explanator"/>
      <w:r w:rsidRPr="00D10A78">
        <w:rPr>
          <w:rFonts w:ascii="Arial" w:hAnsi="Arial" w:cs="Arial"/>
          <w:sz w:val="20"/>
          <w:lang w:val="en-US"/>
        </w:rPr>
        <w:t>7.3.1 Exception: self-explanatory methods </w:t>
      </w:r>
      <w:bookmarkEnd w:id="492"/>
      <w:r w:rsidRPr="00D10A78">
        <w:rPr>
          <w:rFonts w:ascii="Arial" w:hAnsi="Arial" w:cs="Arial"/>
          <w:noProof/>
          <w:color w:val="0000FF"/>
          <w:sz w:val="20"/>
          <w:lang w:val="es-PE" w:eastAsia="es-PE"/>
        </w:rPr>
        <w:drawing>
          <wp:inline distT="0" distB="0" distL="0" distR="0" wp14:anchorId="2EE56C19" wp14:editId="3270C0D7">
            <wp:extent cx="196215" cy="196215"/>
            <wp:effectExtent l="0" t="0" r="0" b="0"/>
            <wp:docPr id="6" name="Imagen 6" descr="https://google-styleguide.googlecode.com/svn/trunk/javaguidelink.png">
              <a:hlinkClick xmlns:a="http://schemas.openxmlformats.org/drawingml/2006/main" r:id="rId29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https://google-styleguide.googlecode.com/svn/trunk/javaguidelink.png">
                      <a:hlinkClick r:id="rId29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6215" cy="196215"/>
                    </a:xfrm>
                    <a:prstGeom prst="rect">
                      <a:avLst/>
                    </a:prstGeom>
                    <a:noFill/>
                    <a:ln>
                      <a:noFill/>
                    </a:ln>
                  </pic:spPr>
                </pic:pic>
              </a:graphicData>
            </a:graphic>
          </wp:inline>
        </w:drawing>
      </w:r>
    </w:p>
    <w:p w:rsidR="0024653D" w:rsidRPr="00D10A78" w:rsidRDefault="0024653D" w:rsidP="0024653D">
      <w:pPr>
        <w:pStyle w:val="NormalWeb"/>
        <w:jc w:val="both"/>
        <w:rPr>
          <w:rFonts w:ascii="Arial" w:hAnsi="Arial" w:cs="Arial"/>
          <w:sz w:val="20"/>
          <w:szCs w:val="20"/>
          <w:lang w:val="en-US"/>
        </w:rPr>
      </w:pPr>
      <w:r w:rsidRPr="00D10A78">
        <w:rPr>
          <w:rFonts w:ascii="Arial" w:hAnsi="Arial" w:cs="Arial"/>
          <w:sz w:val="20"/>
          <w:szCs w:val="20"/>
          <w:lang w:val="en-US"/>
        </w:rPr>
        <w:t xml:space="preserve">Javadoc is optional for "simple, obvious" methods like </w:t>
      </w:r>
      <w:r w:rsidRPr="00D10A78">
        <w:rPr>
          <w:rStyle w:val="CdigoHTML"/>
          <w:rFonts w:ascii="Arial" w:eastAsiaTheme="majorEastAsia" w:hAnsi="Arial" w:cs="Arial"/>
          <w:lang w:val="en-US"/>
        </w:rPr>
        <w:t>getFoo</w:t>
      </w:r>
      <w:r w:rsidRPr="00D10A78">
        <w:rPr>
          <w:rFonts w:ascii="Arial" w:hAnsi="Arial" w:cs="Arial"/>
          <w:sz w:val="20"/>
          <w:szCs w:val="20"/>
          <w:lang w:val="en-US"/>
        </w:rPr>
        <w:t xml:space="preserve">, in cases where there </w:t>
      </w:r>
      <w:r w:rsidRPr="00D10A78">
        <w:rPr>
          <w:rStyle w:val="nfasis"/>
          <w:rFonts w:ascii="Arial" w:hAnsi="Arial" w:cs="Arial"/>
          <w:sz w:val="20"/>
          <w:szCs w:val="20"/>
          <w:lang w:val="en-US"/>
        </w:rPr>
        <w:t>really and truly</w:t>
      </w:r>
      <w:r w:rsidRPr="00D10A78">
        <w:rPr>
          <w:rFonts w:ascii="Arial" w:hAnsi="Arial" w:cs="Arial"/>
          <w:sz w:val="20"/>
          <w:szCs w:val="20"/>
          <w:lang w:val="en-US"/>
        </w:rPr>
        <w:t xml:space="preserve"> is nothing else worthwhile to say but "Returns the foo".</w:t>
      </w:r>
    </w:p>
    <w:p w:rsidR="0024653D" w:rsidRPr="00D10A78" w:rsidRDefault="0024653D" w:rsidP="0024653D">
      <w:pPr>
        <w:pStyle w:val="note"/>
        <w:jc w:val="both"/>
        <w:rPr>
          <w:rFonts w:ascii="Arial" w:hAnsi="Arial" w:cs="Arial"/>
          <w:sz w:val="20"/>
          <w:szCs w:val="20"/>
          <w:lang w:val="en-US"/>
        </w:rPr>
      </w:pPr>
      <w:r w:rsidRPr="00D10A78">
        <w:rPr>
          <w:rStyle w:val="Textoennegrita"/>
          <w:rFonts w:ascii="Arial" w:hAnsi="Arial" w:cs="Arial"/>
          <w:sz w:val="20"/>
          <w:szCs w:val="20"/>
          <w:lang w:val="en-US"/>
        </w:rPr>
        <w:t>Important:</w:t>
      </w:r>
      <w:r w:rsidRPr="00D10A78">
        <w:rPr>
          <w:rFonts w:ascii="Arial" w:hAnsi="Arial" w:cs="Arial"/>
          <w:sz w:val="20"/>
          <w:szCs w:val="20"/>
          <w:lang w:val="en-US"/>
        </w:rPr>
        <w:t xml:space="preserve"> it is not appropriate to cite this exception to justify omitting relevant information that a typical reader might need to know. For example, for a method named </w:t>
      </w:r>
      <w:r w:rsidRPr="00D10A78">
        <w:rPr>
          <w:rStyle w:val="CdigoHTML"/>
          <w:rFonts w:ascii="Arial" w:eastAsiaTheme="majorEastAsia" w:hAnsi="Arial" w:cs="Arial"/>
          <w:lang w:val="en-US"/>
        </w:rPr>
        <w:t>getCanonicalName</w:t>
      </w:r>
      <w:r w:rsidRPr="00D10A78">
        <w:rPr>
          <w:rFonts w:ascii="Arial" w:hAnsi="Arial" w:cs="Arial"/>
          <w:sz w:val="20"/>
          <w:szCs w:val="20"/>
          <w:lang w:val="en-US"/>
        </w:rPr>
        <w:t xml:space="preserve">, don't omit its documentation (with the rationale that it would say only </w:t>
      </w:r>
      <w:r w:rsidRPr="00D10A78">
        <w:rPr>
          <w:rStyle w:val="CdigoHTML"/>
          <w:rFonts w:ascii="Arial" w:eastAsiaTheme="majorEastAsia" w:hAnsi="Arial" w:cs="Arial"/>
          <w:lang w:val="en-US"/>
        </w:rPr>
        <w:t>/** Returns the canonical name. */</w:t>
      </w:r>
      <w:r w:rsidRPr="00D10A78">
        <w:rPr>
          <w:rFonts w:ascii="Arial" w:hAnsi="Arial" w:cs="Arial"/>
          <w:sz w:val="20"/>
          <w:szCs w:val="20"/>
          <w:lang w:val="en-US"/>
        </w:rPr>
        <w:t>) if a typical reader may have no idea what the term "canonical name" means!</w:t>
      </w:r>
    </w:p>
    <w:p w:rsidR="0024653D" w:rsidRPr="00D10A78" w:rsidRDefault="0024653D" w:rsidP="0024653D">
      <w:pPr>
        <w:pStyle w:val="Ttulo4"/>
        <w:jc w:val="both"/>
        <w:rPr>
          <w:rFonts w:ascii="Arial" w:hAnsi="Arial" w:cs="Arial"/>
          <w:sz w:val="20"/>
          <w:lang w:val="en-US"/>
        </w:rPr>
      </w:pPr>
      <w:bookmarkStart w:id="493" w:name="s7.3.2-javadoc-exception-overrides"/>
      <w:r w:rsidRPr="00ED7AB5">
        <w:rPr>
          <w:rFonts w:ascii="Arial" w:hAnsi="Arial" w:cs="Arial"/>
          <w:lang w:val="en-US"/>
        </w:rPr>
        <w:t>7.3.</w:t>
      </w:r>
      <w:r w:rsidRPr="00D10A78">
        <w:rPr>
          <w:rFonts w:ascii="Arial" w:hAnsi="Arial" w:cs="Arial"/>
          <w:sz w:val="20"/>
          <w:lang w:val="en-US"/>
        </w:rPr>
        <w:t>2 Exception: overrides </w:t>
      </w:r>
      <w:bookmarkEnd w:id="493"/>
      <w:r w:rsidRPr="00D10A78">
        <w:rPr>
          <w:rFonts w:ascii="Arial" w:hAnsi="Arial" w:cs="Arial"/>
          <w:noProof/>
          <w:color w:val="0000FF"/>
          <w:sz w:val="20"/>
          <w:lang w:val="es-PE" w:eastAsia="es-PE"/>
        </w:rPr>
        <w:drawing>
          <wp:inline distT="0" distB="0" distL="0" distR="0" wp14:anchorId="7B4F9B15" wp14:editId="37FD7A60">
            <wp:extent cx="196215" cy="196215"/>
            <wp:effectExtent l="0" t="0" r="0" b="0"/>
            <wp:docPr id="7" name="Imagen 7" descr="https://google-styleguide.googlecode.com/svn/trunk/javaguidelink.png">
              <a:hlinkClick xmlns:a="http://schemas.openxmlformats.org/drawingml/2006/main" r:id="rId29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https://google-styleguide.googlecode.com/svn/trunk/javaguidelink.png">
                      <a:hlinkClick r:id="rId291"/>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6215" cy="196215"/>
                    </a:xfrm>
                    <a:prstGeom prst="rect">
                      <a:avLst/>
                    </a:prstGeom>
                    <a:noFill/>
                    <a:ln>
                      <a:noFill/>
                    </a:ln>
                  </pic:spPr>
                </pic:pic>
              </a:graphicData>
            </a:graphic>
          </wp:inline>
        </w:drawing>
      </w:r>
    </w:p>
    <w:p w:rsidR="0024653D" w:rsidRPr="00D10A78" w:rsidRDefault="0024653D" w:rsidP="0024653D">
      <w:pPr>
        <w:pStyle w:val="NormalWeb"/>
        <w:jc w:val="both"/>
        <w:rPr>
          <w:rFonts w:ascii="Arial" w:hAnsi="Arial" w:cs="Arial"/>
          <w:sz w:val="20"/>
          <w:szCs w:val="20"/>
          <w:lang w:val="en-US"/>
        </w:rPr>
      </w:pPr>
      <w:r w:rsidRPr="00D10A78">
        <w:rPr>
          <w:rFonts w:ascii="Arial" w:hAnsi="Arial" w:cs="Arial"/>
          <w:sz w:val="20"/>
          <w:szCs w:val="20"/>
          <w:lang w:val="en-US"/>
        </w:rPr>
        <w:t xml:space="preserve">Javadoc is not always present on a method that overrides a supertype method. </w:t>
      </w:r>
    </w:p>
    <w:p w:rsidR="0024653D" w:rsidRPr="00D10A78" w:rsidRDefault="0024653D" w:rsidP="0024653D">
      <w:pPr>
        <w:rPr>
          <w:lang w:val="en-US" w:eastAsia="en-US"/>
        </w:rPr>
      </w:pPr>
    </w:p>
    <w:p w:rsidR="0024653D" w:rsidRPr="00D10A78" w:rsidRDefault="0024653D" w:rsidP="0024653D">
      <w:pPr>
        <w:rPr>
          <w:lang w:val="en-US" w:eastAsia="en-US"/>
        </w:rPr>
      </w:pPr>
    </w:p>
    <w:p w:rsidR="0024653D" w:rsidRPr="00D10A78" w:rsidRDefault="0024653D" w:rsidP="0024653D">
      <w:pPr>
        <w:rPr>
          <w:lang w:val="en-US" w:eastAsia="en-US"/>
        </w:rPr>
      </w:pPr>
    </w:p>
    <w:p w:rsidR="0024653D" w:rsidRPr="00D10A78" w:rsidRDefault="0024653D" w:rsidP="0024653D">
      <w:pPr>
        <w:rPr>
          <w:lang w:val="en-US" w:eastAsia="en-US"/>
        </w:rPr>
      </w:pPr>
    </w:p>
    <w:p w:rsidR="0024653D" w:rsidRPr="00D10A78" w:rsidRDefault="0024653D" w:rsidP="0024653D">
      <w:pPr>
        <w:rPr>
          <w:lang w:val="en-US" w:eastAsia="en-US"/>
        </w:rPr>
      </w:pPr>
    </w:p>
    <w:p w:rsidR="001A42AB" w:rsidRPr="00D10A78" w:rsidRDefault="001A42AB" w:rsidP="0024653D">
      <w:pPr>
        <w:tabs>
          <w:tab w:val="left" w:pos="2562"/>
        </w:tabs>
        <w:rPr>
          <w:lang w:val="en-US" w:eastAsia="en-US"/>
        </w:rPr>
      </w:pPr>
    </w:p>
    <w:sectPr w:rsidR="001A42AB" w:rsidRPr="00D10A78" w:rsidSect="00052F89">
      <w:headerReference w:type="default" r:id="rId292"/>
      <w:footerReference w:type="default" r:id="rId293"/>
      <w:pgSz w:w="11906" w:h="16838" w:code="9"/>
      <w:pgMar w:top="1417" w:right="1701" w:bottom="1417" w:left="1701" w:header="720" w:footer="851" w:gutter="0"/>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C1CA9" w:rsidRDefault="004C1CA9">
      <w:r>
        <w:separator/>
      </w:r>
    </w:p>
  </w:endnote>
  <w:endnote w:type="continuationSeparator" w:id="0">
    <w:p w:rsidR="004C1CA9" w:rsidRDefault="004C1C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F547D" w:rsidRPr="00404F83" w:rsidRDefault="000F547D" w:rsidP="00EB752E">
    <w:pPr>
      <w:pStyle w:val="Piedepgina"/>
      <w:rPr>
        <w:sz w:val="16"/>
        <w:szCs w:val="16"/>
      </w:rPr>
    </w:pPr>
    <w:r w:rsidRPr="00404F83">
      <w:rPr>
        <w:sz w:val="16"/>
        <w:szCs w:val="16"/>
      </w:rPr>
      <w:t xml:space="preserve">El presente documento es propiedad de </w:t>
    </w:r>
    <w:r w:rsidRPr="00404F83">
      <w:rPr>
        <w:i/>
        <w:iCs/>
        <w:sz w:val="16"/>
        <w:szCs w:val="16"/>
      </w:rPr>
      <w:t>Corporación Yanbal</w:t>
    </w:r>
    <w:r w:rsidRPr="00404F83">
      <w:rPr>
        <w:sz w:val="16"/>
        <w:szCs w:val="16"/>
      </w:rPr>
      <w:t xml:space="preserve"> International, prohibida su  distribución ó copia parcial o total salvo expresa autorización del representante legal</w:t>
    </w:r>
  </w:p>
  <w:p w:rsidR="000F547D" w:rsidRDefault="000F547D">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C1CA9" w:rsidRDefault="004C1CA9">
      <w:r>
        <w:separator/>
      </w:r>
    </w:p>
  </w:footnote>
  <w:footnote w:type="continuationSeparator" w:id="0">
    <w:p w:rsidR="004C1CA9" w:rsidRDefault="004C1CA9">
      <w:r>
        <w:continuationSeparator/>
      </w:r>
    </w:p>
  </w:footnote>
  <w:footnote w:id="1">
    <w:p w:rsidR="000F547D" w:rsidRDefault="000F547D" w:rsidP="0024653D">
      <w:pPr>
        <w:pStyle w:val="Textonotapie"/>
      </w:pPr>
      <w:r>
        <w:rPr>
          <w:rStyle w:val="Refdenotaalpie"/>
          <w:rFonts w:eastAsiaTheme="minorEastAsia"/>
        </w:rPr>
        <w:footnoteRef/>
      </w:r>
      <w:r>
        <w:t xml:space="preserve"> Kwon How : Conocimiento sobre cómo se realiza una tarea o se consigue algo</w:t>
      </w:r>
    </w:p>
  </w:footnote>
  <w:footnote w:id="2">
    <w:p w:rsidR="000F547D" w:rsidRDefault="000F547D" w:rsidP="0024653D">
      <w:pPr>
        <w:pStyle w:val="Textonotapie"/>
      </w:pPr>
      <w:r>
        <w:rPr>
          <w:rStyle w:val="Refdenotaalpie"/>
          <w:rFonts w:eastAsiaTheme="minorEastAsia"/>
        </w:rPr>
        <w:footnoteRef/>
      </w:r>
      <w:r>
        <w:t xml:space="preserve"> Interface : En este caso se refiere al estereotipo Interface, no a las interfaces entre sistemas</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F547D" w:rsidRDefault="000F547D">
    <w:pPr>
      <w:jc w:val="both"/>
    </w:pPr>
    <w:bookmarkStart w:id="494" w:name="OLE_LINK2"/>
  </w:p>
  <w:bookmarkEnd w:id="494"/>
  <w:p w:rsidR="000F547D" w:rsidRDefault="000F547D">
    <w:pPr>
      <w:pStyle w:val="Encabezado"/>
    </w:pPr>
  </w:p>
  <w:tbl>
    <w:tblPr>
      <w:tblW w:w="94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560"/>
      <w:gridCol w:w="5528"/>
      <w:gridCol w:w="1346"/>
      <w:gridCol w:w="1064"/>
    </w:tblGrid>
    <w:tr w:rsidR="000F547D" w:rsidRPr="00273EAA" w:rsidTr="00EC4E9C">
      <w:trPr>
        <w:cantSplit/>
        <w:trHeight w:val="316"/>
      </w:trPr>
      <w:tc>
        <w:tcPr>
          <w:tcW w:w="1560" w:type="dxa"/>
          <w:vMerge w:val="restart"/>
          <w:tcBorders>
            <w:bottom w:val="nil"/>
          </w:tcBorders>
          <w:vAlign w:val="bottom"/>
        </w:tcPr>
        <w:p w:rsidR="000F547D" w:rsidRPr="00273EAA" w:rsidRDefault="000F547D" w:rsidP="00EC4E9C">
          <w:pPr>
            <w:jc w:val="both"/>
            <w:rPr>
              <w:rFonts w:ascii="Arial" w:hAnsi="Arial" w:cs="Arial"/>
              <w:b/>
              <w:bCs/>
              <w:lang w:val="pt-BR"/>
            </w:rPr>
          </w:pPr>
          <w:r>
            <w:rPr>
              <w:noProof/>
              <w:lang w:val="es-PE" w:eastAsia="es-PE"/>
            </w:rPr>
            <w:drawing>
              <wp:anchor distT="0" distB="0" distL="114300" distR="114300" simplePos="0" relativeHeight="251657728" behindDoc="0" locked="0" layoutInCell="1" allowOverlap="1" wp14:anchorId="72E60524" wp14:editId="7D602CFC">
                <wp:simplePos x="0" y="0"/>
                <wp:positionH relativeFrom="column">
                  <wp:posOffset>212090</wp:posOffset>
                </wp:positionH>
                <wp:positionV relativeFrom="paragraph">
                  <wp:posOffset>-447040</wp:posOffset>
                </wp:positionV>
                <wp:extent cx="457200" cy="457200"/>
                <wp:effectExtent l="0" t="0" r="0" b="0"/>
                <wp:wrapSquare wrapText="bothSides"/>
                <wp:docPr id="1" name="Imagen 19" descr="isotip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9" descr="isotipo"/>
                        <pic:cNvPicPr>
                          <a:picLocks noChangeAspect="1" noChangeArrowheads="1"/>
                        </pic:cNvPicPr>
                      </pic:nvPicPr>
                      <pic:blipFill>
                        <a:blip r:embed="rId1">
                          <a:extLst>
                            <a:ext uri="{28A0092B-C50C-407E-A947-70E740481C1C}">
                              <a14:useLocalDpi xmlns:a14="http://schemas.microsoft.com/office/drawing/2010/main" val="0"/>
                            </a:ext>
                          </a:extLst>
                        </a:blip>
                        <a:srcRect l="14557" t="9949" r="8044" b="22408"/>
                        <a:stretch>
                          <a:fillRect/>
                        </a:stretch>
                      </pic:blipFill>
                      <pic:spPr bwMode="auto">
                        <a:xfrm>
                          <a:off x="0" y="0"/>
                          <a:ext cx="457200" cy="45720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5528" w:type="dxa"/>
          <w:vMerge w:val="restart"/>
          <w:tcBorders>
            <w:left w:val="nil"/>
          </w:tcBorders>
          <w:vAlign w:val="center"/>
        </w:tcPr>
        <w:p w:rsidR="000F547D" w:rsidRPr="00273EAA" w:rsidRDefault="000F547D" w:rsidP="009013C7">
          <w:pPr>
            <w:pStyle w:val="Ttulo6"/>
            <w:rPr>
              <w:rFonts w:ascii="Arial" w:hAnsi="Arial" w:cs="Arial"/>
            </w:rPr>
          </w:pPr>
          <w:r>
            <w:rPr>
              <w:rFonts w:ascii="Arial" w:hAnsi="Arial" w:cs="Arial"/>
            </w:rPr>
            <w:fldChar w:fldCharType="begin"/>
          </w:r>
          <w:r>
            <w:rPr>
              <w:rFonts w:ascii="Arial" w:hAnsi="Arial" w:cs="Arial"/>
            </w:rPr>
            <w:instrText xml:space="preserve"> TITLE   \* MERGEFORMAT </w:instrText>
          </w:r>
          <w:r>
            <w:rPr>
              <w:rFonts w:ascii="Arial" w:hAnsi="Arial" w:cs="Arial"/>
            </w:rPr>
            <w:fldChar w:fldCharType="separate"/>
          </w:r>
          <w:r>
            <w:rPr>
              <w:rFonts w:ascii="Arial" w:hAnsi="Arial" w:cs="Arial"/>
            </w:rPr>
            <w:t>Estándares de Desarrollo  - JEE</w:t>
          </w:r>
          <w:r>
            <w:rPr>
              <w:rFonts w:ascii="Arial" w:hAnsi="Arial" w:cs="Arial"/>
            </w:rPr>
            <w:fldChar w:fldCharType="end"/>
          </w:r>
        </w:p>
      </w:tc>
      <w:tc>
        <w:tcPr>
          <w:tcW w:w="2410" w:type="dxa"/>
          <w:gridSpan w:val="2"/>
          <w:vAlign w:val="center"/>
        </w:tcPr>
        <w:p w:rsidR="000F547D" w:rsidRPr="00273EAA" w:rsidRDefault="000F547D" w:rsidP="00EC4E9C">
          <w:pPr>
            <w:pStyle w:val="Ttulo3"/>
            <w:jc w:val="center"/>
            <w:rPr>
              <w:rFonts w:ascii="Arial" w:hAnsi="Arial" w:cs="Arial"/>
              <w:lang w:val="pt-BR"/>
            </w:rPr>
          </w:pPr>
          <w:r w:rsidRPr="00273EAA">
            <w:rPr>
              <w:rFonts w:ascii="Arial" w:hAnsi="Arial" w:cs="Arial"/>
              <w:lang w:val="pt-BR"/>
            </w:rPr>
            <w:t>Código</w:t>
          </w:r>
        </w:p>
        <w:p w:rsidR="000F547D" w:rsidRPr="000A33E3" w:rsidRDefault="000F547D" w:rsidP="00EC4E9C">
          <w:pPr>
            <w:jc w:val="center"/>
            <w:rPr>
              <w:b/>
              <w:bCs/>
              <w:lang w:val="pt-BR"/>
            </w:rPr>
          </w:pPr>
          <w:r w:rsidRPr="008761D7">
            <w:rPr>
              <w:rFonts w:ascii="Arial" w:hAnsi="Arial" w:cs="Arial"/>
              <w:b/>
              <w:bCs/>
              <w:lang w:val="pt-BR"/>
            </w:rPr>
            <w:t>ARQ-EST-DB-001</w:t>
          </w:r>
        </w:p>
      </w:tc>
    </w:tr>
    <w:tr w:rsidR="000F547D" w:rsidRPr="00273EAA" w:rsidTr="000A33E3">
      <w:trPr>
        <w:cantSplit/>
        <w:trHeight w:val="521"/>
      </w:trPr>
      <w:tc>
        <w:tcPr>
          <w:tcW w:w="1560" w:type="dxa"/>
          <w:vMerge/>
          <w:tcBorders>
            <w:top w:val="nil"/>
          </w:tcBorders>
          <w:vAlign w:val="center"/>
        </w:tcPr>
        <w:p w:rsidR="000F547D" w:rsidRPr="00273EAA" w:rsidRDefault="000F547D" w:rsidP="00EC4E9C">
          <w:pPr>
            <w:jc w:val="center"/>
            <w:rPr>
              <w:rFonts w:ascii="Arial" w:hAnsi="Arial" w:cs="Arial"/>
              <w:noProof/>
              <w:lang w:val="pt-BR"/>
            </w:rPr>
          </w:pPr>
        </w:p>
      </w:tc>
      <w:tc>
        <w:tcPr>
          <w:tcW w:w="5528" w:type="dxa"/>
          <w:vMerge/>
          <w:tcBorders>
            <w:left w:val="nil"/>
          </w:tcBorders>
          <w:vAlign w:val="center"/>
        </w:tcPr>
        <w:p w:rsidR="000F547D" w:rsidRPr="00273EAA" w:rsidRDefault="000F547D" w:rsidP="00EC4E9C">
          <w:pPr>
            <w:pStyle w:val="Ttulo8"/>
            <w:rPr>
              <w:rFonts w:ascii="Arial" w:hAnsi="Arial" w:cs="Arial"/>
              <w:b w:val="0"/>
              <w:bCs/>
              <w:sz w:val="20"/>
              <w:lang w:val="pt-BR"/>
            </w:rPr>
          </w:pPr>
        </w:p>
      </w:tc>
      <w:tc>
        <w:tcPr>
          <w:tcW w:w="1346" w:type="dxa"/>
          <w:vAlign w:val="center"/>
        </w:tcPr>
        <w:p w:rsidR="000F547D" w:rsidRPr="00273EAA" w:rsidRDefault="000F547D" w:rsidP="00EC4E9C">
          <w:pPr>
            <w:jc w:val="center"/>
            <w:rPr>
              <w:rFonts w:ascii="Arial" w:hAnsi="Arial" w:cs="Arial"/>
              <w:b/>
              <w:bCs/>
            </w:rPr>
          </w:pPr>
          <w:r>
            <w:rPr>
              <w:rFonts w:ascii="Arial" w:hAnsi="Arial" w:cs="Arial"/>
              <w:b/>
              <w:bCs/>
            </w:rPr>
            <w:t>Fecha  de emisión</w:t>
          </w:r>
        </w:p>
        <w:p w:rsidR="000F547D" w:rsidRPr="0055128B" w:rsidRDefault="000F547D" w:rsidP="008761D7">
          <w:pPr>
            <w:pStyle w:val="Ttulo3"/>
            <w:jc w:val="center"/>
            <w:rPr>
              <w:rFonts w:ascii="Arial" w:hAnsi="Arial" w:cs="Arial"/>
              <w:sz w:val="18"/>
              <w:szCs w:val="18"/>
            </w:rPr>
          </w:pPr>
          <w:r>
            <w:rPr>
              <w:rStyle w:val="Nmerodepgina"/>
              <w:rFonts w:ascii="Arial" w:hAnsi="Arial" w:cs="Arial"/>
              <w:sz w:val="18"/>
              <w:szCs w:val="18"/>
            </w:rPr>
            <w:t>07</w:t>
          </w:r>
          <w:r w:rsidRPr="0055128B">
            <w:rPr>
              <w:rStyle w:val="Nmerodepgina"/>
              <w:rFonts w:ascii="Arial" w:hAnsi="Arial" w:cs="Arial"/>
              <w:sz w:val="18"/>
              <w:szCs w:val="18"/>
            </w:rPr>
            <w:t>.</w:t>
          </w:r>
          <w:r>
            <w:rPr>
              <w:rStyle w:val="Nmerodepgina"/>
              <w:rFonts w:ascii="Arial" w:hAnsi="Arial" w:cs="Arial"/>
              <w:sz w:val="18"/>
              <w:szCs w:val="18"/>
            </w:rPr>
            <w:t>01</w:t>
          </w:r>
          <w:r w:rsidRPr="0055128B">
            <w:rPr>
              <w:rStyle w:val="Nmerodepgina"/>
              <w:rFonts w:ascii="Arial" w:hAnsi="Arial" w:cs="Arial"/>
              <w:sz w:val="18"/>
              <w:szCs w:val="18"/>
            </w:rPr>
            <w:t>.</w:t>
          </w:r>
          <w:r>
            <w:rPr>
              <w:rStyle w:val="Nmerodepgina"/>
              <w:rFonts w:ascii="Arial" w:hAnsi="Arial" w:cs="Arial"/>
              <w:sz w:val="18"/>
              <w:szCs w:val="18"/>
            </w:rPr>
            <w:t>2015</w:t>
          </w:r>
        </w:p>
      </w:tc>
      <w:tc>
        <w:tcPr>
          <w:tcW w:w="1064" w:type="dxa"/>
          <w:vAlign w:val="center"/>
        </w:tcPr>
        <w:p w:rsidR="000F547D" w:rsidRPr="00273EAA" w:rsidRDefault="000F547D" w:rsidP="00EC4E9C">
          <w:pPr>
            <w:pStyle w:val="Ttulo3"/>
            <w:jc w:val="center"/>
            <w:rPr>
              <w:rFonts w:ascii="Arial" w:hAnsi="Arial" w:cs="Arial"/>
            </w:rPr>
          </w:pPr>
          <w:r>
            <w:rPr>
              <w:rFonts w:ascii="Arial" w:hAnsi="Arial" w:cs="Arial"/>
            </w:rPr>
            <w:t>Versión</w:t>
          </w:r>
        </w:p>
        <w:p w:rsidR="000F547D" w:rsidRPr="000A33E3" w:rsidRDefault="000F547D" w:rsidP="00EC4E9C">
          <w:pPr>
            <w:pStyle w:val="Ttulo3"/>
            <w:jc w:val="center"/>
          </w:pPr>
          <w:r w:rsidRPr="000A33E3">
            <w:rPr>
              <w:rStyle w:val="Nmerodepgina"/>
              <w:rFonts w:ascii="Arial" w:hAnsi="Arial" w:cs="Arial"/>
            </w:rPr>
            <w:t>01</w:t>
          </w:r>
        </w:p>
      </w:tc>
    </w:tr>
  </w:tbl>
  <w:p w:rsidR="000F547D" w:rsidRDefault="000F547D">
    <w:pPr>
      <w:pStyle w:val="Encabezado"/>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2E610D"/>
    <w:multiLevelType w:val="multilevel"/>
    <w:tmpl w:val="9A506478"/>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bullet"/>
      <w:lvlText w:val=""/>
      <w:lvlJc w:val="left"/>
      <w:pPr>
        <w:ind w:left="2592" w:hanging="792"/>
      </w:pPr>
      <w:rPr>
        <w:rFonts w:ascii="Wingdings" w:hAnsi="Wingdings" w:hint="default"/>
      </w:r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
    <w:nsid w:val="04AA1963"/>
    <w:multiLevelType w:val="multilevel"/>
    <w:tmpl w:val="483A5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5DA3158"/>
    <w:multiLevelType w:val="hybridMultilevel"/>
    <w:tmpl w:val="F1E44C8E"/>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
    <w:nsid w:val="065A65D3"/>
    <w:multiLevelType w:val="hybridMultilevel"/>
    <w:tmpl w:val="4AA4D9DC"/>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nsid w:val="06BF0079"/>
    <w:multiLevelType w:val="hybridMultilevel"/>
    <w:tmpl w:val="AD68079E"/>
    <w:lvl w:ilvl="0" w:tplc="280A000F">
      <w:start w:val="1"/>
      <w:numFmt w:val="decimal"/>
      <w:lvlText w:val="%1."/>
      <w:lvlJc w:val="left"/>
      <w:pPr>
        <w:ind w:left="1068" w:hanging="360"/>
      </w:pPr>
    </w:lvl>
    <w:lvl w:ilvl="1" w:tplc="280A0019">
      <w:start w:val="1"/>
      <w:numFmt w:val="lowerLetter"/>
      <w:lvlText w:val="%2."/>
      <w:lvlJc w:val="left"/>
      <w:pPr>
        <w:ind w:left="1788" w:hanging="360"/>
      </w:pPr>
    </w:lvl>
    <w:lvl w:ilvl="2" w:tplc="280A001B" w:tentative="1">
      <w:start w:val="1"/>
      <w:numFmt w:val="lowerRoman"/>
      <w:lvlText w:val="%3."/>
      <w:lvlJc w:val="right"/>
      <w:pPr>
        <w:ind w:left="2508" w:hanging="180"/>
      </w:pPr>
    </w:lvl>
    <w:lvl w:ilvl="3" w:tplc="280A000F" w:tentative="1">
      <w:start w:val="1"/>
      <w:numFmt w:val="decimal"/>
      <w:lvlText w:val="%4."/>
      <w:lvlJc w:val="left"/>
      <w:pPr>
        <w:ind w:left="3228" w:hanging="360"/>
      </w:pPr>
    </w:lvl>
    <w:lvl w:ilvl="4" w:tplc="280A0019" w:tentative="1">
      <w:start w:val="1"/>
      <w:numFmt w:val="lowerLetter"/>
      <w:lvlText w:val="%5."/>
      <w:lvlJc w:val="left"/>
      <w:pPr>
        <w:ind w:left="3948" w:hanging="360"/>
      </w:pPr>
    </w:lvl>
    <w:lvl w:ilvl="5" w:tplc="280A001B" w:tentative="1">
      <w:start w:val="1"/>
      <w:numFmt w:val="lowerRoman"/>
      <w:lvlText w:val="%6."/>
      <w:lvlJc w:val="right"/>
      <w:pPr>
        <w:ind w:left="4668" w:hanging="180"/>
      </w:pPr>
    </w:lvl>
    <w:lvl w:ilvl="6" w:tplc="280A000F" w:tentative="1">
      <w:start w:val="1"/>
      <w:numFmt w:val="decimal"/>
      <w:lvlText w:val="%7."/>
      <w:lvlJc w:val="left"/>
      <w:pPr>
        <w:ind w:left="5388" w:hanging="360"/>
      </w:pPr>
    </w:lvl>
    <w:lvl w:ilvl="7" w:tplc="280A0019" w:tentative="1">
      <w:start w:val="1"/>
      <w:numFmt w:val="lowerLetter"/>
      <w:lvlText w:val="%8."/>
      <w:lvlJc w:val="left"/>
      <w:pPr>
        <w:ind w:left="6108" w:hanging="360"/>
      </w:pPr>
    </w:lvl>
    <w:lvl w:ilvl="8" w:tplc="280A001B" w:tentative="1">
      <w:start w:val="1"/>
      <w:numFmt w:val="lowerRoman"/>
      <w:lvlText w:val="%9."/>
      <w:lvlJc w:val="right"/>
      <w:pPr>
        <w:ind w:left="6828" w:hanging="180"/>
      </w:pPr>
    </w:lvl>
  </w:abstractNum>
  <w:abstractNum w:abstractNumId="5">
    <w:nsid w:val="082B7A1F"/>
    <w:multiLevelType w:val="hybridMultilevel"/>
    <w:tmpl w:val="9A3458F8"/>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6">
    <w:nsid w:val="0D1466C0"/>
    <w:multiLevelType w:val="hybridMultilevel"/>
    <w:tmpl w:val="44168152"/>
    <w:lvl w:ilvl="0" w:tplc="280A000F">
      <w:start w:val="1"/>
      <w:numFmt w:val="decimal"/>
      <w:lvlText w:val="%1."/>
      <w:lvlJc w:val="left"/>
      <w:pPr>
        <w:ind w:left="1068" w:hanging="360"/>
      </w:pPr>
    </w:lvl>
    <w:lvl w:ilvl="1" w:tplc="280A0019" w:tentative="1">
      <w:start w:val="1"/>
      <w:numFmt w:val="lowerLetter"/>
      <w:lvlText w:val="%2."/>
      <w:lvlJc w:val="left"/>
      <w:pPr>
        <w:ind w:left="1788" w:hanging="360"/>
      </w:pPr>
    </w:lvl>
    <w:lvl w:ilvl="2" w:tplc="280A001B" w:tentative="1">
      <w:start w:val="1"/>
      <w:numFmt w:val="lowerRoman"/>
      <w:lvlText w:val="%3."/>
      <w:lvlJc w:val="right"/>
      <w:pPr>
        <w:ind w:left="2508" w:hanging="180"/>
      </w:pPr>
    </w:lvl>
    <w:lvl w:ilvl="3" w:tplc="280A000F" w:tentative="1">
      <w:start w:val="1"/>
      <w:numFmt w:val="decimal"/>
      <w:lvlText w:val="%4."/>
      <w:lvlJc w:val="left"/>
      <w:pPr>
        <w:ind w:left="3228" w:hanging="360"/>
      </w:pPr>
    </w:lvl>
    <w:lvl w:ilvl="4" w:tplc="280A0019" w:tentative="1">
      <w:start w:val="1"/>
      <w:numFmt w:val="lowerLetter"/>
      <w:lvlText w:val="%5."/>
      <w:lvlJc w:val="left"/>
      <w:pPr>
        <w:ind w:left="3948" w:hanging="360"/>
      </w:pPr>
    </w:lvl>
    <w:lvl w:ilvl="5" w:tplc="280A001B" w:tentative="1">
      <w:start w:val="1"/>
      <w:numFmt w:val="lowerRoman"/>
      <w:lvlText w:val="%6."/>
      <w:lvlJc w:val="right"/>
      <w:pPr>
        <w:ind w:left="4668" w:hanging="180"/>
      </w:pPr>
    </w:lvl>
    <w:lvl w:ilvl="6" w:tplc="280A000F" w:tentative="1">
      <w:start w:val="1"/>
      <w:numFmt w:val="decimal"/>
      <w:lvlText w:val="%7."/>
      <w:lvlJc w:val="left"/>
      <w:pPr>
        <w:ind w:left="5388" w:hanging="360"/>
      </w:pPr>
    </w:lvl>
    <w:lvl w:ilvl="7" w:tplc="280A0019" w:tentative="1">
      <w:start w:val="1"/>
      <w:numFmt w:val="lowerLetter"/>
      <w:lvlText w:val="%8."/>
      <w:lvlJc w:val="left"/>
      <w:pPr>
        <w:ind w:left="6108" w:hanging="360"/>
      </w:pPr>
    </w:lvl>
    <w:lvl w:ilvl="8" w:tplc="280A001B" w:tentative="1">
      <w:start w:val="1"/>
      <w:numFmt w:val="lowerRoman"/>
      <w:lvlText w:val="%9."/>
      <w:lvlJc w:val="right"/>
      <w:pPr>
        <w:ind w:left="6828" w:hanging="180"/>
      </w:pPr>
    </w:lvl>
  </w:abstractNum>
  <w:abstractNum w:abstractNumId="7">
    <w:nsid w:val="0DF52B39"/>
    <w:multiLevelType w:val="multilevel"/>
    <w:tmpl w:val="B7E0A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0292C7E"/>
    <w:multiLevelType w:val="multilevel"/>
    <w:tmpl w:val="3ADC7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0677DD7"/>
    <w:multiLevelType w:val="multilevel"/>
    <w:tmpl w:val="C9124684"/>
    <w:lvl w:ilvl="0">
      <w:start w:val="1"/>
      <w:numFmt w:val="decimal"/>
      <w:lvlText w:val="%1."/>
      <w:lvlJc w:val="left"/>
      <w:pPr>
        <w:ind w:left="360" w:hanging="360"/>
      </w:pPr>
    </w:lvl>
    <w:lvl w:ilvl="1">
      <w:start w:val="1"/>
      <w:numFmt w:val="lowerLetter"/>
      <w:lvlText w:val="%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12737042"/>
    <w:multiLevelType w:val="multilevel"/>
    <w:tmpl w:val="B3D6B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3BA00B2"/>
    <w:multiLevelType w:val="multilevel"/>
    <w:tmpl w:val="9A50647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bullet"/>
      <w:lvlText w:val=""/>
      <w:lvlJc w:val="left"/>
      <w:pPr>
        <w:ind w:left="2232" w:hanging="792"/>
      </w:pPr>
      <w:rPr>
        <w:rFonts w:ascii="Wingdings" w:hAnsi="Wingdings" w:hint="default"/>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152D18BF"/>
    <w:multiLevelType w:val="hybridMultilevel"/>
    <w:tmpl w:val="3A3EBD92"/>
    <w:lvl w:ilvl="0" w:tplc="280A000F">
      <w:start w:val="1"/>
      <w:numFmt w:val="decimal"/>
      <w:lvlText w:val="%1."/>
      <w:lvlJc w:val="left"/>
      <w:pPr>
        <w:ind w:left="720" w:hanging="360"/>
      </w:pPr>
      <w:rPr>
        <w:rFonts w:hint="default"/>
      </w:rPr>
    </w:lvl>
    <w:lvl w:ilvl="1" w:tplc="280A000D">
      <w:start w:val="1"/>
      <w:numFmt w:val="bullet"/>
      <w:lvlText w:val=""/>
      <w:lvlJc w:val="left"/>
      <w:pPr>
        <w:ind w:left="1440" w:hanging="360"/>
      </w:pPr>
      <w:rPr>
        <w:rFonts w:ascii="Wingdings" w:hAnsi="Wingdings"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3">
    <w:nsid w:val="175138E0"/>
    <w:multiLevelType w:val="hybridMultilevel"/>
    <w:tmpl w:val="6A1C1A30"/>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4">
    <w:nsid w:val="17E44265"/>
    <w:multiLevelType w:val="multilevel"/>
    <w:tmpl w:val="CB5655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1BE42F22"/>
    <w:multiLevelType w:val="multilevel"/>
    <w:tmpl w:val="A92CAA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1D6D17EC"/>
    <w:multiLevelType w:val="hybridMultilevel"/>
    <w:tmpl w:val="BCDA73E6"/>
    <w:lvl w:ilvl="0" w:tplc="280A0001">
      <w:start w:val="1"/>
      <w:numFmt w:val="bullet"/>
      <w:lvlText w:val=""/>
      <w:lvlJc w:val="left"/>
      <w:pPr>
        <w:ind w:left="360" w:hanging="360"/>
      </w:pPr>
      <w:rPr>
        <w:rFonts w:ascii="Symbol" w:hAnsi="Symbol"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17">
    <w:nsid w:val="1F693F98"/>
    <w:multiLevelType w:val="multilevel"/>
    <w:tmpl w:val="D1507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20A63CF5"/>
    <w:multiLevelType w:val="hybridMultilevel"/>
    <w:tmpl w:val="6BF0641C"/>
    <w:lvl w:ilvl="0" w:tplc="280A0019">
      <w:start w:val="1"/>
      <w:numFmt w:val="lowerLetter"/>
      <w:lvlText w:val="%1."/>
      <w:lvlJc w:val="left"/>
      <w:pPr>
        <w:ind w:left="1440" w:hanging="360"/>
      </w:pPr>
    </w:lvl>
    <w:lvl w:ilvl="1" w:tplc="280A0019">
      <w:start w:val="1"/>
      <w:numFmt w:val="lowerLetter"/>
      <w:lvlText w:val="%2."/>
      <w:lvlJc w:val="left"/>
      <w:pPr>
        <w:ind w:left="2160" w:hanging="360"/>
      </w:pPr>
    </w:lvl>
    <w:lvl w:ilvl="2" w:tplc="280A001B" w:tentative="1">
      <w:start w:val="1"/>
      <w:numFmt w:val="lowerRoman"/>
      <w:lvlText w:val="%3."/>
      <w:lvlJc w:val="right"/>
      <w:pPr>
        <w:ind w:left="2880" w:hanging="180"/>
      </w:pPr>
    </w:lvl>
    <w:lvl w:ilvl="3" w:tplc="280A000F" w:tentative="1">
      <w:start w:val="1"/>
      <w:numFmt w:val="decimal"/>
      <w:lvlText w:val="%4."/>
      <w:lvlJc w:val="left"/>
      <w:pPr>
        <w:ind w:left="3600" w:hanging="360"/>
      </w:pPr>
    </w:lvl>
    <w:lvl w:ilvl="4" w:tplc="280A0019" w:tentative="1">
      <w:start w:val="1"/>
      <w:numFmt w:val="lowerLetter"/>
      <w:lvlText w:val="%5."/>
      <w:lvlJc w:val="left"/>
      <w:pPr>
        <w:ind w:left="4320" w:hanging="360"/>
      </w:pPr>
    </w:lvl>
    <w:lvl w:ilvl="5" w:tplc="280A001B" w:tentative="1">
      <w:start w:val="1"/>
      <w:numFmt w:val="lowerRoman"/>
      <w:lvlText w:val="%6."/>
      <w:lvlJc w:val="right"/>
      <w:pPr>
        <w:ind w:left="5040" w:hanging="180"/>
      </w:pPr>
    </w:lvl>
    <w:lvl w:ilvl="6" w:tplc="280A000F" w:tentative="1">
      <w:start w:val="1"/>
      <w:numFmt w:val="decimal"/>
      <w:lvlText w:val="%7."/>
      <w:lvlJc w:val="left"/>
      <w:pPr>
        <w:ind w:left="5760" w:hanging="360"/>
      </w:pPr>
    </w:lvl>
    <w:lvl w:ilvl="7" w:tplc="280A0019" w:tentative="1">
      <w:start w:val="1"/>
      <w:numFmt w:val="lowerLetter"/>
      <w:lvlText w:val="%8."/>
      <w:lvlJc w:val="left"/>
      <w:pPr>
        <w:ind w:left="6480" w:hanging="360"/>
      </w:pPr>
    </w:lvl>
    <w:lvl w:ilvl="8" w:tplc="280A001B" w:tentative="1">
      <w:start w:val="1"/>
      <w:numFmt w:val="lowerRoman"/>
      <w:lvlText w:val="%9."/>
      <w:lvlJc w:val="right"/>
      <w:pPr>
        <w:ind w:left="7200" w:hanging="180"/>
      </w:pPr>
    </w:lvl>
  </w:abstractNum>
  <w:abstractNum w:abstractNumId="19">
    <w:nsid w:val="213E7F91"/>
    <w:multiLevelType w:val="hybridMultilevel"/>
    <w:tmpl w:val="BE486E38"/>
    <w:lvl w:ilvl="0" w:tplc="280A000F">
      <w:start w:val="1"/>
      <w:numFmt w:val="decimal"/>
      <w:lvlText w:val="%1."/>
      <w:lvlJc w:val="left"/>
      <w:pPr>
        <w:ind w:left="720" w:hanging="360"/>
      </w:p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0">
    <w:nsid w:val="22733EE0"/>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22787FE1"/>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nsid w:val="25141764"/>
    <w:multiLevelType w:val="hybridMultilevel"/>
    <w:tmpl w:val="6BF0641C"/>
    <w:lvl w:ilvl="0" w:tplc="280A0019">
      <w:start w:val="1"/>
      <w:numFmt w:val="lowerLetter"/>
      <w:lvlText w:val="%1."/>
      <w:lvlJc w:val="left"/>
      <w:pPr>
        <w:ind w:left="1440" w:hanging="360"/>
      </w:pPr>
    </w:lvl>
    <w:lvl w:ilvl="1" w:tplc="280A0019" w:tentative="1">
      <w:start w:val="1"/>
      <w:numFmt w:val="lowerLetter"/>
      <w:lvlText w:val="%2."/>
      <w:lvlJc w:val="left"/>
      <w:pPr>
        <w:ind w:left="2160" w:hanging="360"/>
      </w:pPr>
    </w:lvl>
    <w:lvl w:ilvl="2" w:tplc="280A001B" w:tentative="1">
      <w:start w:val="1"/>
      <w:numFmt w:val="lowerRoman"/>
      <w:lvlText w:val="%3."/>
      <w:lvlJc w:val="right"/>
      <w:pPr>
        <w:ind w:left="2880" w:hanging="180"/>
      </w:pPr>
    </w:lvl>
    <w:lvl w:ilvl="3" w:tplc="280A000F" w:tentative="1">
      <w:start w:val="1"/>
      <w:numFmt w:val="decimal"/>
      <w:lvlText w:val="%4."/>
      <w:lvlJc w:val="left"/>
      <w:pPr>
        <w:ind w:left="3600" w:hanging="360"/>
      </w:pPr>
    </w:lvl>
    <w:lvl w:ilvl="4" w:tplc="280A0019" w:tentative="1">
      <w:start w:val="1"/>
      <w:numFmt w:val="lowerLetter"/>
      <w:lvlText w:val="%5."/>
      <w:lvlJc w:val="left"/>
      <w:pPr>
        <w:ind w:left="4320" w:hanging="360"/>
      </w:pPr>
    </w:lvl>
    <w:lvl w:ilvl="5" w:tplc="280A001B" w:tentative="1">
      <w:start w:val="1"/>
      <w:numFmt w:val="lowerRoman"/>
      <w:lvlText w:val="%6."/>
      <w:lvlJc w:val="right"/>
      <w:pPr>
        <w:ind w:left="5040" w:hanging="180"/>
      </w:pPr>
    </w:lvl>
    <w:lvl w:ilvl="6" w:tplc="280A000F" w:tentative="1">
      <w:start w:val="1"/>
      <w:numFmt w:val="decimal"/>
      <w:lvlText w:val="%7."/>
      <w:lvlJc w:val="left"/>
      <w:pPr>
        <w:ind w:left="5760" w:hanging="360"/>
      </w:pPr>
    </w:lvl>
    <w:lvl w:ilvl="7" w:tplc="280A0019" w:tentative="1">
      <w:start w:val="1"/>
      <w:numFmt w:val="lowerLetter"/>
      <w:lvlText w:val="%8."/>
      <w:lvlJc w:val="left"/>
      <w:pPr>
        <w:ind w:left="6480" w:hanging="360"/>
      </w:pPr>
    </w:lvl>
    <w:lvl w:ilvl="8" w:tplc="280A001B" w:tentative="1">
      <w:start w:val="1"/>
      <w:numFmt w:val="lowerRoman"/>
      <w:lvlText w:val="%9."/>
      <w:lvlJc w:val="right"/>
      <w:pPr>
        <w:ind w:left="7200" w:hanging="180"/>
      </w:pPr>
    </w:lvl>
  </w:abstractNum>
  <w:abstractNum w:abstractNumId="23">
    <w:nsid w:val="289A61B5"/>
    <w:multiLevelType w:val="multilevel"/>
    <w:tmpl w:val="2C5C3B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29D5108C"/>
    <w:multiLevelType w:val="multilevel"/>
    <w:tmpl w:val="04580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32581DC2"/>
    <w:multiLevelType w:val="hybridMultilevel"/>
    <w:tmpl w:val="9BE2BBBE"/>
    <w:lvl w:ilvl="0" w:tplc="280A000D">
      <w:start w:val="1"/>
      <w:numFmt w:val="bullet"/>
      <w:lvlText w:val=""/>
      <w:lvlJc w:val="left"/>
      <w:pPr>
        <w:ind w:left="720" w:hanging="360"/>
      </w:pPr>
      <w:rPr>
        <w:rFonts w:ascii="Wingdings" w:hAnsi="Wingding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6">
    <w:nsid w:val="377F40D1"/>
    <w:multiLevelType w:val="hybridMultilevel"/>
    <w:tmpl w:val="AD68079E"/>
    <w:lvl w:ilvl="0" w:tplc="280A000F">
      <w:start w:val="1"/>
      <w:numFmt w:val="decimal"/>
      <w:lvlText w:val="%1."/>
      <w:lvlJc w:val="left"/>
      <w:pPr>
        <w:ind w:left="1068" w:hanging="360"/>
      </w:pPr>
    </w:lvl>
    <w:lvl w:ilvl="1" w:tplc="280A0019">
      <w:start w:val="1"/>
      <w:numFmt w:val="lowerLetter"/>
      <w:lvlText w:val="%2."/>
      <w:lvlJc w:val="left"/>
      <w:pPr>
        <w:ind w:left="1788" w:hanging="360"/>
      </w:pPr>
    </w:lvl>
    <w:lvl w:ilvl="2" w:tplc="280A001B" w:tentative="1">
      <w:start w:val="1"/>
      <w:numFmt w:val="lowerRoman"/>
      <w:lvlText w:val="%3."/>
      <w:lvlJc w:val="right"/>
      <w:pPr>
        <w:ind w:left="2508" w:hanging="180"/>
      </w:pPr>
    </w:lvl>
    <w:lvl w:ilvl="3" w:tplc="280A000F" w:tentative="1">
      <w:start w:val="1"/>
      <w:numFmt w:val="decimal"/>
      <w:lvlText w:val="%4."/>
      <w:lvlJc w:val="left"/>
      <w:pPr>
        <w:ind w:left="3228" w:hanging="360"/>
      </w:pPr>
    </w:lvl>
    <w:lvl w:ilvl="4" w:tplc="280A0019" w:tentative="1">
      <w:start w:val="1"/>
      <w:numFmt w:val="lowerLetter"/>
      <w:lvlText w:val="%5."/>
      <w:lvlJc w:val="left"/>
      <w:pPr>
        <w:ind w:left="3948" w:hanging="360"/>
      </w:pPr>
    </w:lvl>
    <w:lvl w:ilvl="5" w:tplc="280A001B" w:tentative="1">
      <w:start w:val="1"/>
      <w:numFmt w:val="lowerRoman"/>
      <w:lvlText w:val="%6."/>
      <w:lvlJc w:val="right"/>
      <w:pPr>
        <w:ind w:left="4668" w:hanging="180"/>
      </w:pPr>
    </w:lvl>
    <w:lvl w:ilvl="6" w:tplc="280A000F" w:tentative="1">
      <w:start w:val="1"/>
      <w:numFmt w:val="decimal"/>
      <w:lvlText w:val="%7."/>
      <w:lvlJc w:val="left"/>
      <w:pPr>
        <w:ind w:left="5388" w:hanging="360"/>
      </w:pPr>
    </w:lvl>
    <w:lvl w:ilvl="7" w:tplc="280A0019" w:tentative="1">
      <w:start w:val="1"/>
      <w:numFmt w:val="lowerLetter"/>
      <w:lvlText w:val="%8."/>
      <w:lvlJc w:val="left"/>
      <w:pPr>
        <w:ind w:left="6108" w:hanging="360"/>
      </w:pPr>
    </w:lvl>
    <w:lvl w:ilvl="8" w:tplc="280A001B" w:tentative="1">
      <w:start w:val="1"/>
      <w:numFmt w:val="lowerRoman"/>
      <w:lvlText w:val="%9."/>
      <w:lvlJc w:val="right"/>
      <w:pPr>
        <w:ind w:left="6828" w:hanging="180"/>
      </w:pPr>
    </w:lvl>
  </w:abstractNum>
  <w:abstractNum w:abstractNumId="27">
    <w:nsid w:val="3B0B560A"/>
    <w:multiLevelType w:val="multilevel"/>
    <w:tmpl w:val="F6966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3F9D2FD4"/>
    <w:multiLevelType w:val="hybridMultilevel"/>
    <w:tmpl w:val="4DB0EA84"/>
    <w:lvl w:ilvl="0" w:tplc="280A0001">
      <w:start w:val="1"/>
      <w:numFmt w:val="bullet"/>
      <w:lvlText w:val=""/>
      <w:lvlJc w:val="left"/>
      <w:pPr>
        <w:ind w:left="1080" w:hanging="360"/>
      </w:pPr>
      <w:rPr>
        <w:rFonts w:ascii="Symbol" w:hAnsi="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29">
    <w:nsid w:val="405F4D7B"/>
    <w:multiLevelType w:val="multilevel"/>
    <w:tmpl w:val="3EC0D1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415231D1"/>
    <w:multiLevelType w:val="hybridMultilevel"/>
    <w:tmpl w:val="CBB0B238"/>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1">
    <w:nsid w:val="42796586"/>
    <w:multiLevelType w:val="hybridMultilevel"/>
    <w:tmpl w:val="37D68914"/>
    <w:lvl w:ilvl="0" w:tplc="280A000F">
      <w:start w:val="1"/>
      <w:numFmt w:val="decimal"/>
      <w:lvlText w:val="%1."/>
      <w:lvlJc w:val="left"/>
      <w:pPr>
        <w:ind w:left="644" w:hanging="360"/>
      </w:pPr>
    </w:lvl>
    <w:lvl w:ilvl="1" w:tplc="280A0019">
      <w:start w:val="1"/>
      <w:numFmt w:val="lowerLetter"/>
      <w:lvlText w:val="%2."/>
      <w:lvlJc w:val="left"/>
      <w:pPr>
        <w:ind w:left="1440" w:hanging="360"/>
      </w:pPr>
    </w:lvl>
    <w:lvl w:ilvl="2" w:tplc="280A001B">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2">
    <w:nsid w:val="43F71F06"/>
    <w:multiLevelType w:val="multilevel"/>
    <w:tmpl w:val="E1CA9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47E31277"/>
    <w:multiLevelType w:val="hybridMultilevel"/>
    <w:tmpl w:val="0772E4A0"/>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4">
    <w:nsid w:val="4AF01C4E"/>
    <w:multiLevelType w:val="hybridMultilevel"/>
    <w:tmpl w:val="83ACBF62"/>
    <w:lvl w:ilvl="0" w:tplc="280A0019">
      <w:start w:val="1"/>
      <w:numFmt w:val="lowerLetter"/>
      <w:lvlText w:val="%1."/>
      <w:lvlJc w:val="left"/>
      <w:pPr>
        <w:ind w:left="1440" w:hanging="360"/>
      </w:pPr>
    </w:lvl>
    <w:lvl w:ilvl="1" w:tplc="280A0019">
      <w:start w:val="1"/>
      <w:numFmt w:val="lowerLetter"/>
      <w:lvlText w:val="%2."/>
      <w:lvlJc w:val="left"/>
      <w:pPr>
        <w:ind w:left="2160" w:hanging="360"/>
      </w:pPr>
    </w:lvl>
    <w:lvl w:ilvl="2" w:tplc="280A001B" w:tentative="1">
      <w:start w:val="1"/>
      <w:numFmt w:val="lowerRoman"/>
      <w:lvlText w:val="%3."/>
      <w:lvlJc w:val="right"/>
      <w:pPr>
        <w:ind w:left="2880" w:hanging="180"/>
      </w:pPr>
    </w:lvl>
    <w:lvl w:ilvl="3" w:tplc="280A000F" w:tentative="1">
      <w:start w:val="1"/>
      <w:numFmt w:val="decimal"/>
      <w:lvlText w:val="%4."/>
      <w:lvlJc w:val="left"/>
      <w:pPr>
        <w:ind w:left="3600" w:hanging="360"/>
      </w:pPr>
    </w:lvl>
    <w:lvl w:ilvl="4" w:tplc="280A0019" w:tentative="1">
      <w:start w:val="1"/>
      <w:numFmt w:val="lowerLetter"/>
      <w:lvlText w:val="%5."/>
      <w:lvlJc w:val="left"/>
      <w:pPr>
        <w:ind w:left="4320" w:hanging="360"/>
      </w:pPr>
    </w:lvl>
    <w:lvl w:ilvl="5" w:tplc="280A001B" w:tentative="1">
      <w:start w:val="1"/>
      <w:numFmt w:val="lowerRoman"/>
      <w:lvlText w:val="%6."/>
      <w:lvlJc w:val="right"/>
      <w:pPr>
        <w:ind w:left="5040" w:hanging="180"/>
      </w:pPr>
    </w:lvl>
    <w:lvl w:ilvl="6" w:tplc="280A000F" w:tentative="1">
      <w:start w:val="1"/>
      <w:numFmt w:val="decimal"/>
      <w:lvlText w:val="%7."/>
      <w:lvlJc w:val="left"/>
      <w:pPr>
        <w:ind w:left="5760" w:hanging="360"/>
      </w:pPr>
    </w:lvl>
    <w:lvl w:ilvl="7" w:tplc="280A0019" w:tentative="1">
      <w:start w:val="1"/>
      <w:numFmt w:val="lowerLetter"/>
      <w:lvlText w:val="%8."/>
      <w:lvlJc w:val="left"/>
      <w:pPr>
        <w:ind w:left="6480" w:hanging="360"/>
      </w:pPr>
    </w:lvl>
    <w:lvl w:ilvl="8" w:tplc="280A001B" w:tentative="1">
      <w:start w:val="1"/>
      <w:numFmt w:val="lowerRoman"/>
      <w:lvlText w:val="%9."/>
      <w:lvlJc w:val="right"/>
      <w:pPr>
        <w:ind w:left="7200" w:hanging="180"/>
      </w:pPr>
    </w:lvl>
  </w:abstractNum>
  <w:abstractNum w:abstractNumId="35">
    <w:nsid w:val="4C982B08"/>
    <w:multiLevelType w:val="multilevel"/>
    <w:tmpl w:val="100A9F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53AC33C4"/>
    <w:multiLevelType w:val="hybridMultilevel"/>
    <w:tmpl w:val="5204BEB0"/>
    <w:lvl w:ilvl="0" w:tplc="280A000F">
      <w:start w:val="1"/>
      <w:numFmt w:val="decimal"/>
      <w:lvlText w:val="%1."/>
      <w:lvlJc w:val="left"/>
      <w:pPr>
        <w:ind w:left="720" w:hanging="360"/>
      </w:pPr>
      <w:rPr>
        <w:rFonts w:hint="default"/>
      </w:rPr>
    </w:lvl>
    <w:lvl w:ilvl="1" w:tplc="280A000D">
      <w:start w:val="1"/>
      <w:numFmt w:val="bullet"/>
      <w:lvlText w:val=""/>
      <w:lvlJc w:val="left"/>
      <w:pPr>
        <w:ind w:left="1440" w:hanging="360"/>
      </w:pPr>
      <w:rPr>
        <w:rFonts w:ascii="Wingdings" w:hAnsi="Wingdings"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7">
    <w:nsid w:val="55903008"/>
    <w:multiLevelType w:val="hybridMultilevel"/>
    <w:tmpl w:val="D86C2172"/>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8">
    <w:nsid w:val="58AC0C48"/>
    <w:multiLevelType w:val="hybridMultilevel"/>
    <w:tmpl w:val="9BD60ABE"/>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9">
    <w:nsid w:val="58DE0223"/>
    <w:multiLevelType w:val="hybridMultilevel"/>
    <w:tmpl w:val="335A573E"/>
    <w:lvl w:ilvl="0" w:tplc="280A0019">
      <w:start w:val="1"/>
      <w:numFmt w:val="lowerLetter"/>
      <w:lvlText w:val="%1."/>
      <w:lvlJc w:val="left"/>
      <w:pPr>
        <w:ind w:left="1440" w:hanging="360"/>
      </w:pPr>
    </w:lvl>
    <w:lvl w:ilvl="1" w:tplc="280A0019">
      <w:start w:val="1"/>
      <w:numFmt w:val="lowerLetter"/>
      <w:lvlText w:val="%2."/>
      <w:lvlJc w:val="left"/>
      <w:pPr>
        <w:ind w:left="2160" w:hanging="360"/>
      </w:pPr>
    </w:lvl>
    <w:lvl w:ilvl="2" w:tplc="280A001B">
      <w:start w:val="1"/>
      <w:numFmt w:val="lowerRoman"/>
      <w:lvlText w:val="%3."/>
      <w:lvlJc w:val="right"/>
      <w:pPr>
        <w:ind w:left="2880" w:hanging="180"/>
      </w:pPr>
    </w:lvl>
    <w:lvl w:ilvl="3" w:tplc="280A000F">
      <w:start w:val="1"/>
      <w:numFmt w:val="decimal"/>
      <w:lvlText w:val="%4."/>
      <w:lvlJc w:val="left"/>
      <w:pPr>
        <w:ind w:left="3600" w:hanging="360"/>
      </w:pPr>
    </w:lvl>
    <w:lvl w:ilvl="4" w:tplc="280A0019" w:tentative="1">
      <w:start w:val="1"/>
      <w:numFmt w:val="lowerLetter"/>
      <w:lvlText w:val="%5."/>
      <w:lvlJc w:val="left"/>
      <w:pPr>
        <w:ind w:left="4320" w:hanging="360"/>
      </w:pPr>
    </w:lvl>
    <w:lvl w:ilvl="5" w:tplc="280A001B" w:tentative="1">
      <w:start w:val="1"/>
      <w:numFmt w:val="lowerRoman"/>
      <w:lvlText w:val="%6."/>
      <w:lvlJc w:val="right"/>
      <w:pPr>
        <w:ind w:left="5040" w:hanging="180"/>
      </w:pPr>
    </w:lvl>
    <w:lvl w:ilvl="6" w:tplc="280A000F" w:tentative="1">
      <w:start w:val="1"/>
      <w:numFmt w:val="decimal"/>
      <w:lvlText w:val="%7."/>
      <w:lvlJc w:val="left"/>
      <w:pPr>
        <w:ind w:left="5760" w:hanging="360"/>
      </w:pPr>
    </w:lvl>
    <w:lvl w:ilvl="7" w:tplc="280A0019" w:tentative="1">
      <w:start w:val="1"/>
      <w:numFmt w:val="lowerLetter"/>
      <w:lvlText w:val="%8."/>
      <w:lvlJc w:val="left"/>
      <w:pPr>
        <w:ind w:left="6480" w:hanging="360"/>
      </w:pPr>
    </w:lvl>
    <w:lvl w:ilvl="8" w:tplc="280A001B" w:tentative="1">
      <w:start w:val="1"/>
      <w:numFmt w:val="lowerRoman"/>
      <w:lvlText w:val="%9."/>
      <w:lvlJc w:val="right"/>
      <w:pPr>
        <w:ind w:left="7200" w:hanging="180"/>
      </w:pPr>
    </w:lvl>
  </w:abstractNum>
  <w:abstractNum w:abstractNumId="40">
    <w:nsid w:val="5C1F5C58"/>
    <w:multiLevelType w:val="multilevel"/>
    <w:tmpl w:val="C05AD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5C712BA7"/>
    <w:multiLevelType w:val="hybridMultilevel"/>
    <w:tmpl w:val="AFE2EC1A"/>
    <w:lvl w:ilvl="0" w:tplc="280A0019">
      <w:start w:val="1"/>
      <w:numFmt w:val="lowerLetter"/>
      <w:lvlText w:val="%1."/>
      <w:lvlJc w:val="left"/>
      <w:pPr>
        <w:ind w:left="720" w:hanging="360"/>
      </w:p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42">
    <w:nsid w:val="619A110B"/>
    <w:multiLevelType w:val="multilevel"/>
    <w:tmpl w:val="0BF29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62860C16"/>
    <w:multiLevelType w:val="hybridMultilevel"/>
    <w:tmpl w:val="0772E4A0"/>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44">
    <w:nsid w:val="63853345"/>
    <w:multiLevelType w:val="multilevel"/>
    <w:tmpl w:val="19901B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nsid w:val="66743B22"/>
    <w:multiLevelType w:val="multilevel"/>
    <w:tmpl w:val="70DABFD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bullet"/>
      <w:lvlText w:val=""/>
      <w:lvlJc w:val="left"/>
      <w:pPr>
        <w:ind w:left="1728" w:hanging="648"/>
      </w:pPr>
      <w:rPr>
        <w:rFonts w:ascii="Symbol" w:hAnsi="Symbol" w:hint="default"/>
      </w:rPr>
    </w:lvl>
    <w:lvl w:ilvl="4">
      <w:start w:val="1"/>
      <w:numFmt w:val="bullet"/>
      <w:lvlText w:val=""/>
      <w:lvlJc w:val="left"/>
      <w:pPr>
        <w:ind w:left="2232" w:hanging="792"/>
      </w:pPr>
      <w:rPr>
        <w:rFonts w:ascii="Wingdings" w:hAnsi="Wingdings" w:hint="default"/>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6">
    <w:nsid w:val="680D1846"/>
    <w:multiLevelType w:val="hybridMultilevel"/>
    <w:tmpl w:val="066A4A50"/>
    <w:lvl w:ilvl="0" w:tplc="280A000F">
      <w:start w:val="1"/>
      <w:numFmt w:val="decimal"/>
      <w:lvlText w:val="%1."/>
      <w:lvlJc w:val="left"/>
      <w:pPr>
        <w:ind w:left="644" w:hanging="360"/>
      </w:p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47">
    <w:nsid w:val="69F0774D"/>
    <w:multiLevelType w:val="hybridMultilevel"/>
    <w:tmpl w:val="2D2EBD6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8">
    <w:nsid w:val="6ACC73A1"/>
    <w:multiLevelType w:val="multilevel"/>
    <w:tmpl w:val="77DEF1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nsid w:val="6F500FB9"/>
    <w:multiLevelType w:val="multilevel"/>
    <w:tmpl w:val="B62C34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nsid w:val="70302416"/>
    <w:multiLevelType w:val="multilevel"/>
    <w:tmpl w:val="437C70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nsid w:val="742D21F8"/>
    <w:multiLevelType w:val="multilevel"/>
    <w:tmpl w:val="D01AE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nsid w:val="74C746C2"/>
    <w:multiLevelType w:val="hybridMultilevel"/>
    <w:tmpl w:val="2604DDA6"/>
    <w:lvl w:ilvl="0" w:tplc="280A000F">
      <w:start w:val="1"/>
      <w:numFmt w:val="decimal"/>
      <w:lvlText w:val="%1."/>
      <w:lvlJc w:val="left"/>
      <w:pPr>
        <w:ind w:left="720" w:hanging="360"/>
      </w:pPr>
      <w:rPr>
        <w:rFonts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21"/>
  </w:num>
  <w:num w:numId="2">
    <w:abstractNumId w:val="46"/>
  </w:num>
  <w:num w:numId="3">
    <w:abstractNumId w:val="25"/>
  </w:num>
  <w:num w:numId="4">
    <w:abstractNumId w:val="31"/>
  </w:num>
  <w:num w:numId="5">
    <w:abstractNumId w:val="3"/>
  </w:num>
  <w:num w:numId="6">
    <w:abstractNumId w:val="33"/>
  </w:num>
  <w:num w:numId="7">
    <w:abstractNumId w:val="15"/>
  </w:num>
  <w:num w:numId="8">
    <w:abstractNumId w:val="44"/>
  </w:num>
  <w:num w:numId="9">
    <w:abstractNumId w:val="48"/>
  </w:num>
  <w:num w:numId="10">
    <w:abstractNumId w:val="49"/>
  </w:num>
  <w:num w:numId="11">
    <w:abstractNumId w:val="27"/>
  </w:num>
  <w:num w:numId="12">
    <w:abstractNumId w:val="29"/>
  </w:num>
  <w:num w:numId="13">
    <w:abstractNumId w:val="35"/>
  </w:num>
  <w:num w:numId="14">
    <w:abstractNumId w:val="23"/>
  </w:num>
  <w:num w:numId="15">
    <w:abstractNumId w:val="14"/>
  </w:num>
  <w:num w:numId="16">
    <w:abstractNumId w:val="24"/>
  </w:num>
  <w:num w:numId="17">
    <w:abstractNumId w:val="50"/>
  </w:num>
  <w:num w:numId="18">
    <w:abstractNumId w:val="41"/>
  </w:num>
  <w:num w:numId="19">
    <w:abstractNumId w:val="47"/>
  </w:num>
  <w:num w:numId="20">
    <w:abstractNumId w:val="28"/>
  </w:num>
  <w:num w:numId="21">
    <w:abstractNumId w:val="26"/>
  </w:num>
  <w:num w:numId="22">
    <w:abstractNumId w:val="6"/>
  </w:num>
  <w:num w:numId="23">
    <w:abstractNumId w:val="37"/>
  </w:num>
  <w:num w:numId="24">
    <w:abstractNumId w:val="52"/>
  </w:num>
  <w:num w:numId="25">
    <w:abstractNumId w:val="36"/>
  </w:num>
  <w:num w:numId="26">
    <w:abstractNumId w:val="12"/>
  </w:num>
  <w:num w:numId="27">
    <w:abstractNumId w:val="38"/>
  </w:num>
  <w:num w:numId="28">
    <w:abstractNumId w:val="34"/>
  </w:num>
  <w:num w:numId="29">
    <w:abstractNumId w:val="22"/>
  </w:num>
  <w:num w:numId="30">
    <w:abstractNumId w:val="13"/>
  </w:num>
  <w:num w:numId="31">
    <w:abstractNumId w:val="4"/>
  </w:num>
  <w:num w:numId="32">
    <w:abstractNumId w:val="10"/>
  </w:num>
  <w:num w:numId="33">
    <w:abstractNumId w:val="32"/>
  </w:num>
  <w:num w:numId="34">
    <w:abstractNumId w:val="7"/>
  </w:num>
  <w:num w:numId="35">
    <w:abstractNumId w:val="1"/>
  </w:num>
  <w:num w:numId="36">
    <w:abstractNumId w:val="42"/>
  </w:num>
  <w:num w:numId="37">
    <w:abstractNumId w:val="51"/>
  </w:num>
  <w:num w:numId="38">
    <w:abstractNumId w:val="8"/>
  </w:num>
  <w:num w:numId="39">
    <w:abstractNumId w:val="17"/>
  </w:num>
  <w:num w:numId="40">
    <w:abstractNumId w:val="40"/>
  </w:num>
  <w:num w:numId="41">
    <w:abstractNumId w:val="18"/>
  </w:num>
  <w:num w:numId="42">
    <w:abstractNumId w:val="39"/>
  </w:num>
  <w:num w:numId="43">
    <w:abstractNumId w:val="43"/>
  </w:num>
  <w:num w:numId="44">
    <w:abstractNumId w:val="20"/>
  </w:num>
  <w:num w:numId="45">
    <w:abstractNumId w:val="9"/>
  </w:num>
  <w:num w:numId="46">
    <w:abstractNumId w:val="11"/>
  </w:num>
  <w:num w:numId="47">
    <w:abstractNumId w:val="0"/>
  </w:num>
  <w:num w:numId="48">
    <w:abstractNumId w:val="30"/>
  </w:num>
  <w:num w:numId="49">
    <w:abstractNumId w:val="19"/>
  </w:num>
  <w:num w:numId="50">
    <w:abstractNumId w:val="2"/>
  </w:num>
  <w:num w:numId="51">
    <w:abstractNumId w:val="16"/>
  </w:num>
  <w:num w:numId="52">
    <w:abstractNumId w:val="5"/>
  </w:num>
  <w:num w:numId="53">
    <w:abstractNumId w:val="45"/>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rawingGridHorizontalSpacing w:val="10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1B8D"/>
    <w:rsid w:val="000002A6"/>
    <w:rsid w:val="00016501"/>
    <w:rsid w:val="000172EC"/>
    <w:rsid w:val="00027F88"/>
    <w:rsid w:val="00033C70"/>
    <w:rsid w:val="000342B7"/>
    <w:rsid w:val="00040D2F"/>
    <w:rsid w:val="00044028"/>
    <w:rsid w:val="00052F89"/>
    <w:rsid w:val="0005440D"/>
    <w:rsid w:val="00054C55"/>
    <w:rsid w:val="000601B7"/>
    <w:rsid w:val="00065482"/>
    <w:rsid w:val="00070308"/>
    <w:rsid w:val="000936E9"/>
    <w:rsid w:val="000941E0"/>
    <w:rsid w:val="0009552C"/>
    <w:rsid w:val="00095AC0"/>
    <w:rsid w:val="00096074"/>
    <w:rsid w:val="000A33E3"/>
    <w:rsid w:val="000A4E54"/>
    <w:rsid w:val="000A71BC"/>
    <w:rsid w:val="000B2F5F"/>
    <w:rsid w:val="000B6084"/>
    <w:rsid w:val="000B7737"/>
    <w:rsid w:val="000C0776"/>
    <w:rsid w:val="000C17E8"/>
    <w:rsid w:val="000D1395"/>
    <w:rsid w:val="000D3594"/>
    <w:rsid w:val="000D4B88"/>
    <w:rsid w:val="000D7B9B"/>
    <w:rsid w:val="000E30B3"/>
    <w:rsid w:val="000E319D"/>
    <w:rsid w:val="000E337A"/>
    <w:rsid w:val="000E45E6"/>
    <w:rsid w:val="000E557B"/>
    <w:rsid w:val="000F0191"/>
    <w:rsid w:val="000F2F28"/>
    <w:rsid w:val="000F428A"/>
    <w:rsid w:val="000F4832"/>
    <w:rsid w:val="000F547D"/>
    <w:rsid w:val="00101F0C"/>
    <w:rsid w:val="001056EC"/>
    <w:rsid w:val="001133CA"/>
    <w:rsid w:val="00114B7C"/>
    <w:rsid w:val="00116490"/>
    <w:rsid w:val="001209DE"/>
    <w:rsid w:val="00123935"/>
    <w:rsid w:val="00127847"/>
    <w:rsid w:val="00127DCC"/>
    <w:rsid w:val="00136AEE"/>
    <w:rsid w:val="0015068E"/>
    <w:rsid w:val="0015101D"/>
    <w:rsid w:val="00160366"/>
    <w:rsid w:val="00162B16"/>
    <w:rsid w:val="00163F43"/>
    <w:rsid w:val="00164B4E"/>
    <w:rsid w:val="001708DA"/>
    <w:rsid w:val="00170954"/>
    <w:rsid w:val="00170EE1"/>
    <w:rsid w:val="00171C61"/>
    <w:rsid w:val="0017374E"/>
    <w:rsid w:val="0017381A"/>
    <w:rsid w:val="00174860"/>
    <w:rsid w:val="00177CB7"/>
    <w:rsid w:val="00180DA2"/>
    <w:rsid w:val="001862A6"/>
    <w:rsid w:val="001900B5"/>
    <w:rsid w:val="0019077B"/>
    <w:rsid w:val="0019224B"/>
    <w:rsid w:val="00193832"/>
    <w:rsid w:val="001A42AB"/>
    <w:rsid w:val="001B0D1D"/>
    <w:rsid w:val="001C1852"/>
    <w:rsid w:val="001C1F05"/>
    <w:rsid w:val="001D40D4"/>
    <w:rsid w:val="001D4CFE"/>
    <w:rsid w:val="001D6363"/>
    <w:rsid w:val="001D7458"/>
    <w:rsid w:val="001E1E9E"/>
    <w:rsid w:val="001E3544"/>
    <w:rsid w:val="001E393C"/>
    <w:rsid w:val="001E5617"/>
    <w:rsid w:val="001F1C6A"/>
    <w:rsid w:val="001F23D7"/>
    <w:rsid w:val="001F28B5"/>
    <w:rsid w:val="001F45BF"/>
    <w:rsid w:val="001F62BF"/>
    <w:rsid w:val="001F7C9B"/>
    <w:rsid w:val="00201D4F"/>
    <w:rsid w:val="00205768"/>
    <w:rsid w:val="00205B1F"/>
    <w:rsid w:val="00205D0B"/>
    <w:rsid w:val="0021254C"/>
    <w:rsid w:val="00214B53"/>
    <w:rsid w:val="00214F1D"/>
    <w:rsid w:val="00220D87"/>
    <w:rsid w:val="0022388A"/>
    <w:rsid w:val="00225109"/>
    <w:rsid w:val="0023437B"/>
    <w:rsid w:val="00235FA2"/>
    <w:rsid w:val="002422E3"/>
    <w:rsid w:val="0024653D"/>
    <w:rsid w:val="00247129"/>
    <w:rsid w:val="00250209"/>
    <w:rsid w:val="0026235B"/>
    <w:rsid w:val="00265594"/>
    <w:rsid w:val="00270378"/>
    <w:rsid w:val="002722A2"/>
    <w:rsid w:val="0028026B"/>
    <w:rsid w:val="00290611"/>
    <w:rsid w:val="0029116D"/>
    <w:rsid w:val="00292F92"/>
    <w:rsid w:val="00293287"/>
    <w:rsid w:val="002A0D29"/>
    <w:rsid w:val="002A2E0F"/>
    <w:rsid w:val="002B0452"/>
    <w:rsid w:val="002B1BA4"/>
    <w:rsid w:val="002B2D4F"/>
    <w:rsid w:val="002B4E46"/>
    <w:rsid w:val="002B6320"/>
    <w:rsid w:val="002C760E"/>
    <w:rsid w:val="002D0423"/>
    <w:rsid w:val="002D3279"/>
    <w:rsid w:val="002E001D"/>
    <w:rsid w:val="002E0364"/>
    <w:rsid w:val="002E2019"/>
    <w:rsid w:val="002E361A"/>
    <w:rsid w:val="002E5EFD"/>
    <w:rsid w:val="002E60E6"/>
    <w:rsid w:val="002E7FC3"/>
    <w:rsid w:val="002F213C"/>
    <w:rsid w:val="002F34AA"/>
    <w:rsid w:val="002F39E0"/>
    <w:rsid w:val="002F5BA6"/>
    <w:rsid w:val="002F6537"/>
    <w:rsid w:val="003042DA"/>
    <w:rsid w:val="0031207A"/>
    <w:rsid w:val="00313FF0"/>
    <w:rsid w:val="003152FA"/>
    <w:rsid w:val="00315944"/>
    <w:rsid w:val="003172CC"/>
    <w:rsid w:val="003220A2"/>
    <w:rsid w:val="00324F77"/>
    <w:rsid w:val="0032617B"/>
    <w:rsid w:val="003265EC"/>
    <w:rsid w:val="00333CA9"/>
    <w:rsid w:val="003345C3"/>
    <w:rsid w:val="00341D0A"/>
    <w:rsid w:val="003531FF"/>
    <w:rsid w:val="00353DB4"/>
    <w:rsid w:val="00354AC2"/>
    <w:rsid w:val="00354B2D"/>
    <w:rsid w:val="00357924"/>
    <w:rsid w:val="00357A9E"/>
    <w:rsid w:val="00360337"/>
    <w:rsid w:val="00360A5E"/>
    <w:rsid w:val="00361DD2"/>
    <w:rsid w:val="00367875"/>
    <w:rsid w:val="00367B45"/>
    <w:rsid w:val="003710E3"/>
    <w:rsid w:val="00371A88"/>
    <w:rsid w:val="00374C17"/>
    <w:rsid w:val="0037562E"/>
    <w:rsid w:val="00380D66"/>
    <w:rsid w:val="00383B1F"/>
    <w:rsid w:val="00385D07"/>
    <w:rsid w:val="00390BF9"/>
    <w:rsid w:val="0039347F"/>
    <w:rsid w:val="0039363D"/>
    <w:rsid w:val="003A02B2"/>
    <w:rsid w:val="003A15E8"/>
    <w:rsid w:val="003A15F7"/>
    <w:rsid w:val="003A1A22"/>
    <w:rsid w:val="003A4BDC"/>
    <w:rsid w:val="003A5D4A"/>
    <w:rsid w:val="003B3055"/>
    <w:rsid w:val="003B32E3"/>
    <w:rsid w:val="003C5CD6"/>
    <w:rsid w:val="003D2368"/>
    <w:rsid w:val="003E1568"/>
    <w:rsid w:val="003E28A7"/>
    <w:rsid w:val="003F017F"/>
    <w:rsid w:val="003F1ECD"/>
    <w:rsid w:val="003F5A74"/>
    <w:rsid w:val="003F5D3C"/>
    <w:rsid w:val="00402ED1"/>
    <w:rsid w:val="00403D4B"/>
    <w:rsid w:val="00404F4F"/>
    <w:rsid w:val="00411C20"/>
    <w:rsid w:val="00412BBC"/>
    <w:rsid w:val="004326A5"/>
    <w:rsid w:val="004424C3"/>
    <w:rsid w:val="00453644"/>
    <w:rsid w:val="0047206B"/>
    <w:rsid w:val="00475C9A"/>
    <w:rsid w:val="00484FFD"/>
    <w:rsid w:val="004879DC"/>
    <w:rsid w:val="004902C3"/>
    <w:rsid w:val="004909C8"/>
    <w:rsid w:val="00494C4B"/>
    <w:rsid w:val="004A3EB0"/>
    <w:rsid w:val="004A6B67"/>
    <w:rsid w:val="004B1E85"/>
    <w:rsid w:val="004B3FBD"/>
    <w:rsid w:val="004B5C68"/>
    <w:rsid w:val="004B5DE5"/>
    <w:rsid w:val="004C1CA9"/>
    <w:rsid w:val="004C4557"/>
    <w:rsid w:val="004D1835"/>
    <w:rsid w:val="004D19AD"/>
    <w:rsid w:val="004D503A"/>
    <w:rsid w:val="004E23F3"/>
    <w:rsid w:val="004E24E2"/>
    <w:rsid w:val="004F1F99"/>
    <w:rsid w:val="004F3DDE"/>
    <w:rsid w:val="004F56D6"/>
    <w:rsid w:val="004F6B39"/>
    <w:rsid w:val="00502415"/>
    <w:rsid w:val="005039BF"/>
    <w:rsid w:val="00505FBD"/>
    <w:rsid w:val="00510AD1"/>
    <w:rsid w:val="00510D5B"/>
    <w:rsid w:val="0051328B"/>
    <w:rsid w:val="00516023"/>
    <w:rsid w:val="005162C3"/>
    <w:rsid w:val="00524665"/>
    <w:rsid w:val="00525BC0"/>
    <w:rsid w:val="005321AB"/>
    <w:rsid w:val="0053486E"/>
    <w:rsid w:val="005401CD"/>
    <w:rsid w:val="00543D23"/>
    <w:rsid w:val="005459FD"/>
    <w:rsid w:val="00547448"/>
    <w:rsid w:val="0055128B"/>
    <w:rsid w:val="00555DA1"/>
    <w:rsid w:val="00560756"/>
    <w:rsid w:val="00560777"/>
    <w:rsid w:val="005608C4"/>
    <w:rsid w:val="00561BC3"/>
    <w:rsid w:val="005639E0"/>
    <w:rsid w:val="00563AC7"/>
    <w:rsid w:val="00563DA3"/>
    <w:rsid w:val="005672CC"/>
    <w:rsid w:val="005677EF"/>
    <w:rsid w:val="00567DCF"/>
    <w:rsid w:val="00575D6C"/>
    <w:rsid w:val="00577997"/>
    <w:rsid w:val="00577E66"/>
    <w:rsid w:val="005836EB"/>
    <w:rsid w:val="005849CB"/>
    <w:rsid w:val="00590C54"/>
    <w:rsid w:val="005935B0"/>
    <w:rsid w:val="00597C12"/>
    <w:rsid w:val="00597ED1"/>
    <w:rsid w:val="00597F75"/>
    <w:rsid w:val="005A0367"/>
    <w:rsid w:val="005A5A39"/>
    <w:rsid w:val="005A691B"/>
    <w:rsid w:val="005A7C72"/>
    <w:rsid w:val="005A7D33"/>
    <w:rsid w:val="005B27D4"/>
    <w:rsid w:val="005B409A"/>
    <w:rsid w:val="005C35D1"/>
    <w:rsid w:val="005C658E"/>
    <w:rsid w:val="005D084C"/>
    <w:rsid w:val="005D0CFA"/>
    <w:rsid w:val="005D0D3F"/>
    <w:rsid w:val="005D1397"/>
    <w:rsid w:val="005D30B5"/>
    <w:rsid w:val="005D580D"/>
    <w:rsid w:val="005E08E3"/>
    <w:rsid w:val="005E7157"/>
    <w:rsid w:val="005F5AAC"/>
    <w:rsid w:val="005F6E9D"/>
    <w:rsid w:val="006001B5"/>
    <w:rsid w:val="00603492"/>
    <w:rsid w:val="0061200D"/>
    <w:rsid w:val="006165FB"/>
    <w:rsid w:val="00621A16"/>
    <w:rsid w:val="0062216F"/>
    <w:rsid w:val="00622853"/>
    <w:rsid w:val="006237AD"/>
    <w:rsid w:val="00626377"/>
    <w:rsid w:val="0062670C"/>
    <w:rsid w:val="0062699F"/>
    <w:rsid w:val="00626CFA"/>
    <w:rsid w:val="006331F2"/>
    <w:rsid w:val="0063675D"/>
    <w:rsid w:val="006503BD"/>
    <w:rsid w:val="006507FE"/>
    <w:rsid w:val="00654435"/>
    <w:rsid w:val="0065783E"/>
    <w:rsid w:val="00657AA2"/>
    <w:rsid w:val="0066633B"/>
    <w:rsid w:val="00671188"/>
    <w:rsid w:val="00674F80"/>
    <w:rsid w:val="00685D66"/>
    <w:rsid w:val="006916A9"/>
    <w:rsid w:val="00691FB5"/>
    <w:rsid w:val="00693020"/>
    <w:rsid w:val="00695741"/>
    <w:rsid w:val="00695E75"/>
    <w:rsid w:val="006A1F70"/>
    <w:rsid w:val="006A4002"/>
    <w:rsid w:val="006A7D21"/>
    <w:rsid w:val="006B0C5F"/>
    <w:rsid w:val="006B3DE5"/>
    <w:rsid w:val="006B47FF"/>
    <w:rsid w:val="006B7275"/>
    <w:rsid w:val="006C21B2"/>
    <w:rsid w:val="006C3AA4"/>
    <w:rsid w:val="006C5690"/>
    <w:rsid w:val="006C72B7"/>
    <w:rsid w:val="006D2AB9"/>
    <w:rsid w:val="006E7831"/>
    <w:rsid w:val="006F2FA2"/>
    <w:rsid w:val="006F4ED0"/>
    <w:rsid w:val="006F547C"/>
    <w:rsid w:val="006F627B"/>
    <w:rsid w:val="006F64BD"/>
    <w:rsid w:val="006F7819"/>
    <w:rsid w:val="00705380"/>
    <w:rsid w:val="007068DD"/>
    <w:rsid w:val="007078C2"/>
    <w:rsid w:val="007105E5"/>
    <w:rsid w:val="00711D35"/>
    <w:rsid w:val="00714886"/>
    <w:rsid w:val="00726F67"/>
    <w:rsid w:val="0072700A"/>
    <w:rsid w:val="007318E9"/>
    <w:rsid w:val="00734F0D"/>
    <w:rsid w:val="0074049D"/>
    <w:rsid w:val="007409AA"/>
    <w:rsid w:val="00740EF5"/>
    <w:rsid w:val="00741261"/>
    <w:rsid w:val="00756E3B"/>
    <w:rsid w:val="00760DD2"/>
    <w:rsid w:val="00762604"/>
    <w:rsid w:val="007647AF"/>
    <w:rsid w:val="00764F0E"/>
    <w:rsid w:val="00767654"/>
    <w:rsid w:val="007715ED"/>
    <w:rsid w:val="00772757"/>
    <w:rsid w:val="00772ABB"/>
    <w:rsid w:val="007741C5"/>
    <w:rsid w:val="0077579D"/>
    <w:rsid w:val="00783EAF"/>
    <w:rsid w:val="00792CA9"/>
    <w:rsid w:val="00796397"/>
    <w:rsid w:val="007A0F37"/>
    <w:rsid w:val="007A2D93"/>
    <w:rsid w:val="007A4622"/>
    <w:rsid w:val="007B089B"/>
    <w:rsid w:val="007B297C"/>
    <w:rsid w:val="007B59F2"/>
    <w:rsid w:val="007B7277"/>
    <w:rsid w:val="007C254E"/>
    <w:rsid w:val="007C29B9"/>
    <w:rsid w:val="007C2B0F"/>
    <w:rsid w:val="007C3046"/>
    <w:rsid w:val="007C3AA2"/>
    <w:rsid w:val="007C526A"/>
    <w:rsid w:val="007D00C1"/>
    <w:rsid w:val="007D1234"/>
    <w:rsid w:val="007D2C2C"/>
    <w:rsid w:val="007D3375"/>
    <w:rsid w:val="007D5F0F"/>
    <w:rsid w:val="007D699C"/>
    <w:rsid w:val="007E5FD6"/>
    <w:rsid w:val="007E6925"/>
    <w:rsid w:val="007F50DD"/>
    <w:rsid w:val="007F5770"/>
    <w:rsid w:val="007F66F2"/>
    <w:rsid w:val="00801615"/>
    <w:rsid w:val="008042AD"/>
    <w:rsid w:val="00806C0F"/>
    <w:rsid w:val="00806CB9"/>
    <w:rsid w:val="00807DE3"/>
    <w:rsid w:val="00810FA8"/>
    <w:rsid w:val="008217BF"/>
    <w:rsid w:val="0082392F"/>
    <w:rsid w:val="00826CCA"/>
    <w:rsid w:val="0083334F"/>
    <w:rsid w:val="00834CA5"/>
    <w:rsid w:val="008355BB"/>
    <w:rsid w:val="00835A25"/>
    <w:rsid w:val="00842956"/>
    <w:rsid w:val="00844321"/>
    <w:rsid w:val="00845480"/>
    <w:rsid w:val="008454A3"/>
    <w:rsid w:val="00845DAB"/>
    <w:rsid w:val="008471D9"/>
    <w:rsid w:val="00854608"/>
    <w:rsid w:val="008566CE"/>
    <w:rsid w:val="008569D6"/>
    <w:rsid w:val="00857AB4"/>
    <w:rsid w:val="0086073E"/>
    <w:rsid w:val="008609E6"/>
    <w:rsid w:val="00862C2D"/>
    <w:rsid w:val="00866BFB"/>
    <w:rsid w:val="008761D7"/>
    <w:rsid w:val="00877FB5"/>
    <w:rsid w:val="00877FF0"/>
    <w:rsid w:val="00881BBA"/>
    <w:rsid w:val="008A28D2"/>
    <w:rsid w:val="008A352E"/>
    <w:rsid w:val="008B02F4"/>
    <w:rsid w:val="008B05B8"/>
    <w:rsid w:val="008B2315"/>
    <w:rsid w:val="008B495D"/>
    <w:rsid w:val="008B5544"/>
    <w:rsid w:val="008C2060"/>
    <w:rsid w:val="008C2AAE"/>
    <w:rsid w:val="008C4B84"/>
    <w:rsid w:val="008D2F06"/>
    <w:rsid w:val="008D788E"/>
    <w:rsid w:val="008E338F"/>
    <w:rsid w:val="008E423F"/>
    <w:rsid w:val="008F08F2"/>
    <w:rsid w:val="008F16D6"/>
    <w:rsid w:val="008F2B04"/>
    <w:rsid w:val="008F362F"/>
    <w:rsid w:val="008F434F"/>
    <w:rsid w:val="008F5EB7"/>
    <w:rsid w:val="009013C7"/>
    <w:rsid w:val="00903AD2"/>
    <w:rsid w:val="0090482C"/>
    <w:rsid w:val="0091551D"/>
    <w:rsid w:val="009171E5"/>
    <w:rsid w:val="00922AAD"/>
    <w:rsid w:val="00927607"/>
    <w:rsid w:val="009342FF"/>
    <w:rsid w:val="009425C2"/>
    <w:rsid w:val="00943C5D"/>
    <w:rsid w:val="009443E0"/>
    <w:rsid w:val="00944CF3"/>
    <w:rsid w:val="00950708"/>
    <w:rsid w:val="00951D13"/>
    <w:rsid w:val="00954D90"/>
    <w:rsid w:val="00961239"/>
    <w:rsid w:val="00963F97"/>
    <w:rsid w:val="00964213"/>
    <w:rsid w:val="00966D68"/>
    <w:rsid w:val="00967719"/>
    <w:rsid w:val="00970A66"/>
    <w:rsid w:val="00975E69"/>
    <w:rsid w:val="00976F7D"/>
    <w:rsid w:val="00982F00"/>
    <w:rsid w:val="00985051"/>
    <w:rsid w:val="00985560"/>
    <w:rsid w:val="00993225"/>
    <w:rsid w:val="0099383E"/>
    <w:rsid w:val="009A6618"/>
    <w:rsid w:val="009A7C96"/>
    <w:rsid w:val="009B68E2"/>
    <w:rsid w:val="009B698B"/>
    <w:rsid w:val="009C0ADD"/>
    <w:rsid w:val="009D20EC"/>
    <w:rsid w:val="009D56AE"/>
    <w:rsid w:val="009D59AA"/>
    <w:rsid w:val="009D62DD"/>
    <w:rsid w:val="009E00CF"/>
    <w:rsid w:val="009E560E"/>
    <w:rsid w:val="009F06AC"/>
    <w:rsid w:val="009F5CE8"/>
    <w:rsid w:val="00A01107"/>
    <w:rsid w:val="00A07175"/>
    <w:rsid w:val="00A118A6"/>
    <w:rsid w:val="00A12168"/>
    <w:rsid w:val="00A130D8"/>
    <w:rsid w:val="00A1498E"/>
    <w:rsid w:val="00A16B71"/>
    <w:rsid w:val="00A2174E"/>
    <w:rsid w:val="00A310A1"/>
    <w:rsid w:val="00A318B0"/>
    <w:rsid w:val="00A31A48"/>
    <w:rsid w:val="00A3406A"/>
    <w:rsid w:val="00A378D9"/>
    <w:rsid w:val="00A50774"/>
    <w:rsid w:val="00A539E6"/>
    <w:rsid w:val="00A55616"/>
    <w:rsid w:val="00A6312D"/>
    <w:rsid w:val="00A66382"/>
    <w:rsid w:val="00A67C77"/>
    <w:rsid w:val="00A75223"/>
    <w:rsid w:val="00A77057"/>
    <w:rsid w:val="00A77870"/>
    <w:rsid w:val="00A83457"/>
    <w:rsid w:val="00A85076"/>
    <w:rsid w:val="00A86206"/>
    <w:rsid w:val="00A877D3"/>
    <w:rsid w:val="00A9347E"/>
    <w:rsid w:val="00A93739"/>
    <w:rsid w:val="00A9710C"/>
    <w:rsid w:val="00AA5C09"/>
    <w:rsid w:val="00AA69DE"/>
    <w:rsid w:val="00AB12F1"/>
    <w:rsid w:val="00AB1647"/>
    <w:rsid w:val="00AB1818"/>
    <w:rsid w:val="00AB6141"/>
    <w:rsid w:val="00AB6830"/>
    <w:rsid w:val="00AC1787"/>
    <w:rsid w:val="00AC200E"/>
    <w:rsid w:val="00AC5D66"/>
    <w:rsid w:val="00AC6BBE"/>
    <w:rsid w:val="00AE008E"/>
    <w:rsid w:val="00AE09DB"/>
    <w:rsid w:val="00AE5417"/>
    <w:rsid w:val="00AF22DF"/>
    <w:rsid w:val="00AF550F"/>
    <w:rsid w:val="00B03DEF"/>
    <w:rsid w:val="00B05E1D"/>
    <w:rsid w:val="00B06846"/>
    <w:rsid w:val="00B06A14"/>
    <w:rsid w:val="00B06CA3"/>
    <w:rsid w:val="00B1163E"/>
    <w:rsid w:val="00B11F38"/>
    <w:rsid w:val="00B1259B"/>
    <w:rsid w:val="00B204C0"/>
    <w:rsid w:val="00B24AD7"/>
    <w:rsid w:val="00B24DD5"/>
    <w:rsid w:val="00B25254"/>
    <w:rsid w:val="00B261BC"/>
    <w:rsid w:val="00B2647C"/>
    <w:rsid w:val="00B340DD"/>
    <w:rsid w:val="00B34E23"/>
    <w:rsid w:val="00B3559D"/>
    <w:rsid w:val="00B44A86"/>
    <w:rsid w:val="00B507A5"/>
    <w:rsid w:val="00B52F60"/>
    <w:rsid w:val="00B55FBB"/>
    <w:rsid w:val="00B5626B"/>
    <w:rsid w:val="00B606AF"/>
    <w:rsid w:val="00B71A97"/>
    <w:rsid w:val="00B7732A"/>
    <w:rsid w:val="00B8047E"/>
    <w:rsid w:val="00B81A64"/>
    <w:rsid w:val="00B81EE8"/>
    <w:rsid w:val="00B82780"/>
    <w:rsid w:val="00B85F0E"/>
    <w:rsid w:val="00B906B2"/>
    <w:rsid w:val="00B916F8"/>
    <w:rsid w:val="00B9487B"/>
    <w:rsid w:val="00B94D77"/>
    <w:rsid w:val="00B96650"/>
    <w:rsid w:val="00B97F95"/>
    <w:rsid w:val="00BA762F"/>
    <w:rsid w:val="00BB32E9"/>
    <w:rsid w:val="00BB7151"/>
    <w:rsid w:val="00BC13C0"/>
    <w:rsid w:val="00BC2073"/>
    <w:rsid w:val="00BC44F1"/>
    <w:rsid w:val="00BC6282"/>
    <w:rsid w:val="00BD27CA"/>
    <w:rsid w:val="00BD2AD0"/>
    <w:rsid w:val="00BD2E13"/>
    <w:rsid w:val="00BD2FE8"/>
    <w:rsid w:val="00BE114E"/>
    <w:rsid w:val="00BF0320"/>
    <w:rsid w:val="00BF1423"/>
    <w:rsid w:val="00BF14AB"/>
    <w:rsid w:val="00BF32DB"/>
    <w:rsid w:val="00BF4242"/>
    <w:rsid w:val="00BF5F61"/>
    <w:rsid w:val="00BF64E7"/>
    <w:rsid w:val="00C02101"/>
    <w:rsid w:val="00C02A17"/>
    <w:rsid w:val="00C04E8F"/>
    <w:rsid w:val="00C06A79"/>
    <w:rsid w:val="00C1503A"/>
    <w:rsid w:val="00C20858"/>
    <w:rsid w:val="00C20D40"/>
    <w:rsid w:val="00C2482C"/>
    <w:rsid w:val="00C256D9"/>
    <w:rsid w:val="00C27EAA"/>
    <w:rsid w:val="00C329A5"/>
    <w:rsid w:val="00C35D8E"/>
    <w:rsid w:val="00C37FEF"/>
    <w:rsid w:val="00C50F78"/>
    <w:rsid w:val="00C515A5"/>
    <w:rsid w:val="00C51E37"/>
    <w:rsid w:val="00C52E6E"/>
    <w:rsid w:val="00C63B7D"/>
    <w:rsid w:val="00C65366"/>
    <w:rsid w:val="00C67B6B"/>
    <w:rsid w:val="00C67F71"/>
    <w:rsid w:val="00C70EAB"/>
    <w:rsid w:val="00C72D7C"/>
    <w:rsid w:val="00C75416"/>
    <w:rsid w:val="00C80072"/>
    <w:rsid w:val="00C81B49"/>
    <w:rsid w:val="00C87FC7"/>
    <w:rsid w:val="00C91DEB"/>
    <w:rsid w:val="00C9534D"/>
    <w:rsid w:val="00C96325"/>
    <w:rsid w:val="00CA0A9A"/>
    <w:rsid w:val="00CA0CA3"/>
    <w:rsid w:val="00CA2F39"/>
    <w:rsid w:val="00CA5F30"/>
    <w:rsid w:val="00CB1E2E"/>
    <w:rsid w:val="00CB2F79"/>
    <w:rsid w:val="00CC071F"/>
    <w:rsid w:val="00CC1EA5"/>
    <w:rsid w:val="00CD073C"/>
    <w:rsid w:val="00CD1B8D"/>
    <w:rsid w:val="00CD21E1"/>
    <w:rsid w:val="00CD3FA3"/>
    <w:rsid w:val="00CD4856"/>
    <w:rsid w:val="00CD5CE9"/>
    <w:rsid w:val="00CE0AA9"/>
    <w:rsid w:val="00CE210F"/>
    <w:rsid w:val="00CE7FF6"/>
    <w:rsid w:val="00CF1098"/>
    <w:rsid w:val="00CF193C"/>
    <w:rsid w:val="00CF455D"/>
    <w:rsid w:val="00D01303"/>
    <w:rsid w:val="00D01804"/>
    <w:rsid w:val="00D034EF"/>
    <w:rsid w:val="00D07C90"/>
    <w:rsid w:val="00D10A78"/>
    <w:rsid w:val="00D16EB1"/>
    <w:rsid w:val="00D17586"/>
    <w:rsid w:val="00D21179"/>
    <w:rsid w:val="00D234AA"/>
    <w:rsid w:val="00D32E8A"/>
    <w:rsid w:val="00D33577"/>
    <w:rsid w:val="00D34016"/>
    <w:rsid w:val="00D356BA"/>
    <w:rsid w:val="00D37748"/>
    <w:rsid w:val="00D422E7"/>
    <w:rsid w:val="00D457C2"/>
    <w:rsid w:val="00D4721B"/>
    <w:rsid w:val="00D51C82"/>
    <w:rsid w:val="00D57FB2"/>
    <w:rsid w:val="00D617F4"/>
    <w:rsid w:val="00D65705"/>
    <w:rsid w:val="00D77B70"/>
    <w:rsid w:val="00D801A1"/>
    <w:rsid w:val="00D926D8"/>
    <w:rsid w:val="00D9370D"/>
    <w:rsid w:val="00D94B74"/>
    <w:rsid w:val="00D94DCD"/>
    <w:rsid w:val="00DA22DF"/>
    <w:rsid w:val="00DA29BB"/>
    <w:rsid w:val="00DA3605"/>
    <w:rsid w:val="00DB690E"/>
    <w:rsid w:val="00DB7514"/>
    <w:rsid w:val="00DC0A60"/>
    <w:rsid w:val="00DC6879"/>
    <w:rsid w:val="00DD03DE"/>
    <w:rsid w:val="00DD06A7"/>
    <w:rsid w:val="00DD4D49"/>
    <w:rsid w:val="00DD7597"/>
    <w:rsid w:val="00DE1720"/>
    <w:rsid w:val="00DF4552"/>
    <w:rsid w:val="00DF6321"/>
    <w:rsid w:val="00DF7D34"/>
    <w:rsid w:val="00E034C4"/>
    <w:rsid w:val="00E07C3C"/>
    <w:rsid w:val="00E12BAA"/>
    <w:rsid w:val="00E137DC"/>
    <w:rsid w:val="00E20324"/>
    <w:rsid w:val="00E2272D"/>
    <w:rsid w:val="00E23E86"/>
    <w:rsid w:val="00E26C9D"/>
    <w:rsid w:val="00E32433"/>
    <w:rsid w:val="00E357F9"/>
    <w:rsid w:val="00E36139"/>
    <w:rsid w:val="00E43DFB"/>
    <w:rsid w:val="00E51041"/>
    <w:rsid w:val="00E52324"/>
    <w:rsid w:val="00E52DC4"/>
    <w:rsid w:val="00E54A45"/>
    <w:rsid w:val="00E5589B"/>
    <w:rsid w:val="00E63ED2"/>
    <w:rsid w:val="00E64368"/>
    <w:rsid w:val="00E67A89"/>
    <w:rsid w:val="00E741E6"/>
    <w:rsid w:val="00E7643F"/>
    <w:rsid w:val="00E76B9D"/>
    <w:rsid w:val="00E810A4"/>
    <w:rsid w:val="00E90A1D"/>
    <w:rsid w:val="00EA0CE8"/>
    <w:rsid w:val="00EA147E"/>
    <w:rsid w:val="00EA24F8"/>
    <w:rsid w:val="00EA2664"/>
    <w:rsid w:val="00EA50B6"/>
    <w:rsid w:val="00EA5B65"/>
    <w:rsid w:val="00EA6B64"/>
    <w:rsid w:val="00EB0E0D"/>
    <w:rsid w:val="00EB605D"/>
    <w:rsid w:val="00EB6480"/>
    <w:rsid w:val="00EB752E"/>
    <w:rsid w:val="00EC0299"/>
    <w:rsid w:val="00EC15E8"/>
    <w:rsid w:val="00EC1611"/>
    <w:rsid w:val="00EC4E9C"/>
    <w:rsid w:val="00EC6DBC"/>
    <w:rsid w:val="00ED0EEC"/>
    <w:rsid w:val="00EE21DB"/>
    <w:rsid w:val="00EE3B29"/>
    <w:rsid w:val="00EE4B89"/>
    <w:rsid w:val="00EE5C08"/>
    <w:rsid w:val="00EE7A2C"/>
    <w:rsid w:val="00EE7A91"/>
    <w:rsid w:val="00EF2666"/>
    <w:rsid w:val="00EF5FDE"/>
    <w:rsid w:val="00F07011"/>
    <w:rsid w:val="00F076F1"/>
    <w:rsid w:val="00F07B83"/>
    <w:rsid w:val="00F10E48"/>
    <w:rsid w:val="00F17711"/>
    <w:rsid w:val="00F236D9"/>
    <w:rsid w:val="00F27B10"/>
    <w:rsid w:val="00F31698"/>
    <w:rsid w:val="00F33C2F"/>
    <w:rsid w:val="00F33C49"/>
    <w:rsid w:val="00F34257"/>
    <w:rsid w:val="00F35D0A"/>
    <w:rsid w:val="00F41493"/>
    <w:rsid w:val="00F435AF"/>
    <w:rsid w:val="00F442AA"/>
    <w:rsid w:val="00F52590"/>
    <w:rsid w:val="00F53980"/>
    <w:rsid w:val="00F60B9B"/>
    <w:rsid w:val="00F617BB"/>
    <w:rsid w:val="00F66507"/>
    <w:rsid w:val="00F67A11"/>
    <w:rsid w:val="00F70521"/>
    <w:rsid w:val="00F71256"/>
    <w:rsid w:val="00F726AE"/>
    <w:rsid w:val="00F726B7"/>
    <w:rsid w:val="00F72AEB"/>
    <w:rsid w:val="00F72D66"/>
    <w:rsid w:val="00F73FC9"/>
    <w:rsid w:val="00F800D0"/>
    <w:rsid w:val="00F8196D"/>
    <w:rsid w:val="00F82468"/>
    <w:rsid w:val="00F84C82"/>
    <w:rsid w:val="00F8518D"/>
    <w:rsid w:val="00F90B13"/>
    <w:rsid w:val="00F91735"/>
    <w:rsid w:val="00F92E05"/>
    <w:rsid w:val="00F9733B"/>
    <w:rsid w:val="00FA56C6"/>
    <w:rsid w:val="00FA6262"/>
    <w:rsid w:val="00FA70F7"/>
    <w:rsid w:val="00FD371C"/>
    <w:rsid w:val="00FD65A5"/>
    <w:rsid w:val="00FE26E8"/>
    <w:rsid w:val="00FE3162"/>
    <w:rsid w:val="00FE4553"/>
    <w:rsid w:val="00FE457D"/>
    <w:rsid w:val="00FE55A7"/>
    <w:rsid w:val="00FE76D3"/>
    <w:rsid w:val="00FE79A4"/>
    <w:rsid w:val="00FF63F4"/>
    <w:rsid w:val="00FF6974"/>
    <w:rsid w:val="00FF6F4D"/>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PE" w:eastAsia="es-PE"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99"/>
    <w:lsdException w:name="annotation text" w:uiPriority="99"/>
    <w:lsdException w:name="header" w:uiPriority="99"/>
    <w:lsdException w:name="footer" w:uiPriority="99"/>
    <w:lsdException w:name="caption" w:semiHidden="1" w:uiPriority="35" w:unhideWhenUsed="1" w:qFormat="1"/>
    <w:lsdException w:name="footnote reference" w:uiPriority="99"/>
    <w:lsdException w:name="annotation reference" w:uiPriority="99"/>
    <w:lsdException w:name="page number" w:uiPriority="99"/>
    <w:lsdException w:name="endnote reference" w:uiPriority="99"/>
    <w:lsdException w:name="endnote text" w:uiPriority="99"/>
    <w:lsdException w:name="Title" w:qFormat="1"/>
    <w:lsdException w:name="Subtitle" w:qFormat="1"/>
    <w:lsdException w:name="Hyperlink" w:uiPriority="99"/>
    <w:lsdException w:name="FollowedHyperlink" w:uiPriority="99"/>
    <w:lsdException w:name="Strong" w:uiPriority="22" w:qFormat="1"/>
    <w:lsdException w:name="Emphasis" w:uiPriority="20" w:qFormat="1"/>
    <w:lsdException w:name="Normal (Web)" w:uiPriority="99"/>
    <w:lsdException w:name="HTML Code" w:uiPriority="99"/>
    <w:lsdException w:name="HTML Preformatted" w:uiPriority="99"/>
    <w:lsdException w:name="HTML Typewriter" w:uiPriority="99"/>
    <w:lsdException w:name="No List" w:uiPriority="99"/>
    <w:lsdException w:name="Balloon Tex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lang w:val="es-ES" w:eastAsia="es-ES"/>
    </w:rPr>
  </w:style>
  <w:style w:type="paragraph" w:styleId="Ttulo1">
    <w:name w:val="heading 1"/>
    <w:basedOn w:val="Normal"/>
    <w:next w:val="Normal"/>
    <w:link w:val="Ttulo1Car"/>
    <w:uiPriority w:val="9"/>
    <w:qFormat/>
    <w:pPr>
      <w:keepNext/>
      <w:jc w:val="center"/>
      <w:outlineLvl w:val="0"/>
    </w:pPr>
    <w:rPr>
      <w:rFonts w:ascii="Arial" w:hAnsi="Arial"/>
      <w:b/>
      <w:snapToGrid w:val="0"/>
      <w:color w:val="008000"/>
    </w:rPr>
  </w:style>
  <w:style w:type="paragraph" w:styleId="Ttulo2">
    <w:name w:val="heading 2"/>
    <w:basedOn w:val="Normal"/>
    <w:next w:val="Normal"/>
    <w:link w:val="Ttulo2Car"/>
    <w:uiPriority w:val="9"/>
    <w:qFormat/>
    <w:pPr>
      <w:keepNext/>
      <w:outlineLvl w:val="1"/>
    </w:pPr>
    <w:rPr>
      <w:b/>
      <w:sz w:val="18"/>
    </w:rPr>
  </w:style>
  <w:style w:type="paragraph" w:styleId="Ttulo3">
    <w:name w:val="heading 3"/>
    <w:basedOn w:val="Normal"/>
    <w:next w:val="Normal"/>
    <w:link w:val="Ttulo3Car"/>
    <w:uiPriority w:val="9"/>
    <w:qFormat/>
    <w:pPr>
      <w:keepNext/>
      <w:outlineLvl w:val="2"/>
    </w:pPr>
    <w:rPr>
      <w:b/>
    </w:rPr>
  </w:style>
  <w:style w:type="paragraph" w:styleId="Ttulo4">
    <w:name w:val="heading 4"/>
    <w:basedOn w:val="Normal"/>
    <w:next w:val="Normal"/>
    <w:link w:val="Ttulo4Car"/>
    <w:uiPriority w:val="9"/>
    <w:qFormat/>
    <w:pPr>
      <w:keepNext/>
      <w:jc w:val="center"/>
      <w:outlineLvl w:val="3"/>
    </w:pPr>
    <w:rPr>
      <w:b/>
      <w:sz w:val="18"/>
    </w:rPr>
  </w:style>
  <w:style w:type="paragraph" w:styleId="Ttulo5">
    <w:name w:val="heading 5"/>
    <w:basedOn w:val="Normal"/>
    <w:next w:val="Normal"/>
    <w:link w:val="Ttulo5Car"/>
    <w:uiPriority w:val="9"/>
    <w:qFormat/>
    <w:pPr>
      <w:keepNext/>
      <w:jc w:val="center"/>
      <w:outlineLvl w:val="4"/>
    </w:pPr>
    <w:rPr>
      <w:rFonts w:ascii="Arial" w:hAnsi="Arial"/>
      <w:b/>
      <w:snapToGrid w:val="0"/>
      <w:color w:val="FF00FF"/>
      <w:sz w:val="18"/>
    </w:rPr>
  </w:style>
  <w:style w:type="paragraph" w:styleId="Ttulo6">
    <w:name w:val="heading 6"/>
    <w:basedOn w:val="Normal"/>
    <w:next w:val="Normal"/>
    <w:qFormat/>
    <w:pPr>
      <w:keepNext/>
      <w:jc w:val="center"/>
      <w:outlineLvl w:val="5"/>
    </w:pPr>
    <w:rPr>
      <w:b/>
    </w:rPr>
  </w:style>
  <w:style w:type="paragraph" w:styleId="Ttulo7">
    <w:name w:val="heading 7"/>
    <w:basedOn w:val="Normal"/>
    <w:next w:val="Normal"/>
    <w:qFormat/>
    <w:pPr>
      <w:keepNext/>
      <w:ind w:left="720"/>
      <w:jc w:val="both"/>
      <w:outlineLvl w:val="6"/>
    </w:pPr>
    <w:rPr>
      <w:rFonts w:ascii="Arial" w:hAnsi="Arial"/>
      <w:b/>
      <w:snapToGrid w:val="0"/>
    </w:rPr>
  </w:style>
  <w:style w:type="paragraph" w:styleId="Ttulo8">
    <w:name w:val="heading 8"/>
    <w:basedOn w:val="Normal"/>
    <w:next w:val="Normal"/>
    <w:qFormat/>
    <w:pPr>
      <w:keepNext/>
      <w:jc w:val="center"/>
      <w:outlineLvl w:val="7"/>
    </w:pPr>
    <w:rPr>
      <w:b/>
      <w:sz w:val="22"/>
    </w:rPr>
  </w:style>
  <w:style w:type="paragraph" w:styleId="Ttulo9">
    <w:name w:val="heading 9"/>
    <w:basedOn w:val="Normal"/>
    <w:next w:val="Normal"/>
    <w:qFormat/>
    <w:pPr>
      <w:keepNext/>
      <w:jc w:val="center"/>
      <w:outlineLvl w:val="8"/>
    </w:pPr>
    <w:rPr>
      <w:rFonts w:ascii="Arial" w:hAnsi="Arial"/>
      <w:b/>
      <w:snapToGrid w:val="0"/>
      <w:color w:val="0000FF"/>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761D7"/>
    <w:rPr>
      <w:rFonts w:ascii="Arial" w:hAnsi="Arial"/>
      <w:b/>
      <w:snapToGrid w:val="0"/>
      <w:color w:val="008000"/>
      <w:lang w:val="es-ES" w:eastAsia="es-ES"/>
    </w:rPr>
  </w:style>
  <w:style w:type="character" w:customStyle="1" w:styleId="Ttulo2Car">
    <w:name w:val="Título 2 Car"/>
    <w:basedOn w:val="Fuentedeprrafopredeter"/>
    <w:link w:val="Ttulo2"/>
    <w:uiPriority w:val="9"/>
    <w:rsid w:val="0024653D"/>
    <w:rPr>
      <w:b/>
      <w:sz w:val="18"/>
      <w:lang w:val="es-ES" w:eastAsia="es-ES"/>
    </w:rPr>
  </w:style>
  <w:style w:type="character" w:customStyle="1" w:styleId="Ttulo3Car">
    <w:name w:val="Título 3 Car"/>
    <w:basedOn w:val="Fuentedeprrafopredeter"/>
    <w:link w:val="Ttulo3"/>
    <w:uiPriority w:val="9"/>
    <w:rsid w:val="0024653D"/>
    <w:rPr>
      <w:b/>
      <w:lang w:val="es-ES" w:eastAsia="es-ES"/>
    </w:rPr>
  </w:style>
  <w:style w:type="character" w:customStyle="1" w:styleId="Ttulo4Car">
    <w:name w:val="Título 4 Car"/>
    <w:basedOn w:val="Fuentedeprrafopredeter"/>
    <w:link w:val="Ttulo4"/>
    <w:uiPriority w:val="9"/>
    <w:rsid w:val="0024653D"/>
    <w:rPr>
      <w:b/>
      <w:sz w:val="18"/>
      <w:lang w:val="es-ES" w:eastAsia="es-ES"/>
    </w:rPr>
  </w:style>
  <w:style w:type="character" w:customStyle="1" w:styleId="Ttulo5Car">
    <w:name w:val="Título 5 Car"/>
    <w:basedOn w:val="Fuentedeprrafopredeter"/>
    <w:link w:val="Ttulo5"/>
    <w:uiPriority w:val="9"/>
    <w:rsid w:val="0024653D"/>
    <w:rPr>
      <w:rFonts w:ascii="Arial" w:hAnsi="Arial"/>
      <w:b/>
      <w:snapToGrid w:val="0"/>
      <w:color w:val="FF00FF"/>
      <w:sz w:val="18"/>
      <w:lang w:val="es-ES" w:eastAsia="es-ES"/>
    </w:rPr>
  </w:style>
  <w:style w:type="paragraph" w:styleId="Encabezado">
    <w:name w:val="header"/>
    <w:basedOn w:val="Normal"/>
    <w:link w:val="EncabezadoCar"/>
    <w:uiPriority w:val="99"/>
    <w:pPr>
      <w:tabs>
        <w:tab w:val="center" w:pos="4252"/>
        <w:tab w:val="right" w:pos="8504"/>
      </w:tabs>
    </w:pPr>
  </w:style>
  <w:style w:type="character" w:customStyle="1" w:styleId="EncabezadoCar">
    <w:name w:val="Encabezado Car"/>
    <w:basedOn w:val="Fuentedeprrafopredeter"/>
    <w:link w:val="Encabezado"/>
    <w:uiPriority w:val="99"/>
    <w:rsid w:val="0024653D"/>
    <w:rPr>
      <w:lang w:val="es-ES" w:eastAsia="es-ES"/>
    </w:rPr>
  </w:style>
  <w:style w:type="paragraph" w:styleId="Piedepgina">
    <w:name w:val="footer"/>
    <w:basedOn w:val="Normal"/>
    <w:link w:val="PiedepginaCar"/>
    <w:uiPriority w:val="99"/>
    <w:pPr>
      <w:tabs>
        <w:tab w:val="center" w:pos="4252"/>
        <w:tab w:val="right" w:pos="8504"/>
      </w:tabs>
    </w:pPr>
  </w:style>
  <w:style w:type="character" w:customStyle="1" w:styleId="PiedepginaCar">
    <w:name w:val="Pie de página Car"/>
    <w:basedOn w:val="Fuentedeprrafopredeter"/>
    <w:link w:val="Piedepgina"/>
    <w:uiPriority w:val="99"/>
    <w:rsid w:val="00EB752E"/>
    <w:rPr>
      <w:lang w:val="es-ES" w:eastAsia="es-ES"/>
    </w:rPr>
  </w:style>
  <w:style w:type="character" w:styleId="Nmerodepgina">
    <w:name w:val="page number"/>
    <w:basedOn w:val="Fuentedeprrafopredeter"/>
    <w:uiPriority w:val="99"/>
  </w:style>
  <w:style w:type="paragraph" w:styleId="Textoindependiente">
    <w:name w:val="Body Text"/>
    <w:basedOn w:val="Normal"/>
    <w:pPr>
      <w:jc w:val="center"/>
    </w:pPr>
    <w:rPr>
      <w:rFonts w:ascii="Arial" w:hAnsi="Arial"/>
      <w:b/>
    </w:rPr>
  </w:style>
  <w:style w:type="paragraph" w:styleId="Textoindependiente2">
    <w:name w:val="Body Text 2"/>
    <w:basedOn w:val="Normal"/>
    <w:pPr>
      <w:jc w:val="both"/>
    </w:pPr>
    <w:rPr>
      <w:rFonts w:ascii="Arial" w:hAnsi="Arial"/>
      <w:snapToGrid w:val="0"/>
      <w:color w:val="000000"/>
    </w:rPr>
  </w:style>
  <w:style w:type="paragraph" w:styleId="Sangradetextonormal">
    <w:name w:val="Body Text Indent"/>
    <w:basedOn w:val="Normal"/>
    <w:pPr>
      <w:ind w:left="2127" w:hanging="1058"/>
      <w:jc w:val="both"/>
    </w:pPr>
    <w:rPr>
      <w:rFonts w:ascii="Arial" w:hAnsi="Arial"/>
      <w:snapToGrid w:val="0"/>
    </w:rPr>
  </w:style>
  <w:style w:type="paragraph" w:styleId="Sangra2detindependiente">
    <w:name w:val="Body Text Indent 2"/>
    <w:basedOn w:val="Normal"/>
    <w:pPr>
      <w:ind w:left="2127" w:hanging="1418"/>
      <w:jc w:val="both"/>
    </w:pPr>
    <w:rPr>
      <w:rFonts w:ascii="Arial" w:hAnsi="Arial"/>
      <w:snapToGrid w:val="0"/>
    </w:rPr>
  </w:style>
  <w:style w:type="paragraph" w:styleId="Sangra3detindependiente">
    <w:name w:val="Body Text Indent 3"/>
    <w:basedOn w:val="Normal"/>
    <w:pPr>
      <w:ind w:left="2410" w:hanging="992"/>
      <w:jc w:val="both"/>
    </w:pPr>
    <w:rPr>
      <w:rFonts w:ascii="Arial" w:hAnsi="Arial"/>
      <w:snapToGrid w:val="0"/>
    </w:rPr>
  </w:style>
  <w:style w:type="paragraph" w:styleId="Textonotapie">
    <w:name w:val="footnote text"/>
    <w:basedOn w:val="Normal"/>
    <w:link w:val="TextonotapieCar"/>
    <w:uiPriority w:val="99"/>
    <w:semiHidden/>
  </w:style>
  <w:style w:type="character" w:customStyle="1" w:styleId="TextonotapieCar">
    <w:name w:val="Texto nota pie Car"/>
    <w:basedOn w:val="Fuentedeprrafopredeter"/>
    <w:link w:val="Textonotapie"/>
    <w:uiPriority w:val="99"/>
    <w:semiHidden/>
    <w:rsid w:val="0024653D"/>
    <w:rPr>
      <w:lang w:val="es-ES" w:eastAsia="es-ES"/>
    </w:rPr>
  </w:style>
  <w:style w:type="paragraph" w:styleId="Textosinformato">
    <w:name w:val="Plain Text"/>
    <w:basedOn w:val="Normal"/>
    <w:rPr>
      <w:rFonts w:ascii="Courier New" w:hAnsi="Courier New"/>
    </w:rPr>
  </w:style>
  <w:style w:type="paragraph" w:styleId="Textoindependiente3">
    <w:name w:val="Body Text 3"/>
    <w:basedOn w:val="Normal"/>
    <w:rPr>
      <w:sz w:val="22"/>
    </w:rPr>
  </w:style>
  <w:style w:type="paragraph" w:styleId="Mapadeldocumento">
    <w:name w:val="Document Map"/>
    <w:basedOn w:val="Normal"/>
    <w:semiHidden/>
    <w:pPr>
      <w:shd w:val="clear" w:color="auto" w:fill="000080"/>
    </w:pPr>
    <w:rPr>
      <w:rFonts w:ascii="Tahoma" w:hAnsi="Tahoma"/>
    </w:rPr>
  </w:style>
  <w:style w:type="paragraph" w:styleId="Textodeglobo">
    <w:name w:val="Balloon Text"/>
    <w:basedOn w:val="Normal"/>
    <w:link w:val="TextodegloboCar"/>
    <w:uiPriority w:val="99"/>
    <w:semiHidden/>
    <w:rsid w:val="000A4E54"/>
    <w:rPr>
      <w:rFonts w:ascii="Tahoma" w:hAnsi="Tahoma" w:cs="Tahoma"/>
      <w:sz w:val="16"/>
      <w:szCs w:val="16"/>
    </w:rPr>
  </w:style>
  <w:style w:type="character" w:customStyle="1" w:styleId="TextodegloboCar">
    <w:name w:val="Texto de globo Car"/>
    <w:basedOn w:val="Fuentedeprrafopredeter"/>
    <w:link w:val="Textodeglobo"/>
    <w:uiPriority w:val="99"/>
    <w:semiHidden/>
    <w:rsid w:val="0024653D"/>
    <w:rPr>
      <w:rFonts w:ascii="Tahoma" w:hAnsi="Tahoma" w:cs="Tahoma"/>
      <w:sz w:val="16"/>
      <w:szCs w:val="16"/>
      <w:lang w:val="es-ES" w:eastAsia="es-ES"/>
    </w:rPr>
  </w:style>
  <w:style w:type="table" w:styleId="Tablaconcuadrcula">
    <w:name w:val="Table Grid"/>
    <w:basedOn w:val="Tablanormal"/>
    <w:uiPriority w:val="59"/>
    <w:rsid w:val="00403D4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bloque">
    <w:name w:val="Block Text"/>
    <w:basedOn w:val="Normal"/>
    <w:rsid w:val="004909C8"/>
    <w:pPr>
      <w:spacing w:before="120" w:after="120" w:line="360" w:lineRule="auto"/>
      <w:ind w:left="142" w:right="191"/>
      <w:jc w:val="both"/>
    </w:pPr>
    <w:rPr>
      <w:rFonts w:ascii="Arial" w:hAnsi="Arial"/>
      <w:sz w:val="24"/>
    </w:rPr>
  </w:style>
  <w:style w:type="paragraph" w:styleId="Sinespaciado">
    <w:name w:val="No Spacing"/>
    <w:link w:val="SinespaciadoCar"/>
    <w:uiPriority w:val="1"/>
    <w:qFormat/>
    <w:rsid w:val="008761D7"/>
    <w:rPr>
      <w:rFonts w:asciiTheme="minorHAnsi" w:eastAsiaTheme="minorEastAsia" w:hAnsiTheme="minorHAnsi" w:cstheme="minorBidi"/>
      <w:sz w:val="22"/>
      <w:szCs w:val="22"/>
    </w:rPr>
  </w:style>
  <w:style w:type="character" w:customStyle="1" w:styleId="SinespaciadoCar">
    <w:name w:val="Sin espaciado Car"/>
    <w:basedOn w:val="Fuentedeprrafopredeter"/>
    <w:link w:val="Sinespaciado"/>
    <w:uiPriority w:val="1"/>
    <w:rsid w:val="008761D7"/>
    <w:rPr>
      <w:rFonts w:asciiTheme="minorHAnsi" w:eastAsiaTheme="minorEastAsia" w:hAnsiTheme="minorHAnsi" w:cstheme="minorBidi"/>
      <w:sz w:val="22"/>
      <w:szCs w:val="22"/>
    </w:rPr>
  </w:style>
  <w:style w:type="paragraph" w:styleId="Prrafodelista">
    <w:name w:val="List Paragraph"/>
    <w:basedOn w:val="Normal"/>
    <w:link w:val="PrrafodelistaCar"/>
    <w:uiPriority w:val="34"/>
    <w:qFormat/>
    <w:rsid w:val="008761D7"/>
    <w:pPr>
      <w:spacing w:after="200" w:line="276" w:lineRule="auto"/>
      <w:ind w:left="720"/>
      <w:contextualSpacing/>
    </w:pPr>
    <w:rPr>
      <w:rFonts w:asciiTheme="minorHAnsi" w:eastAsiaTheme="minorHAnsi" w:hAnsiTheme="minorHAnsi" w:cstheme="minorBidi"/>
      <w:sz w:val="22"/>
      <w:szCs w:val="22"/>
      <w:lang w:val="es-PE" w:eastAsia="en-US"/>
    </w:rPr>
  </w:style>
  <w:style w:type="character" w:customStyle="1" w:styleId="PrrafodelistaCar">
    <w:name w:val="Párrafo de lista Car"/>
    <w:basedOn w:val="Fuentedeprrafopredeter"/>
    <w:link w:val="Prrafodelista"/>
    <w:uiPriority w:val="34"/>
    <w:locked/>
    <w:rsid w:val="00B34E23"/>
    <w:rPr>
      <w:rFonts w:asciiTheme="minorHAnsi" w:eastAsiaTheme="minorHAnsi" w:hAnsiTheme="minorHAnsi" w:cstheme="minorBidi"/>
      <w:sz w:val="22"/>
      <w:szCs w:val="22"/>
      <w:lang w:eastAsia="en-US"/>
    </w:rPr>
  </w:style>
  <w:style w:type="character" w:styleId="Refdecomentario">
    <w:name w:val="annotation reference"/>
    <w:basedOn w:val="Fuentedeprrafopredeter"/>
    <w:uiPriority w:val="99"/>
    <w:unhideWhenUsed/>
    <w:rsid w:val="001A42AB"/>
    <w:rPr>
      <w:sz w:val="16"/>
      <w:szCs w:val="16"/>
    </w:rPr>
  </w:style>
  <w:style w:type="paragraph" w:styleId="Textocomentario">
    <w:name w:val="annotation text"/>
    <w:basedOn w:val="Normal"/>
    <w:link w:val="TextocomentarioCar"/>
    <w:uiPriority w:val="99"/>
    <w:unhideWhenUsed/>
    <w:rsid w:val="001A42AB"/>
    <w:pPr>
      <w:spacing w:after="200"/>
    </w:pPr>
    <w:rPr>
      <w:rFonts w:asciiTheme="minorHAnsi" w:eastAsiaTheme="minorHAnsi" w:hAnsiTheme="minorHAnsi" w:cstheme="minorBidi"/>
      <w:lang w:val="es-PE" w:eastAsia="en-US"/>
    </w:rPr>
  </w:style>
  <w:style w:type="character" w:customStyle="1" w:styleId="TextocomentarioCar">
    <w:name w:val="Texto comentario Car"/>
    <w:basedOn w:val="Fuentedeprrafopredeter"/>
    <w:link w:val="Textocomentario"/>
    <w:uiPriority w:val="99"/>
    <w:rsid w:val="001A42AB"/>
    <w:rPr>
      <w:rFonts w:asciiTheme="minorHAnsi" w:eastAsiaTheme="minorHAnsi" w:hAnsiTheme="minorHAnsi" w:cstheme="minorBidi"/>
      <w:lang w:eastAsia="en-US"/>
    </w:rPr>
  </w:style>
  <w:style w:type="paragraph" w:styleId="Asuntodelcomentario">
    <w:name w:val="annotation subject"/>
    <w:basedOn w:val="Textocomentario"/>
    <w:next w:val="Textocomentario"/>
    <w:link w:val="AsuntodelcomentarioCar"/>
    <w:rsid w:val="00695741"/>
    <w:pPr>
      <w:spacing w:after="0"/>
    </w:pPr>
    <w:rPr>
      <w:rFonts w:ascii="Times New Roman" w:eastAsia="Times New Roman" w:hAnsi="Times New Roman" w:cs="Times New Roman"/>
      <w:b/>
      <w:bCs/>
      <w:lang w:val="es-ES" w:eastAsia="es-ES"/>
    </w:rPr>
  </w:style>
  <w:style w:type="character" w:customStyle="1" w:styleId="AsuntodelcomentarioCar">
    <w:name w:val="Asunto del comentario Car"/>
    <w:basedOn w:val="TextocomentarioCar"/>
    <w:link w:val="Asuntodelcomentario"/>
    <w:rsid w:val="00695741"/>
    <w:rPr>
      <w:rFonts w:asciiTheme="minorHAnsi" w:eastAsiaTheme="minorHAnsi" w:hAnsiTheme="minorHAnsi" w:cstheme="minorBidi"/>
      <w:b/>
      <w:bCs/>
      <w:lang w:val="es-ES" w:eastAsia="es-ES"/>
    </w:rPr>
  </w:style>
  <w:style w:type="paragraph" w:styleId="TtulodeTDC">
    <w:name w:val="TOC Heading"/>
    <w:basedOn w:val="Ttulo1"/>
    <w:next w:val="Normal"/>
    <w:uiPriority w:val="39"/>
    <w:semiHidden/>
    <w:unhideWhenUsed/>
    <w:qFormat/>
    <w:rsid w:val="00052F89"/>
    <w:pPr>
      <w:keepLines/>
      <w:spacing w:before="480" w:line="276" w:lineRule="auto"/>
      <w:jc w:val="left"/>
      <w:outlineLvl w:val="9"/>
    </w:pPr>
    <w:rPr>
      <w:rFonts w:asciiTheme="majorHAnsi" w:eastAsiaTheme="majorEastAsia" w:hAnsiTheme="majorHAnsi" w:cstheme="majorBidi"/>
      <w:bCs/>
      <w:snapToGrid/>
      <w:color w:val="365F91" w:themeColor="accent1" w:themeShade="BF"/>
      <w:sz w:val="28"/>
      <w:szCs w:val="28"/>
      <w:lang w:val="es-PE" w:eastAsia="es-PE"/>
    </w:rPr>
  </w:style>
  <w:style w:type="paragraph" w:styleId="TDC1">
    <w:name w:val="toc 1"/>
    <w:basedOn w:val="Normal"/>
    <w:next w:val="Normal"/>
    <w:autoRedefine/>
    <w:uiPriority w:val="39"/>
    <w:unhideWhenUsed/>
    <w:rsid w:val="00052F89"/>
    <w:pPr>
      <w:spacing w:after="100" w:line="276" w:lineRule="auto"/>
    </w:pPr>
    <w:rPr>
      <w:rFonts w:asciiTheme="minorHAnsi" w:eastAsiaTheme="minorHAnsi" w:hAnsiTheme="minorHAnsi" w:cstheme="minorBidi"/>
      <w:sz w:val="22"/>
      <w:szCs w:val="22"/>
      <w:lang w:val="es-PE" w:eastAsia="en-US"/>
    </w:rPr>
  </w:style>
  <w:style w:type="character" w:styleId="Hipervnculo">
    <w:name w:val="Hyperlink"/>
    <w:basedOn w:val="Fuentedeprrafopredeter"/>
    <w:uiPriority w:val="99"/>
    <w:unhideWhenUsed/>
    <w:rsid w:val="00052F89"/>
    <w:rPr>
      <w:color w:val="0000FF" w:themeColor="hyperlink"/>
      <w:u w:val="single"/>
    </w:rPr>
  </w:style>
  <w:style w:type="character" w:styleId="Refdenotaalpie">
    <w:name w:val="footnote reference"/>
    <w:basedOn w:val="Fuentedeprrafopredeter"/>
    <w:uiPriority w:val="99"/>
    <w:rsid w:val="003E28A7"/>
    <w:rPr>
      <w:vertAlign w:val="superscript"/>
    </w:rPr>
  </w:style>
  <w:style w:type="paragraph" w:styleId="Ttulo">
    <w:name w:val="Title"/>
    <w:basedOn w:val="Normal"/>
    <w:next w:val="Normal"/>
    <w:link w:val="TtuloCar"/>
    <w:qFormat/>
    <w:rsid w:val="00877FB5"/>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rsid w:val="00877FB5"/>
    <w:rPr>
      <w:rFonts w:asciiTheme="majorHAnsi" w:eastAsiaTheme="majorEastAsia" w:hAnsiTheme="majorHAnsi" w:cstheme="majorBidi"/>
      <w:color w:val="17365D" w:themeColor="text2" w:themeShade="BF"/>
      <w:spacing w:val="5"/>
      <w:kern w:val="28"/>
      <w:sz w:val="52"/>
      <w:szCs w:val="52"/>
      <w:lang w:val="es-ES" w:eastAsia="es-ES"/>
    </w:rPr>
  </w:style>
  <w:style w:type="paragraph" w:styleId="Epgrafe">
    <w:name w:val="caption"/>
    <w:basedOn w:val="Normal"/>
    <w:next w:val="Normal"/>
    <w:uiPriority w:val="35"/>
    <w:unhideWhenUsed/>
    <w:qFormat/>
    <w:rsid w:val="0024653D"/>
    <w:pPr>
      <w:spacing w:after="200"/>
    </w:pPr>
    <w:rPr>
      <w:rFonts w:asciiTheme="minorHAnsi" w:eastAsiaTheme="minorHAnsi" w:hAnsiTheme="minorHAnsi" w:cstheme="minorBidi"/>
      <w:b/>
      <w:bCs/>
      <w:color w:val="4F81BD" w:themeColor="accent1"/>
      <w:sz w:val="18"/>
      <w:szCs w:val="18"/>
      <w:lang w:val="es-PE" w:eastAsia="en-US"/>
    </w:rPr>
  </w:style>
  <w:style w:type="character" w:customStyle="1" w:styleId="st">
    <w:name w:val="st"/>
    <w:basedOn w:val="Fuentedeprrafopredeter"/>
    <w:rsid w:val="0024653D"/>
  </w:style>
  <w:style w:type="character" w:styleId="nfasis">
    <w:name w:val="Emphasis"/>
    <w:basedOn w:val="Fuentedeprrafopredeter"/>
    <w:uiPriority w:val="20"/>
    <w:qFormat/>
    <w:rsid w:val="0024653D"/>
    <w:rPr>
      <w:i/>
      <w:iCs/>
    </w:rPr>
  </w:style>
  <w:style w:type="character" w:styleId="Textodelmarcadordeposicin">
    <w:name w:val="Placeholder Text"/>
    <w:basedOn w:val="Fuentedeprrafopredeter"/>
    <w:uiPriority w:val="99"/>
    <w:semiHidden/>
    <w:rsid w:val="0024653D"/>
    <w:rPr>
      <w:color w:val="808080"/>
    </w:rPr>
  </w:style>
  <w:style w:type="paragraph" w:styleId="NormalWeb">
    <w:name w:val="Normal (Web)"/>
    <w:basedOn w:val="Normal"/>
    <w:uiPriority w:val="99"/>
    <w:unhideWhenUsed/>
    <w:rsid w:val="0024653D"/>
    <w:pPr>
      <w:spacing w:before="100" w:beforeAutospacing="1" w:after="100" w:afterAutospacing="1"/>
    </w:pPr>
    <w:rPr>
      <w:sz w:val="24"/>
      <w:szCs w:val="24"/>
      <w:lang w:val="es-PE" w:eastAsia="es-PE"/>
    </w:rPr>
  </w:style>
  <w:style w:type="character" w:styleId="Textoennegrita">
    <w:name w:val="Strong"/>
    <w:basedOn w:val="Fuentedeprrafopredeter"/>
    <w:uiPriority w:val="22"/>
    <w:qFormat/>
    <w:rsid w:val="0024653D"/>
    <w:rPr>
      <w:b/>
      <w:bCs/>
    </w:rPr>
  </w:style>
  <w:style w:type="character" w:styleId="CdigoHTML">
    <w:name w:val="HTML Code"/>
    <w:basedOn w:val="Fuentedeprrafopredeter"/>
    <w:uiPriority w:val="99"/>
    <w:unhideWhenUsed/>
    <w:rsid w:val="0024653D"/>
    <w:rPr>
      <w:rFonts w:ascii="Courier New" w:eastAsia="Times New Roman" w:hAnsi="Courier New" w:cs="Courier New"/>
      <w:sz w:val="20"/>
      <w:szCs w:val="20"/>
    </w:rPr>
  </w:style>
  <w:style w:type="paragraph" w:customStyle="1" w:styleId="tip">
    <w:name w:val="tip"/>
    <w:basedOn w:val="Normal"/>
    <w:rsid w:val="0024653D"/>
    <w:pPr>
      <w:spacing w:before="100" w:beforeAutospacing="1" w:after="100" w:afterAutospacing="1"/>
    </w:pPr>
    <w:rPr>
      <w:sz w:val="24"/>
      <w:szCs w:val="24"/>
      <w:lang w:val="es-PE" w:eastAsia="es-PE"/>
    </w:rPr>
  </w:style>
  <w:style w:type="paragraph" w:customStyle="1" w:styleId="terminology">
    <w:name w:val="terminology"/>
    <w:basedOn w:val="Normal"/>
    <w:rsid w:val="0024653D"/>
    <w:pPr>
      <w:spacing w:before="100" w:beforeAutospacing="1" w:after="100" w:afterAutospacing="1"/>
    </w:pPr>
    <w:rPr>
      <w:sz w:val="24"/>
      <w:szCs w:val="24"/>
      <w:lang w:val="es-PE" w:eastAsia="es-PE"/>
    </w:rPr>
  </w:style>
  <w:style w:type="paragraph" w:styleId="HTMLconformatoprevio">
    <w:name w:val="HTML Preformatted"/>
    <w:basedOn w:val="Normal"/>
    <w:link w:val="HTMLconformatoprevioCar"/>
    <w:uiPriority w:val="99"/>
    <w:unhideWhenUsed/>
    <w:rsid w:val="002465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lang w:val="es-PE" w:eastAsia="es-PE"/>
    </w:rPr>
  </w:style>
  <w:style w:type="character" w:customStyle="1" w:styleId="HTMLconformatoprevioCar">
    <w:name w:val="HTML con formato previo Car"/>
    <w:basedOn w:val="Fuentedeprrafopredeter"/>
    <w:link w:val="HTMLconformatoprevio"/>
    <w:uiPriority w:val="99"/>
    <w:rsid w:val="0024653D"/>
    <w:rPr>
      <w:rFonts w:ascii="Courier New" w:hAnsi="Courier New" w:cs="Courier New"/>
    </w:rPr>
  </w:style>
  <w:style w:type="character" w:customStyle="1" w:styleId="exception">
    <w:name w:val="exception"/>
    <w:basedOn w:val="Fuentedeprrafopredeter"/>
    <w:rsid w:val="0024653D"/>
  </w:style>
  <w:style w:type="paragraph" w:customStyle="1" w:styleId="note">
    <w:name w:val="note"/>
    <w:basedOn w:val="Normal"/>
    <w:rsid w:val="0024653D"/>
    <w:pPr>
      <w:spacing w:before="100" w:beforeAutospacing="1" w:after="100" w:afterAutospacing="1"/>
    </w:pPr>
    <w:rPr>
      <w:sz w:val="24"/>
      <w:szCs w:val="24"/>
      <w:lang w:val="es-PE" w:eastAsia="es-PE"/>
    </w:rPr>
  </w:style>
  <w:style w:type="paragraph" w:customStyle="1" w:styleId="exception1">
    <w:name w:val="exception1"/>
    <w:basedOn w:val="Normal"/>
    <w:rsid w:val="0024653D"/>
    <w:pPr>
      <w:spacing w:before="100" w:beforeAutospacing="1" w:after="100" w:afterAutospacing="1"/>
    </w:pPr>
    <w:rPr>
      <w:sz w:val="24"/>
      <w:szCs w:val="24"/>
      <w:lang w:val="es-PE" w:eastAsia="es-PE"/>
    </w:rPr>
  </w:style>
  <w:style w:type="character" w:customStyle="1" w:styleId="badcode">
    <w:name w:val="badcode"/>
    <w:basedOn w:val="Fuentedeprrafopredeter"/>
    <w:rsid w:val="0024653D"/>
  </w:style>
  <w:style w:type="paragraph" w:styleId="Textonotaalfinal">
    <w:name w:val="endnote text"/>
    <w:basedOn w:val="Normal"/>
    <w:link w:val="TextonotaalfinalCar"/>
    <w:uiPriority w:val="99"/>
    <w:unhideWhenUsed/>
    <w:rsid w:val="0024653D"/>
    <w:rPr>
      <w:rFonts w:asciiTheme="minorHAnsi" w:eastAsiaTheme="minorHAnsi" w:hAnsiTheme="minorHAnsi" w:cstheme="minorBidi"/>
      <w:lang w:val="es-PE" w:eastAsia="en-US"/>
    </w:rPr>
  </w:style>
  <w:style w:type="character" w:customStyle="1" w:styleId="TextonotaalfinalCar">
    <w:name w:val="Texto nota al final Car"/>
    <w:basedOn w:val="Fuentedeprrafopredeter"/>
    <w:link w:val="Textonotaalfinal"/>
    <w:uiPriority w:val="99"/>
    <w:rsid w:val="0024653D"/>
    <w:rPr>
      <w:rFonts w:asciiTheme="minorHAnsi" w:eastAsiaTheme="minorHAnsi" w:hAnsiTheme="minorHAnsi" w:cstheme="minorBidi"/>
      <w:lang w:eastAsia="en-US"/>
    </w:rPr>
  </w:style>
  <w:style w:type="character" w:styleId="Refdenotaalfinal">
    <w:name w:val="endnote reference"/>
    <w:basedOn w:val="Fuentedeprrafopredeter"/>
    <w:uiPriority w:val="99"/>
    <w:unhideWhenUsed/>
    <w:rsid w:val="0024653D"/>
    <w:rPr>
      <w:vertAlign w:val="superscript"/>
    </w:rPr>
  </w:style>
  <w:style w:type="character" w:customStyle="1" w:styleId="lit">
    <w:name w:val="lit"/>
    <w:basedOn w:val="Fuentedeprrafopredeter"/>
    <w:rsid w:val="0024653D"/>
  </w:style>
  <w:style w:type="character" w:customStyle="1" w:styleId="tag">
    <w:name w:val="tag"/>
    <w:basedOn w:val="Fuentedeprrafopredeter"/>
    <w:rsid w:val="0024653D"/>
  </w:style>
  <w:style w:type="character" w:customStyle="1" w:styleId="tag-name">
    <w:name w:val="tag-name"/>
    <w:basedOn w:val="Fuentedeprrafopredeter"/>
    <w:rsid w:val="0024653D"/>
  </w:style>
  <w:style w:type="character" w:customStyle="1" w:styleId="attribute">
    <w:name w:val="attribute"/>
    <w:basedOn w:val="Fuentedeprrafopredeter"/>
    <w:rsid w:val="0024653D"/>
  </w:style>
  <w:style w:type="character" w:customStyle="1" w:styleId="attribute-value">
    <w:name w:val="attribute-value"/>
    <w:basedOn w:val="Fuentedeprrafopredeter"/>
    <w:rsid w:val="0024653D"/>
  </w:style>
  <w:style w:type="character" w:styleId="Hipervnculovisitado">
    <w:name w:val="FollowedHyperlink"/>
    <w:basedOn w:val="Fuentedeprrafopredeter"/>
    <w:uiPriority w:val="99"/>
    <w:unhideWhenUsed/>
    <w:rsid w:val="0024653D"/>
    <w:rPr>
      <w:color w:val="800080"/>
      <w:u w:val="single"/>
    </w:rPr>
  </w:style>
  <w:style w:type="character" w:customStyle="1" w:styleId="ata11y">
    <w:name w:val="at_a11y"/>
    <w:basedOn w:val="Fuentedeprrafopredeter"/>
    <w:rsid w:val="0024653D"/>
  </w:style>
  <w:style w:type="paragraph" w:styleId="TDC2">
    <w:name w:val="toc 2"/>
    <w:basedOn w:val="Normal"/>
    <w:next w:val="Normal"/>
    <w:autoRedefine/>
    <w:uiPriority w:val="39"/>
    <w:unhideWhenUsed/>
    <w:rsid w:val="0024653D"/>
    <w:pPr>
      <w:spacing w:after="100" w:line="276" w:lineRule="auto"/>
      <w:ind w:left="220"/>
    </w:pPr>
    <w:rPr>
      <w:rFonts w:asciiTheme="minorHAnsi" w:eastAsiaTheme="minorHAnsi" w:hAnsiTheme="minorHAnsi" w:cstheme="minorBidi"/>
      <w:sz w:val="22"/>
      <w:szCs w:val="22"/>
      <w:lang w:val="es-PE" w:eastAsia="en-US"/>
    </w:rPr>
  </w:style>
  <w:style w:type="paragraph" w:styleId="TDC3">
    <w:name w:val="toc 3"/>
    <w:basedOn w:val="Normal"/>
    <w:next w:val="Normal"/>
    <w:autoRedefine/>
    <w:uiPriority w:val="39"/>
    <w:unhideWhenUsed/>
    <w:rsid w:val="0024653D"/>
    <w:pPr>
      <w:spacing w:after="100" w:line="276" w:lineRule="auto"/>
      <w:ind w:left="440"/>
    </w:pPr>
    <w:rPr>
      <w:rFonts w:asciiTheme="minorHAnsi" w:eastAsiaTheme="minorHAnsi" w:hAnsiTheme="minorHAnsi" w:cstheme="minorBidi"/>
      <w:sz w:val="22"/>
      <w:szCs w:val="22"/>
      <w:lang w:val="es-PE" w:eastAsia="en-US"/>
    </w:rPr>
  </w:style>
  <w:style w:type="character" w:styleId="MquinadeescribirHTML">
    <w:name w:val="HTML Typewriter"/>
    <w:basedOn w:val="Fuentedeprrafopredeter"/>
    <w:uiPriority w:val="99"/>
    <w:unhideWhenUsed/>
    <w:rsid w:val="0024653D"/>
    <w:rPr>
      <w:rFonts w:ascii="Courier New" w:eastAsia="Times New Roman" w:hAnsi="Courier New" w:cs="Courier New"/>
      <w:sz w:val="20"/>
      <w:szCs w:val="20"/>
    </w:rPr>
  </w:style>
  <w:style w:type="character" w:customStyle="1" w:styleId="kwd">
    <w:name w:val="kwd"/>
    <w:basedOn w:val="Fuentedeprrafopredeter"/>
    <w:rsid w:val="00BC2073"/>
  </w:style>
  <w:style w:type="character" w:customStyle="1" w:styleId="pln">
    <w:name w:val="pln"/>
    <w:basedOn w:val="Fuentedeprrafopredeter"/>
    <w:rsid w:val="00BC2073"/>
  </w:style>
  <w:style w:type="character" w:customStyle="1" w:styleId="pun">
    <w:name w:val="pun"/>
    <w:basedOn w:val="Fuentedeprrafopredeter"/>
    <w:rsid w:val="00BC2073"/>
  </w:style>
  <w:style w:type="character" w:customStyle="1" w:styleId="typ">
    <w:name w:val="typ"/>
    <w:basedOn w:val="Fuentedeprrafopredeter"/>
    <w:rsid w:val="00BC2073"/>
  </w:style>
  <w:style w:type="character" w:customStyle="1" w:styleId="com">
    <w:name w:val="com"/>
    <w:basedOn w:val="Fuentedeprrafopredeter"/>
    <w:rsid w:val="00BC2073"/>
  </w:style>
  <w:style w:type="paragraph" w:styleId="TDC4">
    <w:name w:val="toc 4"/>
    <w:basedOn w:val="Normal"/>
    <w:next w:val="Normal"/>
    <w:autoRedefine/>
    <w:uiPriority w:val="39"/>
    <w:unhideWhenUsed/>
    <w:rsid w:val="00E43DFB"/>
    <w:pPr>
      <w:spacing w:after="100" w:line="276" w:lineRule="auto"/>
      <w:ind w:left="660"/>
    </w:pPr>
    <w:rPr>
      <w:rFonts w:asciiTheme="minorHAnsi" w:eastAsiaTheme="minorEastAsia" w:hAnsiTheme="minorHAnsi" w:cstheme="minorBidi"/>
      <w:sz w:val="22"/>
      <w:szCs w:val="22"/>
      <w:lang w:val="es-PE" w:eastAsia="es-PE"/>
    </w:rPr>
  </w:style>
  <w:style w:type="paragraph" w:styleId="TDC5">
    <w:name w:val="toc 5"/>
    <w:basedOn w:val="Normal"/>
    <w:next w:val="Normal"/>
    <w:autoRedefine/>
    <w:uiPriority w:val="39"/>
    <w:unhideWhenUsed/>
    <w:rsid w:val="00E43DFB"/>
    <w:pPr>
      <w:spacing w:after="100" w:line="276" w:lineRule="auto"/>
      <w:ind w:left="880"/>
    </w:pPr>
    <w:rPr>
      <w:rFonts w:asciiTheme="minorHAnsi" w:eastAsiaTheme="minorEastAsia" w:hAnsiTheme="minorHAnsi" w:cstheme="minorBidi"/>
      <w:sz w:val="22"/>
      <w:szCs w:val="22"/>
      <w:lang w:val="es-PE" w:eastAsia="es-PE"/>
    </w:rPr>
  </w:style>
  <w:style w:type="paragraph" w:styleId="TDC6">
    <w:name w:val="toc 6"/>
    <w:basedOn w:val="Normal"/>
    <w:next w:val="Normal"/>
    <w:autoRedefine/>
    <w:uiPriority w:val="39"/>
    <w:unhideWhenUsed/>
    <w:rsid w:val="00E43DFB"/>
    <w:pPr>
      <w:spacing w:after="100" w:line="276" w:lineRule="auto"/>
      <w:ind w:left="1100"/>
    </w:pPr>
    <w:rPr>
      <w:rFonts w:asciiTheme="minorHAnsi" w:eastAsiaTheme="minorEastAsia" w:hAnsiTheme="minorHAnsi" w:cstheme="minorBidi"/>
      <w:sz w:val="22"/>
      <w:szCs w:val="22"/>
      <w:lang w:val="es-PE" w:eastAsia="es-PE"/>
    </w:rPr>
  </w:style>
  <w:style w:type="paragraph" w:styleId="TDC7">
    <w:name w:val="toc 7"/>
    <w:basedOn w:val="Normal"/>
    <w:next w:val="Normal"/>
    <w:autoRedefine/>
    <w:uiPriority w:val="39"/>
    <w:unhideWhenUsed/>
    <w:rsid w:val="00E43DFB"/>
    <w:pPr>
      <w:spacing w:after="100" w:line="276" w:lineRule="auto"/>
      <w:ind w:left="1320"/>
    </w:pPr>
    <w:rPr>
      <w:rFonts w:asciiTheme="minorHAnsi" w:eastAsiaTheme="minorEastAsia" w:hAnsiTheme="minorHAnsi" w:cstheme="minorBidi"/>
      <w:sz w:val="22"/>
      <w:szCs w:val="22"/>
      <w:lang w:val="es-PE" w:eastAsia="es-PE"/>
    </w:rPr>
  </w:style>
  <w:style w:type="paragraph" w:styleId="TDC8">
    <w:name w:val="toc 8"/>
    <w:basedOn w:val="Normal"/>
    <w:next w:val="Normal"/>
    <w:autoRedefine/>
    <w:uiPriority w:val="39"/>
    <w:unhideWhenUsed/>
    <w:rsid w:val="00E43DFB"/>
    <w:pPr>
      <w:spacing w:after="100" w:line="276" w:lineRule="auto"/>
      <w:ind w:left="1540"/>
    </w:pPr>
    <w:rPr>
      <w:rFonts w:asciiTheme="minorHAnsi" w:eastAsiaTheme="minorEastAsia" w:hAnsiTheme="minorHAnsi" w:cstheme="minorBidi"/>
      <w:sz w:val="22"/>
      <w:szCs w:val="22"/>
      <w:lang w:val="es-PE" w:eastAsia="es-PE"/>
    </w:rPr>
  </w:style>
  <w:style w:type="paragraph" w:styleId="TDC9">
    <w:name w:val="toc 9"/>
    <w:basedOn w:val="Normal"/>
    <w:next w:val="Normal"/>
    <w:autoRedefine/>
    <w:uiPriority w:val="39"/>
    <w:unhideWhenUsed/>
    <w:rsid w:val="00E43DFB"/>
    <w:pPr>
      <w:spacing w:after="100" w:line="276" w:lineRule="auto"/>
      <w:ind w:left="1760"/>
    </w:pPr>
    <w:rPr>
      <w:rFonts w:asciiTheme="minorHAnsi" w:eastAsiaTheme="minorEastAsia" w:hAnsiTheme="minorHAnsi" w:cstheme="minorBidi"/>
      <w:sz w:val="22"/>
      <w:szCs w:val="22"/>
      <w:lang w:val="es-PE" w:eastAsia="es-P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PE" w:eastAsia="es-PE"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99"/>
    <w:lsdException w:name="annotation text" w:uiPriority="99"/>
    <w:lsdException w:name="header" w:uiPriority="99"/>
    <w:lsdException w:name="footer" w:uiPriority="99"/>
    <w:lsdException w:name="caption" w:semiHidden="1" w:uiPriority="35" w:unhideWhenUsed="1" w:qFormat="1"/>
    <w:lsdException w:name="footnote reference" w:uiPriority="99"/>
    <w:lsdException w:name="annotation reference" w:uiPriority="99"/>
    <w:lsdException w:name="page number" w:uiPriority="99"/>
    <w:lsdException w:name="endnote reference" w:uiPriority="99"/>
    <w:lsdException w:name="endnote text" w:uiPriority="99"/>
    <w:lsdException w:name="Title" w:qFormat="1"/>
    <w:lsdException w:name="Subtitle" w:qFormat="1"/>
    <w:lsdException w:name="Hyperlink" w:uiPriority="99"/>
    <w:lsdException w:name="FollowedHyperlink" w:uiPriority="99"/>
    <w:lsdException w:name="Strong" w:uiPriority="22" w:qFormat="1"/>
    <w:lsdException w:name="Emphasis" w:uiPriority="20" w:qFormat="1"/>
    <w:lsdException w:name="Normal (Web)" w:uiPriority="99"/>
    <w:lsdException w:name="HTML Code" w:uiPriority="99"/>
    <w:lsdException w:name="HTML Preformatted" w:uiPriority="99"/>
    <w:lsdException w:name="HTML Typewriter" w:uiPriority="99"/>
    <w:lsdException w:name="No List" w:uiPriority="99"/>
    <w:lsdException w:name="Balloon Tex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lang w:val="es-ES" w:eastAsia="es-ES"/>
    </w:rPr>
  </w:style>
  <w:style w:type="paragraph" w:styleId="Ttulo1">
    <w:name w:val="heading 1"/>
    <w:basedOn w:val="Normal"/>
    <w:next w:val="Normal"/>
    <w:link w:val="Ttulo1Car"/>
    <w:uiPriority w:val="9"/>
    <w:qFormat/>
    <w:pPr>
      <w:keepNext/>
      <w:jc w:val="center"/>
      <w:outlineLvl w:val="0"/>
    </w:pPr>
    <w:rPr>
      <w:rFonts w:ascii="Arial" w:hAnsi="Arial"/>
      <w:b/>
      <w:snapToGrid w:val="0"/>
      <w:color w:val="008000"/>
    </w:rPr>
  </w:style>
  <w:style w:type="paragraph" w:styleId="Ttulo2">
    <w:name w:val="heading 2"/>
    <w:basedOn w:val="Normal"/>
    <w:next w:val="Normal"/>
    <w:link w:val="Ttulo2Car"/>
    <w:uiPriority w:val="9"/>
    <w:qFormat/>
    <w:pPr>
      <w:keepNext/>
      <w:outlineLvl w:val="1"/>
    </w:pPr>
    <w:rPr>
      <w:b/>
      <w:sz w:val="18"/>
    </w:rPr>
  </w:style>
  <w:style w:type="paragraph" w:styleId="Ttulo3">
    <w:name w:val="heading 3"/>
    <w:basedOn w:val="Normal"/>
    <w:next w:val="Normal"/>
    <w:link w:val="Ttulo3Car"/>
    <w:uiPriority w:val="9"/>
    <w:qFormat/>
    <w:pPr>
      <w:keepNext/>
      <w:outlineLvl w:val="2"/>
    </w:pPr>
    <w:rPr>
      <w:b/>
    </w:rPr>
  </w:style>
  <w:style w:type="paragraph" w:styleId="Ttulo4">
    <w:name w:val="heading 4"/>
    <w:basedOn w:val="Normal"/>
    <w:next w:val="Normal"/>
    <w:link w:val="Ttulo4Car"/>
    <w:uiPriority w:val="9"/>
    <w:qFormat/>
    <w:pPr>
      <w:keepNext/>
      <w:jc w:val="center"/>
      <w:outlineLvl w:val="3"/>
    </w:pPr>
    <w:rPr>
      <w:b/>
      <w:sz w:val="18"/>
    </w:rPr>
  </w:style>
  <w:style w:type="paragraph" w:styleId="Ttulo5">
    <w:name w:val="heading 5"/>
    <w:basedOn w:val="Normal"/>
    <w:next w:val="Normal"/>
    <w:link w:val="Ttulo5Car"/>
    <w:uiPriority w:val="9"/>
    <w:qFormat/>
    <w:pPr>
      <w:keepNext/>
      <w:jc w:val="center"/>
      <w:outlineLvl w:val="4"/>
    </w:pPr>
    <w:rPr>
      <w:rFonts w:ascii="Arial" w:hAnsi="Arial"/>
      <w:b/>
      <w:snapToGrid w:val="0"/>
      <w:color w:val="FF00FF"/>
      <w:sz w:val="18"/>
    </w:rPr>
  </w:style>
  <w:style w:type="paragraph" w:styleId="Ttulo6">
    <w:name w:val="heading 6"/>
    <w:basedOn w:val="Normal"/>
    <w:next w:val="Normal"/>
    <w:qFormat/>
    <w:pPr>
      <w:keepNext/>
      <w:jc w:val="center"/>
      <w:outlineLvl w:val="5"/>
    </w:pPr>
    <w:rPr>
      <w:b/>
    </w:rPr>
  </w:style>
  <w:style w:type="paragraph" w:styleId="Ttulo7">
    <w:name w:val="heading 7"/>
    <w:basedOn w:val="Normal"/>
    <w:next w:val="Normal"/>
    <w:qFormat/>
    <w:pPr>
      <w:keepNext/>
      <w:ind w:left="720"/>
      <w:jc w:val="both"/>
      <w:outlineLvl w:val="6"/>
    </w:pPr>
    <w:rPr>
      <w:rFonts w:ascii="Arial" w:hAnsi="Arial"/>
      <w:b/>
      <w:snapToGrid w:val="0"/>
    </w:rPr>
  </w:style>
  <w:style w:type="paragraph" w:styleId="Ttulo8">
    <w:name w:val="heading 8"/>
    <w:basedOn w:val="Normal"/>
    <w:next w:val="Normal"/>
    <w:qFormat/>
    <w:pPr>
      <w:keepNext/>
      <w:jc w:val="center"/>
      <w:outlineLvl w:val="7"/>
    </w:pPr>
    <w:rPr>
      <w:b/>
      <w:sz w:val="22"/>
    </w:rPr>
  </w:style>
  <w:style w:type="paragraph" w:styleId="Ttulo9">
    <w:name w:val="heading 9"/>
    <w:basedOn w:val="Normal"/>
    <w:next w:val="Normal"/>
    <w:qFormat/>
    <w:pPr>
      <w:keepNext/>
      <w:jc w:val="center"/>
      <w:outlineLvl w:val="8"/>
    </w:pPr>
    <w:rPr>
      <w:rFonts w:ascii="Arial" w:hAnsi="Arial"/>
      <w:b/>
      <w:snapToGrid w:val="0"/>
      <w:color w:val="0000FF"/>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761D7"/>
    <w:rPr>
      <w:rFonts w:ascii="Arial" w:hAnsi="Arial"/>
      <w:b/>
      <w:snapToGrid w:val="0"/>
      <w:color w:val="008000"/>
      <w:lang w:val="es-ES" w:eastAsia="es-ES"/>
    </w:rPr>
  </w:style>
  <w:style w:type="character" w:customStyle="1" w:styleId="Ttulo2Car">
    <w:name w:val="Título 2 Car"/>
    <w:basedOn w:val="Fuentedeprrafopredeter"/>
    <w:link w:val="Ttulo2"/>
    <w:uiPriority w:val="9"/>
    <w:rsid w:val="0024653D"/>
    <w:rPr>
      <w:b/>
      <w:sz w:val="18"/>
      <w:lang w:val="es-ES" w:eastAsia="es-ES"/>
    </w:rPr>
  </w:style>
  <w:style w:type="character" w:customStyle="1" w:styleId="Ttulo3Car">
    <w:name w:val="Título 3 Car"/>
    <w:basedOn w:val="Fuentedeprrafopredeter"/>
    <w:link w:val="Ttulo3"/>
    <w:uiPriority w:val="9"/>
    <w:rsid w:val="0024653D"/>
    <w:rPr>
      <w:b/>
      <w:lang w:val="es-ES" w:eastAsia="es-ES"/>
    </w:rPr>
  </w:style>
  <w:style w:type="character" w:customStyle="1" w:styleId="Ttulo4Car">
    <w:name w:val="Título 4 Car"/>
    <w:basedOn w:val="Fuentedeprrafopredeter"/>
    <w:link w:val="Ttulo4"/>
    <w:uiPriority w:val="9"/>
    <w:rsid w:val="0024653D"/>
    <w:rPr>
      <w:b/>
      <w:sz w:val="18"/>
      <w:lang w:val="es-ES" w:eastAsia="es-ES"/>
    </w:rPr>
  </w:style>
  <w:style w:type="character" w:customStyle="1" w:styleId="Ttulo5Car">
    <w:name w:val="Título 5 Car"/>
    <w:basedOn w:val="Fuentedeprrafopredeter"/>
    <w:link w:val="Ttulo5"/>
    <w:uiPriority w:val="9"/>
    <w:rsid w:val="0024653D"/>
    <w:rPr>
      <w:rFonts w:ascii="Arial" w:hAnsi="Arial"/>
      <w:b/>
      <w:snapToGrid w:val="0"/>
      <w:color w:val="FF00FF"/>
      <w:sz w:val="18"/>
      <w:lang w:val="es-ES" w:eastAsia="es-ES"/>
    </w:rPr>
  </w:style>
  <w:style w:type="paragraph" w:styleId="Encabezado">
    <w:name w:val="header"/>
    <w:basedOn w:val="Normal"/>
    <w:link w:val="EncabezadoCar"/>
    <w:uiPriority w:val="99"/>
    <w:pPr>
      <w:tabs>
        <w:tab w:val="center" w:pos="4252"/>
        <w:tab w:val="right" w:pos="8504"/>
      </w:tabs>
    </w:pPr>
  </w:style>
  <w:style w:type="character" w:customStyle="1" w:styleId="EncabezadoCar">
    <w:name w:val="Encabezado Car"/>
    <w:basedOn w:val="Fuentedeprrafopredeter"/>
    <w:link w:val="Encabezado"/>
    <w:uiPriority w:val="99"/>
    <w:rsid w:val="0024653D"/>
    <w:rPr>
      <w:lang w:val="es-ES" w:eastAsia="es-ES"/>
    </w:rPr>
  </w:style>
  <w:style w:type="paragraph" w:styleId="Piedepgina">
    <w:name w:val="footer"/>
    <w:basedOn w:val="Normal"/>
    <w:link w:val="PiedepginaCar"/>
    <w:uiPriority w:val="99"/>
    <w:pPr>
      <w:tabs>
        <w:tab w:val="center" w:pos="4252"/>
        <w:tab w:val="right" w:pos="8504"/>
      </w:tabs>
    </w:pPr>
  </w:style>
  <w:style w:type="character" w:customStyle="1" w:styleId="PiedepginaCar">
    <w:name w:val="Pie de página Car"/>
    <w:basedOn w:val="Fuentedeprrafopredeter"/>
    <w:link w:val="Piedepgina"/>
    <w:uiPriority w:val="99"/>
    <w:rsid w:val="00EB752E"/>
    <w:rPr>
      <w:lang w:val="es-ES" w:eastAsia="es-ES"/>
    </w:rPr>
  </w:style>
  <w:style w:type="character" w:styleId="Nmerodepgina">
    <w:name w:val="page number"/>
    <w:basedOn w:val="Fuentedeprrafopredeter"/>
    <w:uiPriority w:val="99"/>
  </w:style>
  <w:style w:type="paragraph" w:styleId="Textoindependiente">
    <w:name w:val="Body Text"/>
    <w:basedOn w:val="Normal"/>
    <w:pPr>
      <w:jc w:val="center"/>
    </w:pPr>
    <w:rPr>
      <w:rFonts w:ascii="Arial" w:hAnsi="Arial"/>
      <w:b/>
    </w:rPr>
  </w:style>
  <w:style w:type="paragraph" w:styleId="Textoindependiente2">
    <w:name w:val="Body Text 2"/>
    <w:basedOn w:val="Normal"/>
    <w:pPr>
      <w:jc w:val="both"/>
    </w:pPr>
    <w:rPr>
      <w:rFonts w:ascii="Arial" w:hAnsi="Arial"/>
      <w:snapToGrid w:val="0"/>
      <w:color w:val="000000"/>
    </w:rPr>
  </w:style>
  <w:style w:type="paragraph" w:styleId="Sangradetextonormal">
    <w:name w:val="Body Text Indent"/>
    <w:basedOn w:val="Normal"/>
    <w:pPr>
      <w:ind w:left="2127" w:hanging="1058"/>
      <w:jc w:val="both"/>
    </w:pPr>
    <w:rPr>
      <w:rFonts w:ascii="Arial" w:hAnsi="Arial"/>
      <w:snapToGrid w:val="0"/>
    </w:rPr>
  </w:style>
  <w:style w:type="paragraph" w:styleId="Sangra2detindependiente">
    <w:name w:val="Body Text Indent 2"/>
    <w:basedOn w:val="Normal"/>
    <w:pPr>
      <w:ind w:left="2127" w:hanging="1418"/>
      <w:jc w:val="both"/>
    </w:pPr>
    <w:rPr>
      <w:rFonts w:ascii="Arial" w:hAnsi="Arial"/>
      <w:snapToGrid w:val="0"/>
    </w:rPr>
  </w:style>
  <w:style w:type="paragraph" w:styleId="Sangra3detindependiente">
    <w:name w:val="Body Text Indent 3"/>
    <w:basedOn w:val="Normal"/>
    <w:pPr>
      <w:ind w:left="2410" w:hanging="992"/>
      <w:jc w:val="both"/>
    </w:pPr>
    <w:rPr>
      <w:rFonts w:ascii="Arial" w:hAnsi="Arial"/>
      <w:snapToGrid w:val="0"/>
    </w:rPr>
  </w:style>
  <w:style w:type="paragraph" w:styleId="Textonotapie">
    <w:name w:val="footnote text"/>
    <w:basedOn w:val="Normal"/>
    <w:link w:val="TextonotapieCar"/>
    <w:uiPriority w:val="99"/>
    <w:semiHidden/>
  </w:style>
  <w:style w:type="character" w:customStyle="1" w:styleId="TextonotapieCar">
    <w:name w:val="Texto nota pie Car"/>
    <w:basedOn w:val="Fuentedeprrafopredeter"/>
    <w:link w:val="Textonotapie"/>
    <w:uiPriority w:val="99"/>
    <w:semiHidden/>
    <w:rsid w:val="0024653D"/>
    <w:rPr>
      <w:lang w:val="es-ES" w:eastAsia="es-ES"/>
    </w:rPr>
  </w:style>
  <w:style w:type="paragraph" w:styleId="Textosinformato">
    <w:name w:val="Plain Text"/>
    <w:basedOn w:val="Normal"/>
    <w:rPr>
      <w:rFonts w:ascii="Courier New" w:hAnsi="Courier New"/>
    </w:rPr>
  </w:style>
  <w:style w:type="paragraph" w:styleId="Textoindependiente3">
    <w:name w:val="Body Text 3"/>
    <w:basedOn w:val="Normal"/>
    <w:rPr>
      <w:sz w:val="22"/>
    </w:rPr>
  </w:style>
  <w:style w:type="paragraph" w:styleId="Mapadeldocumento">
    <w:name w:val="Document Map"/>
    <w:basedOn w:val="Normal"/>
    <w:semiHidden/>
    <w:pPr>
      <w:shd w:val="clear" w:color="auto" w:fill="000080"/>
    </w:pPr>
    <w:rPr>
      <w:rFonts w:ascii="Tahoma" w:hAnsi="Tahoma"/>
    </w:rPr>
  </w:style>
  <w:style w:type="paragraph" w:styleId="Textodeglobo">
    <w:name w:val="Balloon Text"/>
    <w:basedOn w:val="Normal"/>
    <w:link w:val="TextodegloboCar"/>
    <w:uiPriority w:val="99"/>
    <w:semiHidden/>
    <w:rsid w:val="000A4E54"/>
    <w:rPr>
      <w:rFonts w:ascii="Tahoma" w:hAnsi="Tahoma" w:cs="Tahoma"/>
      <w:sz w:val="16"/>
      <w:szCs w:val="16"/>
    </w:rPr>
  </w:style>
  <w:style w:type="character" w:customStyle="1" w:styleId="TextodegloboCar">
    <w:name w:val="Texto de globo Car"/>
    <w:basedOn w:val="Fuentedeprrafopredeter"/>
    <w:link w:val="Textodeglobo"/>
    <w:uiPriority w:val="99"/>
    <w:semiHidden/>
    <w:rsid w:val="0024653D"/>
    <w:rPr>
      <w:rFonts w:ascii="Tahoma" w:hAnsi="Tahoma" w:cs="Tahoma"/>
      <w:sz w:val="16"/>
      <w:szCs w:val="16"/>
      <w:lang w:val="es-ES" w:eastAsia="es-ES"/>
    </w:rPr>
  </w:style>
  <w:style w:type="table" w:styleId="Tablaconcuadrcula">
    <w:name w:val="Table Grid"/>
    <w:basedOn w:val="Tablanormal"/>
    <w:uiPriority w:val="59"/>
    <w:rsid w:val="00403D4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bloque">
    <w:name w:val="Block Text"/>
    <w:basedOn w:val="Normal"/>
    <w:rsid w:val="004909C8"/>
    <w:pPr>
      <w:spacing w:before="120" w:after="120" w:line="360" w:lineRule="auto"/>
      <w:ind w:left="142" w:right="191"/>
      <w:jc w:val="both"/>
    </w:pPr>
    <w:rPr>
      <w:rFonts w:ascii="Arial" w:hAnsi="Arial"/>
      <w:sz w:val="24"/>
    </w:rPr>
  </w:style>
  <w:style w:type="paragraph" w:styleId="Sinespaciado">
    <w:name w:val="No Spacing"/>
    <w:link w:val="SinespaciadoCar"/>
    <w:uiPriority w:val="1"/>
    <w:qFormat/>
    <w:rsid w:val="008761D7"/>
    <w:rPr>
      <w:rFonts w:asciiTheme="minorHAnsi" w:eastAsiaTheme="minorEastAsia" w:hAnsiTheme="minorHAnsi" w:cstheme="minorBidi"/>
      <w:sz w:val="22"/>
      <w:szCs w:val="22"/>
    </w:rPr>
  </w:style>
  <w:style w:type="character" w:customStyle="1" w:styleId="SinespaciadoCar">
    <w:name w:val="Sin espaciado Car"/>
    <w:basedOn w:val="Fuentedeprrafopredeter"/>
    <w:link w:val="Sinespaciado"/>
    <w:uiPriority w:val="1"/>
    <w:rsid w:val="008761D7"/>
    <w:rPr>
      <w:rFonts w:asciiTheme="minorHAnsi" w:eastAsiaTheme="minorEastAsia" w:hAnsiTheme="minorHAnsi" w:cstheme="minorBidi"/>
      <w:sz w:val="22"/>
      <w:szCs w:val="22"/>
    </w:rPr>
  </w:style>
  <w:style w:type="paragraph" w:styleId="Prrafodelista">
    <w:name w:val="List Paragraph"/>
    <w:basedOn w:val="Normal"/>
    <w:link w:val="PrrafodelistaCar"/>
    <w:uiPriority w:val="34"/>
    <w:qFormat/>
    <w:rsid w:val="008761D7"/>
    <w:pPr>
      <w:spacing w:after="200" w:line="276" w:lineRule="auto"/>
      <w:ind w:left="720"/>
      <w:contextualSpacing/>
    </w:pPr>
    <w:rPr>
      <w:rFonts w:asciiTheme="minorHAnsi" w:eastAsiaTheme="minorHAnsi" w:hAnsiTheme="minorHAnsi" w:cstheme="minorBidi"/>
      <w:sz w:val="22"/>
      <w:szCs w:val="22"/>
      <w:lang w:val="es-PE" w:eastAsia="en-US"/>
    </w:rPr>
  </w:style>
  <w:style w:type="character" w:customStyle="1" w:styleId="PrrafodelistaCar">
    <w:name w:val="Párrafo de lista Car"/>
    <w:basedOn w:val="Fuentedeprrafopredeter"/>
    <w:link w:val="Prrafodelista"/>
    <w:uiPriority w:val="34"/>
    <w:locked/>
    <w:rsid w:val="00B34E23"/>
    <w:rPr>
      <w:rFonts w:asciiTheme="minorHAnsi" w:eastAsiaTheme="minorHAnsi" w:hAnsiTheme="minorHAnsi" w:cstheme="minorBidi"/>
      <w:sz w:val="22"/>
      <w:szCs w:val="22"/>
      <w:lang w:eastAsia="en-US"/>
    </w:rPr>
  </w:style>
  <w:style w:type="character" w:styleId="Refdecomentario">
    <w:name w:val="annotation reference"/>
    <w:basedOn w:val="Fuentedeprrafopredeter"/>
    <w:uiPriority w:val="99"/>
    <w:unhideWhenUsed/>
    <w:rsid w:val="001A42AB"/>
    <w:rPr>
      <w:sz w:val="16"/>
      <w:szCs w:val="16"/>
    </w:rPr>
  </w:style>
  <w:style w:type="paragraph" w:styleId="Textocomentario">
    <w:name w:val="annotation text"/>
    <w:basedOn w:val="Normal"/>
    <w:link w:val="TextocomentarioCar"/>
    <w:uiPriority w:val="99"/>
    <w:unhideWhenUsed/>
    <w:rsid w:val="001A42AB"/>
    <w:pPr>
      <w:spacing w:after="200"/>
    </w:pPr>
    <w:rPr>
      <w:rFonts w:asciiTheme="minorHAnsi" w:eastAsiaTheme="minorHAnsi" w:hAnsiTheme="minorHAnsi" w:cstheme="minorBidi"/>
      <w:lang w:val="es-PE" w:eastAsia="en-US"/>
    </w:rPr>
  </w:style>
  <w:style w:type="character" w:customStyle="1" w:styleId="TextocomentarioCar">
    <w:name w:val="Texto comentario Car"/>
    <w:basedOn w:val="Fuentedeprrafopredeter"/>
    <w:link w:val="Textocomentario"/>
    <w:uiPriority w:val="99"/>
    <w:rsid w:val="001A42AB"/>
    <w:rPr>
      <w:rFonts w:asciiTheme="minorHAnsi" w:eastAsiaTheme="minorHAnsi" w:hAnsiTheme="minorHAnsi" w:cstheme="minorBidi"/>
      <w:lang w:eastAsia="en-US"/>
    </w:rPr>
  </w:style>
  <w:style w:type="paragraph" w:styleId="Asuntodelcomentario">
    <w:name w:val="annotation subject"/>
    <w:basedOn w:val="Textocomentario"/>
    <w:next w:val="Textocomentario"/>
    <w:link w:val="AsuntodelcomentarioCar"/>
    <w:rsid w:val="00695741"/>
    <w:pPr>
      <w:spacing w:after="0"/>
    </w:pPr>
    <w:rPr>
      <w:rFonts w:ascii="Times New Roman" w:eastAsia="Times New Roman" w:hAnsi="Times New Roman" w:cs="Times New Roman"/>
      <w:b/>
      <w:bCs/>
      <w:lang w:val="es-ES" w:eastAsia="es-ES"/>
    </w:rPr>
  </w:style>
  <w:style w:type="character" w:customStyle="1" w:styleId="AsuntodelcomentarioCar">
    <w:name w:val="Asunto del comentario Car"/>
    <w:basedOn w:val="TextocomentarioCar"/>
    <w:link w:val="Asuntodelcomentario"/>
    <w:rsid w:val="00695741"/>
    <w:rPr>
      <w:rFonts w:asciiTheme="minorHAnsi" w:eastAsiaTheme="minorHAnsi" w:hAnsiTheme="minorHAnsi" w:cstheme="minorBidi"/>
      <w:b/>
      <w:bCs/>
      <w:lang w:val="es-ES" w:eastAsia="es-ES"/>
    </w:rPr>
  </w:style>
  <w:style w:type="paragraph" w:styleId="TtulodeTDC">
    <w:name w:val="TOC Heading"/>
    <w:basedOn w:val="Ttulo1"/>
    <w:next w:val="Normal"/>
    <w:uiPriority w:val="39"/>
    <w:semiHidden/>
    <w:unhideWhenUsed/>
    <w:qFormat/>
    <w:rsid w:val="00052F89"/>
    <w:pPr>
      <w:keepLines/>
      <w:spacing w:before="480" w:line="276" w:lineRule="auto"/>
      <w:jc w:val="left"/>
      <w:outlineLvl w:val="9"/>
    </w:pPr>
    <w:rPr>
      <w:rFonts w:asciiTheme="majorHAnsi" w:eastAsiaTheme="majorEastAsia" w:hAnsiTheme="majorHAnsi" w:cstheme="majorBidi"/>
      <w:bCs/>
      <w:snapToGrid/>
      <w:color w:val="365F91" w:themeColor="accent1" w:themeShade="BF"/>
      <w:sz w:val="28"/>
      <w:szCs w:val="28"/>
      <w:lang w:val="es-PE" w:eastAsia="es-PE"/>
    </w:rPr>
  </w:style>
  <w:style w:type="paragraph" w:styleId="TDC1">
    <w:name w:val="toc 1"/>
    <w:basedOn w:val="Normal"/>
    <w:next w:val="Normal"/>
    <w:autoRedefine/>
    <w:uiPriority w:val="39"/>
    <w:unhideWhenUsed/>
    <w:rsid w:val="00052F89"/>
    <w:pPr>
      <w:spacing w:after="100" w:line="276" w:lineRule="auto"/>
    </w:pPr>
    <w:rPr>
      <w:rFonts w:asciiTheme="minorHAnsi" w:eastAsiaTheme="minorHAnsi" w:hAnsiTheme="minorHAnsi" w:cstheme="minorBidi"/>
      <w:sz w:val="22"/>
      <w:szCs w:val="22"/>
      <w:lang w:val="es-PE" w:eastAsia="en-US"/>
    </w:rPr>
  </w:style>
  <w:style w:type="character" w:styleId="Hipervnculo">
    <w:name w:val="Hyperlink"/>
    <w:basedOn w:val="Fuentedeprrafopredeter"/>
    <w:uiPriority w:val="99"/>
    <w:unhideWhenUsed/>
    <w:rsid w:val="00052F89"/>
    <w:rPr>
      <w:color w:val="0000FF" w:themeColor="hyperlink"/>
      <w:u w:val="single"/>
    </w:rPr>
  </w:style>
  <w:style w:type="character" w:styleId="Refdenotaalpie">
    <w:name w:val="footnote reference"/>
    <w:basedOn w:val="Fuentedeprrafopredeter"/>
    <w:uiPriority w:val="99"/>
    <w:rsid w:val="003E28A7"/>
    <w:rPr>
      <w:vertAlign w:val="superscript"/>
    </w:rPr>
  </w:style>
  <w:style w:type="paragraph" w:styleId="Ttulo">
    <w:name w:val="Title"/>
    <w:basedOn w:val="Normal"/>
    <w:next w:val="Normal"/>
    <w:link w:val="TtuloCar"/>
    <w:qFormat/>
    <w:rsid w:val="00877FB5"/>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rsid w:val="00877FB5"/>
    <w:rPr>
      <w:rFonts w:asciiTheme="majorHAnsi" w:eastAsiaTheme="majorEastAsia" w:hAnsiTheme="majorHAnsi" w:cstheme="majorBidi"/>
      <w:color w:val="17365D" w:themeColor="text2" w:themeShade="BF"/>
      <w:spacing w:val="5"/>
      <w:kern w:val="28"/>
      <w:sz w:val="52"/>
      <w:szCs w:val="52"/>
      <w:lang w:val="es-ES" w:eastAsia="es-ES"/>
    </w:rPr>
  </w:style>
  <w:style w:type="paragraph" w:styleId="Epgrafe">
    <w:name w:val="caption"/>
    <w:basedOn w:val="Normal"/>
    <w:next w:val="Normal"/>
    <w:uiPriority w:val="35"/>
    <w:unhideWhenUsed/>
    <w:qFormat/>
    <w:rsid w:val="0024653D"/>
    <w:pPr>
      <w:spacing w:after="200"/>
    </w:pPr>
    <w:rPr>
      <w:rFonts w:asciiTheme="minorHAnsi" w:eastAsiaTheme="minorHAnsi" w:hAnsiTheme="minorHAnsi" w:cstheme="minorBidi"/>
      <w:b/>
      <w:bCs/>
      <w:color w:val="4F81BD" w:themeColor="accent1"/>
      <w:sz w:val="18"/>
      <w:szCs w:val="18"/>
      <w:lang w:val="es-PE" w:eastAsia="en-US"/>
    </w:rPr>
  </w:style>
  <w:style w:type="character" w:customStyle="1" w:styleId="st">
    <w:name w:val="st"/>
    <w:basedOn w:val="Fuentedeprrafopredeter"/>
    <w:rsid w:val="0024653D"/>
  </w:style>
  <w:style w:type="character" w:styleId="nfasis">
    <w:name w:val="Emphasis"/>
    <w:basedOn w:val="Fuentedeprrafopredeter"/>
    <w:uiPriority w:val="20"/>
    <w:qFormat/>
    <w:rsid w:val="0024653D"/>
    <w:rPr>
      <w:i/>
      <w:iCs/>
    </w:rPr>
  </w:style>
  <w:style w:type="character" w:styleId="Textodelmarcadordeposicin">
    <w:name w:val="Placeholder Text"/>
    <w:basedOn w:val="Fuentedeprrafopredeter"/>
    <w:uiPriority w:val="99"/>
    <w:semiHidden/>
    <w:rsid w:val="0024653D"/>
    <w:rPr>
      <w:color w:val="808080"/>
    </w:rPr>
  </w:style>
  <w:style w:type="paragraph" w:styleId="NormalWeb">
    <w:name w:val="Normal (Web)"/>
    <w:basedOn w:val="Normal"/>
    <w:uiPriority w:val="99"/>
    <w:unhideWhenUsed/>
    <w:rsid w:val="0024653D"/>
    <w:pPr>
      <w:spacing w:before="100" w:beforeAutospacing="1" w:after="100" w:afterAutospacing="1"/>
    </w:pPr>
    <w:rPr>
      <w:sz w:val="24"/>
      <w:szCs w:val="24"/>
      <w:lang w:val="es-PE" w:eastAsia="es-PE"/>
    </w:rPr>
  </w:style>
  <w:style w:type="character" w:styleId="Textoennegrita">
    <w:name w:val="Strong"/>
    <w:basedOn w:val="Fuentedeprrafopredeter"/>
    <w:uiPriority w:val="22"/>
    <w:qFormat/>
    <w:rsid w:val="0024653D"/>
    <w:rPr>
      <w:b/>
      <w:bCs/>
    </w:rPr>
  </w:style>
  <w:style w:type="character" w:styleId="CdigoHTML">
    <w:name w:val="HTML Code"/>
    <w:basedOn w:val="Fuentedeprrafopredeter"/>
    <w:uiPriority w:val="99"/>
    <w:unhideWhenUsed/>
    <w:rsid w:val="0024653D"/>
    <w:rPr>
      <w:rFonts w:ascii="Courier New" w:eastAsia="Times New Roman" w:hAnsi="Courier New" w:cs="Courier New"/>
      <w:sz w:val="20"/>
      <w:szCs w:val="20"/>
    </w:rPr>
  </w:style>
  <w:style w:type="paragraph" w:customStyle="1" w:styleId="tip">
    <w:name w:val="tip"/>
    <w:basedOn w:val="Normal"/>
    <w:rsid w:val="0024653D"/>
    <w:pPr>
      <w:spacing w:before="100" w:beforeAutospacing="1" w:after="100" w:afterAutospacing="1"/>
    </w:pPr>
    <w:rPr>
      <w:sz w:val="24"/>
      <w:szCs w:val="24"/>
      <w:lang w:val="es-PE" w:eastAsia="es-PE"/>
    </w:rPr>
  </w:style>
  <w:style w:type="paragraph" w:customStyle="1" w:styleId="terminology">
    <w:name w:val="terminology"/>
    <w:basedOn w:val="Normal"/>
    <w:rsid w:val="0024653D"/>
    <w:pPr>
      <w:spacing w:before="100" w:beforeAutospacing="1" w:after="100" w:afterAutospacing="1"/>
    </w:pPr>
    <w:rPr>
      <w:sz w:val="24"/>
      <w:szCs w:val="24"/>
      <w:lang w:val="es-PE" w:eastAsia="es-PE"/>
    </w:rPr>
  </w:style>
  <w:style w:type="paragraph" w:styleId="HTMLconformatoprevio">
    <w:name w:val="HTML Preformatted"/>
    <w:basedOn w:val="Normal"/>
    <w:link w:val="HTMLconformatoprevioCar"/>
    <w:uiPriority w:val="99"/>
    <w:unhideWhenUsed/>
    <w:rsid w:val="002465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lang w:val="es-PE" w:eastAsia="es-PE"/>
    </w:rPr>
  </w:style>
  <w:style w:type="character" w:customStyle="1" w:styleId="HTMLconformatoprevioCar">
    <w:name w:val="HTML con formato previo Car"/>
    <w:basedOn w:val="Fuentedeprrafopredeter"/>
    <w:link w:val="HTMLconformatoprevio"/>
    <w:uiPriority w:val="99"/>
    <w:rsid w:val="0024653D"/>
    <w:rPr>
      <w:rFonts w:ascii="Courier New" w:hAnsi="Courier New" w:cs="Courier New"/>
    </w:rPr>
  </w:style>
  <w:style w:type="character" w:customStyle="1" w:styleId="exception">
    <w:name w:val="exception"/>
    <w:basedOn w:val="Fuentedeprrafopredeter"/>
    <w:rsid w:val="0024653D"/>
  </w:style>
  <w:style w:type="paragraph" w:customStyle="1" w:styleId="note">
    <w:name w:val="note"/>
    <w:basedOn w:val="Normal"/>
    <w:rsid w:val="0024653D"/>
    <w:pPr>
      <w:spacing w:before="100" w:beforeAutospacing="1" w:after="100" w:afterAutospacing="1"/>
    </w:pPr>
    <w:rPr>
      <w:sz w:val="24"/>
      <w:szCs w:val="24"/>
      <w:lang w:val="es-PE" w:eastAsia="es-PE"/>
    </w:rPr>
  </w:style>
  <w:style w:type="paragraph" w:customStyle="1" w:styleId="exception1">
    <w:name w:val="exception1"/>
    <w:basedOn w:val="Normal"/>
    <w:rsid w:val="0024653D"/>
    <w:pPr>
      <w:spacing w:before="100" w:beforeAutospacing="1" w:after="100" w:afterAutospacing="1"/>
    </w:pPr>
    <w:rPr>
      <w:sz w:val="24"/>
      <w:szCs w:val="24"/>
      <w:lang w:val="es-PE" w:eastAsia="es-PE"/>
    </w:rPr>
  </w:style>
  <w:style w:type="character" w:customStyle="1" w:styleId="badcode">
    <w:name w:val="badcode"/>
    <w:basedOn w:val="Fuentedeprrafopredeter"/>
    <w:rsid w:val="0024653D"/>
  </w:style>
  <w:style w:type="paragraph" w:styleId="Textonotaalfinal">
    <w:name w:val="endnote text"/>
    <w:basedOn w:val="Normal"/>
    <w:link w:val="TextonotaalfinalCar"/>
    <w:uiPriority w:val="99"/>
    <w:unhideWhenUsed/>
    <w:rsid w:val="0024653D"/>
    <w:rPr>
      <w:rFonts w:asciiTheme="minorHAnsi" w:eastAsiaTheme="minorHAnsi" w:hAnsiTheme="minorHAnsi" w:cstheme="minorBidi"/>
      <w:lang w:val="es-PE" w:eastAsia="en-US"/>
    </w:rPr>
  </w:style>
  <w:style w:type="character" w:customStyle="1" w:styleId="TextonotaalfinalCar">
    <w:name w:val="Texto nota al final Car"/>
    <w:basedOn w:val="Fuentedeprrafopredeter"/>
    <w:link w:val="Textonotaalfinal"/>
    <w:uiPriority w:val="99"/>
    <w:rsid w:val="0024653D"/>
    <w:rPr>
      <w:rFonts w:asciiTheme="minorHAnsi" w:eastAsiaTheme="minorHAnsi" w:hAnsiTheme="minorHAnsi" w:cstheme="minorBidi"/>
      <w:lang w:eastAsia="en-US"/>
    </w:rPr>
  </w:style>
  <w:style w:type="character" w:styleId="Refdenotaalfinal">
    <w:name w:val="endnote reference"/>
    <w:basedOn w:val="Fuentedeprrafopredeter"/>
    <w:uiPriority w:val="99"/>
    <w:unhideWhenUsed/>
    <w:rsid w:val="0024653D"/>
    <w:rPr>
      <w:vertAlign w:val="superscript"/>
    </w:rPr>
  </w:style>
  <w:style w:type="character" w:customStyle="1" w:styleId="lit">
    <w:name w:val="lit"/>
    <w:basedOn w:val="Fuentedeprrafopredeter"/>
    <w:rsid w:val="0024653D"/>
  </w:style>
  <w:style w:type="character" w:customStyle="1" w:styleId="tag">
    <w:name w:val="tag"/>
    <w:basedOn w:val="Fuentedeprrafopredeter"/>
    <w:rsid w:val="0024653D"/>
  </w:style>
  <w:style w:type="character" w:customStyle="1" w:styleId="tag-name">
    <w:name w:val="tag-name"/>
    <w:basedOn w:val="Fuentedeprrafopredeter"/>
    <w:rsid w:val="0024653D"/>
  </w:style>
  <w:style w:type="character" w:customStyle="1" w:styleId="attribute">
    <w:name w:val="attribute"/>
    <w:basedOn w:val="Fuentedeprrafopredeter"/>
    <w:rsid w:val="0024653D"/>
  </w:style>
  <w:style w:type="character" w:customStyle="1" w:styleId="attribute-value">
    <w:name w:val="attribute-value"/>
    <w:basedOn w:val="Fuentedeprrafopredeter"/>
    <w:rsid w:val="0024653D"/>
  </w:style>
  <w:style w:type="character" w:styleId="Hipervnculovisitado">
    <w:name w:val="FollowedHyperlink"/>
    <w:basedOn w:val="Fuentedeprrafopredeter"/>
    <w:uiPriority w:val="99"/>
    <w:unhideWhenUsed/>
    <w:rsid w:val="0024653D"/>
    <w:rPr>
      <w:color w:val="800080"/>
      <w:u w:val="single"/>
    </w:rPr>
  </w:style>
  <w:style w:type="character" w:customStyle="1" w:styleId="ata11y">
    <w:name w:val="at_a11y"/>
    <w:basedOn w:val="Fuentedeprrafopredeter"/>
    <w:rsid w:val="0024653D"/>
  </w:style>
  <w:style w:type="paragraph" w:styleId="TDC2">
    <w:name w:val="toc 2"/>
    <w:basedOn w:val="Normal"/>
    <w:next w:val="Normal"/>
    <w:autoRedefine/>
    <w:uiPriority w:val="39"/>
    <w:unhideWhenUsed/>
    <w:rsid w:val="0024653D"/>
    <w:pPr>
      <w:spacing w:after="100" w:line="276" w:lineRule="auto"/>
      <w:ind w:left="220"/>
    </w:pPr>
    <w:rPr>
      <w:rFonts w:asciiTheme="minorHAnsi" w:eastAsiaTheme="minorHAnsi" w:hAnsiTheme="minorHAnsi" w:cstheme="minorBidi"/>
      <w:sz w:val="22"/>
      <w:szCs w:val="22"/>
      <w:lang w:val="es-PE" w:eastAsia="en-US"/>
    </w:rPr>
  </w:style>
  <w:style w:type="paragraph" w:styleId="TDC3">
    <w:name w:val="toc 3"/>
    <w:basedOn w:val="Normal"/>
    <w:next w:val="Normal"/>
    <w:autoRedefine/>
    <w:uiPriority w:val="39"/>
    <w:unhideWhenUsed/>
    <w:rsid w:val="0024653D"/>
    <w:pPr>
      <w:spacing w:after="100" w:line="276" w:lineRule="auto"/>
      <w:ind w:left="440"/>
    </w:pPr>
    <w:rPr>
      <w:rFonts w:asciiTheme="minorHAnsi" w:eastAsiaTheme="minorHAnsi" w:hAnsiTheme="minorHAnsi" w:cstheme="minorBidi"/>
      <w:sz w:val="22"/>
      <w:szCs w:val="22"/>
      <w:lang w:val="es-PE" w:eastAsia="en-US"/>
    </w:rPr>
  </w:style>
  <w:style w:type="character" w:styleId="MquinadeescribirHTML">
    <w:name w:val="HTML Typewriter"/>
    <w:basedOn w:val="Fuentedeprrafopredeter"/>
    <w:uiPriority w:val="99"/>
    <w:unhideWhenUsed/>
    <w:rsid w:val="0024653D"/>
    <w:rPr>
      <w:rFonts w:ascii="Courier New" w:eastAsia="Times New Roman" w:hAnsi="Courier New" w:cs="Courier New"/>
      <w:sz w:val="20"/>
      <w:szCs w:val="20"/>
    </w:rPr>
  </w:style>
  <w:style w:type="character" w:customStyle="1" w:styleId="kwd">
    <w:name w:val="kwd"/>
    <w:basedOn w:val="Fuentedeprrafopredeter"/>
    <w:rsid w:val="00BC2073"/>
  </w:style>
  <w:style w:type="character" w:customStyle="1" w:styleId="pln">
    <w:name w:val="pln"/>
    <w:basedOn w:val="Fuentedeprrafopredeter"/>
    <w:rsid w:val="00BC2073"/>
  </w:style>
  <w:style w:type="character" w:customStyle="1" w:styleId="pun">
    <w:name w:val="pun"/>
    <w:basedOn w:val="Fuentedeprrafopredeter"/>
    <w:rsid w:val="00BC2073"/>
  </w:style>
  <w:style w:type="character" w:customStyle="1" w:styleId="typ">
    <w:name w:val="typ"/>
    <w:basedOn w:val="Fuentedeprrafopredeter"/>
    <w:rsid w:val="00BC2073"/>
  </w:style>
  <w:style w:type="character" w:customStyle="1" w:styleId="com">
    <w:name w:val="com"/>
    <w:basedOn w:val="Fuentedeprrafopredeter"/>
    <w:rsid w:val="00BC2073"/>
  </w:style>
  <w:style w:type="paragraph" w:styleId="TDC4">
    <w:name w:val="toc 4"/>
    <w:basedOn w:val="Normal"/>
    <w:next w:val="Normal"/>
    <w:autoRedefine/>
    <w:uiPriority w:val="39"/>
    <w:unhideWhenUsed/>
    <w:rsid w:val="00E43DFB"/>
    <w:pPr>
      <w:spacing w:after="100" w:line="276" w:lineRule="auto"/>
      <w:ind w:left="660"/>
    </w:pPr>
    <w:rPr>
      <w:rFonts w:asciiTheme="minorHAnsi" w:eastAsiaTheme="minorEastAsia" w:hAnsiTheme="minorHAnsi" w:cstheme="minorBidi"/>
      <w:sz w:val="22"/>
      <w:szCs w:val="22"/>
      <w:lang w:val="es-PE" w:eastAsia="es-PE"/>
    </w:rPr>
  </w:style>
  <w:style w:type="paragraph" w:styleId="TDC5">
    <w:name w:val="toc 5"/>
    <w:basedOn w:val="Normal"/>
    <w:next w:val="Normal"/>
    <w:autoRedefine/>
    <w:uiPriority w:val="39"/>
    <w:unhideWhenUsed/>
    <w:rsid w:val="00E43DFB"/>
    <w:pPr>
      <w:spacing w:after="100" w:line="276" w:lineRule="auto"/>
      <w:ind w:left="880"/>
    </w:pPr>
    <w:rPr>
      <w:rFonts w:asciiTheme="minorHAnsi" w:eastAsiaTheme="minorEastAsia" w:hAnsiTheme="minorHAnsi" w:cstheme="minorBidi"/>
      <w:sz w:val="22"/>
      <w:szCs w:val="22"/>
      <w:lang w:val="es-PE" w:eastAsia="es-PE"/>
    </w:rPr>
  </w:style>
  <w:style w:type="paragraph" w:styleId="TDC6">
    <w:name w:val="toc 6"/>
    <w:basedOn w:val="Normal"/>
    <w:next w:val="Normal"/>
    <w:autoRedefine/>
    <w:uiPriority w:val="39"/>
    <w:unhideWhenUsed/>
    <w:rsid w:val="00E43DFB"/>
    <w:pPr>
      <w:spacing w:after="100" w:line="276" w:lineRule="auto"/>
      <w:ind w:left="1100"/>
    </w:pPr>
    <w:rPr>
      <w:rFonts w:asciiTheme="minorHAnsi" w:eastAsiaTheme="minorEastAsia" w:hAnsiTheme="minorHAnsi" w:cstheme="minorBidi"/>
      <w:sz w:val="22"/>
      <w:szCs w:val="22"/>
      <w:lang w:val="es-PE" w:eastAsia="es-PE"/>
    </w:rPr>
  </w:style>
  <w:style w:type="paragraph" w:styleId="TDC7">
    <w:name w:val="toc 7"/>
    <w:basedOn w:val="Normal"/>
    <w:next w:val="Normal"/>
    <w:autoRedefine/>
    <w:uiPriority w:val="39"/>
    <w:unhideWhenUsed/>
    <w:rsid w:val="00E43DFB"/>
    <w:pPr>
      <w:spacing w:after="100" w:line="276" w:lineRule="auto"/>
      <w:ind w:left="1320"/>
    </w:pPr>
    <w:rPr>
      <w:rFonts w:asciiTheme="minorHAnsi" w:eastAsiaTheme="minorEastAsia" w:hAnsiTheme="minorHAnsi" w:cstheme="minorBidi"/>
      <w:sz w:val="22"/>
      <w:szCs w:val="22"/>
      <w:lang w:val="es-PE" w:eastAsia="es-PE"/>
    </w:rPr>
  </w:style>
  <w:style w:type="paragraph" w:styleId="TDC8">
    <w:name w:val="toc 8"/>
    <w:basedOn w:val="Normal"/>
    <w:next w:val="Normal"/>
    <w:autoRedefine/>
    <w:uiPriority w:val="39"/>
    <w:unhideWhenUsed/>
    <w:rsid w:val="00E43DFB"/>
    <w:pPr>
      <w:spacing w:after="100" w:line="276" w:lineRule="auto"/>
      <w:ind w:left="1540"/>
    </w:pPr>
    <w:rPr>
      <w:rFonts w:asciiTheme="minorHAnsi" w:eastAsiaTheme="minorEastAsia" w:hAnsiTheme="minorHAnsi" w:cstheme="minorBidi"/>
      <w:sz w:val="22"/>
      <w:szCs w:val="22"/>
      <w:lang w:val="es-PE" w:eastAsia="es-PE"/>
    </w:rPr>
  </w:style>
  <w:style w:type="paragraph" w:styleId="TDC9">
    <w:name w:val="toc 9"/>
    <w:basedOn w:val="Normal"/>
    <w:next w:val="Normal"/>
    <w:autoRedefine/>
    <w:uiPriority w:val="39"/>
    <w:unhideWhenUsed/>
    <w:rsid w:val="00E43DFB"/>
    <w:pPr>
      <w:spacing w:after="100" w:line="276" w:lineRule="auto"/>
      <w:ind w:left="1760"/>
    </w:pPr>
    <w:rPr>
      <w:rFonts w:asciiTheme="minorHAnsi" w:eastAsiaTheme="minorEastAsia" w:hAnsiTheme="minorHAnsi" w:cstheme="minorBidi"/>
      <w:sz w:val="22"/>
      <w:szCs w:val="22"/>
      <w:lang w:val="es-PE" w:eastAsia="es-P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9281813">
      <w:bodyDiv w:val="1"/>
      <w:marLeft w:val="0"/>
      <w:marRight w:val="0"/>
      <w:marTop w:val="0"/>
      <w:marBottom w:val="0"/>
      <w:divBdr>
        <w:top w:val="none" w:sz="0" w:space="0" w:color="auto"/>
        <w:left w:val="none" w:sz="0" w:space="0" w:color="auto"/>
        <w:bottom w:val="none" w:sz="0" w:space="0" w:color="auto"/>
        <w:right w:val="none" w:sz="0" w:space="0" w:color="auto"/>
      </w:divBdr>
    </w:div>
    <w:div w:id="381638942">
      <w:bodyDiv w:val="1"/>
      <w:marLeft w:val="0"/>
      <w:marRight w:val="0"/>
      <w:marTop w:val="0"/>
      <w:marBottom w:val="0"/>
      <w:divBdr>
        <w:top w:val="none" w:sz="0" w:space="0" w:color="auto"/>
        <w:left w:val="none" w:sz="0" w:space="0" w:color="auto"/>
        <w:bottom w:val="none" w:sz="0" w:space="0" w:color="auto"/>
        <w:right w:val="none" w:sz="0" w:space="0" w:color="auto"/>
      </w:divBdr>
      <w:divsChild>
        <w:div w:id="85226677">
          <w:marLeft w:val="0"/>
          <w:marRight w:val="0"/>
          <w:marTop w:val="0"/>
          <w:marBottom w:val="0"/>
          <w:divBdr>
            <w:top w:val="none" w:sz="0" w:space="0" w:color="auto"/>
            <w:left w:val="none" w:sz="0" w:space="0" w:color="auto"/>
            <w:bottom w:val="none" w:sz="0" w:space="0" w:color="auto"/>
            <w:right w:val="none" w:sz="0" w:space="0" w:color="auto"/>
          </w:divBdr>
        </w:div>
        <w:div w:id="327947645">
          <w:marLeft w:val="0"/>
          <w:marRight w:val="0"/>
          <w:marTop w:val="0"/>
          <w:marBottom w:val="0"/>
          <w:divBdr>
            <w:top w:val="none" w:sz="0" w:space="0" w:color="auto"/>
            <w:left w:val="none" w:sz="0" w:space="0" w:color="auto"/>
            <w:bottom w:val="none" w:sz="0" w:space="0" w:color="auto"/>
            <w:right w:val="none" w:sz="0" w:space="0" w:color="auto"/>
          </w:divBdr>
        </w:div>
        <w:div w:id="1676810164">
          <w:marLeft w:val="0"/>
          <w:marRight w:val="0"/>
          <w:marTop w:val="0"/>
          <w:marBottom w:val="0"/>
          <w:divBdr>
            <w:top w:val="none" w:sz="0" w:space="0" w:color="auto"/>
            <w:left w:val="none" w:sz="0" w:space="0" w:color="auto"/>
            <w:bottom w:val="none" w:sz="0" w:space="0" w:color="auto"/>
            <w:right w:val="none" w:sz="0" w:space="0" w:color="auto"/>
          </w:divBdr>
        </w:div>
        <w:div w:id="1734621825">
          <w:marLeft w:val="0"/>
          <w:marRight w:val="0"/>
          <w:marTop w:val="0"/>
          <w:marBottom w:val="0"/>
          <w:divBdr>
            <w:top w:val="none" w:sz="0" w:space="0" w:color="auto"/>
            <w:left w:val="none" w:sz="0" w:space="0" w:color="auto"/>
            <w:bottom w:val="none" w:sz="0" w:space="0" w:color="auto"/>
            <w:right w:val="none" w:sz="0" w:space="0" w:color="auto"/>
          </w:divBdr>
        </w:div>
        <w:div w:id="1866863998">
          <w:marLeft w:val="0"/>
          <w:marRight w:val="0"/>
          <w:marTop w:val="0"/>
          <w:marBottom w:val="0"/>
          <w:divBdr>
            <w:top w:val="none" w:sz="0" w:space="0" w:color="auto"/>
            <w:left w:val="none" w:sz="0" w:space="0" w:color="auto"/>
            <w:bottom w:val="none" w:sz="0" w:space="0" w:color="auto"/>
            <w:right w:val="none" w:sz="0" w:space="0" w:color="auto"/>
          </w:divBdr>
        </w:div>
      </w:divsChild>
    </w:div>
    <w:div w:id="884215813">
      <w:bodyDiv w:val="1"/>
      <w:marLeft w:val="0"/>
      <w:marRight w:val="0"/>
      <w:marTop w:val="0"/>
      <w:marBottom w:val="0"/>
      <w:divBdr>
        <w:top w:val="none" w:sz="0" w:space="0" w:color="auto"/>
        <w:left w:val="none" w:sz="0" w:space="0" w:color="auto"/>
        <w:bottom w:val="none" w:sz="0" w:space="0" w:color="auto"/>
        <w:right w:val="none" w:sz="0" w:space="0" w:color="auto"/>
      </w:divBdr>
      <w:divsChild>
        <w:div w:id="14231365">
          <w:marLeft w:val="0"/>
          <w:marRight w:val="0"/>
          <w:marTop w:val="0"/>
          <w:marBottom w:val="0"/>
          <w:divBdr>
            <w:top w:val="none" w:sz="0" w:space="0" w:color="auto"/>
            <w:left w:val="none" w:sz="0" w:space="0" w:color="auto"/>
            <w:bottom w:val="none" w:sz="0" w:space="0" w:color="auto"/>
            <w:right w:val="none" w:sz="0" w:space="0" w:color="auto"/>
          </w:divBdr>
        </w:div>
        <w:div w:id="233929897">
          <w:marLeft w:val="0"/>
          <w:marRight w:val="0"/>
          <w:marTop w:val="0"/>
          <w:marBottom w:val="0"/>
          <w:divBdr>
            <w:top w:val="none" w:sz="0" w:space="0" w:color="auto"/>
            <w:left w:val="none" w:sz="0" w:space="0" w:color="auto"/>
            <w:bottom w:val="none" w:sz="0" w:space="0" w:color="auto"/>
            <w:right w:val="none" w:sz="0" w:space="0" w:color="auto"/>
          </w:divBdr>
        </w:div>
        <w:div w:id="453258721">
          <w:marLeft w:val="0"/>
          <w:marRight w:val="0"/>
          <w:marTop w:val="0"/>
          <w:marBottom w:val="0"/>
          <w:divBdr>
            <w:top w:val="none" w:sz="0" w:space="0" w:color="auto"/>
            <w:left w:val="none" w:sz="0" w:space="0" w:color="auto"/>
            <w:bottom w:val="none" w:sz="0" w:space="0" w:color="auto"/>
            <w:right w:val="none" w:sz="0" w:space="0" w:color="auto"/>
          </w:divBdr>
        </w:div>
        <w:div w:id="639073302">
          <w:marLeft w:val="0"/>
          <w:marRight w:val="0"/>
          <w:marTop w:val="0"/>
          <w:marBottom w:val="0"/>
          <w:divBdr>
            <w:top w:val="none" w:sz="0" w:space="0" w:color="auto"/>
            <w:left w:val="none" w:sz="0" w:space="0" w:color="auto"/>
            <w:bottom w:val="none" w:sz="0" w:space="0" w:color="auto"/>
            <w:right w:val="none" w:sz="0" w:space="0" w:color="auto"/>
          </w:divBdr>
        </w:div>
        <w:div w:id="1756053985">
          <w:marLeft w:val="0"/>
          <w:marRight w:val="0"/>
          <w:marTop w:val="0"/>
          <w:marBottom w:val="0"/>
          <w:divBdr>
            <w:top w:val="none" w:sz="0" w:space="0" w:color="auto"/>
            <w:left w:val="none" w:sz="0" w:space="0" w:color="auto"/>
            <w:bottom w:val="none" w:sz="0" w:space="0" w:color="auto"/>
            <w:right w:val="none" w:sz="0" w:space="0" w:color="auto"/>
          </w:divBdr>
        </w:div>
      </w:divsChild>
    </w:div>
    <w:div w:id="1176262247">
      <w:bodyDiv w:val="1"/>
      <w:marLeft w:val="0"/>
      <w:marRight w:val="0"/>
      <w:marTop w:val="0"/>
      <w:marBottom w:val="0"/>
      <w:divBdr>
        <w:top w:val="none" w:sz="0" w:space="0" w:color="auto"/>
        <w:left w:val="none" w:sz="0" w:space="0" w:color="auto"/>
        <w:bottom w:val="none" w:sz="0" w:space="0" w:color="auto"/>
        <w:right w:val="none" w:sz="0" w:space="0" w:color="auto"/>
      </w:divBdr>
      <w:divsChild>
        <w:div w:id="952832508">
          <w:marLeft w:val="0"/>
          <w:marRight w:val="0"/>
          <w:marTop w:val="0"/>
          <w:marBottom w:val="0"/>
          <w:divBdr>
            <w:top w:val="none" w:sz="0" w:space="0" w:color="auto"/>
            <w:left w:val="none" w:sz="0" w:space="0" w:color="auto"/>
            <w:bottom w:val="none" w:sz="0" w:space="0" w:color="auto"/>
            <w:right w:val="none" w:sz="0" w:space="0" w:color="auto"/>
          </w:divBdr>
        </w:div>
        <w:div w:id="1906408418">
          <w:marLeft w:val="0"/>
          <w:marRight w:val="0"/>
          <w:marTop w:val="0"/>
          <w:marBottom w:val="0"/>
          <w:divBdr>
            <w:top w:val="none" w:sz="0" w:space="0" w:color="auto"/>
            <w:left w:val="none" w:sz="0" w:space="0" w:color="auto"/>
            <w:bottom w:val="none" w:sz="0" w:space="0" w:color="auto"/>
            <w:right w:val="none" w:sz="0" w:space="0" w:color="auto"/>
          </w:divBdr>
        </w:div>
        <w:div w:id="895437284">
          <w:marLeft w:val="0"/>
          <w:marRight w:val="0"/>
          <w:marTop w:val="0"/>
          <w:marBottom w:val="0"/>
          <w:divBdr>
            <w:top w:val="none" w:sz="0" w:space="0" w:color="auto"/>
            <w:left w:val="none" w:sz="0" w:space="0" w:color="auto"/>
            <w:bottom w:val="none" w:sz="0" w:space="0" w:color="auto"/>
            <w:right w:val="none" w:sz="0" w:space="0" w:color="auto"/>
          </w:divBdr>
        </w:div>
      </w:divsChild>
    </w:div>
    <w:div w:id="1724211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17" Type="http://schemas.openxmlformats.org/officeDocument/2006/relationships/hyperlink" Target="http://www.odi.ch/prog/design/newbies.php" TargetMode="External"/><Relationship Id="rId21" Type="http://schemas.openxmlformats.org/officeDocument/2006/relationships/hyperlink" Target="https://google-styleguide.googlecode.com/svn/trunk/javaguide.html#s3.3-import-statements" TargetMode="External"/><Relationship Id="rId42" Type="http://schemas.openxmlformats.org/officeDocument/2006/relationships/hyperlink" Target="https://google-styleguide.googlecode.com/svn/trunk/javaguide.html#s7.1-javadoc-formatting" TargetMode="External"/><Relationship Id="rId63" Type="http://schemas.openxmlformats.org/officeDocument/2006/relationships/hyperlink" Target="http://www.blackwasp.co.uk/Builder.aspx" TargetMode="External"/><Relationship Id="rId84" Type="http://schemas.openxmlformats.org/officeDocument/2006/relationships/hyperlink" Target="http://www.blackwasp.co.uk/State.aspx" TargetMode="External"/><Relationship Id="rId138" Type="http://schemas.openxmlformats.org/officeDocument/2006/relationships/hyperlink" Target="http://www.odi.ch/prog/design/newbies.php" TargetMode="External"/><Relationship Id="rId159" Type="http://schemas.openxmlformats.org/officeDocument/2006/relationships/hyperlink" Target="https://google-styleguide.googlecode.com/svn/trunk/javaguide.html" TargetMode="External"/><Relationship Id="rId170" Type="http://schemas.openxmlformats.org/officeDocument/2006/relationships/hyperlink" Target="https://google-styleguide.googlecode.com/svn/trunk/javaguide.html" TargetMode="External"/><Relationship Id="rId191" Type="http://schemas.openxmlformats.org/officeDocument/2006/relationships/hyperlink" Target="https://google-styleguide.googlecode.com/svn/trunk/javaguide.html" TargetMode="External"/><Relationship Id="rId205" Type="http://schemas.openxmlformats.org/officeDocument/2006/relationships/hyperlink" Target="https://google-styleguide.googlecode.com/svn/trunk/javaguide.html" TargetMode="External"/><Relationship Id="rId226" Type="http://schemas.openxmlformats.org/officeDocument/2006/relationships/hyperlink" Target="https://google-styleguide.googlecode.com/svn/trunk/javaguide.html#s2.3.1-whitespace-characters" TargetMode="External"/><Relationship Id="rId247" Type="http://schemas.openxmlformats.org/officeDocument/2006/relationships/hyperlink" Target="https://google-styleguide.googlecode.com/svn/trunk/javaguide.html#s4.5.1-line-wrapping-where-to-break" TargetMode="External"/><Relationship Id="rId107" Type="http://schemas.openxmlformats.org/officeDocument/2006/relationships/hyperlink" Target="http://www.odi.ch/prog/design/newbies.php" TargetMode="External"/><Relationship Id="rId268" Type="http://schemas.openxmlformats.org/officeDocument/2006/relationships/hyperlink" Target="https://google-styleguide.googlecode.com/svn/trunk/javaguide.html#s4.8.6-comments" TargetMode="External"/><Relationship Id="rId289" Type="http://schemas.openxmlformats.org/officeDocument/2006/relationships/hyperlink" Target="https://google-styleguide.googlecode.com/svn/trunk/javaguide.html#s7.1.3-javadoc-at-clauses" TargetMode="External"/><Relationship Id="rId11" Type="http://schemas.openxmlformats.org/officeDocument/2006/relationships/image" Target="media/image2.png"/><Relationship Id="rId32" Type="http://schemas.openxmlformats.org/officeDocument/2006/relationships/hyperlink" Target="https://google-styleguide.googlecode.com/svn/trunk/javaguide.html#s5-naming" TargetMode="External"/><Relationship Id="rId53" Type="http://schemas.openxmlformats.org/officeDocument/2006/relationships/hyperlink" Target="http://www.blackwasp.co.uk/CSharpSimpleClass.aspx" TargetMode="External"/><Relationship Id="rId74" Type="http://schemas.openxmlformats.org/officeDocument/2006/relationships/hyperlink" Target="http://www.blackwasp.co.uk/Flyweight.aspx" TargetMode="External"/><Relationship Id="rId128" Type="http://schemas.openxmlformats.org/officeDocument/2006/relationships/hyperlink" Target="http://www.odi.ch/prog/design/newbies.php" TargetMode="External"/><Relationship Id="rId149" Type="http://schemas.openxmlformats.org/officeDocument/2006/relationships/hyperlink" Target="http://bugs.sun.com/bugdatabase/view_bug.do?bug_id=4827490" TargetMode="External"/><Relationship Id="rId5" Type="http://schemas.openxmlformats.org/officeDocument/2006/relationships/settings" Target="settings.xml"/><Relationship Id="rId95" Type="http://schemas.openxmlformats.org/officeDocument/2006/relationships/hyperlink" Target="http://www.odi.ch/prog/design/newbies.php" TargetMode="External"/><Relationship Id="rId160" Type="http://schemas.openxmlformats.org/officeDocument/2006/relationships/hyperlink" Target="https://google-styleguide.googlecode.com/svn/trunk/javaguide.html" TargetMode="External"/><Relationship Id="rId181" Type="http://schemas.openxmlformats.org/officeDocument/2006/relationships/hyperlink" Target="https://google-styleguide.googlecode.com/svn/trunk/javaguide.html" TargetMode="External"/><Relationship Id="rId216" Type="http://schemas.openxmlformats.org/officeDocument/2006/relationships/hyperlink" Target="https://google-styleguide.googlecode.com/svn/trunk/javaguide.html" TargetMode="External"/><Relationship Id="rId237" Type="http://schemas.openxmlformats.org/officeDocument/2006/relationships/hyperlink" Target="https://google-styleguide.googlecode.com/svn/trunk/javaguide.html" TargetMode="External"/><Relationship Id="rId258" Type="http://schemas.openxmlformats.org/officeDocument/2006/relationships/hyperlink" Target="https://google-styleguide.googlecode.com/svn/trunk/javaguide.html#s4.8.2.2-variables-limited-scope" TargetMode="External"/><Relationship Id="rId279" Type="http://schemas.openxmlformats.org/officeDocument/2006/relationships/hyperlink" Target="https://google-styleguide.googlecode.com/svn/trunk/javaguide.html" TargetMode="External"/><Relationship Id="rId22" Type="http://schemas.openxmlformats.org/officeDocument/2006/relationships/hyperlink" Target="https://google-styleguide.googlecode.com/svn/trunk/javaguide.html#s3.4-class-declaration" TargetMode="External"/><Relationship Id="rId43" Type="http://schemas.openxmlformats.org/officeDocument/2006/relationships/hyperlink" Target="https://google-styleguide.googlecode.com/svn/trunk/javaguide.html#s7.2-summary-fragment" TargetMode="External"/><Relationship Id="rId64" Type="http://schemas.openxmlformats.org/officeDocument/2006/relationships/hyperlink" Target="http://www.blackwasp.co.uk/FactoryMethod.aspx" TargetMode="External"/><Relationship Id="rId118" Type="http://schemas.openxmlformats.org/officeDocument/2006/relationships/hyperlink" Target="http://www.odi.ch/prog/design/newbies.php" TargetMode="External"/><Relationship Id="rId139" Type="http://schemas.openxmlformats.org/officeDocument/2006/relationships/hyperlink" Target="http://www.odi.ch/prog/design/newbies.php" TargetMode="External"/><Relationship Id="rId290" Type="http://schemas.openxmlformats.org/officeDocument/2006/relationships/hyperlink" Target="https://google-styleguide.googlecode.com/svn/trunk/javaguide.html#s7.3.1-javadoc-exception-self-explanatory" TargetMode="External"/><Relationship Id="rId85" Type="http://schemas.openxmlformats.org/officeDocument/2006/relationships/hyperlink" Target="http://www.blackwasp.co.uk/Strategy.aspx" TargetMode="External"/><Relationship Id="rId150" Type="http://schemas.openxmlformats.org/officeDocument/2006/relationships/hyperlink" Target="http://en.wikipedia.org/wiki/Binary64" TargetMode="External"/><Relationship Id="rId171" Type="http://schemas.openxmlformats.org/officeDocument/2006/relationships/hyperlink" Target="https://google-styleguide.googlecode.com/svn/trunk/javaguide.html" TargetMode="External"/><Relationship Id="rId192" Type="http://schemas.openxmlformats.org/officeDocument/2006/relationships/hyperlink" Target="https://google-styleguide.googlecode.com/svn/trunk/javaguide.html" TargetMode="External"/><Relationship Id="rId206" Type="http://schemas.openxmlformats.org/officeDocument/2006/relationships/hyperlink" Target="https://google-styleguide.googlecode.com/svn/trunk/javaguide.html" TargetMode="External"/><Relationship Id="rId227" Type="http://schemas.openxmlformats.org/officeDocument/2006/relationships/hyperlink" Target="https://google-styleguide.googlecode.com/svn/trunk/javaguide.html#s2.3.2-special-escape-sequences" TargetMode="External"/><Relationship Id="rId248" Type="http://schemas.openxmlformats.org/officeDocument/2006/relationships/hyperlink" Target="https://google-styleguide.googlecode.com/svn/trunk/javaguide.html#s4.5.2-line-wrapping-indent" TargetMode="External"/><Relationship Id="rId269" Type="http://schemas.openxmlformats.org/officeDocument/2006/relationships/hyperlink" Target="https://google-styleguide.googlecode.com/svn/trunk/javaguide.html#s4.8.6.1-block-comment-style" TargetMode="External"/><Relationship Id="rId12" Type="http://schemas.openxmlformats.org/officeDocument/2006/relationships/hyperlink" Target="https://google-styleguide.googlecode.com/svn/trunk/javaguide.html#s1.1-terminology" TargetMode="External"/><Relationship Id="rId33" Type="http://schemas.openxmlformats.org/officeDocument/2006/relationships/hyperlink" Target="https://google-styleguide.googlecode.com/svn/trunk/javaguide.html#s5.1-identifier-names" TargetMode="External"/><Relationship Id="rId108" Type="http://schemas.openxmlformats.org/officeDocument/2006/relationships/hyperlink" Target="http://www.odi.ch/prog/design/newbies.php" TargetMode="External"/><Relationship Id="rId129" Type="http://schemas.openxmlformats.org/officeDocument/2006/relationships/hyperlink" Target="http://www.odi.ch/prog/design/newbies.php" TargetMode="External"/><Relationship Id="rId280" Type="http://schemas.openxmlformats.org/officeDocument/2006/relationships/hyperlink" Target="https://google-styleguide.googlecode.com/svn/trunk/javaguide.html#s5.2.6-parameter-names" TargetMode="External"/><Relationship Id="rId54" Type="http://schemas.openxmlformats.org/officeDocument/2006/relationships/hyperlink" Target="http://www.blackwasp.co.uk/CSharpMethods.aspx" TargetMode="External"/><Relationship Id="rId75" Type="http://schemas.openxmlformats.org/officeDocument/2006/relationships/hyperlink" Target="http://www.blackwasp.co.uk/Proxy.aspx" TargetMode="External"/><Relationship Id="rId96" Type="http://schemas.openxmlformats.org/officeDocument/2006/relationships/hyperlink" Target="http://www.odi.ch/prog/design/newbies.php" TargetMode="External"/><Relationship Id="rId140" Type="http://schemas.openxmlformats.org/officeDocument/2006/relationships/hyperlink" Target="http://www.odi.ch/prog/design/newbies.php" TargetMode="External"/><Relationship Id="rId161" Type="http://schemas.openxmlformats.org/officeDocument/2006/relationships/hyperlink" Target="https://google-styleguide.googlecode.com/svn/trunk/javaguide.html" TargetMode="External"/><Relationship Id="rId182" Type="http://schemas.openxmlformats.org/officeDocument/2006/relationships/hyperlink" Target="https://google-styleguide.googlecode.com/svn/trunk/javaguide.html" TargetMode="External"/><Relationship Id="rId217" Type="http://schemas.openxmlformats.org/officeDocument/2006/relationships/hyperlink" Target="https://google-styleguide.googlecode.com/svn/trunk/javaguide.html" TargetMode="External"/><Relationship Id="rId6" Type="http://schemas.openxmlformats.org/officeDocument/2006/relationships/webSettings" Target="webSettings.xml"/><Relationship Id="rId238" Type="http://schemas.openxmlformats.org/officeDocument/2006/relationships/hyperlink" Target="https://google-styleguide.googlecode.com/svn/trunk/javaguide.html#s4.1.1-braces-always-used" TargetMode="External"/><Relationship Id="rId259" Type="http://schemas.openxmlformats.org/officeDocument/2006/relationships/hyperlink" Target="https://google-styleguide.googlecode.com/svn/trunk/javaguide.html#s4.8.3-arrays" TargetMode="External"/><Relationship Id="rId23" Type="http://schemas.openxmlformats.org/officeDocument/2006/relationships/hyperlink" Target="https://google-styleguide.googlecode.com/svn/trunk/javaguide.html#s4-formatting" TargetMode="External"/><Relationship Id="rId119" Type="http://schemas.openxmlformats.org/officeDocument/2006/relationships/hyperlink" Target="http://www.odi.ch/prog/design/newbies.php" TargetMode="External"/><Relationship Id="rId270" Type="http://schemas.openxmlformats.org/officeDocument/2006/relationships/hyperlink" Target="https://google-styleguide.googlecode.com/svn/trunk/javaguide.html#s4.8.7-modifiers" TargetMode="External"/><Relationship Id="rId291" Type="http://schemas.openxmlformats.org/officeDocument/2006/relationships/hyperlink" Target="https://google-styleguide.googlecode.com/svn/trunk/javaguide.html#s7.3.2-javadoc-exception-overrides" TargetMode="External"/><Relationship Id="rId44" Type="http://schemas.openxmlformats.org/officeDocument/2006/relationships/hyperlink" Target="https://google-styleguide.googlecode.com/svn/trunk/javaguide.html#s7.3-javadoc-where-required" TargetMode="External"/><Relationship Id="rId65" Type="http://schemas.openxmlformats.org/officeDocument/2006/relationships/hyperlink" Target="http://www.blackwasp.co.uk/CSharpConstructors.aspx" TargetMode="External"/><Relationship Id="rId86" Type="http://schemas.openxmlformats.org/officeDocument/2006/relationships/hyperlink" Target="http://www.blackwasp.co.uk/TemplateMethod.aspx" TargetMode="External"/><Relationship Id="rId130" Type="http://schemas.openxmlformats.org/officeDocument/2006/relationships/hyperlink" Target="http://www.odi.ch/prog/design/newbies.php" TargetMode="External"/><Relationship Id="rId151" Type="http://schemas.openxmlformats.org/officeDocument/2006/relationships/hyperlink" Target="http://java.sun.com/j2se/1.5.0/docs/api/java/math/BigDecimal.html" TargetMode="External"/><Relationship Id="rId172" Type="http://schemas.openxmlformats.org/officeDocument/2006/relationships/hyperlink" Target="https://google-styleguide.googlecode.com/svn/trunk/javaguide.html" TargetMode="External"/><Relationship Id="rId193" Type="http://schemas.openxmlformats.org/officeDocument/2006/relationships/hyperlink" Target="https://google-styleguide.googlecode.com/svn/trunk/javaguide.html" TargetMode="External"/><Relationship Id="rId207" Type="http://schemas.openxmlformats.org/officeDocument/2006/relationships/hyperlink" Target="https://google-styleguide.googlecode.com/svn/trunk/javaguide.html" TargetMode="External"/><Relationship Id="rId228" Type="http://schemas.openxmlformats.org/officeDocument/2006/relationships/hyperlink" Target="https://google-styleguide.googlecode.com/svn/trunk/javaguide.html#s2.3.3-non-ascii-characters" TargetMode="External"/><Relationship Id="rId249" Type="http://schemas.openxmlformats.org/officeDocument/2006/relationships/hyperlink" Target="https://google-styleguide.googlecode.com/svn/trunk/javaguide.html" TargetMode="External"/><Relationship Id="rId13" Type="http://schemas.openxmlformats.org/officeDocument/2006/relationships/hyperlink" Target="https://google-styleguide.googlecode.com/svn/trunk/javaguide.html#s1.2-guide-notes" TargetMode="External"/><Relationship Id="rId109" Type="http://schemas.openxmlformats.org/officeDocument/2006/relationships/hyperlink" Target="http://www.odi.ch/prog/design/newbies.php" TargetMode="External"/><Relationship Id="rId260" Type="http://schemas.openxmlformats.org/officeDocument/2006/relationships/hyperlink" Target="https://google-styleguide.googlecode.com/svn/trunk/javaguide.html#s4.8.3.1-array-initializers" TargetMode="External"/><Relationship Id="rId281" Type="http://schemas.openxmlformats.org/officeDocument/2006/relationships/hyperlink" Target="https://google-styleguide.googlecode.com/svn/trunk/javaguide.html" TargetMode="External"/><Relationship Id="rId34" Type="http://schemas.openxmlformats.org/officeDocument/2006/relationships/hyperlink" Target="https://google-styleguide.googlecode.com/svn/trunk/javaguide.html#s5.2-specific-identifier-names" TargetMode="External"/><Relationship Id="rId55" Type="http://schemas.openxmlformats.org/officeDocument/2006/relationships/hyperlink" Target="http://www.blackwasp.co.uk/CSharpClassProperties.aspx" TargetMode="External"/><Relationship Id="rId76" Type="http://schemas.openxmlformats.org/officeDocument/2006/relationships/hyperlink" Target="http://www.blackwasp.co.uk/ChainOfResponsibility.aspx" TargetMode="External"/><Relationship Id="rId97" Type="http://schemas.openxmlformats.org/officeDocument/2006/relationships/hyperlink" Target="http://www.odi.ch/prog/design/newbies.php" TargetMode="External"/><Relationship Id="rId120" Type="http://schemas.openxmlformats.org/officeDocument/2006/relationships/hyperlink" Target="http://www.odi.ch/prog/design/newbies.php" TargetMode="External"/><Relationship Id="rId141" Type="http://schemas.openxmlformats.org/officeDocument/2006/relationships/hyperlink" Target="http://www.odi.ch/prog/design/newbies.php" TargetMode="External"/><Relationship Id="rId7" Type="http://schemas.openxmlformats.org/officeDocument/2006/relationships/footnotes" Target="footnotes.xml"/><Relationship Id="rId71" Type="http://schemas.openxmlformats.org/officeDocument/2006/relationships/hyperlink" Target="http://www.blackwasp.co.uk/Decorator.aspx" TargetMode="External"/><Relationship Id="rId92" Type="http://schemas.openxmlformats.org/officeDocument/2006/relationships/hyperlink" Target="https://wiki.openjdk.java.net/display/HotSpot/PerformanceTechniques" TargetMode="External"/><Relationship Id="rId162" Type="http://schemas.openxmlformats.org/officeDocument/2006/relationships/hyperlink" Target="https://google-styleguide.googlecode.com/svn/trunk/javaguide.html" TargetMode="External"/><Relationship Id="rId183" Type="http://schemas.openxmlformats.org/officeDocument/2006/relationships/hyperlink" Target="https://google-styleguide.googlecode.com/svn/trunk/javaguide.html" TargetMode="External"/><Relationship Id="rId213" Type="http://schemas.openxmlformats.org/officeDocument/2006/relationships/hyperlink" Target="https://google-styleguide.googlecode.com/svn/trunk/javaguide.html" TargetMode="External"/><Relationship Id="rId218" Type="http://schemas.openxmlformats.org/officeDocument/2006/relationships/hyperlink" Target="https://google-styleguide.googlecode.com/svn/trunk/javaguide.html" TargetMode="External"/><Relationship Id="rId234" Type="http://schemas.openxmlformats.org/officeDocument/2006/relationships/hyperlink" Target="https://google-styleguide.googlecode.com/svn/trunk/javaguide.html#s3.4.1-one-top-level-class" TargetMode="External"/><Relationship Id="rId239" Type="http://schemas.openxmlformats.org/officeDocument/2006/relationships/hyperlink" Target="https://google-styleguide.googlecode.com/svn/trunk/javaguide.html#s4.1.2-blocks-k-r-style" TargetMode="External"/><Relationship Id="rId2" Type="http://schemas.openxmlformats.org/officeDocument/2006/relationships/numbering" Target="numbering.xml"/><Relationship Id="rId29" Type="http://schemas.openxmlformats.org/officeDocument/2006/relationships/hyperlink" Target="https://google-styleguide.googlecode.com/svn/trunk/javaguide.html#s4.6-whitespace" TargetMode="External"/><Relationship Id="rId250" Type="http://schemas.openxmlformats.org/officeDocument/2006/relationships/hyperlink" Target="https://google-styleguide.googlecode.com/svn/trunk/javaguide.html#s4.6.1-vertical-whitespace" TargetMode="External"/><Relationship Id="rId255" Type="http://schemas.openxmlformats.org/officeDocument/2006/relationships/hyperlink" Target="https://google-styleguide.googlecode.com/svn/trunk/javaguide.html" TargetMode="External"/><Relationship Id="rId271" Type="http://schemas.openxmlformats.org/officeDocument/2006/relationships/hyperlink" Target="https://google-styleguide.googlecode.com/svn/trunk/javaguide.html#s4.8.8-numeric-literals" TargetMode="External"/><Relationship Id="rId276" Type="http://schemas.openxmlformats.org/officeDocument/2006/relationships/hyperlink" Target="https://google-styleguide.googlecode.com/svn/trunk/javaguide.html" TargetMode="External"/><Relationship Id="rId292" Type="http://schemas.openxmlformats.org/officeDocument/2006/relationships/header" Target="header1.xml"/><Relationship Id="rId24" Type="http://schemas.openxmlformats.org/officeDocument/2006/relationships/hyperlink" Target="https://google-styleguide.googlecode.com/svn/trunk/javaguide.html#s4.1-braces" TargetMode="External"/><Relationship Id="rId40" Type="http://schemas.openxmlformats.org/officeDocument/2006/relationships/hyperlink" Target="https://google-styleguide.googlecode.com/svn/trunk/javaguide.html#s6.4-finalizers" TargetMode="External"/><Relationship Id="rId45" Type="http://schemas.openxmlformats.org/officeDocument/2006/relationships/hyperlink" Target="https://code.google.com/p/google-styleguide/source/browse/trunk/eclipse-java-google-style.xml" TargetMode="External"/><Relationship Id="rId66" Type="http://schemas.openxmlformats.org/officeDocument/2006/relationships/hyperlink" Target="http://www.blackwasp.co.uk/Prototype.aspx" TargetMode="External"/><Relationship Id="rId87" Type="http://schemas.openxmlformats.org/officeDocument/2006/relationships/hyperlink" Target="http://www.blackwasp.co.uk/Visitor.aspx" TargetMode="External"/><Relationship Id="rId110" Type="http://schemas.openxmlformats.org/officeDocument/2006/relationships/hyperlink" Target="http://www.odi.ch/prog/design/newbies.php" TargetMode="External"/><Relationship Id="rId115" Type="http://schemas.openxmlformats.org/officeDocument/2006/relationships/hyperlink" Target="http://www.odi.ch/prog/design/newbies.php" TargetMode="External"/><Relationship Id="rId131" Type="http://schemas.openxmlformats.org/officeDocument/2006/relationships/hyperlink" Target="http://www.odi.ch/prog/design/newbies.php" TargetMode="External"/><Relationship Id="rId136" Type="http://schemas.openxmlformats.org/officeDocument/2006/relationships/hyperlink" Target="http://www.odi.ch/prog/design/newbies.php" TargetMode="External"/><Relationship Id="rId157" Type="http://schemas.openxmlformats.org/officeDocument/2006/relationships/hyperlink" Target="https://google-styleguide.googlecode.com/svn/trunk/javaguide.html" TargetMode="External"/><Relationship Id="rId178" Type="http://schemas.openxmlformats.org/officeDocument/2006/relationships/hyperlink" Target="https://google-styleguide.googlecode.com/svn/trunk/javaguide.html" TargetMode="External"/><Relationship Id="rId61" Type="http://schemas.openxmlformats.org/officeDocument/2006/relationships/hyperlink" Target="http://www.blackwasp.co.uk/CSharpFundamentals.aspx" TargetMode="External"/><Relationship Id="rId82" Type="http://schemas.openxmlformats.org/officeDocument/2006/relationships/hyperlink" Target="http://www.blackwasp.co.uk/Memento.aspx" TargetMode="External"/><Relationship Id="rId152" Type="http://schemas.openxmlformats.org/officeDocument/2006/relationships/hyperlink" Target="http://bugs.sun.com/view_bug.do?bug_id=6335274" TargetMode="External"/><Relationship Id="rId173" Type="http://schemas.openxmlformats.org/officeDocument/2006/relationships/hyperlink" Target="https://google-styleguide.googlecode.com/svn/trunk/javaguide.html" TargetMode="External"/><Relationship Id="rId194" Type="http://schemas.openxmlformats.org/officeDocument/2006/relationships/hyperlink" Target="https://google-styleguide.googlecode.com/svn/trunk/javaguide.html" TargetMode="External"/><Relationship Id="rId199" Type="http://schemas.openxmlformats.org/officeDocument/2006/relationships/hyperlink" Target="https://google-styleguide.googlecode.com/svn/trunk/javaguide.html" TargetMode="External"/><Relationship Id="rId203" Type="http://schemas.openxmlformats.org/officeDocument/2006/relationships/hyperlink" Target="https://google-styleguide.googlecode.com/svn/trunk/javaguide.html" TargetMode="External"/><Relationship Id="rId208" Type="http://schemas.openxmlformats.org/officeDocument/2006/relationships/hyperlink" Target="https://google-styleguide.googlecode.com/svn/trunk/javaguide.html" TargetMode="External"/><Relationship Id="rId229" Type="http://schemas.openxmlformats.org/officeDocument/2006/relationships/hyperlink" Target="https://google-styleguide.googlecode.com/svn/trunk/javaguide.html" TargetMode="External"/><Relationship Id="rId19" Type="http://schemas.openxmlformats.org/officeDocument/2006/relationships/hyperlink" Target="https://google-styleguide.googlecode.com/svn/trunk/javaguide.html#s3.1-copyright-statement" TargetMode="External"/><Relationship Id="rId224" Type="http://schemas.openxmlformats.org/officeDocument/2006/relationships/hyperlink" Target="https://google-styleguide.googlecode.com/svn/trunk/javaguide.html" TargetMode="External"/><Relationship Id="rId240" Type="http://schemas.openxmlformats.org/officeDocument/2006/relationships/hyperlink" Target="http://www.codinghorror.com/blog/2012/07/new-programming-jargon.html" TargetMode="External"/><Relationship Id="rId245" Type="http://schemas.openxmlformats.org/officeDocument/2006/relationships/hyperlink" Target="https://google-styleguide.googlecode.com/svn/trunk/javaguide.html" TargetMode="External"/><Relationship Id="rId261" Type="http://schemas.openxmlformats.org/officeDocument/2006/relationships/hyperlink" Target="https://google-styleguide.googlecode.com/svn/trunk/javaguide.html#s4.8.3.2-array-declarations" TargetMode="External"/><Relationship Id="rId266" Type="http://schemas.openxmlformats.org/officeDocument/2006/relationships/hyperlink" Target="https://google-styleguide.googlecode.com/svn/trunk/javaguide.html#s4.8.5-annotations" TargetMode="External"/><Relationship Id="rId287" Type="http://schemas.openxmlformats.org/officeDocument/2006/relationships/hyperlink" Target="https://google-styleguide.googlecode.com/svn/trunk/javaguide.html#s7.1.1-javadoc-multi-line" TargetMode="External"/><Relationship Id="rId14" Type="http://schemas.openxmlformats.org/officeDocument/2006/relationships/hyperlink" Target="https://google-styleguide.googlecode.com/svn/trunk/javaguide.html#s2-source-file-basics" TargetMode="External"/><Relationship Id="rId30" Type="http://schemas.openxmlformats.org/officeDocument/2006/relationships/hyperlink" Target="https://google-styleguide.googlecode.com/svn/trunk/javaguide.html#s4.7-grouping-parentheses" TargetMode="External"/><Relationship Id="rId35" Type="http://schemas.openxmlformats.org/officeDocument/2006/relationships/hyperlink" Target="https://google-styleguide.googlecode.com/svn/trunk/javaguide.html#s5.3-camel-case" TargetMode="External"/><Relationship Id="rId56" Type="http://schemas.openxmlformats.org/officeDocument/2006/relationships/hyperlink" Target="http://en.wikipedia.org/wiki/Design_Patterns_%28book%29" TargetMode="External"/><Relationship Id="rId77" Type="http://schemas.openxmlformats.org/officeDocument/2006/relationships/hyperlink" Target="http://www.blackwasp.co.uk/Command.aspx" TargetMode="External"/><Relationship Id="rId100" Type="http://schemas.openxmlformats.org/officeDocument/2006/relationships/hyperlink" Target="http://www.odi.ch/prog/design/newbies.php" TargetMode="External"/><Relationship Id="rId105" Type="http://schemas.openxmlformats.org/officeDocument/2006/relationships/hyperlink" Target="http://www.odi.ch/prog/design/newbies.php" TargetMode="External"/><Relationship Id="rId126" Type="http://schemas.openxmlformats.org/officeDocument/2006/relationships/hyperlink" Target="http://www.odi.ch/prog/design/newbies.php" TargetMode="External"/><Relationship Id="rId147" Type="http://schemas.openxmlformats.org/officeDocument/2006/relationships/hyperlink" Target="http://java.sun.com/j2se/1.5.0/docs/api/java/util/Collections.html" TargetMode="External"/><Relationship Id="rId168" Type="http://schemas.openxmlformats.org/officeDocument/2006/relationships/hyperlink" Target="https://google-styleguide.googlecode.com/svn/trunk/javaguide.html" TargetMode="External"/><Relationship Id="rId282" Type="http://schemas.openxmlformats.org/officeDocument/2006/relationships/hyperlink" Target="https://google-styleguide.googlecode.com/svn/trunk/javaguide.html#s5.2.7-local-variable-names" TargetMode="External"/><Relationship Id="rId8" Type="http://schemas.openxmlformats.org/officeDocument/2006/relationships/endnotes" Target="endnotes.xml"/><Relationship Id="rId51" Type="http://schemas.openxmlformats.org/officeDocument/2006/relationships/hyperlink" Target="http://www.blackwasp.co.uk/GofPatterns.aspx" TargetMode="External"/><Relationship Id="rId72" Type="http://schemas.openxmlformats.org/officeDocument/2006/relationships/hyperlink" Target="http://www.blackwasp.co.uk/Inheritance.aspx" TargetMode="External"/><Relationship Id="rId93" Type="http://schemas.openxmlformats.org/officeDocument/2006/relationships/hyperlink" Target="http://www.odi.ch/prog/design/newbies.php" TargetMode="External"/><Relationship Id="rId98" Type="http://schemas.openxmlformats.org/officeDocument/2006/relationships/hyperlink" Target="http://www.odi.ch/prog/design/newbies.php" TargetMode="External"/><Relationship Id="rId121" Type="http://schemas.openxmlformats.org/officeDocument/2006/relationships/hyperlink" Target="http://www.odi.ch/prog/design/newbies.php" TargetMode="External"/><Relationship Id="rId142" Type="http://schemas.openxmlformats.org/officeDocument/2006/relationships/hyperlink" Target="http://www.odi.ch/prog/design/newbies.php" TargetMode="External"/><Relationship Id="rId163" Type="http://schemas.openxmlformats.org/officeDocument/2006/relationships/hyperlink" Target="https://google-styleguide.googlecode.com/svn/trunk/javaguide.html" TargetMode="External"/><Relationship Id="rId184" Type="http://schemas.openxmlformats.org/officeDocument/2006/relationships/hyperlink" Target="https://google-styleguide.googlecode.com/svn/trunk/javaguide.html" TargetMode="External"/><Relationship Id="rId189" Type="http://schemas.openxmlformats.org/officeDocument/2006/relationships/hyperlink" Target="https://google-styleguide.googlecode.com/svn/trunk/javaguide.html" TargetMode="External"/><Relationship Id="rId219" Type="http://schemas.openxmlformats.org/officeDocument/2006/relationships/hyperlink" Target="https://google-styleguide.googlecode.com/svn/trunk/javaguide.html" TargetMode="External"/><Relationship Id="rId3" Type="http://schemas.openxmlformats.org/officeDocument/2006/relationships/styles" Target="styles.xml"/><Relationship Id="rId214" Type="http://schemas.openxmlformats.org/officeDocument/2006/relationships/hyperlink" Target="https://google-styleguide.googlecode.com/svn/trunk/javaguide.html" TargetMode="External"/><Relationship Id="rId230" Type="http://schemas.openxmlformats.org/officeDocument/2006/relationships/hyperlink" Target="https://google-styleguide.googlecode.com/svn/trunk/javaguide.html#s3.3.1-wildcard-imports" TargetMode="External"/><Relationship Id="rId235" Type="http://schemas.openxmlformats.org/officeDocument/2006/relationships/hyperlink" Target="https://google-styleguide.googlecode.com/svn/trunk/javaguide.html#s3.4.2-class-member-ordering" TargetMode="External"/><Relationship Id="rId251" Type="http://schemas.openxmlformats.org/officeDocument/2006/relationships/hyperlink" Target="https://google-styleguide.googlecode.com/svn/trunk/javaguide.html" TargetMode="External"/><Relationship Id="rId256" Type="http://schemas.openxmlformats.org/officeDocument/2006/relationships/hyperlink" Target="https://google-styleguide.googlecode.com/svn/trunk/javaguide.html#s4.8.2-variable-declarations" TargetMode="External"/><Relationship Id="rId277" Type="http://schemas.openxmlformats.org/officeDocument/2006/relationships/hyperlink" Target="https://google-styleguide.googlecode.com/svn/trunk/javaguide.html#s5.2.4-constant-names" TargetMode="External"/><Relationship Id="rId25" Type="http://schemas.openxmlformats.org/officeDocument/2006/relationships/hyperlink" Target="https://google-styleguide.googlecode.com/svn/trunk/javaguide.html#s4.2-block-indentation" TargetMode="External"/><Relationship Id="rId46" Type="http://schemas.openxmlformats.org/officeDocument/2006/relationships/hyperlink" Target="http://www.artima.com/intv/dry.html" TargetMode="External"/><Relationship Id="rId67" Type="http://schemas.openxmlformats.org/officeDocument/2006/relationships/hyperlink" Target="http://www.blackwasp.co.uk/Singleton.aspx" TargetMode="External"/><Relationship Id="rId116" Type="http://schemas.openxmlformats.org/officeDocument/2006/relationships/hyperlink" Target="http://www.odi.ch/prog/design/newbies.php" TargetMode="External"/><Relationship Id="rId137" Type="http://schemas.openxmlformats.org/officeDocument/2006/relationships/hyperlink" Target="http://www.odi.ch/prog/design/newbies.php" TargetMode="External"/><Relationship Id="rId158" Type="http://schemas.openxmlformats.org/officeDocument/2006/relationships/hyperlink" Target="https://google-styleguide.googlecode.com/svn/trunk/javaguide.html" TargetMode="External"/><Relationship Id="rId272" Type="http://schemas.openxmlformats.org/officeDocument/2006/relationships/hyperlink" Target="https://google-styleguide.googlecode.com/svn/trunk/javaguide.html#s5.2.1-package-names" TargetMode="External"/><Relationship Id="rId293" Type="http://schemas.openxmlformats.org/officeDocument/2006/relationships/footer" Target="footer1.xml"/><Relationship Id="rId20" Type="http://schemas.openxmlformats.org/officeDocument/2006/relationships/hyperlink" Target="https://google-styleguide.googlecode.com/svn/trunk/javaguide.html#s3.2-package-statement" TargetMode="External"/><Relationship Id="rId41" Type="http://schemas.openxmlformats.org/officeDocument/2006/relationships/hyperlink" Target="https://google-styleguide.googlecode.com/svn/trunk/javaguide.html#s7-javadoc" TargetMode="External"/><Relationship Id="rId62" Type="http://schemas.openxmlformats.org/officeDocument/2006/relationships/hyperlink" Target="http://www.blackwasp.co.uk/AbstractFactory.aspx" TargetMode="External"/><Relationship Id="rId83" Type="http://schemas.openxmlformats.org/officeDocument/2006/relationships/hyperlink" Target="http://www.blackwasp.co.uk/Observer.aspx" TargetMode="External"/><Relationship Id="rId88" Type="http://schemas.openxmlformats.org/officeDocument/2006/relationships/hyperlink" Target="http://www.blackwasp.co.uk/GangOfFour.aspx" TargetMode="External"/><Relationship Id="rId111" Type="http://schemas.openxmlformats.org/officeDocument/2006/relationships/hyperlink" Target="http://www.odi.ch/prog/design/newbies.php" TargetMode="External"/><Relationship Id="rId132" Type="http://schemas.openxmlformats.org/officeDocument/2006/relationships/hyperlink" Target="http://www.odi.ch/prog/design/newbies.php" TargetMode="External"/><Relationship Id="rId153" Type="http://schemas.openxmlformats.org/officeDocument/2006/relationships/hyperlink" Target="http://download.java.net/jdk7/docs/api/java/lang/AutoCloseable.html" TargetMode="External"/><Relationship Id="rId174" Type="http://schemas.openxmlformats.org/officeDocument/2006/relationships/hyperlink" Target="https://google-styleguide.googlecode.com/svn/trunk/javaguide.html" TargetMode="External"/><Relationship Id="rId179" Type="http://schemas.openxmlformats.org/officeDocument/2006/relationships/hyperlink" Target="https://google-styleguide.googlecode.com/svn/trunk/javaguide.html" TargetMode="External"/><Relationship Id="rId195" Type="http://schemas.openxmlformats.org/officeDocument/2006/relationships/hyperlink" Target="https://google-styleguide.googlecode.com/svn/trunk/javaguide.html" TargetMode="External"/><Relationship Id="rId209" Type="http://schemas.openxmlformats.org/officeDocument/2006/relationships/hyperlink" Target="https://google-styleguide.googlecode.com/svn/trunk/javaguide.html" TargetMode="External"/><Relationship Id="rId190" Type="http://schemas.openxmlformats.org/officeDocument/2006/relationships/hyperlink" Target="https://google-styleguide.googlecode.com/svn/trunk/javaguide.html" TargetMode="External"/><Relationship Id="rId204" Type="http://schemas.openxmlformats.org/officeDocument/2006/relationships/hyperlink" Target="https://google-styleguide.googlecode.com/svn/trunk/javaguide.html" TargetMode="External"/><Relationship Id="rId220" Type="http://schemas.openxmlformats.org/officeDocument/2006/relationships/hyperlink" Target="https://google-styleguide.googlecode.com/svn/trunk/javaguide.html" TargetMode="External"/><Relationship Id="rId225" Type="http://schemas.openxmlformats.org/officeDocument/2006/relationships/hyperlink" Target="https://google-styleguide.googlecode.com/svn/trunk/javaguide.html" TargetMode="External"/><Relationship Id="rId241" Type="http://schemas.openxmlformats.org/officeDocument/2006/relationships/hyperlink" Target="https://google-styleguide.googlecode.com/svn/trunk/javaguide.html" TargetMode="External"/><Relationship Id="rId246" Type="http://schemas.openxmlformats.org/officeDocument/2006/relationships/hyperlink" Target="https://google-styleguide.googlecode.com/svn/trunk/javaguide.html" TargetMode="External"/><Relationship Id="rId267" Type="http://schemas.openxmlformats.org/officeDocument/2006/relationships/hyperlink" Target="https://google-styleguide.googlecode.com/svn/trunk/javaguide.html" TargetMode="External"/><Relationship Id="rId288" Type="http://schemas.openxmlformats.org/officeDocument/2006/relationships/hyperlink" Target="https://google-styleguide.googlecode.com/svn/trunk/javaguide.html#s7.1.2-javadoc-paragraphs" TargetMode="External"/><Relationship Id="rId15" Type="http://schemas.openxmlformats.org/officeDocument/2006/relationships/hyperlink" Target="https://google-styleguide.googlecode.com/svn/trunk/javaguide.html#s2.1-file-name" TargetMode="External"/><Relationship Id="rId36" Type="http://schemas.openxmlformats.org/officeDocument/2006/relationships/hyperlink" Target="https://google-styleguide.googlecode.com/svn/trunk/javaguide.html#s6-programming-practices" TargetMode="External"/><Relationship Id="rId57" Type="http://schemas.openxmlformats.org/officeDocument/2006/relationships/hyperlink" Target="http://en.wikipedia.org/wiki/Erich_Gamma" TargetMode="External"/><Relationship Id="rId106" Type="http://schemas.openxmlformats.org/officeDocument/2006/relationships/hyperlink" Target="http://www.odi.ch/prog/design/newbies.php" TargetMode="External"/><Relationship Id="rId127" Type="http://schemas.openxmlformats.org/officeDocument/2006/relationships/hyperlink" Target="http://www.odi.ch/prog/design/newbies.php" TargetMode="External"/><Relationship Id="rId262" Type="http://schemas.openxmlformats.org/officeDocument/2006/relationships/hyperlink" Target="https://google-styleguide.googlecode.com/svn/trunk/javaguide.html#s4.8.4-switch" TargetMode="External"/><Relationship Id="rId283" Type="http://schemas.openxmlformats.org/officeDocument/2006/relationships/hyperlink" Target="https://google-styleguide.googlecode.com/svn/trunk/javaguide.html" TargetMode="External"/><Relationship Id="rId10" Type="http://schemas.openxmlformats.org/officeDocument/2006/relationships/hyperlink" Target="https://google-styleguide.googlecode.com/svn/trunk/javaguide.html#s1-introduction" TargetMode="External"/><Relationship Id="rId31" Type="http://schemas.openxmlformats.org/officeDocument/2006/relationships/hyperlink" Target="https://google-styleguide.googlecode.com/svn/trunk/javaguide.html#s4.8-specific-constructs" TargetMode="External"/><Relationship Id="rId52" Type="http://schemas.openxmlformats.org/officeDocument/2006/relationships/hyperlink" Target="http://www.blackwasp.co.uk/CSharpObjectOriented.aspx" TargetMode="External"/><Relationship Id="rId73" Type="http://schemas.openxmlformats.org/officeDocument/2006/relationships/hyperlink" Target="http://www.blackwasp.co.uk/Facade.aspx" TargetMode="External"/><Relationship Id="rId78" Type="http://schemas.openxmlformats.org/officeDocument/2006/relationships/hyperlink" Target="http://www.blackwasp.co.uk/CSharpMethodParameters.aspx" TargetMode="External"/><Relationship Id="rId94" Type="http://schemas.openxmlformats.org/officeDocument/2006/relationships/hyperlink" Target="http://www.odi.ch/prog/design/newbies.php" TargetMode="External"/><Relationship Id="rId99" Type="http://schemas.openxmlformats.org/officeDocument/2006/relationships/hyperlink" Target="http://www.odi.ch/prog/design/newbies.php" TargetMode="External"/><Relationship Id="rId101" Type="http://schemas.openxmlformats.org/officeDocument/2006/relationships/hyperlink" Target="http://www.odi.ch/prog/design/newbies.php" TargetMode="External"/><Relationship Id="rId122" Type="http://schemas.openxmlformats.org/officeDocument/2006/relationships/hyperlink" Target="http://www.odi.ch/prog/design/newbies.php" TargetMode="External"/><Relationship Id="rId143" Type="http://schemas.openxmlformats.org/officeDocument/2006/relationships/hyperlink" Target="http://www.odi.ch/prog/design/newbies.php" TargetMode="External"/><Relationship Id="rId148" Type="http://schemas.openxmlformats.org/officeDocument/2006/relationships/hyperlink" Target="http://www.odi.ch/prog/design/datetime.php" TargetMode="External"/><Relationship Id="rId164" Type="http://schemas.openxmlformats.org/officeDocument/2006/relationships/hyperlink" Target="https://google-styleguide.googlecode.com/svn/trunk/javaguide.html" TargetMode="External"/><Relationship Id="rId169" Type="http://schemas.openxmlformats.org/officeDocument/2006/relationships/hyperlink" Target="https://google-styleguide.googlecode.com/svn/trunk/javaguide.html" TargetMode="External"/><Relationship Id="rId185" Type="http://schemas.openxmlformats.org/officeDocument/2006/relationships/hyperlink" Target="https://google-styleguide.googlecode.com/svn/trunk/javaguide.html" TargetMode="External"/><Relationship Id="rId4" Type="http://schemas.microsoft.com/office/2007/relationships/stylesWithEffects" Target="stylesWithEffects.xml"/><Relationship Id="rId9" Type="http://schemas.openxmlformats.org/officeDocument/2006/relationships/image" Target="media/image1.png"/><Relationship Id="rId180" Type="http://schemas.openxmlformats.org/officeDocument/2006/relationships/hyperlink" Target="https://google-styleguide.googlecode.com/svn/trunk/javaguide.html" TargetMode="External"/><Relationship Id="rId210" Type="http://schemas.openxmlformats.org/officeDocument/2006/relationships/hyperlink" Target="https://google-styleguide.googlecode.com/svn/trunk/javaguide.html" TargetMode="External"/><Relationship Id="rId215" Type="http://schemas.openxmlformats.org/officeDocument/2006/relationships/hyperlink" Target="https://google-styleguide.googlecode.com/svn/trunk/javaguide.html" TargetMode="External"/><Relationship Id="rId236" Type="http://schemas.openxmlformats.org/officeDocument/2006/relationships/hyperlink" Target="https://google-styleguide.googlecode.com/svn/trunk/javaguide.html#s3.4.2.1-overloads-never-split" TargetMode="External"/><Relationship Id="rId257" Type="http://schemas.openxmlformats.org/officeDocument/2006/relationships/hyperlink" Target="https://google-styleguide.googlecode.com/svn/trunk/javaguide.html#s4.8.2.1-variables-per-declaration" TargetMode="External"/><Relationship Id="rId278" Type="http://schemas.openxmlformats.org/officeDocument/2006/relationships/hyperlink" Target="https://google-styleguide.googlecode.com/svn/trunk/javaguide.html#s5.2.5-non-constant-field-names" TargetMode="External"/><Relationship Id="rId26" Type="http://schemas.openxmlformats.org/officeDocument/2006/relationships/hyperlink" Target="https://google-styleguide.googlecode.com/svn/trunk/javaguide.html#s4.3-one-statement-per-line" TargetMode="External"/><Relationship Id="rId231" Type="http://schemas.openxmlformats.org/officeDocument/2006/relationships/hyperlink" Target="https://google-styleguide.googlecode.com/svn/trunk/javaguide.html#s3.3.2-import-line-wrapping" TargetMode="External"/><Relationship Id="rId252" Type="http://schemas.openxmlformats.org/officeDocument/2006/relationships/hyperlink" Target="https://google-styleguide.googlecode.com/svn/trunk/javaguide.html#s4.6.2-horizontal-whitespace" TargetMode="External"/><Relationship Id="rId273" Type="http://schemas.openxmlformats.org/officeDocument/2006/relationships/hyperlink" Target="https://google-styleguide.googlecode.com/svn/trunk/javaguide.html#s5.2.2-class-names" TargetMode="External"/><Relationship Id="rId294" Type="http://schemas.openxmlformats.org/officeDocument/2006/relationships/fontTable" Target="fontTable.xml"/><Relationship Id="rId47" Type="http://schemas.openxmlformats.org/officeDocument/2006/relationships/hyperlink" Target="http://www.objectmentor.com/resources/articles/dip.pdf" TargetMode="External"/><Relationship Id="rId68" Type="http://schemas.openxmlformats.org/officeDocument/2006/relationships/hyperlink" Target="http://www.blackwasp.co.uk/Adapter.aspx" TargetMode="External"/><Relationship Id="rId89" Type="http://schemas.openxmlformats.org/officeDocument/2006/relationships/hyperlink" Target="http://www.odi.ch/prog/design/newbies.php" TargetMode="External"/><Relationship Id="rId112" Type="http://schemas.openxmlformats.org/officeDocument/2006/relationships/hyperlink" Target="http://www.odi.ch/prog/design/newbies.php" TargetMode="External"/><Relationship Id="rId133" Type="http://schemas.openxmlformats.org/officeDocument/2006/relationships/hyperlink" Target="http://www.odi.ch/prog/design/newbies.php" TargetMode="External"/><Relationship Id="rId154" Type="http://schemas.openxmlformats.org/officeDocument/2006/relationships/hyperlink" Target="http://issues.apache.org/bugzilla/attachment.cgi?id=18538&amp;action=diff" TargetMode="External"/><Relationship Id="rId175" Type="http://schemas.openxmlformats.org/officeDocument/2006/relationships/hyperlink" Target="https://google-styleguide.googlecode.com/svn/trunk/javaguide.html" TargetMode="External"/><Relationship Id="rId196" Type="http://schemas.openxmlformats.org/officeDocument/2006/relationships/hyperlink" Target="https://google-styleguide.googlecode.com/svn/trunk/javaguide.html" TargetMode="External"/><Relationship Id="rId200" Type="http://schemas.openxmlformats.org/officeDocument/2006/relationships/hyperlink" Target="https://google-styleguide.googlecode.com/svn/trunk/javaguide.html" TargetMode="External"/><Relationship Id="rId16" Type="http://schemas.openxmlformats.org/officeDocument/2006/relationships/hyperlink" Target="https://google-styleguide.googlecode.com/svn/trunk/javaguide.html#s2.2-file-encoding" TargetMode="External"/><Relationship Id="rId221" Type="http://schemas.openxmlformats.org/officeDocument/2006/relationships/hyperlink" Target="https://google-styleguide.googlecode.com/svn/trunk/javaguide.html" TargetMode="External"/><Relationship Id="rId242" Type="http://schemas.openxmlformats.org/officeDocument/2006/relationships/hyperlink" Target="https://google-styleguide.googlecode.com/svn/trunk/javaguide.html#s4.1.3-braces-empty-blocks" TargetMode="External"/><Relationship Id="rId263" Type="http://schemas.openxmlformats.org/officeDocument/2006/relationships/hyperlink" Target="https://google-styleguide.googlecode.com/svn/trunk/javaguide.html#s4.8.4.1-switch-indentation" TargetMode="External"/><Relationship Id="rId284" Type="http://schemas.openxmlformats.org/officeDocument/2006/relationships/hyperlink" Target="https://google-styleguide.googlecode.com/svn/trunk/javaguide.html#s5.2.8-type-variable-names" TargetMode="External"/><Relationship Id="rId37" Type="http://schemas.openxmlformats.org/officeDocument/2006/relationships/hyperlink" Target="https://google-styleguide.googlecode.com/svn/trunk/javaguide.html#s6.1-override-annotation" TargetMode="External"/><Relationship Id="rId58" Type="http://schemas.openxmlformats.org/officeDocument/2006/relationships/hyperlink" Target="http://en.wikipedia.org/wiki/Richard_Helm" TargetMode="External"/><Relationship Id="rId79" Type="http://schemas.openxmlformats.org/officeDocument/2006/relationships/hyperlink" Target="http://www.blackwasp.co.uk/Interpreter.aspx" TargetMode="External"/><Relationship Id="rId102" Type="http://schemas.openxmlformats.org/officeDocument/2006/relationships/hyperlink" Target="http://www.odi.ch/prog/design/newbies.php" TargetMode="External"/><Relationship Id="rId123" Type="http://schemas.openxmlformats.org/officeDocument/2006/relationships/hyperlink" Target="http://www.odi.ch/prog/design/newbies.php" TargetMode="External"/><Relationship Id="rId144" Type="http://schemas.openxmlformats.org/officeDocument/2006/relationships/hyperlink" Target="http://www.odi.ch/prog/design/newbies.php" TargetMode="External"/><Relationship Id="rId90" Type="http://schemas.openxmlformats.org/officeDocument/2006/relationships/hyperlink" Target="http://findbugs.sourceforge.net" TargetMode="External"/><Relationship Id="rId165" Type="http://schemas.openxmlformats.org/officeDocument/2006/relationships/hyperlink" Target="https://google-styleguide.googlecode.com/svn/trunk/javaguide.html" TargetMode="External"/><Relationship Id="rId186" Type="http://schemas.openxmlformats.org/officeDocument/2006/relationships/hyperlink" Target="https://google-styleguide.googlecode.com/svn/trunk/javaguide.html" TargetMode="External"/><Relationship Id="rId211" Type="http://schemas.openxmlformats.org/officeDocument/2006/relationships/hyperlink" Target="https://google-styleguide.googlecode.com/svn/trunk/javaguide.html" TargetMode="External"/><Relationship Id="rId232" Type="http://schemas.openxmlformats.org/officeDocument/2006/relationships/hyperlink" Target="https://google-styleguide.googlecode.com/svn/trunk/javaguide.html" TargetMode="External"/><Relationship Id="rId253" Type="http://schemas.openxmlformats.org/officeDocument/2006/relationships/hyperlink" Target="https://google-styleguide.googlecode.com/svn/trunk/javaguide.html#s4.6.3-horizontal-alignment" TargetMode="External"/><Relationship Id="rId274" Type="http://schemas.openxmlformats.org/officeDocument/2006/relationships/hyperlink" Target="https://google-styleguide.googlecode.com/svn/trunk/javaguide.html" TargetMode="External"/><Relationship Id="rId295" Type="http://schemas.openxmlformats.org/officeDocument/2006/relationships/theme" Target="theme/theme1.xml"/><Relationship Id="rId27" Type="http://schemas.openxmlformats.org/officeDocument/2006/relationships/hyperlink" Target="https://google-styleguide.googlecode.com/svn/trunk/javaguide.html#s4.4-column-limit" TargetMode="External"/><Relationship Id="rId48" Type="http://schemas.openxmlformats.org/officeDocument/2006/relationships/hyperlink" Target="http://www.hongkiat.com/blog/building-html5-css-webpages/" TargetMode="External"/><Relationship Id="rId69" Type="http://schemas.openxmlformats.org/officeDocument/2006/relationships/hyperlink" Target="http://www.blackwasp.co.uk/Bridge.aspx" TargetMode="External"/><Relationship Id="rId113" Type="http://schemas.openxmlformats.org/officeDocument/2006/relationships/hyperlink" Target="http://www.odi.ch/prog/design/newbies.php" TargetMode="External"/><Relationship Id="rId134" Type="http://schemas.openxmlformats.org/officeDocument/2006/relationships/hyperlink" Target="http://www.odi.ch/prog/design/newbies.php" TargetMode="External"/><Relationship Id="rId80" Type="http://schemas.openxmlformats.org/officeDocument/2006/relationships/hyperlink" Target="http://www.blackwasp.co.uk/Iterator.aspx" TargetMode="External"/><Relationship Id="rId155" Type="http://schemas.openxmlformats.org/officeDocument/2006/relationships/hyperlink" Target="https://google-styleguide.googlecode.com/svn/trunk/javaguide.html" TargetMode="External"/><Relationship Id="rId176" Type="http://schemas.openxmlformats.org/officeDocument/2006/relationships/hyperlink" Target="https://google-styleguide.googlecode.com/svn/trunk/javaguide.html" TargetMode="External"/><Relationship Id="rId197" Type="http://schemas.openxmlformats.org/officeDocument/2006/relationships/hyperlink" Target="https://google-styleguide.googlecode.com/svn/trunk/javaguide.html" TargetMode="External"/><Relationship Id="rId201" Type="http://schemas.openxmlformats.org/officeDocument/2006/relationships/hyperlink" Target="https://google-styleguide.googlecode.com/svn/trunk/javaguide.html" TargetMode="External"/><Relationship Id="rId222" Type="http://schemas.openxmlformats.org/officeDocument/2006/relationships/hyperlink" Target="https://google-styleguide.googlecode.com/svn/trunk/javaguide.html" TargetMode="External"/><Relationship Id="rId243" Type="http://schemas.openxmlformats.org/officeDocument/2006/relationships/hyperlink" Target="https://google-styleguide.googlecode.com/svn/trunk/javaguide.html" TargetMode="External"/><Relationship Id="rId264" Type="http://schemas.openxmlformats.org/officeDocument/2006/relationships/hyperlink" Target="https://google-styleguide.googlecode.com/svn/trunk/javaguide.html#s4.8.4.2-switch-fall-through" TargetMode="External"/><Relationship Id="rId285" Type="http://schemas.openxmlformats.org/officeDocument/2006/relationships/hyperlink" Target="https://google-styleguide.googlecode.com/svn/trunk/javaguide.html" TargetMode="External"/><Relationship Id="rId17" Type="http://schemas.openxmlformats.org/officeDocument/2006/relationships/hyperlink" Target="https://google-styleguide.googlecode.com/svn/trunk/javaguide.html#s2.3-special-characters" TargetMode="External"/><Relationship Id="rId38" Type="http://schemas.openxmlformats.org/officeDocument/2006/relationships/hyperlink" Target="https://google-styleguide.googlecode.com/svn/trunk/javaguide.html#s6.2-caught-exceptions" TargetMode="External"/><Relationship Id="rId59" Type="http://schemas.openxmlformats.org/officeDocument/2006/relationships/hyperlink" Target="http://en.wikipedia.org/wiki/Ralph_Johnson" TargetMode="External"/><Relationship Id="rId103" Type="http://schemas.openxmlformats.org/officeDocument/2006/relationships/hyperlink" Target="http://www.odi.ch/prog/design/newbies.php" TargetMode="External"/><Relationship Id="rId124" Type="http://schemas.openxmlformats.org/officeDocument/2006/relationships/hyperlink" Target="http://www.odi.ch/prog/design/newbies.php" TargetMode="External"/><Relationship Id="rId70" Type="http://schemas.openxmlformats.org/officeDocument/2006/relationships/hyperlink" Target="http://www.blackwasp.co.uk/Composite.aspx" TargetMode="External"/><Relationship Id="rId91" Type="http://schemas.openxmlformats.org/officeDocument/2006/relationships/hyperlink" Target="http://www.sonarsource.com/" TargetMode="External"/><Relationship Id="rId145" Type="http://schemas.openxmlformats.org/officeDocument/2006/relationships/hyperlink" Target="http://www.odi.ch/prog/design/newbies.php" TargetMode="External"/><Relationship Id="rId166" Type="http://schemas.openxmlformats.org/officeDocument/2006/relationships/hyperlink" Target="https://google-styleguide.googlecode.com/svn/trunk/javaguide.html" TargetMode="External"/><Relationship Id="rId187" Type="http://schemas.openxmlformats.org/officeDocument/2006/relationships/hyperlink" Target="https://google-styleguide.googlecode.com/svn/trunk/javaguide.html" TargetMode="External"/><Relationship Id="rId1" Type="http://schemas.openxmlformats.org/officeDocument/2006/relationships/customXml" Target="../customXml/item1.xml"/><Relationship Id="rId212" Type="http://schemas.openxmlformats.org/officeDocument/2006/relationships/hyperlink" Target="https://google-styleguide.googlecode.com/svn/trunk/javaguide.html" TargetMode="External"/><Relationship Id="rId233" Type="http://schemas.openxmlformats.org/officeDocument/2006/relationships/hyperlink" Target="https://google-styleguide.googlecode.com/svn/trunk/javaguide.html#s3.3.3-import-ordering-and-spacing" TargetMode="External"/><Relationship Id="rId254" Type="http://schemas.openxmlformats.org/officeDocument/2006/relationships/hyperlink" Target="https://google-styleguide.googlecode.com/svn/trunk/javaguide.html#s4.8.1-enum-classes" TargetMode="External"/><Relationship Id="rId28" Type="http://schemas.openxmlformats.org/officeDocument/2006/relationships/hyperlink" Target="https://google-styleguide.googlecode.com/svn/trunk/javaguide.html#s4.5-line-wrapping" TargetMode="External"/><Relationship Id="rId49" Type="http://schemas.openxmlformats.org/officeDocument/2006/relationships/hyperlink" Target="https://developers.google.com/java-dev-tools/codepro/doc/requirements" TargetMode="External"/><Relationship Id="rId114" Type="http://schemas.openxmlformats.org/officeDocument/2006/relationships/hyperlink" Target="http://www.odi.ch/prog/design/newbies.php" TargetMode="External"/><Relationship Id="rId275" Type="http://schemas.openxmlformats.org/officeDocument/2006/relationships/hyperlink" Target="https://google-styleguide.googlecode.com/svn/trunk/javaguide.html#s5.2.3-method-names" TargetMode="External"/><Relationship Id="rId60" Type="http://schemas.openxmlformats.org/officeDocument/2006/relationships/hyperlink" Target="http://en.wikipedia.org/wiki/John_Vlissides" TargetMode="External"/><Relationship Id="rId81" Type="http://schemas.openxmlformats.org/officeDocument/2006/relationships/hyperlink" Target="http://www.blackwasp.co.uk/Mediator.aspx" TargetMode="External"/><Relationship Id="rId135" Type="http://schemas.openxmlformats.org/officeDocument/2006/relationships/hyperlink" Target="http://www.odi.ch/prog/design/newbies.php" TargetMode="External"/><Relationship Id="rId156" Type="http://schemas.openxmlformats.org/officeDocument/2006/relationships/hyperlink" Target="https://google-styleguide.googlecode.com/svn/trunk/javaguide.html" TargetMode="External"/><Relationship Id="rId177" Type="http://schemas.openxmlformats.org/officeDocument/2006/relationships/hyperlink" Target="https://google-styleguide.googlecode.com/svn/trunk/javaguide.html" TargetMode="External"/><Relationship Id="rId198" Type="http://schemas.openxmlformats.org/officeDocument/2006/relationships/hyperlink" Target="https://google-styleguide.googlecode.com/svn/trunk/javaguide.html" TargetMode="External"/><Relationship Id="rId202" Type="http://schemas.openxmlformats.org/officeDocument/2006/relationships/hyperlink" Target="https://google-styleguide.googlecode.com/svn/trunk/javaguide.html" TargetMode="External"/><Relationship Id="rId223" Type="http://schemas.openxmlformats.org/officeDocument/2006/relationships/hyperlink" Target="https://google-styleguide.googlecode.com/svn/trunk/javaguide.html" TargetMode="External"/><Relationship Id="rId244" Type="http://schemas.openxmlformats.org/officeDocument/2006/relationships/hyperlink" Target="https://google-styleguide.googlecode.com/svn/trunk/javaguide.html" TargetMode="External"/><Relationship Id="rId18" Type="http://schemas.openxmlformats.org/officeDocument/2006/relationships/hyperlink" Target="https://google-styleguide.googlecode.com/svn/trunk/javaguide.html#s3-source-file-structure" TargetMode="External"/><Relationship Id="rId39" Type="http://schemas.openxmlformats.org/officeDocument/2006/relationships/hyperlink" Target="https://google-styleguide.googlecode.com/svn/trunk/javaguide.html#s6.3-static-members" TargetMode="External"/><Relationship Id="rId265" Type="http://schemas.openxmlformats.org/officeDocument/2006/relationships/hyperlink" Target="https://google-styleguide.googlecode.com/svn/trunk/javaguide.html#s4.8.4.3-switch-default" TargetMode="External"/><Relationship Id="rId286" Type="http://schemas.openxmlformats.org/officeDocument/2006/relationships/hyperlink" Target="http://books.google.com/books?isbn=8131726592" TargetMode="External"/><Relationship Id="rId50" Type="http://schemas.openxmlformats.org/officeDocument/2006/relationships/hyperlink" Target="https://profiles.google.com/113882985360066691734" TargetMode="External"/><Relationship Id="rId104" Type="http://schemas.openxmlformats.org/officeDocument/2006/relationships/hyperlink" Target="http://www.odi.ch/prog/design/newbies.php" TargetMode="External"/><Relationship Id="rId125" Type="http://schemas.openxmlformats.org/officeDocument/2006/relationships/hyperlink" Target="http://www.odi.ch/prog/design/newbies.php" TargetMode="External"/><Relationship Id="rId146" Type="http://schemas.openxmlformats.org/officeDocument/2006/relationships/hyperlink" Target="http://www.odi.ch/weblog/posting.php?posting=671" TargetMode="External"/><Relationship Id="rId167" Type="http://schemas.openxmlformats.org/officeDocument/2006/relationships/hyperlink" Target="https://google-styleguide.googlecode.com/svn/trunk/javaguide.html" TargetMode="External"/><Relationship Id="rId188" Type="http://schemas.openxmlformats.org/officeDocument/2006/relationships/hyperlink" Target="https://google-styleguide.googlecode.com/svn/trunk/javaguide.htm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405C87-C2CA-42BC-A943-B0721D2A64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TotalTime>
  <Pages>72</Pages>
  <Words>26577</Words>
  <Characters>146178</Characters>
  <Application>Microsoft Office Word</Application>
  <DocSecurity>0</DocSecurity>
  <Lines>1218</Lines>
  <Paragraphs>344</Paragraphs>
  <ScaleCrop>false</ScaleCrop>
  <HeadingPairs>
    <vt:vector size="2" baseType="variant">
      <vt:variant>
        <vt:lpstr>Título</vt:lpstr>
      </vt:variant>
      <vt:variant>
        <vt:i4>1</vt:i4>
      </vt:variant>
    </vt:vector>
  </HeadingPairs>
  <TitlesOfParts>
    <vt:vector size="1" baseType="lpstr">
      <vt:lpstr>Guía de Practica y Estándares de Desarrollo  - Java EE</vt:lpstr>
    </vt:vector>
  </TitlesOfParts>
  <Company>Unique-Yanbal</Company>
  <LinksUpToDate>false</LinksUpToDate>
  <CharactersWithSpaces>172411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Guía de Practica y Estándares de Desarrollo  - Java EE</dc:title>
  <dc:creator>Jorge Luis Cabrera Chiappe</dc:creator>
  <cp:lastModifiedBy>Jorge Luis Cabrera Chiappe</cp:lastModifiedBy>
  <cp:revision>5</cp:revision>
  <cp:lastPrinted>2008-02-14T20:56:00Z</cp:lastPrinted>
  <dcterms:created xsi:type="dcterms:W3CDTF">2015-04-06T17:02:00Z</dcterms:created>
  <dcterms:modified xsi:type="dcterms:W3CDTF">2015-04-13T16:32:00Z</dcterms:modified>
  <cp:category>Público</cp:category>
  <cp:contentStatus>Versión Candidata</cp:contentStatus>
</cp:coreProperties>
</file>