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6B05D" w14:textId="77777777" w:rsidR="003A49A6" w:rsidRDefault="00B56947">
      <w:pPr>
        <w:rPr>
          <w:noProof/>
        </w:rPr>
      </w:pPr>
      <w:r>
        <w:rPr>
          <w:noProof/>
        </w:rPr>
        <w:drawing>
          <wp:inline distT="0" distB="0" distL="0" distR="0" wp14:anchorId="5AEC0174" wp14:editId="6CE4AE2A">
            <wp:extent cx="5731510" cy="2543175"/>
            <wp:effectExtent l="0" t="0" r="2540" b="9525"/>
            <wp:docPr id="859889475" name="Picture 9" descr="- footer heeft een soort achtergrond van een stad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89475" name="Picture 9" descr="- footer heeft een soort achtergrond van een stad.&#10;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8" b="6047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8D2C0" w14:textId="410D4B5B" w:rsidR="003A49A6" w:rsidRPr="003A49A6" w:rsidRDefault="003A49A6" w:rsidP="003A49A6">
      <w:pPr>
        <w:rPr>
          <w:noProof/>
          <w:u w:val="single"/>
        </w:rPr>
      </w:pPr>
      <w:r w:rsidRPr="003A49A6">
        <w:rPr>
          <w:b/>
          <w:bCs/>
          <w:noProof/>
        </w:rPr>
        <w:t>Witruimte</w:t>
      </w:r>
      <w:r w:rsidRPr="003A49A6">
        <w:rPr>
          <w:noProof/>
        </w:rPr>
        <w:t xml:space="preserve">: </w:t>
      </w:r>
      <w:r>
        <w:rPr>
          <w:noProof/>
          <w:u w:val="single"/>
        </w:rPr>
        <w:t>Whitespace</w:t>
      </w:r>
      <w:r w:rsidRPr="003A49A6">
        <w:rPr>
          <w:noProof/>
          <w:u w:val="single"/>
        </w:rPr>
        <w:t xml:space="preserve"> rond de randen, maar ziet er </w:t>
      </w:r>
      <w:r w:rsidR="002575F0">
        <w:rPr>
          <w:noProof/>
          <w:u w:val="single"/>
        </w:rPr>
        <w:t>een beetje</w:t>
      </w:r>
      <w:r w:rsidRPr="003A49A6">
        <w:rPr>
          <w:noProof/>
          <w:u w:val="single"/>
        </w:rPr>
        <w:t xml:space="preserve"> rommelig uit in </w:t>
      </w:r>
      <w:r w:rsidR="002575F0">
        <w:rPr>
          <w:noProof/>
          <w:u w:val="single"/>
        </w:rPr>
        <w:t>de footer</w:t>
      </w:r>
      <w:r w:rsidRPr="003A49A6">
        <w:rPr>
          <w:noProof/>
          <w:u w:val="single"/>
        </w:rPr>
        <w:t xml:space="preserve"> vanwege overlappende tekst en </w:t>
      </w:r>
      <w:r w:rsidR="00455957">
        <w:rPr>
          <w:noProof/>
          <w:u w:val="single"/>
        </w:rPr>
        <w:t>logo’s</w:t>
      </w:r>
    </w:p>
    <w:p w14:paraId="157A05D7" w14:textId="44576FA5" w:rsidR="003A49A6" w:rsidRPr="003A49A6" w:rsidRDefault="006F67FB" w:rsidP="003A49A6">
      <w:pPr>
        <w:rPr>
          <w:noProof/>
        </w:rPr>
      </w:pPr>
      <w:r w:rsidRPr="006F67FB">
        <w:rPr>
          <w:b/>
          <w:bCs/>
          <w:noProof/>
        </w:rPr>
        <w:t>Alignment</w:t>
      </w:r>
      <w:r w:rsidR="003A49A6" w:rsidRPr="003A49A6">
        <w:rPr>
          <w:noProof/>
        </w:rPr>
        <w:t xml:space="preserve">: </w:t>
      </w:r>
      <w:r w:rsidR="005D606D">
        <w:rPr>
          <w:noProof/>
          <w:u w:val="single"/>
        </w:rPr>
        <w:t>Elementen staan onder elkaar, maar heeft geen specifiek structuur</w:t>
      </w:r>
    </w:p>
    <w:p w14:paraId="053EC6C6" w14:textId="0C994538" w:rsidR="003A49A6" w:rsidRPr="003A49A6" w:rsidRDefault="003A49A6" w:rsidP="003A49A6">
      <w:pPr>
        <w:rPr>
          <w:noProof/>
          <w:u w:val="single"/>
        </w:rPr>
      </w:pPr>
      <w:r w:rsidRPr="003A49A6">
        <w:rPr>
          <w:b/>
          <w:bCs/>
          <w:noProof/>
        </w:rPr>
        <w:t>Herhaling</w:t>
      </w:r>
      <w:r w:rsidRPr="003A49A6">
        <w:rPr>
          <w:noProof/>
        </w:rPr>
        <w:t xml:space="preserve">: </w:t>
      </w:r>
      <w:r w:rsidRPr="003A49A6">
        <w:rPr>
          <w:noProof/>
          <w:u w:val="single"/>
        </w:rPr>
        <w:t xml:space="preserve">Er is een </w:t>
      </w:r>
      <w:r w:rsidR="005D606D">
        <w:rPr>
          <w:noProof/>
          <w:u w:val="single"/>
        </w:rPr>
        <w:t>niet echt</w:t>
      </w:r>
      <w:r w:rsidRPr="003A49A6">
        <w:rPr>
          <w:noProof/>
          <w:u w:val="single"/>
        </w:rPr>
        <w:t xml:space="preserve"> herhaling. Lettertypen en stijlen variëren </w:t>
      </w:r>
      <w:r w:rsidR="00F34240">
        <w:rPr>
          <w:noProof/>
          <w:u w:val="single"/>
        </w:rPr>
        <w:t>zoals je kan zien bij dik gedrukt YARD en daaronder dun</w:t>
      </w:r>
      <w:r w:rsidR="002D3E0F">
        <w:rPr>
          <w:noProof/>
          <w:u w:val="single"/>
        </w:rPr>
        <w:t xml:space="preserve"> copyrights</w:t>
      </w:r>
    </w:p>
    <w:p w14:paraId="545C6036" w14:textId="3D76A95B" w:rsidR="003A49A6" w:rsidRPr="003A49A6" w:rsidRDefault="003A49A6" w:rsidP="003A49A6">
      <w:pPr>
        <w:rPr>
          <w:noProof/>
        </w:rPr>
      </w:pPr>
      <w:r w:rsidRPr="003A49A6">
        <w:rPr>
          <w:b/>
          <w:bCs/>
          <w:noProof/>
        </w:rPr>
        <w:t>Contrast</w:t>
      </w:r>
      <w:r w:rsidRPr="003A49A6">
        <w:rPr>
          <w:noProof/>
        </w:rPr>
        <w:t xml:space="preserve">: </w:t>
      </w:r>
      <w:r w:rsidRPr="003A49A6">
        <w:rPr>
          <w:noProof/>
          <w:u w:val="single"/>
        </w:rPr>
        <w:t>Een laag contrast tussen de achtergrond en de tekst/</w:t>
      </w:r>
      <w:r w:rsidR="0032477F">
        <w:rPr>
          <w:noProof/>
          <w:u w:val="single"/>
        </w:rPr>
        <w:t>logo’s</w:t>
      </w:r>
    </w:p>
    <w:p w14:paraId="76E3DFFD" w14:textId="54AE3AF3" w:rsidR="003A49A6" w:rsidRPr="003A49A6" w:rsidRDefault="003A49A6" w:rsidP="003A49A6">
      <w:pPr>
        <w:rPr>
          <w:noProof/>
          <w:u w:val="single"/>
        </w:rPr>
      </w:pPr>
      <w:r w:rsidRPr="003A49A6">
        <w:rPr>
          <w:b/>
          <w:bCs/>
          <w:noProof/>
        </w:rPr>
        <w:t>Hiërarchie</w:t>
      </w:r>
      <w:r w:rsidRPr="003A49A6">
        <w:rPr>
          <w:noProof/>
        </w:rPr>
        <w:t xml:space="preserve">: </w:t>
      </w:r>
      <w:r w:rsidRPr="003A49A6">
        <w:rPr>
          <w:noProof/>
          <w:u w:val="single"/>
        </w:rPr>
        <w:t>De visuele hiërarchie is onduidelijk, waardoor het moeilijk is om informatie te prioriteren</w:t>
      </w:r>
    </w:p>
    <w:p w14:paraId="357895F3" w14:textId="77777777" w:rsidR="003A49A6" w:rsidRPr="003A49A6" w:rsidRDefault="003A49A6">
      <w:pPr>
        <w:rPr>
          <w:noProof/>
        </w:rPr>
      </w:pPr>
    </w:p>
    <w:p w14:paraId="798BF841" w14:textId="77777777" w:rsidR="003A49A6" w:rsidRPr="003A49A6" w:rsidRDefault="003A49A6">
      <w:pPr>
        <w:rPr>
          <w:noProof/>
        </w:rPr>
      </w:pPr>
    </w:p>
    <w:p w14:paraId="1FC96468" w14:textId="77777777" w:rsidR="00BF01F7" w:rsidRDefault="00B56947">
      <w:pPr>
        <w:rPr>
          <w:noProof/>
        </w:rPr>
      </w:pPr>
      <w:r>
        <w:rPr>
          <w:noProof/>
        </w:rPr>
        <w:drawing>
          <wp:inline distT="0" distB="0" distL="0" distR="0" wp14:anchorId="0FA95BA3" wp14:editId="4F6140FC">
            <wp:extent cx="5731510" cy="3223895"/>
            <wp:effectExtent l="0" t="0" r="2540" b="0"/>
            <wp:docPr id="1949800131" name="Picture 12" descr="- 4 cards met dezelfde aspecten en knopjes.&#10;&#10;-Blauwe vinkj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0131" name="Picture 12" descr="- 4 cards met dezelfde aspecten en knopjes.&#10;&#10;-Blauwe vinkje 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E821" w14:textId="5BBE0C9B" w:rsidR="00AB5185" w:rsidRPr="003A49A6" w:rsidRDefault="00AB5185" w:rsidP="00AB5185">
      <w:pPr>
        <w:rPr>
          <w:noProof/>
          <w:u w:val="single"/>
        </w:rPr>
      </w:pPr>
      <w:r w:rsidRPr="003A49A6">
        <w:rPr>
          <w:b/>
          <w:bCs/>
          <w:noProof/>
        </w:rPr>
        <w:lastRenderedPageBreak/>
        <w:t>Witruimte</w:t>
      </w:r>
      <w:r w:rsidRPr="003A49A6">
        <w:rPr>
          <w:noProof/>
        </w:rPr>
        <w:t xml:space="preserve">: </w:t>
      </w:r>
      <w:r w:rsidR="00E6467B" w:rsidRPr="00F167E3">
        <w:rPr>
          <w:noProof/>
          <w:u w:val="single"/>
        </w:rPr>
        <w:t xml:space="preserve">Veel whitespace </w:t>
      </w:r>
      <w:r w:rsidR="00FA2D88" w:rsidRPr="00F167E3">
        <w:rPr>
          <w:noProof/>
          <w:u w:val="single"/>
        </w:rPr>
        <w:t xml:space="preserve">rondom de </w:t>
      </w:r>
      <w:r w:rsidR="00AE12C0" w:rsidRPr="00F167E3">
        <w:rPr>
          <w:noProof/>
          <w:u w:val="single"/>
        </w:rPr>
        <w:t>cards en ook de button en tekst</w:t>
      </w:r>
      <w:r w:rsidR="00F167E3" w:rsidRPr="00F167E3">
        <w:rPr>
          <w:noProof/>
          <w:u w:val="single"/>
        </w:rPr>
        <w:t>. Maakt het makkelijk leesbaar</w:t>
      </w:r>
    </w:p>
    <w:p w14:paraId="6CDF06F0" w14:textId="4DDA4F29" w:rsidR="00AB5185" w:rsidRPr="001B3E8E" w:rsidRDefault="00AB5185" w:rsidP="00AB5185">
      <w:pPr>
        <w:rPr>
          <w:noProof/>
        </w:rPr>
      </w:pPr>
      <w:bookmarkStart w:id="0" w:name="_Hlk184148138"/>
      <w:r w:rsidRPr="001B3E8E">
        <w:rPr>
          <w:b/>
          <w:bCs/>
          <w:noProof/>
        </w:rPr>
        <w:t>Alignment</w:t>
      </w:r>
      <w:bookmarkEnd w:id="0"/>
      <w:r w:rsidRPr="001B3E8E">
        <w:rPr>
          <w:noProof/>
        </w:rPr>
        <w:t xml:space="preserve">: </w:t>
      </w:r>
      <w:r w:rsidR="001B3E8E" w:rsidRPr="001B3E8E">
        <w:rPr>
          <w:noProof/>
        </w:rPr>
        <w:t>Tekst is aligned links en de</w:t>
      </w:r>
      <w:r w:rsidR="001B3E8E">
        <w:rPr>
          <w:noProof/>
        </w:rPr>
        <w:t xml:space="preserve"> kopje en button ook.</w:t>
      </w:r>
      <w:r w:rsidR="009A130E">
        <w:rPr>
          <w:noProof/>
        </w:rPr>
        <w:t xml:space="preserve"> Dus het </w:t>
      </w:r>
    </w:p>
    <w:p w14:paraId="431A13EF" w14:textId="7BEFFE54" w:rsidR="00AB5185" w:rsidRPr="003A49A6" w:rsidRDefault="00AB5185" w:rsidP="00AB5185">
      <w:pPr>
        <w:rPr>
          <w:noProof/>
          <w:u w:val="single"/>
        </w:rPr>
      </w:pPr>
      <w:r w:rsidRPr="003A49A6">
        <w:rPr>
          <w:b/>
          <w:bCs/>
          <w:noProof/>
        </w:rPr>
        <w:t>Herhaling</w:t>
      </w:r>
      <w:r w:rsidRPr="003A49A6">
        <w:rPr>
          <w:noProof/>
        </w:rPr>
        <w:t xml:space="preserve">: </w:t>
      </w:r>
      <w:r w:rsidRPr="003A49A6">
        <w:rPr>
          <w:noProof/>
          <w:u w:val="single"/>
        </w:rPr>
        <w:t>Er is</w:t>
      </w:r>
      <w:r w:rsidR="009A130E">
        <w:rPr>
          <w:noProof/>
          <w:u w:val="single"/>
        </w:rPr>
        <w:t xml:space="preserve"> </w:t>
      </w:r>
      <w:r w:rsidRPr="003A49A6">
        <w:rPr>
          <w:noProof/>
          <w:u w:val="single"/>
        </w:rPr>
        <w:t>herhaling</w:t>
      </w:r>
      <w:r w:rsidR="009A130E">
        <w:rPr>
          <w:noProof/>
          <w:u w:val="single"/>
        </w:rPr>
        <w:t xml:space="preserve"> en dat kan je zien bij de tekst en button en cards</w:t>
      </w:r>
      <w:r w:rsidRPr="003A49A6">
        <w:rPr>
          <w:noProof/>
          <w:u w:val="single"/>
        </w:rPr>
        <w:t xml:space="preserve">. Lettertypen en stijlen variëren </w:t>
      </w:r>
      <w:r>
        <w:rPr>
          <w:noProof/>
          <w:u w:val="single"/>
        </w:rPr>
        <w:t>zoals je kan zien bij dik gedrukt YARD en daaronder dun copyrights</w:t>
      </w:r>
    </w:p>
    <w:p w14:paraId="5A7B7D48" w14:textId="17842678" w:rsidR="00AB5185" w:rsidRPr="003A49A6" w:rsidRDefault="00AB5185" w:rsidP="00AB5185">
      <w:pPr>
        <w:rPr>
          <w:noProof/>
        </w:rPr>
      </w:pPr>
      <w:r w:rsidRPr="003A49A6">
        <w:rPr>
          <w:b/>
          <w:bCs/>
          <w:noProof/>
        </w:rPr>
        <w:t>Contrast</w:t>
      </w:r>
      <w:r w:rsidRPr="003A49A6">
        <w:rPr>
          <w:noProof/>
        </w:rPr>
        <w:t xml:space="preserve">: </w:t>
      </w:r>
      <w:r w:rsidR="00552799">
        <w:rPr>
          <w:noProof/>
          <w:u w:val="single"/>
        </w:rPr>
        <w:t>Donkere tekst op een lichte achtergrond maakt het duidelijk leesbaar.</w:t>
      </w:r>
    </w:p>
    <w:p w14:paraId="2E75B7DA" w14:textId="239BF232" w:rsidR="00AB5185" w:rsidRPr="00A274A9" w:rsidRDefault="00AB5185">
      <w:pPr>
        <w:rPr>
          <w:b/>
          <w:bCs/>
          <w:noProof/>
        </w:rPr>
      </w:pPr>
      <w:r w:rsidRPr="003A49A6">
        <w:rPr>
          <w:b/>
          <w:bCs/>
          <w:noProof/>
        </w:rPr>
        <w:t>Hiërarchie</w:t>
      </w:r>
      <w:r w:rsidRPr="003A49A6">
        <w:rPr>
          <w:noProof/>
        </w:rPr>
        <w:t xml:space="preserve">: </w:t>
      </w:r>
      <w:r w:rsidR="0013425B" w:rsidRPr="0013425B">
        <w:rPr>
          <w:noProof/>
          <w:u w:val="single"/>
        </w:rPr>
        <w:t>De koppen vallen het meest op door het vetgedrukte en grotere lettertype, waardoor de aandacht meteen naar de titels gaat</w:t>
      </w:r>
      <w:r w:rsidR="008952E1">
        <w:rPr>
          <w:noProof/>
          <w:u w:val="single"/>
        </w:rPr>
        <w:t xml:space="preserve"> en daarna pas naar de tekst eronder</w:t>
      </w:r>
      <w:r w:rsidR="00A274A9">
        <w:rPr>
          <w:noProof/>
          <w:u w:val="single"/>
        </w:rPr>
        <w:t xml:space="preserve">. </w:t>
      </w:r>
      <w:r w:rsidR="00A274A9" w:rsidRPr="00A274A9">
        <w:rPr>
          <w:noProof/>
          <w:u w:val="single"/>
        </w:rPr>
        <w:t>De vinkjes naast de tekst benadrukken de inhoud op subtiele wijze, zonder de tekst te overheersen.</w:t>
      </w:r>
    </w:p>
    <w:p w14:paraId="6E879B00" w14:textId="0A6057AD" w:rsidR="00BF01F7" w:rsidRDefault="00BF01F7">
      <w:pPr>
        <w:rPr>
          <w:noProof/>
        </w:rPr>
      </w:pPr>
    </w:p>
    <w:p w14:paraId="083C0799" w14:textId="77777777" w:rsidR="00F90D56" w:rsidRDefault="00F90D56">
      <w:pPr>
        <w:rPr>
          <w:noProof/>
        </w:rPr>
      </w:pPr>
    </w:p>
    <w:p w14:paraId="1E7B6AD3" w14:textId="7F580368" w:rsidR="00880EE1" w:rsidRDefault="00B56947">
      <w:pPr>
        <w:rPr>
          <w:noProof/>
        </w:rPr>
      </w:pPr>
      <w:r>
        <w:rPr>
          <w:noProof/>
        </w:rPr>
        <w:drawing>
          <wp:inline distT="0" distB="0" distL="0" distR="0" wp14:anchorId="1342F009" wp14:editId="7660B26E">
            <wp:extent cx="5619750" cy="2562225"/>
            <wp:effectExtent l="0" t="0" r="0" b="9525"/>
            <wp:docPr id="594857812" name="Picture 14" descr="- Hier zie je de logo's allemaal in zwart(ze hebben allemaal in eigen kleur)&#10;&#10;- In het midden gezet met dezelfde spacing tussen de logo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57812" name="Picture 14" descr="- Hier zie je de logo's allemaal in zwart(ze hebben allemaal in eigen kleur)&#10;&#10;- In het midden gezet met dezelfde spacing tussen de logo's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6" r="1950" b="6638"/>
                    <a:stretch/>
                  </pic:blipFill>
                  <pic:spPr bwMode="auto">
                    <a:xfrm>
                      <a:off x="0" y="0"/>
                      <a:ext cx="56197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3532" w14:textId="1F1FBD2A" w:rsidR="00880EE1" w:rsidRPr="00354A40" w:rsidRDefault="00880EE1" w:rsidP="00880EE1">
      <w:pPr>
        <w:rPr>
          <w:noProof/>
          <w:u w:val="single"/>
        </w:rPr>
      </w:pPr>
      <w:r w:rsidRPr="00880EE1">
        <w:rPr>
          <w:b/>
          <w:bCs/>
          <w:noProof/>
        </w:rPr>
        <w:t xml:space="preserve">Witruimte: </w:t>
      </w:r>
      <w:r w:rsidRPr="00354A40">
        <w:rPr>
          <w:noProof/>
          <w:u w:val="single"/>
        </w:rPr>
        <w:t>Redelijk gebruik van witruimte rond inhoudsblokken</w:t>
      </w:r>
    </w:p>
    <w:p w14:paraId="42336EBE" w14:textId="4D0172B3" w:rsidR="00880EE1" w:rsidRPr="00354A40" w:rsidRDefault="007940DE" w:rsidP="00880EE1">
      <w:pPr>
        <w:rPr>
          <w:noProof/>
          <w:u w:val="single"/>
        </w:rPr>
      </w:pPr>
      <w:r w:rsidRPr="006F67FB">
        <w:rPr>
          <w:b/>
          <w:bCs/>
          <w:noProof/>
        </w:rPr>
        <w:t>Alignment</w:t>
      </w:r>
      <w:r w:rsidR="00880EE1" w:rsidRPr="00880EE1">
        <w:rPr>
          <w:b/>
          <w:bCs/>
          <w:noProof/>
        </w:rPr>
        <w:t xml:space="preserve">: </w:t>
      </w:r>
      <w:r w:rsidRPr="007940DE">
        <w:rPr>
          <w:noProof/>
          <w:u w:val="single"/>
        </w:rPr>
        <w:t xml:space="preserve">Alignment </w:t>
      </w:r>
      <w:r w:rsidR="00880EE1" w:rsidRPr="00354A40">
        <w:rPr>
          <w:noProof/>
          <w:u w:val="single"/>
        </w:rPr>
        <w:t>is redelijk consisten</w:t>
      </w:r>
      <w:r w:rsidR="00AF17C0">
        <w:rPr>
          <w:noProof/>
          <w:u w:val="single"/>
        </w:rPr>
        <w:t>,</w:t>
      </w:r>
      <w:r w:rsidR="00880EE1" w:rsidRPr="00354A40">
        <w:rPr>
          <w:noProof/>
          <w:u w:val="single"/>
        </w:rPr>
        <w:t xml:space="preserve"> tekst en afbeeldingen volgen een betere structuur.</w:t>
      </w:r>
    </w:p>
    <w:p w14:paraId="4A2C55FA" w14:textId="4B9A0E66" w:rsidR="00880EE1" w:rsidRPr="00354A40" w:rsidRDefault="00880EE1" w:rsidP="00880EE1">
      <w:pPr>
        <w:rPr>
          <w:noProof/>
          <w:u w:val="single"/>
        </w:rPr>
      </w:pPr>
      <w:r w:rsidRPr="00880EE1">
        <w:rPr>
          <w:b/>
          <w:bCs/>
          <w:noProof/>
        </w:rPr>
        <w:t xml:space="preserve">Herhaling: </w:t>
      </w:r>
      <w:r w:rsidRPr="00354A40">
        <w:rPr>
          <w:noProof/>
          <w:u w:val="single"/>
        </w:rPr>
        <w:t>Er is herhaling van het ontwerp zichtbaar, vooral in het lettertype en de spatiëring van sectietitels.</w:t>
      </w:r>
    </w:p>
    <w:p w14:paraId="21EB2154" w14:textId="77777777" w:rsidR="00880EE1" w:rsidRPr="00354A40" w:rsidRDefault="00880EE1" w:rsidP="00880EE1">
      <w:pPr>
        <w:rPr>
          <w:noProof/>
          <w:u w:val="single"/>
        </w:rPr>
      </w:pPr>
      <w:r w:rsidRPr="00880EE1">
        <w:rPr>
          <w:b/>
          <w:bCs/>
          <w:noProof/>
        </w:rPr>
        <w:t xml:space="preserve">Contrast: </w:t>
      </w:r>
      <w:r w:rsidRPr="00354A40">
        <w:rPr>
          <w:noProof/>
          <w:u w:val="single"/>
        </w:rPr>
        <w:t>Goed contrast in de meeste secties, maar sommige pictogrammen gaan op in de achtergrond.</w:t>
      </w:r>
    </w:p>
    <w:p w14:paraId="34625AEA" w14:textId="546A4E42" w:rsidR="00880EE1" w:rsidRPr="00354A40" w:rsidRDefault="00880EE1" w:rsidP="00880EE1">
      <w:pPr>
        <w:rPr>
          <w:noProof/>
          <w:u w:val="single"/>
        </w:rPr>
      </w:pPr>
      <w:r w:rsidRPr="00880EE1">
        <w:rPr>
          <w:b/>
          <w:bCs/>
          <w:noProof/>
        </w:rPr>
        <w:t xml:space="preserve">Hiërarchie: </w:t>
      </w:r>
      <w:r w:rsidRPr="00354A40">
        <w:rPr>
          <w:noProof/>
          <w:u w:val="single"/>
        </w:rPr>
        <w:t>Sterkere hiërarchie met duidelijk gedefinieerde koppen, subkoppen en actiegerichte elementen zoals knoppen.</w:t>
      </w:r>
    </w:p>
    <w:p w14:paraId="077F3F98" w14:textId="091FA7F7" w:rsidR="00756CE8" w:rsidRDefault="00B569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304677" wp14:editId="2AB81BC9">
            <wp:extent cx="5731510" cy="2552700"/>
            <wp:effectExtent l="0" t="0" r="2540" b="0"/>
            <wp:docPr id="2017879663" name="Picture 15" descr="- Wanneer ik naar beneden scroll zie ik 3 cards naast elkaar met de middelste en rechter card die een gradient hebben van donker naar lichter(boven naar beneden)&#10;&#10;- De tekst boven de cards is bold en de koptekst in de cards oo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79663" name="Picture 15" descr="- Wanneer ik naar beneden scroll zie ik 3 cards naast elkaar met de middelste en rechter card die een gradient hebben van donker naar lichter(boven naar beneden)&#10;&#10;- De tekst boven de cards is bold en de koptekst in de cards ook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9" b="575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5BE92" w14:textId="6577676B" w:rsidR="00756CE8" w:rsidRPr="00756CE8" w:rsidRDefault="00756CE8" w:rsidP="00756CE8">
      <w:pPr>
        <w:rPr>
          <w:noProof/>
        </w:rPr>
      </w:pPr>
      <w:r w:rsidRPr="00D450BD">
        <w:rPr>
          <w:b/>
          <w:bCs/>
          <w:noProof/>
        </w:rPr>
        <w:t>Witruimte</w:t>
      </w:r>
      <w:r w:rsidRPr="00756CE8">
        <w:rPr>
          <w:noProof/>
        </w:rPr>
        <w:t xml:space="preserve">: </w:t>
      </w:r>
      <w:r w:rsidRPr="00D450BD">
        <w:rPr>
          <w:noProof/>
          <w:u w:val="single"/>
        </w:rPr>
        <w:t>Witruimte is duidelijker zichtbaar</w:t>
      </w:r>
      <w:r w:rsidR="00D450BD">
        <w:rPr>
          <w:noProof/>
          <w:u w:val="single"/>
        </w:rPr>
        <w:t>, maar het welbeter leesbaardaardoor</w:t>
      </w:r>
    </w:p>
    <w:p w14:paraId="045C9546" w14:textId="1CBB80BF" w:rsidR="00756CE8" w:rsidRPr="00D450BD" w:rsidRDefault="006F67FB" w:rsidP="00756CE8">
      <w:pPr>
        <w:rPr>
          <w:b/>
          <w:bCs/>
          <w:noProof/>
        </w:rPr>
      </w:pPr>
      <w:r w:rsidRPr="006F67FB">
        <w:rPr>
          <w:b/>
          <w:bCs/>
          <w:noProof/>
        </w:rPr>
        <w:t>Alignment</w:t>
      </w:r>
      <w:r w:rsidR="00756CE8" w:rsidRPr="00756CE8">
        <w:rPr>
          <w:noProof/>
        </w:rPr>
        <w:t xml:space="preserve">: </w:t>
      </w:r>
      <w:r w:rsidR="00756CE8" w:rsidRPr="006F67FB">
        <w:rPr>
          <w:noProof/>
          <w:u w:val="single"/>
        </w:rPr>
        <w:t xml:space="preserve">tekst en afbeeldingen </w:t>
      </w:r>
      <w:r w:rsidRPr="006F67FB">
        <w:rPr>
          <w:noProof/>
          <w:u w:val="single"/>
        </w:rPr>
        <w:t>hebben</w:t>
      </w:r>
      <w:r w:rsidR="00756CE8" w:rsidRPr="006F67FB">
        <w:rPr>
          <w:noProof/>
          <w:u w:val="single"/>
        </w:rPr>
        <w:t xml:space="preserve"> een consistente </w:t>
      </w:r>
      <w:r w:rsidRPr="006F67FB">
        <w:rPr>
          <w:noProof/>
          <w:u w:val="single"/>
        </w:rPr>
        <w:t>alignment</w:t>
      </w:r>
      <w:r w:rsidR="00756CE8" w:rsidRPr="006F67FB">
        <w:rPr>
          <w:noProof/>
          <w:u w:val="single"/>
        </w:rPr>
        <w:t xml:space="preserve">, </w:t>
      </w:r>
      <w:r>
        <w:rPr>
          <w:noProof/>
          <w:u w:val="single"/>
        </w:rPr>
        <w:t>dus het ziet er gestructueerd uit</w:t>
      </w:r>
    </w:p>
    <w:p w14:paraId="6ED754AD" w14:textId="2B293305" w:rsidR="00756CE8" w:rsidRPr="00756CE8" w:rsidRDefault="00756CE8" w:rsidP="00756CE8">
      <w:pPr>
        <w:rPr>
          <w:noProof/>
        </w:rPr>
      </w:pPr>
      <w:r w:rsidRPr="00D450BD">
        <w:rPr>
          <w:b/>
          <w:bCs/>
          <w:noProof/>
        </w:rPr>
        <w:t>Herhaling</w:t>
      </w:r>
      <w:r w:rsidRPr="00756CE8">
        <w:rPr>
          <w:noProof/>
        </w:rPr>
        <w:t xml:space="preserve">: </w:t>
      </w:r>
      <w:r w:rsidRPr="006F67FB">
        <w:rPr>
          <w:noProof/>
          <w:u w:val="single"/>
        </w:rPr>
        <w:t>Goede herhaling van</w:t>
      </w:r>
      <w:r w:rsidR="007C2899">
        <w:rPr>
          <w:noProof/>
          <w:u w:val="single"/>
        </w:rPr>
        <w:t xml:space="preserve"> </w:t>
      </w:r>
      <w:r w:rsidRPr="006F67FB">
        <w:rPr>
          <w:noProof/>
          <w:u w:val="single"/>
        </w:rPr>
        <w:t>lettertypen en kleuren</w:t>
      </w:r>
      <w:r w:rsidR="007C2899">
        <w:rPr>
          <w:noProof/>
          <w:u w:val="single"/>
        </w:rPr>
        <w:t>. Kleureb volgen een patroon</w:t>
      </w:r>
      <w:r w:rsidRPr="006F67FB">
        <w:rPr>
          <w:noProof/>
          <w:u w:val="single"/>
        </w:rPr>
        <w:t xml:space="preserve"> volgen een patroon</w:t>
      </w:r>
    </w:p>
    <w:p w14:paraId="55D85E2B" w14:textId="27EB85D0" w:rsidR="00756CE8" w:rsidRPr="007C2899" w:rsidRDefault="00756CE8" w:rsidP="00756CE8">
      <w:pPr>
        <w:rPr>
          <w:noProof/>
          <w:u w:val="single"/>
        </w:rPr>
      </w:pPr>
      <w:r w:rsidRPr="00D450BD">
        <w:rPr>
          <w:b/>
          <w:bCs/>
          <w:noProof/>
        </w:rPr>
        <w:t>Contrast</w:t>
      </w:r>
      <w:r w:rsidRPr="00756CE8">
        <w:rPr>
          <w:noProof/>
        </w:rPr>
        <w:t xml:space="preserve">: </w:t>
      </w:r>
      <w:r w:rsidRPr="007C2899">
        <w:rPr>
          <w:noProof/>
          <w:u w:val="single"/>
        </w:rPr>
        <w:t xml:space="preserve">Hoog contrast, waardoor de tekst leesbaar is en </w:t>
      </w:r>
      <w:r w:rsidR="007C2899">
        <w:rPr>
          <w:noProof/>
          <w:u w:val="single"/>
        </w:rPr>
        <w:t>log</w:t>
      </w:r>
      <w:r w:rsidR="001B131E">
        <w:rPr>
          <w:noProof/>
          <w:u w:val="single"/>
        </w:rPr>
        <w:t>o’s</w:t>
      </w:r>
      <w:r w:rsidRPr="007C2899">
        <w:rPr>
          <w:noProof/>
          <w:u w:val="single"/>
        </w:rPr>
        <w:t xml:space="preserve"> herkenbaar zijn</w:t>
      </w:r>
    </w:p>
    <w:p w14:paraId="1228380B" w14:textId="68A1720F" w:rsidR="00756CE8" w:rsidRPr="001B131E" w:rsidRDefault="00756CE8" w:rsidP="00756CE8">
      <w:pPr>
        <w:rPr>
          <w:noProof/>
          <w:u w:val="single"/>
        </w:rPr>
      </w:pPr>
      <w:r w:rsidRPr="00D450BD">
        <w:rPr>
          <w:b/>
          <w:bCs/>
          <w:noProof/>
        </w:rPr>
        <w:t>Hiërarchie</w:t>
      </w:r>
      <w:r w:rsidRPr="00756CE8">
        <w:rPr>
          <w:noProof/>
        </w:rPr>
        <w:t xml:space="preserve">: </w:t>
      </w:r>
      <w:r w:rsidRPr="001B131E">
        <w:rPr>
          <w:noProof/>
          <w:u w:val="single"/>
        </w:rPr>
        <w:t>duidelijke hiërarchie; koppen, subkoppen en tekstblokken volgen elkaar logisch op.</w:t>
      </w:r>
    </w:p>
    <w:p w14:paraId="0FAED89D" w14:textId="77777777" w:rsidR="00756CE8" w:rsidRPr="00756CE8" w:rsidRDefault="00756CE8">
      <w:pPr>
        <w:rPr>
          <w:noProof/>
        </w:rPr>
      </w:pPr>
    </w:p>
    <w:p w14:paraId="03DA014B" w14:textId="4BB23BD9" w:rsidR="00DA5BB4" w:rsidRDefault="00B56947">
      <w:pPr>
        <w:rPr>
          <w:noProof/>
        </w:rPr>
      </w:pPr>
      <w:r>
        <w:rPr>
          <w:noProof/>
        </w:rPr>
        <w:drawing>
          <wp:inline distT="0" distB="0" distL="0" distR="0" wp14:anchorId="41A0A419" wp14:editId="727C5219">
            <wp:extent cx="5731510" cy="2590800"/>
            <wp:effectExtent l="0" t="0" r="2540" b="0"/>
            <wp:docPr id="1661074039" name="Picture 16" descr="- Wanneer je op de site komt zie je ene helft wit met info over wat Yard is&#10;&#10;- De andere helft is zwart met een catchende tekst en een foto(waarschijnlijk de werknemers daar)&#10;&#10;-  bullet points in het blauw(de kleur blauw verwerken ze in meerdere elementen op de site)&#10;&#10;- De footer heeft een zwarte logo en 2 witte buttons en 2 zwarte buttons, wanneer je je muis hovered over de buttons krijg je een hover kleur #45ccc5, bij de zwarte kant lijkt die kleur hetzelfde, maar ietsjes donkerder&#10;&#10;- lettertype &gt; Montserr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4039" name="Picture 16" descr="- Wanneer je op de site komt zie je ene helft wit met info over wat Yard is&#10;&#10;- De andere helft is zwart met een catchende tekst en een foto(waarschijnlijk de werknemers daar)&#10;&#10;-  bullet points in het blauw(de kleur blauw verwerken ze in meerdere elementen op de site)&#10;&#10;- De footer heeft een zwarte logo en 2 witte buttons en 2 zwarte buttons, wanneer je je muis hovered over de buttons krijg je een hover kleur #45ccc5, bij de zwarte kant lijkt die kleur hetzelfde, maar ietsjes donkerder&#10;&#10;- lettertype &gt; Montserrat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b="5456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FB2B" w14:textId="6A979C25" w:rsidR="00B07970" w:rsidRPr="00B07970" w:rsidRDefault="00B07970" w:rsidP="00B07970">
      <w:pPr>
        <w:rPr>
          <w:noProof/>
          <w:u w:val="single"/>
        </w:rPr>
      </w:pPr>
      <w:r w:rsidRPr="00B07970">
        <w:rPr>
          <w:b/>
          <w:bCs/>
          <w:noProof/>
        </w:rPr>
        <w:t xml:space="preserve">Witruimte: </w:t>
      </w:r>
      <w:r w:rsidRPr="00B07970">
        <w:rPr>
          <w:noProof/>
          <w:u w:val="single"/>
        </w:rPr>
        <w:t>drukke lay-out met onvoldoende witruimte; dit heeft een negatieve invloed op de leesbaarhei</w:t>
      </w:r>
      <w:r>
        <w:rPr>
          <w:noProof/>
          <w:u w:val="single"/>
        </w:rPr>
        <w:t>d</w:t>
      </w:r>
    </w:p>
    <w:p w14:paraId="35C25B11" w14:textId="429B3A36" w:rsidR="00B07970" w:rsidRPr="00B07970" w:rsidRDefault="00B07970" w:rsidP="00B07970">
      <w:pPr>
        <w:rPr>
          <w:b/>
          <w:bCs/>
          <w:noProof/>
        </w:rPr>
      </w:pPr>
      <w:r w:rsidRPr="00B07970">
        <w:rPr>
          <w:b/>
          <w:bCs/>
          <w:noProof/>
        </w:rPr>
        <w:lastRenderedPageBreak/>
        <w:t xml:space="preserve">Uitlijning: </w:t>
      </w:r>
      <w:r w:rsidRPr="00A65878">
        <w:rPr>
          <w:b/>
          <w:bCs/>
          <w:noProof/>
          <w:u w:val="single"/>
        </w:rPr>
        <w:t>slechte uitlijning van tekst en pictogrammen; gebrek aan een consistente rasterstructuur</w:t>
      </w:r>
    </w:p>
    <w:p w14:paraId="7C2C68B9" w14:textId="3A02929D" w:rsidR="00B07970" w:rsidRPr="004F2611" w:rsidRDefault="00B07970" w:rsidP="00B07970">
      <w:pPr>
        <w:rPr>
          <w:noProof/>
          <w:u w:val="single"/>
        </w:rPr>
      </w:pPr>
      <w:r w:rsidRPr="00B07970">
        <w:rPr>
          <w:b/>
          <w:bCs/>
          <w:noProof/>
        </w:rPr>
        <w:t xml:space="preserve">Herhaling: </w:t>
      </w:r>
      <w:r w:rsidRPr="004F2611">
        <w:rPr>
          <w:noProof/>
          <w:u w:val="single"/>
        </w:rPr>
        <w:t>enige herhaling i</w:t>
      </w:r>
      <w:r w:rsidR="00233666">
        <w:rPr>
          <w:noProof/>
          <w:u w:val="single"/>
        </w:rPr>
        <w:t>s</w:t>
      </w:r>
      <w:r w:rsidRPr="004F2611">
        <w:rPr>
          <w:noProof/>
          <w:u w:val="single"/>
        </w:rPr>
        <w:t xml:space="preserve"> lettertypen en stijlen, maar over het algemeen niet samenhangend</w:t>
      </w:r>
    </w:p>
    <w:p w14:paraId="4EBA8155" w14:textId="65F92FFA" w:rsidR="00B07970" w:rsidRPr="00233666" w:rsidRDefault="00B07970" w:rsidP="00B07970">
      <w:pPr>
        <w:rPr>
          <w:b/>
          <w:bCs/>
          <w:noProof/>
          <w:u w:val="single"/>
        </w:rPr>
      </w:pPr>
      <w:r w:rsidRPr="00B07970">
        <w:rPr>
          <w:b/>
          <w:bCs/>
          <w:noProof/>
        </w:rPr>
        <w:t xml:space="preserve">Contrast: </w:t>
      </w:r>
      <w:r w:rsidRPr="00233666">
        <w:rPr>
          <w:noProof/>
          <w:u w:val="single"/>
        </w:rPr>
        <w:t>laag contrast, vooral in gebieden met overlappende elementen of tekst</w:t>
      </w:r>
    </w:p>
    <w:p w14:paraId="27D8A088" w14:textId="14B704BA" w:rsidR="00B07970" w:rsidRPr="00610532" w:rsidRDefault="00B07970" w:rsidP="00B07970">
      <w:pPr>
        <w:rPr>
          <w:noProof/>
          <w:u w:val="single"/>
        </w:rPr>
      </w:pPr>
      <w:r w:rsidRPr="00B07970">
        <w:rPr>
          <w:b/>
          <w:bCs/>
          <w:noProof/>
        </w:rPr>
        <w:t xml:space="preserve">Hiërarchie: </w:t>
      </w:r>
      <w:r w:rsidR="00610532">
        <w:rPr>
          <w:noProof/>
          <w:u w:val="single"/>
        </w:rPr>
        <w:t>z</w:t>
      </w:r>
      <w:r w:rsidRPr="00610532">
        <w:rPr>
          <w:noProof/>
          <w:u w:val="single"/>
        </w:rPr>
        <w:t>wakke hiërarchie</w:t>
      </w:r>
      <w:r w:rsidR="00610532" w:rsidRPr="00610532">
        <w:rPr>
          <w:noProof/>
          <w:u w:val="single"/>
        </w:rPr>
        <w:t>: het is een beetje</w:t>
      </w:r>
      <w:r w:rsidRPr="00610532">
        <w:rPr>
          <w:noProof/>
          <w:u w:val="single"/>
        </w:rPr>
        <w:t xml:space="preserve"> moeilijk om te onderscheiden welke informatie het belangrijkst is</w:t>
      </w:r>
    </w:p>
    <w:sectPr w:rsidR="00B07970" w:rsidRPr="00610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B25"/>
    <w:rsid w:val="00027DD5"/>
    <w:rsid w:val="0004551D"/>
    <w:rsid w:val="00090F65"/>
    <w:rsid w:val="000F6418"/>
    <w:rsid w:val="0013425B"/>
    <w:rsid w:val="001B131E"/>
    <w:rsid w:val="001B3E8E"/>
    <w:rsid w:val="00233666"/>
    <w:rsid w:val="002575F0"/>
    <w:rsid w:val="002D14B7"/>
    <w:rsid w:val="002D3E0F"/>
    <w:rsid w:val="002D7B7A"/>
    <w:rsid w:val="00311AEF"/>
    <w:rsid w:val="0032477F"/>
    <w:rsid w:val="00354A40"/>
    <w:rsid w:val="003A49A6"/>
    <w:rsid w:val="003A7596"/>
    <w:rsid w:val="003D3252"/>
    <w:rsid w:val="003F0EB2"/>
    <w:rsid w:val="00426F01"/>
    <w:rsid w:val="00455957"/>
    <w:rsid w:val="0046628E"/>
    <w:rsid w:val="00485906"/>
    <w:rsid w:val="004A338A"/>
    <w:rsid w:val="004F2611"/>
    <w:rsid w:val="005434D3"/>
    <w:rsid w:val="00552799"/>
    <w:rsid w:val="00557268"/>
    <w:rsid w:val="00585909"/>
    <w:rsid w:val="005D606D"/>
    <w:rsid w:val="005F6D65"/>
    <w:rsid w:val="00610532"/>
    <w:rsid w:val="006F67FB"/>
    <w:rsid w:val="00756CE8"/>
    <w:rsid w:val="00772E74"/>
    <w:rsid w:val="007940DE"/>
    <w:rsid w:val="00797A5D"/>
    <w:rsid w:val="007C2899"/>
    <w:rsid w:val="007E10A1"/>
    <w:rsid w:val="00880EE1"/>
    <w:rsid w:val="008952E1"/>
    <w:rsid w:val="00902425"/>
    <w:rsid w:val="009475F3"/>
    <w:rsid w:val="009A130E"/>
    <w:rsid w:val="00A274A9"/>
    <w:rsid w:val="00A406D0"/>
    <w:rsid w:val="00A455FE"/>
    <w:rsid w:val="00A649BF"/>
    <w:rsid w:val="00A65878"/>
    <w:rsid w:val="00A66400"/>
    <w:rsid w:val="00AB5185"/>
    <w:rsid w:val="00AE12C0"/>
    <w:rsid w:val="00AF17C0"/>
    <w:rsid w:val="00B07970"/>
    <w:rsid w:val="00B250FE"/>
    <w:rsid w:val="00B56947"/>
    <w:rsid w:val="00B76B25"/>
    <w:rsid w:val="00BF01F7"/>
    <w:rsid w:val="00C73B4E"/>
    <w:rsid w:val="00CB43A2"/>
    <w:rsid w:val="00CC53FC"/>
    <w:rsid w:val="00CE6CC7"/>
    <w:rsid w:val="00D31179"/>
    <w:rsid w:val="00D450BD"/>
    <w:rsid w:val="00DA5BB4"/>
    <w:rsid w:val="00DB4374"/>
    <w:rsid w:val="00DD28D6"/>
    <w:rsid w:val="00DF7EC9"/>
    <w:rsid w:val="00E6467B"/>
    <w:rsid w:val="00ED262A"/>
    <w:rsid w:val="00F167E3"/>
    <w:rsid w:val="00F34240"/>
    <w:rsid w:val="00F90D56"/>
    <w:rsid w:val="00FA2D88"/>
    <w:rsid w:val="00FD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741B9"/>
  <w15:chartTrackingRefBased/>
  <w15:docId w15:val="{2D0E46AE-6D4E-44B1-B768-CBA0C021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475F3"/>
  </w:style>
  <w:style w:type="paragraph" w:styleId="Kop1">
    <w:name w:val="heading 1"/>
    <w:basedOn w:val="Standaard"/>
    <w:next w:val="Standaard"/>
    <w:link w:val="Kop1Char"/>
    <w:uiPriority w:val="9"/>
    <w:qFormat/>
    <w:rsid w:val="009475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B76E0B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475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475F3"/>
    <w:pPr>
      <w:keepNext/>
      <w:keepLines/>
      <w:spacing w:before="160" w:after="80"/>
      <w:outlineLvl w:val="2"/>
    </w:pPr>
    <w:rPr>
      <w:rFonts w:eastAsiaTheme="majorEastAsia" w:cstheme="majorBidi"/>
      <w:color w:val="B76E0B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475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B76E0B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475F3"/>
    <w:pPr>
      <w:keepNext/>
      <w:keepLines/>
      <w:spacing w:before="80" w:after="40"/>
      <w:outlineLvl w:val="4"/>
    </w:pPr>
    <w:rPr>
      <w:rFonts w:eastAsiaTheme="majorEastAsia" w:cstheme="majorBidi"/>
      <w:color w:val="B76E0B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475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475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475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475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475F3"/>
    <w:rPr>
      <w:rFonts w:asciiTheme="majorHAnsi" w:eastAsiaTheme="majorEastAsia" w:hAnsiTheme="majorHAnsi" w:cstheme="majorBidi"/>
      <w:color w:val="B76E0B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475F3"/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475F3"/>
    <w:rPr>
      <w:rFonts w:eastAsiaTheme="majorEastAsia" w:cstheme="majorBidi"/>
      <w:color w:val="B76E0B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475F3"/>
    <w:rPr>
      <w:rFonts w:eastAsiaTheme="majorEastAsia" w:cstheme="majorBidi"/>
      <w:i/>
      <w:iCs/>
      <w:color w:val="B76E0B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475F3"/>
    <w:rPr>
      <w:rFonts w:eastAsiaTheme="majorEastAsia" w:cstheme="majorBidi"/>
      <w:color w:val="B76E0B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475F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475F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475F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475F3"/>
    <w:rPr>
      <w:rFonts w:eastAsiaTheme="majorEastAsia" w:cstheme="majorBidi"/>
      <w:color w:val="272727" w:themeColor="text1" w:themeTint="D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475F3"/>
    <w:pPr>
      <w:spacing w:after="200" w:line="240" w:lineRule="auto"/>
    </w:pPr>
    <w:rPr>
      <w:i/>
      <w:iCs/>
      <w:color w:val="9D360E" w:themeColor="text2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9475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475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475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475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9475F3"/>
    <w:rPr>
      <w:b/>
      <w:bCs/>
    </w:rPr>
  </w:style>
  <w:style w:type="character" w:styleId="Nadruk">
    <w:name w:val="Emphasis"/>
    <w:basedOn w:val="Standaardalinea-lettertype"/>
    <w:uiPriority w:val="20"/>
    <w:qFormat/>
    <w:rsid w:val="009475F3"/>
    <w:rPr>
      <w:i/>
      <w:iCs/>
    </w:rPr>
  </w:style>
  <w:style w:type="paragraph" w:styleId="Geenafstand">
    <w:name w:val="No Spacing"/>
    <w:link w:val="GeenafstandChar"/>
    <w:uiPriority w:val="1"/>
    <w:qFormat/>
    <w:rsid w:val="009475F3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9475F3"/>
  </w:style>
  <w:style w:type="paragraph" w:styleId="Citaat">
    <w:name w:val="Quote"/>
    <w:basedOn w:val="Standaard"/>
    <w:next w:val="Standaard"/>
    <w:link w:val="CitaatChar"/>
    <w:uiPriority w:val="29"/>
    <w:qFormat/>
    <w:rsid w:val="009475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475F3"/>
    <w:rPr>
      <w:i/>
      <w:iCs/>
      <w:color w:val="404040" w:themeColor="text1" w:themeTint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475F3"/>
    <w:pPr>
      <w:pBdr>
        <w:top w:val="single" w:sz="4" w:space="10" w:color="B76E0B" w:themeColor="accent1" w:themeShade="BF"/>
        <w:bottom w:val="single" w:sz="4" w:space="10" w:color="B76E0B" w:themeColor="accent1" w:themeShade="BF"/>
      </w:pBdr>
      <w:spacing w:before="360" w:after="360"/>
      <w:ind w:left="864" w:right="864"/>
      <w:jc w:val="center"/>
    </w:pPr>
    <w:rPr>
      <w:i/>
      <w:iCs/>
      <w:color w:val="B76E0B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475F3"/>
    <w:rPr>
      <w:i/>
      <w:iCs/>
      <w:color w:val="B76E0B" w:themeColor="accent1" w:themeShade="BF"/>
    </w:rPr>
  </w:style>
  <w:style w:type="character" w:styleId="Subtielebenadrukking">
    <w:name w:val="Subtle Emphasis"/>
    <w:basedOn w:val="Standaardalinea-lettertype"/>
    <w:uiPriority w:val="19"/>
    <w:qFormat/>
    <w:rsid w:val="009475F3"/>
    <w:rPr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qFormat/>
    <w:rsid w:val="009475F3"/>
    <w:rPr>
      <w:i/>
      <w:iCs/>
      <w:color w:val="B76E0B" w:themeColor="accent1" w:themeShade="BF"/>
    </w:rPr>
  </w:style>
  <w:style w:type="character" w:styleId="Subtieleverwijzing">
    <w:name w:val="Subtle Reference"/>
    <w:basedOn w:val="Standaardalinea-lettertype"/>
    <w:uiPriority w:val="31"/>
    <w:qFormat/>
    <w:rsid w:val="009475F3"/>
    <w:rPr>
      <w:smallCaps/>
      <w:color w:val="5A5A5A" w:themeColor="text1" w:themeTint="A5"/>
    </w:rPr>
  </w:style>
  <w:style w:type="character" w:styleId="Intensieveverwijzing">
    <w:name w:val="Intense Reference"/>
    <w:basedOn w:val="Standaardalinea-lettertype"/>
    <w:uiPriority w:val="32"/>
    <w:qFormat/>
    <w:rsid w:val="009475F3"/>
    <w:rPr>
      <w:b/>
      <w:bCs/>
      <w:smallCaps/>
      <w:color w:val="B76E0B" w:themeColor="accent1" w:themeShade="BF"/>
      <w:spacing w:val="5"/>
    </w:rPr>
  </w:style>
  <w:style w:type="character" w:styleId="Titelvanboek">
    <w:name w:val="Book Title"/>
    <w:basedOn w:val="Standaardalinea-lettertype"/>
    <w:uiPriority w:val="33"/>
    <w:qFormat/>
    <w:rsid w:val="009475F3"/>
    <w:rPr>
      <w:b/>
      <w:bCs/>
      <w:i/>
      <w:iC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475F3"/>
    <w:pPr>
      <w:spacing w:before="240" w:after="0"/>
      <w:outlineLvl w:val="9"/>
    </w:pPr>
    <w:rPr>
      <w:sz w:val="32"/>
      <w:szCs w:val="32"/>
    </w:rPr>
  </w:style>
  <w:style w:type="paragraph" w:styleId="Lijstalinea">
    <w:name w:val="List Paragraph"/>
    <w:basedOn w:val="Standaard"/>
    <w:uiPriority w:val="34"/>
    <w:qFormat/>
    <w:rsid w:val="00B76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19d6d4f-35a1-4c82-a4d2-c1dba2afdeb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D4CB91CEC0B34D90DA7198409E4D3D" ma:contentTypeVersion="14" ma:contentTypeDescription="Een nieuw document maken." ma:contentTypeScope="" ma:versionID="21743c8508cb092a7fc98b448ce938ca">
  <xsd:schema xmlns:xsd="http://www.w3.org/2001/XMLSchema" xmlns:xs="http://www.w3.org/2001/XMLSchema" xmlns:p="http://schemas.microsoft.com/office/2006/metadata/properties" xmlns:ns3="c19d6d4f-35a1-4c82-a4d2-c1dba2afdebf" xmlns:ns4="2a9ee175-0d95-4ec6-9e50-613e0d371047" targetNamespace="http://schemas.microsoft.com/office/2006/metadata/properties" ma:root="true" ma:fieldsID="b2edca0df16943ea8353e397a0a2d2ed" ns3:_="" ns4:_="">
    <xsd:import namespace="c19d6d4f-35a1-4c82-a4d2-c1dba2afdebf"/>
    <xsd:import namespace="2a9ee175-0d95-4ec6-9e50-613e0d3710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9d6d4f-35a1-4c82-a4d2-c1dba2afd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9ee175-0d95-4ec6-9e50-613e0d37104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695AF0-D271-48C8-84F1-92BAD83E3589}">
  <ds:schemaRefs>
    <ds:schemaRef ds:uri="http://schemas.microsoft.com/office/2006/metadata/properties"/>
    <ds:schemaRef ds:uri="http://schemas.microsoft.com/office/infopath/2007/PartnerControls"/>
    <ds:schemaRef ds:uri="c19d6d4f-35a1-4c82-a4d2-c1dba2afdebf"/>
  </ds:schemaRefs>
</ds:datastoreItem>
</file>

<file path=customXml/itemProps2.xml><?xml version="1.0" encoding="utf-8"?>
<ds:datastoreItem xmlns:ds="http://schemas.openxmlformats.org/officeDocument/2006/customXml" ds:itemID="{7966E3B4-4420-4B78-BBFB-FE74B2AC0A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CAC96F-9A78-4481-94E8-8EC13796A0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9d6d4f-35a1-4c82-a4d2-c1dba2afdebf"/>
    <ds:schemaRef ds:uri="2a9ee175-0d95-4ec6-9e50-613e0d3710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411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D. (Div)</dc:creator>
  <cp:keywords/>
  <dc:description/>
  <cp:lastModifiedBy>Angosom, S. (Saymon)</cp:lastModifiedBy>
  <cp:revision>2</cp:revision>
  <dcterms:created xsi:type="dcterms:W3CDTF">2025-01-27T14:00:00Z</dcterms:created>
  <dcterms:modified xsi:type="dcterms:W3CDTF">2025-01-27T14:00:00Z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0x01010027D4CB91CEC0B34D90DA7198409E4D3D</vt:lpwstr>
  </property>
</Properties>
</file>