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12FF" w14:textId="77777777" w:rsidR="00324F5D" w:rsidRDefault="00000000">
      <w:pPr>
        <w:pStyle w:val="Title"/>
      </w:pPr>
      <w:r>
        <w:t>homework2_exercise2B</w:t>
      </w:r>
    </w:p>
    <w:p w14:paraId="19B96C9F" w14:textId="7FBDE641" w:rsidR="00324F5D" w:rsidRDefault="00000000">
      <w:r>
        <w:t>Project Title: Data Analytics Academy</w:t>
      </w:r>
      <w:r>
        <w:br/>
      </w:r>
      <w:r>
        <w:br/>
        <w:t>Reflection:</w:t>
      </w:r>
      <w:r>
        <w:br/>
      </w:r>
      <w:r w:rsidR="005043C2">
        <w:t>The persistent instructions shaped the response by making it clear, beginner-friendly, and easy to understand. They guided the explanation to use simple language and small, concrete examples instead of complex terminology. The instructions also ensured the response was structured in a teaching style, breaking down the concept into types and adding a simple numerical example. Finally, they prompted the inclusion of follow-up questions to check understanding and reinforce learning.</w:t>
      </w:r>
    </w:p>
    <w:sectPr w:rsidR="00324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6148">
    <w:abstractNumId w:val="8"/>
  </w:num>
  <w:num w:numId="2" w16cid:durableId="362286889">
    <w:abstractNumId w:val="6"/>
  </w:num>
  <w:num w:numId="3" w16cid:durableId="342636298">
    <w:abstractNumId w:val="5"/>
  </w:num>
  <w:num w:numId="4" w16cid:durableId="1267540141">
    <w:abstractNumId w:val="4"/>
  </w:num>
  <w:num w:numId="5" w16cid:durableId="1515151919">
    <w:abstractNumId w:val="7"/>
  </w:num>
  <w:num w:numId="6" w16cid:durableId="1988632791">
    <w:abstractNumId w:val="3"/>
  </w:num>
  <w:num w:numId="7" w16cid:durableId="2032026520">
    <w:abstractNumId w:val="2"/>
  </w:num>
  <w:num w:numId="8" w16cid:durableId="47580831">
    <w:abstractNumId w:val="1"/>
  </w:num>
  <w:num w:numId="9" w16cid:durableId="10678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F5D"/>
    <w:rsid w:val="00326F90"/>
    <w:rsid w:val="005043C2"/>
    <w:rsid w:val="005172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28458"/>
  <w14:defaultImageDpi w14:val="300"/>
  <w15:docId w15:val="{36D4929F-BA8B-C546-9878-A75A7FF6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Samia Omer</cp:lastModifiedBy>
  <cp:revision>2</cp:revision>
  <dcterms:created xsi:type="dcterms:W3CDTF">2013-12-23T23:15:00Z</dcterms:created>
  <dcterms:modified xsi:type="dcterms:W3CDTF">2026-04-06T02:15:00Z</dcterms:modified>
  <cp:category/>
</cp:coreProperties>
</file>