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xmlns:wp14="http://schemas.microsoft.com/office/word/2010/wordml" w:rsidR="00D9494A" w:rsidP="13ABE4FB" w:rsidRDefault="00585DBD" w14:paraId="0E0257FC" wp14:textId="7C4244AD">
      <w:pPr>
        <w:rPr>
          <w:b w:val="1"/>
          <w:bCs w:val="1"/>
          <w:color w:val="808080" w:themeColor="background1" w:themeShade="80"/>
          <w:sz w:val="36"/>
          <w:szCs w:val="36"/>
        </w:rPr>
      </w:pPr>
      <w:r w:rsidRPr="13ABE4FB" w:rsidR="32089DB3">
        <w:rPr>
          <w:b w:val="1"/>
          <w:bCs w:val="1"/>
          <w:color w:val="808080" w:themeColor="background1" w:themeTint="FF" w:themeShade="80"/>
          <w:sz w:val="36"/>
          <w:szCs w:val="36"/>
        </w:rPr>
        <w:t>AIDAN W</w:t>
      </w:r>
      <w:r w:rsidRPr="13ABE4FB" w:rsidR="365220F8">
        <w:rPr>
          <w:b w:val="1"/>
          <w:bCs w:val="1"/>
          <w:color w:val="808080" w:themeColor="background1" w:themeTint="FF" w:themeShade="80"/>
          <w:sz w:val="36"/>
          <w:szCs w:val="36"/>
        </w:rPr>
        <w:t>ILLIS</w:t>
      </w:r>
    </w:p>
    <w:p xmlns:wp14="http://schemas.microsoft.com/office/word/2010/wordml" w:rsidRPr="00975A3D" w:rsidR="00D9494A" w:rsidRDefault="00D9494A" w14:paraId="672A6659" wp14:textId="77777777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xmlns:wp14="http://schemas.microsoft.com/office/word/2010/wordml" w:rsidRPr="001C2AEC" w:rsidR="001C2AEC" w:rsidTr="13ABE4FB" w14:paraId="6496B38D" wp14:textId="77777777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tcMar/>
            <w:vAlign w:val="center"/>
          </w:tcPr>
          <w:p w:rsidRPr="001C2AEC" w:rsidR="001C2AEC" w:rsidP="13ABE4FB" w:rsidRDefault="001C2AEC" w14:paraId="0D7525DB" wp14:textId="48B3585B">
            <w:pPr>
              <w:pStyle w:val="Normal"/>
            </w:pPr>
            <w:r w:rsidR="06E34BFE">
              <w:drawing>
                <wp:inline xmlns:wp14="http://schemas.microsoft.com/office/word/2010/wordprocessingDrawing" wp14:editId="4B43A36B" wp14:anchorId="153CECEA">
                  <wp:extent cx="1838325" cy="1748407"/>
                  <wp:effectExtent l="0" t="0" r="0" b="0"/>
                  <wp:docPr id="1058420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51b0cbc3c304a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74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Pr="001C2AEC" w:rsidR="001C2AEC" w:rsidP="13ABE4FB" w:rsidRDefault="001C2AEC" w14:paraId="41F3E3BA" wp14:textId="525C8789">
            <w:pPr>
              <w:rPr>
                <w:b w:val="1"/>
                <w:bCs w:val="1"/>
                <w:sz w:val="22"/>
                <w:szCs w:val="22"/>
              </w:rPr>
            </w:pPr>
            <w:r w:rsidRPr="13ABE4FB" w:rsidR="001C2AEC">
              <w:rPr>
                <w:b w:val="1"/>
                <w:bCs w:val="1"/>
                <w:sz w:val="22"/>
                <w:szCs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tcMar/>
            <w:vAlign w:val="center"/>
          </w:tcPr>
          <w:p w:rsidRPr="001C2AEC" w:rsidR="001C2AEC" w:rsidP="001C2AEC" w:rsidRDefault="001C2AEC" w14:paraId="0A37501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1C2AEC" w:rsidP="001C2AEC" w:rsidRDefault="001C2AEC" w14:paraId="597DA9CA" wp14:textId="77777777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tcMar/>
            <w:vAlign w:val="center"/>
          </w:tcPr>
          <w:p w:rsidRPr="001C2AEC" w:rsidR="001C2AEC" w:rsidP="001C2AEC" w:rsidRDefault="001C2AEC" w14:paraId="5DAB6C7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1C2AEC" w:rsidP="001C2AEC" w:rsidRDefault="00975A3D" w14:paraId="0EC88E91" wp14:textId="77777777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xmlns:wp14="http://schemas.microsoft.com/office/word/2010/wordml" w:rsidRPr="001C2AEC" w:rsidR="00975A3D" w:rsidTr="13ABE4FB" w14:paraId="02EB378F" wp14:textId="77777777">
        <w:trPr>
          <w:trHeight w:val="2204"/>
        </w:trPr>
        <w:tc>
          <w:tcPr>
            <w:tcW w:w="2970" w:type="dxa"/>
            <w:vMerge/>
            <w:tcBorders/>
            <w:tcMar/>
            <w:vAlign w:val="center"/>
          </w:tcPr>
          <w:p w:rsidRPr="001C2AEC" w:rsidR="00975A3D" w:rsidP="001C2AEC" w:rsidRDefault="00975A3D" w14:paraId="6A05A80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</w:tcPr>
          <w:p w:rsidRPr="001C2AEC" w:rsidR="00975A3D" w:rsidP="001C2AEC" w:rsidRDefault="00975A3D" w14:paraId="5A39BBE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41C8F39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975A3D" w:rsidR="00975A3D" w:rsidP="001C2AEC" w:rsidRDefault="00975A3D" w14:paraId="72A3D3EC" wp14:textId="376D7C5D">
            <w:pPr>
              <w:rPr>
                <w:color w:val="000000" w:themeColor="text1"/>
              </w:rPr>
            </w:pPr>
            <w:r w:rsidRPr="13ABE4FB" w:rsidR="5C7050E4">
              <w:rPr>
                <w:color w:val="000000" w:themeColor="text1" w:themeTint="FF" w:themeShade="FF"/>
              </w:rPr>
              <w:t xml:space="preserve">Increase coding prowess: </w:t>
            </w:r>
            <w:r w:rsidRPr="13ABE4FB" w:rsidR="5C7050E4">
              <w:rPr>
                <w:color w:val="000000" w:themeColor="text1" w:themeTint="FF" w:themeShade="FF"/>
              </w:rPr>
              <w:t>I’d</w:t>
            </w:r>
            <w:r w:rsidRPr="13ABE4FB" w:rsidR="5C7050E4">
              <w:rPr>
                <w:color w:val="000000" w:themeColor="text1" w:themeTint="FF" w:themeShade="FF"/>
              </w:rPr>
              <w:t xml:space="preserve"> like t</w:t>
            </w:r>
            <w:r w:rsidRPr="13ABE4FB" w:rsidR="0C617920">
              <w:rPr>
                <w:color w:val="000000" w:themeColor="text1" w:themeTint="FF" w:themeShade="FF"/>
              </w:rPr>
              <w:t xml:space="preserve">o learn as much about coding and software </w:t>
            </w:r>
            <w:r w:rsidRPr="13ABE4FB" w:rsidR="4B065E51">
              <w:rPr>
                <w:color w:val="000000" w:themeColor="text1" w:themeTint="FF" w:themeShade="FF"/>
              </w:rPr>
              <w:t>development and improve my</w:t>
            </w:r>
            <w:r w:rsidRPr="13ABE4FB" w:rsidR="6B2ACFB4">
              <w:rPr>
                <w:color w:val="000000" w:themeColor="text1" w:themeTint="FF" w:themeShade="FF"/>
              </w:rPr>
              <w:t xml:space="preserve"> knowledge</w:t>
            </w:r>
            <w:r w:rsidRPr="13ABE4FB" w:rsidR="2AA9A87E">
              <w:rPr>
                <w:color w:val="000000" w:themeColor="text1" w:themeTint="FF" w:themeShade="FF"/>
              </w:rPr>
              <w:t xml:space="preserve"> as a </w:t>
            </w:r>
            <w:r w:rsidRPr="13ABE4FB" w:rsidR="29CE2F31">
              <w:rPr>
                <w:color w:val="000000" w:themeColor="text1" w:themeTint="FF" w:themeShade="FF"/>
              </w:rPr>
              <w:t>developer</w:t>
            </w:r>
            <w:r w:rsidRPr="13ABE4FB" w:rsidR="1B61B96E">
              <w:rPr>
                <w:color w:val="000000" w:themeColor="text1" w:themeTint="FF" w:themeShade="FF"/>
              </w:rPr>
              <w:t xml:space="preserve"> 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D0B940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975A3D" w:rsidR="00975A3D" w:rsidP="13ABE4FB" w:rsidRDefault="00975A3D" w14:paraId="0E27B00A" wp14:textId="78F0C9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13ABE4FB" w:rsidR="5E26C0EC">
              <w:rPr>
                <w:color w:val="000000" w:themeColor="text1" w:themeTint="FF" w:themeShade="FF"/>
              </w:rPr>
              <w:t>Dyslex</w:t>
            </w:r>
            <w:r w:rsidRPr="13ABE4FB" w:rsidR="5E26C0EC">
              <w:rPr>
                <w:color w:val="000000" w:themeColor="text1" w:themeTint="FF" w:themeShade="FF"/>
              </w:rPr>
              <w:t>ia</w:t>
            </w:r>
            <w:r w:rsidRPr="13ABE4FB" w:rsidR="5E26C0EC">
              <w:rPr>
                <w:color w:val="000000" w:themeColor="text1" w:themeTint="FF" w:themeShade="FF"/>
              </w:rPr>
              <w:t xml:space="preserve">: </w:t>
            </w:r>
            <w:r w:rsidRPr="13ABE4FB" w:rsidR="3B78E728">
              <w:rPr>
                <w:color w:val="000000" w:themeColor="text1" w:themeTint="FF" w:themeShade="FF"/>
              </w:rPr>
              <w:t>Dysl</w:t>
            </w:r>
            <w:r w:rsidRPr="13ABE4FB" w:rsidR="3B78E728">
              <w:rPr>
                <w:color w:val="000000" w:themeColor="text1" w:themeTint="FF" w:themeShade="FF"/>
              </w:rPr>
              <w:t xml:space="preserve">exia </w:t>
            </w:r>
            <w:r w:rsidRPr="13ABE4FB" w:rsidR="56BCA5E8">
              <w:rPr>
                <w:color w:val="000000" w:themeColor="text1" w:themeTint="FF" w:themeShade="FF"/>
              </w:rPr>
              <w:t xml:space="preserve">so </w:t>
            </w:r>
            <w:r w:rsidRPr="13ABE4FB" w:rsidR="3B78E728">
              <w:rPr>
                <w:color w:val="000000" w:themeColor="text1" w:themeTint="FF" w:themeShade="FF"/>
              </w:rPr>
              <w:t xml:space="preserve">spelling </w:t>
            </w:r>
            <w:r w:rsidRPr="13ABE4FB" w:rsidR="112A5B9E">
              <w:rPr>
                <w:color w:val="000000" w:themeColor="text1" w:themeTint="FF" w:themeShade="FF"/>
              </w:rPr>
              <w:t xml:space="preserve">is </w:t>
            </w:r>
            <w:r w:rsidRPr="13ABE4FB" w:rsidR="229B837A">
              <w:rPr>
                <w:color w:val="000000" w:themeColor="text1" w:themeTint="FF" w:themeShade="FF"/>
              </w:rPr>
              <w:t xml:space="preserve">a great </w:t>
            </w:r>
            <w:r w:rsidRPr="13ABE4FB" w:rsidR="6DD8A555">
              <w:rPr>
                <w:color w:val="000000" w:themeColor="text1" w:themeTint="FF" w:themeShade="FF"/>
              </w:rPr>
              <w:t>challenge</w:t>
            </w:r>
            <w:r w:rsidRPr="13ABE4FB" w:rsidR="229B837A">
              <w:rPr>
                <w:color w:val="000000" w:themeColor="text1" w:themeTint="FF" w:themeShade="FF"/>
              </w:rPr>
              <w:t xml:space="preserve">. </w:t>
            </w:r>
            <w:r w:rsidRPr="13ABE4FB" w:rsidR="112A5B9E">
              <w:rPr>
                <w:color w:val="000000" w:themeColor="text1" w:themeTint="FF" w:themeShade="FF"/>
              </w:rPr>
              <w:t xml:space="preserve">my reading </w:t>
            </w:r>
            <w:r w:rsidRPr="13ABE4FB" w:rsidR="2CE87F8F">
              <w:rPr>
                <w:color w:val="000000" w:themeColor="text1" w:themeTint="FF" w:themeShade="FF"/>
              </w:rPr>
              <w:t>words with little text can be challenging</w:t>
            </w:r>
            <w:r w:rsidRPr="13ABE4FB" w:rsidR="2CE87F8F">
              <w:rPr>
                <w:color w:val="000000" w:themeColor="text1" w:themeTint="FF" w:themeShade="FF"/>
              </w:rPr>
              <w:t xml:space="preserve"> </w:t>
            </w:r>
          </w:p>
        </w:tc>
      </w:tr>
      <w:tr xmlns:wp14="http://schemas.microsoft.com/office/word/2010/wordml" w:rsidRPr="001C2AEC" w:rsidR="00975A3D" w:rsidTr="13ABE4FB" w14:paraId="60061E4C" wp14:textId="77777777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44EAFD9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tcMar/>
            <w:vAlign w:val="center"/>
          </w:tcPr>
          <w:p w:rsidRPr="001C2AEC" w:rsidR="00975A3D" w:rsidP="001C2AEC" w:rsidRDefault="00975A3D" w14:paraId="4B94D5A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DEEC66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656B9A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45FB081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049F31CB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5DEB4DBC" wp14:textId="77777777">
        <w:trPr>
          <w:trHeight w:val="288"/>
        </w:trPr>
        <w:tc>
          <w:tcPr>
            <w:tcW w:w="4512" w:type="dxa"/>
            <w:gridSpan w:val="2"/>
            <w:tcBorders>
              <w:top w:val="single" w:color="BFBFBF" w:themeColor="background1" w:themeShade="BF" w:sz="4" w:space="0"/>
            </w:tcBorders>
            <w:shd w:val="clear" w:color="auto" w:fill="FFC000" w:themeFill="accent4"/>
            <w:tcMar/>
            <w:vAlign w:val="center"/>
          </w:tcPr>
          <w:p w:rsidRPr="00975A3D" w:rsidR="00975A3D" w:rsidP="001C2AEC" w:rsidRDefault="00975A3D" w14:paraId="2A63043C" wp14:textId="77777777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5312826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62486C0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4101652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4B99056E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1299C43A" wp14:textId="77777777">
        <w:trPr>
          <w:trHeight w:val="875"/>
        </w:trPr>
        <w:tc>
          <w:tcPr>
            <w:tcW w:w="4512" w:type="dxa"/>
            <w:gridSpan w:val="2"/>
            <w:tcBorders>
              <w:bottom w:val="single" w:color="BFBFBF" w:themeColor="background1" w:themeShade="BF" w:sz="4" w:space="0"/>
            </w:tcBorders>
            <w:tcMar/>
            <w:vAlign w:val="center"/>
          </w:tcPr>
          <w:p w:rsidRPr="001C2AEC" w:rsidR="00975A3D" w:rsidP="13ABE4FB" w:rsidRDefault="00975A3D" w14:paraId="4DDBEF00" wp14:textId="77031183">
            <w:pPr>
              <w:pStyle w:val="Normal"/>
              <w:rPr>
                <w:noProof w:val="0"/>
                <w:lang w:val="en-US"/>
              </w:rPr>
            </w:pPr>
            <w:r w:rsidRPr="13ABE4FB" w:rsidR="7DC1CB62">
              <w:rPr>
                <w:b w:val="1"/>
                <w:bCs w:val="1"/>
                <w:color w:val="000000" w:themeColor="text1" w:themeTint="FF" w:themeShade="FF"/>
              </w:rPr>
              <w:t>“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 xml:space="preserve">If you 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>don't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>got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>no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 xml:space="preserve"> sauce then 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>you're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 xml:space="preserve"> lost.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13ABE4FB" w:rsidR="1BB9232D">
              <w:rPr>
                <w:b w:val="1"/>
                <w:bCs w:val="1"/>
                <w:noProof w:val="0"/>
                <w:lang w:val="en-US"/>
              </w:rPr>
              <w:t>But you can also get lost in the sauce.</w:t>
            </w:r>
            <w:r w:rsidRPr="13ABE4FB" w:rsidR="1BB9232D">
              <w:rPr>
                <w:noProof w:val="0"/>
                <w:lang w:val="en-US"/>
              </w:rPr>
              <w:t>”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461D77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3CF2D8B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FB7827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1FC39945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403E6338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1C2AEC" w:rsidRDefault="00975A3D" w14:paraId="3E051582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0562CB0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34CE0A4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62EBF3C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1C2AEC" w:rsidRDefault="00975A3D" w14:paraId="6D98A12B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2946DB82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1C2AEC" w:rsidRDefault="00975A3D" w14:paraId="5997CC1D" wp14:textId="23A8178C">
            <w:pPr>
              <w:rPr>
                <w:noProof/>
                <w:color w:val="000000" w:themeColor="text1"/>
              </w:rPr>
            </w:pPr>
            <w:r w:rsidRPr="13ABE4FB" w:rsidR="7FFA85F2">
              <w:rPr>
                <w:noProof/>
                <w:color w:val="000000" w:themeColor="text1" w:themeTint="FF" w:themeShade="FF"/>
              </w:rPr>
              <w:t>Aidan</w:t>
            </w:r>
            <w:r w:rsidRPr="13ABE4FB" w:rsidR="4B34A915">
              <w:rPr>
                <w:noProof/>
                <w:color w:val="000000" w:themeColor="text1" w:themeTint="FF" w:themeShade="FF"/>
              </w:rPr>
              <w:t xml:space="preserve"> </w:t>
            </w:r>
            <w:r w:rsidRPr="13ABE4FB" w:rsidR="7FFA85F2">
              <w:rPr>
                <w:noProof/>
                <w:color w:val="000000" w:themeColor="text1" w:themeTint="FF" w:themeShade="FF"/>
              </w:rPr>
              <w:t>Willis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110FFD37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6B69937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1C2AEC" w:rsidRDefault="00975A3D" w14:paraId="3FE9F23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/>
            <w:tcMar/>
            <w:vAlign w:val="center"/>
          </w:tcPr>
          <w:p w:rsidRPr="001C2AEC" w:rsidR="00975A3D" w:rsidP="001C2AEC" w:rsidRDefault="00975A3D" w14:paraId="1F72F646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1C2AEC" w:rsidTr="13ABE4FB" w14:paraId="2D84B55B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1C2AEC" w:rsidP="001C2AEC" w:rsidRDefault="001C2AEC" w14:paraId="64F815B2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08CE6F9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65197459" w:rsidRDefault="001C2AEC" w14:paraId="61CDCEAD" w14:noSpellErr="1" wp14:textId="5056D6DC">
            <w:pPr>
              <w:rPr>
                <w:b w:val="1"/>
                <w:bCs w:val="1"/>
                <w:color w:val="000000" w:themeColor="text1"/>
              </w:rPr>
            </w:pPr>
            <w:r w:rsidRPr="65197459" w:rsidR="17BA6D83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1C2AEC" w:rsidP="001C2AEC" w:rsidRDefault="001C2AEC" w14:paraId="6BB9E25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tcMar/>
            <w:vAlign w:val="center"/>
          </w:tcPr>
          <w:p w:rsidRPr="001C2AEC" w:rsidR="001C2AEC" w:rsidP="001C2AEC" w:rsidRDefault="001C2AEC" w14:paraId="23DE523C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53E3E159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52E56223" wp14:textId="2584F7DA">
            <w:pPr>
              <w:rPr>
                <w:noProof/>
                <w:color w:val="000000" w:themeColor="text1"/>
              </w:rPr>
            </w:pPr>
            <w:r w:rsidRPr="65197459" w:rsidR="50CACA0C">
              <w:rPr>
                <w:noProof/>
                <w:color w:val="000000" w:themeColor="text1" w:themeTint="FF" w:themeShade="FF"/>
              </w:rPr>
              <w:t>19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7547A0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1C2AEC" w:rsidR="00975A3D" w:rsidP="00975A3D" w:rsidRDefault="008B73DB" w14:paraId="5CFAEF5A" wp14:textId="77777777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043CB0F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tcMar/>
            <w:vAlign w:val="center"/>
          </w:tcPr>
          <w:p w:rsidRPr="00975A3D" w:rsidR="00975A3D" w:rsidP="13ABE4FB" w:rsidRDefault="00975A3D" w14:paraId="6E43463C" wp14:textId="0B187BEA">
            <w:pPr>
              <w:rPr>
                <w:b w:val="1"/>
                <w:bCs w:val="1"/>
                <w:color w:val="000000" w:themeColor="text1"/>
                <w:sz w:val="20"/>
                <w:szCs w:val="20"/>
              </w:rPr>
            </w:pPr>
            <w:r w:rsidRPr="13ABE4FB" w:rsidR="655054F1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</w:t>
            </w:r>
            <w:r w:rsidRPr="13ABE4FB" w:rsidR="2451BD0C"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ACKGROUND</w:t>
            </w:r>
          </w:p>
        </w:tc>
      </w:tr>
      <w:tr xmlns:wp14="http://schemas.microsoft.com/office/word/2010/wordml" w:rsidRPr="001C2AEC" w:rsidR="00975A3D" w:rsidTr="13ABE4FB" w14:paraId="2EDDE16C" wp14:textId="77777777">
        <w:trPr>
          <w:trHeight w:val="300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7CAB661B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7459315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Mar/>
            <w:vAlign w:val="center"/>
          </w:tcPr>
          <w:p w:rsidRPr="00975A3D" w:rsidR="00975A3D" w:rsidP="00975A3D" w:rsidRDefault="00975A3D" w14:paraId="6537F28F" wp14:textId="04729DC0">
            <w:pPr>
              <w:rPr>
                <w:color w:val="000000" w:themeColor="text1"/>
              </w:rPr>
            </w:pPr>
            <w:r w:rsidRPr="13ABE4FB" w:rsidR="3BC2C37D">
              <w:rPr>
                <w:color w:val="000000" w:themeColor="text1" w:themeTint="FF" w:themeShade="FF"/>
              </w:rPr>
              <w:t xml:space="preserve">Hard to read code: </w:t>
            </w:r>
            <w:r w:rsidRPr="13ABE4FB" w:rsidR="4D3AF9EF">
              <w:rPr>
                <w:color w:val="000000" w:themeColor="text1" w:themeTint="FF" w:themeShade="FF"/>
              </w:rPr>
              <w:t>I</w:t>
            </w:r>
            <w:r w:rsidRPr="13ABE4FB" w:rsidR="4900BC08">
              <w:rPr>
                <w:color w:val="000000" w:themeColor="text1" w:themeTint="FF" w:themeShade="FF"/>
              </w:rPr>
              <w:t xml:space="preserve"> </w:t>
            </w:r>
            <w:r w:rsidRPr="13ABE4FB" w:rsidR="7CA7E9B7">
              <w:rPr>
                <w:color w:val="000000" w:themeColor="text1" w:themeTint="FF" w:themeShade="FF"/>
              </w:rPr>
              <w:t>do</w:t>
            </w:r>
            <w:r w:rsidRPr="13ABE4FB" w:rsidR="4900BC08">
              <w:rPr>
                <w:color w:val="000000" w:themeColor="text1" w:themeTint="FF" w:themeShade="FF"/>
              </w:rPr>
              <w:t xml:space="preserve"> not like mess</w:t>
            </w:r>
            <w:r w:rsidRPr="13ABE4FB" w:rsidR="07A5A13A">
              <w:rPr>
                <w:color w:val="000000" w:themeColor="text1" w:themeTint="FF" w:themeShade="FF"/>
              </w:rPr>
              <w:t>y</w:t>
            </w:r>
            <w:r w:rsidRPr="13ABE4FB" w:rsidR="4900BC08">
              <w:rPr>
                <w:color w:val="000000" w:themeColor="text1" w:themeTint="FF" w:themeShade="FF"/>
              </w:rPr>
              <w:t xml:space="preserve"> code I like organized code that is </w:t>
            </w:r>
            <w:r w:rsidRPr="13ABE4FB" w:rsidR="3FE3F007">
              <w:rPr>
                <w:color w:val="000000" w:themeColor="text1" w:themeTint="FF" w:themeShade="FF"/>
              </w:rPr>
              <w:t xml:space="preserve">tidy </w:t>
            </w:r>
            <w:r w:rsidRPr="13ABE4FB" w:rsidR="4900BC08">
              <w:rPr>
                <w:color w:val="000000" w:themeColor="text1" w:themeTint="FF" w:themeShade="FF"/>
              </w:rPr>
              <w:t xml:space="preserve">and </w:t>
            </w:r>
            <w:r w:rsidRPr="13ABE4FB" w:rsidR="21FDC0DE">
              <w:rPr>
                <w:color w:val="000000" w:themeColor="text1" w:themeTint="FF" w:themeShade="FF"/>
              </w:rPr>
              <w:t>sorted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DFB9E20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FFFFFF" w:themeFill="background1"/>
            <w:tcMar/>
            <w:vAlign w:val="center"/>
          </w:tcPr>
          <w:p w:rsidRPr="001C2AEC" w:rsidR="00975A3D" w:rsidP="13ABE4FB" w:rsidRDefault="00975A3D" w14:paraId="4C18A282" wp14:textId="77237FC1">
            <w:pPr>
              <w:rPr>
                <w:b w:val="0"/>
                <w:bCs w:val="0"/>
                <w:color w:val="000000" w:themeColor="text1"/>
              </w:rPr>
            </w:pPr>
            <w:r w:rsidRPr="13ABE4FB" w:rsidR="5D143DFB">
              <w:rPr>
                <w:b w:val="0"/>
                <w:bCs w:val="0"/>
                <w:color w:val="000000" w:themeColor="text1" w:themeTint="FF" w:themeShade="FF"/>
              </w:rPr>
              <w:t>Aidan enjoys coding and quite enjoys the form of puzzle</w:t>
            </w:r>
            <w:r w:rsidRPr="13ABE4FB" w:rsidR="219B876F">
              <w:rPr>
                <w:b w:val="0"/>
                <w:bCs w:val="0"/>
                <w:color w:val="000000" w:themeColor="text1" w:themeTint="FF" w:themeShade="FF"/>
              </w:rPr>
              <w:t xml:space="preserve">-solving that comes with it sometimes and the </w:t>
            </w:r>
            <w:r w:rsidRPr="13ABE4FB" w:rsidR="60406CA0">
              <w:rPr>
                <w:b w:val="0"/>
                <w:bCs w:val="0"/>
                <w:color w:val="000000" w:themeColor="text1" w:themeTint="FF" w:themeShade="FF"/>
              </w:rPr>
              <w:t>fascination</w:t>
            </w:r>
            <w:r w:rsidRPr="13ABE4FB" w:rsidR="219B876F">
              <w:rPr>
                <w:b w:val="0"/>
                <w:bCs w:val="0"/>
                <w:color w:val="000000" w:themeColor="text1" w:themeTint="FF" w:themeShade="FF"/>
              </w:rPr>
              <w:t xml:space="preserve"> of getting code and </w:t>
            </w:r>
            <w:r w:rsidRPr="13ABE4FB" w:rsidR="1D4A5043">
              <w:rPr>
                <w:b w:val="0"/>
                <w:bCs w:val="0"/>
                <w:color w:val="000000" w:themeColor="text1" w:themeTint="FF" w:themeShade="FF"/>
              </w:rPr>
              <w:t>dissecting</w:t>
            </w:r>
            <w:r w:rsidRPr="13ABE4FB" w:rsidR="219B876F">
              <w:rPr>
                <w:b w:val="0"/>
                <w:bCs w:val="0"/>
                <w:color w:val="000000" w:themeColor="text1" w:themeTint="FF" w:themeShade="FF"/>
              </w:rPr>
              <w:t xml:space="preserve"> it to see how it </w:t>
            </w:r>
            <w:r w:rsidRPr="13ABE4FB" w:rsidR="219B876F">
              <w:rPr>
                <w:b w:val="0"/>
                <w:bCs w:val="0"/>
                <w:color w:val="000000" w:themeColor="text1" w:themeTint="FF" w:themeShade="FF"/>
              </w:rPr>
              <w:t>wo</w:t>
            </w:r>
            <w:r w:rsidRPr="13ABE4FB" w:rsidR="52B2C61B">
              <w:rPr>
                <w:b w:val="0"/>
                <w:bCs w:val="0"/>
                <w:color w:val="000000" w:themeColor="text1" w:themeTint="FF" w:themeShade="FF"/>
              </w:rPr>
              <w:t>rks</w:t>
            </w:r>
            <w:r w:rsidRPr="13ABE4FB" w:rsidR="219B876F">
              <w:rPr>
                <w:b w:val="0"/>
                <w:bCs w:val="0"/>
                <w:color w:val="000000" w:themeColor="text1" w:themeTint="FF" w:themeShade="FF"/>
              </w:rPr>
              <w:t xml:space="preserve"> and how it runs and if it </w:t>
            </w:r>
            <w:r w:rsidRPr="13ABE4FB" w:rsidR="219B876F">
              <w:rPr>
                <w:b w:val="0"/>
                <w:bCs w:val="0"/>
                <w:color w:val="000000" w:themeColor="text1" w:themeTint="FF" w:themeShade="FF"/>
              </w:rPr>
              <w:t>doesn’t</w:t>
            </w:r>
            <w:r w:rsidRPr="13ABE4FB" w:rsidR="219B876F">
              <w:rPr>
                <w:b w:val="0"/>
                <w:bCs w:val="0"/>
                <w:color w:val="000000" w:themeColor="text1" w:themeTint="FF" w:themeShade="FF"/>
              </w:rPr>
              <w:t xml:space="preserve"> work to see</w:t>
            </w:r>
            <w:r w:rsidRPr="13ABE4FB" w:rsidR="0FAACA98">
              <w:rPr>
                <w:b w:val="0"/>
                <w:bCs w:val="0"/>
                <w:color w:val="000000" w:themeColor="text1" w:themeTint="FF" w:themeShade="FF"/>
              </w:rPr>
              <w:t xml:space="preserve"> why</w:t>
            </w:r>
            <w:r w:rsidRPr="13ABE4FB" w:rsidR="0FAACA98">
              <w:rPr>
                <w:b w:val="0"/>
                <w:bCs w:val="0"/>
                <w:color w:val="000000" w:themeColor="text1" w:themeTint="FF" w:themeShade="FF"/>
              </w:rPr>
              <w:t>.</w:t>
            </w:r>
            <w:r w:rsidRPr="13ABE4FB" w:rsidR="5D143DFB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  <w:r w:rsidRPr="13ABE4FB" w:rsidR="5D143DFB">
              <w:rPr>
                <w:b w:val="0"/>
                <w:bCs w:val="0"/>
                <w:color w:val="000000" w:themeColor="text1" w:themeTint="FF" w:themeShade="FF"/>
              </w:rPr>
              <w:t xml:space="preserve"> </w:t>
            </w:r>
          </w:p>
        </w:tc>
      </w:tr>
      <w:tr xmlns:wp14="http://schemas.microsoft.com/office/word/2010/wordml" w:rsidRPr="001C2AEC" w:rsidR="00975A3D" w:rsidTr="13ABE4FB" w14:paraId="70DF9E56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44E871BC" wp14:textId="37FFE194">
            <w:pPr>
              <w:rPr>
                <w:noProof/>
                <w:color w:val="000000" w:themeColor="text1"/>
              </w:rPr>
            </w:pPr>
            <w:r w:rsidRPr="65197459" w:rsidR="5E0A6B7E">
              <w:rPr>
                <w:noProof/>
                <w:color w:val="000000" w:themeColor="text1" w:themeTint="FF" w:themeShade="FF"/>
              </w:rPr>
              <w:t>Male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44A5D2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738610E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37805D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463F29E8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01A75087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2D4563F3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B7B4B8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A0FF5F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630AD6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1C5ADDBF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xmlns:wp14="http://schemas.microsoft.com/office/word/2010/wordml" w:rsidRPr="001C2AEC" w:rsidR="00975A3D" w:rsidTr="13ABE4FB" w14:paraId="61829076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2BA226A1" wp14:textId="58056CA5">
            <w:pPr>
              <w:rPr>
                <w:noProof/>
                <w:color w:val="000000" w:themeColor="text1"/>
              </w:rPr>
            </w:pPr>
            <w:r w:rsidRPr="65197459" w:rsidR="5DC9052F">
              <w:rPr>
                <w:noProof/>
                <w:color w:val="000000" w:themeColor="text1" w:themeTint="FF" w:themeShade="FF"/>
              </w:rPr>
              <w:t>Napier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7AD93B2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DE4B5B7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6204FF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2DBF0D7D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163C267C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6C336038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B62F1B3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2F2C34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680A4E5D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287F93AA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xmlns:wp14="http://schemas.microsoft.com/office/word/2010/wordml" w:rsidRPr="001C2AEC" w:rsidR="00975A3D" w:rsidTr="13ABE4FB" w14:paraId="19219836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296FEF7D" wp14:textId="7FB0E52B">
            <w:pPr>
              <w:rPr>
                <w:noProof/>
                <w:color w:val="000000" w:themeColor="text1"/>
              </w:rPr>
            </w:pPr>
            <w:r w:rsidRPr="13ABE4FB" w:rsidR="0E390A76">
              <w:rPr>
                <w:noProof/>
                <w:color w:val="000000" w:themeColor="text1" w:themeTint="FF" w:themeShade="FF"/>
              </w:rPr>
              <w:t>Developer</w:t>
            </w:r>
            <w:r w:rsidRPr="13ABE4FB" w:rsidR="57098D52">
              <w:rPr>
                <w:noProof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194DBD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769D0D3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4CD245A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1231BE67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5572C208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45CD8191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36FEB5B0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30D7AA6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7196D064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EA00D06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xmlns:wp14="http://schemas.microsoft.com/office/word/2010/wordml" w:rsidRPr="001C2AEC" w:rsidR="00975A3D" w:rsidTr="13ABE4FB" w14:paraId="34FF1C98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6D072C0D" wp14:textId="11AFF994">
            <w:pPr>
              <w:rPr>
                <w:noProof/>
                <w:color w:val="000000" w:themeColor="text1"/>
              </w:rPr>
            </w:pPr>
            <w:r w:rsidRPr="13ABE4FB" w:rsidR="091A5F94">
              <w:rPr>
                <w:noProof/>
                <w:color w:val="000000" w:themeColor="text1" w:themeTint="FF" w:themeShade="FF"/>
              </w:rPr>
              <w:t xml:space="preserve">Junor </w:t>
            </w:r>
            <w:r w:rsidRPr="13ABE4FB" w:rsidR="2BDEE981">
              <w:rPr>
                <w:noProof/>
                <w:color w:val="000000" w:themeColor="text1" w:themeTint="FF" w:themeShade="FF"/>
              </w:rPr>
              <w:t>Developer</w:t>
            </w:r>
            <w:r w:rsidRPr="13ABE4FB" w:rsidR="091A5F94">
              <w:rPr>
                <w:noProof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48A2191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BD18F9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238601FE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0F3CABC7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6088FFAC" wp14:textId="77777777">
        <w:trPr>
          <w:trHeight w:val="300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08354FF1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B08B5D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16DEB4A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0AD9C6F4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00975A3D" w:rsidRDefault="00975A3D" w14:paraId="3B0A2454" wp14:textId="777777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xmlns:wp14="http://schemas.microsoft.com/office/word/2010/wordml" w:rsidRPr="001C2AEC" w:rsidR="00975A3D" w:rsidTr="13ABE4FB" w14:paraId="4B1F511A" wp14:textId="77777777">
        <w:trPr>
          <w:trHeight w:val="432"/>
        </w:trPr>
        <w:tc>
          <w:tcPr>
            <w:tcW w:w="4512" w:type="dxa"/>
            <w:gridSpan w:val="2"/>
            <w:tcMar/>
            <w:vAlign w:val="center"/>
          </w:tcPr>
          <w:p w:rsidRPr="001C2AEC" w:rsidR="00975A3D" w:rsidP="00975A3D" w:rsidRDefault="00975A3D" w14:paraId="65F9C3DC" wp14:textId="50ECCC36">
            <w:pPr>
              <w:rPr>
                <w:noProof/>
                <w:color w:val="000000" w:themeColor="text1"/>
              </w:rPr>
            </w:pPr>
            <w:r w:rsidRPr="65197459" w:rsidR="5F1685AD">
              <w:rPr>
                <w:noProof/>
                <w:color w:val="000000" w:themeColor="text1" w:themeTint="FF" w:themeShade="FF"/>
              </w:rPr>
              <w:t>Level 5</w:t>
            </w:r>
            <w:r w:rsidRPr="65197459" w:rsidR="77B7D40F">
              <w:rPr>
                <w:noProof/>
                <w:color w:val="000000" w:themeColor="text1" w:themeTint="FF" w:themeShade="FF"/>
              </w:rPr>
              <w:t xml:space="preserve"> Computing 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023141B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1F3B1409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562C75D1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664355AD" wp14:textId="77777777">
            <w:pPr>
              <w:rPr>
                <w:b/>
                <w:color w:val="000000" w:themeColor="text1"/>
              </w:rPr>
            </w:pPr>
          </w:p>
        </w:tc>
      </w:tr>
      <w:tr xmlns:wp14="http://schemas.microsoft.com/office/word/2010/wordml" w:rsidRPr="001C2AEC" w:rsidR="00975A3D" w:rsidTr="13ABE4FB" w14:paraId="0BEF54B9" wp14:textId="77777777">
        <w:trPr>
          <w:trHeight w:val="288"/>
        </w:trPr>
        <w:tc>
          <w:tcPr>
            <w:tcW w:w="4512" w:type="dxa"/>
            <w:gridSpan w:val="2"/>
            <w:shd w:val="clear" w:color="auto" w:fill="FFC000" w:themeFill="accent4"/>
            <w:tcMar/>
            <w:vAlign w:val="center"/>
          </w:tcPr>
          <w:p w:rsidRPr="001C2AEC" w:rsidR="00975A3D" w:rsidP="00975A3D" w:rsidRDefault="00975A3D" w14:paraId="5CBEB7D4" wp14:textId="77777777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1A965116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Mar/>
            <w:vAlign w:val="center"/>
          </w:tcPr>
          <w:p w:rsidRPr="001C2AEC" w:rsidR="00975A3D" w:rsidP="00975A3D" w:rsidRDefault="00975A3D" w14:paraId="7DF4E37C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/>
            <w:tcMar/>
            <w:vAlign w:val="center"/>
          </w:tcPr>
          <w:p w:rsidRPr="001C2AEC" w:rsidR="00975A3D" w:rsidP="00975A3D" w:rsidRDefault="00975A3D" w14:paraId="44FB30F8" wp14:textId="77777777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tcMar/>
            <w:vAlign w:val="center"/>
          </w:tcPr>
          <w:p w:rsidRPr="001C2AEC" w:rsidR="00975A3D" w:rsidP="65197459" w:rsidRDefault="00975A3D" w14:paraId="43F199AA" wp14:textId="6F7E2B50">
            <w:pPr>
              <w:rPr>
                <w:b w:val="1"/>
                <w:bCs w:val="1"/>
                <w:color w:val="000000" w:themeColor="text1"/>
              </w:rPr>
            </w:pPr>
            <w:r w:rsidRPr="65197459" w:rsidR="00975A3D">
              <w:rPr>
                <w:b w:val="1"/>
                <w:bCs w:val="1"/>
                <w:color w:val="000000" w:themeColor="text1" w:themeTint="FF" w:themeShade="FF"/>
              </w:rPr>
              <w:t>WEBSITE</w:t>
            </w:r>
            <w:r w:rsidRPr="65197459" w:rsidR="51D5F285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65197459" w:rsidR="00975A3D">
              <w:rPr>
                <w:b w:val="1"/>
                <w:bCs w:val="1"/>
                <w:color w:val="000000" w:themeColor="text1" w:themeTint="FF" w:themeShade="FF"/>
              </w:rPr>
              <w:t>S</w:t>
            </w:r>
          </w:p>
        </w:tc>
      </w:tr>
    </w:tbl>
    <w:p xmlns:wp14="http://schemas.microsoft.com/office/word/2010/wordml" w:rsidR="00560932" w:rsidP="00D4300C" w:rsidRDefault="00560932" w14:paraId="1DA6542E" wp14:textId="77777777">
      <w:pPr>
        <w:rPr>
          <w:noProof/>
        </w:rPr>
        <w:sectPr w:rsidR="00560932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491059" w:rsidR="006B5ECE" w:rsidP="008B73DB" w:rsidRDefault="006B5ECE" w14:paraId="3041E394" wp14:textId="77777777">
      <w:bookmarkStart w:name="_GoBack" w:id="0"/>
      <w:bookmarkEnd w:id="0"/>
    </w:p>
    <w:sectPr w:rsidRPr="00491059" w:rsidR="006B5ECE" w:rsidSect="00245159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5156E" w:rsidP="00D4300C" w:rsidRDefault="00A5156E" w14:paraId="2DE403A5" wp14:textId="77777777">
      <w:r>
        <w:separator/>
      </w:r>
    </w:p>
  </w:endnote>
  <w:endnote w:type="continuationSeparator" w:id="0">
    <w:p xmlns:wp14="http://schemas.microsoft.com/office/word/2010/wordml" w:rsidR="00A5156E" w:rsidP="00D4300C" w:rsidRDefault="00A5156E" w14:paraId="62431CD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B0B4C" w:rsidP="005B0B4C" w:rsidRDefault="005B0B4C" w14:paraId="1C36B14E" wp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xmlns:wp14="http://schemas.microsoft.com/office/word/2010/wordml" w:rsidR="005B0B4C" w:rsidP="00BA1CA5" w:rsidRDefault="005B0B4C" w14:paraId="31126E5D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B0B4C" w:rsidP="00BA1CA5" w:rsidRDefault="005B0B4C" w14:paraId="54E11D2A" wp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42C6D79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5156E" w:rsidP="00D4300C" w:rsidRDefault="00A5156E" w14:paraId="49E398E2" wp14:textId="77777777">
      <w:r>
        <w:separator/>
      </w:r>
    </w:p>
  </w:footnote>
  <w:footnote w:type="continuationSeparator" w:id="0">
    <w:p xmlns:wp14="http://schemas.microsoft.com/office/word/2010/wordml" w:rsidR="00A5156E" w:rsidP="00D4300C" w:rsidRDefault="00A5156E" w14:paraId="16287F2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722B00AE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5BE93A62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71109" w:rsidRDefault="00571109" w14:paraId="6E1831B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0"/>
  <w:embedSystemFonts/>
  <w:activeWritingStyle w:lang="en-AU" w:vendorID="64" w:dllVersion="4096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12B39D0"/>
    <w:rsid w:val="032EF485"/>
    <w:rsid w:val="03427EF0"/>
    <w:rsid w:val="0356EC5C"/>
    <w:rsid w:val="05A2B7B1"/>
    <w:rsid w:val="06E34BFE"/>
    <w:rsid w:val="07A5A13A"/>
    <w:rsid w:val="091A5F94"/>
    <w:rsid w:val="0C617920"/>
    <w:rsid w:val="0E1476AE"/>
    <w:rsid w:val="0E390A76"/>
    <w:rsid w:val="0FAACA98"/>
    <w:rsid w:val="10CB1C7B"/>
    <w:rsid w:val="112A5B9E"/>
    <w:rsid w:val="1159EE7F"/>
    <w:rsid w:val="13ABE4FB"/>
    <w:rsid w:val="1729DB0F"/>
    <w:rsid w:val="17BA6D83"/>
    <w:rsid w:val="18C5AB70"/>
    <w:rsid w:val="19C3B62D"/>
    <w:rsid w:val="19C47AB2"/>
    <w:rsid w:val="1A04BBA5"/>
    <w:rsid w:val="1AD503D9"/>
    <w:rsid w:val="1B535F85"/>
    <w:rsid w:val="1B61B96E"/>
    <w:rsid w:val="1BB9232D"/>
    <w:rsid w:val="1C8C650F"/>
    <w:rsid w:val="1D4A5043"/>
    <w:rsid w:val="1E283570"/>
    <w:rsid w:val="1EC11C1B"/>
    <w:rsid w:val="203A5857"/>
    <w:rsid w:val="219B876F"/>
    <w:rsid w:val="21FDC0DE"/>
    <w:rsid w:val="229B837A"/>
    <w:rsid w:val="2451BD0C"/>
    <w:rsid w:val="251CD14B"/>
    <w:rsid w:val="29CE2F31"/>
    <w:rsid w:val="2AA9A87E"/>
    <w:rsid w:val="2B844055"/>
    <w:rsid w:val="2BDEE981"/>
    <w:rsid w:val="2C93B30A"/>
    <w:rsid w:val="2CE87F8F"/>
    <w:rsid w:val="2F5533EB"/>
    <w:rsid w:val="30B45CE9"/>
    <w:rsid w:val="32089DB3"/>
    <w:rsid w:val="349AC9AF"/>
    <w:rsid w:val="35C4756F"/>
    <w:rsid w:val="365220F8"/>
    <w:rsid w:val="36909445"/>
    <w:rsid w:val="371B196F"/>
    <w:rsid w:val="37243516"/>
    <w:rsid w:val="377A7174"/>
    <w:rsid w:val="37AC4932"/>
    <w:rsid w:val="38B6E9D0"/>
    <w:rsid w:val="38FC1631"/>
    <w:rsid w:val="3B78E728"/>
    <w:rsid w:val="3BC2C37D"/>
    <w:rsid w:val="3D1F1885"/>
    <w:rsid w:val="3FE3F007"/>
    <w:rsid w:val="41A7E799"/>
    <w:rsid w:val="436E4DFF"/>
    <w:rsid w:val="45DFA650"/>
    <w:rsid w:val="4900BC08"/>
    <w:rsid w:val="4962A6A9"/>
    <w:rsid w:val="4968364F"/>
    <w:rsid w:val="4A622CED"/>
    <w:rsid w:val="4B065E51"/>
    <w:rsid w:val="4B34A915"/>
    <w:rsid w:val="4D3AF9EF"/>
    <w:rsid w:val="4E7FD513"/>
    <w:rsid w:val="4F443CA4"/>
    <w:rsid w:val="50CACA0C"/>
    <w:rsid w:val="51D5F285"/>
    <w:rsid w:val="52B2C61B"/>
    <w:rsid w:val="56BCA5E8"/>
    <w:rsid w:val="57098D52"/>
    <w:rsid w:val="588CCCF9"/>
    <w:rsid w:val="595DDCA9"/>
    <w:rsid w:val="5C7050E4"/>
    <w:rsid w:val="5C9E3F03"/>
    <w:rsid w:val="5D143DFB"/>
    <w:rsid w:val="5DC9052F"/>
    <w:rsid w:val="5E0A6B7E"/>
    <w:rsid w:val="5E26C0EC"/>
    <w:rsid w:val="5F1685AD"/>
    <w:rsid w:val="5F379CD9"/>
    <w:rsid w:val="5FA74E80"/>
    <w:rsid w:val="60406CA0"/>
    <w:rsid w:val="60A3C778"/>
    <w:rsid w:val="65197459"/>
    <w:rsid w:val="655054F1"/>
    <w:rsid w:val="6A07E14E"/>
    <w:rsid w:val="6B2ACFB4"/>
    <w:rsid w:val="6BA3B1AF"/>
    <w:rsid w:val="6CB52C1B"/>
    <w:rsid w:val="6D3F8210"/>
    <w:rsid w:val="6DD8A555"/>
    <w:rsid w:val="6DE88756"/>
    <w:rsid w:val="6F1564DC"/>
    <w:rsid w:val="6FECCCDD"/>
    <w:rsid w:val="707722D2"/>
    <w:rsid w:val="71D6E279"/>
    <w:rsid w:val="73E8D5FF"/>
    <w:rsid w:val="77B7D40F"/>
    <w:rsid w:val="7AF9CBFD"/>
    <w:rsid w:val="7C07A5D0"/>
    <w:rsid w:val="7CA7E9B7"/>
    <w:rsid w:val="7DC1CB62"/>
    <w:rsid w:val="7DF3990D"/>
    <w:rsid w:val="7F2C1586"/>
    <w:rsid w:val="7F8F696E"/>
    <w:rsid w:val="7FFA8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3F196"/>
  <w15:docId w15:val="{D6B531C9-676A-4CA0-9EDE-FC8E2814E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e4254dca95d940e9" /><Relationship Type="http://schemas.openxmlformats.org/officeDocument/2006/relationships/image" Target="/media/image.jpg" Id="R651b0cbc3c304ab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f45b7-1bfc-4754-a505-ac85175fc048}"/>
      </w:docPartPr>
      <w:docPartBody>
        <w:p w14:paraId="4C9DCB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IC-Buyer-Persona-Worksheet-9425_WORD.dotx</ap:Template>
  <ap:Application>Microsoft Word for the web</ap:Application>
  <ap:DocSecurity>0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Willis Aidan Michael Hayvice</lastModifiedBy>
  <revision>5</revision>
  <lastPrinted>2018-04-15T17:50:00.0000000Z</lastPrinted>
  <dcterms:created xsi:type="dcterms:W3CDTF">2021-08-06T08:02:00.0000000Z</dcterms:created>
  <dcterms:modified xsi:type="dcterms:W3CDTF">2023-04-18T20:48:15.4127857Z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