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E4" w:rsidRDefault="006D46E4" w:rsidP="006D46E4">
      <w:r>
        <w:t>#task 2 PREDICTION USING UNSUPERVISED ML</w:t>
      </w:r>
    </w:p>
    <w:p w:rsidR="006D46E4" w:rsidRDefault="006D46E4" w:rsidP="006D46E4">
      <w:r>
        <w:t>#in the 'Iris' dataset, predict the optimum number of clusters</w:t>
      </w:r>
    </w:p>
    <w:p w:rsidR="006D46E4" w:rsidRDefault="006D46E4" w:rsidP="006D46E4">
      <w:r>
        <w:t>#its visual representation</w:t>
      </w:r>
    </w:p>
    <w:p w:rsidR="006D46E4" w:rsidRDefault="006D46E4" w:rsidP="006D46E4">
      <w:proofErr w:type="spellStart"/>
      <w:proofErr w:type="gramStart"/>
      <w:r>
        <w:t>dt</w:t>
      </w:r>
      <w:proofErr w:type="spellEnd"/>
      <w:proofErr w:type="gramEnd"/>
      <w:r>
        <w:t>&lt;-read.csv("iris.csv")</w:t>
      </w:r>
    </w:p>
    <w:p w:rsidR="006D46E4" w:rsidRDefault="006D46E4" w:rsidP="006D46E4">
      <w:proofErr w:type="spellStart"/>
      <w:proofErr w:type="gramStart"/>
      <w:r>
        <w:t>dt</w:t>
      </w:r>
      <w:proofErr w:type="spellEnd"/>
      <w:proofErr w:type="gramEnd"/>
    </w:p>
    <w:p w:rsidR="006D46E4" w:rsidRDefault="006D46E4" w:rsidP="006D46E4">
      <w:proofErr w:type="gramStart"/>
      <w:r>
        <w:t>head(</w:t>
      </w:r>
      <w:proofErr w:type="spellStart"/>
      <w:proofErr w:type="gramEnd"/>
      <w:r>
        <w:t>dt</w:t>
      </w:r>
      <w:proofErr w:type="spellEnd"/>
      <w:r>
        <w:t>)</w:t>
      </w:r>
    </w:p>
    <w:p w:rsidR="006D46E4" w:rsidRDefault="006D46E4" w:rsidP="006D46E4">
      <w:r>
        <w:t>#getting the type of variables</w:t>
      </w:r>
    </w:p>
    <w:p w:rsidR="006D46E4" w:rsidRDefault="006D46E4" w:rsidP="006D46E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 xml:space="preserve">)   </w:t>
      </w:r>
    </w:p>
    <w:p w:rsidR="006D46E4" w:rsidRDefault="006D46E4" w:rsidP="006D46E4">
      <w:r>
        <w:t>#summary of the iris dataset</w:t>
      </w:r>
    </w:p>
    <w:p w:rsidR="006D46E4" w:rsidRDefault="006D46E4" w:rsidP="006D46E4">
      <w:proofErr w:type="gramStart"/>
      <w:r>
        <w:t>summary(</w:t>
      </w:r>
      <w:proofErr w:type="spellStart"/>
      <w:proofErr w:type="gramEnd"/>
      <w:r>
        <w:t>dt</w:t>
      </w:r>
      <w:proofErr w:type="spellEnd"/>
      <w:r>
        <w:t>)</w:t>
      </w:r>
    </w:p>
    <w:p w:rsidR="006D46E4" w:rsidRDefault="006D46E4" w:rsidP="006D46E4"/>
    <w:p w:rsidR="006D46E4" w:rsidRDefault="006D46E4" w:rsidP="006D46E4">
      <w:r>
        <w:t>#using K-means for clustering data</w:t>
      </w:r>
    </w:p>
    <w:p w:rsidR="006D46E4" w:rsidRDefault="006D46E4" w:rsidP="006D46E4">
      <w:proofErr w:type="gramStart"/>
      <w:r>
        <w:t>data</w:t>
      </w:r>
      <w:proofErr w:type="gramEnd"/>
      <w:r>
        <w:t>&lt;-</w:t>
      </w:r>
      <w:proofErr w:type="spellStart"/>
      <w:r>
        <w:t>dt</w:t>
      </w:r>
      <w:proofErr w:type="spellEnd"/>
      <w:r>
        <w:t>[2:5]</w:t>
      </w:r>
    </w:p>
    <w:p w:rsidR="006D46E4" w:rsidRDefault="006D46E4" w:rsidP="006D46E4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6D46E4" w:rsidRDefault="006D46E4" w:rsidP="006D46E4">
      <w:proofErr w:type="gramStart"/>
      <w:r>
        <w:t>plot(</w:t>
      </w:r>
      <w:proofErr w:type="spellStart"/>
      <w:proofErr w:type="gramEnd"/>
      <w:r>
        <w:t>data,main</w:t>
      </w:r>
      <w:proofErr w:type="spellEnd"/>
      <w:r>
        <w:t xml:space="preserve">="the width and length of petal and </w:t>
      </w:r>
      <w:proofErr w:type="spellStart"/>
      <w:r>
        <w:t>sepal",pch</w:t>
      </w:r>
      <w:proofErr w:type="spellEnd"/>
      <w:r>
        <w:t xml:space="preserve"> = 20,cex = 2)</w:t>
      </w:r>
    </w:p>
    <w:p w:rsidR="006D46E4" w:rsidRDefault="006D46E4" w:rsidP="006D46E4"/>
    <w:p w:rsidR="006D46E4" w:rsidRDefault="006D46E4" w:rsidP="006D46E4">
      <w:r>
        <w:t>#calculating the optimum number of clusters</w:t>
      </w:r>
    </w:p>
    <w:p w:rsidR="006D46E4" w:rsidRDefault="006D46E4" w:rsidP="006D46E4">
      <w:proofErr w:type="spellStart"/>
      <w:proofErr w:type="gramStart"/>
      <w:r>
        <w:t>wssplot</w:t>
      </w:r>
      <w:proofErr w:type="spellEnd"/>
      <w:proofErr w:type="gramEnd"/>
      <w:r>
        <w:t xml:space="preserve"> &lt;- function(data, </w:t>
      </w:r>
      <w:proofErr w:type="spellStart"/>
      <w:r>
        <w:t>nc</w:t>
      </w:r>
      <w:proofErr w:type="spellEnd"/>
      <w:r>
        <w:t>=15, seed=1234){</w:t>
      </w:r>
    </w:p>
    <w:p w:rsidR="006D46E4" w:rsidRDefault="006D46E4" w:rsidP="006D46E4">
      <w:r>
        <w:t xml:space="preserve"> 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(data)-1)*sum(apply(data,2,var))</w:t>
      </w:r>
    </w:p>
    <w:p w:rsidR="006D46E4" w:rsidRDefault="006D46E4" w:rsidP="006D46E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2:nc){</w:t>
      </w:r>
    </w:p>
    <w:p w:rsidR="006D46E4" w:rsidRDefault="006D46E4" w:rsidP="006D46E4">
      <w:r>
        <w:t xml:space="preserve"> 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6D46E4" w:rsidRDefault="006D46E4" w:rsidP="006D46E4">
      <w:r>
        <w:t xml:space="preserve">   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(data, centers=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:rsidR="006D46E4" w:rsidRDefault="006D46E4" w:rsidP="006D46E4">
      <w:r>
        <w:t xml:space="preserve">  </w:t>
      </w:r>
      <w:proofErr w:type="gramStart"/>
      <w:r>
        <w:t>plot(</w:t>
      </w:r>
      <w:proofErr w:type="gramEnd"/>
      <w:r>
        <w:t xml:space="preserve">1:nc,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6D46E4" w:rsidRDefault="006D46E4" w:rsidP="006D46E4"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>="Within groups sum of squares")</w:t>
      </w:r>
    </w:p>
    <w:p w:rsidR="006D46E4" w:rsidRDefault="006D46E4" w:rsidP="006D46E4">
      <w:r>
        <w:t xml:space="preserve">  </w:t>
      </w:r>
      <w:proofErr w:type="spellStart"/>
      <w:proofErr w:type="gramStart"/>
      <w:r>
        <w:t>wss</w:t>
      </w:r>
      <w:proofErr w:type="spellEnd"/>
      <w:proofErr w:type="gramEnd"/>
    </w:p>
    <w:p w:rsidR="006D46E4" w:rsidRDefault="006D46E4" w:rsidP="006D46E4">
      <w:r>
        <w:lastRenderedPageBreak/>
        <w:t>}</w:t>
      </w:r>
    </w:p>
    <w:p w:rsidR="006D46E4" w:rsidRDefault="006D46E4" w:rsidP="006D46E4">
      <w:proofErr w:type="spellStart"/>
      <w:proofErr w:type="gramStart"/>
      <w:r>
        <w:t>wssplot</w:t>
      </w:r>
      <w:proofErr w:type="spellEnd"/>
      <w:r>
        <w:t>(</w:t>
      </w:r>
      <w:proofErr w:type="gramEnd"/>
      <w:r>
        <w:t>data)</w:t>
      </w:r>
    </w:p>
    <w:p w:rsidR="006D46E4" w:rsidRDefault="006D46E4" w:rsidP="006D46E4"/>
    <w:p w:rsidR="006D46E4" w:rsidRDefault="006D46E4" w:rsidP="006D46E4">
      <w:proofErr w:type="gramStart"/>
      <w:r>
        <w:t>plot(</w:t>
      </w:r>
      <w:proofErr w:type="gramEnd"/>
      <w:r>
        <w:t>x=1:15,col="</w:t>
      </w:r>
      <w:proofErr w:type="spellStart"/>
      <w:r>
        <w:t>blue",y</w:t>
      </w:r>
      <w:proofErr w:type="spellEnd"/>
      <w:r>
        <w:t>=</w:t>
      </w:r>
      <w:proofErr w:type="spellStart"/>
      <w:r>
        <w:t>tot_wss,type</w:t>
      </w:r>
      <w:proofErr w:type="spellEnd"/>
      <w:r>
        <w:t>="b",</w:t>
      </w:r>
    </w:p>
    <w:p w:rsidR="006D46E4" w:rsidRDefault="006D46E4" w:rsidP="006D46E4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"Number of clusters",</w:t>
      </w:r>
    </w:p>
    <w:p w:rsidR="006D46E4" w:rsidRDefault="006D46E4" w:rsidP="006D46E4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"within groups sum of squares")</w:t>
      </w:r>
    </w:p>
    <w:p w:rsidR="006D46E4" w:rsidRDefault="006D46E4" w:rsidP="006D46E4"/>
    <w:p w:rsidR="006D46E4" w:rsidRDefault="006D46E4" w:rsidP="006D46E4">
      <w:r>
        <w:t>#by graph, we interpret that optimum number of clusters because</w:t>
      </w:r>
    </w:p>
    <w:p w:rsidR="006D46E4" w:rsidRDefault="006D46E4" w:rsidP="006D46E4">
      <w:r>
        <w:t>#line changes immediately after cluster 2</w:t>
      </w:r>
    </w:p>
    <w:p w:rsidR="006D46E4" w:rsidRDefault="006D46E4" w:rsidP="006D46E4"/>
    <w:p w:rsidR="006D46E4" w:rsidRDefault="006D46E4" w:rsidP="006D46E4">
      <w:r>
        <w:t>#perform K-means with 2 clusters</w:t>
      </w:r>
    </w:p>
    <w:p w:rsidR="006D46E4" w:rsidRDefault="006D46E4" w:rsidP="006D46E4">
      <w:r>
        <w:t xml:space="preserve">km1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data,2,nstart = 100)</w:t>
      </w:r>
    </w:p>
    <w:p w:rsidR="006D46E4" w:rsidRDefault="006D46E4" w:rsidP="006D46E4">
      <w:proofErr w:type="gramStart"/>
      <w:r>
        <w:t>print(</w:t>
      </w:r>
      <w:proofErr w:type="gramEnd"/>
      <w:r>
        <w:t>km1)</w:t>
      </w:r>
    </w:p>
    <w:p w:rsidR="00D86650" w:rsidRDefault="006D46E4" w:rsidP="006D46E4">
      <w:proofErr w:type="gramStart"/>
      <w:r>
        <w:t>plot(</w:t>
      </w:r>
      <w:proofErr w:type="spellStart"/>
      <w:proofErr w:type="gramEnd"/>
      <w:r>
        <w:t>data,col</w:t>
      </w:r>
      <w:proofErr w:type="spellEnd"/>
      <w:r>
        <w:t xml:space="preserve">=(km1$cluster),main="K-means result with 2 </w:t>
      </w:r>
      <w:proofErr w:type="spellStart"/>
      <w:r>
        <w:t>clusters",pch</w:t>
      </w:r>
      <w:proofErr w:type="spellEnd"/>
      <w:r>
        <w:t>=20,cex=2)</w:t>
      </w:r>
    </w:p>
    <w:p w:rsidR="00124F1A" w:rsidRDefault="00D86650">
      <w:r>
        <w:br w:type="page"/>
      </w:r>
      <w:r w:rsidR="00124F1A">
        <w:rPr>
          <w:noProof/>
        </w:rPr>
        <w:lastRenderedPageBreak/>
        <w:drawing>
          <wp:inline distT="0" distB="0" distL="0" distR="0">
            <wp:extent cx="5830114" cy="4696481"/>
            <wp:effectExtent l="19050" t="0" r="0" b="0"/>
            <wp:docPr id="1" name="Picture 0" descr="plot1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 task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1A" w:rsidRPr="00124F1A" w:rsidRDefault="00124F1A" w:rsidP="00124F1A"/>
    <w:p w:rsidR="00124F1A" w:rsidRDefault="00124F1A"/>
    <w:p w:rsidR="00124F1A" w:rsidRDefault="00124F1A" w:rsidP="00124F1A">
      <w:pPr>
        <w:tabs>
          <w:tab w:val="left" w:pos="15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830114" cy="4696481"/>
            <wp:effectExtent l="19050" t="0" r="0" b="0"/>
            <wp:docPr id="2" name="Picture 1" descr="plot2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 task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1A" w:rsidRDefault="00124F1A">
      <w:r>
        <w:rPr>
          <w:noProof/>
        </w:rPr>
        <w:lastRenderedPageBreak/>
        <w:drawing>
          <wp:inline distT="0" distB="0" distL="0" distR="0">
            <wp:extent cx="5830114" cy="4696481"/>
            <wp:effectExtent l="19050" t="0" r="0" b="0"/>
            <wp:docPr id="3" name="Picture 2" descr="plot3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 task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0114" cy="4696481"/>
            <wp:effectExtent l="19050" t="0" r="0" b="0"/>
            <wp:docPr id="5" name="Picture 4" descr="plot4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 task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F1A">
        <w:br w:type="pag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86650" w:rsidRDefault="00D86650"/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50"/>
      </w:tblGrid>
      <w:tr w:rsidR="00124F1A" w:rsidRPr="00124F1A" w:rsidTr="00124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#task 2 PREDICTION USING UNSUPERVISED ML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#in the 'Iris' dataset, predict the optimum number of clusters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#its visual representation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&lt;-read.csv("iris.csv")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Id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Species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3.5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3.0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4.7          3.2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3.1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3.6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3.9           1.7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3.4           1.4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3.4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4.4          2.9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3.7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3.4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3.0           1.4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4.3          3.0           1.1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4.0           1.2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4.4           1.5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3.9           1.3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3.5           1.4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3.8           1.7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3.8           1.5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3.4           1.7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3.7           1.5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3.6           1.0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3.3           1.7          0.5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3.4           1.9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3.0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3.4           1.6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3.5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3.4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4.7          3.2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3.1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3.4           1.5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4.1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4.2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3.2           1.2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3.5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4.4          3.0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3.4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3.5           1.3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4.5          2.3           1.3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4.4          3.2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3.5           1.6          0.6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3.8           1.9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3.0           1.4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3.8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3.2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5.3          3.7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3.3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7.0          3.2           4.7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3.2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53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3.1           4.9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2.3           4.0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2.8           4.6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2.8           4.5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3.3           4.7          1.6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2.4           3.3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6.6          2.9           4.6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2.7           3.9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2.0           3.5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5.9          3.0           4.2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2.2           4.0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2.9           4.7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2.9           3.6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3.1           4.4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3.0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4.1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2.2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2.5           3.9          1.1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5.9          3.2           4.8          1.8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2.8           4.0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2.5           4.9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2.8           4.7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2.9           4.3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6.6          3.0           4.4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6.8          2.8           4.8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3.0           5.0          1.7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2.9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2.6           3.5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2.4           3.8          1.1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2.4           3.7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3.9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2.7           5.1          1.6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3.0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3.4           4.5          1.6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3.1           4.7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2.3           4.4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3.0           4.1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2.5           4.0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2.6           4.4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3.0           4.6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2.6           4.0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2.3           3.3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2.7           4.2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3.0           4.2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2.9           4.2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2.9           4.3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2.5           3.0          1.1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2.8           4.1          1.3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3.3           6.0          2.5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5.1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7.1          3.0           5.9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2.9           5.6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3.0           5.8          2.2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7.6          3.0           6.6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2.5           4.5          1.7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7.3          2.9           6.3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2.5           5.8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7.2          3.6           6.1          2.5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3.2           5.1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2.7           5.3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6.8          3.0           5.5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2.5           5.0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2.8           5.1          2.4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3.2           5.3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117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3.0           5.5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3.8           6.7          2.2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2.6           6.9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2.2           5.0          1.5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3.2           5.7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2.8           4.9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2.8           6.7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2.7           4.9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3.3           5.7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7.2          3.2           6.0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2.8           4.8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3.0           4.9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2.8           5.6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7.2          3.0           5.8          1.6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7.4          2.8           6.1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7.9          3.8           6.4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2.8           5.6          2.2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2.8           5.1          1.5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2.6           5.6          1.4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3.0           6.1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3.4           5.6          2.4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3.1           5.5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3.0           4.8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3.1           5.4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3.1           5.6          2.4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3.1           5.1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5.1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6.8          3.2           5.9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3.3           5.7          2.5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3.0           5.2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2.5           5.0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3.0           5.2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3.4           5.4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5.9          3.0           5.1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Id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Species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3.5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3.0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4.7          3.2           1.3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3.1           1.5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3.6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3.9           1.7          0.4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#getting the type of variables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150 obs. of  6 variables: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Id           :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1 2 3 4 5 6 7 8 9 10 ...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num  5.1 4.9 4.7 4.6 5 5.4 4.6 5 4.4 4.9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3.5 3 3.2 3.1 3.6 3.9 3.4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2.9 3.1 ...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num  1.4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1.3 1.5 1.4 1.7 1.4 1.5 1.4 1.5 ...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0.4 0.3 0.2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Species      :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#summary of the iris dataset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Id   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  1.00   Min.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:4.300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:2.000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:1.000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:0.100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38.25   1st Qu.:5.100   1st Qu.:2.800   1st Qu.:1.600   1st Qu.:0.300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 75.50   Median :5.800   Median :3.000   Median :4.350   Median :1.300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 75.50   Mean   :5.843   Mean   :3.054   Mean   :3.759   Mean   :1.199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Qu.:112.75   3rd Qu.:6.400   3rd Qu.:3.300   3rd Qu.:5.100   3rd Qu.:1.800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:150.00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:7.900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:4.400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:6.900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:2.500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Species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Length:150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Class :character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Mode  :character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#using K-means for clustering data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data&lt;-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[2:5]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150 obs. of  4 variables: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num  5.1 4.9 4.7 4.6 5 5.4 4.6 5 4.4 4.9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3.5 3 3.2 3.1 3.6 3.9 3.4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2.9 3.1 ...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num  1.4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1.3 1.5 1.4 1.7 1.4 1.5 1.4 1.5 ...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0.4 0.3 0.2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data,main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="the width and length of petal and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sepal",pch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20,cex = 2)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#calculating the optimum number of clusters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wssplot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function(data,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=15, seed=1234){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(data)-1)*sum(apply(data,2,var))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for 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2:nc){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(seed)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 &lt;- sum(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(data, centers=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withinss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)}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plot(1:nc,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type="b",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="Number of Clusters",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="Within groups sum of squares")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wssplot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680.82440 152.36871  78.94084  57.35502  46.55057  41.79382  40.74987  39.12050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 34.29131  33.49303  32.62466  30.80300  29.43299  27.10884  19.50422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plot(x=1:15,col="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blue",y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tot_wss,type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="b",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"Number of clusters",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"within groups sum of squares")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data,col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=(km1$cluster),main="K-means result with 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clusters",pch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=20,cex=2)</w:t>
            </w:r>
          </w:p>
        </w:tc>
      </w:tr>
      <w:tr w:rsidR="00124F1A" w:rsidRPr="00124F1A" w:rsidTr="00124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4F1A" w:rsidRPr="00124F1A" w:rsidRDefault="00124F1A" w:rsidP="00124F1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24F1A" w:rsidRPr="00124F1A" w:rsidTr="00124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60"/>
            </w:tblGrid>
            <w:tr w:rsidR="00124F1A" w:rsidRPr="00124F1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24F1A" w:rsidRPr="00124F1A" w:rsidRDefault="00124F1A" w:rsidP="00124F1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24F1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24F1A" w:rsidRPr="00124F1A" w:rsidRDefault="00124F1A" w:rsidP="00124F1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17268" w:rsidRDefault="00B17268" w:rsidP="006D46E4"/>
    <w:sectPr w:rsidR="00B17268" w:rsidSect="00B17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6E4"/>
    <w:rsid w:val="00124F1A"/>
    <w:rsid w:val="006D46E4"/>
    <w:rsid w:val="00B17268"/>
    <w:rsid w:val="00D8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F1A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124F1A"/>
  </w:style>
  <w:style w:type="character" w:customStyle="1" w:styleId="gnvwddmdd3b">
    <w:name w:val="gnvwddmdd3b"/>
    <w:basedOn w:val="DefaultParagraphFont"/>
    <w:rsid w:val="00124F1A"/>
  </w:style>
  <w:style w:type="character" w:customStyle="1" w:styleId="gnvwddmdn3b">
    <w:name w:val="gnvwddmdn3b"/>
    <w:basedOn w:val="DefaultParagraphFont"/>
    <w:rsid w:val="00124F1A"/>
  </w:style>
  <w:style w:type="paragraph" w:styleId="BalloonText">
    <w:name w:val="Balloon Text"/>
    <w:basedOn w:val="Normal"/>
    <w:link w:val="BalloonTextChar"/>
    <w:uiPriority w:val="99"/>
    <w:semiHidden/>
    <w:unhideWhenUsed/>
    <w:rsid w:val="0012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2024-01-08T01:22:00Z</dcterms:created>
  <dcterms:modified xsi:type="dcterms:W3CDTF">2024-01-08T01:43:00Z</dcterms:modified>
</cp:coreProperties>
</file>