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 class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UC1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Query to create database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mysql&gt; create database payroll_service;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Query to show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payroll_service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sakila     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world     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use payroll_service database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mysql&gt; use payroll_service;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see current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mysql&gt; SELECT DATABASE();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DATABASE()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payroll_service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UC2 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create table in employee_service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mysql&gt; CREATE TABLE employee_payroll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-&gt;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-&gt; id INT unsigned NOT NULL AUTO_INCREMENT,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-&gt; name VARCHAR(150)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-&gt; salary Double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-&gt; start DATE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-&gt; PRIMARY KEY (id)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UC3: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insert data into database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mysql&gt; INSERT INTO employee_payroll (name, salary, start) VALUES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-&gt; ( 'Bill', 1000000.00, '2018-01-03'),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-&gt; ( 'Terisa', 2000000.00, '2019-11-13'),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-&gt; ( 'Charlie', 3000000.00, '2020-05-21');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Query OK, 3 rows affected (0.01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UC4: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retrieve all data from database payroll_service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mysql&gt; SELECT * FROM employee_payroll;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+----+---------+---------+------------+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id | name    | salary  | start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+----+---------+---------+------------+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1 | Bill    | 1000000 | 2018-01-03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2 | Terisa  | 2000000 | 2019-11-13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3 | Charlie | 3000000 | 2020-05-21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+----+---------+---------+------------+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UC5: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retrieve salary data for a particular employee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mysql&gt; SELECT salary FROM employee_payroll WHERE name = 'Bill';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salary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1000000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mysql&gt; SELECT * FROM employee_payroll WHERE start BETWEEN CAST('2018-01-01' AS DATE) AND DATE(NOW());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+----+---------+---------+------------+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id | name    | salary  | start   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+----+---------+---------+------------+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1 | Bill    | 1000000 | 2018-01-03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2 | Terisa  | 2000000 | 2019-11-13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3 | Charlie | 3000000 | 2020-05-21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+----+---------+---------+------------+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UC6: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add gender to employee_payroll table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 TABLE employee_payroll ADD gender CHAR(1) AFTER name;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Query OK, 0 rows affected (0.14 sec)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mysql&gt; update employee_payroll set gender = 'F' where name = 'Terisa';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mysql&gt; update employee_payroll set gender = 'M' where name = 'Bill' or name = 'Charlie';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mysql&gt; update employee_payroll set salary = 3000000.00 where name = 'Terisa';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mysql&gt; SELECT * FROM employee_payroll;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+----+---------+--------+---------+------------+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id | name    | gender | salary  | start     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+----+---------+--------+---------+------------+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 1 | Bill    | M      | 1000000 | 2018-01-03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2 | Terisa  | F      | 3000000 | 2019-11-13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 3 | Charlie | M      | 3000000 | 2020-05-21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+----+---------+--------+---------+------------+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UC7: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find sum, average, min, max and no. of male and female employees from employee_payroll table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mysql&gt; SELECT SUM(salary) FROM employee_payroll WHERE gender = 'F' GROUP BY gender;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SUM(salary)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   3000000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mysql&gt; SELECT SUM(salary) FROM employee_payroll WHERE gender = 'M' GROUP BY gender;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SUM(salary)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    4000000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mysql&gt; SELECT AVG(salary) FROM employee_payroll WHERE gender = 'M' GROUP BY gender;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AVG(salary)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    2000000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mysql&gt; SELECT AVG(salary) FROM employee_payroll WHERE gender = 'F' GROUP BY gender;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AVG(salary)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    3000000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mysql&gt; SELECT MIN(salary) FROM employee_payroll WHERE gender = 'F' GROUP BY gender;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MIN(salary)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    3000000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mysql&gt; SELECT MIN(salary) FROM employee_payroll WHERE gender = 'M' GROUP BY gender;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MIN(salary)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    1000000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mysql&gt; SELECT MAX(salary) FROM employee_payroll WHERE gender = 'M' GROUP BY gender;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MAX(salary)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    3000000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mysql&gt; SELECT MAX(salary) FROM employee_payroll WHERE gender = 'F' GROUP BY gender;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MAX(salary)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    3000000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mysql&gt; SELECT COUNT(salary) FROM employee_payroll WHERE gender = 'M' GROUP BY gender;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COUNT(salary)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           2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mysql&gt; SELECT COUNT(salary) FROM employee_payroll WHERE gender = 'F' GROUP BY gender;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COUNT(salary)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            1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UC8: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extend database employee_payroll to store employee phone, address and department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mysql&gt; ALTER TABLE employee_payroll ADD phoneNumber INT AFTER name;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Query OK, 0 rows affected (0.09 sec)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mysql&gt; ALTER TABLE employee_payroll ADD address VARCHAR(150) AFTER phoneNumber;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Query OK, 0 rows affected (0.11 sec)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mysql&gt; ALTER TABLE employee_payroll ADD department VARCHAR(150) NOT NULL AFTER address;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Query OK, 0 rows affected (0.09 sec)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mysql&gt; Describe employee_payroll;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+-------------+--------------+------+-----+---------+----------------+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Field       | Type         | Null | Key | Default | Extra         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+-------------+--------------+------+-----+---------+----------------+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id          | int unsigned | NO   | PRI | NULL    | auto_increment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name        | varchar(150) | NO   |     | NULL    |             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phoneNumber | int          | YES  |     | NULL    |               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address     | varchar(150) | YES  |     | NULL    |               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department  | varchar(150) | NO   |     | NULL    |               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gender      | char(1)      | YES  |     | NULL    |               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salary      | double       | NO   |     | NULL    |               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start       | date         | NO   |     | NULL    |               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+-------------+--------------+------+-----+---------+----------------+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8 rows in set (0.01 sec)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UC9: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extend employee_payroll table to have basic pay,  deductions, taxable pay, income tax, net pay.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mysql&gt; ALTER TABLE employee_payroll ADD basicPay INT AFTER gender;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Query OK, 0 rows affected (0.09 sec)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mysql&gt; ALTER TABLE employee_payroll ADD deductions Double AFTER basicPay;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mysql&gt; ALTER TABLE employee_payroll ADD taxablePay Double AFTER deductions;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Query OK, 0 rows affected (0.08 sec)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mysql&gt; ALTER TABLE employee_payroll ADD incomeTax Double AFTER taxablePay;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Query OK, 0 rows affected (0.08 sec)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mysql&gt; ALTER TABLE employee_payroll ADD netPay Double AFTER incomeTax;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mysql&gt; Describe employee_payroll;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+-------------+--------------+------+-----+---------+----------------+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Field       | Type         | Null | Key | Default | Extra        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+-------------+--------------+------+-----+---------+----------------+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id          | int unsigned | NO   | PRI | NULL    | auto_increment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name        | varchar(150) | NO   |     | NULL    |               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phoneNumber | int          | YES  |     | NULL    |               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address     | varchar(150) | YES  |     | NULL    |               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department  | varchar(150) | NO   |     | NULL    |              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gender      | char(1)      | YES  |     | NULL    |               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basicPay    | int          | YES  |     | NULL    |               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deductions  | double       | YES  |     | NULL    |              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taxablePay  | double       | YES  |     | NULL    |               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incomeTax   | double       | YES  |     | NULL    |               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netPay      | double       | YES  |     | NULL    |               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salary      | double       | NO   |     | NULL    |               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start       | date         | NO   |     | NULL    |               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+-------------+--------------+------+-----+---------+----------------+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13 rows in set (0.01 sec)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UC10: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to insert department for terissa making two different entries for two different department.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mysql&gt; update employee_payroll set department = 'Marketing' where name = 'Terisa';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mysql&gt; Insert INTO employee_payroll(name, address, department, gender,  salary,  start) VALUES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-&gt; ('Terisa', 'Dellas', 'Sales', 'F', 3000000.00, '2019-11-13');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mysql&gt; SELECT * FROM employee_payroll;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+----+---------+-------------+---------+------------+--------+----------+------------+------------+-----------+--------+---------+------------+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id | name    | phoneNumber | address | department | gender | basicPay | deductions | taxablePay | incomeTax | netPay | salary  | start   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+----+---------+-------------+---------+------------+--------+----------+------------+------------+-----------+--------+---------+------------+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 1 | Bill    |        NULL | NULL    |            | M      |     NULL |       NULL |       NULL |      NULL |   NULL | 1000000 | 2018-01-03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 2 | Terisa  |        NULL | NULL    | Marketing  | F      |     NULL |       NULL |       NULL |      NULL |   NULL | 3000000 | 2019-11-13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 3 | Charlie |        NULL | NULL    |            | M      |     NULL |       NULL |       NULL |      NULL |   NULL | 3000000 | 2020-05-21 |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 5 | Terisa  |        NULL | Dellas  | Sales      | F      |     NULL |       NULL |       NULL |      NULL |   NULL | 3000000 | 2019-11-13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+----+---------+-------------+---------+------------+--------+----------+------------+------------+-----------+--------+---------+------------+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mysql&gt; update employee_payroll set salary = 5000000.00 where name = 'Terisa';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mysql&gt; SELECT * FROM employee_payroll;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+----+---------+-------------+---------+------------+--------+----------+------------+------------+-----------+--------+---------+------------+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id | name    | phoneNumber | address | department | gender | basicPay | deductions | taxablePay | incomeTax | netPay | salary  | start  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+----+---------+-------------+---------+------------+--------+----------+------------+------------+-----------+--------+---------+------------+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 1 | Bill    |        NULL | NULL    |            | M      |     NULL |       NULL |       NULL |      NULL |   NULL | 1000000 | 2018-01-03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 2 | Terisa  |        NULL | NULL    | Marketing  | F      |     NULL |       NULL |       NULL |      NULL |   NULL | 5000000 | 2019-11-13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 3 | Charlie |        NULL | NULL    |            | M      |     NULL |       NULL |       NULL |      NULL |   NULL | 3000000 | 2020-05-21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 5 | Terisa  |        NULL | Dellas  | Sales      | F      |     NULL |       NULL |       NULL |      NULL |   NULL | 5000000 | 2019-11-13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+----+---------+-------------+---------+------------+--------+----------+------------+------------+-----------+--------+---------+------------+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UC11: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778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95925"/>
                          <a:ext cx="5943600" cy="1778000"/>
                          <a:chOff x="0" y="1195925"/>
                          <a:chExt cx="7538350" cy="2233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2646750"/>
                            <a:ext cx="17154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Company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60363" y="2646750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Employee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71850" y="2646750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Payroll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60375" y="1195925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Department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6863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400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15363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26850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3625" y="1676225"/>
                            <a:ext cx="0" cy="97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93613" y="1676250"/>
                            <a:ext cx="0" cy="97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980150" y="27937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495854" y="27937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335000" y="27937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886200" y="27937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87075" y="2364300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987075" y="17520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52550" y="1989038"/>
                            <a:ext cx="1382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Many to Many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780338" y="2295150"/>
                            <a:ext cx="1115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One to Many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80350" y="3075675"/>
                            <a:ext cx="1245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Many to 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24963" y="2343050"/>
                            <a:ext cx="1048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One to 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778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 12: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ER Diagram into Payroll Service DB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