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D69C" w14:textId="7F4C3993" w:rsidR="00E16E0C" w:rsidRPr="00ED00A3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 w:rsidRPr="00ED00A3">
        <w:rPr>
          <w:rFonts w:ascii="Times New Roman" w:hAnsi="Times New Roman" w:cs="Times New Roman"/>
          <w:b/>
          <w:bCs/>
        </w:rPr>
        <w:t xml:space="preserve">Name: </w:t>
      </w:r>
      <w:r w:rsidR="001737A3" w:rsidRPr="00ED00A3">
        <w:rPr>
          <w:rFonts w:ascii="Times New Roman" w:hAnsi="Times New Roman" w:cs="Times New Roman"/>
        </w:rPr>
        <w:t>Samiksha More</w:t>
      </w:r>
    </w:p>
    <w:p w14:paraId="31811F1A" w14:textId="1702D030" w:rsidR="00E16E0C" w:rsidRPr="00ED00A3" w:rsidRDefault="00E16E0C" w:rsidP="00E16E0C">
      <w:pPr>
        <w:jc w:val="both"/>
        <w:rPr>
          <w:rFonts w:ascii="Times New Roman" w:hAnsi="Times New Roman" w:cs="Times New Roman"/>
        </w:rPr>
      </w:pPr>
      <w:r w:rsidRPr="00ED00A3">
        <w:rPr>
          <w:rFonts w:ascii="Times New Roman" w:hAnsi="Times New Roman" w:cs="Times New Roman"/>
          <w:b/>
          <w:bCs/>
        </w:rPr>
        <w:t xml:space="preserve">Roll no: </w:t>
      </w:r>
      <w:r w:rsidRPr="00ED00A3">
        <w:rPr>
          <w:rFonts w:ascii="Times New Roman" w:hAnsi="Times New Roman" w:cs="Times New Roman"/>
        </w:rPr>
        <w:t>2810</w:t>
      </w:r>
      <w:r w:rsidR="001737A3" w:rsidRPr="00ED00A3">
        <w:rPr>
          <w:rFonts w:ascii="Times New Roman" w:hAnsi="Times New Roman" w:cs="Times New Roman"/>
        </w:rPr>
        <w:t>70</w:t>
      </w:r>
    </w:p>
    <w:p w14:paraId="535E5E44" w14:textId="5B1638CD" w:rsidR="00BB06F5" w:rsidRPr="00ED00A3" w:rsidRDefault="00BB06F5" w:rsidP="00E16E0C">
      <w:pPr>
        <w:jc w:val="both"/>
        <w:rPr>
          <w:rFonts w:ascii="Times New Roman" w:hAnsi="Times New Roman" w:cs="Times New Roman"/>
          <w:b/>
          <w:bCs/>
        </w:rPr>
      </w:pPr>
      <w:r w:rsidRPr="00ED00A3">
        <w:rPr>
          <w:rFonts w:ascii="Times New Roman" w:hAnsi="Times New Roman" w:cs="Times New Roman"/>
          <w:b/>
          <w:bCs/>
        </w:rPr>
        <w:t xml:space="preserve">PRN: </w:t>
      </w:r>
      <w:r w:rsidR="002034BC" w:rsidRPr="00ED00A3">
        <w:rPr>
          <w:rFonts w:ascii="Times New Roman" w:hAnsi="Times New Roman" w:cs="Times New Roman"/>
        </w:rPr>
        <w:t>22420</w:t>
      </w:r>
      <w:r w:rsidR="001737A3" w:rsidRPr="00ED00A3">
        <w:rPr>
          <w:rFonts w:ascii="Times New Roman" w:hAnsi="Times New Roman" w:cs="Times New Roman"/>
        </w:rPr>
        <w:t>127</w:t>
      </w:r>
    </w:p>
    <w:p w14:paraId="4192E8CF" w14:textId="768E10D1" w:rsidR="00E16E0C" w:rsidRPr="00ED00A3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 w:rsidRPr="00ED00A3">
        <w:rPr>
          <w:rFonts w:ascii="Times New Roman" w:hAnsi="Times New Roman" w:cs="Times New Roman"/>
          <w:b/>
          <w:bCs/>
        </w:rPr>
        <w:t xml:space="preserve">Batch: </w:t>
      </w:r>
      <w:r w:rsidRPr="00ED00A3">
        <w:rPr>
          <w:rFonts w:ascii="Times New Roman" w:hAnsi="Times New Roman" w:cs="Times New Roman"/>
        </w:rPr>
        <w:t>A</w:t>
      </w:r>
      <w:r w:rsidR="00BB06F5" w:rsidRPr="00ED00A3">
        <w:rPr>
          <w:rFonts w:ascii="Times New Roman" w:hAnsi="Times New Roman" w:cs="Times New Roman"/>
        </w:rPr>
        <w:t>3</w:t>
      </w:r>
    </w:p>
    <w:p w14:paraId="3BFA282A" w14:textId="30737E19" w:rsidR="00816602" w:rsidRPr="00ED00A3" w:rsidRDefault="00816602" w:rsidP="008166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00A3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BB06F5" w:rsidRPr="00ED00A3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ED00A3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C64B70F" w14:textId="77777777" w:rsidR="00BB06F5" w:rsidRPr="00ED00A3" w:rsidRDefault="00BB06F5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0A08AA6D" w14:textId="77777777" w:rsidR="00BB06F5" w:rsidRPr="00ED00A3" w:rsidRDefault="00BB06F5" w:rsidP="00004FB4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Perform the following operations using R/Python on the data sets: </w:t>
      </w:r>
    </w:p>
    <w:p w14:paraId="7A117038" w14:textId="77777777" w:rsidR="00BB06F5" w:rsidRPr="00ED00A3" w:rsidRDefault="00BB06F5" w:rsidP="00004FB4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a) Compute and display summary statistics for each feature available in the dataset. (e.g. minimum value, maximum value, mean, range, standard deviation, variance and percentiles</w:t>
      </w:r>
    </w:p>
    <w:p w14:paraId="012B0551" w14:textId="0A0B1167" w:rsidR="00BB06F5" w:rsidRPr="00ED00A3" w:rsidRDefault="00BB06F5" w:rsidP="00004FB4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b) Illustrate the feature distributions using histogram. </w:t>
      </w:r>
    </w:p>
    <w:p w14:paraId="68F4F508" w14:textId="40831E37" w:rsidR="00BB06F5" w:rsidRPr="00ED00A3" w:rsidRDefault="00BB06F5" w:rsidP="00004FB4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c) Data cleaning, Data integration, Data transformation, Data model building (e.g. Classification)</w:t>
      </w:r>
    </w:p>
    <w:p w14:paraId="105F0B84" w14:textId="29498512" w:rsidR="00BB06F5" w:rsidRPr="00ED00A3" w:rsidRDefault="00BB06F5" w:rsidP="00004FB4">
      <w:pPr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proofErr w:type="gramStart"/>
      <w:r w:rsidRPr="00ED00A3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>Objective :</w:t>
      </w:r>
      <w:proofErr w:type="gramEnd"/>
    </w:p>
    <w:p w14:paraId="653972D7" w14:textId="7FAC4EFC" w:rsidR="00BB06F5" w:rsidRPr="00ED00A3" w:rsidRDefault="00BB06F5" w:rsidP="00004FB4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objective of this assignment is to explore a dataset by computing summary statistics, visualizing feature distributions, and performing essential preprocessing steps such as data cleaning, integration, and transformation. The assignment concludes with building a basic classification model using the cleaned and processed data.</w:t>
      </w:r>
    </w:p>
    <w:p w14:paraId="76EFD265" w14:textId="2ECF7CD6" w:rsidR="00996E9A" w:rsidRPr="00ED00A3" w:rsidRDefault="00996E9A" w:rsidP="00004FB4">
      <w:pPr>
        <w:jc w:val="both"/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</w:pPr>
      <w:r w:rsidRPr="00ED00A3">
        <w:rPr>
          <w:rFonts w:ascii="Times New Roman" w:hAnsi="Times New Roman" w:cs="Times New Roman"/>
          <w:b/>
          <w:bCs/>
          <w:color w:val="0D0D0D"/>
          <w:sz w:val="32"/>
          <w:szCs w:val="32"/>
          <w:shd w:val="clear" w:color="auto" w:fill="FFFFFF"/>
        </w:rPr>
        <w:t xml:space="preserve">Software used: </w:t>
      </w:r>
    </w:p>
    <w:p w14:paraId="5D4DBF81" w14:textId="22625178" w:rsidR="00BB06F5" w:rsidRPr="00ED00A3" w:rsidRDefault="00BB06F5" w:rsidP="00004FB4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bookmarkStart w:id="0" w:name="_Hlk195382473"/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Programming Language: Python</w:t>
      </w:r>
    </w:p>
    <w:p w14:paraId="163990CB" w14:textId="09EA6326" w:rsidR="00A6731E" w:rsidRPr="00ED00A3" w:rsidRDefault="00A6731E" w:rsidP="00A673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bookmarkStart w:id="1" w:name="_Hlk195382484"/>
      <w:bookmarkEnd w:id="0"/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Visual Studio Code</w:t>
      </w:r>
    </w:p>
    <w:bookmarkEnd w:id="1"/>
    <w:p w14:paraId="7C6F78F1" w14:textId="77777777" w:rsidR="00BE4ABB" w:rsidRPr="00ED00A3" w:rsidRDefault="0086799C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 xml:space="preserve">Libraries </w:t>
      </w:r>
      <w:r w:rsidR="00996E9A" w:rsidRPr="00ED00A3">
        <w:rPr>
          <w:rFonts w:ascii="Times New Roman" w:hAnsi="Times New Roman" w:cs="Times New Roman"/>
          <w:b/>
          <w:bCs/>
          <w:sz w:val="32"/>
          <w:szCs w:val="32"/>
        </w:rPr>
        <w:t xml:space="preserve">and packages </w:t>
      </w:r>
      <w:r w:rsidRPr="00ED00A3">
        <w:rPr>
          <w:rFonts w:ascii="Times New Roman" w:hAnsi="Times New Roman" w:cs="Times New Roman"/>
          <w:b/>
          <w:bCs/>
          <w:sz w:val="32"/>
          <w:szCs w:val="32"/>
        </w:rPr>
        <w:t>used:</w:t>
      </w:r>
      <w:r w:rsidRPr="00ED0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D00A3">
        <w:rPr>
          <w:rFonts w:ascii="Times New Roman" w:hAnsi="Times New Roman" w:cs="Times New Roman"/>
          <w:sz w:val="28"/>
          <w:szCs w:val="28"/>
        </w:rPr>
        <w:t>NumPy, pandas, matplotlib, sklearn</w:t>
      </w:r>
    </w:p>
    <w:p w14:paraId="5B7FA292" w14:textId="77777777" w:rsidR="0086799C" w:rsidRPr="00ED00A3" w:rsidRDefault="00816602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 xml:space="preserve">Theory: </w:t>
      </w:r>
    </w:p>
    <w:p w14:paraId="4A8C9FF8" w14:textId="77777777" w:rsidR="00BC18E9" w:rsidRPr="00ED00A3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 xml:space="preserve">Methodology: </w:t>
      </w:r>
    </w:p>
    <w:p w14:paraId="0FE1BA46" w14:textId="77777777" w:rsidR="00BC18E9" w:rsidRPr="00ED00A3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lastRenderedPageBreak/>
        <w:t xml:space="preserve">Summary statistics: </w:t>
      </w: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ED00A3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ED00A3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ED00A3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BE3B375" w14:textId="77777777" w:rsidR="00BC18E9" w:rsidRPr="00ED00A3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 xml:space="preserve">Advantages: </w:t>
      </w:r>
    </w:p>
    <w:p w14:paraId="79687913" w14:textId="77777777" w:rsidR="00BC18E9" w:rsidRPr="00ED00A3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EDA helps in understanding the structure and characteristics of the data, aiding in better decision making.</w:t>
      </w:r>
    </w:p>
    <w:p w14:paraId="37F9CB7C" w14:textId="77777777" w:rsidR="00BC18E9" w:rsidRPr="00ED00A3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Data visualization facilitates the identification of trends, patterns, and outliers in the data.</w:t>
      </w:r>
    </w:p>
    <w:p w14:paraId="05001803" w14:textId="77777777" w:rsidR="00BC18E9" w:rsidRPr="00ED00A3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14:paraId="6FA5D4E6" w14:textId="77777777" w:rsidR="00BC18E9" w:rsidRPr="00ED00A3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 xml:space="preserve">Disadvantages: </w:t>
      </w:r>
    </w:p>
    <w:p w14:paraId="47E56308" w14:textId="77777777" w:rsidR="00BC18E9" w:rsidRPr="00ED00A3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EDA and modeling require domain knowledge and expertise to interpret the results accurately.</w:t>
      </w:r>
    </w:p>
    <w:p w14:paraId="4614FDE7" w14:textId="77777777" w:rsidR="00BC18E9" w:rsidRPr="00ED00A3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Over-reliance on machine learning models without proper understanding of the data can lead to biased or misleading conclusions.</w:t>
      </w:r>
    </w:p>
    <w:p w14:paraId="2E5D5226" w14:textId="77777777" w:rsidR="00BC18E9" w:rsidRPr="00ED00A3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 xml:space="preserve">Applications with example: </w:t>
      </w:r>
    </w:p>
    <w:p w14:paraId="66CAEF06" w14:textId="77777777" w:rsidR="00A6731E" w:rsidRPr="00ED00A3" w:rsidRDefault="00A6731E" w:rsidP="00A6731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ED00A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Health Diagnosis Dataset</w:t>
      </w:r>
      <w:r w:rsidRPr="00ED00A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:</w:t>
      </w:r>
    </w:p>
    <w:p w14:paraId="49100C5B" w14:textId="77777777" w:rsidR="00A6731E" w:rsidRPr="00ED00A3" w:rsidRDefault="00A6731E" w:rsidP="00A6731E">
      <w:pPr>
        <w:pStyle w:val="ListParagraph"/>
        <w:ind w:left="785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Patient medical records Summary stats help doctors understand blood pressure, cholesterol levels, etc. Classification model predicts diseases like diabetes based on input features </w:t>
      </w:r>
    </w:p>
    <w:p w14:paraId="5479FFC9" w14:textId="07B6DC7F" w:rsidR="00A6731E" w:rsidRPr="00ED00A3" w:rsidRDefault="00A6731E" w:rsidP="00A673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</w:pPr>
      <w:r w:rsidRPr="00ED00A3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Banking and Finance Dataset:</w:t>
      </w:r>
    </w:p>
    <w:p w14:paraId="28B01684" w14:textId="1240A155" w:rsidR="00BC18E9" w:rsidRPr="00ED00A3" w:rsidRDefault="00A6731E" w:rsidP="00A6731E">
      <w:pPr>
        <w:pStyle w:val="ListParagraph"/>
        <w:ind w:left="78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Customer loan data Summary statistics identify average income, loan amounts, and risk ranges Classification used to predict loan default</w:t>
      </w:r>
      <w:r w:rsidR="00BC18E9"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065C97DB" w14:textId="77777777" w:rsidR="00BC18E9" w:rsidRPr="00ED00A3" w:rsidRDefault="00BC18E9" w:rsidP="00004F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>Working/ Algorithm:</w:t>
      </w:r>
    </w:p>
    <w:p w14:paraId="06BB24CE" w14:textId="77777777" w:rsidR="00A6731E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>Step 1: Load the dataset</w:t>
      </w:r>
    </w:p>
    <w:p w14:paraId="4AACD695" w14:textId="77777777" w:rsidR="00A6731E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Step 2: Explore the data structure</w:t>
      </w:r>
    </w:p>
    <w:p w14:paraId="149023D2" w14:textId="77777777" w:rsidR="00A6731E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Step 3: Compute summary statistics: mean, min, max, std, percentiles </w:t>
      </w:r>
    </w:p>
    <w:p w14:paraId="66F43307" w14:textId="49A727B6" w:rsidR="00A6731E" w:rsidRPr="00ED00A3" w:rsidRDefault="000C5D16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</w:t>
      </w:r>
      <w:r w:rsidR="00A6731E" w:rsidRPr="00ED00A3">
        <w:rPr>
          <w:rFonts w:ascii="Times New Roman" w:hAnsi="Times New Roman" w:cs="Times New Roman"/>
          <w:sz w:val="28"/>
          <w:szCs w:val="28"/>
        </w:rPr>
        <w:t xml:space="preserve">Step 4: Visualize feature distributions using histograms </w:t>
      </w:r>
    </w:p>
    <w:p w14:paraId="2EF95462" w14:textId="2CAB3AA0" w:rsidR="00A6731E" w:rsidRPr="00ED00A3" w:rsidRDefault="000C5D16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</w:t>
      </w:r>
      <w:r w:rsidR="00A6731E" w:rsidRPr="00ED00A3">
        <w:rPr>
          <w:rFonts w:ascii="Times New Roman" w:hAnsi="Times New Roman" w:cs="Times New Roman"/>
          <w:sz w:val="28"/>
          <w:szCs w:val="28"/>
        </w:rPr>
        <w:t>Step 5: Clean the data by handling missing values and duplicates</w:t>
      </w:r>
    </w:p>
    <w:p w14:paraId="286FB9ED" w14:textId="77777777" w:rsidR="00A6731E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Step 6: Integrate datasets (if multiple)</w:t>
      </w:r>
    </w:p>
    <w:p w14:paraId="6A59C451" w14:textId="77777777" w:rsidR="00A6731E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Step 7: Transform features – encode categorical and scale numerical values</w:t>
      </w:r>
    </w:p>
    <w:p w14:paraId="2DB94EEA" w14:textId="77777777" w:rsidR="00A6731E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Step 8: Split data into training and testing sets</w:t>
      </w:r>
    </w:p>
    <w:p w14:paraId="447D442F" w14:textId="77777777" w:rsidR="000C5D16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Step 9: Train a classification model on the training data</w:t>
      </w:r>
    </w:p>
    <w:p w14:paraId="70DF82BB" w14:textId="77777777" w:rsidR="000C5D16" w:rsidRPr="00ED00A3" w:rsidRDefault="00A6731E" w:rsidP="00004FB4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Step 10: Predict and evaluate the model on the test set</w:t>
      </w:r>
      <w:r w:rsidR="000C5D16" w:rsidRPr="00ED00A3">
        <w:rPr>
          <w:rFonts w:ascii="Times New Roman" w:hAnsi="Times New Roman" w:cs="Times New Roman"/>
          <w:sz w:val="28"/>
          <w:szCs w:val="28"/>
        </w:rPr>
        <w:t>.</w:t>
      </w:r>
    </w:p>
    <w:p w14:paraId="2AF8C1A0" w14:textId="77777777" w:rsidR="000C5D16" w:rsidRPr="00ED00A3" w:rsidRDefault="00A6731E" w:rsidP="000C5D16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sz w:val="28"/>
          <w:szCs w:val="28"/>
        </w:rPr>
        <w:t xml:space="preserve"> This algorithm ensures that the dataset is fully prepared and modeled efficiently, following the best practices in data preprocessing and classification.</w:t>
      </w:r>
    </w:p>
    <w:p w14:paraId="587E507C" w14:textId="457169E8" w:rsidR="000C5D16" w:rsidRPr="00ED00A3" w:rsidRDefault="00BC18E9" w:rsidP="000C5D16">
      <w:pPr>
        <w:jc w:val="both"/>
        <w:rPr>
          <w:rFonts w:ascii="Times New Roman" w:hAnsi="Times New Roman" w:cs="Times New Roman"/>
          <w:sz w:val="28"/>
          <w:szCs w:val="28"/>
        </w:rPr>
      </w:pPr>
      <w:r w:rsidRPr="00ED00A3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10C5F86F" w14:textId="6225A02A" w:rsidR="00BC18E9" w:rsidRPr="00ED00A3" w:rsidRDefault="00BC18E9" w:rsidP="00004FB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0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4FB4" w:rsidRPr="00ED00A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ED00A3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ED00A3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ED00A3" w:rsidSect="001737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0ED8"/>
    <w:multiLevelType w:val="hybridMultilevel"/>
    <w:tmpl w:val="52C83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63EC0"/>
    <w:multiLevelType w:val="hybridMultilevel"/>
    <w:tmpl w:val="14C08166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9548A"/>
    <w:multiLevelType w:val="hybridMultilevel"/>
    <w:tmpl w:val="7562D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23090">
    <w:abstractNumId w:val="4"/>
  </w:num>
  <w:num w:numId="2" w16cid:durableId="1033117430">
    <w:abstractNumId w:val="9"/>
  </w:num>
  <w:num w:numId="3" w16cid:durableId="1681811949">
    <w:abstractNumId w:val="3"/>
  </w:num>
  <w:num w:numId="4" w16cid:durableId="1390105651">
    <w:abstractNumId w:val="7"/>
  </w:num>
  <w:num w:numId="5" w16cid:durableId="63529611">
    <w:abstractNumId w:val="2"/>
  </w:num>
  <w:num w:numId="6" w16cid:durableId="17783506">
    <w:abstractNumId w:val="6"/>
  </w:num>
  <w:num w:numId="7" w16cid:durableId="1914118308">
    <w:abstractNumId w:val="0"/>
  </w:num>
  <w:num w:numId="8" w16cid:durableId="812603317">
    <w:abstractNumId w:val="1"/>
  </w:num>
  <w:num w:numId="9" w16cid:durableId="2061972738">
    <w:abstractNumId w:val="5"/>
  </w:num>
  <w:num w:numId="10" w16cid:durableId="364015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BB"/>
    <w:rsid w:val="00004FB4"/>
    <w:rsid w:val="00085F5D"/>
    <w:rsid w:val="000C5D16"/>
    <w:rsid w:val="001737A3"/>
    <w:rsid w:val="002034BC"/>
    <w:rsid w:val="00472ADB"/>
    <w:rsid w:val="00493E01"/>
    <w:rsid w:val="0055215F"/>
    <w:rsid w:val="006C5501"/>
    <w:rsid w:val="007D33DB"/>
    <w:rsid w:val="00816602"/>
    <w:rsid w:val="0086799C"/>
    <w:rsid w:val="008D127B"/>
    <w:rsid w:val="00943EA0"/>
    <w:rsid w:val="00996E9A"/>
    <w:rsid w:val="00A171EE"/>
    <w:rsid w:val="00A6731E"/>
    <w:rsid w:val="00AE2E4E"/>
    <w:rsid w:val="00BA1637"/>
    <w:rsid w:val="00BB06F5"/>
    <w:rsid w:val="00BC18E9"/>
    <w:rsid w:val="00BE4ABB"/>
    <w:rsid w:val="00E16E0C"/>
    <w:rsid w:val="00ED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  <w15:docId w15:val="{5766392C-77F2-4B20-834D-2AE3487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Samiksha More</cp:lastModifiedBy>
  <cp:revision>4</cp:revision>
  <dcterms:created xsi:type="dcterms:W3CDTF">2025-04-13T06:32:00Z</dcterms:created>
  <dcterms:modified xsi:type="dcterms:W3CDTF">2025-04-13T08:00:00Z</dcterms:modified>
</cp:coreProperties>
</file>