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PROJECT REPORT ON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52"/>
                <w:szCs w:val="52"/>
              </w:rPr>
            </w:pPr>
            <w:r>
              <w:rPr>
                <w:rFonts w:eastAsia="Times New Roman" w:cs="Times New Roman" w:ascii="Times New Roman" w:hAnsi="Times New Roman"/>
                <w:sz w:val="52"/>
                <w:szCs w:val="52"/>
              </w:rPr>
              <w:t>&lt;Project Title – Line1&gt;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52"/>
                <w:szCs w:val="52"/>
              </w:rPr>
            </w:pPr>
            <w:r>
              <w:rPr>
                <w:rFonts w:eastAsia="Times New Roman" w:cs="Times New Roman" w:ascii="Times New Roman" w:hAnsi="Times New Roman"/>
                <w:sz w:val="52"/>
                <w:szCs w:val="52"/>
              </w:rPr>
              <w:t>&lt;Project Title – Line2&gt;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SUBMITTED 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PARTIAL FULFILLMENT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DIPLOMA IN EMBEDDED SYSTEM DESIGN (PG-DESD)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object>
                <v:shape id="ole_rId2" style="width:146.8pt;height:144pt" o:ole="">
                  <v:imagedata r:id="rId3" o:title=""/>
                </v:shape>
                <o:OLEObject Type="Embed" ProgID="MSPhotoEd.3" ShapeID="ole_rId2" DrawAspect="Content" ObjectID="_1813723171" r:id="rId2"/>
              </w:objec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>BY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&lt;STUDENT NAME&gt;</w:t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SUNBEAM INSTITUTE OF INFORMATION TECHNOLOGY,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HINJAWADI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28"/>
        <w:gridCol w:w="4428"/>
      </w:tblGrid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SUNBEAM INSTITUTE OF INFORMATION TECHNOLOGY,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HINJAWADI</w:t>
            </w:r>
            <w:r>
              <w:rPr>
                <w:rFonts w:cs="Times New Roman" w:ascii="Times New Roman" w:hAnsi="Times New Roman"/>
                <w:b/>
                <w:sz w:val="28"/>
              </w:rPr>
              <w:t>.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object>
                <v:shape id="ole_rId4" style="width:146.8pt;height:144pt" o:ole="">
                  <v:imagedata r:id="rId5" o:title=""/>
                </v:shape>
                <o:OLEObject Type="Embed" ProgID="MSPhotoEd.3" ShapeID="ole_rId4" DrawAspect="Content" ObjectID="_895946259" r:id="rId4"/>
              </w:objec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36"/>
                <w:u w:val="single"/>
              </w:rPr>
              <w:t>CERTIFICATE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This is to certify that the project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52"/>
                <w:szCs w:val="52"/>
              </w:rPr>
            </w:pPr>
            <w:r>
              <w:rPr>
                <w:rFonts w:eastAsia="Times New Roman" w:cs="Times New Roman" w:ascii="Times New Roman" w:hAnsi="Times New Roman"/>
                <w:sz w:val="52"/>
                <w:szCs w:val="52"/>
              </w:rPr>
              <w:t>&lt;Project Title – Line1&gt;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52"/>
                <w:szCs w:val="52"/>
              </w:rPr>
              <w:t>&lt;Project Title – Line2&gt;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Has been submitted by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&lt;STUDENT NAME&gt;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In partial fulfillment of the requirement for the Course of </w:t>
            </w:r>
            <w:r>
              <w:rPr>
                <w:rStyle w:val="Strong"/>
                <w:rFonts w:cs="Times New Roman" w:ascii="Times New Roman" w:hAnsi="Times New Roman"/>
                <w:color w:val="000000"/>
                <w:sz w:val="28"/>
                <w:szCs w:val="28"/>
              </w:rPr>
              <w:t>PG Diploma in Embedded System Design (PG-DESD AUG201</w:t>
            </w:r>
            <w:r>
              <w:rPr>
                <w:rStyle w:val="Strong"/>
                <w:rFonts w:cs="Times New Roman" w:ascii="Times New Roman" w:hAnsi="Times New Roman"/>
                <w:color w:val="000000"/>
                <w:sz w:val="28"/>
                <w:szCs w:val="28"/>
              </w:rPr>
              <w:t>9</w:t>
            </w:r>
            <w:r>
              <w:rPr>
                <w:rStyle w:val="Strong"/>
                <w:rFonts w:cs="Times New Roman" w:ascii="Times New Roman" w:hAnsi="Times New Roman"/>
                <w:color w:val="000000"/>
                <w:sz w:val="28"/>
                <w:szCs w:val="28"/>
              </w:rPr>
              <w:t>)</w:t>
            </w:r>
            <w:r>
              <w:rPr>
                <w:rStyle w:val="Strong"/>
                <w:rFonts w:cs="Times New Roman" w:ascii="Times New Roman" w:hAnsi="Times New Roman"/>
                <w:color w:val="FF0000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as prescribed by The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CDAC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ACTS, PUNE.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36"/>
              </w:rPr>
              <w:t xml:space="preserve">Place: </w:t>
            </w:r>
            <w:r>
              <w:rPr>
                <w:rFonts w:cs="Times New Roman" w:ascii="Times New Roman" w:hAnsi="Times New Roman"/>
                <w:sz w:val="24"/>
                <w:szCs w:val="36"/>
              </w:rPr>
              <w:t>Hinjawadi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36"/>
              </w:rPr>
              <w:t>Date: 30-JAN-20</w:t>
            </w:r>
            <w:r>
              <w:rPr>
                <w:rFonts w:cs="Times New Roman" w:ascii="Times New Roman" w:hAnsi="Times New Roman"/>
                <w:sz w:val="24"/>
                <w:szCs w:val="36"/>
              </w:rPr>
              <w:t>20</w:t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6"/>
              </w:rPr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/>
            </w:r>
          </w:p>
        </w:tc>
      </w:tr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36"/>
              </w:rPr>
            </w:pPr>
            <w:r>
              <w:rPr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36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36"/>
              </w:rPr>
              <w:t>Authorized Signature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ACKNOWLEDGEMENT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ABSTRACT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INDEX</w:t>
      </w:r>
    </w:p>
    <w:tbl>
      <w:tblPr>
        <w:tblStyle w:val="TableGrid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6"/>
        <w:gridCol w:w="6795"/>
        <w:gridCol w:w="1117"/>
      </w:tblGrid>
      <w:tr>
        <w:trPr>
          <w:trHeight w:val="323" w:hRule="atLeast"/>
        </w:trPr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 Introduction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 Overview of Project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ARCHITECTURE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HARDWARE DESCRIPTION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10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49" w:hRule="atLeast"/>
        </w:trPr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SOFTWARE REQUIREMENTS AND SPECIFICATIONS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SOURCE CODE EXPLAINATION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7.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8.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9.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10.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REFERNCES</w:t>
            </w:r>
          </w:p>
        </w:tc>
        <w:tc>
          <w:tcPr>
            <w:tcW w:w="1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br w:type="page"/>
      </w:r>
      <w:r>
        <w:rPr>
          <w:rFonts w:cs="Times New Roman" w:ascii="Times New Roman" w:hAnsi="Times New Roman"/>
          <w:b/>
          <w:sz w:val="28"/>
          <w:szCs w:val="28"/>
        </w:rPr>
        <w:t>LIST OF TABLES</w:t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55"/>
        <w:gridCol w:w="5976"/>
        <w:gridCol w:w="1025"/>
      </w:tblGrid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Table Title</w:t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Page </w:t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1" w:hRule="atLeast"/>
        </w:trPr>
        <w:tc>
          <w:tcPr>
            <w:tcW w:w="18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9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5"/>
        <w:gridCol w:w="6030"/>
        <w:gridCol w:w="991"/>
      </w:tblGrid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Figure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Page </w:t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1" w:hRule="atLeast"/>
        </w:trPr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216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5b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f6ac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0679"/>
    <w:pPr>
      <w:spacing w:lineRule="auto" w:line="360" w:before="0" w:afterAutospacing="1"/>
      <w:ind w:left="720" w:right="1440" w:hanging="0"/>
      <w:contextualSpacing/>
    </w:pPr>
    <w:rPr>
      <w:rFonts w:eastAsia="Calibri" w:eastAsia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65b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LibreOffice/6.3.4.2$Linux_X86_64 LibreOffice_project/30$Build-2</Application>
  <Pages>7</Pages>
  <Words>144</Words>
  <Characters>848</Characters>
  <CharactersWithSpaces>939</CharactersWithSpaces>
  <Paragraphs>63</Paragraphs>
  <Company>MOKSHA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2016-01-18T03:42:00Z</dcterms:created>
  <dc:creator>Nilesh</dc:creator>
  <dc:description/>
  <dc:language>en-IN</dc:language>
  <cp:lastModifiedBy/>
  <dcterms:modified xsi:type="dcterms:W3CDTF">2020-01-27T11:58:41Z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MOKSHA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