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A729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106C76A3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2C0FFB2C" w14:textId="777A34C0" w:rsidR="006F3493" w:rsidRPr="00153A47" w:rsidRDefault="0082275A">
      <w:pPr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</w:rPr>
        <w:t xml:space="preserve">Title: </w:t>
      </w:r>
      <w:r w:rsidR="00153A47" w:rsidRPr="00153A47">
        <w:rPr>
          <w:rFonts w:ascii="Times New Roman" w:eastAsia="Times New Roman" w:hAnsi="Times New Roman" w:cs="Times New Roman"/>
        </w:rPr>
        <w:t xml:space="preserve">Comparing different Web API’s </w:t>
      </w:r>
      <w:proofErr w:type="spellStart"/>
      <w:r w:rsidR="00153A47" w:rsidRPr="00153A47">
        <w:rPr>
          <w:rFonts w:ascii="Times New Roman" w:eastAsia="Times New Roman" w:hAnsi="Times New Roman" w:cs="Times New Roman"/>
        </w:rPr>
        <w:t>MNgeo</w:t>
      </w:r>
      <w:proofErr w:type="spellEnd"/>
      <w:r w:rsidR="00153A47" w:rsidRPr="00153A47">
        <w:rPr>
          <w:rFonts w:ascii="Times New Roman" w:eastAsia="Times New Roman" w:hAnsi="Times New Roman" w:cs="Times New Roman"/>
        </w:rPr>
        <w:t>, Google places and NDAWN</w:t>
      </w:r>
    </w:p>
    <w:p w14:paraId="7C239B0D" w14:textId="77777777" w:rsidR="006F3493" w:rsidRPr="00153A47" w:rsidRDefault="0082275A">
      <w:pPr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</w:rPr>
        <w:t>Notice: Dr. Bryan Runck</w:t>
      </w:r>
    </w:p>
    <w:p w14:paraId="7D003A47" w14:textId="77777777" w:rsidR="006F3493" w:rsidRPr="00153A47" w:rsidRDefault="0082275A">
      <w:pPr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</w:rPr>
        <w:t>Author:</w:t>
      </w:r>
      <w:r w:rsidR="00153A47" w:rsidRPr="00153A47">
        <w:rPr>
          <w:rFonts w:ascii="Times New Roman" w:eastAsia="Times New Roman" w:hAnsi="Times New Roman" w:cs="Times New Roman"/>
        </w:rPr>
        <w:t xml:space="preserve"> Samikshya Subedi</w:t>
      </w:r>
    </w:p>
    <w:p w14:paraId="0CC8C00A" w14:textId="77777777" w:rsidR="006F3493" w:rsidRPr="00153A47" w:rsidRDefault="0082275A">
      <w:pPr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</w:rPr>
        <w:t>Date:</w:t>
      </w:r>
      <w:r w:rsidR="00153A47" w:rsidRPr="00153A47">
        <w:rPr>
          <w:rFonts w:ascii="Times New Roman" w:eastAsia="Times New Roman" w:hAnsi="Times New Roman" w:cs="Times New Roman"/>
        </w:rPr>
        <w:t xml:space="preserve"> 10/9/2022</w:t>
      </w:r>
    </w:p>
    <w:p w14:paraId="0C7BF80F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0AE80250" w14:textId="77777777" w:rsidR="006F3493" w:rsidRPr="00153A47" w:rsidRDefault="0082275A">
      <w:pPr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  <w:b/>
        </w:rPr>
        <w:t>Project Repository:</w:t>
      </w:r>
      <w:r w:rsidRPr="00153A47">
        <w:rPr>
          <w:rFonts w:ascii="Times New Roman" w:eastAsia="Times New Roman" w:hAnsi="Times New Roman" w:cs="Times New Roman"/>
        </w:rPr>
        <w:t xml:space="preserve"> &lt;if applicable weblink to public repository&gt;</w:t>
      </w:r>
    </w:p>
    <w:p w14:paraId="01AD66A5" w14:textId="51D1E98C" w:rsidR="0082275A" w:rsidRPr="00153A47" w:rsidRDefault="0082275A">
      <w:pPr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  <w:b/>
        </w:rPr>
        <w:t>Time Spent:</w:t>
      </w:r>
      <w:r w:rsidRPr="00153A47">
        <w:rPr>
          <w:rFonts w:ascii="Times New Roman" w:eastAsia="Times New Roman" w:hAnsi="Times New Roman" w:cs="Times New Roman"/>
        </w:rPr>
        <w:t xml:space="preserve"> </w:t>
      </w:r>
      <w:r w:rsidR="00C65F26">
        <w:rPr>
          <w:rFonts w:ascii="Times New Roman" w:eastAsia="Times New Roman" w:hAnsi="Times New Roman" w:cs="Times New Roman"/>
        </w:rPr>
        <w:t xml:space="preserve">40 </w:t>
      </w:r>
      <w:proofErr w:type="spellStart"/>
      <w:r w:rsidR="00C65F26">
        <w:rPr>
          <w:rFonts w:ascii="Times New Roman" w:eastAsia="Times New Roman" w:hAnsi="Times New Roman" w:cs="Times New Roman"/>
        </w:rPr>
        <w:t>h</w:t>
      </w:r>
      <w:r w:rsidR="00153A47" w:rsidRPr="00153A47">
        <w:rPr>
          <w:rFonts w:ascii="Times New Roman" w:eastAsia="Times New Roman" w:hAnsi="Times New Roman" w:cs="Times New Roman"/>
        </w:rPr>
        <w:t>rs</w:t>
      </w:r>
      <w:proofErr w:type="spellEnd"/>
    </w:p>
    <w:p w14:paraId="74478887" w14:textId="77777777" w:rsidR="0082275A" w:rsidRPr="00153A47" w:rsidRDefault="0082275A">
      <w:pPr>
        <w:rPr>
          <w:rFonts w:ascii="Times New Roman" w:eastAsia="Times New Roman" w:hAnsi="Times New Roman" w:cs="Times New Roman"/>
        </w:rPr>
      </w:pPr>
    </w:p>
    <w:p w14:paraId="774D92E9" w14:textId="77777777" w:rsidR="006F3493" w:rsidRPr="00153A47" w:rsidRDefault="0082275A">
      <w:pPr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  <w:b/>
        </w:rPr>
        <w:t>Abstract</w:t>
      </w:r>
    </w:p>
    <w:p w14:paraId="7609ECC0" w14:textId="77777777" w:rsidR="006F3493" w:rsidRPr="00153A47" w:rsidRDefault="0082275A">
      <w:pPr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</w:rPr>
        <w:t>&lt;Delete this text in light grey throughout&gt;</w:t>
      </w:r>
    </w:p>
    <w:p w14:paraId="75CC888B" w14:textId="77777777" w:rsidR="006F3493" w:rsidRPr="00153A47" w:rsidRDefault="0082275A">
      <w:pPr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</w:rPr>
        <w:t xml:space="preserve">250 words max. Clearly summarize the following major sections. Each gets one or two sentences.  </w:t>
      </w:r>
    </w:p>
    <w:p w14:paraId="429F3402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709AFFC6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055340F9" w14:textId="77777777" w:rsidR="006F3493" w:rsidRPr="00153A47" w:rsidRDefault="0082275A">
      <w:pPr>
        <w:rPr>
          <w:rFonts w:ascii="Times New Roman" w:eastAsia="Times New Roman" w:hAnsi="Times New Roman" w:cs="Times New Roman"/>
          <w:b/>
        </w:rPr>
      </w:pPr>
      <w:r w:rsidRPr="00153A47">
        <w:rPr>
          <w:rFonts w:ascii="Times New Roman" w:eastAsia="Times New Roman" w:hAnsi="Times New Roman" w:cs="Times New Roman"/>
          <w:b/>
        </w:rPr>
        <w:t>Problem Statement</w:t>
      </w:r>
    </w:p>
    <w:p w14:paraId="65F0559D" w14:textId="77777777" w:rsidR="0049457C" w:rsidRPr="00153A47" w:rsidRDefault="0049457C" w:rsidP="0049457C">
      <w:pPr>
        <w:spacing w:line="276" w:lineRule="auto"/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</w:rPr>
        <w:t xml:space="preserve">Compare and contrast the conceptual models for the </w:t>
      </w:r>
      <w:r w:rsidRPr="00153A47">
        <w:rPr>
          <w:rFonts w:ascii="Times New Roman" w:hAnsi="Times New Roman" w:cs="Times New Roman"/>
        </w:rPr>
        <w:t xml:space="preserve">Minnesota Geospatial Commons, Google Places and NDAWN </w:t>
      </w:r>
      <w:r w:rsidRPr="00153A47">
        <w:rPr>
          <w:rFonts w:ascii="Times New Roman" w:eastAsia="Times New Roman" w:hAnsi="Times New Roman" w:cs="Times New Roman"/>
        </w:rPr>
        <w:t>API’s</w:t>
      </w:r>
    </w:p>
    <w:p w14:paraId="50115AF9" w14:textId="77777777" w:rsidR="0049457C" w:rsidRPr="00153A47" w:rsidRDefault="0049457C" w:rsidP="0049457C">
      <w:pPr>
        <w:spacing w:line="276" w:lineRule="auto"/>
        <w:rPr>
          <w:rFonts w:ascii="Times New Roman" w:hAnsi="Times New Roman" w:cs="Times New Roman"/>
        </w:rPr>
      </w:pPr>
      <w:r w:rsidRPr="00153A47">
        <w:rPr>
          <w:rFonts w:ascii="Times New Roman" w:hAnsi="Times New Roman" w:cs="Times New Roman"/>
        </w:rPr>
        <w:t xml:space="preserve">Create </w:t>
      </w:r>
      <w:proofErr w:type="spellStart"/>
      <w:r w:rsidRPr="00153A47">
        <w:rPr>
          <w:rFonts w:ascii="Times New Roman" w:hAnsi="Times New Roman" w:cs="Times New Roman"/>
        </w:rPr>
        <w:t>Jupyter</w:t>
      </w:r>
      <w:proofErr w:type="spellEnd"/>
      <w:r w:rsidRPr="00153A47">
        <w:rPr>
          <w:rFonts w:ascii="Times New Roman" w:hAnsi="Times New Roman" w:cs="Times New Roman"/>
        </w:rPr>
        <w:t xml:space="preserve"> notebooks that can programmatically get data from each of these APIs.</w:t>
      </w:r>
    </w:p>
    <w:p w14:paraId="44DBF4B9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4548371F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7E7778E6" w14:textId="0B9DB9C9" w:rsidR="006F3493" w:rsidRPr="00153A47" w:rsidRDefault="0082275A">
      <w:pPr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</w:rPr>
        <w:t xml:space="preserve">Table 1. </w:t>
      </w:r>
      <w:r w:rsidR="00451676">
        <w:rPr>
          <w:rFonts w:ascii="Times New Roman" w:eastAsia="Times New Roman" w:hAnsi="Times New Roman" w:cs="Times New Roman"/>
        </w:rPr>
        <w:t>Data requirement for Conceptual models</w:t>
      </w:r>
    </w:p>
    <w:tbl>
      <w:tblPr>
        <w:tblStyle w:val="a5"/>
        <w:tblW w:w="10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"/>
        <w:gridCol w:w="1491"/>
        <w:gridCol w:w="2603"/>
        <w:gridCol w:w="1721"/>
        <w:gridCol w:w="1426"/>
        <w:gridCol w:w="1626"/>
        <w:gridCol w:w="1377"/>
      </w:tblGrid>
      <w:tr w:rsidR="00153A47" w:rsidRPr="00153A47" w14:paraId="4F99A252" w14:textId="77777777" w:rsidTr="00153A47">
        <w:trPr>
          <w:trHeight w:val="469"/>
        </w:trPr>
        <w:tc>
          <w:tcPr>
            <w:tcW w:w="371" w:type="dxa"/>
          </w:tcPr>
          <w:p w14:paraId="48660B30" w14:textId="77777777" w:rsidR="006F3493" w:rsidRPr="00153A47" w:rsidRDefault="0082275A">
            <w:pP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1491" w:type="dxa"/>
          </w:tcPr>
          <w:p w14:paraId="0DC7FF31" w14:textId="77777777" w:rsidR="006F3493" w:rsidRPr="00153A47" w:rsidRDefault="0082275A">
            <w:pP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Requirement</w:t>
            </w:r>
          </w:p>
        </w:tc>
        <w:tc>
          <w:tcPr>
            <w:tcW w:w="2603" w:type="dxa"/>
          </w:tcPr>
          <w:p w14:paraId="4C95AA9B" w14:textId="77777777" w:rsidR="006F3493" w:rsidRPr="00153A47" w:rsidRDefault="0082275A">
            <w:pP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Defined As</w:t>
            </w:r>
          </w:p>
        </w:tc>
        <w:tc>
          <w:tcPr>
            <w:tcW w:w="1721" w:type="dxa"/>
          </w:tcPr>
          <w:p w14:paraId="24BED1CE" w14:textId="77777777" w:rsidR="006F3493" w:rsidRPr="00153A47" w:rsidRDefault="0082275A">
            <w:pP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(Spatial) Data</w:t>
            </w:r>
          </w:p>
        </w:tc>
        <w:tc>
          <w:tcPr>
            <w:tcW w:w="1426" w:type="dxa"/>
          </w:tcPr>
          <w:p w14:paraId="478388FA" w14:textId="77777777" w:rsidR="006F3493" w:rsidRPr="00153A47" w:rsidRDefault="0082275A">
            <w:pP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Attribute Data</w:t>
            </w:r>
          </w:p>
        </w:tc>
        <w:tc>
          <w:tcPr>
            <w:tcW w:w="1626" w:type="dxa"/>
          </w:tcPr>
          <w:p w14:paraId="1C2AC10E" w14:textId="77777777" w:rsidR="006F3493" w:rsidRPr="00153A47" w:rsidRDefault="0082275A">
            <w:pP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Dataset</w:t>
            </w:r>
          </w:p>
        </w:tc>
        <w:tc>
          <w:tcPr>
            <w:tcW w:w="1377" w:type="dxa"/>
          </w:tcPr>
          <w:p w14:paraId="2F3CEE95" w14:textId="77777777" w:rsidR="006F3493" w:rsidRPr="00153A47" w:rsidRDefault="0082275A">
            <w:pP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Preparation</w:t>
            </w:r>
          </w:p>
        </w:tc>
      </w:tr>
      <w:tr w:rsidR="00153A47" w:rsidRPr="00153A47" w14:paraId="1E821295" w14:textId="77777777" w:rsidTr="00153A47">
        <w:trPr>
          <w:trHeight w:val="754"/>
        </w:trPr>
        <w:tc>
          <w:tcPr>
            <w:tcW w:w="371" w:type="dxa"/>
          </w:tcPr>
          <w:p w14:paraId="53F4F59C" w14:textId="77777777" w:rsidR="006F3493" w:rsidRPr="00153A47" w:rsidRDefault="0082275A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91" w:type="dxa"/>
          </w:tcPr>
          <w:p w14:paraId="777F48FF" w14:textId="276ED4BB" w:rsidR="006F3493" w:rsidRPr="00153A47" w:rsidRDefault="004B4BD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MNgeo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dataset</w:t>
            </w:r>
          </w:p>
        </w:tc>
        <w:tc>
          <w:tcPr>
            <w:tcW w:w="2603" w:type="dxa"/>
          </w:tcPr>
          <w:p w14:paraId="69204AFB" w14:textId="7C59E1C7" w:rsidR="006F3493" w:rsidRPr="00153A47" w:rsidRDefault="0082275A" w:rsidP="0049457C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 xml:space="preserve">Raw input dataset from </w:t>
            </w:r>
            <w:r w:rsidR="00FF5031">
              <w:rPr>
                <w:rFonts w:ascii="Times New Roman" w:eastAsia="Times New Roman" w:hAnsi="Times New Roman" w:cs="Times New Roman"/>
              </w:rPr>
              <w:t>Rice County</w:t>
            </w:r>
          </w:p>
        </w:tc>
        <w:tc>
          <w:tcPr>
            <w:tcW w:w="1721" w:type="dxa"/>
          </w:tcPr>
          <w:p w14:paraId="16E97234" w14:textId="364C6C01" w:rsidR="006F3493" w:rsidRPr="00153A47" w:rsidRDefault="00FF50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Geo coordinates</w:t>
            </w:r>
          </w:p>
        </w:tc>
        <w:tc>
          <w:tcPr>
            <w:tcW w:w="1426" w:type="dxa"/>
          </w:tcPr>
          <w:p w14:paraId="14CEE167" w14:textId="631121DF" w:rsidR="006F3493" w:rsidRPr="00153A47" w:rsidRDefault="00FF50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626" w:type="dxa"/>
          </w:tcPr>
          <w:p w14:paraId="5FA9DBD9" w14:textId="77777777" w:rsidR="006F3493" w:rsidRPr="00153A47" w:rsidRDefault="00000000">
            <w:pPr>
              <w:rPr>
                <w:rFonts w:ascii="Times New Roman" w:eastAsia="Times New Roman" w:hAnsi="Times New Roman" w:cs="Times New Roman"/>
              </w:rPr>
            </w:pPr>
            <w:hyperlink r:id="rId6">
              <w:r w:rsidR="0049457C" w:rsidRPr="00153A47">
                <w:rPr>
                  <w:rFonts w:ascii="Times New Roman" w:hAnsi="Times New Roman" w:cs="Times New Roman"/>
                  <w:u w:val="single"/>
                </w:rPr>
                <w:t>Minnesota Geospatial Commons</w:t>
              </w:r>
            </w:hyperlink>
          </w:p>
        </w:tc>
        <w:tc>
          <w:tcPr>
            <w:tcW w:w="1377" w:type="dxa"/>
          </w:tcPr>
          <w:p w14:paraId="1263ECDA" w14:textId="757616CA" w:rsidR="006F3493" w:rsidRPr="00153A47" w:rsidRDefault="00FF50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153A47" w:rsidRPr="00153A47" w14:paraId="7F5FFB55" w14:textId="77777777" w:rsidTr="00153A47">
        <w:trPr>
          <w:trHeight w:val="608"/>
        </w:trPr>
        <w:tc>
          <w:tcPr>
            <w:tcW w:w="371" w:type="dxa"/>
          </w:tcPr>
          <w:p w14:paraId="7F0F981F" w14:textId="77777777" w:rsidR="006F3493" w:rsidRPr="00153A47" w:rsidRDefault="0082275A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91" w:type="dxa"/>
          </w:tcPr>
          <w:p w14:paraId="144BCDBB" w14:textId="4729D9D1" w:rsidR="006F3493" w:rsidRPr="00153A47" w:rsidRDefault="00FF50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API</w:t>
            </w:r>
          </w:p>
        </w:tc>
        <w:tc>
          <w:tcPr>
            <w:tcW w:w="2603" w:type="dxa"/>
          </w:tcPr>
          <w:p w14:paraId="3B204B23" w14:textId="77777777" w:rsidR="006F3493" w:rsidRPr="00153A47" w:rsidRDefault="0049457C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GPS Coordinates</w:t>
            </w:r>
          </w:p>
        </w:tc>
        <w:tc>
          <w:tcPr>
            <w:tcW w:w="1721" w:type="dxa"/>
          </w:tcPr>
          <w:p w14:paraId="60EF4D23" w14:textId="74DDFB58" w:rsidR="006F3493" w:rsidRPr="00153A47" w:rsidRDefault="00FF50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Geocoordinates</w:t>
            </w:r>
          </w:p>
        </w:tc>
        <w:tc>
          <w:tcPr>
            <w:tcW w:w="1426" w:type="dxa"/>
          </w:tcPr>
          <w:p w14:paraId="576F263C" w14:textId="4E232F79" w:rsidR="006F3493" w:rsidRPr="00153A47" w:rsidRDefault="00153A47" w:rsidP="00FF5031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point</w:t>
            </w:r>
          </w:p>
        </w:tc>
        <w:tc>
          <w:tcPr>
            <w:tcW w:w="1626" w:type="dxa"/>
          </w:tcPr>
          <w:p w14:paraId="5E1AA290" w14:textId="77777777" w:rsidR="006F3493" w:rsidRPr="00153A47" w:rsidRDefault="00000000">
            <w:pPr>
              <w:rPr>
                <w:rFonts w:ascii="Times New Roman" w:eastAsia="Times New Roman" w:hAnsi="Times New Roman" w:cs="Times New Roman"/>
              </w:rPr>
            </w:pPr>
            <w:hyperlink r:id="rId7">
              <w:r w:rsidR="0049457C" w:rsidRPr="00153A47">
                <w:rPr>
                  <w:rFonts w:ascii="Times New Roman" w:hAnsi="Times New Roman" w:cs="Times New Roman"/>
                  <w:u w:val="single"/>
                </w:rPr>
                <w:t>Google Places</w:t>
              </w:r>
            </w:hyperlink>
          </w:p>
        </w:tc>
        <w:tc>
          <w:tcPr>
            <w:tcW w:w="1377" w:type="dxa"/>
          </w:tcPr>
          <w:p w14:paraId="3EDB5530" w14:textId="7C3BB90F" w:rsidR="006F3493" w:rsidRPr="00153A47" w:rsidRDefault="00FF50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153A47" w:rsidRPr="00153A47" w14:paraId="62FC7189" w14:textId="77777777" w:rsidTr="00153A47">
        <w:trPr>
          <w:trHeight w:val="469"/>
        </w:trPr>
        <w:tc>
          <w:tcPr>
            <w:tcW w:w="371" w:type="dxa"/>
          </w:tcPr>
          <w:p w14:paraId="2039F779" w14:textId="77777777" w:rsidR="0049457C" w:rsidRPr="00153A47" w:rsidRDefault="0049457C" w:rsidP="0049457C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91" w:type="dxa"/>
          </w:tcPr>
          <w:p w14:paraId="6AD79FB7" w14:textId="1F2FBA44" w:rsidR="0049457C" w:rsidRPr="00153A47" w:rsidRDefault="004B4BD3" w:rsidP="004945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9457C" w:rsidRPr="00153A47">
              <w:rPr>
                <w:rFonts w:ascii="Times New Roman" w:eastAsia="Times New Roman" w:hAnsi="Times New Roman" w:cs="Times New Roman"/>
              </w:rPr>
              <w:t>Weather data</w:t>
            </w:r>
          </w:p>
        </w:tc>
        <w:tc>
          <w:tcPr>
            <w:tcW w:w="2603" w:type="dxa"/>
          </w:tcPr>
          <w:p w14:paraId="6D17299C" w14:textId="77777777" w:rsidR="0049457C" w:rsidRPr="00153A47" w:rsidRDefault="0049457C" w:rsidP="0049457C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Raw input dataset from NDAWN</w:t>
            </w:r>
          </w:p>
        </w:tc>
        <w:tc>
          <w:tcPr>
            <w:tcW w:w="1721" w:type="dxa"/>
          </w:tcPr>
          <w:p w14:paraId="2CA448DF" w14:textId="30224A99" w:rsidR="0049457C" w:rsidRPr="00153A47" w:rsidRDefault="00FF5031" w:rsidP="004945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Discontinuous Data</w:t>
            </w:r>
          </w:p>
        </w:tc>
        <w:tc>
          <w:tcPr>
            <w:tcW w:w="1426" w:type="dxa"/>
          </w:tcPr>
          <w:p w14:paraId="358C6EF3" w14:textId="2444FE1F" w:rsidR="0049457C" w:rsidRPr="00153A47" w:rsidRDefault="00FF5031" w:rsidP="004945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Temp, elevation, wind humidity</w:t>
            </w:r>
          </w:p>
        </w:tc>
        <w:tc>
          <w:tcPr>
            <w:tcW w:w="1626" w:type="dxa"/>
          </w:tcPr>
          <w:p w14:paraId="6789353E" w14:textId="77777777" w:rsidR="0049457C" w:rsidRPr="00153A47" w:rsidRDefault="00000000" w:rsidP="0049457C">
            <w:pPr>
              <w:rPr>
                <w:rFonts w:ascii="Times New Roman" w:eastAsia="Times New Roman" w:hAnsi="Times New Roman" w:cs="Times New Roman"/>
              </w:rPr>
            </w:pPr>
            <w:hyperlink r:id="rId8">
              <w:r w:rsidR="0049457C" w:rsidRPr="00153A47">
                <w:rPr>
                  <w:rStyle w:val="Hyperlink"/>
                  <w:rFonts w:ascii="Times New Roman" w:eastAsia="Times New Roman" w:hAnsi="Times New Roman" w:cs="Times New Roman"/>
                  <w:color w:val="auto"/>
                  <w:lang w:val="en"/>
                </w:rPr>
                <w:t>NDAWN</w:t>
              </w:r>
            </w:hyperlink>
          </w:p>
        </w:tc>
        <w:tc>
          <w:tcPr>
            <w:tcW w:w="1377" w:type="dxa"/>
          </w:tcPr>
          <w:p w14:paraId="15CC8AFB" w14:textId="7EF27674" w:rsidR="0049457C" w:rsidRPr="00153A47" w:rsidRDefault="00FF5031" w:rsidP="004945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</w:tbl>
    <w:p w14:paraId="099C7103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51A82434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3A81CDDC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6BEF28B0" w14:textId="77777777" w:rsidR="00451676" w:rsidRDefault="00451676">
      <w:pPr>
        <w:rPr>
          <w:rFonts w:ascii="Times New Roman" w:eastAsia="Times New Roman" w:hAnsi="Times New Roman" w:cs="Times New Roman"/>
          <w:b/>
        </w:rPr>
      </w:pPr>
    </w:p>
    <w:p w14:paraId="73653312" w14:textId="77777777" w:rsidR="00451676" w:rsidRDefault="00451676">
      <w:pPr>
        <w:rPr>
          <w:rFonts w:ascii="Times New Roman" w:eastAsia="Times New Roman" w:hAnsi="Times New Roman" w:cs="Times New Roman"/>
          <w:b/>
        </w:rPr>
      </w:pPr>
    </w:p>
    <w:p w14:paraId="1FE9BC6E" w14:textId="77777777" w:rsidR="00451676" w:rsidRDefault="00451676">
      <w:pPr>
        <w:rPr>
          <w:rFonts w:ascii="Times New Roman" w:eastAsia="Times New Roman" w:hAnsi="Times New Roman" w:cs="Times New Roman"/>
          <w:b/>
        </w:rPr>
      </w:pPr>
    </w:p>
    <w:p w14:paraId="2C896348" w14:textId="77777777" w:rsidR="00451676" w:rsidRDefault="00451676">
      <w:pPr>
        <w:rPr>
          <w:rFonts w:ascii="Times New Roman" w:eastAsia="Times New Roman" w:hAnsi="Times New Roman" w:cs="Times New Roman"/>
          <w:b/>
        </w:rPr>
      </w:pPr>
    </w:p>
    <w:p w14:paraId="3797DE52" w14:textId="77777777" w:rsidR="00451676" w:rsidRDefault="00451676">
      <w:pPr>
        <w:rPr>
          <w:rFonts w:ascii="Times New Roman" w:eastAsia="Times New Roman" w:hAnsi="Times New Roman" w:cs="Times New Roman"/>
          <w:b/>
        </w:rPr>
      </w:pPr>
    </w:p>
    <w:p w14:paraId="11B0C44C" w14:textId="77777777" w:rsidR="00451676" w:rsidRDefault="00451676">
      <w:pPr>
        <w:rPr>
          <w:rFonts w:ascii="Times New Roman" w:eastAsia="Times New Roman" w:hAnsi="Times New Roman" w:cs="Times New Roman"/>
          <w:b/>
        </w:rPr>
      </w:pPr>
    </w:p>
    <w:p w14:paraId="3EE6EF71" w14:textId="65C815CF" w:rsidR="00451676" w:rsidRPr="00451676" w:rsidRDefault="0082275A">
      <w:pPr>
        <w:rPr>
          <w:rFonts w:ascii="Times New Roman" w:eastAsia="Times New Roman" w:hAnsi="Times New Roman" w:cs="Times New Roman"/>
          <w:b/>
        </w:rPr>
      </w:pPr>
      <w:r w:rsidRPr="00153A47">
        <w:rPr>
          <w:rFonts w:ascii="Times New Roman" w:eastAsia="Times New Roman" w:hAnsi="Times New Roman" w:cs="Times New Roman"/>
          <w:b/>
        </w:rPr>
        <w:lastRenderedPageBreak/>
        <w:t>Input Data</w:t>
      </w:r>
    </w:p>
    <w:p w14:paraId="12C033A7" w14:textId="77777777" w:rsidR="00451676" w:rsidRDefault="00451676">
      <w:pPr>
        <w:rPr>
          <w:rFonts w:ascii="Times New Roman" w:eastAsia="Times New Roman" w:hAnsi="Times New Roman" w:cs="Times New Roman"/>
        </w:rPr>
      </w:pPr>
    </w:p>
    <w:p w14:paraId="5F9C9A92" w14:textId="60C19456" w:rsidR="006F3493" w:rsidRPr="00153A47" w:rsidRDefault="0082275A">
      <w:pPr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</w:rPr>
        <w:t xml:space="preserve">Table 2. </w:t>
      </w:r>
      <w:r w:rsidR="00451676">
        <w:rPr>
          <w:rFonts w:ascii="Times New Roman" w:eastAsia="Times New Roman" w:hAnsi="Times New Roman" w:cs="Times New Roman"/>
        </w:rPr>
        <w:t xml:space="preserve">Table showing purpose in analysis for different data sets. 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153A47" w:rsidRPr="00153A47" w14:paraId="7BFA2B3B" w14:textId="77777777">
        <w:tc>
          <w:tcPr>
            <w:tcW w:w="383" w:type="dxa"/>
          </w:tcPr>
          <w:p w14:paraId="15E2C190" w14:textId="77777777" w:rsidR="006F3493" w:rsidRPr="00153A47" w:rsidRDefault="0082275A">
            <w:pP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1952" w:type="dxa"/>
          </w:tcPr>
          <w:p w14:paraId="372861B8" w14:textId="77777777" w:rsidR="006F3493" w:rsidRPr="00153A47" w:rsidRDefault="0082275A">
            <w:pP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Title</w:t>
            </w:r>
          </w:p>
        </w:tc>
        <w:tc>
          <w:tcPr>
            <w:tcW w:w="4590" w:type="dxa"/>
          </w:tcPr>
          <w:p w14:paraId="2339905C" w14:textId="77777777" w:rsidR="006F3493" w:rsidRPr="00153A47" w:rsidRDefault="0082275A">
            <w:pP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Purpose in Analysis</w:t>
            </w:r>
          </w:p>
        </w:tc>
        <w:tc>
          <w:tcPr>
            <w:tcW w:w="2425" w:type="dxa"/>
          </w:tcPr>
          <w:p w14:paraId="7263DBF5" w14:textId="77777777" w:rsidR="006F3493" w:rsidRPr="00153A47" w:rsidRDefault="0082275A">
            <w:pP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Link to Source</w:t>
            </w:r>
          </w:p>
        </w:tc>
      </w:tr>
      <w:tr w:rsidR="00153A47" w:rsidRPr="00153A47" w14:paraId="56C2F166" w14:textId="77777777">
        <w:tc>
          <w:tcPr>
            <w:tcW w:w="383" w:type="dxa"/>
          </w:tcPr>
          <w:p w14:paraId="47595F8F" w14:textId="77777777" w:rsidR="006F3493" w:rsidRPr="00153A47" w:rsidRDefault="0082275A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14:paraId="4AB3C4CB" w14:textId="332ACDC8" w:rsidR="006F3493" w:rsidRPr="00153A47" w:rsidRDefault="00153A47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Land application site and public drainage systems</w:t>
            </w:r>
          </w:p>
        </w:tc>
        <w:tc>
          <w:tcPr>
            <w:tcW w:w="4590" w:type="dxa"/>
          </w:tcPr>
          <w:p w14:paraId="6D918366" w14:textId="0B8C3D99" w:rsidR="006F3493" w:rsidRPr="00153A47" w:rsidRDefault="00153A47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 xml:space="preserve">Raw data input for </w:t>
            </w:r>
            <w:proofErr w:type="gramStart"/>
            <w:r w:rsidRPr="00153A47">
              <w:rPr>
                <w:rFonts w:ascii="Times New Roman" w:eastAsia="Times New Roman" w:hAnsi="Times New Roman" w:cs="Times New Roman"/>
              </w:rPr>
              <w:t>A</w:t>
            </w:r>
            <w:r w:rsidR="00FF5031">
              <w:rPr>
                <w:rFonts w:ascii="Times New Roman" w:eastAsia="Times New Roman" w:hAnsi="Times New Roman" w:cs="Times New Roman"/>
              </w:rPr>
              <w:t xml:space="preserve">PI </w:t>
            </w:r>
            <w:r w:rsidRPr="00153A47">
              <w:rPr>
                <w:rFonts w:ascii="Times New Roman" w:eastAsia="Times New Roman" w:hAnsi="Times New Roman" w:cs="Times New Roman"/>
              </w:rPr>
              <w:t xml:space="preserve"> </w:t>
            </w:r>
            <w:r w:rsidRPr="00153A47">
              <w:rPr>
                <w:rFonts w:ascii="Times New Roman" w:eastAsia="Times New Roman" w:hAnsi="Times New Roman" w:cs="Times New Roman"/>
              </w:rPr>
              <w:t>Land</w:t>
            </w:r>
            <w:proofErr w:type="gramEnd"/>
            <w:r w:rsidRPr="00153A47">
              <w:rPr>
                <w:rFonts w:ascii="Times New Roman" w:eastAsia="Times New Roman" w:hAnsi="Times New Roman" w:cs="Times New Roman"/>
              </w:rPr>
              <w:t xml:space="preserve"> application site </w:t>
            </w:r>
            <w:r w:rsidRPr="00153A47">
              <w:rPr>
                <w:rFonts w:ascii="Times New Roman" w:eastAsia="Times New Roman" w:hAnsi="Times New Roman" w:cs="Times New Roman"/>
              </w:rPr>
              <w:t xml:space="preserve">and water public drainage system for </w:t>
            </w:r>
            <w:r w:rsidRPr="00153A47">
              <w:rPr>
                <w:rFonts w:ascii="Times New Roman" w:hAnsi="Times New Roman" w:cs="Times New Roman"/>
              </w:rPr>
              <w:t>spatially join</w:t>
            </w:r>
            <w:r w:rsidRPr="00153A47">
              <w:rPr>
                <w:rFonts w:ascii="Times New Roman" w:hAnsi="Times New Roman" w:cs="Times New Roman"/>
              </w:rPr>
              <w:t xml:space="preserve">ing their co-ordinates </w:t>
            </w:r>
          </w:p>
        </w:tc>
        <w:tc>
          <w:tcPr>
            <w:tcW w:w="2425" w:type="dxa"/>
          </w:tcPr>
          <w:p w14:paraId="026AD03A" w14:textId="77777777" w:rsidR="006F3493" w:rsidRPr="00153A47" w:rsidRDefault="00000000">
            <w:pPr>
              <w:rPr>
                <w:rFonts w:ascii="Times New Roman" w:eastAsia="Times New Roman" w:hAnsi="Times New Roman" w:cs="Times New Roman"/>
              </w:rPr>
            </w:pPr>
            <w:hyperlink r:id="rId9">
              <w:r w:rsidR="0082275A" w:rsidRPr="00153A47">
                <w:rPr>
                  <w:rFonts w:ascii="Times New Roman" w:eastAsia="Times New Roman" w:hAnsi="Times New Roman" w:cs="Times New Roman"/>
                  <w:u w:val="single"/>
                </w:rPr>
                <w:t xml:space="preserve">Mn </w:t>
              </w:r>
              <w:proofErr w:type="spellStart"/>
              <w:r w:rsidR="0082275A" w:rsidRPr="00153A47">
                <w:rPr>
                  <w:rFonts w:ascii="Times New Roman" w:eastAsia="Times New Roman" w:hAnsi="Times New Roman" w:cs="Times New Roman"/>
                  <w:u w:val="single"/>
                </w:rPr>
                <w:t>GeoSpatial</w:t>
              </w:r>
              <w:proofErr w:type="spellEnd"/>
              <w:r w:rsidR="0082275A" w:rsidRPr="00153A47">
                <w:rPr>
                  <w:rFonts w:ascii="Times New Roman" w:eastAsia="Times New Roman" w:hAnsi="Times New Roman" w:cs="Times New Roman"/>
                  <w:u w:val="single"/>
                </w:rPr>
                <w:t xml:space="preserve"> Commons</w:t>
              </w:r>
            </w:hyperlink>
          </w:p>
        </w:tc>
      </w:tr>
      <w:tr w:rsidR="00153A47" w:rsidRPr="00153A47" w14:paraId="32573EBD" w14:textId="77777777">
        <w:tc>
          <w:tcPr>
            <w:tcW w:w="383" w:type="dxa"/>
          </w:tcPr>
          <w:p w14:paraId="0FB3B5F8" w14:textId="77777777" w:rsidR="00153A47" w:rsidRPr="00153A47" w:rsidRDefault="00153A47" w:rsidP="00153A47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52" w:type="dxa"/>
          </w:tcPr>
          <w:p w14:paraId="7C58A263" w14:textId="0D0A31B1" w:rsidR="00153A47" w:rsidRPr="00153A47" w:rsidRDefault="00153A47" w:rsidP="00153A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Nearby restaurant locations</w:t>
            </w:r>
          </w:p>
        </w:tc>
        <w:tc>
          <w:tcPr>
            <w:tcW w:w="4590" w:type="dxa"/>
          </w:tcPr>
          <w:p w14:paraId="6F5AB21D" w14:textId="43C6CA67" w:rsidR="00153A47" w:rsidRPr="00153A47" w:rsidRDefault="00153A47" w:rsidP="00153A47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Input latitude and longitude of nearby restaurants locations</w:t>
            </w:r>
            <w:r w:rsidRPr="00153A4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25" w:type="dxa"/>
          </w:tcPr>
          <w:p w14:paraId="056FF002" w14:textId="2E6FB9DB" w:rsidR="00153A47" w:rsidRPr="00153A47" w:rsidRDefault="00153A47" w:rsidP="00153A47">
            <w:pPr>
              <w:rPr>
                <w:rFonts w:ascii="Times New Roman" w:eastAsia="Times New Roman" w:hAnsi="Times New Roman" w:cs="Times New Roman"/>
              </w:rPr>
            </w:pPr>
            <w:hyperlink r:id="rId10">
              <w:r w:rsidRPr="00153A47">
                <w:rPr>
                  <w:rFonts w:ascii="Times New Roman" w:hAnsi="Times New Roman" w:cs="Times New Roman"/>
                  <w:u w:val="single"/>
                </w:rPr>
                <w:t>Google Places</w:t>
              </w:r>
            </w:hyperlink>
          </w:p>
        </w:tc>
      </w:tr>
      <w:tr w:rsidR="00153A47" w:rsidRPr="00153A47" w14:paraId="545078FE" w14:textId="77777777">
        <w:tc>
          <w:tcPr>
            <w:tcW w:w="383" w:type="dxa"/>
          </w:tcPr>
          <w:p w14:paraId="580EB379" w14:textId="77777777" w:rsidR="00153A47" w:rsidRPr="00153A47" w:rsidRDefault="00153A47" w:rsidP="00153A47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52" w:type="dxa"/>
          </w:tcPr>
          <w:p w14:paraId="4708087E" w14:textId="7536E97D" w:rsidR="00153A47" w:rsidRPr="00153A47" w:rsidRDefault="00153A47" w:rsidP="00153A47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Monthly weather data</w:t>
            </w:r>
          </w:p>
        </w:tc>
        <w:tc>
          <w:tcPr>
            <w:tcW w:w="4590" w:type="dxa"/>
          </w:tcPr>
          <w:p w14:paraId="1A3A93F5" w14:textId="481CB149" w:rsidR="00153A47" w:rsidRPr="00153A47" w:rsidRDefault="00153A47" w:rsidP="00153A47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 xml:space="preserve">Input monthly weather data from NDAWN for comparing API to spatially join their coordinates </w:t>
            </w:r>
          </w:p>
        </w:tc>
        <w:tc>
          <w:tcPr>
            <w:tcW w:w="2425" w:type="dxa"/>
          </w:tcPr>
          <w:p w14:paraId="544ACABC" w14:textId="61BACE83" w:rsidR="00153A47" w:rsidRPr="00153A47" w:rsidRDefault="00153A47" w:rsidP="00153A47">
            <w:pPr>
              <w:rPr>
                <w:rFonts w:ascii="Times New Roman" w:eastAsia="Times New Roman" w:hAnsi="Times New Roman" w:cs="Times New Roman"/>
              </w:rPr>
            </w:pPr>
            <w:hyperlink r:id="rId11">
              <w:r w:rsidRPr="00153A47">
                <w:rPr>
                  <w:rStyle w:val="Hyperlink"/>
                  <w:rFonts w:ascii="Times New Roman" w:eastAsia="Times New Roman" w:hAnsi="Times New Roman" w:cs="Times New Roman"/>
                  <w:color w:val="auto"/>
                  <w:lang w:val="en"/>
                </w:rPr>
                <w:t>NDAWN</w:t>
              </w:r>
            </w:hyperlink>
          </w:p>
        </w:tc>
      </w:tr>
    </w:tbl>
    <w:p w14:paraId="67B5866A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39F28C71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29028F2A" w14:textId="44686024" w:rsidR="006F3493" w:rsidRDefault="0082275A">
      <w:pPr>
        <w:rPr>
          <w:rFonts w:ascii="Times New Roman" w:eastAsia="Times New Roman" w:hAnsi="Times New Roman" w:cs="Times New Roman"/>
          <w:b/>
        </w:rPr>
      </w:pPr>
      <w:r w:rsidRPr="00153A47">
        <w:rPr>
          <w:rFonts w:ascii="Times New Roman" w:eastAsia="Times New Roman" w:hAnsi="Times New Roman" w:cs="Times New Roman"/>
          <w:b/>
        </w:rPr>
        <w:t>Methods</w:t>
      </w:r>
    </w:p>
    <w:p w14:paraId="733D1FD0" w14:textId="6E153CDA" w:rsidR="004B4BD3" w:rsidRDefault="004B4BD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FCC74DA" wp14:editId="3C4607C1">
            <wp:extent cx="5943600" cy="1962150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2"/>
                    <a:stretch/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27EE6" w14:textId="7797D89E" w:rsidR="004B4BD3" w:rsidRPr="004B4BD3" w:rsidRDefault="004B4BD3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Figure 1: Dataflow diagram</w:t>
      </w:r>
    </w:p>
    <w:p w14:paraId="0AFC639A" w14:textId="56DE24B1" w:rsidR="006F3493" w:rsidRDefault="00153A47" w:rsidP="00153A4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Google places: </w:t>
      </w:r>
    </w:p>
    <w:p w14:paraId="4000B5B8" w14:textId="15B9EBEF" w:rsidR="006F3493" w:rsidRDefault="00153A47" w:rsidP="00153A47">
      <w:pPr>
        <w:ind w:left="360"/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</w:rPr>
        <w:t xml:space="preserve">A personal API key, which can be easily obtained through Google's Maps Platform, is needed to programmatically access data from Google Places. A </w:t>
      </w:r>
      <w:proofErr w:type="spellStart"/>
      <w:r w:rsidRPr="00153A47">
        <w:rPr>
          <w:rFonts w:ascii="Times New Roman" w:eastAsia="Times New Roman" w:hAnsi="Times New Roman" w:cs="Times New Roman"/>
        </w:rPr>
        <w:t>Jupyter</w:t>
      </w:r>
      <w:proofErr w:type="spellEnd"/>
      <w:r w:rsidRPr="00153A47">
        <w:rPr>
          <w:rFonts w:ascii="Times New Roman" w:eastAsia="Times New Roman" w:hAnsi="Times New Roman" w:cs="Times New Roman"/>
        </w:rPr>
        <w:t xml:space="preserve"> notebook was made when the API key was obtained </w:t>
      </w:r>
      <w:proofErr w:type="gramStart"/>
      <w:r w:rsidRPr="00153A47">
        <w:rPr>
          <w:rFonts w:ascii="Times New Roman" w:eastAsia="Times New Roman" w:hAnsi="Times New Roman" w:cs="Times New Roman"/>
        </w:rPr>
        <w:t>in order to</w:t>
      </w:r>
      <w:proofErr w:type="gramEnd"/>
      <w:r w:rsidRPr="00153A47">
        <w:rPr>
          <w:rFonts w:ascii="Times New Roman" w:eastAsia="Times New Roman" w:hAnsi="Times New Roman" w:cs="Times New Roman"/>
        </w:rPr>
        <w:t xml:space="preserve"> collect information some restaurants close to Minneapolis. Longitude, latitude, and the search radius were all </w:t>
      </w:r>
      <w:proofErr w:type="gramStart"/>
      <w:r w:rsidRPr="00153A47">
        <w:rPr>
          <w:rFonts w:ascii="Times New Roman" w:eastAsia="Times New Roman" w:hAnsi="Times New Roman" w:cs="Times New Roman"/>
        </w:rPr>
        <w:t>entered into</w:t>
      </w:r>
      <w:proofErr w:type="gramEnd"/>
      <w:r w:rsidRPr="00153A47">
        <w:rPr>
          <w:rFonts w:ascii="Times New Roman" w:eastAsia="Times New Roman" w:hAnsi="Times New Roman" w:cs="Times New Roman"/>
        </w:rPr>
        <w:t xml:space="preserve"> a Python program along with the special API key. Name, Latitude, and Longitude are the three columns in the final output table of the </w:t>
      </w:r>
      <w:proofErr w:type="gramStart"/>
      <w:r w:rsidRPr="00153A47">
        <w:rPr>
          <w:rFonts w:ascii="Times New Roman" w:eastAsia="Times New Roman" w:hAnsi="Times New Roman" w:cs="Times New Roman"/>
        </w:rPr>
        <w:t>pandas</w:t>
      </w:r>
      <w:proofErr w:type="gramEnd"/>
      <w:r w:rsidRPr="00153A47">
        <w:rPr>
          <w:rFonts w:ascii="Times New Roman" w:eastAsia="Times New Roman" w:hAnsi="Times New Roman" w:cs="Times New Roman"/>
        </w:rPr>
        <w:t xml:space="preserve"> conversion of the output JSON file.</w:t>
      </w:r>
    </w:p>
    <w:p w14:paraId="189CDA63" w14:textId="1C019F49" w:rsidR="004B4BD3" w:rsidRDefault="004B4BD3" w:rsidP="004B4B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54884D2" wp14:editId="0B727F40">
            <wp:extent cx="6636339" cy="2063931"/>
            <wp:effectExtent l="0" t="0" r="0" b="0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333" cy="20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A457" w14:textId="203870D7" w:rsidR="004B4BD3" w:rsidRDefault="004B4BD3" w:rsidP="00153A47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1: Python code from google maps platform nearby restaurant search </w:t>
      </w:r>
    </w:p>
    <w:p w14:paraId="2B5063C9" w14:textId="1246A55B" w:rsidR="004B4BD3" w:rsidRDefault="004B4BD3" w:rsidP="004B4BD3">
      <w:pPr>
        <w:rPr>
          <w:rFonts w:ascii="Times New Roman" w:eastAsia="Times New Roman" w:hAnsi="Times New Roman" w:cs="Times New Roman"/>
        </w:rPr>
      </w:pPr>
    </w:p>
    <w:p w14:paraId="10F0D09C" w14:textId="1F3E6DF1" w:rsidR="004B4BD3" w:rsidRDefault="004B4BD3" w:rsidP="004B4BD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5B8560" wp14:editId="39B2E66B">
            <wp:extent cx="4167051" cy="1554480"/>
            <wp:effectExtent l="0" t="0" r="508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" t="26306" r="40141" b="19646"/>
                    <a:stretch/>
                  </pic:blipFill>
                  <pic:spPr bwMode="auto">
                    <a:xfrm>
                      <a:off x="0" y="0"/>
                      <a:ext cx="4205959" cy="156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C6C93" w14:textId="1472D1FA" w:rsidR="004B4BD3" w:rsidRDefault="004B4BD3" w:rsidP="004B4BD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2: Converting JSON output to pandas for output table</w:t>
      </w:r>
    </w:p>
    <w:p w14:paraId="7C17BCE9" w14:textId="71832609" w:rsidR="00153A47" w:rsidRPr="004B4BD3" w:rsidRDefault="00153A47" w:rsidP="004B4B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B4BD3">
        <w:rPr>
          <w:rFonts w:ascii="Times New Roman" w:eastAsia="Times New Roman" w:hAnsi="Times New Roman" w:cs="Times New Roman"/>
        </w:rPr>
        <w:t xml:space="preserve">NDAWN: </w:t>
      </w:r>
    </w:p>
    <w:p w14:paraId="0780DD34" w14:textId="688FF055" w:rsidR="004B4BD3" w:rsidRDefault="004B4BD3" w:rsidP="004B4BD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NDAWN website to collect the monthly weather data </w:t>
      </w:r>
      <w:hyperlink r:id="rId15" w:history="1">
        <w:r w:rsidRPr="00153D65">
          <w:rPr>
            <w:rStyle w:val="Hyperlink"/>
            <w:rFonts w:ascii="Times New Roman" w:eastAsia="Times New Roman" w:hAnsi="Times New Roman" w:cs="Times New Roman"/>
          </w:rPr>
          <w:t>https://ndawn.ndsu.nodak.edu/table.csv</w:t>
        </w:r>
      </w:hyperlink>
      <w:r>
        <w:rPr>
          <w:rFonts w:ascii="Times New Roman" w:eastAsia="Times New Roman" w:hAnsi="Times New Roman" w:cs="Times New Roman"/>
        </w:rPr>
        <w:t xml:space="preserve"> and write </w:t>
      </w:r>
      <w:bookmarkStart w:id="0" w:name="_Hlk116245347"/>
      <w:r>
        <w:rPr>
          <w:rFonts w:ascii="Times New Roman" w:eastAsia="Times New Roman" w:hAnsi="Times New Roman" w:cs="Times New Roman"/>
        </w:rPr>
        <w:t xml:space="preserve">a python code and insert gauge station, year, weather data type etc. After that feed CSV file as another input and get the final output in tabular form </w:t>
      </w:r>
      <w:bookmarkEnd w:id="0"/>
      <w:r>
        <w:rPr>
          <w:rFonts w:ascii="Times New Roman" w:eastAsia="Times New Roman" w:hAnsi="Times New Roman" w:cs="Times New Roman"/>
        </w:rPr>
        <w:t xml:space="preserve">with information such as longitude, latitude, elevation, monthly normal air temperature, departure from monthly air temperature. </w:t>
      </w:r>
    </w:p>
    <w:p w14:paraId="1917946C" w14:textId="4F57260C" w:rsidR="004B4BD3" w:rsidRDefault="004B4BD3" w:rsidP="004B4BD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90C765" wp14:editId="6A7A2506">
            <wp:extent cx="4604657" cy="2620448"/>
            <wp:effectExtent l="0" t="0" r="5715" b="889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18" b="2556"/>
                    <a:stretch/>
                  </pic:blipFill>
                  <pic:spPr bwMode="auto">
                    <a:xfrm>
                      <a:off x="0" y="0"/>
                      <a:ext cx="4644531" cy="264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D4ACB" w14:textId="05289E2D" w:rsidR="004B4BD3" w:rsidRDefault="004B4BD3" w:rsidP="004B4BD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3: Figure showing python</w:t>
      </w:r>
      <w:r>
        <w:rPr>
          <w:rFonts w:ascii="Times New Roman" w:eastAsia="Times New Roman" w:hAnsi="Times New Roman" w:cs="Times New Roman"/>
        </w:rPr>
        <w:t xml:space="preserve"> code and insert gauge station, year, weather data type </w:t>
      </w:r>
    </w:p>
    <w:p w14:paraId="5D5B8116" w14:textId="0248D25C" w:rsidR="004B4BD3" w:rsidRDefault="004B4BD3" w:rsidP="004B4BD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etc. After that feed CSV file as another input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</w:rPr>
        <w:t>get the final output in tabular form</w:t>
      </w:r>
    </w:p>
    <w:p w14:paraId="3EBAB4C4" w14:textId="77777777" w:rsidR="004B4BD3" w:rsidRDefault="004B4BD3" w:rsidP="004B4BD3">
      <w:pPr>
        <w:pStyle w:val="ListParagraph"/>
        <w:rPr>
          <w:rFonts w:ascii="Times New Roman" w:eastAsia="Times New Roman" w:hAnsi="Times New Roman" w:cs="Times New Roman"/>
        </w:rPr>
      </w:pPr>
    </w:p>
    <w:p w14:paraId="32D91267" w14:textId="41B3098B" w:rsidR="004B4BD3" w:rsidRDefault="004B4BD3" w:rsidP="004B4B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B4BD3">
        <w:rPr>
          <w:rFonts w:ascii="Times New Roman" w:eastAsia="Times New Roman" w:hAnsi="Times New Roman" w:cs="Times New Roman"/>
        </w:rPr>
        <w:t>Minnesota Geospatial Commons</w:t>
      </w:r>
    </w:p>
    <w:p w14:paraId="0C81FFA0" w14:textId="011EAD43" w:rsidR="0095611E" w:rsidRPr="004B4BD3" w:rsidRDefault="0095611E" w:rsidP="0095611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hyperlink r:id="rId17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https://resources.gisdata.mn.gov/pub/gdrs/data/</w:t>
        </w:r>
      </w:hyperlink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FFFFFF"/>
        </w:rPr>
        <w:t>"</w:t>
      </w:r>
      <w:r>
        <w:rPr>
          <w:rFonts w:ascii="Times New Roman" w:eastAsia="Times New Roman" w:hAnsi="Times New Roman" w:cs="Times New Roman"/>
        </w:rPr>
        <w:t xml:space="preserve"> Download </w:t>
      </w:r>
      <w:r w:rsidR="00FF5031">
        <w:rPr>
          <w:rFonts w:ascii="Times New Roman" w:eastAsia="Times New Roman" w:hAnsi="Times New Roman" w:cs="Times New Roman"/>
        </w:rPr>
        <w:t xml:space="preserve">zip </w:t>
      </w:r>
      <w:r>
        <w:rPr>
          <w:rFonts w:ascii="Times New Roman" w:eastAsia="Times New Roman" w:hAnsi="Times New Roman" w:cs="Times New Roman"/>
        </w:rPr>
        <w:t>environment land application site</w:t>
      </w:r>
      <w:r w:rsidR="00FF503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water public drainage system </w:t>
      </w:r>
      <w:r w:rsidR="00FF5031">
        <w:rPr>
          <w:rFonts w:ascii="Times New Roman" w:eastAsia="Times New Roman" w:hAnsi="Times New Roman" w:cs="Times New Roman"/>
        </w:rPr>
        <w:t xml:space="preserve">and shape file environment land application site. </w:t>
      </w:r>
      <w:r>
        <w:rPr>
          <w:rFonts w:ascii="Times New Roman" w:eastAsia="Times New Roman" w:hAnsi="Times New Roman" w:cs="Times New Roman"/>
        </w:rPr>
        <w:t xml:space="preserve"> </w:t>
      </w:r>
      <w:r w:rsidRPr="0095611E">
        <w:rPr>
          <w:rFonts w:ascii="Times New Roman" w:eastAsia="Times New Roman" w:hAnsi="Times New Roman" w:cs="Times New Roman"/>
        </w:rPr>
        <w:t>Import</w:t>
      </w:r>
      <w:r w:rsidRPr="0095611E">
        <w:rPr>
          <w:rFonts w:ascii="Times New Roman" w:eastAsia="Times New Roman" w:hAnsi="Times New Roman" w:cs="Times New Roman"/>
        </w:rPr>
        <w:t xml:space="preserve"> python modules</w:t>
      </w:r>
      <w:r w:rsidR="00FF5031">
        <w:rPr>
          <w:rFonts w:ascii="Times New Roman" w:eastAsia="Times New Roman" w:hAnsi="Times New Roman" w:cs="Times New Roman"/>
        </w:rPr>
        <w:t xml:space="preserve"> and write required python codes </w:t>
      </w:r>
      <w:r w:rsidR="00FF5031" w:rsidRPr="0095611E">
        <w:rPr>
          <w:rFonts w:ascii="Times New Roman" w:eastAsia="Times New Roman" w:hAnsi="Times New Roman" w:cs="Times New Roman"/>
        </w:rPr>
        <w:t>as</w:t>
      </w:r>
      <w:r w:rsidRPr="0095611E">
        <w:rPr>
          <w:rFonts w:ascii="Times New Roman" w:eastAsia="Times New Roman" w:hAnsi="Times New Roman" w:cs="Times New Roman"/>
        </w:rPr>
        <w:t xml:space="preserve"> shown in the picture </w:t>
      </w:r>
      <w:r w:rsidR="00FF5031">
        <w:rPr>
          <w:rFonts w:ascii="Times New Roman" w:eastAsia="Times New Roman" w:hAnsi="Times New Roman" w:cs="Times New Roman"/>
        </w:rPr>
        <w:t>below and</w:t>
      </w:r>
      <w:r w:rsidR="00FF5031" w:rsidRPr="0095611E">
        <w:rPr>
          <w:rFonts w:ascii="Times New Roman" w:eastAsia="Times New Roman" w:hAnsi="Times New Roman" w:cs="Times New Roman"/>
        </w:rPr>
        <w:t xml:space="preserve"> after</w:t>
      </w:r>
      <w:r w:rsidRPr="0095611E">
        <w:rPr>
          <w:rFonts w:ascii="Times New Roman" w:eastAsia="Times New Roman" w:hAnsi="Times New Roman" w:cs="Times New Roman"/>
        </w:rPr>
        <w:t xml:space="preserve"> that we assign the </w:t>
      </w:r>
      <w:proofErr w:type="spellStart"/>
      <w:r w:rsidRPr="0095611E">
        <w:rPr>
          <w:rFonts w:ascii="Times New Roman" w:eastAsia="Times New Roman" w:hAnsi="Times New Roman" w:cs="Times New Roman"/>
        </w:rPr>
        <w:t>proj_gdb</w:t>
      </w:r>
      <w:proofErr w:type="spellEnd"/>
      <w:r w:rsidRPr="0095611E">
        <w:rPr>
          <w:rFonts w:ascii="Times New Roman" w:eastAsia="Times New Roman" w:hAnsi="Times New Roman" w:cs="Times New Roman"/>
        </w:rPr>
        <w:t xml:space="preserve"> and working folder </w:t>
      </w:r>
      <w:r w:rsidR="00FF5031">
        <w:rPr>
          <w:rFonts w:ascii="Times New Roman" w:eastAsia="Times New Roman" w:hAnsi="Times New Roman" w:cs="Times New Roman"/>
        </w:rPr>
        <w:t xml:space="preserve">from </w:t>
      </w:r>
      <w:r w:rsidRPr="0095611E">
        <w:rPr>
          <w:rFonts w:ascii="Times New Roman" w:eastAsia="Times New Roman" w:hAnsi="Times New Roman" w:cs="Times New Roman"/>
        </w:rPr>
        <w:t xml:space="preserve">project folder respectively from C drive. Then </w:t>
      </w:r>
      <w:proofErr w:type="spellStart"/>
      <w:r w:rsidRPr="0095611E">
        <w:rPr>
          <w:rFonts w:ascii="Times New Roman" w:eastAsia="Times New Roman" w:hAnsi="Times New Roman" w:cs="Times New Roman"/>
        </w:rPr>
        <w:t>arcpy</w:t>
      </w:r>
      <w:proofErr w:type="spellEnd"/>
      <w:r w:rsidRPr="0095611E">
        <w:rPr>
          <w:rFonts w:ascii="Times New Roman" w:eastAsia="Times New Roman" w:hAnsi="Times New Roman" w:cs="Times New Roman"/>
        </w:rPr>
        <w:t xml:space="preserve"> env workspace is assigned.</w:t>
      </w:r>
      <w:r w:rsidR="00FF5031">
        <w:rPr>
          <w:rFonts w:ascii="Times New Roman" w:eastAsia="Times New Roman" w:hAnsi="Times New Roman" w:cs="Times New Roman"/>
        </w:rPr>
        <w:t xml:space="preserve"> Export the feature using </w:t>
      </w:r>
      <w:proofErr w:type="spellStart"/>
      <w:r w:rsidR="00FF5031">
        <w:rPr>
          <w:rFonts w:ascii="Times New Roman" w:eastAsia="Times New Roman" w:hAnsi="Times New Roman" w:cs="Times New Roman"/>
        </w:rPr>
        <w:t>arcpy</w:t>
      </w:r>
      <w:proofErr w:type="spellEnd"/>
      <w:r w:rsidR="00FF5031">
        <w:rPr>
          <w:rFonts w:ascii="Times New Roman" w:eastAsia="Times New Roman" w:hAnsi="Times New Roman" w:cs="Times New Roman"/>
        </w:rPr>
        <w:t xml:space="preserve"> conversion and get the spatial references output. Finally input data frames and get the final output. </w:t>
      </w:r>
    </w:p>
    <w:p w14:paraId="33D92EF5" w14:textId="70DFA232" w:rsidR="004B4BD3" w:rsidRDefault="004B4BD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E5E59A4" wp14:editId="620C4F46">
            <wp:extent cx="3886200" cy="1776607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58" cy="178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0F15" w14:textId="77777777" w:rsidR="004B4BD3" w:rsidRDefault="004B4BD3">
      <w:pPr>
        <w:rPr>
          <w:rFonts w:ascii="Times New Roman" w:eastAsia="Times New Roman" w:hAnsi="Times New Roman" w:cs="Times New Roman"/>
          <w:b/>
        </w:rPr>
      </w:pPr>
    </w:p>
    <w:p w14:paraId="5F195341" w14:textId="77777777" w:rsidR="004B4BD3" w:rsidRDefault="004B4BD3">
      <w:pPr>
        <w:rPr>
          <w:rFonts w:ascii="Times New Roman" w:eastAsia="Times New Roman" w:hAnsi="Times New Roman" w:cs="Times New Roman"/>
          <w:b/>
        </w:rPr>
      </w:pPr>
    </w:p>
    <w:p w14:paraId="1AAEEE3B" w14:textId="7D64A03F" w:rsidR="004B4BD3" w:rsidRDefault="009561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9E33169" wp14:editId="20679A15">
            <wp:extent cx="3958046" cy="2022045"/>
            <wp:effectExtent l="0" t="0" r="444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" r="29223" b="24201"/>
                    <a:stretch/>
                  </pic:blipFill>
                  <pic:spPr bwMode="auto">
                    <a:xfrm>
                      <a:off x="0" y="0"/>
                      <a:ext cx="3967098" cy="2026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49E81" w14:textId="33E8D087" w:rsidR="00451676" w:rsidRDefault="0045167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Figure 4: Figure showing Python codes for Mn</w:t>
      </w:r>
    </w:p>
    <w:p w14:paraId="311F3C02" w14:textId="77777777" w:rsidR="004B4BD3" w:rsidRDefault="004B4BD3">
      <w:pPr>
        <w:rPr>
          <w:rFonts w:ascii="Times New Roman" w:eastAsia="Times New Roman" w:hAnsi="Times New Roman" w:cs="Times New Roman"/>
          <w:b/>
        </w:rPr>
      </w:pPr>
    </w:p>
    <w:p w14:paraId="7617CC17" w14:textId="5C44F8DF" w:rsidR="0095611E" w:rsidRDefault="0082275A">
      <w:pPr>
        <w:rPr>
          <w:rFonts w:ascii="Times New Roman" w:eastAsia="Times New Roman" w:hAnsi="Times New Roman" w:cs="Times New Roman"/>
          <w:b/>
        </w:rPr>
      </w:pPr>
      <w:r w:rsidRPr="00153A47">
        <w:rPr>
          <w:rFonts w:ascii="Times New Roman" w:eastAsia="Times New Roman" w:hAnsi="Times New Roman" w:cs="Times New Roman"/>
          <w:b/>
        </w:rPr>
        <w:t>Results</w:t>
      </w:r>
    </w:p>
    <w:p w14:paraId="7C59055D" w14:textId="60BABC3B" w:rsidR="0095611E" w:rsidRDefault="0095611E" w:rsidP="0095611E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This lab report contains </w:t>
      </w:r>
      <w:r w:rsidRPr="0095611E">
        <w:rPr>
          <w:rFonts w:ascii="Times New Roman" w:eastAsia="Times New Roman" w:hAnsi="Times New Roman" w:cs="Times New Roman"/>
          <w:bCs/>
        </w:rPr>
        <w:t>Only the findings from informal conceptual models—Google Places, the North Dakota Agricultural Weather Network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95611E">
        <w:rPr>
          <w:rFonts w:ascii="Times New Roman" w:eastAsia="Times New Roman" w:hAnsi="Times New Roman" w:cs="Times New Roman"/>
          <w:bCs/>
        </w:rPr>
        <w:t xml:space="preserve">are included in this lab report (NDAWN). </w:t>
      </w:r>
    </w:p>
    <w:p w14:paraId="056DE54E" w14:textId="77777777" w:rsidR="0095611E" w:rsidRDefault="0095611E" w:rsidP="0095611E">
      <w:pPr>
        <w:rPr>
          <w:rFonts w:ascii="Times New Roman" w:eastAsia="Times New Roman" w:hAnsi="Times New Roman" w:cs="Times New Roman"/>
          <w:bCs/>
        </w:rPr>
      </w:pPr>
    </w:p>
    <w:p w14:paraId="7F5EF20D" w14:textId="64028BAB" w:rsidR="004B4BD3" w:rsidRDefault="004B4BD3" w:rsidP="0095611E">
      <w:pPr>
        <w:rPr>
          <w:rFonts w:ascii="Times New Roman" w:eastAsia="Times New Roman" w:hAnsi="Times New Roman" w:cs="Times New Roman"/>
          <w:b/>
        </w:rPr>
      </w:pPr>
      <w:r w:rsidRPr="004B4BD3">
        <w:rPr>
          <w:rFonts w:ascii="Times New Roman" w:eastAsia="Times New Roman" w:hAnsi="Times New Roman" w:cs="Times New Roman"/>
          <w:b/>
        </w:rPr>
        <w:t xml:space="preserve">Google places: </w:t>
      </w:r>
    </w:p>
    <w:p w14:paraId="50B51103" w14:textId="41EB909A" w:rsidR="0095611E" w:rsidRPr="0095611E" w:rsidRDefault="0095611E" w:rsidP="0095611E">
      <w:pPr>
        <w:rPr>
          <w:rFonts w:ascii="Times New Roman" w:eastAsia="Times New Roman" w:hAnsi="Times New Roman" w:cs="Times New Roman"/>
          <w:bCs/>
        </w:rPr>
      </w:pPr>
      <w:r w:rsidRPr="0095611E">
        <w:rPr>
          <w:rFonts w:ascii="Times New Roman" w:eastAsia="Times New Roman" w:hAnsi="Times New Roman" w:cs="Times New Roman"/>
          <w:bCs/>
        </w:rPr>
        <w:t>The list of restaurants within a 1500-meter radius of a chosen area is the outcome of using Google Places</w:t>
      </w:r>
      <w:r>
        <w:rPr>
          <w:rFonts w:ascii="Times New Roman" w:eastAsia="Times New Roman" w:hAnsi="Times New Roman" w:cs="Times New Roman"/>
          <w:bCs/>
        </w:rPr>
        <w:t xml:space="preserve"> (</w:t>
      </w:r>
      <w:r w:rsidRPr="0095611E">
        <w:rPr>
          <w:rFonts w:ascii="Times New Roman" w:eastAsia="Times New Roman" w:hAnsi="Times New Roman" w:cs="Times New Roman"/>
          <w:bCs/>
        </w:rPr>
        <w:t>44.97410038936722</w:t>
      </w:r>
      <w:r w:rsidR="00FF5031">
        <w:rPr>
          <w:rFonts w:ascii="Times New Roman" w:eastAsia="Times New Roman" w:hAnsi="Times New Roman" w:cs="Times New Roman"/>
          <w:bCs/>
        </w:rPr>
        <w:t xml:space="preserve">, </w:t>
      </w:r>
      <w:r w:rsidRPr="0095611E">
        <w:rPr>
          <w:rFonts w:ascii="Times New Roman" w:eastAsia="Times New Roman" w:hAnsi="Times New Roman" w:cs="Times New Roman"/>
          <w:bCs/>
        </w:rPr>
        <w:t>-93.22920853198917</w:t>
      </w:r>
      <w:r>
        <w:rPr>
          <w:rFonts w:ascii="Times New Roman" w:eastAsia="Times New Roman" w:hAnsi="Times New Roman" w:cs="Times New Roman"/>
          <w:bCs/>
        </w:rPr>
        <w:t>)</w:t>
      </w:r>
    </w:p>
    <w:p w14:paraId="5B21FCB1" w14:textId="77777777" w:rsidR="0095611E" w:rsidRPr="0095611E" w:rsidRDefault="0095611E" w:rsidP="0095611E">
      <w:pPr>
        <w:rPr>
          <w:rFonts w:ascii="Times New Roman" w:eastAsia="Times New Roman" w:hAnsi="Times New Roman" w:cs="Times New Roman"/>
          <w:b/>
        </w:rPr>
      </w:pPr>
    </w:p>
    <w:p w14:paraId="7C9BF7F3" w14:textId="3DEF1D82" w:rsidR="004B4BD3" w:rsidRDefault="004B4BD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60F1C8C" wp14:editId="07E908C9">
            <wp:extent cx="4846320" cy="1803328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" t="40332" r="36622" b="2397"/>
                    <a:stretch/>
                  </pic:blipFill>
                  <pic:spPr bwMode="auto">
                    <a:xfrm>
                      <a:off x="0" y="0"/>
                      <a:ext cx="4919922" cy="183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52833" w14:textId="77777777" w:rsidR="004B4BD3" w:rsidRDefault="004B4BD3" w:rsidP="004B4BD3">
      <w:pPr>
        <w:rPr>
          <w:rFonts w:ascii="Times New Roman" w:eastAsia="Times New Roman" w:hAnsi="Times New Roman" w:cs="Times New Roman"/>
          <w:bCs/>
        </w:rPr>
      </w:pPr>
      <w:r w:rsidRPr="004B4BD3">
        <w:rPr>
          <w:rFonts w:ascii="Times New Roman" w:eastAsia="Times New Roman" w:hAnsi="Times New Roman" w:cs="Times New Roman"/>
          <w:bCs/>
        </w:rPr>
        <w:t>Figure</w:t>
      </w:r>
      <w:r>
        <w:rPr>
          <w:rFonts w:ascii="Times New Roman" w:eastAsia="Times New Roman" w:hAnsi="Times New Roman" w:cs="Times New Roman"/>
          <w:bCs/>
        </w:rPr>
        <w:t xml:space="preserve"> 4</w:t>
      </w:r>
      <w:r w:rsidRPr="004B4BD3">
        <w:rPr>
          <w:rFonts w:ascii="Times New Roman" w:eastAsia="Times New Roman" w:hAnsi="Times New Roman" w:cs="Times New Roman"/>
          <w:bCs/>
        </w:rPr>
        <w:t xml:space="preserve">: Results showing output table with name latitude and longitude of nearby </w:t>
      </w:r>
    </w:p>
    <w:p w14:paraId="0DC12D4B" w14:textId="1A997C60" w:rsidR="004B4BD3" w:rsidRPr="004B4BD3" w:rsidRDefault="004B4BD3" w:rsidP="004B4BD3">
      <w:pPr>
        <w:rPr>
          <w:rFonts w:ascii="Times New Roman" w:eastAsia="Times New Roman" w:hAnsi="Times New Roman" w:cs="Times New Roman"/>
          <w:bCs/>
        </w:rPr>
      </w:pPr>
      <w:r w:rsidRPr="004B4BD3">
        <w:rPr>
          <w:rFonts w:ascii="Times New Roman" w:eastAsia="Times New Roman" w:hAnsi="Times New Roman" w:cs="Times New Roman"/>
          <w:bCs/>
        </w:rPr>
        <w:t>restaurants.</w:t>
      </w:r>
    </w:p>
    <w:p w14:paraId="194BD899" w14:textId="77777777" w:rsidR="004B4BD3" w:rsidRDefault="004B4BD3">
      <w:pPr>
        <w:rPr>
          <w:rFonts w:ascii="Times New Roman" w:eastAsia="Times New Roman" w:hAnsi="Times New Roman" w:cs="Times New Roman"/>
          <w:b/>
        </w:rPr>
      </w:pPr>
    </w:p>
    <w:p w14:paraId="1A6B6149" w14:textId="36A2E173" w:rsidR="0095611E" w:rsidRPr="0095611E" w:rsidRDefault="00FF5031" w:rsidP="00C65F2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NDAWN: </w:t>
      </w:r>
    </w:p>
    <w:p w14:paraId="102EA2D0" w14:textId="7A908867" w:rsidR="006F3493" w:rsidRPr="00153A47" w:rsidRDefault="0095611E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02BD18F" wp14:editId="0FB67489">
            <wp:extent cx="5943600" cy="1297328"/>
            <wp:effectExtent l="0" t="0" r="0" b="0"/>
            <wp:docPr id="12" name="Picture 1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able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2" t="18442" r="2262" b="20210"/>
                    <a:stretch/>
                  </pic:blipFill>
                  <pic:spPr bwMode="auto">
                    <a:xfrm>
                      <a:off x="0" y="0"/>
                      <a:ext cx="5943600" cy="129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0B4F9" w14:textId="465969A2" w:rsidR="006F3493" w:rsidRPr="0095611E" w:rsidRDefault="0095611E" w:rsidP="009561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5: Figure showing NDAWN output table</w:t>
      </w:r>
    </w:p>
    <w:p w14:paraId="64B8A40A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558C0A9D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78801F1E" w14:textId="77777777" w:rsidR="006F3493" w:rsidRPr="00153A47" w:rsidRDefault="0082275A">
      <w:pPr>
        <w:rPr>
          <w:rFonts w:ascii="Times New Roman" w:eastAsia="Times New Roman" w:hAnsi="Times New Roman" w:cs="Times New Roman"/>
        </w:rPr>
      </w:pPr>
      <w:r w:rsidRPr="00153A47">
        <w:rPr>
          <w:rFonts w:ascii="Times New Roman" w:eastAsia="Times New Roman" w:hAnsi="Times New Roman" w:cs="Times New Roman"/>
          <w:b/>
        </w:rPr>
        <w:t>Results Verification</w:t>
      </w:r>
    </w:p>
    <w:p w14:paraId="7F225B92" w14:textId="10E2417B" w:rsidR="006F3493" w:rsidRDefault="00FF5031" w:rsidP="00C65F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Results is verified when </w:t>
      </w:r>
      <w:r w:rsidR="00C65F26" w:rsidRPr="00C65F26">
        <w:rPr>
          <w:rFonts w:ascii="Times New Roman" w:eastAsia="Times New Roman" w:hAnsi="Times New Roman" w:cs="Times New Roman"/>
        </w:rPr>
        <w:t>screen the head of the table showing the merged attributes</w:t>
      </w:r>
      <w:r w:rsidR="00C65F26">
        <w:rPr>
          <w:rFonts w:ascii="Times New Roman" w:eastAsia="Times New Roman" w:hAnsi="Times New Roman" w:cs="Times New Roman"/>
        </w:rPr>
        <w:t xml:space="preserve"> of </w:t>
      </w:r>
      <w:r w:rsidR="00C65F26" w:rsidRPr="00C65F26">
        <w:rPr>
          <w:rFonts w:ascii="Times New Roman" w:eastAsia="Times New Roman" w:hAnsi="Times New Roman" w:cs="Times New Roman"/>
        </w:rPr>
        <w:t>Google Places</w:t>
      </w:r>
      <w:r w:rsidR="00C65F26">
        <w:rPr>
          <w:rFonts w:ascii="Times New Roman" w:eastAsia="Times New Roman" w:hAnsi="Times New Roman" w:cs="Times New Roman"/>
        </w:rPr>
        <w:t xml:space="preserve">, </w:t>
      </w:r>
      <w:r w:rsidR="00C65F26" w:rsidRPr="00C65F26">
        <w:rPr>
          <w:rFonts w:ascii="Times New Roman" w:eastAsia="Times New Roman" w:hAnsi="Times New Roman" w:cs="Times New Roman"/>
        </w:rPr>
        <w:t>NDAWN</w:t>
      </w:r>
      <w:r w:rsidR="00C65F26">
        <w:rPr>
          <w:rFonts w:ascii="Times New Roman" w:eastAsia="Times New Roman" w:hAnsi="Times New Roman" w:cs="Times New Roman"/>
        </w:rPr>
        <w:t xml:space="preserve"> and </w:t>
      </w:r>
      <w:r w:rsidR="00C65F26" w:rsidRPr="00C65F26">
        <w:rPr>
          <w:rFonts w:ascii="Times New Roman" w:eastAsia="Times New Roman" w:hAnsi="Times New Roman" w:cs="Times New Roman"/>
        </w:rPr>
        <w:t>Minnesota Geospatial Commons</w:t>
      </w:r>
    </w:p>
    <w:p w14:paraId="52F6C215" w14:textId="77777777" w:rsidR="00C65F26" w:rsidRPr="00153A47" w:rsidRDefault="00C65F26" w:rsidP="00C65F26">
      <w:pPr>
        <w:rPr>
          <w:rFonts w:ascii="Times New Roman" w:eastAsia="Times New Roman" w:hAnsi="Times New Roman" w:cs="Times New Roman"/>
        </w:rPr>
      </w:pPr>
    </w:p>
    <w:p w14:paraId="71E39774" w14:textId="43363028" w:rsidR="00C65F26" w:rsidRPr="00153A47" w:rsidRDefault="0082275A">
      <w:pPr>
        <w:rPr>
          <w:rFonts w:ascii="Times New Roman" w:eastAsia="Times New Roman" w:hAnsi="Times New Roman" w:cs="Times New Roman"/>
          <w:b/>
        </w:rPr>
      </w:pPr>
      <w:r w:rsidRPr="00153A47">
        <w:rPr>
          <w:rFonts w:ascii="Times New Roman" w:eastAsia="Times New Roman" w:hAnsi="Times New Roman" w:cs="Times New Roman"/>
          <w:b/>
        </w:rPr>
        <w:t>Discussion and Conclusion</w:t>
      </w:r>
    </w:p>
    <w:p w14:paraId="4E18BE75" w14:textId="2C485BFE" w:rsidR="006F3493" w:rsidRPr="00153A47" w:rsidRDefault="00C65F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tried to learn </w:t>
      </w:r>
      <w:r w:rsidRPr="00C65F26">
        <w:rPr>
          <w:rFonts w:ascii="Times New Roman" w:eastAsia="Times New Roman" w:hAnsi="Times New Roman" w:cs="Times New Roman"/>
        </w:rPr>
        <w:t>Compare and contract different web API’s routines</w:t>
      </w:r>
      <w:r w:rsidR="000C751E">
        <w:rPr>
          <w:rFonts w:ascii="Times New Roman" w:eastAsia="Times New Roman" w:hAnsi="Times New Roman" w:cs="Times New Roman"/>
        </w:rPr>
        <w:t xml:space="preserve">. It relates in </w:t>
      </w:r>
      <w:r w:rsidR="000C751E" w:rsidRPr="000C751E">
        <w:rPr>
          <w:rFonts w:ascii="Times New Roman" w:eastAsia="Times New Roman" w:hAnsi="Times New Roman" w:cs="Times New Roman"/>
        </w:rPr>
        <w:t>Build</w:t>
      </w:r>
      <w:r w:rsidR="000C751E">
        <w:rPr>
          <w:rFonts w:ascii="Times New Roman" w:eastAsia="Times New Roman" w:hAnsi="Times New Roman" w:cs="Times New Roman"/>
        </w:rPr>
        <w:t>ing</w:t>
      </w:r>
      <w:r w:rsidR="000C751E" w:rsidRPr="000C751E">
        <w:rPr>
          <w:rFonts w:ascii="Times New Roman" w:eastAsia="Times New Roman" w:hAnsi="Times New Roman" w:cs="Times New Roman"/>
        </w:rPr>
        <w:t xml:space="preserve"> an ETL pipeline with </w:t>
      </w:r>
      <w:proofErr w:type="gramStart"/>
      <w:r w:rsidR="000C751E" w:rsidRPr="000C751E">
        <w:rPr>
          <w:rFonts w:ascii="Times New Roman" w:eastAsia="Times New Roman" w:hAnsi="Times New Roman" w:cs="Times New Roman"/>
        </w:rPr>
        <w:t>Open Source</w:t>
      </w:r>
      <w:proofErr w:type="gramEnd"/>
      <w:r w:rsidR="000C751E" w:rsidRPr="000C751E">
        <w:rPr>
          <w:rFonts w:ascii="Times New Roman" w:eastAsia="Times New Roman" w:hAnsi="Times New Roman" w:cs="Times New Roman"/>
        </w:rPr>
        <w:t xml:space="preserve"> Tools in Esri’s Online and </w:t>
      </w:r>
      <w:proofErr w:type="spellStart"/>
      <w:r w:rsidR="000C751E" w:rsidRPr="000C751E">
        <w:rPr>
          <w:rFonts w:ascii="Times New Roman" w:eastAsia="Times New Roman" w:hAnsi="Times New Roman" w:cs="Times New Roman"/>
        </w:rPr>
        <w:t>ArcPro</w:t>
      </w:r>
      <w:proofErr w:type="spellEnd"/>
      <w:r w:rsidR="000C751E" w:rsidRPr="000C751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C751E" w:rsidRPr="000C751E">
        <w:rPr>
          <w:rFonts w:ascii="Times New Roman" w:eastAsia="Times New Roman" w:hAnsi="Times New Roman" w:cs="Times New Roman"/>
        </w:rPr>
        <w:t>Jupyter</w:t>
      </w:r>
      <w:proofErr w:type="spellEnd"/>
      <w:r w:rsidR="000C751E" w:rsidRPr="000C751E">
        <w:rPr>
          <w:rFonts w:ascii="Times New Roman" w:eastAsia="Times New Roman" w:hAnsi="Times New Roman" w:cs="Times New Roman"/>
        </w:rPr>
        <w:t xml:space="preserve"> Notebook and integrate a two datasets via spatial join</w:t>
      </w:r>
    </w:p>
    <w:p w14:paraId="793473C2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6C49D7E1" w14:textId="77777777" w:rsidR="006F3493" w:rsidRPr="00153A47" w:rsidRDefault="006F3493">
      <w:pPr>
        <w:rPr>
          <w:rFonts w:ascii="Times New Roman" w:eastAsia="Times New Roman" w:hAnsi="Times New Roman" w:cs="Times New Roman"/>
        </w:rPr>
      </w:pPr>
    </w:p>
    <w:p w14:paraId="67EBBD0F" w14:textId="77777777" w:rsidR="006F3493" w:rsidRPr="00153A47" w:rsidRDefault="0082275A">
      <w:pPr>
        <w:rPr>
          <w:rFonts w:ascii="Times New Roman" w:eastAsia="Times New Roman" w:hAnsi="Times New Roman" w:cs="Times New Roman"/>
          <w:b/>
        </w:rPr>
      </w:pPr>
      <w:r w:rsidRPr="00153A47">
        <w:rPr>
          <w:rFonts w:ascii="Times New Roman" w:eastAsia="Times New Roman" w:hAnsi="Times New Roman" w:cs="Times New Roman"/>
          <w:b/>
        </w:rPr>
        <w:t>Self-score</w:t>
      </w:r>
    </w:p>
    <w:p w14:paraId="59C0DF0F" w14:textId="77777777" w:rsidR="006F3493" w:rsidRPr="00153A47" w:rsidRDefault="0082275A">
      <w:pPr>
        <w:rPr>
          <w:rFonts w:ascii="Times New Roman" w:eastAsia="Times New Roman" w:hAnsi="Times New Roman" w:cs="Times New Roman"/>
          <w:b/>
        </w:rPr>
      </w:pPr>
      <w:r w:rsidRPr="00153A47">
        <w:rPr>
          <w:rFonts w:ascii="Times New Roman" w:eastAsia="Times New Roman" w:hAnsi="Times New Roman" w:cs="Times New Roman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153A47" w:rsidRPr="00153A47" w14:paraId="752E879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30E4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90FD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24E9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C0CE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Score</w:t>
            </w:r>
          </w:p>
        </w:tc>
      </w:tr>
      <w:tr w:rsidR="00153A47" w:rsidRPr="00153A47" w14:paraId="210C974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CC9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5606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 xml:space="preserve">All elements of a lab report are included </w:t>
            </w:r>
            <w:r w:rsidRPr="00153A47">
              <w:rPr>
                <w:rFonts w:ascii="Times New Roman" w:eastAsia="Times New Roman" w:hAnsi="Times New Roman" w:cs="Times New Roman"/>
                <w:b/>
              </w:rPr>
              <w:t>(2 points each)</w:t>
            </w:r>
            <w:r w:rsidRPr="00153A47"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1148F734" w14:textId="77777777" w:rsidR="006F3493" w:rsidRPr="00153A47" w:rsidRDefault="0082275A">
            <w:pP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 xml:space="preserve">Title, Notice: Dr. Bryan Runck, Author, Project Repository, Date, Abstract, Problem Statement, Input Data w/ tables, Methods w/ Data, Flow Diagrams, Results, Results </w:t>
            </w:r>
            <w:r w:rsidRPr="00153A47">
              <w:rPr>
                <w:rFonts w:ascii="Times New Roman" w:eastAsia="Times New Roman" w:hAnsi="Times New Roman" w:cs="Times New Roman"/>
              </w:rPr>
              <w:lastRenderedPageBreak/>
              <w:t>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4342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lastRenderedPageBreak/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0BC0" w14:textId="5CFB364A" w:rsidR="006F3493" w:rsidRPr="00153A47" w:rsidRDefault="000C7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28</w:t>
            </w:r>
          </w:p>
        </w:tc>
      </w:tr>
      <w:tr w:rsidR="00153A47" w:rsidRPr="00153A47" w14:paraId="134477D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2533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0326" w14:textId="6E329D10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 xml:space="preserve">Each element above is executed at a professional level so that someone can understand the goal, data, methods, results, and their validity and implications in a </w:t>
            </w:r>
            <w:r w:rsidR="00C65F26" w:rsidRPr="00153A47">
              <w:rPr>
                <w:rFonts w:ascii="Times New Roman" w:eastAsia="Times New Roman" w:hAnsi="Times New Roman" w:cs="Times New Roman"/>
              </w:rPr>
              <w:t>5-minute</w:t>
            </w:r>
            <w:r w:rsidRPr="00153A47">
              <w:rPr>
                <w:rFonts w:ascii="Times New Roman" w:eastAsia="Times New Roman" w:hAnsi="Times New Roman" w:cs="Times New Roman"/>
              </w:rPr>
              <w:t xml:space="preserve"> reading at a cursory-level, and in a </w:t>
            </w:r>
            <w:proofErr w:type="gramStart"/>
            <w:r w:rsidRPr="00153A47">
              <w:rPr>
                <w:rFonts w:ascii="Times New Roman" w:eastAsia="Times New Roman" w:hAnsi="Times New Roman" w:cs="Times New Roman"/>
              </w:rPr>
              <w:t>30 minute</w:t>
            </w:r>
            <w:proofErr w:type="gramEnd"/>
            <w:r w:rsidRPr="00153A47">
              <w:rPr>
                <w:rFonts w:ascii="Times New Roman" w:eastAsia="Times New Roman" w:hAnsi="Times New Roman" w:cs="Times New Roman"/>
              </w:rPr>
              <w:t xml:space="preserve"> meeting at a deep level </w:t>
            </w:r>
            <w:r w:rsidRPr="00153A47">
              <w:rPr>
                <w:rFonts w:ascii="Times New Roman" w:eastAsia="Times New Roman" w:hAnsi="Times New Roman" w:cs="Times New Roman"/>
                <w:b/>
              </w:rPr>
              <w:t>(12 points)</w:t>
            </w:r>
            <w:r w:rsidRPr="00153A47">
              <w:rPr>
                <w:rFonts w:ascii="Times New Roman" w:eastAsia="Times New Roman" w:hAnsi="Times New Roman" w:cs="Times New Roman"/>
              </w:rPr>
              <w:t xml:space="preserve">. There is a clear connection from data to results to discussion and conclusion </w:t>
            </w:r>
            <w:r w:rsidRPr="00153A47">
              <w:rPr>
                <w:rFonts w:ascii="Times New Roman" w:eastAsia="Times New Roman" w:hAnsi="Times New Roman" w:cs="Times New Roman"/>
                <w:b/>
              </w:rPr>
              <w:t>(12 points)</w:t>
            </w:r>
            <w:r w:rsidRPr="00153A47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98C0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F6AF" w14:textId="43BB53B0" w:rsidR="006F3493" w:rsidRPr="00153A47" w:rsidRDefault="000C7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24</w:t>
            </w:r>
          </w:p>
        </w:tc>
      </w:tr>
      <w:tr w:rsidR="00153A47" w:rsidRPr="00153A47" w14:paraId="500A1D7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F622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D92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9E00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362C" w14:textId="21D0E625" w:rsidR="006F3493" w:rsidRPr="00153A47" w:rsidRDefault="000C7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23</w:t>
            </w:r>
          </w:p>
        </w:tc>
      </w:tr>
      <w:tr w:rsidR="00153A47" w:rsidRPr="00153A47" w14:paraId="2E0CD7A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0BDD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 w:rsidRPr="00153A47">
              <w:rPr>
                <w:rFonts w:ascii="Times New Roman" w:eastAsia="Times New Roman" w:hAnsi="Times New Roman" w:cs="Times New Roman"/>
                <w:b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E883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 xml:space="preserve">Results are correct in that they have been verified in comparison to some standard. The standard is clearly stated </w:t>
            </w:r>
            <w:r w:rsidRPr="00153A47">
              <w:rPr>
                <w:rFonts w:ascii="Times New Roman" w:eastAsia="Times New Roman" w:hAnsi="Times New Roman" w:cs="Times New Roman"/>
                <w:b/>
              </w:rPr>
              <w:t>(10 points)</w:t>
            </w:r>
            <w:r w:rsidRPr="00153A47">
              <w:rPr>
                <w:rFonts w:ascii="Times New Roman" w:eastAsia="Times New Roman" w:hAnsi="Times New Roman" w:cs="Times New Roman"/>
              </w:rPr>
              <w:t xml:space="preserve">, the method of comparison is clearly stated </w:t>
            </w:r>
            <w:r w:rsidRPr="00153A47">
              <w:rPr>
                <w:rFonts w:ascii="Times New Roman" w:eastAsia="Times New Roman" w:hAnsi="Times New Roman" w:cs="Times New Roman"/>
                <w:b/>
              </w:rPr>
              <w:t>(5 points)</w:t>
            </w:r>
            <w:r w:rsidRPr="00153A47">
              <w:rPr>
                <w:rFonts w:ascii="Times New Roman" w:eastAsia="Times New Roman" w:hAnsi="Times New Roman" w:cs="Times New Roman"/>
              </w:rPr>
              <w:t xml:space="preserve">, and the result of verification is clearly stated </w:t>
            </w:r>
            <w:r w:rsidRPr="00153A47">
              <w:rPr>
                <w:rFonts w:ascii="Times New Roman" w:eastAsia="Times New Roman" w:hAnsi="Times New Roman" w:cs="Times New Roman"/>
                <w:b/>
              </w:rPr>
              <w:t>(5 points)</w:t>
            </w:r>
            <w:r w:rsidRPr="00153A47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D183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8C64" w14:textId="2D0CC014" w:rsidR="006F3493" w:rsidRPr="00153A47" w:rsidRDefault="000C7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</w:tr>
      <w:tr w:rsidR="006F3493" w:rsidRPr="00153A47" w14:paraId="3DE9281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2CA1" w14:textId="77777777" w:rsidR="006F3493" w:rsidRPr="00153A47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00F9" w14:textId="77777777" w:rsidR="006F3493" w:rsidRPr="00153A47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F3D2" w14:textId="77777777" w:rsidR="006F3493" w:rsidRPr="00153A47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153A47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B54E" w14:textId="2454153E" w:rsidR="006F3493" w:rsidRPr="00153A47" w:rsidRDefault="000C7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95</w:t>
            </w:r>
          </w:p>
        </w:tc>
      </w:tr>
    </w:tbl>
    <w:p w14:paraId="34B48B8C" w14:textId="77777777" w:rsidR="006F3493" w:rsidRPr="00153A47" w:rsidRDefault="006F3493">
      <w:pPr>
        <w:rPr>
          <w:rFonts w:ascii="Times New Roman" w:eastAsia="Times New Roman" w:hAnsi="Times New Roman" w:cs="Times New Roman"/>
          <w:b/>
        </w:rPr>
      </w:pPr>
    </w:p>
    <w:sectPr w:rsidR="006F3493" w:rsidRPr="00153A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49116F"/>
    <w:multiLevelType w:val="hybridMultilevel"/>
    <w:tmpl w:val="80A6E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F6FA7"/>
    <w:multiLevelType w:val="hybridMultilevel"/>
    <w:tmpl w:val="F772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B160E"/>
    <w:multiLevelType w:val="hybridMultilevel"/>
    <w:tmpl w:val="BB424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14295">
    <w:abstractNumId w:val="0"/>
  </w:num>
  <w:num w:numId="2" w16cid:durableId="594556877">
    <w:abstractNumId w:val="2"/>
  </w:num>
  <w:num w:numId="3" w16cid:durableId="1202784040">
    <w:abstractNumId w:val="1"/>
  </w:num>
  <w:num w:numId="4" w16cid:durableId="129055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wNjExMbYwNTQyNjBS0lEKTi0uzszPAykwrAUAikq1EywAAAA="/>
  </w:docVars>
  <w:rsids>
    <w:rsidRoot w:val="006F3493"/>
    <w:rsid w:val="000A7A2E"/>
    <w:rsid w:val="000C751E"/>
    <w:rsid w:val="00153A47"/>
    <w:rsid w:val="001B459A"/>
    <w:rsid w:val="00451676"/>
    <w:rsid w:val="0049457C"/>
    <w:rsid w:val="004B4BD3"/>
    <w:rsid w:val="006F3493"/>
    <w:rsid w:val="0082275A"/>
    <w:rsid w:val="0095611E"/>
    <w:rsid w:val="00C65F26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4974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B4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awn.ndsu.nodak.edu/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evelopers.google.com/places/web-service/overview" TargetMode="External"/><Relationship Id="rId12" Type="http://schemas.openxmlformats.org/officeDocument/2006/relationships/image" Target="media/image1.jpg"/><Relationship Id="rId17" Type="http://schemas.openxmlformats.org/officeDocument/2006/relationships/hyperlink" Target="https://l.facebook.com/l.php?u=https%3A%2F%2Fresources.gisdata.mn.gov%2Fpub%2Fgdrs%2Fdata%2F%3Ffbclid%3DIwAR0SLuouMVv51j25bMwZd5nLBfOQu5VosBgJ4QNBZ9Cb02w0c5-8mF6ydFk&amp;h=AT3kJhBjhVFBSCR30FzawtX8CBNvO5-9-hgwEpl9eh78CTaEAdYj-rixtE7-ipA6nU2Wy77Tqhp6RH2gWSDKxYEQas8feRCtQSVNVGnFl0oSYAKTNV2srs1BrHPnj5iJkqOp7XT8SZhnhRpF8peLO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content/?q=help/api" TargetMode="External"/><Relationship Id="rId11" Type="http://schemas.openxmlformats.org/officeDocument/2006/relationships/hyperlink" Target="https://ndawn.ndsu.nodak.edu/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dawn.ndsu.nodak.edu/table.csv" TargetMode="External"/><Relationship Id="rId10" Type="http://schemas.openxmlformats.org/officeDocument/2006/relationships/hyperlink" Target="https://developers.google.com/places/web-service/overview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sdata.mn.gov/dataset/trans-roads-mndot-tis" TargetMode="Externa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Samikshya</dc:creator>
  <cp:lastModifiedBy>Samikshya Subedi</cp:lastModifiedBy>
  <cp:revision>2</cp:revision>
  <dcterms:created xsi:type="dcterms:W3CDTF">2022-10-10T04:10:00Z</dcterms:created>
  <dcterms:modified xsi:type="dcterms:W3CDTF">2022-10-10T04:10:00Z</dcterms:modified>
</cp:coreProperties>
</file>