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Understanding Large Language Models (LLMs)</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p4ifxfjheqq3" w:id="0"/>
      <w:bookmarkEnd w:id="0"/>
      <w:r w:rsidDel="00000000" w:rsidR="00000000" w:rsidRPr="00000000">
        <w:rPr>
          <w:b w:val="1"/>
          <w:sz w:val="34"/>
          <w:szCs w:val="34"/>
          <w:rtl w:val="0"/>
        </w:rPr>
        <w:t xml:space="preserve">1. What is a Large Language Model (LLM)?</w:t>
      </w:r>
    </w:p>
    <w:p w:rsidR="00000000" w:rsidDel="00000000" w:rsidP="00000000" w:rsidRDefault="00000000" w:rsidRPr="00000000" w14:paraId="00000003">
      <w:pPr>
        <w:spacing w:after="240" w:before="240" w:lineRule="auto"/>
        <w:rPr/>
      </w:pPr>
      <w:r w:rsidDel="00000000" w:rsidR="00000000" w:rsidRPr="00000000">
        <w:rPr>
          <w:rtl w:val="0"/>
        </w:rPr>
        <w:t xml:space="preserve">A Large Language Model (LLM) is an advanced artificial intelligence model designed to process and generate human-like text. These models are based on deep learning architectures, particularly neural networks, that learn from vast amounts of textual data. LLMs analyze language patterns, context, and semantics, allowing them to generate coherent and contextually relevant text. They work by predicting the next word in a sequence based on the preceding context, using probability distributions learned from training data.</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chhb99f5cn1v" w:id="1"/>
      <w:bookmarkEnd w:id="1"/>
      <w:r w:rsidDel="00000000" w:rsidR="00000000" w:rsidRPr="00000000">
        <w:rPr>
          <w:b w:val="1"/>
          <w:sz w:val="34"/>
          <w:szCs w:val="34"/>
          <w:rtl w:val="0"/>
        </w:rPr>
        <w:t xml:space="preserve">2. How do LLMs like GPT work?</w:t>
      </w:r>
    </w:p>
    <w:p w:rsidR="00000000" w:rsidDel="00000000" w:rsidP="00000000" w:rsidRDefault="00000000" w:rsidRPr="00000000" w14:paraId="00000005">
      <w:pPr>
        <w:spacing w:after="240" w:before="240" w:lineRule="auto"/>
        <w:rPr/>
      </w:pPr>
      <w:r w:rsidDel="00000000" w:rsidR="00000000" w:rsidRPr="00000000">
        <w:rPr>
          <w:rtl w:val="0"/>
        </w:rPr>
        <w:t xml:space="preserve">LLMs like GPT (Generative Pre-trained Transformer) operate using a transformer-based neural network architecture. This architecture consists of multiple layers of self-attention mechanisms and feedforward neural networks. The model undergoes two key phases:</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b w:val="1"/>
          <w:rtl w:val="0"/>
        </w:rPr>
        <w:t xml:space="preserve">Pre-training</w:t>
      </w:r>
      <w:r w:rsidDel="00000000" w:rsidR="00000000" w:rsidRPr="00000000">
        <w:rPr>
          <w:rtl w:val="0"/>
        </w:rPr>
        <w:t xml:space="preserve">: The model learns language structure, grammar, and general knowledge by processing massive text corpora. It predicts missing words based on context using masked language modeling and autoregressive techniques.</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rtl w:val="0"/>
        </w:rPr>
        <w:t xml:space="preserve">Fine-tuning</w:t>
      </w:r>
      <w:r w:rsidDel="00000000" w:rsidR="00000000" w:rsidRPr="00000000">
        <w:rPr>
          <w:rtl w:val="0"/>
        </w:rPr>
        <w:t xml:space="preserve">: The model is refined on domain-specific data to specialize in particular tasks, such as legal document generation, medical diagnosis, or programming assistance.</w:t>
      </w:r>
    </w:p>
    <w:p w:rsidR="00000000" w:rsidDel="00000000" w:rsidP="00000000" w:rsidRDefault="00000000" w:rsidRPr="00000000" w14:paraId="00000008">
      <w:pPr>
        <w:spacing w:after="240" w:before="240" w:lineRule="auto"/>
        <w:rPr/>
      </w:pPr>
      <w:r w:rsidDel="00000000" w:rsidR="00000000" w:rsidRPr="00000000">
        <w:rPr>
          <w:rtl w:val="0"/>
        </w:rPr>
        <w:t xml:space="preserve">During text generation, the model predicts the next token (word or subword) based on previous context, assigning probability scores to potential continuations and selecting the most likely sequence.</w:t>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oblmow27prd9" w:id="2"/>
      <w:bookmarkEnd w:id="2"/>
      <w:r w:rsidDel="00000000" w:rsidR="00000000" w:rsidRPr="00000000">
        <w:rPr>
          <w:b w:val="1"/>
          <w:sz w:val="34"/>
          <w:szCs w:val="34"/>
          <w:rtl w:val="0"/>
        </w:rPr>
        <w:t xml:space="preserve">3. What are the advantages of using LLMs in real-world applications?</w:t>
      </w:r>
    </w:p>
    <w:p w:rsidR="00000000" w:rsidDel="00000000" w:rsidP="00000000" w:rsidRDefault="00000000" w:rsidRPr="00000000" w14:paraId="0000000A">
      <w:pPr>
        <w:spacing w:after="240" w:before="240" w:lineRule="auto"/>
        <w:rPr/>
      </w:pPr>
      <w:r w:rsidDel="00000000" w:rsidR="00000000" w:rsidRPr="00000000">
        <w:rPr>
          <w:rtl w:val="0"/>
        </w:rPr>
        <w:t xml:space="preserve">LLMs have transformed multiple industries due to their versatility and ability to process large volumes of text data efficiently. Key advantages include:</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rtl w:val="0"/>
        </w:rPr>
        <w:t xml:space="preserve">Customer Service</w:t>
      </w:r>
      <w:r w:rsidDel="00000000" w:rsidR="00000000" w:rsidRPr="00000000">
        <w:rPr>
          <w:rtl w:val="0"/>
        </w:rPr>
        <w:t xml:space="preserve">: LLMs enhance chatbot interactions, automate responses, and improve user experience by providing instant and accurate information.</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rtl w:val="0"/>
        </w:rPr>
        <w:t xml:space="preserve">Content Generation</w:t>
      </w:r>
      <w:r w:rsidDel="00000000" w:rsidR="00000000" w:rsidRPr="00000000">
        <w:rPr>
          <w:rtl w:val="0"/>
        </w:rPr>
        <w:t xml:space="preserve">: They assist in drafting blogs, articles, reports, and creative writing by generating human-like text based on prompts.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rtl w:val="0"/>
        </w:rPr>
        <w:t xml:space="preserve">Code Assistance</w:t>
      </w:r>
      <w:r w:rsidDel="00000000" w:rsidR="00000000" w:rsidRPr="00000000">
        <w:rPr>
          <w:rtl w:val="0"/>
        </w:rPr>
        <w:t xml:space="preserve">: Developers use LLMs for code completion, debugging, and generating documentation.</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rtl w:val="0"/>
        </w:rPr>
        <w:t xml:space="preserve">Translation &amp; Summarization</w:t>
      </w:r>
      <w:r w:rsidDel="00000000" w:rsidR="00000000" w:rsidRPr="00000000">
        <w:rPr>
          <w:rtl w:val="0"/>
        </w:rPr>
        <w:t xml:space="preserve">: LLMs facilitate language translation and automatic summarization of long texts.</w:t>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b w:val="1"/>
          <w:rtl w:val="0"/>
        </w:rPr>
        <w:t xml:space="preserve">Healthcare &amp; Research</w:t>
      </w:r>
      <w:r w:rsidDel="00000000" w:rsidR="00000000" w:rsidRPr="00000000">
        <w:rPr>
          <w:rtl w:val="0"/>
        </w:rPr>
        <w:t xml:space="preserve">: Used for medical diagnosis assistance, summarizing research papers, and generating medical reports.</w:t>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fvx4fagdw2us" w:id="3"/>
      <w:bookmarkEnd w:id="3"/>
      <w:r w:rsidDel="00000000" w:rsidR="00000000" w:rsidRPr="00000000">
        <w:rPr>
          <w:b w:val="1"/>
          <w:sz w:val="34"/>
          <w:szCs w:val="34"/>
          <w:rtl w:val="0"/>
        </w:rPr>
        <w:t xml:space="preserve">4. What are some common challenges or limitations of LLMs?</w:t>
      </w:r>
    </w:p>
    <w:p w:rsidR="00000000" w:rsidDel="00000000" w:rsidP="00000000" w:rsidRDefault="00000000" w:rsidRPr="00000000" w14:paraId="00000011">
      <w:pPr>
        <w:spacing w:after="240" w:before="240" w:lineRule="auto"/>
        <w:rPr/>
      </w:pPr>
      <w:r w:rsidDel="00000000" w:rsidR="00000000" w:rsidRPr="00000000">
        <w:rPr>
          <w:rtl w:val="0"/>
        </w:rPr>
        <w:t xml:space="preserve">Despite their advantages, LLMs face several challenges: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rtl w:val="0"/>
        </w:rPr>
        <w:t xml:space="preserve">Bias</w:t>
      </w:r>
      <w:r w:rsidDel="00000000" w:rsidR="00000000" w:rsidRPr="00000000">
        <w:rPr>
          <w:rtl w:val="0"/>
        </w:rPr>
        <w:t xml:space="preserve">: LLMs inherit biases from training data, potentially producing biased or prejudiced outputs.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rtl w:val="0"/>
        </w:rPr>
        <w:t xml:space="preserve">Computational Costs</w:t>
      </w:r>
      <w:r w:rsidDel="00000000" w:rsidR="00000000" w:rsidRPr="00000000">
        <w:rPr>
          <w:rtl w:val="0"/>
        </w:rPr>
        <w:t xml:space="preserve">: Training and deploying LLMs require significant computing power, leading to high operational costs.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rtl w:val="0"/>
        </w:rPr>
        <w:t xml:space="preserve">Data Privacy</w:t>
      </w:r>
      <w:r w:rsidDel="00000000" w:rsidR="00000000" w:rsidRPr="00000000">
        <w:rPr>
          <w:rtl w:val="0"/>
        </w:rPr>
        <w:t xml:space="preserve">: Processing sensitive data raises security concerns, requiring strict governance and ethical oversight.</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rtl w:val="0"/>
        </w:rPr>
        <w:t xml:space="preserve">Hallucinations</w:t>
      </w:r>
      <w:r w:rsidDel="00000000" w:rsidR="00000000" w:rsidRPr="00000000">
        <w:rPr>
          <w:rtl w:val="0"/>
        </w:rPr>
        <w:t xml:space="preserve">: LLMs sometimes generate incorrect or misleading information that appears plausible but is factually incorrect.</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b w:val="1"/>
          <w:rtl w:val="0"/>
        </w:rPr>
        <w:t xml:space="preserve">Lack of Real-Time Knowledge</w:t>
      </w:r>
      <w:r w:rsidDel="00000000" w:rsidR="00000000" w:rsidRPr="00000000">
        <w:rPr>
          <w:rtl w:val="0"/>
        </w:rPr>
        <w:t xml:space="preserve">: Since LLMs are trained on static datasets, they may not have access to real-time or updated information unless connected to external data sources.</w:t>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hs8mx9cspyfv" w:id="4"/>
      <w:bookmarkEnd w:id="4"/>
      <w:r w:rsidDel="00000000" w:rsidR="00000000" w:rsidRPr="00000000">
        <w:rPr>
          <w:b w:val="1"/>
          <w:sz w:val="34"/>
          <w:szCs w:val="34"/>
          <w:rtl w:val="0"/>
        </w:rPr>
        <w:t xml:space="preserve">5. What is Fine-tuning in LLMs?</w:t>
      </w:r>
    </w:p>
    <w:p w:rsidR="00000000" w:rsidDel="00000000" w:rsidP="00000000" w:rsidRDefault="00000000" w:rsidRPr="00000000" w14:paraId="00000018">
      <w:pPr>
        <w:spacing w:after="240" w:before="240" w:lineRule="auto"/>
        <w:rPr/>
      </w:pPr>
      <w:r w:rsidDel="00000000" w:rsidR="00000000" w:rsidRPr="00000000">
        <w:rPr>
          <w:rtl w:val="0"/>
        </w:rPr>
        <w:t xml:space="preserve">Fine-tuning is the process of training an LLM on specific datasets to enhance its performance for particular use cases. It involves additional training on a smaller, domain-specific dataset while maintaining the core knowledge acquired during pre-training.</w:t>
      </w:r>
    </w:p>
    <w:p w:rsidR="00000000" w:rsidDel="00000000" w:rsidP="00000000" w:rsidRDefault="00000000" w:rsidRPr="00000000" w14:paraId="00000019">
      <w:pPr>
        <w:spacing w:after="240" w:before="240" w:lineRule="auto"/>
        <w:rPr/>
      </w:pPr>
      <w:r w:rsidDel="00000000" w:rsidR="00000000" w:rsidRPr="00000000">
        <w:rPr>
          <w:b w:val="1"/>
          <w:rtl w:val="0"/>
        </w:rPr>
        <w:t xml:space="preserve">Example:</w:t>
      </w:r>
      <w:r w:rsidDel="00000000" w:rsidR="00000000" w:rsidRPr="00000000">
        <w:rPr>
          <w:rtl w:val="0"/>
        </w:rPr>
        <w:t xml:space="preserve"> A general-purpose LLM can be fine-tuned on medical records to improve accuracy in diagnosing diseases based on patient symptoms and medical history.</w:t>
      </w:r>
    </w:p>
    <w:p w:rsidR="00000000" w:rsidDel="00000000" w:rsidP="00000000" w:rsidRDefault="00000000" w:rsidRPr="00000000" w14:paraId="0000001A">
      <w:pPr>
        <w:pStyle w:val="Heading2"/>
        <w:keepNext w:val="0"/>
        <w:keepLines w:val="0"/>
        <w:spacing w:after="80" w:lineRule="auto"/>
        <w:rPr>
          <w:b w:val="1"/>
          <w:sz w:val="34"/>
          <w:szCs w:val="34"/>
        </w:rPr>
      </w:pPr>
      <w:bookmarkStart w:colFirst="0" w:colLast="0" w:name="_u3pu8pakxbkq" w:id="5"/>
      <w:bookmarkEnd w:id="5"/>
      <w:r w:rsidDel="00000000" w:rsidR="00000000" w:rsidRPr="00000000">
        <w:rPr>
          <w:b w:val="1"/>
          <w:sz w:val="34"/>
          <w:szCs w:val="34"/>
          <w:rtl w:val="0"/>
        </w:rPr>
        <w:t xml:space="preserve">6. What is the difference between training and inference in LLMs?</w:t>
      </w:r>
    </w:p>
    <w:p w:rsidR="00000000" w:rsidDel="00000000" w:rsidP="00000000" w:rsidRDefault="00000000" w:rsidRPr="00000000" w14:paraId="0000001B">
      <w:pPr>
        <w:numPr>
          <w:ilvl w:val="0"/>
          <w:numId w:val="6"/>
        </w:numPr>
        <w:spacing w:after="0" w:afterAutospacing="0" w:before="240" w:lineRule="auto"/>
        <w:ind w:left="720" w:hanging="360"/>
      </w:pPr>
      <w:r w:rsidDel="00000000" w:rsidR="00000000" w:rsidRPr="00000000">
        <w:rPr>
          <w:b w:val="1"/>
          <w:rtl w:val="0"/>
        </w:rPr>
        <w:t xml:space="preserve">Training</w:t>
      </w:r>
      <w:r w:rsidDel="00000000" w:rsidR="00000000" w:rsidRPr="00000000">
        <w:rPr>
          <w:rtl w:val="0"/>
        </w:rPr>
        <w:t xml:space="preserve">: This phase involves exposing the model to vast amounts of text data to adjust its parameters through backpropagation and optimization algorithms. Training requires extensive computational resources and time.</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b w:val="1"/>
          <w:rtl w:val="0"/>
        </w:rPr>
        <w:t xml:space="preserve">Inference</w:t>
      </w:r>
      <w:r w:rsidDel="00000000" w:rsidR="00000000" w:rsidRPr="00000000">
        <w:rPr>
          <w:rtl w:val="0"/>
        </w:rPr>
        <w:t xml:space="preserve">: Once trained, the model enters the inference phase, where it generates responses based on new input data without modifying its learned parameters. Inference is used for real-time applications like chatbots, search engines, and automated writing tools.</w:t>
      </w:r>
    </w:p>
    <w:p w:rsidR="00000000" w:rsidDel="00000000" w:rsidP="00000000" w:rsidRDefault="00000000" w:rsidRPr="00000000" w14:paraId="0000001D">
      <w:pPr>
        <w:pStyle w:val="Heading2"/>
        <w:keepNext w:val="0"/>
        <w:keepLines w:val="0"/>
        <w:spacing w:after="80" w:lineRule="auto"/>
        <w:rPr>
          <w:b w:val="1"/>
          <w:sz w:val="34"/>
          <w:szCs w:val="34"/>
        </w:rPr>
      </w:pPr>
      <w:bookmarkStart w:colFirst="0" w:colLast="0" w:name="_n2p0otayqy9u" w:id="6"/>
      <w:bookmarkEnd w:id="6"/>
      <w:r w:rsidDel="00000000" w:rsidR="00000000" w:rsidRPr="00000000">
        <w:rPr>
          <w:b w:val="1"/>
          <w:sz w:val="34"/>
          <w:szCs w:val="34"/>
          <w:rtl w:val="0"/>
        </w:rPr>
        <w:t xml:space="preserve">7. How do LLMs handle long sequences of text or context?</w:t>
      </w:r>
    </w:p>
    <w:p w:rsidR="00000000" w:rsidDel="00000000" w:rsidP="00000000" w:rsidRDefault="00000000" w:rsidRPr="00000000" w14:paraId="0000001E">
      <w:pPr>
        <w:spacing w:after="240" w:before="240" w:lineRule="auto"/>
        <w:rPr/>
      </w:pPr>
      <w:r w:rsidDel="00000000" w:rsidR="00000000" w:rsidRPr="00000000">
        <w:rPr>
          <w:rtl w:val="0"/>
        </w:rPr>
        <w:t xml:space="preserve">Handling long sequences is a challenge for LLMs due to memory constraints. Techniques used to manage long text include:</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b w:val="1"/>
          <w:rtl w:val="0"/>
        </w:rPr>
        <w:t xml:space="preserve">Self-Attention Mechanisms</w:t>
      </w:r>
      <w:r w:rsidDel="00000000" w:rsidR="00000000" w:rsidRPr="00000000">
        <w:rPr>
          <w:rtl w:val="0"/>
        </w:rPr>
        <w:t xml:space="preserve">: Transformers use self-attention to focus on relevant words within a given sequence.</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rtl w:val="0"/>
        </w:rPr>
        <w:t xml:space="preserve">Sliding Window Attention</w:t>
      </w:r>
      <w:r w:rsidDel="00000000" w:rsidR="00000000" w:rsidRPr="00000000">
        <w:rPr>
          <w:rtl w:val="0"/>
        </w:rPr>
        <w:t xml:space="preserve">: Processes text in smaller chunks while maintaining context across overlapping segments.</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b w:val="1"/>
          <w:rtl w:val="0"/>
        </w:rPr>
        <w:t xml:space="preserve">Retrieval-Augmented Generation (RAG)</w:t>
      </w:r>
      <w:r w:rsidDel="00000000" w:rsidR="00000000" w:rsidRPr="00000000">
        <w:rPr>
          <w:rtl w:val="0"/>
        </w:rPr>
        <w:t xml:space="preserve">: Incorporates external knowledge bases to retrieve relevant context.</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b w:val="1"/>
          <w:rtl w:val="0"/>
        </w:rPr>
        <w:t xml:space="preserve">Memory-Augmented Models</w:t>
      </w:r>
      <w:r w:rsidDel="00000000" w:rsidR="00000000" w:rsidRPr="00000000">
        <w:rPr>
          <w:rtl w:val="0"/>
        </w:rPr>
        <w:t xml:space="preserve">: Uses past interactions to remember context over extended conversations.</w:t>
      </w:r>
    </w:p>
    <w:p w:rsidR="00000000" w:rsidDel="00000000" w:rsidP="00000000" w:rsidRDefault="00000000" w:rsidRPr="00000000" w14:paraId="00000023">
      <w:pPr>
        <w:pStyle w:val="Heading2"/>
        <w:keepNext w:val="0"/>
        <w:keepLines w:val="0"/>
        <w:spacing w:after="80" w:lineRule="auto"/>
        <w:rPr>
          <w:b w:val="1"/>
          <w:sz w:val="34"/>
          <w:szCs w:val="34"/>
        </w:rPr>
      </w:pPr>
      <w:bookmarkStart w:colFirst="0" w:colLast="0" w:name="_lvvm05azsxom" w:id="7"/>
      <w:bookmarkEnd w:id="7"/>
      <w:r w:rsidDel="00000000" w:rsidR="00000000" w:rsidRPr="00000000">
        <w:rPr>
          <w:b w:val="1"/>
          <w:sz w:val="34"/>
          <w:szCs w:val="34"/>
          <w:rtl w:val="0"/>
        </w:rPr>
        <w:t xml:space="preserve">8. Give an example of a task where LLMs might fail or produce incorrect results.</w:t>
      </w:r>
    </w:p>
    <w:p w:rsidR="00000000" w:rsidDel="00000000" w:rsidP="00000000" w:rsidRDefault="00000000" w:rsidRPr="00000000" w14:paraId="00000024">
      <w:pPr>
        <w:spacing w:after="240" w:before="240" w:lineRule="auto"/>
        <w:rPr/>
      </w:pPr>
      <w:r w:rsidDel="00000000" w:rsidR="00000000" w:rsidRPr="00000000">
        <w:rPr>
          <w:rtl w:val="0"/>
        </w:rPr>
        <w:t xml:space="preserve">An LLM might struggle with real-time fact-checking. For instance, if asked about breaking news, it may generate outdated or incorrect information since it relies on pre-existing knowledge and does not access live updates.</w:t>
      </w:r>
    </w:p>
    <w:p w:rsidR="00000000" w:rsidDel="00000000" w:rsidP="00000000" w:rsidRDefault="00000000" w:rsidRPr="00000000" w14:paraId="00000025">
      <w:pPr>
        <w:spacing w:after="240" w:before="240" w:lineRule="auto"/>
        <w:rPr/>
      </w:pPr>
      <w:r w:rsidDel="00000000" w:rsidR="00000000" w:rsidRPr="00000000">
        <w:rPr>
          <w:b w:val="1"/>
          <w:rtl w:val="0"/>
        </w:rPr>
        <w:t xml:space="preserve">Example:</w:t>
      </w:r>
      <w:r w:rsidDel="00000000" w:rsidR="00000000" w:rsidRPr="00000000">
        <w:rPr>
          <w:rtl w:val="0"/>
        </w:rPr>
        <w:t xml:space="preserve"> Asking an LLM about current stock market trends may result in outdated responses unless integrated with real-time financial data sources.</w:t>
      </w:r>
    </w:p>
    <w:p w:rsidR="00000000" w:rsidDel="00000000" w:rsidP="00000000" w:rsidRDefault="00000000" w:rsidRPr="00000000" w14:paraId="00000026">
      <w:pPr>
        <w:pStyle w:val="Heading2"/>
        <w:keepNext w:val="0"/>
        <w:keepLines w:val="0"/>
        <w:spacing w:after="80" w:lineRule="auto"/>
        <w:rPr>
          <w:b w:val="1"/>
          <w:sz w:val="34"/>
          <w:szCs w:val="34"/>
        </w:rPr>
      </w:pPr>
      <w:bookmarkStart w:colFirst="0" w:colLast="0" w:name="_1jcyh0fsj09s" w:id="8"/>
      <w:bookmarkEnd w:id="8"/>
      <w:r w:rsidDel="00000000" w:rsidR="00000000" w:rsidRPr="00000000">
        <w:rPr>
          <w:b w:val="1"/>
          <w:sz w:val="34"/>
          <w:szCs w:val="34"/>
          <w:rtl w:val="0"/>
        </w:rPr>
        <w:t xml:space="preserve">9. What role do attention mechanisms play in LLMs?</w:t>
      </w:r>
    </w:p>
    <w:p w:rsidR="00000000" w:rsidDel="00000000" w:rsidP="00000000" w:rsidRDefault="00000000" w:rsidRPr="00000000" w14:paraId="00000027">
      <w:pPr>
        <w:spacing w:after="240" w:before="240" w:lineRule="auto"/>
        <w:rPr/>
      </w:pPr>
      <w:r w:rsidDel="00000000" w:rsidR="00000000" w:rsidRPr="00000000">
        <w:rPr>
          <w:rtl w:val="0"/>
        </w:rPr>
        <w:t xml:space="preserve">Attention mechanisms enable LLMs to weigh the importance of different words in a sentence. The Transformer model's </w:t>
      </w:r>
      <w:r w:rsidDel="00000000" w:rsidR="00000000" w:rsidRPr="00000000">
        <w:rPr>
          <w:b w:val="1"/>
          <w:rtl w:val="0"/>
        </w:rPr>
        <w:t xml:space="preserve">self-attention mechanism</w:t>
      </w:r>
      <w:r w:rsidDel="00000000" w:rsidR="00000000" w:rsidRPr="00000000">
        <w:rPr>
          <w:rtl w:val="0"/>
        </w:rPr>
        <w:t xml:space="preserve"> helps it understand relationships between words, allowing it to generate more coherent and contextually accurate text.</w:t>
      </w:r>
    </w:p>
    <w:p w:rsidR="00000000" w:rsidDel="00000000" w:rsidP="00000000" w:rsidRDefault="00000000" w:rsidRPr="00000000" w14:paraId="00000028">
      <w:pPr>
        <w:pStyle w:val="Heading2"/>
        <w:keepNext w:val="0"/>
        <w:keepLines w:val="0"/>
        <w:spacing w:after="80" w:lineRule="auto"/>
        <w:rPr>
          <w:b w:val="1"/>
          <w:sz w:val="34"/>
          <w:szCs w:val="34"/>
        </w:rPr>
      </w:pPr>
      <w:bookmarkStart w:colFirst="0" w:colLast="0" w:name="_aads315ptm2s" w:id="9"/>
      <w:bookmarkEnd w:id="9"/>
      <w:r w:rsidDel="00000000" w:rsidR="00000000" w:rsidRPr="00000000">
        <w:rPr>
          <w:b w:val="1"/>
          <w:sz w:val="34"/>
          <w:szCs w:val="34"/>
          <w:rtl w:val="0"/>
        </w:rPr>
        <w:t xml:space="preserve">10. Explain how LLMs can be used for sentiment analysis.</w:t>
      </w:r>
    </w:p>
    <w:p w:rsidR="00000000" w:rsidDel="00000000" w:rsidP="00000000" w:rsidRDefault="00000000" w:rsidRPr="00000000" w14:paraId="00000029">
      <w:pPr>
        <w:spacing w:after="240" w:before="240" w:lineRule="auto"/>
        <w:rPr/>
      </w:pPr>
      <w:r w:rsidDel="00000000" w:rsidR="00000000" w:rsidRPr="00000000">
        <w:rPr>
          <w:rtl w:val="0"/>
        </w:rPr>
        <w:t xml:space="preserve">LLMs can analyze text and classify its sentiment as </w:t>
      </w:r>
      <w:r w:rsidDel="00000000" w:rsidR="00000000" w:rsidRPr="00000000">
        <w:rPr>
          <w:b w:val="1"/>
          <w:rtl w:val="0"/>
        </w:rPr>
        <w:t xml:space="preserve">positive, negative, or neutral</w:t>
      </w:r>
      <w:r w:rsidDel="00000000" w:rsidR="00000000" w:rsidRPr="00000000">
        <w:rPr>
          <w:rtl w:val="0"/>
        </w:rPr>
        <w:t xml:space="preserve"> by detecting emotional and contextual cues.</w:t>
      </w:r>
    </w:p>
    <w:p w:rsidR="00000000" w:rsidDel="00000000" w:rsidP="00000000" w:rsidRDefault="00000000" w:rsidRPr="00000000" w14:paraId="0000002A">
      <w:pPr>
        <w:spacing w:after="240" w:before="240" w:lineRule="auto"/>
        <w:rPr/>
      </w:pPr>
      <w:r w:rsidDel="00000000" w:rsidR="00000000" w:rsidRPr="00000000">
        <w:rPr>
          <w:b w:val="1"/>
          <w:rtl w:val="0"/>
        </w:rPr>
        <w:t xml:space="preserve">Example:</w:t>
      </w:r>
      <w:r w:rsidDel="00000000" w:rsidR="00000000" w:rsidRPr="00000000">
        <w:rPr>
          <w:rtl w:val="0"/>
        </w:rPr>
        <w:t xml:space="preserve"> A company can use an LLM to analyze customer reviews and determine overall satisfaction levels based on keywords and tone.</w:t>
      </w:r>
    </w:p>
    <w:p w:rsidR="00000000" w:rsidDel="00000000" w:rsidP="00000000" w:rsidRDefault="00000000" w:rsidRPr="00000000" w14:paraId="0000002B">
      <w:pPr>
        <w:pStyle w:val="Heading2"/>
        <w:keepNext w:val="0"/>
        <w:keepLines w:val="0"/>
        <w:spacing w:after="80" w:lineRule="auto"/>
        <w:rPr>
          <w:b w:val="1"/>
          <w:sz w:val="34"/>
          <w:szCs w:val="34"/>
        </w:rPr>
      </w:pPr>
      <w:bookmarkStart w:colFirst="0" w:colLast="0" w:name="_f9l5cgp1gxr8" w:id="10"/>
      <w:bookmarkEnd w:id="10"/>
      <w:r w:rsidDel="00000000" w:rsidR="00000000" w:rsidRPr="00000000">
        <w:rPr>
          <w:b w:val="1"/>
          <w:sz w:val="34"/>
          <w:szCs w:val="34"/>
          <w:rtl w:val="0"/>
        </w:rPr>
        <w:t xml:space="preserve">11. What is zero-shot learning in the context of LLMs?</w:t>
      </w:r>
    </w:p>
    <w:p w:rsidR="00000000" w:rsidDel="00000000" w:rsidP="00000000" w:rsidRDefault="00000000" w:rsidRPr="00000000" w14:paraId="0000002C">
      <w:pPr>
        <w:spacing w:after="240" w:before="240" w:lineRule="auto"/>
        <w:rPr/>
      </w:pPr>
      <w:r w:rsidDel="00000000" w:rsidR="00000000" w:rsidRPr="00000000">
        <w:rPr>
          <w:rtl w:val="0"/>
        </w:rPr>
        <w:t xml:space="preserve">Zero-shot learning allows LLMs to perform tasks without prior exposure to specific examples. By leveraging its broad understanding of language, an LLM can infer answers based on general knowledge.</w:t>
      </w:r>
    </w:p>
    <w:p w:rsidR="00000000" w:rsidDel="00000000" w:rsidP="00000000" w:rsidRDefault="00000000" w:rsidRPr="00000000" w14:paraId="0000002D">
      <w:pPr>
        <w:spacing w:after="240" w:before="240" w:lineRule="auto"/>
        <w:rPr/>
      </w:pPr>
      <w:r w:rsidDel="00000000" w:rsidR="00000000" w:rsidRPr="00000000">
        <w:rPr>
          <w:b w:val="1"/>
          <w:rtl w:val="0"/>
        </w:rPr>
        <w:t xml:space="preserve">Example:</w:t>
      </w:r>
      <w:r w:rsidDel="00000000" w:rsidR="00000000" w:rsidRPr="00000000">
        <w:rPr>
          <w:rtl w:val="0"/>
        </w:rPr>
        <w:t xml:space="preserve"> If asked to summarize a legal document without prior legal training, an LLM can generate a summary based on its general language understanding.</w:t>
      </w:r>
    </w:p>
    <w:p w:rsidR="00000000" w:rsidDel="00000000" w:rsidP="00000000" w:rsidRDefault="00000000" w:rsidRPr="00000000" w14:paraId="0000002E">
      <w:pPr>
        <w:pStyle w:val="Heading2"/>
        <w:keepNext w:val="0"/>
        <w:keepLines w:val="0"/>
        <w:spacing w:after="80" w:lineRule="auto"/>
        <w:rPr>
          <w:b w:val="1"/>
          <w:sz w:val="34"/>
          <w:szCs w:val="34"/>
        </w:rPr>
      </w:pPr>
      <w:bookmarkStart w:colFirst="0" w:colLast="0" w:name="_dbqgh3nszucn" w:id="11"/>
      <w:bookmarkEnd w:id="11"/>
      <w:r w:rsidDel="00000000" w:rsidR="00000000" w:rsidRPr="00000000">
        <w:rPr>
          <w:b w:val="1"/>
          <w:sz w:val="34"/>
          <w:szCs w:val="34"/>
          <w:rtl w:val="0"/>
        </w:rPr>
        <w:t xml:space="preserve">12. What are some ethical considerations when using LLMs?</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b w:val="1"/>
          <w:rtl w:val="0"/>
        </w:rPr>
        <w:t xml:space="preserve">Bias &amp; Fairness</w:t>
      </w:r>
      <w:r w:rsidDel="00000000" w:rsidR="00000000" w:rsidRPr="00000000">
        <w:rPr>
          <w:rtl w:val="0"/>
        </w:rPr>
        <w:t xml:space="preserve">: LLMs may reinforce societal biases if trained on unbalanced datasets.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rtl w:val="0"/>
        </w:rPr>
        <w:t xml:space="preserve">Misinformation</w:t>
      </w:r>
      <w:r w:rsidDel="00000000" w:rsidR="00000000" w:rsidRPr="00000000">
        <w:rPr>
          <w:rtl w:val="0"/>
        </w:rPr>
        <w:t xml:space="preserve">: They can generate false or misleading content, leading to the spread of fake news.</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rtl w:val="0"/>
        </w:rPr>
        <w:t xml:space="preserve">Misuse</w:t>
      </w:r>
      <w:r w:rsidDel="00000000" w:rsidR="00000000" w:rsidRPr="00000000">
        <w:rPr>
          <w:rtl w:val="0"/>
        </w:rPr>
        <w:t xml:space="preserve">: LLMs could be exploited for malicious purposes, such as phishing scams and deepfake content creation.</w:t>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b w:val="1"/>
          <w:rtl w:val="0"/>
        </w:rPr>
        <w:t xml:space="preserve">Data Security</w:t>
      </w:r>
      <w:r w:rsidDel="00000000" w:rsidR="00000000" w:rsidRPr="00000000">
        <w:rPr>
          <w:rtl w:val="0"/>
        </w:rPr>
        <w:t xml:space="preserve">: Organizations using LLMs must ensure they comply with data protection regulations to prevent unauthorized access to sensitive information.</w:t>
      </w:r>
    </w:p>
    <w:p w:rsidR="00000000" w:rsidDel="00000000" w:rsidP="00000000" w:rsidRDefault="00000000" w:rsidRPr="00000000" w14:paraId="00000033">
      <w:pPr>
        <w:spacing w:after="240" w:before="240" w:lineRule="auto"/>
        <w:rPr/>
      </w:pPr>
      <w:r w:rsidDel="00000000" w:rsidR="00000000" w:rsidRPr="00000000">
        <w:rPr>
          <w:rtl w:val="0"/>
        </w:rPr>
        <w:t xml:space="preserve">By understanding these aspects, we can responsibly develop and deploy LLMs to maximize benefits while mitigating risks.</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