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C2A2" w14:textId="1B73A17B" w:rsidR="003E3E8F" w:rsidRPr="00E926D7" w:rsidRDefault="003E3E8F" w:rsidP="003E3E8F">
      <w:pPr>
        <w:jc w:val="center"/>
        <w:rPr>
          <w:b/>
          <w:bCs/>
          <w:sz w:val="28"/>
          <w:szCs w:val="28"/>
        </w:rPr>
      </w:pPr>
      <w:r>
        <w:rPr>
          <w:b/>
          <w:bCs/>
          <w:sz w:val="28"/>
          <w:szCs w:val="28"/>
        </w:rPr>
        <w:t>SEMANTICS</w:t>
      </w:r>
    </w:p>
    <w:p w14:paraId="13B8A9AE" w14:textId="77777777" w:rsidR="003E3E8F" w:rsidRPr="002812DC" w:rsidRDefault="003E3E8F" w:rsidP="003E3E8F">
      <w:pPr>
        <w:jc w:val="center"/>
        <w:rPr>
          <w:b/>
          <w:bCs/>
          <w:sz w:val="28"/>
          <w:szCs w:val="28"/>
        </w:rPr>
      </w:pPr>
      <w:r w:rsidRPr="002812DC">
        <w:rPr>
          <w:b/>
          <w:bCs/>
          <w:sz w:val="28"/>
          <w:szCs w:val="28"/>
        </w:rPr>
        <w:t>Assignment#</w:t>
      </w:r>
    </w:p>
    <w:p w14:paraId="2E52302F" w14:textId="77777777" w:rsidR="003E3E8F" w:rsidRPr="002812DC" w:rsidRDefault="003E3E8F" w:rsidP="003E3E8F">
      <w:pPr>
        <w:jc w:val="center"/>
        <w:rPr>
          <w:b/>
          <w:bCs/>
          <w:sz w:val="28"/>
          <w:szCs w:val="28"/>
        </w:rPr>
      </w:pPr>
      <w:r w:rsidRPr="002812DC">
        <w:rPr>
          <w:b/>
          <w:bCs/>
          <w:sz w:val="28"/>
          <w:szCs w:val="28"/>
        </w:rPr>
        <w:t xml:space="preserve">COURSE- </w:t>
      </w:r>
      <w:r>
        <w:rPr>
          <w:b/>
          <w:bCs/>
          <w:sz w:val="28"/>
          <w:szCs w:val="28"/>
        </w:rPr>
        <w:t>FULL STACK WEB DEVELOPMENT</w:t>
      </w:r>
    </w:p>
    <w:p w14:paraId="220F48DA" w14:textId="77777777" w:rsidR="003E3E8F" w:rsidRPr="002812DC" w:rsidRDefault="003E3E8F" w:rsidP="003E3E8F">
      <w:pPr>
        <w:jc w:val="center"/>
        <w:rPr>
          <w:b/>
          <w:bCs/>
          <w:sz w:val="28"/>
          <w:szCs w:val="28"/>
        </w:rPr>
      </w:pPr>
      <w:r>
        <w:rPr>
          <w:b/>
          <w:bCs/>
          <w:noProof/>
          <w:sz w:val="28"/>
          <w:szCs w:val="28"/>
        </w:rPr>
        <w:drawing>
          <wp:inline distT="0" distB="0" distL="0" distR="0" wp14:anchorId="1DDCA9EE" wp14:editId="356FC14A">
            <wp:extent cx="3834765" cy="1633855"/>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765" cy="1633855"/>
                    </a:xfrm>
                    <a:prstGeom prst="rect">
                      <a:avLst/>
                    </a:prstGeom>
                    <a:noFill/>
                  </pic:spPr>
                </pic:pic>
              </a:graphicData>
            </a:graphic>
          </wp:inline>
        </w:drawing>
      </w:r>
    </w:p>
    <w:p w14:paraId="3F6A9B80" w14:textId="77777777" w:rsidR="003E3E8F" w:rsidRPr="002812DC" w:rsidRDefault="003E3E8F" w:rsidP="003E3E8F">
      <w:pPr>
        <w:jc w:val="center"/>
        <w:rPr>
          <w:b/>
          <w:bCs/>
          <w:sz w:val="28"/>
          <w:szCs w:val="28"/>
        </w:rPr>
      </w:pPr>
      <w:r w:rsidRPr="002812DC">
        <w:rPr>
          <w:b/>
          <w:bCs/>
          <w:sz w:val="28"/>
          <w:szCs w:val="28"/>
        </w:rPr>
        <w:t>SUBMITTED BY:</w:t>
      </w:r>
    </w:p>
    <w:p w14:paraId="77DC6233" w14:textId="77777777" w:rsidR="003E3E8F" w:rsidRPr="002812DC" w:rsidRDefault="003E3E8F" w:rsidP="003E3E8F">
      <w:pPr>
        <w:jc w:val="center"/>
        <w:rPr>
          <w:b/>
          <w:bCs/>
          <w:sz w:val="28"/>
          <w:szCs w:val="28"/>
        </w:rPr>
      </w:pPr>
      <w:r w:rsidRPr="002812DC">
        <w:rPr>
          <w:b/>
          <w:bCs/>
          <w:sz w:val="28"/>
          <w:szCs w:val="28"/>
        </w:rPr>
        <w:t>SAMIM MONDAL</w:t>
      </w:r>
    </w:p>
    <w:p w14:paraId="5CB04386" w14:textId="77777777" w:rsidR="003E3E8F" w:rsidRPr="002812DC" w:rsidRDefault="003E3E8F" w:rsidP="003E3E8F">
      <w:pPr>
        <w:jc w:val="center"/>
        <w:rPr>
          <w:b/>
          <w:bCs/>
          <w:sz w:val="28"/>
          <w:szCs w:val="28"/>
        </w:rPr>
      </w:pPr>
      <w:r w:rsidRPr="002812DC">
        <w:rPr>
          <w:b/>
          <w:bCs/>
          <w:sz w:val="28"/>
          <w:szCs w:val="28"/>
        </w:rPr>
        <w:t>SUBMITTED TO:</w:t>
      </w:r>
    </w:p>
    <w:p w14:paraId="711B5567" w14:textId="6B67EB23" w:rsidR="003E3E8F" w:rsidRDefault="003E3E8F" w:rsidP="003E3E8F">
      <w:pPr>
        <w:jc w:val="center"/>
        <w:rPr>
          <w:b/>
          <w:bCs/>
          <w:sz w:val="28"/>
          <w:szCs w:val="28"/>
        </w:rPr>
      </w:pPr>
      <w:r>
        <w:rPr>
          <w:b/>
          <w:bCs/>
          <w:sz w:val="28"/>
          <w:szCs w:val="28"/>
        </w:rPr>
        <w:t>SANKET SINGH</w:t>
      </w:r>
    </w:p>
    <w:p w14:paraId="2056AB16" w14:textId="77777777" w:rsidR="003E3E8F" w:rsidRDefault="003E3E8F" w:rsidP="003E3E8F">
      <w:pPr>
        <w:rPr>
          <w:b/>
          <w:bCs/>
          <w:sz w:val="28"/>
          <w:szCs w:val="28"/>
        </w:rPr>
      </w:pPr>
    </w:p>
    <w:p w14:paraId="44D4761C" w14:textId="77777777" w:rsidR="003E3E8F" w:rsidRDefault="003E3E8F" w:rsidP="003E3E8F">
      <w:pPr>
        <w:rPr>
          <w:b/>
          <w:bCs/>
          <w:sz w:val="28"/>
          <w:szCs w:val="28"/>
        </w:rPr>
      </w:pPr>
    </w:p>
    <w:p w14:paraId="69FAAF7B" w14:textId="7BB5D8B6" w:rsidR="003E3E8F" w:rsidRDefault="003E3E8F" w:rsidP="003E3E8F">
      <w:pPr>
        <w:rPr>
          <w:rFonts w:cstheme="minorHAnsi"/>
          <w:b/>
          <w:bCs/>
          <w:color w:val="343541"/>
          <w:sz w:val="28"/>
          <w:szCs w:val="28"/>
        </w:rPr>
      </w:pPr>
      <w:r>
        <w:rPr>
          <w:b/>
          <w:bCs/>
          <w:sz w:val="28"/>
          <w:szCs w:val="28"/>
        </w:rPr>
        <w:t>1</w:t>
      </w:r>
      <w:r w:rsidRPr="003E3E8F">
        <w:rPr>
          <w:rFonts w:cstheme="minorHAnsi"/>
          <w:b/>
          <w:bCs/>
          <w:sz w:val="28"/>
          <w:szCs w:val="28"/>
        </w:rPr>
        <w:t>.</w:t>
      </w:r>
      <w:r w:rsidRPr="003E3E8F">
        <w:rPr>
          <w:rFonts w:cstheme="minorHAnsi"/>
          <w:b/>
          <w:bCs/>
          <w:color w:val="343541"/>
          <w:sz w:val="28"/>
          <w:szCs w:val="28"/>
        </w:rPr>
        <w:t xml:space="preserve"> What are the new things introduced in HTML5</w:t>
      </w:r>
      <w:r>
        <w:rPr>
          <w:rFonts w:cstheme="minorHAnsi"/>
          <w:b/>
          <w:bCs/>
          <w:color w:val="343541"/>
          <w:sz w:val="28"/>
          <w:szCs w:val="28"/>
        </w:rPr>
        <w:t>?</w:t>
      </w:r>
    </w:p>
    <w:p w14:paraId="00CA7D94" w14:textId="5A6A765D" w:rsidR="003E3E8F" w:rsidRDefault="003E3E8F" w:rsidP="003E3E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cstheme="minorHAnsi"/>
          <w:b/>
          <w:bCs/>
          <w:color w:val="343541"/>
          <w:sz w:val="28"/>
          <w:szCs w:val="28"/>
        </w:rPr>
        <w:t>Ans:</w:t>
      </w:r>
      <w:r w:rsidRPr="003E3E8F">
        <w:rPr>
          <w:rFonts w:ascii="Segoe UI" w:hAnsi="Segoe UI" w:cs="Segoe UI"/>
          <w:color w:val="374151"/>
        </w:rPr>
        <w:t xml:space="preserve"> </w:t>
      </w:r>
      <w:r>
        <w:rPr>
          <w:rFonts w:ascii="Segoe UI" w:hAnsi="Segoe UI" w:cs="Segoe UI"/>
          <w:color w:val="374151"/>
        </w:rPr>
        <w:t>Here are some of the key new things introduced in HTML5:</w:t>
      </w:r>
    </w:p>
    <w:p w14:paraId="73404225"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Semantic Elements</w:t>
      </w:r>
      <w:r>
        <w:rPr>
          <w:rFonts w:ascii="Segoe UI" w:hAnsi="Segoe UI" w:cs="Segoe UI"/>
          <w:color w:val="374151"/>
        </w:rPr>
        <w:t xml:space="preserve">: HTML5 introduced several new semantic elements that provide better structure and meaning to web documents. These include </w:t>
      </w:r>
      <w:r>
        <w:rPr>
          <w:rStyle w:val="HTMLCode"/>
          <w:rFonts w:ascii="Ubuntu Mono" w:hAnsi="Ubuntu Mono"/>
          <w:b/>
          <w:bCs/>
          <w:color w:val="374151"/>
          <w:sz w:val="21"/>
          <w:szCs w:val="21"/>
          <w:bdr w:val="single" w:sz="2" w:space="0" w:color="D9D9E3" w:frame="1"/>
        </w:rPr>
        <w:t>&lt;header&gt;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&lt;nav&gt;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&lt;article&gt;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&lt;section&gt;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&lt;aside&gt;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&lt;footer&gt;</w:t>
      </w:r>
      <w:r>
        <w:rPr>
          <w:rFonts w:ascii="Segoe UI" w:hAnsi="Segoe UI" w:cs="Segoe UI"/>
          <w:color w:val="374151"/>
        </w:rPr>
        <w:t>, among others. These elements help both developers and search engines understand the content's structure and purpose.</w:t>
      </w:r>
    </w:p>
    <w:p w14:paraId="03368C2B"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Audio and Video Elements</w:t>
      </w:r>
      <w:r>
        <w:rPr>
          <w:rFonts w:ascii="Segoe UI" w:hAnsi="Segoe UI" w:cs="Segoe UI"/>
          <w:color w:val="374151"/>
        </w:rPr>
        <w:t xml:space="preserve">: HTML5 introduced </w:t>
      </w:r>
      <w:r>
        <w:rPr>
          <w:rStyle w:val="HTMLCode"/>
          <w:rFonts w:ascii="Ubuntu Mono" w:hAnsi="Ubuntu Mono"/>
          <w:b/>
          <w:bCs/>
          <w:color w:val="374151"/>
          <w:sz w:val="21"/>
          <w:szCs w:val="21"/>
          <w:bdr w:val="single" w:sz="2" w:space="0" w:color="D9D9E3" w:frame="1"/>
        </w:rPr>
        <w:t>&lt;audio&gt;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&lt;video&gt;</w:t>
      </w:r>
      <w:r>
        <w:rPr>
          <w:rFonts w:ascii="Segoe UI" w:hAnsi="Segoe UI" w:cs="Segoe UI"/>
          <w:color w:val="374151"/>
        </w:rPr>
        <w:t xml:space="preserve"> elements that allow embedding audio and video content directly in web pages, without relying on third-party plugins like Flash. This made multimedia integration much easier and more standardized.</w:t>
      </w:r>
    </w:p>
    <w:p w14:paraId="5EABFCE6"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Canvas Element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&lt;canvas&gt;</w:t>
      </w:r>
      <w:r>
        <w:rPr>
          <w:rFonts w:ascii="Segoe UI" w:hAnsi="Segoe UI" w:cs="Segoe UI"/>
          <w:color w:val="374151"/>
        </w:rPr>
        <w:t xml:space="preserve"> element introduced a drawing surface for creating graphics and animations using JavaScript. This allowed for dynamic and interactive content, such as games and data visualizations, without relying on external technologies.</w:t>
      </w:r>
    </w:p>
    <w:p w14:paraId="0711F501"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SVG (Scalable Vector Graphics)</w:t>
      </w:r>
      <w:r>
        <w:rPr>
          <w:rFonts w:ascii="Segoe UI" w:hAnsi="Segoe UI" w:cs="Segoe UI"/>
          <w:color w:val="374151"/>
        </w:rPr>
        <w:t>: HTML5 brought improved support for SVG, allowing vector graphics to be directly embedded in web pages. This enabled high-quality graphics that can be scaled without loss of quality.</w:t>
      </w:r>
    </w:p>
    <w:p w14:paraId="56F0CBA1"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Web Forms 2.0</w:t>
      </w:r>
      <w:r>
        <w:rPr>
          <w:rFonts w:ascii="Segoe UI" w:hAnsi="Segoe UI" w:cs="Segoe UI"/>
          <w:color w:val="374151"/>
        </w:rPr>
        <w:t xml:space="preserve">: HTML5 enhanced form controls and introduced new input types, such as </w:t>
      </w:r>
      <w:r>
        <w:rPr>
          <w:rStyle w:val="HTMLCode"/>
          <w:rFonts w:ascii="Ubuntu Mono" w:hAnsi="Ubuntu Mono"/>
          <w:b/>
          <w:bCs/>
          <w:color w:val="374151"/>
          <w:sz w:val="21"/>
          <w:szCs w:val="21"/>
          <w:bdr w:val="single" w:sz="2" w:space="0" w:color="D9D9E3" w:frame="1"/>
        </w:rPr>
        <w:t>&lt;input type="date"&gt;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&lt;input type="email"&gt;</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&lt;input type="</w:t>
      </w:r>
      <w:proofErr w:type="spellStart"/>
      <w:r>
        <w:rPr>
          <w:rStyle w:val="HTMLCode"/>
          <w:rFonts w:ascii="Ubuntu Mono" w:hAnsi="Ubuntu Mono"/>
          <w:b/>
          <w:bCs/>
          <w:color w:val="374151"/>
          <w:sz w:val="21"/>
          <w:szCs w:val="21"/>
          <w:bdr w:val="single" w:sz="2" w:space="0" w:color="D9D9E3" w:frame="1"/>
        </w:rPr>
        <w:t>url</w:t>
      </w:r>
      <w:proofErr w:type="spellEnd"/>
      <w:r>
        <w:rPr>
          <w:rStyle w:val="HTMLCode"/>
          <w:rFonts w:ascii="Ubuntu Mono" w:hAnsi="Ubuntu Mono"/>
          <w:b/>
          <w:bCs/>
          <w:color w:val="374151"/>
          <w:sz w:val="21"/>
          <w:szCs w:val="21"/>
          <w:bdr w:val="single" w:sz="2" w:space="0" w:color="D9D9E3" w:frame="1"/>
        </w:rPr>
        <w:t>"&gt;</w:t>
      </w:r>
      <w:r>
        <w:rPr>
          <w:rFonts w:ascii="Segoe UI" w:hAnsi="Segoe UI" w:cs="Segoe UI"/>
          <w:color w:val="374151"/>
        </w:rPr>
        <w:t xml:space="preserve">, and more. Additionally, attributes like </w:t>
      </w:r>
      <w:r>
        <w:rPr>
          <w:rStyle w:val="HTMLCode"/>
          <w:rFonts w:ascii="Ubuntu Mono" w:hAnsi="Ubuntu Mono"/>
          <w:b/>
          <w:bCs/>
          <w:color w:val="374151"/>
          <w:sz w:val="21"/>
          <w:szCs w:val="21"/>
          <w:bdr w:val="single" w:sz="2" w:space="0" w:color="D9D9E3" w:frame="1"/>
        </w:rPr>
        <w:t>required</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pattern</w:t>
      </w:r>
      <w:r>
        <w:rPr>
          <w:rFonts w:ascii="Segoe UI" w:hAnsi="Segoe UI" w:cs="Segoe UI"/>
          <w:color w:val="374151"/>
        </w:rPr>
        <w:t xml:space="preserve"> provided better validation options.</w:t>
      </w:r>
    </w:p>
    <w:p w14:paraId="6EC0B607"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Web Storage</w:t>
      </w:r>
      <w:r>
        <w:rPr>
          <w:rFonts w:ascii="Segoe UI" w:hAnsi="Segoe UI" w:cs="Segoe UI"/>
          <w:color w:val="374151"/>
        </w:rPr>
        <w:t xml:space="preserve">: HTML5 introduced the </w:t>
      </w:r>
      <w:proofErr w:type="spellStart"/>
      <w:r>
        <w:rPr>
          <w:rStyle w:val="HTMLCode"/>
          <w:rFonts w:ascii="Ubuntu Mono" w:hAnsi="Ubuntu Mono"/>
          <w:b/>
          <w:bCs/>
          <w:color w:val="374151"/>
          <w:sz w:val="21"/>
          <w:szCs w:val="21"/>
          <w:bdr w:val="single" w:sz="2" w:space="0" w:color="D9D9E3" w:frame="1"/>
        </w:rPr>
        <w:t>localStorage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sessionStorage</w:t>
      </w:r>
      <w:proofErr w:type="spellEnd"/>
      <w:r>
        <w:rPr>
          <w:rFonts w:ascii="Segoe UI" w:hAnsi="Segoe UI" w:cs="Segoe UI"/>
          <w:color w:val="374151"/>
        </w:rPr>
        <w:t xml:space="preserve"> APIs, which allow web applications to store data locally on the user's device, providing a way to maintain state and cache data even after the browser is closed.</w:t>
      </w:r>
    </w:p>
    <w:p w14:paraId="721422E0"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Web Workers</w:t>
      </w:r>
      <w:r>
        <w:rPr>
          <w:rFonts w:ascii="Segoe UI" w:hAnsi="Segoe UI" w:cs="Segoe UI"/>
          <w:color w:val="374151"/>
        </w:rPr>
        <w:t>: HTML5 introduced Web Workers, which enable multi-threading in web applications. This allows for background tasks to be performed without blocking the main user interface thread, improving performance and responsiveness.</w:t>
      </w:r>
    </w:p>
    <w:p w14:paraId="098AE0CB"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Geolocation API</w:t>
      </w:r>
      <w:r>
        <w:rPr>
          <w:rFonts w:ascii="Segoe UI" w:hAnsi="Segoe UI" w:cs="Segoe UI"/>
          <w:color w:val="374151"/>
        </w:rPr>
        <w:t>: HTML5 introduced the Geolocation API, which allows web applications to retrieve the user's geographical location. This enabled location-based services and content customization.</w:t>
      </w:r>
    </w:p>
    <w:p w14:paraId="2FDE7123"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Drag and Drop</w:t>
      </w:r>
      <w:r>
        <w:rPr>
          <w:rFonts w:ascii="Segoe UI" w:hAnsi="Segoe UI" w:cs="Segoe UI"/>
          <w:color w:val="374151"/>
        </w:rPr>
        <w:t>: HTML5 introduced native drag-and-drop functionality, making it easier to implement interactive interfaces and data manipulation through simple HTML attributes and JavaScript.</w:t>
      </w:r>
    </w:p>
    <w:p w14:paraId="03A717B2"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Offline Web Applications</w:t>
      </w:r>
      <w:r>
        <w:rPr>
          <w:rFonts w:ascii="Segoe UI" w:hAnsi="Segoe UI" w:cs="Segoe UI"/>
          <w:color w:val="374151"/>
        </w:rPr>
        <w:t>: HTML5 introduced the concept of offline web applications using the Application Cache (</w:t>
      </w:r>
      <w:proofErr w:type="spellStart"/>
      <w:r>
        <w:rPr>
          <w:rFonts w:ascii="Segoe UI" w:hAnsi="Segoe UI" w:cs="Segoe UI"/>
          <w:color w:val="374151"/>
        </w:rPr>
        <w:t>AppCache</w:t>
      </w:r>
      <w:proofErr w:type="spellEnd"/>
      <w:r>
        <w:rPr>
          <w:rFonts w:ascii="Segoe UI" w:hAnsi="Segoe UI" w:cs="Segoe UI"/>
          <w:color w:val="374151"/>
        </w:rPr>
        <w:t>). This allowed websites to be cached locally and used even when the user is offline.</w:t>
      </w:r>
    </w:p>
    <w:p w14:paraId="3C44C22F"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WebSockets</w:t>
      </w:r>
      <w:proofErr w:type="spellEnd"/>
      <w:r>
        <w:rPr>
          <w:rFonts w:ascii="Segoe UI" w:hAnsi="Segoe UI" w:cs="Segoe UI"/>
          <w:color w:val="374151"/>
        </w:rPr>
        <w:t>: HTML5 introduced the WebSocket API, enabling real-time, full-duplex communication between a client and a server over a single, long-lived connection.</w:t>
      </w:r>
    </w:p>
    <w:p w14:paraId="34DA5998" w14:textId="77777777" w:rsidR="003E3E8F" w:rsidRDefault="003E3E8F" w:rsidP="003E3E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New APIs and Features</w:t>
      </w:r>
      <w:r>
        <w:rPr>
          <w:rFonts w:ascii="Segoe UI" w:hAnsi="Segoe UI" w:cs="Segoe UI"/>
          <w:color w:val="374151"/>
        </w:rPr>
        <w:t>: HTML5 brought a plethora of new APIs and features, such as the History API for manipulating the browser history, the File API for working with files, the WebRTC API for real-time communication, and the Web Audio API for advanced audio processing, among others.</w:t>
      </w:r>
    </w:p>
    <w:p w14:paraId="7A5DA3FD" w14:textId="37ABF1DD" w:rsidR="003E3E8F" w:rsidRDefault="003E3E8F" w:rsidP="003E3E8F">
      <w:pPr>
        <w:rPr>
          <w:sz w:val="28"/>
          <w:szCs w:val="28"/>
        </w:rPr>
      </w:pPr>
    </w:p>
    <w:p w14:paraId="57D738E0" w14:textId="159825C7" w:rsidR="003E3E8F" w:rsidRDefault="003E3E8F" w:rsidP="003E3E8F">
      <w:pPr>
        <w:rPr>
          <w:rFonts w:cstheme="minorHAnsi"/>
          <w:b/>
          <w:bCs/>
          <w:color w:val="343541"/>
          <w:sz w:val="28"/>
          <w:szCs w:val="28"/>
        </w:rPr>
      </w:pPr>
      <w:r>
        <w:rPr>
          <w:b/>
          <w:bCs/>
          <w:sz w:val="28"/>
          <w:szCs w:val="28"/>
        </w:rPr>
        <w:t>2.</w:t>
      </w:r>
      <w:r w:rsidRPr="003E3E8F">
        <w:rPr>
          <w:rFonts w:ascii="Segoe UI" w:hAnsi="Segoe UI" w:cs="Segoe UI"/>
          <w:color w:val="343541"/>
        </w:rPr>
        <w:t xml:space="preserve"> </w:t>
      </w:r>
      <w:r w:rsidRPr="003E3E8F">
        <w:rPr>
          <w:rFonts w:cstheme="minorHAnsi"/>
          <w:b/>
          <w:bCs/>
          <w:color w:val="343541"/>
          <w:sz w:val="28"/>
          <w:szCs w:val="28"/>
        </w:rPr>
        <w:t>What are semantic tags? Give couple of examples</w:t>
      </w:r>
      <w:r>
        <w:rPr>
          <w:rFonts w:cstheme="minorHAnsi"/>
          <w:b/>
          <w:bCs/>
          <w:color w:val="343541"/>
          <w:sz w:val="28"/>
          <w:szCs w:val="28"/>
        </w:rPr>
        <w:t>?</w:t>
      </w:r>
    </w:p>
    <w:p w14:paraId="1F3042D2" w14:textId="1B6E31F8" w:rsidR="003E3E8F" w:rsidRDefault="003E3E8F" w:rsidP="003E3E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cstheme="minorHAnsi"/>
          <w:b/>
          <w:bCs/>
          <w:color w:val="343541"/>
          <w:sz w:val="28"/>
          <w:szCs w:val="28"/>
        </w:rPr>
        <w:t>Ans:</w:t>
      </w:r>
      <w:r w:rsidRPr="003E3E8F">
        <w:rPr>
          <w:rFonts w:ascii="Segoe UI" w:hAnsi="Segoe UI" w:cs="Segoe UI"/>
          <w:color w:val="374151"/>
        </w:rPr>
        <w:t xml:space="preserve"> </w:t>
      </w:r>
      <w:r>
        <w:rPr>
          <w:rFonts w:ascii="Segoe UI" w:hAnsi="Segoe UI" w:cs="Segoe UI"/>
          <w:color w:val="374151"/>
        </w:rPr>
        <w:t>Semantic tags, often referred to as semantic HTML tags or semantic elements, are HTML elements that convey meaning about the structure and content of a web page to both browsers and developers. They go beyond just defining how content should be displayed and provide additional context to improve accessibility, search engine optimization (SEO), and overall understanding of the document's purpose.</w:t>
      </w:r>
    </w:p>
    <w:p w14:paraId="198037AD" w14:textId="77777777" w:rsidR="003E3E8F" w:rsidRDefault="003E3E8F" w:rsidP="003E3E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semantic tags can enhance the organization and clarity of your HTML code, making it easier for both humans and machines to interpret the content. Here are a couple of examples of semantic tags:</w:t>
      </w:r>
    </w:p>
    <w:p w14:paraId="66E4A2F7" w14:textId="77777777" w:rsidR="003E3E8F" w:rsidRDefault="003E3E8F" w:rsidP="003E3E8F">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lastRenderedPageBreak/>
        <w:t>&lt;header&gt;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&lt;header&gt;</w:t>
      </w:r>
      <w:r>
        <w:rPr>
          <w:rFonts w:ascii="Segoe UI" w:hAnsi="Segoe UI" w:cs="Segoe UI"/>
          <w:color w:val="374151"/>
        </w:rPr>
        <w:t xml:space="preserve"> tag is used to define the header section of a webpage or a section within the page. It typically contains elements like headings, navigation menus, and other introductory content.</w:t>
      </w:r>
    </w:p>
    <w:p w14:paraId="3037062A" w14:textId="091166A6" w:rsidR="003E3E8F" w:rsidRDefault="003E3E8F" w:rsidP="003E3E8F">
      <w:pPr>
        <w:rPr>
          <w:rFonts w:cstheme="minorHAnsi"/>
          <w:color w:val="343541"/>
          <w:sz w:val="24"/>
          <w:szCs w:val="24"/>
        </w:rPr>
      </w:pPr>
    </w:p>
    <w:p w14:paraId="1A726029" w14:textId="740911E6" w:rsidR="003E3E8F" w:rsidRDefault="003E3E8F" w:rsidP="003E3E8F">
      <w:pPr>
        <w:rPr>
          <w:rFonts w:cstheme="minorHAnsi"/>
          <w:color w:val="343541"/>
          <w:sz w:val="24"/>
          <w:szCs w:val="24"/>
        </w:rPr>
      </w:pPr>
      <w:r>
        <w:rPr>
          <w:rFonts w:cstheme="minorHAnsi"/>
          <w:color w:val="343541"/>
          <w:sz w:val="24"/>
          <w:szCs w:val="24"/>
        </w:rPr>
        <w:t>Example:</w:t>
      </w:r>
    </w:p>
    <w:p w14:paraId="482C2870" w14:textId="77777777" w:rsidR="003E3E8F" w:rsidRPr="003E3E8F" w:rsidRDefault="003E3E8F" w:rsidP="003E3E8F">
      <w:pPr>
        <w:rPr>
          <w:rFonts w:cstheme="minorHAnsi"/>
          <w:color w:val="343541"/>
          <w:sz w:val="24"/>
          <w:szCs w:val="24"/>
        </w:rPr>
      </w:pPr>
      <w:r w:rsidRPr="003E3E8F">
        <w:rPr>
          <w:rFonts w:cstheme="minorHAnsi"/>
          <w:color w:val="343541"/>
          <w:sz w:val="24"/>
          <w:szCs w:val="24"/>
        </w:rPr>
        <w:t>&lt;header&gt;</w:t>
      </w:r>
    </w:p>
    <w:p w14:paraId="61182042"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&lt;h1&gt;Welcome to Our Website&lt;/h1&gt;</w:t>
      </w:r>
    </w:p>
    <w:p w14:paraId="759A806E"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&lt;nav&gt;</w:t>
      </w:r>
    </w:p>
    <w:p w14:paraId="433DF0D9"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w:t>
      </w:r>
      <w:proofErr w:type="spellStart"/>
      <w:r w:rsidRPr="003E3E8F">
        <w:rPr>
          <w:rFonts w:cstheme="minorHAnsi"/>
          <w:color w:val="343541"/>
          <w:sz w:val="24"/>
          <w:szCs w:val="24"/>
        </w:rPr>
        <w:t>ul</w:t>
      </w:r>
      <w:proofErr w:type="spellEnd"/>
      <w:r w:rsidRPr="003E3E8F">
        <w:rPr>
          <w:rFonts w:cstheme="minorHAnsi"/>
          <w:color w:val="343541"/>
          <w:sz w:val="24"/>
          <w:szCs w:val="24"/>
        </w:rPr>
        <w:t>&gt;</w:t>
      </w:r>
    </w:p>
    <w:p w14:paraId="3A4D9C75"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&lt;li&gt;&lt;a </w:t>
      </w:r>
      <w:proofErr w:type="spellStart"/>
      <w:r w:rsidRPr="003E3E8F">
        <w:rPr>
          <w:rFonts w:cstheme="minorHAnsi"/>
          <w:color w:val="343541"/>
          <w:sz w:val="24"/>
          <w:szCs w:val="24"/>
        </w:rPr>
        <w:t>href</w:t>
      </w:r>
      <w:proofErr w:type="spellEnd"/>
      <w:r w:rsidRPr="003E3E8F">
        <w:rPr>
          <w:rFonts w:cstheme="minorHAnsi"/>
          <w:color w:val="343541"/>
          <w:sz w:val="24"/>
          <w:szCs w:val="24"/>
        </w:rPr>
        <w:t>="/"&gt;Home&lt;/a&gt;&lt;/li&gt;</w:t>
      </w:r>
    </w:p>
    <w:p w14:paraId="4E78165C"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&lt;li&gt;&lt;a </w:t>
      </w:r>
      <w:proofErr w:type="spellStart"/>
      <w:r w:rsidRPr="003E3E8F">
        <w:rPr>
          <w:rFonts w:cstheme="minorHAnsi"/>
          <w:color w:val="343541"/>
          <w:sz w:val="24"/>
          <w:szCs w:val="24"/>
        </w:rPr>
        <w:t>href</w:t>
      </w:r>
      <w:proofErr w:type="spellEnd"/>
      <w:r w:rsidRPr="003E3E8F">
        <w:rPr>
          <w:rFonts w:cstheme="minorHAnsi"/>
          <w:color w:val="343541"/>
          <w:sz w:val="24"/>
          <w:szCs w:val="24"/>
        </w:rPr>
        <w:t>="/about"&gt;About&lt;/a&gt;&lt;/li&gt;</w:t>
      </w:r>
    </w:p>
    <w:p w14:paraId="6FFEA9CD"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&lt;li&gt;&lt;a </w:t>
      </w:r>
      <w:proofErr w:type="spellStart"/>
      <w:r w:rsidRPr="003E3E8F">
        <w:rPr>
          <w:rFonts w:cstheme="minorHAnsi"/>
          <w:color w:val="343541"/>
          <w:sz w:val="24"/>
          <w:szCs w:val="24"/>
        </w:rPr>
        <w:t>href</w:t>
      </w:r>
      <w:proofErr w:type="spellEnd"/>
      <w:r w:rsidRPr="003E3E8F">
        <w:rPr>
          <w:rFonts w:cstheme="minorHAnsi"/>
          <w:color w:val="343541"/>
          <w:sz w:val="24"/>
          <w:szCs w:val="24"/>
        </w:rPr>
        <w:t>="/services"&gt;Services&lt;/a&gt;&lt;/li&gt;</w:t>
      </w:r>
    </w:p>
    <w:p w14:paraId="17C50A45"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w:t>
      </w:r>
      <w:proofErr w:type="spellStart"/>
      <w:r w:rsidRPr="003E3E8F">
        <w:rPr>
          <w:rFonts w:cstheme="minorHAnsi"/>
          <w:color w:val="343541"/>
          <w:sz w:val="24"/>
          <w:szCs w:val="24"/>
        </w:rPr>
        <w:t>ul</w:t>
      </w:r>
      <w:proofErr w:type="spellEnd"/>
      <w:r w:rsidRPr="003E3E8F">
        <w:rPr>
          <w:rFonts w:cstheme="minorHAnsi"/>
          <w:color w:val="343541"/>
          <w:sz w:val="24"/>
          <w:szCs w:val="24"/>
        </w:rPr>
        <w:t>&gt;</w:t>
      </w:r>
    </w:p>
    <w:p w14:paraId="7D27C903"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&lt;/nav&gt;</w:t>
      </w:r>
    </w:p>
    <w:p w14:paraId="7E79295D" w14:textId="7A577105" w:rsidR="003E3E8F" w:rsidRDefault="003E3E8F" w:rsidP="003E3E8F">
      <w:pPr>
        <w:rPr>
          <w:rFonts w:cstheme="minorHAnsi"/>
          <w:color w:val="343541"/>
          <w:sz w:val="24"/>
          <w:szCs w:val="24"/>
        </w:rPr>
      </w:pPr>
      <w:r w:rsidRPr="003E3E8F">
        <w:rPr>
          <w:rFonts w:cstheme="minorHAnsi"/>
          <w:color w:val="343541"/>
          <w:sz w:val="24"/>
          <w:szCs w:val="24"/>
        </w:rPr>
        <w:t>&lt;/header&gt;</w:t>
      </w:r>
    </w:p>
    <w:p w14:paraId="20DA97C1" w14:textId="77777777" w:rsidR="003E3E8F" w:rsidRDefault="003E3E8F" w:rsidP="003E3E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&lt;article&gt;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&lt;article&gt;</w:t>
      </w:r>
      <w:r>
        <w:rPr>
          <w:rFonts w:ascii="Segoe UI" w:hAnsi="Segoe UI" w:cs="Segoe UI"/>
          <w:color w:val="374151"/>
        </w:rPr>
        <w:t xml:space="preserve"> tag is used to define a self-contained, independent piece of content within a webpage. It could represent a blog post, news article, forum post, or any other content that can stand alone.</w:t>
      </w:r>
    </w:p>
    <w:p w14:paraId="7CFC85E6" w14:textId="77777777" w:rsidR="003E3E8F" w:rsidRDefault="003E3E8F" w:rsidP="003E3E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51D61274" w14:textId="77777777" w:rsidR="003E3E8F" w:rsidRPr="003E3E8F" w:rsidRDefault="003E3E8F" w:rsidP="003E3E8F">
      <w:pPr>
        <w:rPr>
          <w:rFonts w:cstheme="minorHAnsi"/>
          <w:color w:val="343541"/>
          <w:sz w:val="24"/>
          <w:szCs w:val="24"/>
        </w:rPr>
      </w:pPr>
      <w:r w:rsidRPr="003E3E8F">
        <w:rPr>
          <w:rFonts w:cstheme="minorHAnsi"/>
          <w:color w:val="343541"/>
          <w:sz w:val="24"/>
          <w:szCs w:val="24"/>
        </w:rPr>
        <w:t>&lt;article&gt;</w:t>
      </w:r>
    </w:p>
    <w:p w14:paraId="1C8EC84E"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&lt;h2&gt;Exploring National Parks&lt;/h2&gt;</w:t>
      </w:r>
    </w:p>
    <w:p w14:paraId="2CA71BD9"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&lt;p&gt;Discover the beauty of national parks around the world...&lt;/p&gt;</w:t>
      </w:r>
    </w:p>
    <w:p w14:paraId="21E42090" w14:textId="77777777" w:rsidR="003E3E8F" w:rsidRPr="003E3E8F" w:rsidRDefault="003E3E8F" w:rsidP="003E3E8F">
      <w:pPr>
        <w:rPr>
          <w:rFonts w:cstheme="minorHAnsi"/>
          <w:color w:val="343541"/>
          <w:sz w:val="24"/>
          <w:szCs w:val="24"/>
        </w:rPr>
      </w:pPr>
      <w:r w:rsidRPr="003E3E8F">
        <w:rPr>
          <w:rFonts w:cstheme="minorHAnsi"/>
          <w:color w:val="343541"/>
          <w:sz w:val="24"/>
          <w:szCs w:val="24"/>
        </w:rPr>
        <w:t xml:space="preserve">    &lt;p&gt;Whether you're a hiker, nature lover, or photographer...&lt;/p&gt;</w:t>
      </w:r>
    </w:p>
    <w:p w14:paraId="669DFF2E" w14:textId="47C1E7CA" w:rsidR="003E3E8F" w:rsidRDefault="003E3E8F" w:rsidP="003E3E8F">
      <w:pPr>
        <w:rPr>
          <w:rFonts w:cstheme="minorHAnsi"/>
          <w:color w:val="343541"/>
          <w:sz w:val="24"/>
          <w:szCs w:val="24"/>
        </w:rPr>
      </w:pPr>
      <w:r w:rsidRPr="003E3E8F">
        <w:rPr>
          <w:rFonts w:cstheme="minorHAnsi"/>
          <w:color w:val="343541"/>
          <w:sz w:val="24"/>
          <w:szCs w:val="24"/>
        </w:rPr>
        <w:t>&lt;/article&gt;</w:t>
      </w:r>
    </w:p>
    <w:p w14:paraId="31C86818" w14:textId="77777777" w:rsidR="003E3E8F" w:rsidRDefault="003E3E8F" w:rsidP="003E3E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&lt;section&gt;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&lt;section&gt;</w:t>
      </w:r>
      <w:r>
        <w:rPr>
          <w:rFonts w:ascii="Segoe UI" w:hAnsi="Segoe UI" w:cs="Segoe UI"/>
          <w:color w:val="374151"/>
        </w:rPr>
        <w:t xml:space="preserve"> tag is used to group related content together within a webpage. It helps organize content into different thematic sections, making it easier to navigate and understand.</w:t>
      </w:r>
    </w:p>
    <w:p w14:paraId="704E2606" w14:textId="77777777" w:rsidR="003E3E8F" w:rsidRDefault="003E3E8F" w:rsidP="003E3E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007D95F6" w14:textId="77777777" w:rsidR="00651F11" w:rsidRPr="00651F11" w:rsidRDefault="00651F11" w:rsidP="00651F11">
      <w:pPr>
        <w:rPr>
          <w:rFonts w:cstheme="minorHAnsi"/>
          <w:color w:val="343541"/>
          <w:sz w:val="24"/>
          <w:szCs w:val="24"/>
        </w:rPr>
      </w:pPr>
      <w:r w:rsidRPr="00651F11">
        <w:rPr>
          <w:rFonts w:cstheme="minorHAnsi"/>
          <w:color w:val="343541"/>
          <w:sz w:val="24"/>
          <w:szCs w:val="24"/>
        </w:rPr>
        <w:t>&lt;section&gt;</w:t>
      </w:r>
    </w:p>
    <w:p w14:paraId="6CEEA793" w14:textId="77777777" w:rsidR="00651F11" w:rsidRPr="00651F11" w:rsidRDefault="00651F11" w:rsidP="00651F11">
      <w:pPr>
        <w:rPr>
          <w:rFonts w:cstheme="minorHAnsi"/>
          <w:color w:val="343541"/>
          <w:sz w:val="24"/>
          <w:szCs w:val="24"/>
        </w:rPr>
      </w:pPr>
      <w:r w:rsidRPr="00651F11">
        <w:rPr>
          <w:rFonts w:cstheme="minorHAnsi"/>
          <w:color w:val="343541"/>
          <w:sz w:val="24"/>
          <w:szCs w:val="24"/>
        </w:rPr>
        <w:t xml:space="preserve">    &lt;h2&gt;Our Services&lt;/h2&gt;</w:t>
      </w:r>
    </w:p>
    <w:p w14:paraId="1A9FAEDD" w14:textId="77777777" w:rsidR="00651F11" w:rsidRPr="00651F11" w:rsidRDefault="00651F11" w:rsidP="00651F11">
      <w:pPr>
        <w:rPr>
          <w:rFonts w:cstheme="minorHAnsi"/>
          <w:color w:val="343541"/>
          <w:sz w:val="24"/>
          <w:szCs w:val="24"/>
        </w:rPr>
      </w:pPr>
      <w:r w:rsidRPr="00651F11">
        <w:rPr>
          <w:rFonts w:cstheme="minorHAnsi"/>
          <w:color w:val="343541"/>
          <w:sz w:val="24"/>
          <w:szCs w:val="24"/>
        </w:rPr>
        <w:t xml:space="preserve">    &lt;p&gt;We offer a range of services to meet your needs...&lt;/p&gt;</w:t>
      </w:r>
    </w:p>
    <w:p w14:paraId="7B04080F" w14:textId="77777777" w:rsidR="00651F11" w:rsidRPr="00651F11" w:rsidRDefault="00651F11" w:rsidP="00651F11">
      <w:pPr>
        <w:rPr>
          <w:rFonts w:cstheme="minorHAnsi"/>
          <w:color w:val="343541"/>
          <w:sz w:val="24"/>
          <w:szCs w:val="24"/>
        </w:rPr>
      </w:pPr>
      <w:r w:rsidRPr="00651F11">
        <w:rPr>
          <w:rFonts w:cstheme="minorHAnsi"/>
          <w:color w:val="343541"/>
          <w:sz w:val="24"/>
          <w:szCs w:val="24"/>
        </w:rPr>
        <w:t xml:space="preserve">    &lt;</w:t>
      </w:r>
      <w:proofErr w:type="spellStart"/>
      <w:r w:rsidRPr="00651F11">
        <w:rPr>
          <w:rFonts w:cstheme="minorHAnsi"/>
          <w:color w:val="343541"/>
          <w:sz w:val="24"/>
          <w:szCs w:val="24"/>
        </w:rPr>
        <w:t>ul</w:t>
      </w:r>
      <w:proofErr w:type="spellEnd"/>
      <w:r w:rsidRPr="00651F11">
        <w:rPr>
          <w:rFonts w:cstheme="minorHAnsi"/>
          <w:color w:val="343541"/>
          <w:sz w:val="24"/>
          <w:szCs w:val="24"/>
        </w:rPr>
        <w:t>&gt;</w:t>
      </w:r>
    </w:p>
    <w:p w14:paraId="64B614FE" w14:textId="77777777" w:rsidR="00651F11" w:rsidRPr="00651F11" w:rsidRDefault="00651F11" w:rsidP="00651F11">
      <w:pPr>
        <w:rPr>
          <w:rFonts w:cstheme="minorHAnsi"/>
          <w:color w:val="343541"/>
          <w:sz w:val="24"/>
          <w:szCs w:val="24"/>
        </w:rPr>
      </w:pPr>
      <w:r w:rsidRPr="00651F11">
        <w:rPr>
          <w:rFonts w:cstheme="minorHAnsi"/>
          <w:color w:val="343541"/>
          <w:sz w:val="24"/>
          <w:szCs w:val="24"/>
        </w:rPr>
        <w:t xml:space="preserve">        &lt;li&gt;Web Design&lt;/li&gt;</w:t>
      </w:r>
    </w:p>
    <w:p w14:paraId="385043B1" w14:textId="77777777" w:rsidR="00651F11" w:rsidRPr="00651F11" w:rsidRDefault="00651F11" w:rsidP="00651F11">
      <w:pPr>
        <w:rPr>
          <w:rFonts w:cstheme="minorHAnsi"/>
          <w:color w:val="343541"/>
          <w:sz w:val="24"/>
          <w:szCs w:val="24"/>
        </w:rPr>
      </w:pPr>
      <w:r w:rsidRPr="00651F11">
        <w:rPr>
          <w:rFonts w:cstheme="minorHAnsi"/>
          <w:color w:val="343541"/>
          <w:sz w:val="24"/>
          <w:szCs w:val="24"/>
        </w:rPr>
        <w:lastRenderedPageBreak/>
        <w:t xml:space="preserve">        &lt;li&gt;Graphic Design&lt;/li&gt;</w:t>
      </w:r>
    </w:p>
    <w:p w14:paraId="7A41BAF5" w14:textId="77777777" w:rsidR="00651F11" w:rsidRPr="00651F11" w:rsidRDefault="00651F11" w:rsidP="00651F11">
      <w:pPr>
        <w:rPr>
          <w:rFonts w:cstheme="minorHAnsi"/>
          <w:color w:val="343541"/>
          <w:sz w:val="24"/>
          <w:szCs w:val="24"/>
        </w:rPr>
      </w:pPr>
      <w:r w:rsidRPr="00651F11">
        <w:rPr>
          <w:rFonts w:cstheme="minorHAnsi"/>
          <w:color w:val="343541"/>
          <w:sz w:val="24"/>
          <w:szCs w:val="24"/>
        </w:rPr>
        <w:t xml:space="preserve">        &lt;li&gt;SEO Optimization&lt;/li&gt;</w:t>
      </w:r>
    </w:p>
    <w:p w14:paraId="46AE4B27" w14:textId="77777777" w:rsidR="00651F11" w:rsidRPr="00651F11" w:rsidRDefault="00651F11" w:rsidP="00651F11">
      <w:pPr>
        <w:rPr>
          <w:rFonts w:cstheme="minorHAnsi"/>
          <w:color w:val="343541"/>
          <w:sz w:val="24"/>
          <w:szCs w:val="24"/>
        </w:rPr>
      </w:pPr>
      <w:r w:rsidRPr="00651F11">
        <w:rPr>
          <w:rFonts w:cstheme="minorHAnsi"/>
          <w:color w:val="343541"/>
          <w:sz w:val="24"/>
          <w:szCs w:val="24"/>
        </w:rPr>
        <w:t xml:space="preserve">    &lt;/</w:t>
      </w:r>
      <w:proofErr w:type="spellStart"/>
      <w:r w:rsidRPr="00651F11">
        <w:rPr>
          <w:rFonts w:cstheme="minorHAnsi"/>
          <w:color w:val="343541"/>
          <w:sz w:val="24"/>
          <w:szCs w:val="24"/>
        </w:rPr>
        <w:t>ul</w:t>
      </w:r>
      <w:proofErr w:type="spellEnd"/>
      <w:r w:rsidRPr="00651F11">
        <w:rPr>
          <w:rFonts w:cstheme="minorHAnsi"/>
          <w:color w:val="343541"/>
          <w:sz w:val="24"/>
          <w:szCs w:val="24"/>
        </w:rPr>
        <w:t>&gt;</w:t>
      </w:r>
    </w:p>
    <w:p w14:paraId="36E9AC7A" w14:textId="278604A4" w:rsidR="003E3E8F" w:rsidRDefault="00651F11" w:rsidP="00651F11">
      <w:pPr>
        <w:rPr>
          <w:rFonts w:cstheme="minorHAnsi"/>
          <w:color w:val="343541"/>
          <w:sz w:val="24"/>
          <w:szCs w:val="24"/>
        </w:rPr>
      </w:pPr>
      <w:r w:rsidRPr="00651F11">
        <w:rPr>
          <w:rFonts w:cstheme="minorHAnsi"/>
          <w:color w:val="343541"/>
          <w:sz w:val="24"/>
          <w:szCs w:val="24"/>
        </w:rPr>
        <w:t>&lt;/section&gt;</w:t>
      </w:r>
    </w:p>
    <w:p w14:paraId="523EA293" w14:textId="77777777" w:rsidR="00651F11" w:rsidRDefault="00651F11" w:rsidP="00651F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rFonts w:ascii="Ubuntu Mono" w:hAnsi="Ubuntu Mono"/>
          <w:b/>
          <w:bCs/>
          <w:color w:val="374151"/>
          <w:sz w:val="21"/>
          <w:szCs w:val="21"/>
          <w:bdr w:val="single" w:sz="2" w:space="0" w:color="D9D9E3" w:frame="1"/>
        </w:rPr>
        <w:t>&lt;footer&gt;</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&lt;footer&gt;</w:t>
      </w:r>
      <w:r>
        <w:rPr>
          <w:rFonts w:ascii="Segoe UI" w:hAnsi="Segoe UI" w:cs="Segoe UI"/>
          <w:color w:val="374151"/>
        </w:rPr>
        <w:t xml:space="preserve"> tag is used to define the footer section of a webpage. It often contains information like copyright notices, contact details, and links to related pages or resources.</w:t>
      </w:r>
    </w:p>
    <w:p w14:paraId="47EFC19C" w14:textId="77777777" w:rsidR="00651F11" w:rsidRDefault="00651F11" w:rsidP="00651F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Example:</w:t>
      </w:r>
    </w:p>
    <w:p w14:paraId="777BA0CB" w14:textId="77777777" w:rsidR="00651F11" w:rsidRDefault="00651F11" w:rsidP="00651F11">
      <w:pPr>
        <w:rPr>
          <w:rFonts w:cstheme="minorHAnsi"/>
          <w:color w:val="343541"/>
          <w:sz w:val="24"/>
          <w:szCs w:val="24"/>
        </w:rPr>
      </w:pPr>
    </w:p>
    <w:p w14:paraId="6763B66C" w14:textId="77777777" w:rsidR="00651F11" w:rsidRPr="00651F11" w:rsidRDefault="00651F11" w:rsidP="00651F11">
      <w:pPr>
        <w:rPr>
          <w:rFonts w:cstheme="minorHAnsi"/>
          <w:color w:val="343541"/>
          <w:sz w:val="24"/>
          <w:szCs w:val="24"/>
        </w:rPr>
      </w:pPr>
      <w:r w:rsidRPr="00651F11">
        <w:rPr>
          <w:rFonts w:cstheme="minorHAnsi"/>
          <w:color w:val="343541"/>
          <w:sz w:val="24"/>
          <w:szCs w:val="24"/>
        </w:rPr>
        <w:t>&lt;footer&gt;</w:t>
      </w:r>
    </w:p>
    <w:p w14:paraId="775A377B" w14:textId="77777777" w:rsidR="00651F11" w:rsidRPr="00651F11" w:rsidRDefault="00651F11" w:rsidP="00651F11">
      <w:pPr>
        <w:rPr>
          <w:rFonts w:cstheme="minorHAnsi"/>
          <w:color w:val="343541"/>
          <w:sz w:val="24"/>
          <w:szCs w:val="24"/>
        </w:rPr>
      </w:pPr>
      <w:r w:rsidRPr="00651F11">
        <w:rPr>
          <w:rFonts w:cstheme="minorHAnsi"/>
          <w:color w:val="343541"/>
          <w:sz w:val="24"/>
          <w:szCs w:val="24"/>
        </w:rPr>
        <w:t xml:space="preserve">    &lt;p&gt;&amp;copy; 2023 Your Company. All rights </w:t>
      </w:r>
      <w:proofErr w:type="gramStart"/>
      <w:r w:rsidRPr="00651F11">
        <w:rPr>
          <w:rFonts w:cstheme="minorHAnsi"/>
          <w:color w:val="343541"/>
          <w:sz w:val="24"/>
          <w:szCs w:val="24"/>
        </w:rPr>
        <w:t>reserved.&lt;</w:t>
      </w:r>
      <w:proofErr w:type="gramEnd"/>
      <w:r w:rsidRPr="00651F11">
        <w:rPr>
          <w:rFonts w:cstheme="minorHAnsi"/>
          <w:color w:val="343541"/>
          <w:sz w:val="24"/>
          <w:szCs w:val="24"/>
        </w:rPr>
        <w:t>/p&gt;</w:t>
      </w:r>
    </w:p>
    <w:p w14:paraId="5B0F5940" w14:textId="77777777" w:rsidR="00651F11" w:rsidRPr="00651F11" w:rsidRDefault="00651F11" w:rsidP="00651F11">
      <w:pPr>
        <w:rPr>
          <w:rFonts w:cstheme="minorHAnsi"/>
          <w:color w:val="343541"/>
          <w:sz w:val="24"/>
          <w:szCs w:val="24"/>
        </w:rPr>
      </w:pPr>
      <w:r w:rsidRPr="00651F11">
        <w:rPr>
          <w:rFonts w:cstheme="minorHAnsi"/>
          <w:color w:val="343541"/>
          <w:sz w:val="24"/>
          <w:szCs w:val="24"/>
        </w:rPr>
        <w:t xml:space="preserve">    &lt;p&gt;Contact us at: &lt;a </w:t>
      </w:r>
      <w:proofErr w:type="spellStart"/>
      <w:r w:rsidRPr="00651F11">
        <w:rPr>
          <w:rFonts w:cstheme="minorHAnsi"/>
          <w:color w:val="343541"/>
          <w:sz w:val="24"/>
          <w:szCs w:val="24"/>
        </w:rPr>
        <w:t>href</w:t>
      </w:r>
      <w:proofErr w:type="spellEnd"/>
      <w:r w:rsidRPr="00651F11">
        <w:rPr>
          <w:rFonts w:cstheme="minorHAnsi"/>
          <w:color w:val="343541"/>
          <w:sz w:val="24"/>
          <w:szCs w:val="24"/>
        </w:rPr>
        <w:t>="mailto:info@example.com"&gt;info@example.com&lt;/a&gt;&lt;/p&gt;</w:t>
      </w:r>
    </w:p>
    <w:p w14:paraId="713492B9" w14:textId="76DFD7EB" w:rsidR="00651F11" w:rsidRDefault="00651F11" w:rsidP="00651F11">
      <w:pPr>
        <w:rPr>
          <w:rFonts w:cstheme="minorHAnsi"/>
          <w:color w:val="343541"/>
          <w:sz w:val="24"/>
          <w:szCs w:val="24"/>
        </w:rPr>
      </w:pPr>
      <w:r w:rsidRPr="00651F11">
        <w:rPr>
          <w:rFonts w:cstheme="minorHAnsi"/>
          <w:color w:val="343541"/>
          <w:sz w:val="24"/>
          <w:szCs w:val="24"/>
        </w:rPr>
        <w:t>&lt;/footer&gt;</w:t>
      </w:r>
    </w:p>
    <w:p w14:paraId="246581EA" w14:textId="77777777" w:rsidR="00651F11" w:rsidRDefault="00651F11" w:rsidP="00651F11">
      <w:pPr>
        <w:rPr>
          <w:rFonts w:cstheme="minorHAnsi"/>
          <w:color w:val="343541"/>
          <w:sz w:val="24"/>
          <w:szCs w:val="24"/>
        </w:rPr>
      </w:pPr>
    </w:p>
    <w:p w14:paraId="55A0824C" w14:textId="02401DE1" w:rsidR="00651F11" w:rsidRDefault="00651F11" w:rsidP="00651F11">
      <w:pPr>
        <w:rPr>
          <w:rFonts w:cstheme="minorHAnsi"/>
          <w:b/>
          <w:bCs/>
          <w:color w:val="343541"/>
          <w:sz w:val="28"/>
          <w:szCs w:val="28"/>
        </w:rPr>
      </w:pPr>
      <w:r>
        <w:rPr>
          <w:rFonts w:cstheme="minorHAnsi"/>
          <w:b/>
          <w:bCs/>
          <w:color w:val="343541"/>
          <w:sz w:val="28"/>
          <w:szCs w:val="28"/>
        </w:rPr>
        <w:t>3.</w:t>
      </w:r>
      <w:r w:rsidRPr="00651F11">
        <w:rPr>
          <w:rFonts w:ascii="Segoe UI" w:hAnsi="Segoe UI" w:cs="Segoe UI"/>
          <w:color w:val="343541"/>
        </w:rPr>
        <w:t xml:space="preserve"> </w:t>
      </w:r>
      <w:r w:rsidRPr="00651F11">
        <w:rPr>
          <w:rFonts w:cstheme="minorHAnsi"/>
          <w:b/>
          <w:bCs/>
          <w:color w:val="343541"/>
          <w:sz w:val="28"/>
          <w:szCs w:val="28"/>
        </w:rPr>
        <w:t>List some uses of semantic tags</w:t>
      </w:r>
      <w:r>
        <w:rPr>
          <w:rFonts w:cstheme="minorHAnsi"/>
          <w:b/>
          <w:bCs/>
          <w:color w:val="343541"/>
          <w:sz w:val="28"/>
          <w:szCs w:val="28"/>
        </w:rPr>
        <w:t>?</w:t>
      </w:r>
    </w:p>
    <w:p w14:paraId="102607AA" w14:textId="23739D9F" w:rsidR="00651F11" w:rsidRPr="00651F11" w:rsidRDefault="00651F11" w:rsidP="00651F1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cstheme="minorHAnsi"/>
          <w:b/>
          <w:bCs/>
          <w:color w:val="343541"/>
          <w:sz w:val="28"/>
          <w:szCs w:val="28"/>
        </w:rPr>
        <w:t>Ans:</w:t>
      </w:r>
      <w:r w:rsidRPr="00651F11">
        <w:rPr>
          <w:rStyle w:val="Strong"/>
          <w:rFonts w:ascii="Segoe UI" w:hAnsi="Segoe UI" w:cs="Segoe UI"/>
          <w:color w:val="374151"/>
          <w:bdr w:val="single" w:sz="2" w:space="0" w:color="D9D9E3" w:frame="1"/>
        </w:rPr>
        <w:t xml:space="preserve"> </w:t>
      </w:r>
      <w:r w:rsidRPr="00651F11">
        <w:rPr>
          <w:rFonts w:ascii="Segoe UI" w:hAnsi="Segoe UI" w:cs="Segoe UI"/>
          <w:b/>
          <w:bCs/>
          <w:color w:val="374151"/>
          <w:bdr w:val="single" w:sz="2" w:space="0" w:color="D9D9E3" w:frame="1"/>
        </w:rPr>
        <w:t>Header and Footer Sections:</w:t>
      </w:r>
    </w:p>
    <w:p w14:paraId="1E00B397"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&lt;header&gt;</w:t>
      </w:r>
      <w:r w:rsidRPr="00651F11">
        <w:rPr>
          <w:rFonts w:ascii="Segoe UI" w:eastAsia="Times New Roman" w:hAnsi="Segoe UI" w:cs="Segoe UI"/>
          <w:color w:val="374151"/>
          <w:sz w:val="24"/>
          <w:szCs w:val="24"/>
          <w:lang w:eastAsia="en-IN"/>
        </w:rPr>
        <w:t>: Represents the header of a document or a section, typically containing site logos, navigation menus, and introductory content.</w:t>
      </w:r>
    </w:p>
    <w:p w14:paraId="1BF66F7D"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&lt;footer&gt;</w:t>
      </w:r>
      <w:r w:rsidRPr="00651F11">
        <w:rPr>
          <w:rFonts w:ascii="Segoe UI" w:eastAsia="Times New Roman" w:hAnsi="Segoe UI" w:cs="Segoe UI"/>
          <w:color w:val="374151"/>
          <w:sz w:val="24"/>
          <w:szCs w:val="24"/>
          <w:lang w:eastAsia="en-IN"/>
        </w:rPr>
        <w:t>: Represents the footer of a document or a section, often containing copyright information, contact details, and links to related resources.</w:t>
      </w:r>
    </w:p>
    <w:p w14:paraId="581FDAC3"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Navigation:</w:t>
      </w:r>
    </w:p>
    <w:p w14:paraId="59184833"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&lt;nav&gt;</w:t>
      </w:r>
      <w:r w:rsidRPr="00651F11">
        <w:rPr>
          <w:rFonts w:ascii="Segoe UI" w:eastAsia="Times New Roman" w:hAnsi="Segoe UI" w:cs="Segoe UI"/>
          <w:color w:val="374151"/>
          <w:sz w:val="24"/>
          <w:szCs w:val="24"/>
          <w:lang w:eastAsia="en-IN"/>
        </w:rPr>
        <w:t>: Indicates a section of navigation links, like a menu or a navigation bar.</w:t>
      </w:r>
    </w:p>
    <w:p w14:paraId="1396B2CF"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Article Structure:</w:t>
      </w:r>
    </w:p>
    <w:p w14:paraId="1756605B"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&lt;article&gt;</w:t>
      </w:r>
      <w:r w:rsidRPr="00651F11">
        <w:rPr>
          <w:rFonts w:ascii="Segoe UI" w:eastAsia="Times New Roman" w:hAnsi="Segoe UI" w:cs="Segoe UI"/>
          <w:color w:val="374151"/>
          <w:sz w:val="24"/>
          <w:szCs w:val="24"/>
          <w:lang w:eastAsia="en-IN"/>
        </w:rPr>
        <w:t>: Defines a self-contained composition that can be distributed or reused independently, like a blog post, news article, or forum post.</w:t>
      </w:r>
    </w:p>
    <w:p w14:paraId="67BB3C87"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Sections and Divisions:</w:t>
      </w:r>
    </w:p>
    <w:p w14:paraId="150DED19"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&lt;section&gt;</w:t>
      </w:r>
      <w:r w:rsidRPr="00651F11">
        <w:rPr>
          <w:rFonts w:ascii="Segoe UI" w:eastAsia="Times New Roman" w:hAnsi="Segoe UI" w:cs="Segoe UI"/>
          <w:color w:val="374151"/>
          <w:sz w:val="24"/>
          <w:szCs w:val="24"/>
          <w:lang w:eastAsia="en-IN"/>
        </w:rPr>
        <w:t>: Represents a thematic grouping of content, often with its own heading. It helps organize content into meaningful chunks.</w:t>
      </w:r>
    </w:p>
    <w:p w14:paraId="524D9AB1"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&lt;div&gt;</w:t>
      </w:r>
      <w:r w:rsidRPr="00651F11">
        <w:rPr>
          <w:rFonts w:ascii="Segoe UI" w:eastAsia="Times New Roman" w:hAnsi="Segoe UI" w:cs="Segoe UI"/>
          <w:color w:val="374151"/>
          <w:sz w:val="24"/>
          <w:szCs w:val="24"/>
          <w:lang w:eastAsia="en-IN"/>
        </w:rPr>
        <w:t xml:space="preserve">: Although not semantic by itself, it's often used for layout purposes. Adding class names or roles to </w:t>
      </w:r>
      <w:r w:rsidRPr="00651F11">
        <w:rPr>
          <w:rFonts w:ascii="Ubuntu Mono" w:eastAsia="Times New Roman" w:hAnsi="Ubuntu Mono" w:cs="Courier New"/>
          <w:b/>
          <w:bCs/>
          <w:color w:val="374151"/>
          <w:sz w:val="21"/>
          <w:szCs w:val="21"/>
          <w:bdr w:val="single" w:sz="2" w:space="0" w:color="D9D9E3" w:frame="1"/>
          <w:lang w:eastAsia="en-IN"/>
        </w:rPr>
        <w:t>&lt;div&gt;</w:t>
      </w:r>
      <w:r w:rsidRPr="00651F11">
        <w:rPr>
          <w:rFonts w:ascii="Segoe UI" w:eastAsia="Times New Roman" w:hAnsi="Segoe UI" w:cs="Segoe UI"/>
          <w:color w:val="374151"/>
          <w:sz w:val="24"/>
          <w:szCs w:val="24"/>
          <w:lang w:eastAsia="en-IN"/>
        </w:rPr>
        <w:t xml:space="preserve"> can add semantic meaning.</w:t>
      </w:r>
    </w:p>
    <w:p w14:paraId="06346480"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Main Content Area:</w:t>
      </w:r>
    </w:p>
    <w:p w14:paraId="23004111"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&lt;main&gt;</w:t>
      </w:r>
      <w:r w:rsidRPr="00651F11">
        <w:rPr>
          <w:rFonts w:ascii="Segoe UI" w:eastAsia="Times New Roman" w:hAnsi="Segoe UI" w:cs="Segoe UI"/>
          <w:color w:val="374151"/>
          <w:sz w:val="24"/>
          <w:szCs w:val="24"/>
          <w:lang w:eastAsia="en-IN"/>
        </w:rPr>
        <w:t>: Identifies the main content area of the document, excluding headers, footers, and sidebars.</w:t>
      </w:r>
    </w:p>
    <w:p w14:paraId="5BCCF65A"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Aside Content:</w:t>
      </w:r>
    </w:p>
    <w:p w14:paraId="6113B7FB"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lastRenderedPageBreak/>
        <w:t>&lt;aside&gt;</w:t>
      </w:r>
      <w:r w:rsidRPr="00651F11">
        <w:rPr>
          <w:rFonts w:ascii="Segoe UI" w:eastAsia="Times New Roman" w:hAnsi="Segoe UI" w:cs="Segoe UI"/>
          <w:color w:val="374151"/>
          <w:sz w:val="24"/>
          <w:szCs w:val="24"/>
          <w:lang w:eastAsia="en-IN"/>
        </w:rPr>
        <w:t>: Represents content that is tangentially related to the content around it, like sidebars, pull quotes, or advertisements.</w:t>
      </w:r>
    </w:p>
    <w:p w14:paraId="4C85F77E"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Figures and Captions:</w:t>
      </w:r>
    </w:p>
    <w:p w14:paraId="4A747869"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&lt;figure&gt;</w:t>
      </w:r>
      <w:r w:rsidRPr="00651F11">
        <w:rPr>
          <w:rFonts w:ascii="Segoe UI" w:eastAsia="Times New Roman" w:hAnsi="Segoe UI" w:cs="Segoe UI"/>
          <w:color w:val="374151"/>
          <w:sz w:val="24"/>
          <w:szCs w:val="24"/>
          <w:lang w:eastAsia="en-IN"/>
        </w:rPr>
        <w:t>: Represents any content that is referenced from the main content, such as images, illustrations, diagrams, code snippets, etc.</w:t>
      </w:r>
    </w:p>
    <w:p w14:paraId="713C339A"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figcaption</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 xml:space="preserve">: Provides a caption or description for the content within a </w:t>
      </w:r>
      <w:r w:rsidRPr="00651F11">
        <w:rPr>
          <w:rFonts w:ascii="Ubuntu Mono" w:eastAsia="Times New Roman" w:hAnsi="Ubuntu Mono" w:cs="Courier New"/>
          <w:b/>
          <w:bCs/>
          <w:color w:val="374151"/>
          <w:sz w:val="21"/>
          <w:szCs w:val="21"/>
          <w:bdr w:val="single" w:sz="2" w:space="0" w:color="D9D9E3" w:frame="1"/>
          <w:lang w:eastAsia="en-IN"/>
        </w:rPr>
        <w:t>&lt;figure&gt;</w:t>
      </w:r>
      <w:r w:rsidRPr="00651F11">
        <w:rPr>
          <w:rFonts w:ascii="Segoe UI" w:eastAsia="Times New Roman" w:hAnsi="Segoe UI" w:cs="Segoe UI"/>
          <w:color w:val="374151"/>
          <w:sz w:val="24"/>
          <w:szCs w:val="24"/>
          <w:lang w:eastAsia="en-IN"/>
        </w:rPr>
        <w:t xml:space="preserve"> element.</w:t>
      </w:r>
    </w:p>
    <w:p w14:paraId="2D948485"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Lists:</w:t>
      </w:r>
    </w:p>
    <w:p w14:paraId="35ACB99C"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ul</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 Defines an unordered list.</w:t>
      </w:r>
    </w:p>
    <w:p w14:paraId="3E59609A"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ol</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 Defines an ordered list.</w:t>
      </w:r>
    </w:p>
    <w:p w14:paraId="05DBC000"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&lt;li&gt;</w:t>
      </w:r>
      <w:r w:rsidRPr="00651F11">
        <w:rPr>
          <w:rFonts w:ascii="Segoe UI" w:eastAsia="Times New Roman" w:hAnsi="Segoe UI" w:cs="Segoe UI"/>
          <w:color w:val="374151"/>
          <w:sz w:val="24"/>
          <w:szCs w:val="24"/>
          <w:lang w:eastAsia="en-IN"/>
        </w:rPr>
        <w:t xml:space="preserve">: Represents a list item within </w:t>
      </w: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ul</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 xml:space="preserve"> or </w:t>
      </w: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ol</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w:t>
      </w:r>
    </w:p>
    <w:p w14:paraId="5A61817C"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Definition Lists:</w:t>
      </w:r>
    </w:p>
    <w:p w14:paraId="69B168CE"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&lt;dl&gt;</w:t>
      </w:r>
      <w:r w:rsidRPr="00651F11">
        <w:rPr>
          <w:rFonts w:ascii="Segoe UI" w:eastAsia="Times New Roman" w:hAnsi="Segoe UI" w:cs="Segoe UI"/>
          <w:color w:val="374151"/>
          <w:sz w:val="24"/>
          <w:szCs w:val="24"/>
          <w:lang w:eastAsia="en-IN"/>
        </w:rPr>
        <w:t>: Defines a description list.</w:t>
      </w:r>
    </w:p>
    <w:p w14:paraId="560EA337"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&lt;dt&gt;</w:t>
      </w:r>
      <w:r w:rsidRPr="00651F11">
        <w:rPr>
          <w:rFonts w:ascii="Segoe UI" w:eastAsia="Times New Roman" w:hAnsi="Segoe UI" w:cs="Segoe UI"/>
          <w:color w:val="374151"/>
          <w:sz w:val="24"/>
          <w:szCs w:val="24"/>
          <w:lang w:eastAsia="en-IN"/>
        </w:rPr>
        <w:t>: Represents a term or name in a description list.</w:t>
      </w:r>
    </w:p>
    <w:p w14:paraId="0A9862E7"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&lt;dd&gt;</w:t>
      </w:r>
      <w:r w:rsidRPr="00651F11">
        <w:rPr>
          <w:rFonts w:ascii="Segoe UI" w:eastAsia="Times New Roman" w:hAnsi="Segoe UI" w:cs="Segoe UI"/>
          <w:color w:val="374151"/>
          <w:sz w:val="24"/>
          <w:szCs w:val="24"/>
          <w:lang w:eastAsia="en-IN"/>
        </w:rPr>
        <w:t>: Represents the description or definition of a term in a description list.</w:t>
      </w:r>
    </w:p>
    <w:p w14:paraId="1316FD4E"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Tables:</w:t>
      </w:r>
    </w:p>
    <w:p w14:paraId="74005474"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&lt;table&gt;</w:t>
      </w:r>
      <w:r w:rsidRPr="00651F11">
        <w:rPr>
          <w:rFonts w:ascii="Segoe UI" w:eastAsia="Times New Roman" w:hAnsi="Segoe UI" w:cs="Segoe UI"/>
          <w:color w:val="374151"/>
          <w:sz w:val="24"/>
          <w:szCs w:val="24"/>
          <w:lang w:eastAsia="en-IN"/>
        </w:rPr>
        <w:t>: Represents a data table.</w:t>
      </w:r>
    </w:p>
    <w:p w14:paraId="4BB4CC0B"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thead</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 xml:space="preserve">, </w:t>
      </w: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tbody</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 xml:space="preserve">, </w:t>
      </w: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tfoot</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 xml:space="preserve">: Sections within a </w:t>
      </w:r>
      <w:r w:rsidRPr="00651F11">
        <w:rPr>
          <w:rFonts w:ascii="Ubuntu Mono" w:eastAsia="Times New Roman" w:hAnsi="Ubuntu Mono" w:cs="Courier New"/>
          <w:b/>
          <w:bCs/>
          <w:color w:val="374151"/>
          <w:sz w:val="21"/>
          <w:szCs w:val="21"/>
          <w:bdr w:val="single" w:sz="2" w:space="0" w:color="D9D9E3" w:frame="1"/>
          <w:lang w:eastAsia="en-IN"/>
        </w:rPr>
        <w:t>&lt;table&gt;</w:t>
      </w:r>
      <w:r w:rsidRPr="00651F11">
        <w:rPr>
          <w:rFonts w:ascii="Segoe UI" w:eastAsia="Times New Roman" w:hAnsi="Segoe UI" w:cs="Segoe UI"/>
          <w:color w:val="374151"/>
          <w:sz w:val="24"/>
          <w:szCs w:val="24"/>
          <w:lang w:eastAsia="en-IN"/>
        </w:rPr>
        <w:t xml:space="preserve"> for organizing table headers, body content, and footer content, respectively.</w:t>
      </w:r>
    </w:p>
    <w:p w14:paraId="72049D08" w14:textId="77777777" w:rsidR="00651F11" w:rsidRPr="00651F11" w:rsidRDefault="00651F11" w:rsidP="00651F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Segoe UI" w:eastAsia="Times New Roman" w:hAnsi="Segoe UI" w:cs="Segoe UI"/>
          <w:b/>
          <w:bCs/>
          <w:color w:val="374151"/>
          <w:sz w:val="24"/>
          <w:szCs w:val="24"/>
          <w:bdr w:val="single" w:sz="2" w:space="0" w:color="D9D9E3" w:frame="1"/>
          <w:lang w:eastAsia="en-IN"/>
        </w:rPr>
        <w:t>Forms:</w:t>
      </w:r>
    </w:p>
    <w:p w14:paraId="36093059"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&lt;form&gt;</w:t>
      </w:r>
      <w:r w:rsidRPr="00651F11">
        <w:rPr>
          <w:rFonts w:ascii="Segoe UI" w:eastAsia="Times New Roman" w:hAnsi="Segoe UI" w:cs="Segoe UI"/>
          <w:color w:val="374151"/>
          <w:sz w:val="24"/>
          <w:szCs w:val="24"/>
          <w:lang w:eastAsia="en-IN"/>
        </w:rPr>
        <w:t>: Represents an HTML form for user input.</w:t>
      </w:r>
    </w:p>
    <w:p w14:paraId="1990844D"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&lt;input&gt;</w:t>
      </w:r>
      <w:r w:rsidRPr="00651F11">
        <w:rPr>
          <w:rFonts w:ascii="Segoe UI" w:eastAsia="Times New Roman" w:hAnsi="Segoe UI" w:cs="Segoe UI"/>
          <w:color w:val="374151"/>
          <w:sz w:val="24"/>
          <w:szCs w:val="24"/>
          <w:lang w:eastAsia="en-IN"/>
        </w:rPr>
        <w:t xml:space="preserve">, </w:t>
      </w:r>
      <w:r w:rsidRPr="00651F11">
        <w:rPr>
          <w:rFonts w:ascii="Ubuntu Mono" w:eastAsia="Times New Roman" w:hAnsi="Ubuntu Mono" w:cs="Courier New"/>
          <w:b/>
          <w:bCs/>
          <w:color w:val="374151"/>
          <w:sz w:val="21"/>
          <w:szCs w:val="21"/>
          <w:bdr w:val="single" w:sz="2" w:space="0" w:color="D9D9E3" w:frame="1"/>
          <w:lang w:eastAsia="en-IN"/>
        </w:rPr>
        <w:t>&lt;</w:t>
      </w:r>
      <w:proofErr w:type="spellStart"/>
      <w:r w:rsidRPr="00651F11">
        <w:rPr>
          <w:rFonts w:ascii="Ubuntu Mono" w:eastAsia="Times New Roman" w:hAnsi="Ubuntu Mono" w:cs="Courier New"/>
          <w:b/>
          <w:bCs/>
          <w:color w:val="374151"/>
          <w:sz w:val="21"/>
          <w:szCs w:val="21"/>
          <w:bdr w:val="single" w:sz="2" w:space="0" w:color="D9D9E3" w:frame="1"/>
          <w:lang w:eastAsia="en-IN"/>
        </w:rPr>
        <w:t>textarea</w:t>
      </w:r>
      <w:proofErr w:type="spellEnd"/>
      <w:r w:rsidRPr="00651F11">
        <w:rPr>
          <w:rFonts w:ascii="Ubuntu Mono" w:eastAsia="Times New Roman" w:hAnsi="Ubuntu Mono" w:cs="Courier New"/>
          <w:b/>
          <w:bCs/>
          <w:color w:val="374151"/>
          <w:sz w:val="21"/>
          <w:szCs w:val="21"/>
          <w:bdr w:val="single" w:sz="2" w:space="0" w:color="D9D9E3" w:frame="1"/>
          <w:lang w:eastAsia="en-IN"/>
        </w:rPr>
        <w:t>&gt;</w:t>
      </w:r>
      <w:r w:rsidRPr="00651F11">
        <w:rPr>
          <w:rFonts w:ascii="Segoe UI" w:eastAsia="Times New Roman" w:hAnsi="Segoe UI" w:cs="Segoe UI"/>
          <w:color w:val="374151"/>
          <w:sz w:val="24"/>
          <w:szCs w:val="24"/>
          <w:lang w:eastAsia="en-IN"/>
        </w:rPr>
        <w:t xml:space="preserve">, </w:t>
      </w:r>
      <w:r w:rsidRPr="00651F11">
        <w:rPr>
          <w:rFonts w:ascii="Ubuntu Mono" w:eastAsia="Times New Roman" w:hAnsi="Ubuntu Mono" w:cs="Courier New"/>
          <w:b/>
          <w:bCs/>
          <w:color w:val="374151"/>
          <w:sz w:val="21"/>
          <w:szCs w:val="21"/>
          <w:bdr w:val="single" w:sz="2" w:space="0" w:color="D9D9E3" w:frame="1"/>
          <w:lang w:eastAsia="en-IN"/>
        </w:rPr>
        <w:t>&lt;select&gt;</w:t>
      </w:r>
      <w:r w:rsidRPr="00651F11">
        <w:rPr>
          <w:rFonts w:ascii="Segoe UI" w:eastAsia="Times New Roman" w:hAnsi="Segoe UI" w:cs="Segoe UI"/>
          <w:color w:val="374151"/>
          <w:sz w:val="24"/>
          <w:szCs w:val="24"/>
          <w:lang w:eastAsia="en-IN"/>
        </w:rPr>
        <w:t>: Various form input elements.</w:t>
      </w:r>
    </w:p>
    <w:p w14:paraId="583039C4" w14:textId="77777777" w:rsidR="00651F11" w:rsidRPr="00651F11" w:rsidRDefault="00651F11" w:rsidP="00651F11">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51F11">
        <w:rPr>
          <w:rFonts w:ascii="Ubuntu Mono" w:eastAsia="Times New Roman" w:hAnsi="Ubuntu Mono" w:cs="Courier New"/>
          <w:b/>
          <w:bCs/>
          <w:color w:val="374151"/>
          <w:sz w:val="21"/>
          <w:szCs w:val="21"/>
          <w:bdr w:val="single" w:sz="2" w:space="0" w:color="D9D9E3" w:frame="1"/>
          <w:lang w:eastAsia="en-IN"/>
        </w:rPr>
        <w:t>&lt;label&gt;</w:t>
      </w:r>
      <w:r w:rsidRPr="00651F11">
        <w:rPr>
          <w:rFonts w:ascii="Segoe UI" w:eastAsia="Times New Roman" w:hAnsi="Segoe UI" w:cs="Segoe UI"/>
          <w:color w:val="374151"/>
          <w:sz w:val="24"/>
          <w:szCs w:val="24"/>
          <w:lang w:eastAsia="en-IN"/>
        </w:rPr>
        <w:t>: Provides a label for form controls.</w:t>
      </w:r>
    </w:p>
    <w:p w14:paraId="1996EA8C" w14:textId="4D24EC18" w:rsidR="00651F11" w:rsidRPr="00651F11" w:rsidRDefault="00651F11" w:rsidP="00651F11">
      <w:pPr>
        <w:rPr>
          <w:rFonts w:cstheme="minorHAnsi"/>
          <w:color w:val="343541"/>
          <w:sz w:val="24"/>
          <w:szCs w:val="24"/>
        </w:rPr>
      </w:pPr>
    </w:p>
    <w:p w14:paraId="40A83592" w14:textId="14F9AEB6" w:rsidR="003E3E8F" w:rsidRDefault="003E3E8F" w:rsidP="003E3E8F">
      <w:pPr>
        <w:rPr>
          <w:b/>
          <w:bCs/>
          <w:sz w:val="28"/>
          <w:szCs w:val="28"/>
        </w:rPr>
      </w:pPr>
    </w:p>
    <w:p w14:paraId="34BF8A34" w14:textId="1F6230DF" w:rsidR="003E3E8F" w:rsidRDefault="003E3E8F" w:rsidP="003E3E8F"/>
    <w:p w14:paraId="0D7691CC" w14:textId="77777777" w:rsidR="00651F11" w:rsidRDefault="00651F11" w:rsidP="003E3E8F"/>
    <w:p w14:paraId="37DA3DF0" w14:textId="77777777" w:rsidR="00651F11" w:rsidRPr="008725B7" w:rsidRDefault="00651F11" w:rsidP="00651F11">
      <w:pPr>
        <w:jc w:val="center"/>
        <w:rPr>
          <w:b/>
          <w:bCs/>
          <w:color w:val="C45911" w:themeColor="accent2" w:themeShade="BF"/>
          <w:sz w:val="36"/>
          <w:szCs w:val="36"/>
        </w:rPr>
      </w:pPr>
      <w:r w:rsidRPr="008725B7">
        <w:rPr>
          <w:b/>
          <w:bCs/>
          <w:color w:val="C45911" w:themeColor="accent2" w:themeShade="BF"/>
          <w:sz w:val="36"/>
          <w:szCs w:val="36"/>
        </w:rPr>
        <w:t>THANK YOU!!</w:t>
      </w:r>
    </w:p>
    <w:p w14:paraId="32C7D8F0" w14:textId="77777777" w:rsidR="00651F11" w:rsidRDefault="00651F11" w:rsidP="003E3E8F"/>
    <w:sectPr w:rsidR="00651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517D"/>
    <w:multiLevelType w:val="multilevel"/>
    <w:tmpl w:val="F61A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6114D"/>
    <w:multiLevelType w:val="multilevel"/>
    <w:tmpl w:val="BCCC7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EF3FF2"/>
    <w:multiLevelType w:val="multilevel"/>
    <w:tmpl w:val="E0664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5437936">
    <w:abstractNumId w:val="0"/>
  </w:num>
  <w:num w:numId="2" w16cid:durableId="917596015">
    <w:abstractNumId w:val="2"/>
  </w:num>
  <w:num w:numId="3" w16cid:durableId="16276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8F"/>
    <w:rsid w:val="003E3E8F"/>
    <w:rsid w:val="004112E9"/>
    <w:rsid w:val="00476268"/>
    <w:rsid w:val="00651F11"/>
    <w:rsid w:val="007E4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188B"/>
  <w15:chartTrackingRefBased/>
  <w15:docId w15:val="{75BC94FE-8073-4649-A5C0-75484D02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8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3E8F"/>
    <w:rPr>
      <w:b/>
      <w:bCs/>
    </w:rPr>
  </w:style>
  <w:style w:type="character" w:styleId="HTMLCode">
    <w:name w:val="HTML Code"/>
    <w:basedOn w:val="DefaultParagraphFont"/>
    <w:uiPriority w:val="99"/>
    <w:semiHidden/>
    <w:unhideWhenUsed/>
    <w:rsid w:val="003E3E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058769">
      <w:bodyDiv w:val="1"/>
      <w:marLeft w:val="0"/>
      <w:marRight w:val="0"/>
      <w:marTop w:val="0"/>
      <w:marBottom w:val="0"/>
      <w:divBdr>
        <w:top w:val="none" w:sz="0" w:space="0" w:color="auto"/>
        <w:left w:val="none" w:sz="0" w:space="0" w:color="auto"/>
        <w:bottom w:val="none" w:sz="0" w:space="0" w:color="auto"/>
        <w:right w:val="none" w:sz="0" w:space="0" w:color="auto"/>
      </w:divBdr>
    </w:div>
    <w:div w:id="996375948">
      <w:bodyDiv w:val="1"/>
      <w:marLeft w:val="0"/>
      <w:marRight w:val="0"/>
      <w:marTop w:val="0"/>
      <w:marBottom w:val="0"/>
      <w:divBdr>
        <w:top w:val="none" w:sz="0" w:space="0" w:color="auto"/>
        <w:left w:val="none" w:sz="0" w:space="0" w:color="auto"/>
        <w:bottom w:val="none" w:sz="0" w:space="0" w:color="auto"/>
        <w:right w:val="none" w:sz="0" w:space="0" w:color="auto"/>
      </w:divBdr>
    </w:div>
    <w:div w:id="1270549028">
      <w:bodyDiv w:val="1"/>
      <w:marLeft w:val="0"/>
      <w:marRight w:val="0"/>
      <w:marTop w:val="0"/>
      <w:marBottom w:val="0"/>
      <w:divBdr>
        <w:top w:val="none" w:sz="0" w:space="0" w:color="auto"/>
        <w:left w:val="none" w:sz="0" w:space="0" w:color="auto"/>
        <w:bottom w:val="none" w:sz="0" w:space="0" w:color="auto"/>
        <w:right w:val="none" w:sz="0" w:space="0" w:color="auto"/>
      </w:divBdr>
    </w:div>
    <w:div w:id="1282762658">
      <w:bodyDiv w:val="1"/>
      <w:marLeft w:val="0"/>
      <w:marRight w:val="0"/>
      <w:marTop w:val="0"/>
      <w:marBottom w:val="0"/>
      <w:divBdr>
        <w:top w:val="none" w:sz="0" w:space="0" w:color="auto"/>
        <w:left w:val="none" w:sz="0" w:space="0" w:color="auto"/>
        <w:bottom w:val="none" w:sz="0" w:space="0" w:color="auto"/>
        <w:right w:val="none" w:sz="0" w:space="0" w:color="auto"/>
      </w:divBdr>
    </w:div>
    <w:div w:id="1434126710">
      <w:bodyDiv w:val="1"/>
      <w:marLeft w:val="0"/>
      <w:marRight w:val="0"/>
      <w:marTop w:val="0"/>
      <w:marBottom w:val="0"/>
      <w:divBdr>
        <w:top w:val="none" w:sz="0" w:space="0" w:color="auto"/>
        <w:left w:val="none" w:sz="0" w:space="0" w:color="auto"/>
        <w:bottom w:val="none" w:sz="0" w:space="0" w:color="auto"/>
        <w:right w:val="none" w:sz="0" w:space="0" w:color="auto"/>
      </w:divBdr>
    </w:div>
    <w:div w:id="197401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CCB62C954ED459853A913D00E5ECD" ma:contentTypeVersion="4" ma:contentTypeDescription="Create a new document." ma:contentTypeScope="" ma:versionID="f18488226f6b5d7684c78b62eb1d7286">
  <xsd:schema xmlns:xsd="http://www.w3.org/2001/XMLSchema" xmlns:xs="http://www.w3.org/2001/XMLSchema" xmlns:p="http://schemas.microsoft.com/office/2006/metadata/properties" xmlns:ns3="fb6830a8-a4c0-40ba-bd17-dcaeab4ddfd3" targetNamespace="http://schemas.microsoft.com/office/2006/metadata/properties" ma:root="true" ma:fieldsID="13dd1f7551e8c1e640ea115eec9bc70a" ns3:_="">
    <xsd:import namespace="fb6830a8-a4c0-40ba-bd17-dcaeab4ddfd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830a8-a4c0-40ba-bd17-dcaeab4dd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6830a8-a4c0-40ba-bd17-dcaeab4ddfd3" xsi:nil="true"/>
  </documentManagement>
</p:properties>
</file>

<file path=customXml/itemProps1.xml><?xml version="1.0" encoding="utf-8"?>
<ds:datastoreItem xmlns:ds="http://schemas.openxmlformats.org/officeDocument/2006/customXml" ds:itemID="{356DAA35-8BB5-49ED-ADA5-E7E8F2C83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830a8-a4c0-40ba-bd17-dcaeab4dd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5EF610-0B1B-45A5-BE56-1E1DDF766CB1}">
  <ds:schemaRefs>
    <ds:schemaRef ds:uri="http://schemas.microsoft.com/sharepoint/v3/contenttype/forms"/>
  </ds:schemaRefs>
</ds:datastoreItem>
</file>

<file path=customXml/itemProps3.xml><?xml version="1.0" encoding="utf-8"?>
<ds:datastoreItem xmlns:ds="http://schemas.openxmlformats.org/officeDocument/2006/customXml" ds:itemID="{F85E0DED-4615-43F6-AFED-22BDEB8BC36B}">
  <ds:schemaRefs>
    <ds:schemaRef ds:uri="http://purl.org/dc/elements/1.1/"/>
    <ds:schemaRef ds:uri="http://schemas.microsoft.com/office/2006/documentManagement/types"/>
    <ds:schemaRef ds:uri="http://www.w3.org/XML/1998/namespace"/>
    <ds:schemaRef ds:uri="fb6830a8-a4c0-40ba-bd17-dcaeab4ddfd3"/>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MONDAL</dc:creator>
  <cp:keywords/>
  <dc:description/>
  <cp:lastModifiedBy>SAMIM MONDAL</cp:lastModifiedBy>
  <cp:revision>2</cp:revision>
  <dcterms:created xsi:type="dcterms:W3CDTF">2023-08-26T19:03:00Z</dcterms:created>
  <dcterms:modified xsi:type="dcterms:W3CDTF">2023-08-26T19:03:00Z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0x010100295CCB62C954ED459853A913D00E5ECD</vt:lpwstr>
  </property>
</Properties>
</file>