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2082" w:rsidRDefault="000C1D70">
      <w:proofErr w:type="spellStart"/>
      <w:r>
        <w:t>Cherif</w:t>
      </w:r>
      <w:proofErr w:type="spellEnd"/>
      <w:r>
        <w:t xml:space="preserve"> </w:t>
      </w:r>
      <w:proofErr w:type="spellStart"/>
      <w:r>
        <w:t>Matar</w:t>
      </w:r>
      <w:proofErr w:type="spellEnd"/>
    </w:p>
    <w:p w:rsidR="000C1D70" w:rsidRDefault="000C1D70">
      <w:r>
        <w:t>18-09-2014</w:t>
      </w:r>
    </w:p>
    <w:p w:rsidR="000C1D70" w:rsidRDefault="000C1D70"/>
    <w:p w:rsidR="000C1D70" w:rsidRDefault="000C1D70">
      <w:r>
        <w:t>PMH/PSH: A couple AOM.</w:t>
      </w:r>
    </w:p>
    <w:p w:rsidR="000C1D70" w:rsidRDefault="000C1D70">
      <w:r>
        <w:t>Meds: none</w:t>
      </w:r>
    </w:p>
    <w:p w:rsidR="000C1D70" w:rsidRDefault="000C1D70">
      <w:r>
        <w:t>NKDA</w:t>
      </w:r>
    </w:p>
    <w:p w:rsidR="000C1D70" w:rsidRDefault="000C1D70">
      <w:proofErr w:type="gramStart"/>
      <w:r>
        <w:t>Non smoker</w:t>
      </w:r>
      <w:proofErr w:type="gramEnd"/>
    </w:p>
    <w:p w:rsidR="000C1D70" w:rsidRDefault="000C1D70">
      <w:r>
        <w:t>No alcohol</w:t>
      </w:r>
    </w:p>
    <w:p w:rsidR="000C1D70" w:rsidRDefault="000C1D70"/>
    <w:p w:rsidR="000C1D70" w:rsidRDefault="000C1D70">
      <w:r>
        <w:t xml:space="preserve">The mother states that he has had a few viral episodes and was told he had SOM. She also feels that he doesn’t hear well. But not all the time. He also is a mouth breather and she </w:t>
      </w:r>
      <w:proofErr w:type="gramStart"/>
      <w:r>
        <w:t>pulls</w:t>
      </w:r>
      <w:proofErr w:type="gramEnd"/>
      <w:r>
        <w:t xml:space="preserve"> green mucus out of his nose.</w:t>
      </w:r>
    </w:p>
    <w:p w:rsidR="000C1D70" w:rsidRDefault="000C1D70"/>
    <w:p w:rsidR="000C1D70" w:rsidRDefault="000C1D70"/>
    <w:p w:rsidR="000C1D70" w:rsidRDefault="000C1D70">
      <w:r>
        <w:t>On exam:</w:t>
      </w:r>
    </w:p>
    <w:p w:rsidR="000C1D70" w:rsidRDefault="000C1D70"/>
    <w:p w:rsidR="000C1D70" w:rsidRDefault="000C1D70">
      <w:r>
        <w:t>Bilateral SOM</w:t>
      </w:r>
    </w:p>
    <w:p w:rsidR="000C1D70" w:rsidRDefault="000C1D70">
      <w:r>
        <w:t>Mucus in both nostrils</w:t>
      </w:r>
    </w:p>
    <w:p w:rsidR="000C1D70" w:rsidRDefault="000C1D70"/>
    <w:p w:rsidR="000C1D70" w:rsidRDefault="000C1D70"/>
    <w:p w:rsidR="000C1D70" w:rsidRDefault="000C1D70">
      <w:r>
        <w:t>Nasonex</w:t>
      </w:r>
    </w:p>
    <w:p w:rsidR="000C1D70" w:rsidRDefault="000C1D70">
      <w:proofErr w:type="spellStart"/>
      <w:r>
        <w:t>Physiomer</w:t>
      </w:r>
      <w:proofErr w:type="spellEnd"/>
      <w:r>
        <w:t xml:space="preserve"> </w:t>
      </w:r>
    </w:p>
    <w:p w:rsidR="000C1D70" w:rsidRDefault="000C1D70">
      <w:bookmarkStart w:id="0" w:name="_GoBack"/>
      <w:bookmarkEnd w:id="0"/>
      <w:r>
        <w:t>RTC in 3 weeks</w:t>
      </w:r>
    </w:p>
    <w:p w:rsidR="000C1D70" w:rsidRDefault="000C1D70"/>
    <w:sectPr w:rsidR="000C1D70" w:rsidSect="00394D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D70"/>
    <w:rsid w:val="000C1D70"/>
    <w:rsid w:val="001A1773"/>
    <w:rsid w:val="002125DB"/>
    <w:rsid w:val="00394DAE"/>
    <w:rsid w:val="00660626"/>
    <w:rsid w:val="00684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6AAACB"/>
  <w14:defaultImageDpi w14:val="32767"/>
  <w15:chartTrackingRefBased/>
  <w15:docId w15:val="{183DDF3F-72B9-0847-AEA1-E561335A3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Roula Merheb</dc:creator>
  <cp:keywords/>
  <dc:description/>
  <cp:lastModifiedBy>Roula Merheb</cp:lastModifiedBy>
  <cp:revision>1</cp:revision>
  <dcterms:created xsi:type="dcterms:W3CDTF">2019-03-09T09:18:00Z</dcterms:created>
  <dcterms:modified xsi:type="dcterms:W3CDTF">2019-03-09T09:35:00Z</dcterms:modified>
</cp:coreProperties>
</file>