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AC1" w:rsidP="33FB7E5D" w:rsidRDefault="009D2B19" w14:paraId="19EF826C" w14:noSpellErr="1" w14:textId="6146760C">
      <w:pPr>
        <w:pStyle w:val="ListBullet"/>
        <w:numPr>
          <w:numId w:val="0"/>
        </w:numPr>
        <w:ind w:left="0"/>
      </w:pPr>
      <w:r w:rsidR="33FB7E5D">
        <w:rPr/>
        <w:t>Christian Hage</w:t>
      </w:r>
    </w:p>
    <w:p w:rsidR="33FB7E5D" w:rsidP="33FB7E5D" w:rsidRDefault="33FB7E5D" w14:noSpellErr="1" w14:paraId="56F91FF9" w14:textId="47B84EE1">
      <w:pPr>
        <w:pStyle w:val="ListBullet"/>
        <w:numPr>
          <w:numId w:val="0"/>
        </w:numPr>
        <w:ind w:left="0"/>
      </w:pPr>
      <w:r w:rsidR="33FB7E5D">
        <w:rPr/>
        <w:t>18/5/2012</w:t>
      </w:r>
    </w:p>
    <w:p w:rsidR="33FB7E5D" w:rsidP="33FB7E5D" w:rsidRDefault="33FB7E5D" w14:paraId="7C0D7585" w14:textId="3F36B63F">
      <w:pPr>
        <w:pStyle w:val="ListBullet"/>
        <w:numPr>
          <w:numId w:val="0"/>
        </w:numPr>
      </w:pPr>
    </w:p>
    <w:p w:rsidR="33FB7E5D" w:rsidP="33FB7E5D" w:rsidRDefault="33FB7E5D" w14:noSpellErr="1" w14:paraId="3AF65941" w14:textId="387ACBB2">
      <w:pPr>
        <w:pStyle w:val="ListBullet"/>
        <w:numPr>
          <w:numId w:val="0"/>
        </w:numPr>
      </w:pPr>
      <w:r w:rsidR="33FB7E5D">
        <w:rPr/>
        <w:t xml:space="preserve">PMH/PSH: </w:t>
      </w:r>
      <w:r w:rsidR="33FB7E5D">
        <w:rPr/>
        <w:t>PE tubes</w:t>
      </w:r>
    </w:p>
    <w:p w:rsidR="33FB7E5D" w:rsidP="33FB7E5D" w:rsidRDefault="33FB7E5D" w14:noSpellErr="1" w14:paraId="44A6512B" w14:textId="72BFC925">
      <w:pPr>
        <w:pStyle w:val="ListBullet"/>
        <w:numPr>
          <w:numId w:val="0"/>
        </w:numPr>
      </w:pPr>
      <w:r w:rsidR="33FB7E5D">
        <w:rPr/>
        <w:t>All: dog hair</w:t>
      </w:r>
    </w:p>
    <w:p w:rsidR="33FB7E5D" w:rsidP="33FB7E5D" w:rsidRDefault="33FB7E5D" w14:paraId="72F417F3" w14:textId="6AF124A2">
      <w:pPr>
        <w:pStyle w:val="ListBullet"/>
        <w:numPr>
          <w:numId w:val="0"/>
        </w:numPr>
      </w:pPr>
    </w:p>
    <w:p w:rsidR="33FB7E5D" w:rsidP="33FB7E5D" w:rsidRDefault="33FB7E5D" w14:noSpellErr="1" w14:paraId="7F81530D" w14:textId="52C7700F">
      <w:pPr>
        <w:pStyle w:val="ListBullet"/>
        <w:numPr>
          <w:numId w:val="0"/>
        </w:numPr>
      </w:pPr>
      <w:r w:rsidR="33FB7E5D">
        <w:rPr/>
        <w:t xml:space="preserve">Epistaxis for the past </w:t>
      </w:r>
      <w:r w:rsidR="33FB7E5D">
        <w:rPr/>
        <w:t>three</w:t>
      </w:r>
      <w:r w:rsidR="33FB7E5D">
        <w:rPr/>
        <w:t xml:space="preserve"> days. Stops with compression after 5 minutes. He had a cold the past 10 days.</w:t>
      </w:r>
    </w:p>
    <w:p w:rsidR="33FB7E5D" w:rsidP="33FB7E5D" w:rsidRDefault="33FB7E5D" w14:noSpellErr="1" w14:paraId="69BD5B04" w14:textId="7EBF725F">
      <w:pPr>
        <w:pStyle w:val="ListBullet"/>
        <w:numPr>
          <w:numId w:val="0"/>
        </w:numPr>
      </w:pPr>
      <w:r w:rsidR="33FB7E5D">
        <w:rPr/>
        <w:t>Otherwise no trauma and no triggers.</w:t>
      </w:r>
    </w:p>
    <w:p w:rsidR="33FB7E5D" w:rsidP="33FB7E5D" w:rsidRDefault="33FB7E5D" w14:paraId="5544EC5A" w14:textId="7B572FCB">
      <w:pPr>
        <w:pStyle w:val="ListBullet"/>
        <w:numPr>
          <w:numId w:val="0"/>
        </w:numPr>
      </w:pPr>
    </w:p>
    <w:p w:rsidR="33FB7E5D" w:rsidP="33FB7E5D" w:rsidRDefault="33FB7E5D" w14:noSpellErr="1" w14:paraId="5C425868" w14:textId="3398385E">
      <w:pPr>
        <w:pStyle w:val="ListBullet"/>
        <w:rPr/>
      </w:pPr>
      <w:r w:rsidR="33FB7E5D">
        <w:rPr/>
        <w:t>On exam:</w:t>
      </w:r>
    </w:p>
    <w:p w:rsidR="33FB7E5D" w:rsidP="33FB7E5D" w:rsidRDefault="33FB7E5D" w14:noSpellErr="1" w14:paraId="0F1550AA" w14:textId="554B0749">
      <w:pPr>
        <w:pStyle w:val="ListBullet"/>
        <w:numPr>
          <w:numId w:val="0"/>
        </w:numPr>
      </w:pPr>
      <w:r w:rsidR="33FB7E5D">
        <w:rPr/>
        <w:t>Serous otitis media:</w:t>
      </w:r>
    </w:p>
    <w:p w:rsidR="33FB7E5D" w:rsidP="33FB7E5D" w:rsidRDefault="33FB7E5D" w14:noSpellErr="1" w14:paraId="1F54A6FE" w14:textId="0FB35617">
      <w:pPr>
        <w:pStyle w:val="ListBullet"/>
        <w:numPr>
          <w:numId w:val="0"/>
        </w:numPr>
      </w:pPr>
      <w:r w:rsidR="33FB7E5D">
        <w:rPr/>
        <w:t>Left nasal septum mucosal excoriation.</w:t>
      </w:r>
    </w:p>
    <w:p w:rsidR="33FB7E5D" w:rsidP="33FB7E5D" w:rsidRDefault="33FB7E5D" w14:paraId="73BEF421" w14:textId="490A5193">
      <w:pPr>
        <w:pStyle w:val="ListBullet"/>
        <w:numPr>
          <w:numId w:val="0"/>
        </w:numPr>
      </w:pPr>
    </w:p>
    <w:p w:rsidR="33FB7E5D" w:rsidP="33FB7E5D" w:rsidRDefault="33FB7E5D" w14:paraId="5D443A03" w14:textId="3F324339">
      <w:pPr>
        <w:pStyle w:val="ListBullet"/>
        <w:numPr>
          <w:numId w:val="0"/>
        </w:numPr>
      </w:pPr>
      <w:r w:rsidR="33FB7E5D">
        <w:rPr/>
        <w:t xml:space="preserve">Will treat with normal saline and </w:t>
      </w:r>
      <w:proofErr w:type="spellStart"/>
      <w:r w:rsidR="33FB7E5D">
        <w:rPr/>
        <w:t>fucidin</w:t>
      </w:r>
      <w:proofErr w:type="spellEnd"/>
      <w:r w:rsidR="33FB7E5D">
        <w:rPr/>
        <w:t xml:space="preserve"> ointment and if no improvement, silver nitrate.</w:t>
      </w:r>
    </w:p>
    <w:sectPr w:rsidR="00D03AC1" w:rsidSect="00EE3E7C">
      <w:footerReference w:type="default" r:id="rId7"/>
      <w:pgSz w:w="12240" w:h="15840" w:orient="portrait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EE3E7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962A0"/>
    <w:rsid w:val="009D2B19"/>
    <w:rsid w:val="00B045AF"/>
    <w:rsid w:val="00C00CB4"/>
    <w:rsid w:val="00C922B4"/>
    <w:rsid w:val="00D03AC1"/>
    <w:rsid w:val="00DC274F"/>
    <w:rsid w:val="00DC2CF0"/>
    <w:rsid w:val="00EE3E7C"/>
    <w:rsid w:val="33FB7E5D"/>
    <w:rsid w:val="512FB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2FBD15"/>
  <w15:chartTrackingRefBased/>
  <w15:docId w15:val="{ac4796f0-4fc2-4362-9b28-f8617ef1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2018-10-25T13:30:14.4679285Z</dcterms:created>
  <dcterms:modified xsi:type="dcterms:W3CDTF">2018-10-25T13:56:02.6232043Z</dcterms:modified>
  <dc:creator>Sami Melki</dc:creator>
  <lastModifiedBy>Sami Melki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