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6582D8B1" w:rsidRDefault="6582D8B1" w14:noSpellErr="1" w14:paraId="5DF9D1D8" w14:textId="03FCA812">
      <w:r w:rsidR="6582D8B1">
        <w:rPr/>
        <w:t>Florence Khoury</w:t>
      </w:r>
    </w:p>
    <w:p w:rsidR="6582D8B1" w:rsidP="6582D8B1" w:rsidRDefault="6582D8B1" w14:noSpellErr="1" w14:paraId="45281E12" w14:textId="2F56B27D">
      <w:pPr>
        <w:pStyle w:val="Normal"/>
      </w:pPr>
      <w:r w:rsidR="6582D8B1">
        <w:rPr/>
        <w:t>3/11/1957</w:t>
      </w:r>
    </w:p>
    <w:p w:rsidR="6582D8B1" w:rsidP="6582D8B1" w:rsidRDefault="6582D8B1" w14:paraId="0F17186B" w14:textId="64597E4E">
      <w:pPr>
        <w:pStyle w:val="Normal"/>
      </w:pPr>
    </w:p>
    <w:p w:rsidR="6582D8B1" w:rsidP="6582D8B1" w:rsidRDefault="6582D8B1" w14:paraId="670C7DC0" w14:textId="6299D813">
      <w:pPr>
        <w:pStyle w:val="Normal"/>
      </w:pPr>
    </w:p>
    <w:p w:rsidR="6582D8B1" w:rsidP="6582D8B1" w:rsidRDefault="6582D8B1" w14:noSpellErr="1" w14:paraId="6FFBDCA8" w14:textId="17BAF65C">
      <w:pPr>
        <w:pStyle w:val="Normal"/>
      </w:pPr>
      <w:r w:rsidR="6582D8B1">
        <w:rPr/>
        <w:t>PMH/PSH: DLD</w:t>
      </w:r>
    </w:p>
    <w:p w:rsidR="6582D8B1" w:rsidP="6582D8B1" w:rsidRDefault="6582D8B1" w14:paraId="03C05610" w14:textId="2D56CEED">
      <w:pPr>
        <w:pStyle w:val="Normal"/>
      </w:pPr>
      <w:r w:rsidR="6582D8B1">
        <w:rPr/>
        <w:t xml:space="preserve">Meds: </w:t>
      </w:r>
      <w:proofErr w:type="spellStart"/>
      <w:r w:rsidR="6582D8B1">
        <w:rPr/>
        <w:t>crestor</w:t>
      </w:r>
      <w:proofErr w:type="spellEnd"/>
    </w:p>
    <w:p w:rsidR="6582D8B1" w:rsidP="6582D8B1" w:rsidRDefault="6582D8B1" w14:noSpellErr="1" w14:paraId="7255B80F" w14:textId="2C43A8E6">
      <w:pPr>
        <w:pStyle w:val="Normal"/>
      </w:pPr>
      <w:r w:rsidR="6582D8B1">
        <w:rPr/>
        <w:t>NKDA</w:t>
      </w:r>
    </w:p>
    <w:p w:rsidR="6582D8B1" w:rsidP="6582D8B1" w:rsidRDefault="6582D8B1" w14:noSpellErr="1" w14:paraId="0F373407" w14:textId="44E4B2EF">
      <w:pPr>
        <w:pStyle w:val="Normal"/>
      </w:pPr>
      <w:proofErr w:type="gramStart"/>
      <w:r w:rsidR="6582D8B1">
        <w:rPr/>
        <w:t>Non smoker</w:t>
      </w:r>
      <w:proofErr w:type="gramEnd"/>
    </w:p>
    <w:p w:rsidR="6582D8B1" w:rsidP="6582D8B1" w:rsidRDefault="6582D8B1" w14:noSpellErr="1" w14:paraId="3CA27D00" w14:textId="49AF0DBB">
      <w:pPr>
        <w:pStyle w:val="Normal"/>
      </w:pPr>
      <w:r w:rsidR="6582D8B1">
        <w:rPr/>
        <w:t>Rare alcohol</w:t>
      </w:r>
    </w:p>
    <w:p w:rsidR="6582D8B1" w:rsidP="6582D8B1" w:rsidRDefault="6582D8B1" w14:paraId="23B634DC" w14:textId="18063F75">
      <w:pPr>
        <w:pStyle w:val="Normal"/>
      </w:pPr>
    </w:p>
    <w:p w:rsidR="6582D8B1" w:rsidP="6582D8B1" w:rsidRDefault="6582D8B1" w14:noSpellErr="1" w14:paraId="2DB4AFD0" w14:textId="761E0404">
      <w:pPr>
        <w:pStyle w:val="Normal"/>
      </w:pPr>
      <w:r w:rsidR="6582D8B1">
        <w:rPr/>
        <w:t xml:space="preserve">Bilateral ear plugging when weather changes or when she travels in altitude, resolves when </w:t>
      </w:r>
      <w:r w:rsidR="6582D8B1">
        <w:rPr/>
        <w:t>she auto-insufflate.</w:t>
      </w:r>
      <w:r w:rsidR="6582D8B1">
        <w:rPr/>
        <w:t xml:space="preserve"> This has been happening for the past 6-7 months. </w:t>
      </w:r>
    </w:p>
    <w:p w:rsidR="6582D8B1" w:rsidP="6582D8B1" w:rsidRDefault="6582D8B1" w14:noSpellErr="1" w14:paraId="094FD978" w14:textId="3D5BA1D5">
      <w:pPr>
        <w:pStyle w:val="Normal"/>
      </w:pPr>
      <w:r w:rsidR="6582D8B1">
        <w:rPr/>
        <w:t>She does have tinnitus when she has ear plugging.</w:t>
      </w:r>
    </w:p>
    <w:p w:rsidR="6582D8B1" w:rsidP="6582D8B1" w:rsidRDefault="6582D8B1" w14:noSpellErr="1" w14:paraId="1BC63480" w14:textId="548C633E">
      <w:pPr>
        <w:pStyle w:val="Normal"/>
      </w:pPr>
      <w:r w:rsidR="6582D8B1">
        <w:rPr/>
        <w:t>She has a history of BPPV, last episode was 4 years ago.</w:t>
      </w:r>
    </w:p>
    <w:p w:rsidR="6582D8B1" w:rsidP="6582D8B1" w:rsidRDefault="6582D8B1" w14:paraId="691F8864" w14:textId="37219DC8">
      <w:pPr>
        <w:pStyle w:val="Normal"/>
      </w:pPr>
    </w:p>
    <w:sectPr w:rsidR="00D03AC1" w:rsidSect="00EE3E7C">
      <w:footerReference w:type="default" r:id="rId7"/>
      <w:pgSz w:w="12240" w:h="15840" w:orient="portrait"/>
      <w:pgMar w:top="1440" w:right="1440" w:bottom="1800" w:left="1440" w:header="720" w:footer="1008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4A56" w:rsidRDefault="00674A56" w14:paraId="492A6E3A" w14:textId="77777777">
      <w:r>
        <w:separator/>
      </w:r>
    </w:p>
    <w:p w:rsidR="00674A56" w:rsidRDefault="00674A56" w14:paraId="7BD3797D" w14:textId="77777777"/>
  </w:endnote>
  <w:endnote w:type="continuationSeparator" w:id="0">
    <w:p w:rsidR="00674A56" w:rsidRDefault="00674A56" w14:paraId="4AACD5B7" w14:textId="77777777">
      <w:r>
        <w:continuationSeparator/>
      </w:r>
    </w:p>
    <w:p w:rsidR="00674A56" w:rsidRDefault="00674A56" w14:paraId="638FA40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041" w:rsidRDefault="00D03AC1" w14:paraId="083BC093" w14:textId="0D1E390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EE3E7C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4A56" w:rsidRDefault="00674A56" w14:paraId="0399198A" w14:textId="77777777">
      <w:r>
        <w:separator/>
      </w:r>
    </w:p>
    <w:p w:rsidR="00674A56" w:rsidRDefault="00674A56" w14:paraId="23756527" w14:textId="77777777"/>
  </w:footnote>
  <w:footnote w:type="continuationSeparator" w:id="0">
    <w:p w:rsidR="00674A56" w:rsidRDefault="00674A56" w14:paraId="11ED78D6" w14:textId="77777777">
      <w:r>
        <w:continuationSeparator/>
      </w:r>
    </w:p>
    <w:p w:rsidR="00674A56" w:rsidRDefault="00674A56" w14:paraId="5E416D67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9E206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06B9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560AF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94AAC7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57D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078635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4C4FE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ABCEB7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30A86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82D6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41"/>
    <w:rsid w:val="00233CAE"/>
    <w:rsid w:val="00447041"/>
    <w:rsid w:val="0058464E"/>
    <w:rsid w:val="00674A56"/>
    <w:rsid w:val="00733795"/>
    <w:rsid w:val="007962A0"/>
    <w:rsid w:val="009D2B19"/>
    <w:rsid w:val="00B045AF"/>
    <w:rsid w:val="00C00CB4"/>
    <w:rsid w:val="00C922B4"/>
    <w:rsid w:val="00D03AC1"/>
    <w:rsid w:val="00DC274F"/>
    <w:rsid w:val="00DC2CF0"/>
    <w:rsid w:val="00EE3E7C"/>
    <w:rsid w:val="2CE6FA88"/>
    <w:rsid w:val="498E1D33"/>
    <w:rsid w:val="6582D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E1D33"/>
  <w15:chartTrackingRefBased/>
  <w15:docId w15:val="{c863cb6a-1118-4eed-b103-d10bbd5b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color w:val="595959" w:themeColor="text1" w:themeTint="A6"/>
        <w:sz w:val="30"/>
        <w:szCs w:val="30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8464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60"/>
      <w:outlineLvl w:val="0"/>
    </w:pPr>
    <w:rPr>
      <w:rFonts w:asciiTheme="majorHAnsi" w:hAnsiTheme="majorHAnsi" w:eastAsiaTheme="majorEastAsia" w:cstheme="majorBidi"/>
      <w:color w:val="262626" w:themeColor="text1" w:themeTint="D9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60"/>
      <w:outlineLvl w:val="1"/>
    </w:pPr>
    <w:rPr>
      <w:rFonts w:asciiTheme="majorHAnsi" w:hAnsiTheme="majorHAnsi" w:eastAsiaTheme="majorEastAsia" w:cstheme="majorBidi"/>
      <w:i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hAnsiTheme="majorHAnsi" w:eastAsiaTheme="majorEastAsia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hAnsiTheme="majorHAnsi" w:eastAsiaTheme="majorEastAsia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hAnsiTheme="majorHAnsi" w:eastAsiaTheme="majorEastAsia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hAnsiTheme="majorHAnsi" w:eastAsiaTheme="majorEastAsia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hAnsiTheme="majorHAnsi" w:eastAsiaTheme="majorEastAsia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1"/>
      </w:numPr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62626" w:themeColor="text1" w:themeTint="D9"/>
      <w:sz w:val="48"/>
      <w:szCs w:val="32"/>
    </w:rPr>
  </w:style>
  <w:style w:type="paragraph" w:styleId="ListNumber">
    <w:name w:val="List Number"/>
    <w:basedOn w:val="Normal"/>
    <w:uiPriority w:val="9"/>
    <w:qFormat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DC2CF0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styleId="SubtitleChar" w:customStyle="1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4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  <w:sz w:val="40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sz w:val="40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62626" w:themeColor="text1" w:themeTint="D9"/>
      <w:sz w:val="34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Cs/>
      <w:sz w:val="3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i/>
      <w:sz w:val="34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styleId="QuoteChar" w:customStyle="1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C2CF0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C2CF0"/>
  </w:style>
  <w:style w:type="paragraph" w:styleId="BlockText">
    <w:name w:val="Block Text"/>
    <w:basedOn w:val="Normal"/>
    <w:uiPriority w:val="99"/>
    <w:semiHidden/>
    <w:unhideWhenUsed/>
    <w:rsid w:val="00DC2CF0"/>
    <w:pPr>
      <w:pBdr>
        <w:top w:val="single" w:color="214C5E" w:themeColor="accent1" w:sz="2" w:space="10" w:frame="1"/>
        <w:left w:val="single" w:color="214C5E" w:themeColor="accent1" w:sz="2" w:space="10" w:frame="1"/>
        <w:bottom w:val="single" w:color="214C5E" w:themeColor="accent1" w:sz="2" w:space="10" w:frame="1"/>
        <w:right w:val="single" w:color="214C5E" w:themeColor="accent1" w:sz="2" w:space="10" w:frame="1"/>
      </w:pBdr>
      <w:ind w:left="1152" w:right="1152"/>
    </w:pPr>
    <w:rPr>
      <w:rFonts w:eastAsiaTheme="minorEastAsia"/>
      <w:i/>
      <w:iCs/>
      <w:color w:val="214C5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CF0"/>
  </w:style>
  <w:style w:type="character" w:styleId="BodyTextChar" w:customStyle="1">
    <w:name w:val="Body Text Char"/>
    <w:basedOn w:val="DefaultParagraphFont"/>
    <w:link w:val="BodyText"/>
    <w:uiPriority w:val="99"/>
    <w:semiHidden/>
    <w:rsid w:val="00DC2CF0"/>
  </w:style>
  <w:style w:type="paragraph" w:styleId="BodyText2">
    <w:name w:val="Body Text 2"/>
    <w:basedOn w:val="Normal"/>
    <w:link w:val="BodyText2Char"/>
    <w:uiPriority w:val="99"/>
    <w:semiHidden/>
    <w:unhideWhenUsed/>
    <w:rsid w:val="00DC2CF0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C2CF0"/>
  </w:style>
  <w:style w:type="paragraph" w:styleId="BodyText3">
    <w:name w:val="Body Text 3"/>
    <w:basedOn w:val="Normal"/>
    <w:link w:val="BodyText3Char"/>
    <w:uiPriority w:val="99"/>
    <w:semiHidden/>
    <w:unhideWhenUsed/>
    <w:rsid w:val="00DC2CF0"/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C2CF0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C2CF0"/>
    <w:pPr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C2CF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C2CF0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C2CF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C2CF0"/>
    <w:pPr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C2CF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C2CF0"/>
    <w:pPr>
      <w:spacing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C2CF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C2CF0"/>
    <w:pPr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C2CF0"/>
    <w:rPr>
      <w:sz w:val="22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C2CF0"/>
  </w:style>
  <w:style w:type="table" w:styleId="ColorfulGrid">
    <w:name w:val="Colorful Grid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32D38" w:themeColor="accent1" w:themeShade="99" w:sz="4" w:space="0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51B1B" w:themeColor="accent2" w:themeShade="99" w:sz="4" w:space="0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2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836D" w:themeColor="accent3" w:themeShade="99" w:sz="4" w:space="0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2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41025" w:themeColor="accent4" w:themeShade="99" w:sz="4" w:space="0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2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54319" w:themeColor="accent5" w:themeShade="99" w:sz="4" w:space="0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2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A1D" w:themeColor="accent6" w:themeShade="99" w:sz="4" w:space="0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C2CF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2CF0"/>
    <w:pPr>
      <w:spacing w:line="240" w:lineRule="auto"/>
    </w:pPr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C2CF0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CF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C2CF0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C2CF0"/>
  </w:style>
  <w:style w:type="character" w:styleId="DateChar" w:customStyle="1">
    <w:name w:val="Date Char"/>
    <w:basedOn w:val="DefaultParagraphFont"/>
    <w:link w:val="Date"/>
    <w:uiPriority w:val="99"/>
    <w:semiHidden/>
    <w:rsid w:val="00DC2CF0"/>
  </w:style>
  <w:style w:type="paragraph" w:styleId="DocumentMap">
    <w:name w:val="Document Map"/>
    <w:basedOn w:val="Normal"/>
    <w:link w:val="DocumentMap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C2CF0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C2CF0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C2CF0"/>
  </w:style>
  <w:style w:type="character" w:styleId="EndnoteReference">
    <w:name w:val="end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C2CF0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C2CF0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C2CF0"/>
    <w:rPr>
      <w:sz w:val="22"/>
      <w:szCs w:val="20"/>
    </w:rPr>
  </w:style>
  <w:style w:type="table" w:styleId="GridTable1Light">
    <w:name w:val="Grid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8DC1D7" w:themeColor="accent1" w:themeTint="66" w:sz="4" w:space="0"/>
        <w:left w:val="single" w:color="8DC1D7" w:themeColor="accent1" w:themeTint="66" w:sz="4" w:space="0"/>
        <w:bottom w:val="single" w:color="8DC1D7" w:themeColor="accent1" w:themeTint="66" w:sz="4" w:space="0"/>
        <w:right w:val="single" w:color="8DC1D7" w:themeColor="accent1" w:themeTint="66" w:sz="4" w:space="0"/>
        <w:insideH w:val="single" w:color="8DC1D7" w:themeColor="accent1" w:themeTint="66" w:sz="4" w:space="0"/>
        <w:insideV w:val="single" w:color="8DC1D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B5B5" w:themeColor="accent2" w:themeTint="66" w:sz="4" w:space="0"/>
        <w:left w:val="single" w:color="F1B5B5" w:themeColor="accent2" w:themeTint="66" w:sz="4" w:space="0"/>
        <w:bottom w:val="single" w:color="F1B5B5" w:themeColor="accent2" w:themeTint="66" w:sz="4" w:space="0"/>
        <w:right w:val="single" w:color="F1B5B5" w:themeColor="accent2" w:themeTint="66" w:sz="4" w:space="0"/>
        <w:insideH w:val="single" w:color="F1B5B5" w:themeColor="accent2" w:themeTint="66" w:sz="4" w:space="0"/>
        <w:insideV w:val="single" w:color="F1B5B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C0E8DE" w:themeColor="accent3" w:themeTint="66" w:sz="4" w:space="0"/>
        <w:left w:val="single" w:color="C0E8DE" w:themeColor="accent3" w:themeTint="66" w:sz="4" w:space="0"/>
        <w:bottom w:val="single" w:color="C0E8DE" w:themeColor="accent3" w:themeTint="66" w:sz="4" w:space="0"/>
        <w:right w:val="single" w:color="C0E8DE" w:themeColor="accent3" w:themeTint="66" w:sz="4" w:space="0"/>
        <w:insideH w:val="single" w:color="C0E8DE" w:themeColor="accent3" w:themeTint="66" w:sz="4" w:space="0"/>
        <w:insideV w:val="single" w:color="C0E8DE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288AC" w:themeColor="accent4" w:themeTint="66" w:sz="4" w:space="0"/>
        <w:left w:val="single" w:color="E288AC" w:themeColor="accent4" w:themeTint="66" w:sz="4" w:space="0"/>
        <w:bottom w:val="single" w:color="E288AC" w:themeColor="accent4" w:themeTint="66" w:sz="4" w:space="0"/>
        <w:right w:val="single" w:color="E288AC" w:themeColor="accent4" w:themeTint="66" w:sz="4" w:space="0"/>
        <w:insideH w:val="single" w:color="E288AC" w:themeColor="accent4" w:themeTint="66" w:sz="4" w:space="0"/>
        <w:insideV w:val="single" w:color="E288A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FC6AC" w:themeColor="accent5" w:themeTint="66" w:sz="4" w:space="0"/>
        <w:left w:val="single" w:color="EFC6AC" w:themeColor="accent5" w:themeTint="66" w:sz="4" w:space="0"/>
        <w:bottom w:val="single" w:color="EFC6AC" w:themeColor="accent5" w:themeTint="66" w:sz="4" w:space="0"/>
        <w:right w:val="single" w:color="EFC6AC" w:themeColor="accent5" w:themeTint="66" w:sz="4" w:space="0"/>
        <w:insideH w:val="single" w:color="EFC6AC" w:themeColor="accent5" w:themeTint="66" w:sz="4" w:space="0"/>
        <w:insideV w:val="single" w:color="EFC6A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E4BA" w:themeColor="accent6" w:themeTint="66" w:sz="4" w:space="0"/>
        <w:left w:val="single" w:color="F1E4BA" w:themeColor="accent6" w:themeTint="66" w:sz="4" w:space="0"/>
        <w:bottom w:val="single" w:color="F1E4BA" w:themeColor="accent6" w:themeTint="66" w:sz="4" w:space="0"/>
        <w:right w:val="single" w:color="F1E4BA" w:themeColor="accent6" w:themeTint="66" w:sz="4" w:space="0"/>
        <w:insideH w:val="single" w:color="F1E4BA" w:themeColor="accent6" w:themeTint="66" w:sz="4" w:space="0"/>
        <w:insideV w:val="single" w:color="F1E4BA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2" w:space="0"/>
        <w:bottom w:val="single" w:color="54A2C3" w:themeColor="accent1" w:themeTint="99" w:sz="2" w:space="0"/>
        <w:insideH w:val="single" w:color="54A2C3" w:themeColor="accent1" w:themeTint="99" w:sz="2" w:space="0"/>
        <w:insideV w:val="single" w:color="54A2C3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4A2C3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2" w:space="0"/>
        <w:bottom w:val="single" w:color="EB9191" w:themeColor="accent2" w:themeTint="99" w:sz="2" w:space="0"/>
        <w:insideH w:val="single" w:color="EB9191" w:themeColor="accent2" w:themeTint="99" w:sz="2" w:space="0"/>
        <w:insideV w:val="single" w:color="EB9191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9191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2" w:space="0"/>
        <w:bottom w:val="single" w:color="A0DDCD" w:themeColor="accent3" w:themeTint="99" w:sz="2" w:space="0"/>
        <w:insideH w:val="single" w:color="A0DDCD" w:themeColor="accent3" w:themeTint="99" w:sz="2" w:space="0"/>
        <w:insideV w:val="single" w:color="A0DDC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DDC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2" w:space="0"/>
        <w:bottom w:val="single" w:color="D34D83" w:themeColor="accent4" w:themeTint="99" w:sz="2" w:space="0"/>
        <w:insideH w:val="single" w:color="D34D83" w:themeColor="accent4" w:themeTint="99" w:sz="2" w:space="0"/>
        <w:insideV w:val="single" w:color="D34D8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34D8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2" w:space="0"/>
        <w:bottom w:val="single" w:color="E7AA82" w:themeColor="accent5" w:themeTint="99" w:sz="2" w:space="0"/>
        <w:insideH w:val="single" w:color="E7AA82" w:themeColor="accent5" w:themeTint="99" w:sz="2" w:space="0"/>
        <w:insideV w:val="single" w:color="E7AA82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7AA82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2" w:space="0"/>
        <w:bottom w:val="single" w:color="EBD697" w:themeColor="accent6" w:themeTint="99" w:sz="2" w:space="0"/>
        <w:insideH w:val="single" w:color="EBD697" w:themeColor="accent6" w:themeTint="99" w:sz="2" w:space="0"/>
        <w:insideV w:val="single" w:color="EBD697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D697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3">
    <w:name w:val="Grid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DC2CF0"/>
  </w:style>
  <w:style w:type="paragraph" w:styleId="HTMLAddress">
    <w:name w:val="HTML Address"/>
    <w:basedOn w:val="Normal"/>
    <w:link w:val="HTMLAddressChar"/>
    <w:uiPriority w:val="99"/>
    <w:semiHidden/>
    <w:unhideWhenUsed/>
    <w:rsid w:val="00DC2CF0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C2CF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C2C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C2CF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C2CF0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C2CF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C2CF0"/>
    <w:rPr>
      <w:color w:val="276D5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300" w:hanging="3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600" w:hanging="3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900" w:hanging="3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200" w:hanging="3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500" w:hanging="3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800" w:hanging="3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100" w:hanging="3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400" w:hanging="3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700" w:hanging="3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C2CF0"/>
    <w:rPr>
      <w:rFonts w:asciiTheme="majorHAnsi" w:hAnsiTheme="majorHAnsi" w:eastAsiaTheme="majorEastAsia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1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1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1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1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1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1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C2CF0"/>
  </w:style>
  <w:style w:type="paragraph" w:styleId="List">
    <w:name w:val="List"/>
    <w:basedOn w:val="Normal"/>
    <w:uiPriority w:val="99"/>
    <w:semiHidden/>
    <w:unhideWhenUsed/>
    <w:rsid w:val="00DC2CF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C2CF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C2CF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C2CF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C2CF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DC2CF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C2CF0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C2CF0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C2CF0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C2CF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C2CF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C2CF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C2CF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C2CF0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DC2CF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C2CF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C2CF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C2CF0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C2CF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4A2C3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9191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DDC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34D8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7AA82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D697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2">
    <w:name w:val="List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bottom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bottom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bottom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bottom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bottom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bottom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3">
    <w:name w:val="List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14C5E" w:themeColor="accent1" w:sz="4" w:space="0"/>
          <w:right w:val="single" w:color="214C5E" w:themeColor="accent1" w:sz="4" w:space="0"/>
        </w:tcBorders>
      </w:tcPr>
    </w:tblStylePr>
    <w:tblStylePr w:type="band1Horz">
      <w:tblPr/>
      <w:tcPr>
        <w:tcBorders>
          <w:top w:val="single" w:color="214C5E" w:themeColor="accent1" w:sz="4" w:space="0"/>
          <w:bottom w:val="single" w:color="214C5E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14C5E" w:themeColor="accent1" w:sz="4" w:space="0"/>
          <w:left w:val="nil"/>
        </w:tcBorders>
      </w:tcPr>
    </w:tblStylePr>
    <w:tblStylePr w:type="swCell">
      <w:tblPr/>
      <w:tcPr>
        <w:tcBorders>
          <w:top w:val="double" w:color="214C5E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4948" w:themeColor="accent2" w:sz="4" w:space="0"/>
          <w:right w:val="single" w:color="DE4948" w:themeColor="accent2" w:sz="4" w:space="0"/>
        </w:tcBorders>
      </w:tcPr>
    </w:tblStylePr>
    <w:tblStylePr w:type="band1Horz">
      <w:tblPr/>
      <w:tcPr>
        <w:tcBorders>
          <w:top w:val="single" w:color="DE4948" w:themeColor="accent2" w:sz="4" w:space="0"/>
          <w:bottom w:val="single" w:color="DE4948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4948" w:themeColor="accent2" w:sz="4" w:space="0"/>
          <w:left w:val="nil"/>
        </w:tcBorders>
      </w:tcPr>
    </w:tblStylePr>
    <w:tblStylePr w:type="swCell">
      <w:tblPr/>
      <w:tcPr>
        <w:tcBorders>
          <w:top w:val="double" w:color="DE4948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2C7AD" w:themeColor="accent3" w:sz="4" w:space="0"/>
          <w:right w:val="single" w:color="62C7AD" w:themeColor="accent3" w:sz="4" w:space="0"/>
        </w:tcBorders>
      </w:tcPr>
    </w:tblStylePr>
    <w:tblStylePr w:type="band1Horz">
      <w:tblPr/>
      <w:tcPr>
        <w:tcBorders>
          <w:top w:val="single" w:color="62C7AD" w:themeColor="accent3" w:sz="4" w:space="0"/>
          <w:bottom w:val="single" w:color="62C7AD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2C7AD" w:themeColor="accent3" w:sz="4" w:space="0"/>
          <w:left w:val="nil"/>
        </w:tcBorders>
      </w:tcPr>
    </w:tblStylePr>
    <w:tblStylePr w:type="swCell">
      <w:tblPr/>
      <w:tcPr>
        <w:tcBorders>
          <w:top w:val="double" w:color="62C7AD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31C3F" w:themeColor="accent4" w:sz="4" w:space="0"/>
          <w:right w:val="single" w:color="731C3F" w:themeColor="accent4" w:sz="4" w:space="0"/>
        </w:tcBorders>
      </w:tcPr>
    </w:tblStylePr>
    <w:tblStylePr w:type="band1Horz">
      <w:tblPr/>
      <w:tcPr>
        <w:tcBorders>
          <w:top w:val="single" w:color="731C3F" w:themeColor="accent4" w:sz="4" w:space="0"/>
          <w:bottom w:val="single" w:color="731C3F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31C3F" w:themeColor="accent4" w:sz="4" w:space="0"/>
          <w:left w:val="nil"/>
        </w:tcBorders>
      </w:tcPr>
    </w:tblStylePr>
    <w:tblStylePr w:type="swCell">
      <w:tblPr/>
      <w:tcPr>
        <w:tcBorders>
          <w:top w:val="double" w:color="731C3F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87330" w:themeColor="accent5" w:sz="4" w:space="0"/>
          <w:right w:val="single" w:color="D87330" w:themeColor="accent5" w:sz="4" w:space="0"/>
        </w:tcBorders>
      </w:tcPr>
    </w:tblStylePr>
    <w:tblStylePr w:type="band1Horz">
      <w:tblPr/>
      <w:tcPr>
        <w:tcBorders>
          <w:top w:val="single" w:color="D87330" w:themeColor="accent5" w:sz="4" w:space="0"/>
          <w:bottom w:val="single" w:color="D87330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87330" w:themeColor="accent5" w:sz="4" w:space="0"/>
          <w:left w:val="nil"/>
        </w:tcBorders>
      </w:tcPr>
    </w:tblStylePr>
    <w:tblStylePr w:type="swCell">
      <w:tblPr/>
      <w:tcPr>
        <w:tcBorders>
          <w:top w:val="double" w:color="D87330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BC53" w:themeColor="accent6" w:sz="4" w:space="0"/>
          <w:right w:val="single" w:color="DEBC53" w:themeColor="accent6" w:sz="4" w:space="0"/>
        </w:tcBorders>
      </w:tcPr>
    </w:tblStylePr>
    <w:tblStylePr w:type="band1Horz">
      <w:tblPr/>
      <w:tcPr>
        <w:tcBorders>
          <w:top w:val="single" w:color="DEBC53" w:themeColor="accent6" w:sz="4" w:space="0"/>
          <w:bottom w:val="single" w:color="DEBC53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BC53" w:themeColor="accent6" w:sz="4" w:space="0"/>
          <w:left w:val="nil"/>
        </w:tcBorders>
      </w:tcPr>
    </w:tblStylePr>
    <w:tblStylePr w:type="swCell">
      <w:tblPr/>
      <w:tcPr>
        <w:tcBorders>
          <w:top w:val="double" w:color="DEBC53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14C5E" w:themeColor="accent1" w:sz="24" w:space="0"/>
        <w:left w:val="single" w:color="214C5E" w:themeColor="accent1" w:sz="24" w:space="0"/>
        <w:bottom w:val="single" w:color="214C5E" w:themeColor="accent1" w:sz="24" w:space="0"/>
        <w:right w:val="single" w:color="214C5E" w:themeColor="accent1" w:sz="24" w:space="0"/>
      </w:tblBorders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24" w:space="0"/>
        <w:bottom w:val="single" w:color="DE4948" w:themeColor="accent2" w:sz="24" w:space="0"/>
        <w:right w:val="single" w:color="DE4948" w:themeColor="accent2" w:sz="24" w:space="0"/>
      </w:tblBorders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2C7AD" w:themeColor="accent3" w:sz="24" w:space="0"/>
        <w:left w:val="single" w:color="62C7AD" w:themeColor="accent3" w:sz="24" w:space="0"/>
        <w:bottom w:val="single" w:color="62C7AD" w:themeColor="accent3" w:sz="24" w:space="0"/>
        <w:right w:val="single" w:color="62C7AD" w:themeColor="accent3" w:sz="24" w:space="0"/>
      </w:tblBorders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31C3F" w:themeColor="accent4" w:sz="24" w:space="0"/>
        <w:left w:val="single" w:color="731C3F" w:themeColor="accent4" w:sz="24" w:space="0"/>
        <w:bottom w:val="single" w:color="731C3F" w:themeColor="accent4" w:sz="24" w:space="0"/>
        <w:right w:val="single" w:color="731C3F" w:themeColor="accent4" w:sz="24" w:space="0"/>
      </w:tblBorders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87330" w:themeColor="accent5" w:sz="24" w:space="0"/>
        <w:left w:val="single" w:color="D87330" w:themeColor="accent5" w:sz="24" w:space="0"/>
        <w:bottom w:val="single" w:color="D87330" w:themeColor="accent5" w:sz="24" w:space="0"/>
        <w:right w:val="single" w:color="D87330" w:themeColor="accent5" w:sz="24" w:space="0"/>
      </w:tblBorders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BC53" w:themeColor="accent6" w:sz="24" w:space="0"/>
        <w:left w:val="single" w:color="DEBC53" w:themeColor="accent6" w:sz="24" w:space="0"/>
        <w:bottom w:val="single" w:color="DEBC53" w:themeColor="accent6" w:sz="24" w:space="0"/>
        <w:right w:val="single" w:color="DEBC53" w:themeColor="accent6" w:sz="24" w:space="0"/>
      </w:tblBorders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4" w:space="0"/>
        <w:bottom w:val="single" w:color="214C5E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14C5E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4" w:space="0"/>
        <w:bottom w:val="single" w:color="DE4948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DE4948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4" w:space="0"/>
        <w:bottom w:val="single" w:color="62C7AD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62C7A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4" w:space="0"/>
        <w:bottom w:val="single" w:color="731C3F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731C3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4" w:space="0"/>
        <w:bottom w:val="single" w:color="D87330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D87330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4" w:space="0"/>
        <w:bottom w:val="single" w:color="DEBC53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DEBC53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14C5E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14C5E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14C5E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14C5E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4948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4948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4948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4948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2C7AD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2C7AD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2C7AD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2C7AD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31C3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31C3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31C3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31C3F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87330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87330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87330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87330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BC53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BC53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BC53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BC53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C2CF0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  <w:insideV w:val="single" w:color="3A85A4" w:themeColor="accent1" w:themeTint="BF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A85A4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  <w:insideV w:val="single" w:color="E67675" w:themeColor="accent2" w:themeTint="BF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767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  <w:insideV w:val="single" w:color="89D5C1" w:themeColor="accent3" w:themeTint="BF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9D5C1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  <w:insideV w:val="single" w:color="BC2E67" w:themeColor="accent4" w:themeTint="BF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C2E67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  <w:insideV w:val="single" w:color="E19563" w:themeColor="accent5" w:themeTint="BF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19563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  <w:insideV w:val="single" w:color="E6CC7E" w:themeColor="accent6" w:themeTint="BF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CC7E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color="214C5E" w:themeColor="accent1" w:sz="6" w:space="0"/>
          <w:insideV w:val="single" w:color="214C5E" w:themeColor="accent1" w:sz="6" w:space="0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color="DE4948" w:themeColor="accent2" w:sz="6" w:space="0"/>
          <w:insideV w:val="single" w:color="DE4948" w:themeColor="accent2" w:sz="6" w:space="0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color="62C7AD" w:themeColor="accent3" w:sz="6" w:space="0"/>
          <w:insideV w:val="single" w:color="62C7AD" w:themeColor="accent3" w:sz="6" w:space="0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color="731C3F" w:themeColor="accent4" w:sz="6" w:space="0"/>
          <w:insideV w:val="single" w:color="731C3F" w:themeColor="accent4" w:sz="6" w:space="0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color="D87330" w:themeColor="accent5" w:sz="6" w:space="0"/>
          <w:insideV w:val="single" w:color="D87330" w:themeColor="accent5" w:sz="6" w:space="0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color="DEBC53" w:themeColor="accent6" w:sz="6" w:space="0"/>
          <w:insideV w:val="single" w:color="DEBC53" w:themeColor="accent6" w:sz="6" w:space="0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1B2C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A3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0E3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B6B98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BB89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DDA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14C5E" w:themeColor="accen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4948" w:themeColor="accent2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2C7AD" w:themeColor="accent3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31C3F" w:themeColor="accent4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87330" w:themeColor="accent5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BC53" w:themeColor="accent6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14C5E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14C5E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14C5E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494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494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2C7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2C7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31C3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31C3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87330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87330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BC53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BC53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A85A4" w:themeColor="accent1" w:themeTint="BF" w:sz="8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A85A4" w:themeColor="accent1" w:themeTint="BF" w:sz="6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7675" w:themeColor="accent2" w:themeTint="BF" w:sz="8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7675" w:themeColor="accent2" w:themeTint="BF" w:sz="6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9D5C1" w:themeColor="accent3" w:themeTint="BF" w:sz="8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9D5C1" w:themeColor="accent3" w:themeTint="BF" w:sz="6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C2E67" w:themeColor="accent4" w:themeTint="BF" w:sz="8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C2E67" w:themeColor="accent4" w:themeTint="BF" w:sz="6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19563" w:themeColor="accent5" w:themeTint="BF" w:sz="8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19563" w:themeColor="accent5" w:themeTint="BF" w:sz="6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CC7E" w:themeColor="accent6" w:themeTint="BF" w:sz="8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CC7E" w:themeColor="accent6" w:themeTint="BF" w:sz="6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C2CF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C2CF0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DC2C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C2CF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C2CF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C2CF0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C2CF0"/>
  </w:style>
  <w:style w:type="character" w:styleId="PageNumber">
    <w:name w:val="page number"/>
    <w:basedOn w:val="DefaultParagraphFont"/>
    <w:uiPriority w:val="99"/>
    <w:semiHidden/>
    <w:unhideWhenUsed/>
    <w:rsid w:val="00DC2CF0"/>
  </w:style>
  <w:style w:type="table" w:styleId="PlainTable1">
    <w:name w:val="Plain Table 1"/>
    <w:basedOn w:val="TableNormal"/>
    <w:uiPriority w:val="41"/>
    <w:rsid w:val="00DC2CF0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C2CF0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C2CF0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C2CF0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C2CF0"/>
  </w:style>
  <w:style w:type="paragraph" w:styleId="Signature">
    <w:name w:val="Signature"/>
    <w:basedOn w:val="Normal"/>
    <w:link w:val="SignatureChar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C2CF0"/>
  </w:style>
  <w:style w:type="character" w:styleId="SmartHyperlink">
    <w:name w:val="Smart Hyperlink"/>
    <w:basedOn w:val="DefaultParagraphFont"/>
    <w:uiPriority w:val="99"/>
    <w:semiHidden/>
    <w:unhideWhenUsed/>
    <w:rsid w:val="00DC2CF0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DC2CF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C2CF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C2CF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C2CF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C2CF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C2CF0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C2CF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C2CF0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C2CF0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C2CF0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C2CF0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C2CF0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C2CF0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DC2CF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DC2CF0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C2CF0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C2CF0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C2CF0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C2CF0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C2CF0"/>
    <w:pPr>
      <w:spacing w:after="0"/>
      <w:ind w:left="300" w:hanging="3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C2CF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C2CF0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C2CF0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rsid w:val="00DC2CF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C2C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DC2CF0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C2CF0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C2CF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C2CF0"/>
    <w:pPr>
      <w:spacing w:after="100"/>
      <w:ind w:left="3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C2CF0"/>
    <w:pPr>
      <w:spacing w:after="100"/>
      <w:ind w:left="6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C2CF0"/>
    <w:pPr>
      <w:spacing w:after="100"/>
      <w:ind w:left="9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C2CF0"/>
    <w:pPr>
      <w:spacing w:after="100"/>
      <w:ind w:left="12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C2CF0"/>
    <w:pPr>
      <w:spacing w:after="100"/>
      <w:ind w:left="15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C2CF0"/>
    <w:pPr>
      <w:spacing w:after="100"/>
      <w:ind w:left="18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C2CF0"/>
    <w:pPr>
      <w:spacing w:after="100"/>
      <w:ind w:left="2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C2CF0"/>
    <w:pPr>
      <w:spacing w:after="100"/>
      <w:ind w:left="2400"/>
    </w:pPr>
  </w:style>
  <w:style w:type="character" w:styleId="UnresolvedMention">
    <w:name w:val="Unresolved Mention"/>
    <w:basedOn w:val="DefaultParagraphFont"/>
    <w:uiPriority w:val="99"/>
    <w:semiHidden/>
    <w:unhideWhenUsed/>
    <w:rsid w:val="00DC2CF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0</ap:DocSecurity>
  <ap:ScaleCrop>false</ap:ScaleCrop>
  <ap:Company/>
  <ap:SharedDoc>false</ap:SharedDoc>
  <ap:HyperlinksChanged>false</ap:HyperlinksChanged>
  <ap:AppVersion>00.0001</ap:AppVersion>
  <ap:Application>Microsoft Office Word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2018-09-05T13:20:16.8043837Z</dcterms:created>
  <dcterms:modified xsi:type="dcterms:W3CDTF">2018-09-05T13:27:23.3693694Z</dcterms:modified>
  <dc:creator>Sami Melki</dc:creator>
  <lastModifiedBy>Sami Melki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