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b/>
          <w:b/>
          <w:sz w:val="21"/>
          <w:szCs w:val="21"/>
          <w:u w:val="single"/>
        </w:rPr>
      </w:pPr>
      <w:r>
        <w:rPr>
          <w:b/>
          <w:sz w:val="21"/>
          <w:szCs w:val="21"/>
          <w:u w:val="single"/>
        </w:rPr>
      </w:r>
    </w:p>
    <w:p>
      <w:pPr>
        <w:pStyle w:val="Normal"/>
        <w:rPr>
          <w:b/>
          <w:b/>
          <w:sz w:val="21"/>
          <w:szCs w:val="21"/>
          <w:u w:val="single"/>
        </w:rPr>
      </w:pPr>
      <w:r>
        <w:rPr>
          <w:b/>
          <w:sz w:val="21"/>
          <w:szCs w:val="21"/>
          <w:u w:val="single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jc w:val="center"/>
        <w:rPr>
          <w:b/>
          <w:b/>
          <w:sz w:val="21"/>
          <w:szCs w:val="21"/>
          <w:u w:val="single"/>
        </w:rPr>
      </w:pPr>
      <w:r>
        <w:rPr>
          <w:b/>
          <w:sz w:val="21"/>
          <w:szCs w:val="21"/>
          <w:u w:val="single"/>
        </w:rPr>
        <w:t>Summary of Credit Agreement and Loan Documents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Reference is hereby made to the </w:t>
      </w:r>
      <w:r>
        <w:rPr>
          <w:rStyle w:val="StrongEmphasis"/>
          <w:sz w:val="21"/>
          <w:szCs w:val="21"/>
        </w:rPr>
        <w:t>$60,000,000</w:t>
      </w:r>
      <w:r>
        <w:rPr>
          <w:sz w:val="21"/>
          <w:szCs w:val="21"/>
        </w:rPr>
        <w:t xml:space="preserve"> revolving line of credit (as may be increased from time to time, the “</w:t>
      </w:r>
      <w:r>
        <w:rPr>
          <w:sz w:val="21"/>
          <w:szCs w:val="21"/>
          <w:u w:val="single"/>
        </w:rPr>
        <w:t>Facility</w:t>
      </w:r>
      <w:r>
        <w:rPr>
          <w:sz w:val="21"/>
          <w:szCs w:val="21"/>
        </w:rPr>
        <w:t>”) pursuant to that certain Senior Secured Revolving Credit Agreement (the “</w:t>
      </w:r>
      <w:r>
        <w:rPr>
          <w:sz w:val="21"/>
          <w:szCs w:val="21"/>
          <w:u w:val="single"/>
        </w:rPr>
        <w:t>Credit Agreement</w:t>
      </w:r>
      <w:r>
        <w:rPr>
          <w:sz w:val="21"/>
          <w:szCs w:val="21"/>
        </w:rPr>
        <w:t>” or “</w:t>
      </w:r>
      <w:r>
        <w:rPr>
          <w:sz w:val="21"/>
          <w:szCs w:val="21"/>
          <w:u w:val="single"/>
        </w:rPr>
        <w:t>CA</w:t>
      </w:r>
      <w:r>
        <w:rPr>
          <w:sz w:val="21"/>
          <w:szCs w:val="21"/>
        </w:rPr>
        <w:t xml:space="preserve">”) dated as of December 19, 2022, by and among </w:t>
      </w:r>
    </w:p>
    <w:p>
      <w:pPr>
        <w:pStyle w:val="Normal"/>
        <w:numPr>
          <w:ilvl w:val="0"/>
          <w:numId w:val="22"/>
        </w:numPr>
        <w:overflowPunct w:val="true"/>
        <w:spacing w:before="0" w:after="0"/>
        <w:textAlignment w:val="baseline"/>
        <w:rPr>
          <w:sz w:val="21"/>
          <w:szCs w:val="21"/>
        </w:rPr>
      </w:pPr>
      <w:r>
        <w:rPr>
          <w:sz w:val="21"/>
          <w:szCs w:val="21"/>
        </w:rPr>
        <w:t>PENNANTPARK CREDIT OPPORTUNITIES FUND IV AGGREGATOR, LP, (the “</w:t>
      </w:r>
      <w:r>
        <w:rPr>
          <w:sz w:val="21"/>
          <w:szCs w:val="21"/>
          <w:u w:val="single"/>
        </w:rPr>
        <w:t>Borrower</w:t>
      </w:r>
      <w:r>
        <w:rPr>
          <w:sz w:val="21"/>
          <w:szCs w:val="21"/>
        </w:rPr>
        <w:t>”)</w:t>
      </w:r>
    </w:p>
    <w:p>
      <w:pPr>
        <w:pStyle w:val="Normal"/>
        <w:numPr>
          <w:ilvl w:val="0"/>
          <w:numId w:val="22"/>
        </w:numPr>
        <w:overflowPunct w:val="true"/>
        <w:spacing w:before="0" w:after="0"/>
        <w:textAlignment w:val="baseline"/>
        <w:rPr>
          <w:sz w:val="21"/>
          <w:szCs w:val="21"/>
        </w:rPr>
      </w:pPr>
      <w:r>
        <w:rPr>
          <w:sz w:val="21"/>
          <w:szCs w:val="21"/>
        </w:rPr>
        <w:t>PENNANTPARK CAPITAL GP IV, LLC, (the “</w:t>
      </w:r>
      <w:r>
        <w:rPr>
          <w:sz w:val="21"/>
          <w:szCs w:val="21"/>
          <w:u w:val="single"/>
        </w:rPr>
        <w:t>General Partner</w:t>
      </w:r>
      <w:r>
        <w:rPr>
          <w:sz w:val="21"/>
          <w:szCs w:val="21"/>
        </w:rPr>
        <w:t>”)</w:t>
      </w:r>
    </w:p>
    <w:p>
      <w:pPr>
        <w:pStyle w:val="Normal"/>
        <w:numPr>
          <w:ilvl w:val="0"/>
          <w:numId w:val="22"/>
        </w:numPr>
        <w:overflowPunct w:val="true"/>
        <w:spacing w:before="0" w:after="0"/>
        <w:textAlignment w:val="baseline"/>
        <w:rPr>
          <w:sz w:val="21"/>
          <w:szCs w:val="21"/>
        </w:rPr>
      </w:pPr>
      <w:r>
        <w:rPr>
          <w:sz w:val="21"/>
          <w:szCs w:val="21"/>
        </w:rPr>
        <w:t>Each financial institution that from time to time is a “Lender” thereunder (collectively, the “</w:t>
      </w:r>
      <w:r>
        <w:rPr>
          <w:sz w:val="21"/>
          <w:szCs w:val="21"/>
          <w:u w:val="single"/>
        </w:rPr>
        <w:t>Lenders</w:t>
      </w:r>
      <w:r>
        <w:rPr>
          <w:sz w:val="21"/>
          <w:szCs w:val="21"/>
        </w:rPr>
        <w:t>” and each, a “</w:t>
      </w:r>
      <w:r>
        <w:rPr>
          <w:sz w:val="21"/>
          <w:szCs w:val="21"/>
          <w:u w:val="single"/>
        </w:rPr>
        <w:t>Lender</w:t>
      </w:r>
      <w:r>
        <w:rPr>
          <w:sz w:val="21"/>
          <w:szCs w:val="21"/>
        </w:rPr>
        <w:t>”), and</w:t>
      </w:r>
    </w:p>
    <w:p>
      <w:pPr>
        <w:pStyle w:val="Normal"/>
        <w:numPr>
          <w:ilvl w:val="0"/>
          <w:numId w:val="22"/>
        </w:numPr>
        <w:overflowPunct w:val="true"/>
        <w:spacing w:before="0" w:after="0"/>
        <w:textAlignment w:val="baseline"/>
        <w:rPr>
          <w:sz w:val="21"/>
          <w:szCs w:val="21"/>
        </w:rPr>
      </w:pPr>
      <w:r>
        <w:rPr>
          <w:rFonts w:ascii="var ds-font-family-code" w:hAnsi="var ds-font-family-code"/>
          <w:b w:val="false"/>
          <w:i w:val="false"/>
          <w:caps w:val="false"/>
          <w:smallCaps w:val="false"/>
          <w:color w:val="414042" w:themeColor="text1"/>
          <w:spacing w:val="0"/>
          <w:sz w:val="20"/>
          <w:szCs w:val="20"/>
        </w:rPr>
        <w:t>ING CAPITAL LLC</w:t>
      </w:r>
      <w:r>
        <w:rPr>
          <w:sz w:val="21"/>
          <w:szCs w:val="21"/>
        </w:rPr>
        <w:t>, in its capacity as administrative agent for the Lenders (“</w:t>
      </w:r>
      <w:r>
        <w:rPr>
          <w:sz w:val="21"/>
          <w:szCs w:val="21"/>
          <w:u w:val="single"/>
        </w:rPr>
        <w:t>Administrative Agent</w:t>
      </w:r>
      <w:r>
        <w:rPr>
          <w:sz w:val="21"/>
          <w:szCs w:val="21"/>
        </w:rPr>
        <w:t xml:space="preserve">”).  </w:t>
      </w:r>
    </w:p>
    <w:p>
      <w:pPr>
        <w:pStyle w:val="Normal"/>
        <w:overflowPunct w:val="true"/>
        <w:spacing w:before="0" w:after="0"/>
        <w:textAlignment w:val="baseline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427"/>
        <w:gridCol w:w="6204"/>
      </w:tblGrid>
      <w:tr>
        <w:trPr/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Facility Type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>Senior Secured Revolving Credit Agreement</w:t>
            </w:r>
          </w:p>
        </w:tc>
      </w:tr>
      <w:tr>
        <w:trPr/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Administrative Agent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rFonts w:ascii="var ds-font-family-code" w:hAnsi="var ds-font-family-code"/>
                <w:b w:val="false"/>
                <w:i w:val="false"/>
                <w:caps w:val="false"/>
                <w:smallCaps w:val="false"/>
                <w:color w:val="414042" w:themeColor="text1"/>
                <w:spacing w:val="0"/>
                <w:sz w:val="20"/>
                <w:szCs w:val="20"/>
              </w:rPr>
              <w:t>ING CAPITAL LLC</w:t>
            </w:r>
          </w:p>
        </w:tc>
      </w:tr>
      <w:tr>
        <w:trPr/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Lenders as of Effective Date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rFonts w:ascii="var ds-font-family-code" w:hAnsi="var ds-font-family-code"/>
                <w:b w:val="false"/>
                <w:i w:val="false"/>
                <w:caps w:val="false"/>
                <w:smallCaps w:val="false"/>
                <w:color w:val="414042" w:themeColor="text1"/>
                <w:spacing w:val="0"/>
                <w:sz w:val="20"/>
                <w:szCs w:val="20"/>
              </w:rPr>
              <w:t>ING CAPITAL LLC</w:t>
            </w:r>
          </w:p>
        </w:tc>
      </w:tr>
      <w:tr>
        <w:trPr/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Facility Maturity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>December 17, 2027</w:t>
            </w:r>
          </w:p>
        </w:tc>
      </w:tr>
      <w:tr>
        <w:trPr/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Commitment Termination Date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rStyle w:val="SourceText"/>
                <w:color w:val="414042" w:themeColor="text1"/>
                <w:sz w:val="20"/>
                <w:szCs w:val="20"/>
              </w:rPr>
              <w:t>December 22, 2026</w:t>
            </w:r>
          </w:p>
        </w:tc>
      </w:tr>
      <w:tr>
        <w:trPr/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Facility Size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rStyle w:val="SourceText"/>
                <w:color w:val="414042" w:themeColor="text1"/>
                <w:sz w:val="20"/>
                <w:szCs w:val="20"/>
              </w:rPr>
              <w:t>&lt;&lt;</w:t>
            </w:r>
            <w:r>
              <w:rPr>
                <w:rStyle w:val="StrongEmphasis"/>
                <w:color w:val="414042" w:themeColor="text1"/>
                <w:sz w:val="21"/>
                <w:szCs w:val="21"/>
              </w:rPr>
              <w:t>Facility_amount</w:t>
            </w:r>
            <w:r>
              <w:rPr>
                <w:rStyle w:val="SourceText"/>
                <w:color w:val="414042" w:themeColor="text1"/>
                <w:sz w:val="20"/>
                <w:szCs w:val="20"/>
              </w:rPr>
              <w:t>&gt;&gt; (increasable to $350,000,000 pursuant to §2.06(f))</w:t>
            </w:r>
          </w:p>
        </w:tc>
      </w:tr>
      <w:tr>
        <w:trPr/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Collateral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>Borrower and Subsidiary Guarantors: All assets</w:t>
            </w:r>
          </w:p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>Intermediate Entities and General Partner: Standard rights to issue Capital Calls and enforce Capital Contributions to and against Investors.</w:t>
            </w:r>
          </w:p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 xml:space="preserve">Note that assets are pledged pursuant to a multi-tier cascading structure, whereby each Feeder/SPV pledges its Capital Call/Capital Contribution rights to the Intermediate Entity or Borrower in which it owns a limited partner or membership interest. In addition, the SPV and Borrower each pledge their rights as “secured party”/”pledgee” under the Security Documents to the Borrower or the Collateral Agent, respectively.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</w:rPr>
        <w:t xml:space="preserve">. </w:t>
        <w:tab/>
      </w:r>
    </w:p>
    <w:p>
      <w:pPr>
        <w:pStyle w:val="Normal"/>
        <w:spacing w:before="0" w:after="240"/>
        <w:ind w:left="-142" w:hanging="0"/>
        <w:rPr>
          <w:b/>
          <w:b/>
          <w:sz w:val="21"/>
          <w:szCs w:val="21"/>
          <w:u w:val="single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304" w:gutter="0" w:header="0" w:top="57" w:footer="0" w:bottom="6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  <w:font w:name="Segoe UI">
    <w:charset w:val="01"/>
    <w:family w:val="roman"/>
    <w:pitch w:val="variable"/>
  </w:font>
  <w:font w:name="Times New Roman Bold">
    <w:charset w:val="01"/>
    <w:family w:val="roman"/>
    <w:pitch w:val="variable"/>
  </w:font>
  <w:font w:name="Arial Narro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ar ds-font-family-code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Reference"/>
      <w:rPr/>
    </w:pPr>
    <w:r>
      <w:rPr/>
      <w:fldChar w:fldCharType="begin"/>
    </w:r>
    <w:r>
      <w:rPr/>
      <w:instrText xml:space="preserve"> DOCVARIABLE #DNDocID </w:instrText>
    </w:r>
    <w:r>
      <w:rPr/>
      <w:fldChar w:fldCharType="separate"/>
    </w:r>
    <w:r>
      <w:rPr/>
      <w:t>751725403 22723456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lowerRoman"/>
      <w:lvlText w:val="(%1)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upperLetter"/>
      <w:lvlText w:val="(%1)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caps/>
        <w:sz w:val="24"/>
        <w:i w:val="false"/>
        <w:u w:val="none"/>
        <w:b w:val="false"/>
        <w:rFonts w:ascii="Times New Roman" w:hAnsi="Times New Roman" w:cs="Times New Roman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  <w:color w:val="auto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sz w:val="24"/>
        <w:rFonts w:ascii="Times New Roman" w:hAnsi="Times New Roman"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sz w:val="24"/>
        <w:rFonts w:ascii="Times New Roman" w:hAnsi="Times New Roman"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sz w:val="24"/>
        <w:rFonts w:ascii="Times New Roman" w:hAnsi="Times New Roman"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sz w:val="24"/>
        <w:rFonts w:ascii="Times New Roman" w:hAnsi="Times New Roman" w:cs="Times New Roman"/>
      </w:rPr>
    </w:lvl>
  </w:abstractNum>
  <w:abstractNum w:abstractNumId="8">
    <w:lvl w:ilvl="0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upperLetter"/>
      <w:lvlText w:val="(%1)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decimal"/>
      <w:suff w:val="nothing"/>
      <w:lvlText w:val="Schedule %1"/>
      <w:lvlJc w:val="center"/>
      <w:pPr>
        <w:tabs>
          <w:tab w:val="num" w:pos="0"/>
        </w:tabs>
        <w:ind w:left="0" w:hanging="0"/>
      </w:pPr>
      <w:rPr>
        <w:caps/>
        <w:sz w:val="24"/>
        <w:i w:val="false"/>
        <w:b/>
        <w:rFonts w:ascii="Times New Roman Bold" w:hAnsi="Times New Roman Bold"/>
      </w:rPr>
    </w:lvl>
    <w:lvl w:ilvl="1">
      <w:start w:val="1"/>
      <w:numFmt w:val="decimal"/>
      <w:suff w:val="nothing"/>
      <w:lvlText w:val="Part %2"/>
      <w:lvlJc w:val="left"/>
      <w:pPr>
        <w:tabs>
          <w:tab w:val="num" w:pos="0"/>
        </w:tabs>
        <w:ind w:left="0" w:hanging="0"/>
      </w:pPr>
      <w:rPr>
        <w:sz w:val="24"/>
        <w:i w:val="false"/>
        <w:b/>
        <w:rFonts w:ascii="Times New Roman Bold" w:hAnsi="Times New Roman Bold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smallCaps w:val="false"/>
        <w:caps w:val="false"/>
        <w:sz w:val="24"/>
        <w:i w:val="false"/>
        <w:b w:val="false"/>
        <w:rFonts w:ascii="Times New Roman" w:hAnsi="Times New Roman"/>
      </w:rPr>
    </w:lvl>
    <w:lvl w:ilvl="1">
      <w:start w:val="1"/>
      <w:numFmt w:val="decimal"/>
      <w:lvlText w:val="Part %2:"/>
      <w:lvlJc w:val="left"/>
      <w:pPr>
        <w:tabs>
          <w:tab w:val="num" w:pos="1800"/>
        </w:tabs>
        <w:ind w:left="1440" w:hanging="720"/>
      </w:pPr>
      <w:rPr>
        <w:sz w:val="24"/>
        <w:i w:val="false"/>
        <w:b w:val="false"/>
        <w:rFonts w:ascii="Times New Roman" w:hAnsi="Times New Roman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72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72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72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72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720"/>
      </w:pPr>
      <w:rPr/>
    </w:lvl>
  </w:abstractNum>
  <w:abstractNum w:abstractNumId="12">
    <w:lvl w:ilvl="0">
      <w:start w:val="1"/>
      <w:numFmt w:val="upperLetter"/>
      <w:suff w:val="nothing"/>
      <w:lvlText w:val="Annexure 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13">
    <w:lvl w:ilvl="0">
      <w:start w:val="1"/>
      <w:numFmt w:val="upperLetter"/>
      <w:suff w:val="nothing"/>
      <w:lvlText w:val="Appendix 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upperLetter"/>
      <w:suff w:val="nothing"/>
      <w:lvlText w:val="Exhibit 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  <w:rPr>
        <w:sz w:val="24"/>
        <w:i w:val="false"/>
        <w:b w:val="false"/>
        <w:rFonts w:ascii="Times New Roman" w:hAnsi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16">
    <w:lvl w:ilvl="0">
      <w:start w:val="1"/>
      <w:numFmt w:val="decimal"/>
      <w:suff w:val="nothing"/>
      <w:lvlText w:val="Section 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decimal"/>
      <w:suff w:val="space"/>
      <w:lvlText w:val="SECTION %1"/>
      <w:lvlJc w:val="left"/>
      <w:pPr>
        <w:tabs>
          <w:tab w:val="num" w:pos="0"/>
        </w:tabs>
        <w:ind w:left="360" w:hanging="360"/>
      </w:pPr>
      <w:rPr>
        <w:sz w:val="24"/>
        <w:i w:val="false"/>
        <w:b w:val="false"/>
        <w:rFonts w:ascii="Times New Roman" w:hAnsi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18"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caps/>
        <w:sz w:val="24"/>
        <w:i w:val="false"/>
        <w:u w:val="none"/>
        <w:b w:val="false"/>
        <w:rFonts w:ascii="Times New Roman" w:hAnsi="Times New Roman" w:cs="Times New Roman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  <w:color w:val="auto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sz w:val="24"/>
        <w:rFonts w:ascii="Times New Roman" w:hAnsi="Times New Roman"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sz w:val="24"/>
        <w:rFonts w:ascii="Times New Roman" w:hAnsi="Times New Roman"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sz w:val="24"/>
        <w:rFonts w:ascii="Times New Roman" w:hAnsi="Times New Roman"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sz w:val="24"/>
        <w:rFonts w:ascii="Times New Roman" w:hAnsi="Times New Roman" w:cs="Times New Roman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  <w:color w:val="auto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  <w:color w:val="auto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216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  <w:color w:val="auto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auto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auto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auto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sz w:val="22"/>
        <w:rFonts w:ascii="Times New Roman" w:hAnsi="Times New Roman"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sz w:val="22"/>
        <w:rFonts w:ascii="Times New Roman" w:hAnsi="Times New Roman" w:cs="Times New Roman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>
        <w:smallCaps w:val="false"/>
        <w:caps w:val="false"/>
        <w:sz w:val="24"/>
        <w:i w:val="false"/>
        <w:u w:val="none"/>
        <w:b w:val="false"/>
        <w:rFonts w:cs="Times New Roman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  <w:color w:val="auto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216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3">
      <w:start w:val="1"/>
      <w:numFmt w:val="upperLetter"/>
      <w:lvlText w:val="(%4)"/>
      <w:lvlJc w:val="left"/>
      <w:pPr>
        <w:tabs>
          <w:tab w:val="num" w:pos="2880"/>
        </w:tabs>
        <w:ind w:left="288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sz w:val="24"/>
        <w:rFonts w:ascii="Times New Roman" w:hAnsi="Times New Roman"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sz w:val="24"/>
        <w:rFonts w:ascii="Times New Roman" w:hAnsi="Times New Roman"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sz w:val="24"/>
        <w:rFonts w:ascii="Times New Roman" w:hAnsi="Times New Roman"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sz w:val="24"/>
        <w:rFonts w:ascii="Times New Roman" w:hAnsi="Times New Roman" w:cs="Times New Roman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204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th-TH"/>
  <w:docVars>
    <w:docVar w:name="#DNDocID" w:val="751725403 22723456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semiHidden="1" w:unhideWhenUsed="1" w:qFormat="1"/>
    <w:lsdException w:name="heading 3" w:uiPriority="2" w:semiHidden="1" w:unhideWhenUsed="1" w:qFormat="1"/>
    <w:lsdException w:name="heading 4" w:uiPriority="2" w:semiHidden="1" w:unhideWhenUsed="1" w:qFormat="1"/>
    <w:lsdException w:name="heading 5" w:uiPriority="2" w:semiHidden="1" w:unhideWhenUsed="1" w:qFormat="1"/>
    <w:lsdException w:name="heading 6" w:uiPriority="2" w:semiHidden="1" w:unhideWhenUsed="1" w:qFormat="1"/>
    <w:lsdException w:name="heading 7" w:uiPriority="2" w:semiHidden="1" w:unhideWhenUsed="1" w:qFormat="1"/>
    <w:lsdException w:name="heading 8" w:uiPriority="2" w:semiHidden="1" w:unhideWhenUsed="1" w:qFormat="1"/>
    <w:lsdException w:name="heading 9" w:uiPriority="2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 w:qFormat="1"/>
    <w:lsdException w:name="footnote text" w:uiPriority="0" w:semiHidden="1" w:unhideWhenUsed="1"/>
    <w:lsdException w:name="annotation text" w:semiHidden="1" w:unhideWhenUsed="1"/>
    <w:lsdException w:name="header" w:uiPriority="0" w:semiHidden="1" w:unhideWhenUsed="1" w:qFormat="1"/>
    <w:lsdException w:name="footer" w:uiPriority="2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7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7" w:semiHidden="1" w:unhideWhenUsed="1"/>
    <w:lsdException w:name="List Number 3" w:uiPriority="7" w:semiHidden="1" w:unhideWhenUsed="1"/>
    <w:lsdException w:name="List Number 4" w:uiPriority="7" w:semiHidden="1" w:unhideWhenUsed="1"/>
    <w:lsdException w:name="List Number 5" w:semiHidden="1" w:unhideWhenUsed="1"/>
    <w:lsdException w:name="Title" w:uiPriority="10" w:qFormat="1"/>
    <w:lsdException w:name="Closing" w:uiPriority="2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3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5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4be9"/>
    <w:pPr>
      <w:widowControl/>
      <w:suppressAutoHyphens w:val="true"/>
      <w:bidi w:val="0"/>
      <w:spacing w:before="0" w:after="240"/>
      <w:jc w:val="both"/>
    </w:pPr>
    <w:rPr>
      <w:rFonts w:ascii="Times New Roman" w:hAnsi="Times New Roman" w:eastAsia="SimSun" w:cs="Times New Roman"/>
      <w:color w:val="auto"/>
      <w:kern w:val="0"/>
      <w:sz w:val="24"/>
      <w:szCs w:val="24"/>
      <w:lang w:val="en-GB" w:eastAsia="en-GB" w:bidi="ar-SA"/>
    </w:rPr>
  </w:style>
  <w:style w:type="paragraph" w:styleId="Heading1">
    <w:name w:val="Heading 1"/>
    <w:basedOn w:val="Normal"/>
    <w:next w:val="Normal"/>
    <w:link w:val="Heading1Char"/>
    <w:uiPriority w:val="2"/>
    <w:semiHidden/>
    <w:qFormat/>
    <w:rsid w:val="00434be9"/>
    <w:pPr>
      <w:keepNext w:val="true"/>
      <w:tabs>
        <w:tab w:val="left" w:pos="720" w:leader="none"/>
      </w:tabs>
      <w:spacing w:lineRule="exact" w:line="360"/>
      <w:outlineLvl w:val="0"/>
    </w:pPr>
    <w:rPr>
      <w:b/>
      <w:caps/>
      <w:szCs w:val="20"/>
    </w:rPr>
  </w:style>
  <w:style w:type="paragraph" w:styleId="Heading2">
    <w:name w:val="Heading 2"/>
    <w:basedOn w:val="Normal"/>
    <w:next w:val="Normal"/>
    <w:link w:val="Heading2Char"/>
    <w:uiPriority w:val="2"/>
    <w:semiHidden/>
    <w:qFormat/>
    <w:rsid w:val="00434be9"/>
    <w:pPr>
      <w:tabs>
        <w:tab w:val="left" w:pos="720" w:leader="none"/>
      </w:tabs>
      <w:suppressAutoHyphens w:val="true"/>
      <w:spacing w:lineRule="exact" w:line="360"/>
      <w:outlineLvl w:val="1"/>
    </w:pPr>
    <w:rPr>
      <w:szCs w:val="20"/>
    </w:rPr>
  </w:style>
  <w:style w:type="paragraph" w:styleId="Heading3">
    <w:name w:val="Heading 3"/>
    <w:basedOn w:val="Normal"/>
    <w:link w:val="Heading3Char"/>
    <w:uiPriority w:val="2"/>
    <w:semiHidden/>
    <w:qFormat/>
    <w:rsid w:val="00434be9"/>
    <w:pPr>
      <w:tabs>
        <w:tab w:val="left" w:pos="720" w:leader="none"/>
      </w:tabs>
      <w:spacing w:lineRule="exact" w:line="360"/>
      <w:outlineLvl w:val="2"/>
    </w:pPr>
    <w:rPr>
      <w:szCs w:val="20"/>
    </w:rPr>
  </w:style>
  <w:style w:type="paragraph" w:styleId="Heading4">
    <w:name w:val="Heading 4"/>
    <w:basedOn w:val="Normal"/>
    <w:link w:val="Heading4Char"/>
    <w:uiPriority w:val="2"/>
    <w:semiHidden/>
    <w:qFormat/>
    <w:rsid w:val="00434be9"/>
    <w:pPr>
      <w:tabs>
        <w:tab w:val="left" w:pos="720" w:leader="none"/>
      </w:tabs>
      <w:spacing w:lineRule="exact" w:line="360"/>
      <w:outlineLvl w:val="3"/>
    </w:pPr>
    <w:rPr>
      <w:szCs w:val="20"/>
    </w:rPr>
  </w:style>
  <w:style w:type="paragraph" w:styleId="Heading5">
    <w:name w:val="Heading 5"/>
    <w:basedOn w:val="Normal"/>
    <w:link w:val="Heading5Char"/>
    <w:uiPriority w:val="2"/>
    <w:semiHidden/>
    <w:qFormat/>
    <w:rsid w:val="00434be9"/>
    <w:pPr>
      <w:tabs>
        <w:tab w:val="clear" w:pos="720"/>
        <w:tab w:val="left" w:pos="1440" w:leader="none"/>
      </w:tabs>
      <w:spacing w:lineRule="exact" w:line="360"/>
      <w:outlineLvl w:val="4"/>
    </w:pPr>
    <w:rPr>
      <w:szCs w:val="20"/>
    </w:rPr>
  </w:style>
  <w:style w:type="paragraph" w:styleId="Heading6">
    <w:name w:val="Heading 6"/>
    <w:basedOn w:val="Normal"/>
    <w:link w:val="Heading6Char"/>
    <w:uiPriority w:val="2"/>
    <w:semiHidden/>
    <w:qFormat/>
    <w:rsid w:val="00434be9"/>
    <w:pPr>
      <w:tabs>
        <w:tab w:val="clear" w:pos="720"/>
        <w:tab w:val="left" w:pos="2160" w:leader="none"/>
      </w:tabs>
      <w:spacing w:lineRule="exact" w:line="360"/>
      <w:outlineLvl w:val="5"/>
    </w:pPr>
    <w:rPr>
      <w:szCs w:val="20"/>
    </w:rPr>
  </w:style>
  <w:style w:type="paragraph" w:styleId="Heading7">
    <w:name w:val="Heading 7"/>
    <w:basedOn w:val="Normal"/>
    <w:link w:val="Heading7Char"/>
    <w:uiPriority w:val="2"/>
    <w:semiHidden/>
    <w:qFormat/>
    <w:rsid w:val="00434be9"/>
    <w:pPr>
      <w:tabs>
        <w:tab w:val="clear" w:pos="720"/>
        <w:tab w:val="left" w:pos="2880" w:leader="none"/>
      </w:tabs>
      <w:spacing w:lineRule="exact" w:line="360"/>
      <w:outlineLvl w:val="6"/>
    </w:pPr>
    <w:rPr>
      <w:szCs w:val="20"/>
    </w:rPr>
  </w:style>
  <w:style w:type="paragraph" w:styleId="Heading8">
    <w:name w:val="Heading 8"/>
    <w:basedOn w:val="Normal"/>
    <w:link w:val="Heading8Char"/>
    <w:uiPriority w:val="2"/>
    <w:semiHidden/>
    <w:qFormat/>
    <w:rsid w:val="00434be9"/>
    <w:pPr>
      <w:spacing w:lineRule="exact" w:line="360"/>
      <w:outlineLvl w:val="7"/>
    </w:pPr>
    <w:rPr>
      <w:szCs w:val="20"/>
    </w:rPr>
  </w:style>
  <w:style w:type="paragraph" w:styleId="Heading9">
    <w:name w:val="Heading 9"/>
    <w:basedOn w:val="Normal"/>
    <w:next w:val="Normal"/>
    <w:link w:val="Heading9Char"/>
    <w:uiPriority w:val="2"/>
    <w:semiHidden/>
    <w:qFormat/>
    <w:rsid w:val="00434be9"/>
    <w:pPr>
      <w:spacing w:lineRule="exact" w:line="360" w:before="240" w:after="60"/>
      <w:outlineLvl w:val="8"/>
    </w:pPr>
    <w:rPr>
      <w:rFonts w:ascii="Arial" w:hAnsi="Arial"/>
      <w:i/>
      <w:sz w:val="18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434be9"/>
    <w:rPr>
      <w:color w:val="808080"/>
    </w:rPr>
  </w:style>
  <w:style w:type="character" w:styleId="HeaderChar" w:customStyle="1">
    <w:name w:val="Header Char"/>
    <w:basedOn w:val="DefaultParagraphFont"/>
    <w:link w:val="Header"/>
    <w:qFormat/>
    <w:rsid w:val="00434be9"/>
    <w:rPr>
      <w:sz w:val="24"/>
    </w:rPr>
  </w:style>
  <w:style w:type="character" w:styleId="BodyTextChar" w:customStyle="1">
    <w:name w:val="Body Text Char"/>
    <w:basedOn w:val="DefaultParagraphFont"/>
    <w:qFormat/>
    <w:rsid w:val="00434be9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qFormat/>
    <w:rsid w:val="00434be9"/>
    <w:rPr/>
  </w:style>
  <w:style w:type="character" w:styleId="Heading1Char" w:customStyle="1">
    <w:name w:val="Heading 1 Char"/>
    <w:basedOn w:val="DefaultParagraphFont"/>
    <w:link w:val="Heading1"/>
    <w:uiPriority w:val="2"/>
    <w:semiHidden/>
    <w:qFormat/>
    <w:rsid w:val="005337b4"/>
    <w:rPr>
      <w:b/>
      <w:caps/>
      <w:sz w:val="24"/>
    </w:rPr>
  </w:style>
  <w:style w:type="character" w:styleId="Heading2Char" w:customStyle="1">
    <w:name w:val="Heading 2 Char"/>
    <w:basedOn w:val="DefaultParagraphFont"/>
    <w:link w:val="Heading2"/>
    <w:uiPriority w:val="2"/>
    <w:semiHidden/>
    <w:qFormat/>
    <w:rsid w:val="005337b4"/>
    <w:rPr>
      <w:sz w:val="24"/>
    </w:rPr>
  </w:style>
  <w:style w:type="character" w:styleId="Heading3Char" w:customStyle="1">
    <w:name w:val="Heading 3 Char"/>
    <w:basedOn w:val="DefaultParagraphFont"/>
    <w:link w:val="Heading3"/>
    <w:uiPriority w:val="2"/>
    <w:semiHidden/>
    <w:qFormat/>
    <w:rsid w:val="005337b4"/>
    <w:rPr>
      <w:sz w:val="24"/>
    </w:rPr>
  </w:style>
  <w:style w:type="character" w:styleId="Heading4Char" w:customStyle="1">
    <w:name w:val="Heading 4 Char"/>
    <w:basedOn w:val="DefaultParagraphFont"/>
    <w:link w:val="Heading4"/>
    <w:uiPriority w:val="2"/>
    <w:semiHidden/>
    <w:qFormat/>
    <w:rsid w:val="00494cc9"/>
    <w:rPr>
      <w:sz w:val="24"/>
    </w:rPr>
  </w:style>
  <w:style w:type="character" w:styleId="Heading5Char" w:customStyle="1">
    <w:name w:val="Heading 5 Char"/>
    <w:basedOn w:val="DefaultParagraphFont"/>
    <w:link w:val="Heading5"/>
    <w:uiPriority w:val="2"/>
    <w:semiHidden/>
    <w:qFormat/>
    <w:rsid w:val="00434be9"/>
    <w:rPr>
      <w:sz w:val="24"/>
    </w:rPr>
  </w:style>
  <w:style w:type="character" w:styleId="Heading6Char" w:customStyle="1">
    <w:name w:val="Heading 6 Char"/>
    <w:basedOn w:val="DefaultParagraphFont"/>
    <w:link w:val="Heading6"/>
    <w:uiPriority w:val="2"/>
    <w:semiHidden/>
    <w:qFormat/>
    <w:rsid w:val="00494cc9"/>
    <w:rPr>
      <w:sz w:val="24"/>
    </w:rPr>
  </w:style>
  <w:style w:type="character" w:styleId="Heading7Char" w:customStyle="1">
    <w:name w:val="Heading 7 Char"/>
    <w:basedOn w:val="DefaultParagraphFont"/>
    <w:link w:val="Heading7"/>
    <w:uiPriority w:val="2"/>
    <w:semiHidden/>
    <w:qFormat/>
    <w:rsid w:val="00494cc9"/>
    <w:rPr>
      <w:sz w:val="24"/>
    </w:rPr>
  </w:style>
  <w:style w:type="character" w:styleId="Heading8Char" w:customStyle="1">
    <w:name w:val="Heading 8 Char"/>
    <w:basedOn w:val="DefaultParagraphFont"/>
    <w:link w:val="Heading8"/>
    <w:uiPriority w:val="2"/>
    <w:semiHidden/>
    <w:qFormat/>
    <w:rsid w:val="00494cc9"/>
    <w:rPr>
      <w:sz w:val="24"/>
    </w:rPr>
  </w:style>
  <w:style w:type="character" w:styleId="Heading9Char" w:customStyle="1">
    <w:name w:val="Heading 9 Char"/>
    <w:basedOn w:val="DefaultParagraphFont"/>
    <w:link w:val="Heading9"/>
    <w:uiPriority w:val="2"/>
    <w:semiHidden/>
    <w:qFormat/>
    <w:rsid w:val="00494cc9"/>
    <w:rPr>
      <w:i/>
      <w:sz w:val="18"/>
    </w:rPr>
  </w:style>
  <w:style w:type="character" w:styleId="DateChar" w:customStyle="1">
    <w:name w:val="Date Char"/>
    <w:basedOn w:val="DefaultParagraphFont"/>
    <w:link w:val="Date"/>
    <w:uiPriority w:val="99"/>
    <w:semiHidden/>
    <w:qFormat/>
    <w:rsid w:val="00434be9"/>
    <w:rPr>
      <w:sz w:val="24"/>
      <w:szCs w:val="24"/>
    </w:rPr>
  </w:style>
  <w:style w:type="character" w:styleId="ClosingChar" w:customStyle="1">
    <w:name w:val="Closing Char"/>
    <w:basedOn w:val="DefaultParagraphFont"/>
    <w:link w:val="Closing"/>
    <w:uiPriority w:val="2"/>
    <w:semiHidden/>
    <w:qFormat/>
    <w:rsid w:val="00494cc9"/>
    <w:rPr>
      <w:sz w:val="24"/>
      <w:szCs w:val="24"/>
    </w:rPr>
  </w:style>
  <w:style w:type="character" w:styleId="BodyTextIndentChar" w:customStyle="1">
    <w:name w:val="Body Text Indent Char"/>
    <w:basedOn w:val="DefaultParagraphFont"/>
    <w:uiPriority w:val="99"/>
    <w:semiHidden/>
    <w:qFormat/>
    <w:rsid w:val="00494cc9"/>
    <w:rPr>
      <w:sz w:val="22"/>
      <w:szCs w:val="24"/>
    </w:r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494cc9"/>
    <w:rPr>
      <w:sz w:val="22"/>
      <w:szCs w:val="24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494cc9"/>
    <w:rPr>
      <w:sz w:val="16"/>
      <w:szCs w:val="16"/>
    </w:rPr>
  </w:style>
  <w:style w:type="character" w:styleId="EmailSignatureChar" w:customStyle="1">
    <w:name w:val="Email Signature Char"/>
    <w:basedOn w:val="DefaultParagraphFont"/>
    <w:link w:val="EmailSignature"/>
    <w:uiPriority w:val="99"/>
    <w:semiHidden/>
    <w:qFormat/>
    <w:rsid w:val="00494cc9"/>
    <w:rPr>
      <w:sz w:val="22"/>
      <w:szCs w:val="24"/>
    </w:rPr>
  </w:style>
  <w:style w:type="character" w:styleId="MacroTextChar" w:customStyle="1">
    <w:name w:val="Macro Text Char"/>
    <w:basedOn w:val="DefaultParagraphFont"/>
    <w:link w:val="Macro"/>
    <w:uiPriority w:val="99"/>
    <w:semiHidden/>
    <w:qFormat/>
    <w:rsid w:val="00494cc9"/>
    <w:rPr>
      <w:rFonts w:ascii="Consolas" w:hAnsi="Consolas"/>
    </w:rPr>
  </w:style>
  <w:style w:type="character" w:styleId="Mention1" w:customStyle="1">
    <w:name w:val="Mention1"/>
    <w:basedOn w:val="DefaultParagraphFont"/>
    <w:uiPriority w:val="99"/>
    <w:semiHidden/>
    <w:unhideWhenUsed/>
    <w:qFormat/>
    <w:rsid w:val="00494cc9"/>
    <w:rPr>
      <w:color w:val="2B579A"/>
      <w:shd w:fill="E6E6E6" w:val="clear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494cc9"/>
    <w:rPr>
      <w:rFonts w:ascii="Arial" w:hAnsi="Arial" w:eastAsia="Georgia" w:cs="Arial" w:asciiTheme="majorHAnsi" w:cstheme="majorBidi" w:eastAsiaTheme="majorEastAsia" w:hAnsiTheme="majorHAnsi"/>
      <w:sz w:val="24"/>
      <w:szCs w:val="24"/>
      <w:shd w:fill="CCCCCC" w:val="clear"/>
    </w:rPr>
  </w:style>
  <w:style w:type="character" w:styleId="SalutationChar" w:customStyle="1">
    <w:name w:val="Salutation Char"/>
    <w:basedOn w:val="DefaultParagraphFont"/>
    <w:uiPriority w:val="99"/>
    <w:semiHidden/>
    <w:qFormat/>
    <w:rsid w:val="00494cc9"/>
    <w:rPr>
      <w:sz w:val="22"/>
      <w:szCs w:val="24"/>
    </w:rPr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rsid w:val="00494cc9"/>
    <w:rPr>
      <w:sz w:val="22"/>
      <w:szCs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d5fd6"/>
    <w:rPr>
      <w:rFonts w:ascii="Segoe UI" w:hAnsi="Segoe UI" w:cs="Segoe U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fd5fd6"/>
    <w:rPr>
      <w:sz w:val="22"/>
      <w:szCs w:val="24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fd5fd6"/>
    <w:rPr>
      <w:sz w:val="16"/>
      <w:szCs w:val="16"/>
    </w:rPr>
  </w:style>
  <w:style w:type="character" w:styleId="BodyTextFirstIndentChar" w:customStyle="1">
    <w:name w:val="Body Text First Indent Char"/>
    <w:basedOn w:val="BodyTextChar"/>
    <w:uiPriority w:val="99"/>
    <w:semiHidden/>
    <w:qFormat/>
    <w:rsid w:val="00fd5fd6"/>
    <w:rPr>
      <w:sz w:val="22"/>
      <w:szCs w:val="24"/>
    </w:r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fd5fd6"/>
    <w:rPr>
      <w:sz w:val="22"/>
      <w:szCs w:val="24"/>
    </w:rPr>
  </w:style>
  <w:style w:type="character" w:styleId="BookTitle">
    <w:name w:val="Book Title"/>
    <w:basedOn w:val="DefaultParagraphFont"/>
    <w:uiPriority w:val="33"/>
    <w:semiHidden/>
    <w:qFormat/>
    <w:rsid w:val="00fd5fd6"/>
    <w:rPr>
      <w:b/>
      <w:bCs/>
      <w:i/>
      <w:iCs/>
      <w:spacing w:val="5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d5fd6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fd5fd6"/>
    <w:rPr/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fd5fd6"/>
    <w:rPr>
      <w:b/>
      <w:bCs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fd5fd6"/>
    <w:rPr>
      <w:rFonts w:ascii="Segoe UI" w:hAnsi="Segoe UI" w:cs="Segoe UI"/>
      <w:sz w:val="16"/>
      <w:szCs w:val="16"/>
    </w:rPr>
  </w:style>
  <w:style w:type="character" w:styleId="Emphasis">
    <w:name w:val="Emphasis"/>
    <w:basedOn w:val="DefaultParagraphFont"/>
    <w:uiPriority w:val="20"/>
    <w:semiHidden/>
    <w:qFormat/>
    <w:rsid w:val="00fd5fd6"/>
    <w:rPr>
      <w:i/>
      <w:iCs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fd5fd6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 w:customStyle="1">
    <w:name w:val="Endnote Text Char"/>
    <w:basedOn w:val="DefaultParagraphFont"/>
    <w:link w:val="Endnote"/>
    <w:uiPriority w:val="99"/>
    <w:semiHidden/>
    <w:qFormat/>
    <w:rsid w:val="00fd5fd6"/>
    <w:rPr/>
  </w:style>
  <w:style w:type="character" w:styleId="VisitedInternetLink">
    <w:name w:val="FollowedHyperlink"/>
    <w:basedOn w:val="DefaultParagraphFont"/>
    <w:uiPriority w:val="99"/>
    <w:semiHidden/>
    <w:unhideWhenUsed/>
    <w:rsid w:val="00fd5fd6"/>
    <w:rPr>
      <w:color w:val="00B0F0" w:themeColor="followedHyperlink"/>
      <w:u w:val="single"/>
    </w:rPr>
  </w:style>
  <w:style w:type="character" w:styleId="FootnoteCharacters">
    <w:name w:val="Footnote Characters"/>
    <w:basedOn w:val="DefaultParagraphFont"/>
    <w:semiHidden/>
    <w:qFormat/>
    <w:rsid w:val="00434be9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HTMLAcronym">
    <w:name w:val="HTML Acronym"/>
    <w:basedOn w:val="DefaultParagraphFont"/>
    <w:uiPriority w:val="99"/>
    <w:semiHidden/>
    <w:unhideWhenUsed/>
    <w:qFormat/>
    <w:rsid w:val="00fd5fd6"/>
    <w:rPr/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fd5fd6"/>
    <w:rPr>
      <w:i/>
      <w:iCs/>
      <w:sz w:val="22"/>
      <w:szCs w:val="24"/>
    </w:rPr>
  </w:style>
  <w:style w:type="character" w:styleId="HTMLCite">
    <w:name w:val="HTML Cite"/>
    <w:basedOn w:val="DefaultParagraphFont"/>
    <w:uiPriority w:val="99"/>
    <w:semiHidden/>
    <w:unhideWhenUsed/>
    <w:qFormat/>
    <w:rsid w:val="00fd5fd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fd5fd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fd5fd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fd5fd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fd5fd6"/>
    <w:rPr>
      <w:rFonts w:ascii="Consolas" w:hAnsi="Consolas"/>
    </w:rPr>
  </w:style>
  <w:style w:type="character" w:styleId="HTMLSample">
    <w:name w:val="HTML Sample"/>
    <w:basedOn w:val="DefaultParagraphFont"/>
    <w:uiPriority w:val="99"/>
    <w:semiHidden/>
    <w:unhideWhenUsed/>
    <w:qFormat/>
    <w:rsid w:val="00fd5fd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fd5fd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fd5fd6"/>
    <w:rPr>
      <w:i/>
      <w:iCs/>
    </w:rPr>
  </w:style>
  <w:style w:type="character" w:styleId="InternetLink">
    <w:name w:val="Hyperlink"/>
    <w:basedOn w:val="DefaultParagraphFont"/>
    <w:uiPriority w:val="99"/>
    <w:unhideWhenUsed/>
    <w:rsid w:val="00fd5fd6"/>
    <w:rPr>
      <w:color w:val="263F6A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fd5fd6"/>
    <w:rPr>
      <w:i/>
      <w:iCs/>
      <w:color w:val="F8A800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d5fd6"/>
    <w:rPr>
      <w:i/>
      <w:iCs/>
      <w:color w:val="F8A800" w:themeColor="accent1"/>
      <w:sz w:val="22"/>
      <w:szCs w:val="24"/>
    </w:rPr>
  </w:style>
  <w:style w:type="character" w:styleId="IntenseReference">
    <w:name w:val="Intense Reference"/>
    <w:basedOn w:val="DefaultParagraphFont"/>
    <w:uiPriority w:val="32"/>
    <w:semiHidden/>
    <w:qFormat/>
    <w:rsid w:val="00fd5fd6"/>
    <w:rPr>
      <w:b/>
      <w:bCs/>
      <w:smallCaps/>
      <w:color w:val="F8A800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qFormat/>
    <w:rsid w:val="00fd5fd6"/>
    <w:rPr/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fd5fd6"/>
    <w:rPr>
      <w:sz w:val="22"/>
      <w:szCs w:val="24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434be9"/>
    <w:rPr>
      <w:sz w:val="21"/>
      <w:szCs w:val="21"/>
    </w:rPr>
  </w:style>
  <w:style w:type="character" w:styleId="QuoteChar" w:customStyle="1">
    <w:name w:val="Quote Char"/>
    <w:basedOn w:val="DefaultParagraphFont"/>
    <w:link w:val="Quote"/>
    <w:uiPriority w:val="29"/>
    <w:qFormat/>
    <w:rsid w:val="00fd5fd6"/>
    <w:rPr>
      <w:i/>
      <w:iCs/>
      <w:color w:val="706F72" w:themeColor="text1" w:themeTint="bf"/>
      <w:sz w:val="22"/>
      <w:szCs w:val="24"/>
    </w:rPr>
  </w:style>
  <w:style w:type="character" w:styleId="Strong">
    <w:name w:val="Strong"/>
    <w:basedOn w:val="DefaultParagraphFont"/>
    <w:uiPriority w:val="22"/>
    <w:semiHidden/>
    <w:qFormat/>
    <w:rsid w:val="00fd5fd6"/>
    <w:rPr>
      <w:b/>
      <w:bCs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d5fd6"/>
    <w:rPr>
      <w:rFonts w:ascii="Times New Roman" w:hAnsi="Times New Roman" w:eastAsia="Calibri" w:cs="Times New Roman" w:asciiTheme="minorHAnsi" w:cstheme="minorBidi" w:eastAsiaTheme="minorEastAsia" w:hAnsiTheme="minorHAnsi"/>
      <w:color w:val="838286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qFormat/>
    <w:rsid w:val="00fd5fd6"/>
    <w:rPr>
      <w:i/>
      <w:iCs/>
      <w:color w:val="706F72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fd5fd6"/>
    <w:rPr>
      <w:smallCaps/>
      <w:color w:val="838286" w:themeColor="text1" w:themeTint="a5"/>
    </w:rPr>
  </w:style>
  <w:style w:type="character" w:styleId="TitleChar" w:customStyle="1">
    <w:name w:val="Title Char"/>
    <w:basedOn w:val="DefaultParagraphFont"/>
    <w:link w:val="Title"/>
    <w:semiHidden/>
    <w:qFormat/>
    <w:rsid w:val="00eb4a0c"/>
    <w:rPr>
      <w:rFonts w:ascii="Times New Roman Bold" w:hAnsi="Times New Roman Bold" w:eastAsia="Georgia" w:cs="Arial" w:cstheme="majorBidi" w:eastAsiaTheme="majorEastAsia"/>
      <w:b/>
      <w:sz w:val="24"/>
      <w:szCs w:val="56"/>
    </w:rPr>
  </w:style>
  <w:style w:type="character" w:styleId="Hashtag1" w:customStyle="1">
    <w:name w:val="Hashtag1"/>
    <w:basedOn w:val="DefaultParagraphFont"/>
    <w:uiPriority w:val="99"/>
    <w:semiHidden/>
    <w:unhideWhenUsed/>
    <w:qFormat/>
    <w:rsid w:val="00b52fbf"/>
    <w:rPr>
      <w:color w:val="2B579A"/>
      <w:shd w:fill="E6E6E6" w:val="clear"/>
    </w:rPr>
  </w:style>
  <w:style w:type="character" w:styleId="SmartHyperlink1" w:customStyle="1">
    <w:name w:val="Smart Hyperlink1"/>
    <w:basedOn w:val="DefaultParagraphFont"/>
    <w:uiPriority w:val="99"/>
    <w:semiHidden/>
    <w:unhideWhenUsed/>
    <w:qFormat/>
    <w:rsid w:val="00b52fbf"/>
    <w:rPr>
      <w:u w:val="dotted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d31c72"/>
    <w:rPr>
      <w:color w:val="808080"/>
      <w:shd w:fill="E6E6E6" w:val="clear"/>
    </w:rPr>
  </w:style>
  <w:style w:type="character" w:styleId="FootnoteTextChar" w:customStyle="1">
    <w:name w:val="Footnote Text Char"/>
    <w:basedOn w:val="DefaultParagraphFont"/>
    <w:link w:val="Footnote"/>
    <w:uiPriority w:val="2"/>
    <w:semiHidden/>
    <w:qFormat/>
    <w:rsid w:val="005337b4"/>
    <w:rPr/>
  </w:style>
  <w:style w:type="character" w:styleId="DefinitionCont1Char" w:customStyle="1">
    <w:name w:val="Definition Cont 1 Char"/>
    <w:basedOn w:val="DefaultParagraphFont"/>
    <w:link w:val="DefinitionCont1"/>
    <w:uiPriority w:val="10"/>
    <w:semiHidden/>
    <w:qFormat/>
    <w:rsid w:val="00434be9"/>
    <w:rPr>
      <w:sz w:val="24"/>
      <w:szCs w:val="24"/>
    </w:rPr>
  </w:style>
  <w:style w:type="character" w:styleId="DefinitionCont2Char" w:customStyle="1">
    <w:name w:val="Definition Cont 2 Char"/>
    <w:basedOn w:val="DefaultParagraphFont"/>
    <w:link w:val="DefinitionCont2"/>
    <w:uiPriority w:val="10"/>
    <w:semiHidden/>
    <w:qFormat/>
    <w:rsid w:val="00434be9"/>
    <w:rPr>
      <w:sz w:val="24"/>
      <w:szCs w:val="24"/>
    </w:rPr>
  </w:style>
  <w:style w:type="character" w:styleId="DefinitionCont3Char" w:customStyle="1">
    <w:name w:val="Definition Cont 3 Char"/>
    <w:basedOn w:val="DefaultParagraphFont"/>
    <w:link w:val="DefinitionCont3"/>
    <w:uiPriority w:val="10"/>
    <w:semiHidden/>
    <w:qFormat/>
    <w:rsid w:val="00434be9"/>
    <w:rPr>
      <w:sz w:val="24"/>
      <w:szCs w:val="24"/>
    </w:rPr>
  </w:style>
  <w:style w:type="character" w:styleId="DefinitionCont4Char" w:customStyle="1">
    <w:name w:val="Definition Cont 4 Char"/>
    <w:basedOn w:val="DefaultParagraphFont"/>
    <w:link w:val="DefinitionCont4"/>
    <w:uiPriority w:val="10"/>
    <w:semiHidden/>
    <w:qFormat/>
    <w:rsid w:val="00434be9"/>
    <w:rPr>
      <w:sz w:val="24"/>
      <w:szCs w:val="24"/>
    </w:rPr>
  </w:style>
  <w:style w:type="character" w:styleId="DefinitionL1Char" w:customStyle="1">
    <w:name w:val="Definition_L1 Char"/>
    <w:basedOn w:val="DefaultParagraphFont"/>
    <w:link w:val="DefinitionL1"/>
    <w:uiPriority w:val="3"/>
    <w:qFormat/>
    <w:rsid w:val="00434be9"/>
    <w:rPr>
      <w:rFonts w:eastAsia="SimSun"/>
      <w:sz w:val="24"/>
      <w:szCs w:val="24"/>
    </w:rPr>
  </w:style>
  <w:style w:type="character" w:styleId="DefinitionL2Char" w:customStyle="1">
    <w:name w:val="Definition_L2 Char"/>
    <w:basedOn w:val="DefaultParagraphFont"/>
    <w:link w:val="DefinitionL2"/>
    <w:uiPriority w:val="3"/>
    <w:qFormat/>
    <w:rsid w:val="00434be9"/>
    <w:rPr>
      <w:rFonts w:eastAsia="SimSun"/>
      <w:sz w:val="24"/>
      <w:szCs w:val="24"/>
    </w:rPr>
  </w:style>
  <w:style w:type="character" w:styleId="DefinitionL3Char" w:customStyle="1">
    <w:name w:val="Definition_L3 Char"/>
    <w:basedOn w:val="DefaultParagraphFont"/>
    <w:link w:val="DefinitionL3"/>
    <w:uiPriority w:val="3"/>
    <w:qFormat/>
    <w:rsid w:val="00434be9"/>
    <w:rPr>
      <w:rFonts w:eastAsia="SimSun"/>
      <w:sz w:val="24"/>
      <w:szCs w:val="24"/>
    </w:rPr>
  </w:style>
  <w:style w:type="character" w:styleId="DefinitionL4Char" w:customStyle="1">
    <w:name w:val="Definition_L4 Char"/>
    <w:basedOn w:val="DefaultParagraphFont"/>
    <w:link w:val="DefinitionL4"/>
    <w:uiPriority w:val="3"/>
    <w:qFormat/>
    <w:rsid w:val="00434be9"/>
    <w:rPr>
      <w:rFonts w:eastAsia="SimSun"/>
      <w:sz w:val="24"/>
      <w:szCs w:val="24"/>
    </w:rPr>
  </w:style>
  <w:style w:type="character" w:styleId="DefinedTerm" w:customStyle="1">
    <w:name w:val="Defined Term"/>
    <w:basedOn w:val="DefaultParagraphFont"/>
    <w:uiPriority w:val="99"/>
    <w:semiHidden/>
    <w:qFormat/>
    <w:rsid w:val="005337b4"/>
    <w:rPr>
      <w:b/>
    </w:rPr>
  </w:style>
  <w:style w:type="character" w:styleId="SmartLink1" w:customStyle="1">
    <w:name w:val="SmartLink1"/>
    <w:basedOn w:val="DefaultParagraphFont"/>
    <w:uiPriority w:val="99"/>
    <w:semiHidden/>
    <w:unhideWhenUsed/>
    <w:qFormat/>
    <w:rsid w:val="0076400b"/>
    <w:rPr>
      <w:color w:val="2B579A"/>
      <w:shd w:fill="E1DFDD" w:val="clear"/>
    </w:rPr>
  </w:style>
  <w:style w:type="character" w:styleId="FooterReferenceChar" w:customStyle="1">
    <w:name w:val="Footer Reference Char"/>
    <w:basedOn w:val="BodyTextChar"/>
    <w:link w:val="FooterReference"/>
    <w:semiHidden/>
    <w:qFormat/>
    <w:rsid w:val="00564b54"/>
    <w:rPr>
      <w:rFonts w:eastAsia="SimSun"/>
      <w:sz w:val="16"/>
      <w:szCs w:val="24"/>
    </w:rPr>
  </w:style>
  <w:style w:type="character" w:styleId="FirmNameChar" w:customStyle="1">
    <w:name w:val="Firm Name Char"/>
    <w:link w:val="FirmName"/>
    <w:uiPriority w:val="99"/>
    <w:qFormat/>
    <w:rsid w:val="00d47d10"/>
    <w:rPr>
      <w:rFonts w:ascii="Arial Narrow" w:hAnsi="Arial Narrow"/>
      <w:sz w:val="17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f63d6"/>
    <w:rPr>
      <w:color w:val="605E5C"/>
      <w:shd w:fill="E1DFDD" w:val="clear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rsid w:val="00434be9"/>
    <w:pPr/>
    <w:rPr/>
  </w:style>
  <w:style w:type="paragraph" w:styleId="List">
    <w:name w:val="List"/>
    <w:basedOn w:val="Normal"/>
    <w:uiPriority w:val="99"/>
    <w:semiHidden/>
    <w:unhideWhenUsed/>
    <w:rsid w:val="00fd5fd6"/>
    <w:pPr>
      <w:spacing w:before="0" w:after="240"/>
      <w:ind w:left="283" w:hanging="283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2"/>
    <w:semiHidden/>
    <w:rsid w:val="00434be9"/>
    <w:pPr>
      <w:tabs>
        <w:tab w:val="clear" w:pos="720"/>
        <w:tab w:val="center" w:pos="4320" w:leader="none"/>
        <w:tab w:val="right" w:pos="8640" w:leader="none"/>
      </w:tabs>
      <w:spacing w:before="0" w:after="0"/>
    </w:pPr>
    <w:rPr/>
  </w:style>
  <w:style w:type="paragraph" w:styleId="Footnote">
    <w:name w:val="Footnote Text"/>
    <w:basedOn w:val="Normal"/>
    <w:link w:val="FootnoteTextChar"/>
    <w:semiHidden/>
    <w:rsid w:val="00434be9"/>
    <w:pPr>
      <w:spacing w:before="0" w:after="60"/>
      <w:ind w:left="360" w:hanging="360"/>
    </w:pPr>
    <w:rPr>
      <w:sz w:val="20"/>
      <w:szCs w:val="20"/>
    </w:rPr>
  </w:style>
  <w:style w:type="paragraph" w:styleId="Header">
    <w:name w:val="Header"/>
    <w:basedOn w:val="Normal"/>
    <w:link w:val="HeaderChar"/>
    <w:qFormat/>
    <w:rsid w:val="00434be9"/>
    <w:pPr>
      <w:tabs>
        <w:tab w:val="clear" w:pos="720"/>
        <w:tab w:val="center" w:pos="4153" w:leader="none"/>
        <w:tab w:val="right" w:pos="8306" w:leader="none"/>
      </w:tabs>
      <w:spacing w:before="0" w:after="0"/>
    </w:pPr>
    <w:rPr>
      <w:szCs w:val="20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Normal"/>
    <w:next w:val="Normal"/>
    <w:uiPriority w:val="5"/>
    <w:semiHidden/>
    <w:qFormat/>
    <w:rsid w:val="00434be9"/>
    <w:pPr>
      <w:spacing w:before="480" w:after="240"/>
    </w:pPr>
    <w:rPr>
      <w:rFonts w:ascii="Times New Roman Bold" w:hAnsi="Times New Roman Bold"/>
      <w:b/>
    </w:rPr>
  </w:style>
  <w:style w:type="paragraph" w:styleId="TOCList" w:customStyle="1">
    <w:name w:val="TOC List"/>
    <w:basedOn w:val="Normal"/>
    <w:uiPriority w:val="99"/>
    <w:semiHidden/>
    <w:qFormat/>
    <w:rsid w:val="005337b4"/>
    <w:pPr>
      <w:tabs>
        <w:tab w:val="clear" w:pos="720"/>
        <w:tab w:val="right" w:pos="8957" w:leader="dot"/>
      </w:tabs>
      <w:spacing w:before="0" w:after="60"/>
      <w:ind w:left="720" w:right="720" w:hanging="720"/>
      <w:jc w:val="left"/>
    </w:pPr>
    <w:rPr/>
  </w:style>
  <w:style w:type="paragraph" w:styleId="Contents1">
    <w:name w:val="TOC 1"/>
    <w:basedOn w:val="Normal"/>
    <w:next w:val="Normal"/>
    <w:autoRedefine/>
    <w:uiPriority w:val="39"/>
    <w:semiHidden/>
    <w:qFormat/>
    <w:rsid w:val="005337b4"/>
    <w:pPr>
      <w:keepLines/>
      <w:tabs>
        <w:tab w:val="clear" w:pos="720"/>
        <w:tab w:val="right" w:pos="8957" w:leader="dot"/>
      </w:tabs>
      <w:spacing w:before="0" w:after="60"/>
      <w:ind w:left="720" w:right="720" w:hanging="720"/>
      <w:jc w:val="left"/>
    </w:pPr>
    <w:rPr/>
  </w:style>
  <w:style w:type="paragraph" w:styleId="CorrespondL1" w:customStyle="1">
    <w:name w:val="Correspond_L1"/>
    <w:basedOn w:val="Normal"/>
    <w:uiPriority w:val="4"/>
    <w:qFormat/>
    <w:rsid w:val="00434be9"/>
    <w:pPr>
      <w:numPr>
        <w:ilvl w:val="0"/>
        <w:numId w:val="20"/>
      </w:numPr>
      <w:outlineLvl w:val="0"/>
    </w:pPr>
    <w:rPr>
      <w:szCs w:val="20"/>
    </w:rPr>
  </w:style>
  <w:style w:type="paragraph" w:styleId="CorrespondL2" w:customStyle="1">
    <w:name w:val="Correspond_L2"/>
    <w:basedOn w:val="CorrespondL1"/>
    <w:uiPriority w:val="4"/>
    <w:qFormat/>
    <w:rsid w:val="00434be9"/>
    <w:pPr>
      <w:outlineLvl w:val="1"/>
    </w:pPr>
    <w:rPr/>
  </w:style>
  <w:style w:type="paragraph" w:styleId="CorrespondL3" w:customStyle="1">
    <w:name w:val="Correspond_L3"/>
    <w:basedOn w:val="CorrespondL2"/>
    <w:uiPriority w:val="4"/>
    <w:qFormat/>
    <w:rsid w:val="00434be9"/>
    <w:pPr>
      <w:outlineLvl w:val="2"/>
    </w:pPr>
    <w:rPr/>
  </w:style>
  <w:style w:type="paragraph" w:styleId="Notice" w:customStyle="1">
    <w:name w:val="Notice"/>
    <w:basedOn w:val="Normal"/>
    <w:uiPriority w:val="2"/>
    <w:semiHidden/>
    <w:qFormat/>
    <w:rsid w:val="00434be9"/>
    <w:pPr>
      <w:spacing w:before="0" w:after="0"/>
      <w:jc w:val="left"/>
    </w:pPr>
    <w:rPr>
      <w:b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434be9"/>
    <w:pPr>
      <w:spacing w:before="240" w:after="240"/>
      <w:jc w:val="right"/>
    </w:pPr>
    <w:rPr/>
  </w:style>
  <w:style w:type="paragraph" w:styleId="Closing" w:customStyle="1">
    <w:name w:val="Closing"/>
    <w:basedOn w:val="Normal"/>
    <w:next w:val="HDGTitle"/>
    <w:link w:val="ClosingChar"/>
    <w:uiPriority w:val="99"/>
    <w:semiHidden/>
    <w:qFormat/>
    <w:rsid w:val="005337b4"/>
    <w:pPr>
      <w:numPr>
        <w:ilvl w:val="0"/>
        <w:numId w:val="13"/>
      </w:numPr>
      <w:spacing w:before="0" w:after="0"/>
      <w:jc w:val="center"/>
    </w:pPr>
    <w:rPr>
      <w:b/>
      <w:caps/>
    </w:rPr>
  </w:style>
  <w:style w:type="paragraph" w:styleId="Author" w:customStyle="1">
    <w:name w:val="Author"/>
    <w:basedOn w:val="Normal"/>
    <w:next w:val="Normal"/>
    <w:uiPriority w:val="2"/>
    <w:semiHidden/>
    <w:qFormat/>
    <w:rsid w:val="00434be9"/>
    <w:pPr>
      <w:spacing w:before="240" w:after="0"/>
      <w:jc w:val="right"/>
    </w:pPr>
    <w:rPr>
      <w:rFonts w:ascii="Arial Narrow" w:hAnsi="Arial Narrow"/>
      <w:b/>
      <w:sz w:val="20"/>
    </w:rPr>
  </w:style>
  <w:style w:type="paragraph" w:styleId="Copy" w:customStyle="1">
    <w:name w:val="Copy"/>
    <w:basedOn w:val="Normal"/>
    <w:uiPriority w:val="2"/>
    <w:semiHidden/>
    <w:qFormat/>
    <w:rsid w:val="00434be9"/>
    <w:pPr>
      <w:ind w:left="720" w:hanging="720"/>
      <w:jc w:val="left"/>
    </w:pPr>
    <w:rPr/>
  </w:style>
  <w:style w:type="paragraph" w:styleId="Refs" w:customStyle="1">
    <w:name w:val="Refs"/>
    <w:basedOn w:val="Normal"/>
    <w:uiPriority w:val="2"/>
    <w:semiHidden/>
    <w:qFormat/>
    <w:rsid w:val="00434be9"/>
    <w:pPr>
      <w:tabs>
        <w:tab w:val="clear" w:pos="720"/>
        <w:tab w:val="left" w:pos="1440" w:leader="none"/>
      </w:tabs>
      <w:jc w:val="left"/>
    </w:pPr>
    <w:rPr/>
  </w:style>
  <w:style w:type="paragraph" w:styleId="Delivery" w:customStyle="1">
    <w:name w:val="Delivery"/>
    <w:basedOn w:val="Normal"/>
    <w:uiPriority w:val="2"/>
    <w:semiHidden/>
    <w:qFormat/>
    <w:rsid w:val="00434be9"/>
    <w:pPr>
      <w:spacing w:before="0" w:after="0"/>
      <w:jc w:val="left"/>
    </w:pPr>
    <w:rPr>
      <w:b/>
    </w:rPr>
  </w:style>
  <w:style w:type="paragraph" w:styleId="CorrespondCont1" w:customStyle="1">
    <w:name w:val="Correspond Cont 1"/>
    <w:basedOn w:val="Normal"/>
    <w:uiPriority w:val="2"/>
    <w:semiHidden/>
    <w:qFormat/>
    <w:rsid w:val="00434be9"/>
    <w:pPr>
      <w:ind w:left="720" w:hanging="0"/>
    </w:pPr>
    <w:rPr>
      <w:szCs w:val="20"/>
    </w:rPr>
  </w:style>
  <w:style w:type="paragraph" w:styleId="CorrespondCont2" w:customStyle="1">
    <w:name w:val="Correspond Cont 2"/>
    <w:basedOn w:val="CorrespondCont1"/>
    <w:uiPriority w:val="2"/>
    <w:semiHidden/>
    <w:qFormat/>
    <w:rsid w:val="00434be9"/>
    <w:pPr/>
    <w:rPr/>
  </w:style>
  <w:style w:type="paragraph" w:styleId="CorrespondCont3" w:customStyle="1">
    <w:name w:val="Correspond Cont 3"/>
    <w:basedOn w:val="CorrespondCont2"/>
    <w:uiPriority w:val="2"/>
    <w:semiHidden/>
    <w:qFormat/>
    <w:rsid w:val="00434be9"/>
    <w:pPr>
      <w:ind w:left="1440" w:hanging="0"/>
    </w:pPr>
    <w:rPr/>
  </w:style>
  <w:style w:type="paragraph" w:styleId="AuthorInfo" w:customStyle="1">
    <w:name w:val="Author Info"/>
    <w:basedOn w:val="Normal"/>
    <w:next w:val="Normal"/>
    <w:uiPriority w:val="2"/>
    <w:semiHidden/>
    <w:qFormat/>
    <w:rsid w:val="00434be9"/>
    <w:pPr>
      <w:spacing w:before="0" w:after="0"/>
      <w:jc w:val="right"/>
    </w:pPr>
    <w:rPr>
      <w:rFonts w:ascii="Arial Narrow" w:hAnsi="Arial Narrow"/>
      <w:sz w:val="17"/>
    </w:rPr>
  </w:style>
  <w:style w:type="paragraph" w:styleId="Email" w:customStyle="1">
    <w:name w:val="E-mail"/>
    <w:basedOn w:val="Normal"/>
    <w:uiPriority w:val="2"/>
    <w:semiHidden/>
    <w:qFormat/>
    <w:rsid w:val="00434be9"/>
    <w:pPr>
      <w:spacing w:before="0" w:after="0"/>
      <w:jc w:val="right"/>
    </w:pPr>
    <w:rPr>
      <w:rFonts w:ascii="Arial Narrow" w:hAnsi="Arial Narrow"/>
      <w:sz w:val="15"/>
    </w:rPr>
  </w:style>
  <w:style w:type="paragraph" w:styleId="DisclaimerBR" w:customStyle="1">
    <w:name w:val="Disclaimer BR"/>
    <w:basedOn w:val="Normal"/>
    <w:uiPriority w:val="99"/>
    <w:semiHidden/>
    <w:qFormat/>
    <w:rsid w:val="00382b16"/>
    <w:pPr>
      <w:spacing w:before="120" w:after="0"/>
      <w:jc w:val="center"/>
    </w:pPr>
    <w:rPr>
      <w:rFonts w:ascii="Arial" w:hAnsi="Arial"/>
      <w:sz w:val="17"/>
    </w:rPr>
  </w:style>
  <w:style w:type="paragraph" w:styleId="RecipientDelivery" w:customStyle="1">
    <w:name w:val="Recipient Delivery"/>
    <w:basedOn w:val="TextBody"/>
    <w:next w:val="TextBody"/>
    <w:uiPriority w:val="99"/>
    <w:semiHidden/>
    <w:qFormat/>
    <w:rsid w:val="00434be9"/>
    <w:pPr/>
    <w:rPr>
      <w:sz w:val="17"/>
      <w:szCs w:val="22"/>
    </w:rPr>
  </w:style>
  <w:style w:type="paragraph" w:styleId="RecipientContact" w:customStyle="1">
    <w:name w:val="Recipient Contact"/>
    <w:basedOn w:val="TextBody"/>
    <w:uiPriority w:val="99"/>
    <w:semiHidden/>
    <w:qFormat/>
    <w:rsid w:val="00434be9"/>
    <w:pPr>
      <w:jc w:val="left"/>
    </w:pPr>
    <w:rPr>
      <w:szCs w:val="22"/>
    </w:rPr>
  </w:style>
  <w:style w:type="paragraph" w:styleId="Subject" w:customStyle="1">
    <w:name w:val="Subject"/>
    <w:basedOn w:val="TextBody"/>
    <w:next w:val="TextBody"/>
    <w:uiPriority w:val="99"/>
    <w:semiHidden/>
    <w:qFormat/>
    <w:rsid w:val="00fd5fd6"/>
    <w:pPr/>
    <w:rPr>
      <w:b/>
      <w:szCs w:val="22"/>
    </w:rPr>
  </w:style>
  <w:style w:type="paragraph" w:styleId="Signoff" w:customStyle="1">
    <w:name w:val="Signoff"/>
    <w:basedOn w:val="Normal"/>
    <w:uiPriority w:val="99"/>
    <w:semiHidden/>
    <w:qFormat/>
    <w:rsid w:val="00434be9"/>
    <w:pPr>
      <w:keepNext w:val="true"/>
      <w:spacing w:before="240" w:after="0"/>
    </w:pPr>
    <w:rPr>
      <w:szCs w:val="22"/>
    </w:rPr>
  </w:style>
  <w:style w:type="paragraph" w:styleId="CCContactName" w:customStyle="1">
    <w:name w:val="CC Contact Name"/>
    <w:basedOn w:val="Normal"/>
    <w:uiPriority w:val="99"/>
    <w:semiHidden/>
    <w:qFormat/>
    <w:rsid w:val="00434be9"/>
    <w:pPr>
      <w:spacing w:before="0" w:after="0"/>
      <w:jc w:val="left"/>
    </w:pPr>
    <w:rPr>
      <w:szCs w:val="22"/>
    </w:rPr>
  </w:style>
  <w:style w:type="paragraph" w:styleId="ContactName" w:customStyle="1">
    <w:name w:val="Contact Name"/>
    <w:basedOn w:val="TextBody"/>
    <w:uiPriority w:val="99"/>
    <w:semiHidden/>
    <w:qFormat/>
    <w:rsid w:val="00434be9"/>
    <w:pPr>
      <w:spacing w:before="0" w:after="480"/>
    </w:pPr>
    <w:rPr>
      <w:b/>
      <w:szCs w:val="22"/>
    </w:rPr>
  </w:style>
  <w:style w:type="paragraph" w:styleId="OtherContactHeading" w:customStyle="1">
    <w:name w:val="Other Contact Heading"/>
    <w:basedOn w:val="Normal"/>
    <w:uiPriority w:val="99"/>
    <w:semiHidden/>
    <w:qFormat/>
    <w:rsid w:val="00434be9"/>
    <w:pPr>
      <w:keepNext w:val="true"/>
      <w:spacing w:before="0" w:after="0"/>
      <w:jc w:val="left"/>
    </w:pPr>
    <w:rPr>
      <w:rFonts w:cs="Arial"/>
      <w:szCs w:val="28"/>
    </w:rPr>
  </w:style>
  <w:style w:type="paragraph" w:styleId="ContactDetails" w:customStyle="1">
    <w:name w:val="Contact Details"/>
    <w:basedOn w:val="Normal"/>
    <w:uiPriority w:val="99"/>
    <w:semiHidden/>
    <w:qFormat/>
    <w:rsid w:val="00434be9"/>
    <w:pPr>
      <w:keepLines/>
      <w:spacing w:before="0" w:after="240"/>
      <w:contextualSpacing/>
      <w:jc w:val="left"/>
    </w:pPr>
    <w:rPr>
      <w:rFonts w:eastAsia="Arial" w:cs="Arial"/>
      <w:sz w:val="17"/>
      <w:szCs w:val="28"/>
    </w:rPr>
  </w:style>
  <w:style w:type="paragraph" w:styleId="OtherContactName" w:customStyle="1">
    <w:name w:val="Other Contact Name"/>
    <w:basedOn w:val="Normal"/>
    <w:uiPriority w:val="99"/>
    <w:semiHidden/>
    <w:qFormat/>
    <w:rsid w:val="00434be9"/>
    <w:pPr>
      <w:keepNext w:val="true"/>
      <w:spacing w:before="0" w:after="0"/>
    </w:pPr>
    <w:rPr>
      <w:b/>
      <w:szCs w:val="22"/>
    </w:rPr>
  </w:style>
  <w:style w:type="paragraph" w:styleId="CCContactDelivery" w:customStyle="1">
    <w:name w:val="CC Contact Delivery"/>
    <w:basedOn w:val="Normal"/>
    <w:uiPriority w:val="99"/>
    <w:semiHidden/>
    <w:qFormat/>
    <w:rsid w:val="00434be9"/>
    <w:pPr>
      <w:spacing w:before="0" w:after="0"/>
      <w:jc w:val="left"/>
    </w:pPr>
    <w:rPr>
      <w:sz w:val="17"/>
      <w:szCs w:val="22"/>
    </w:rPr>
  </w:style>
  <w:style w:type="paragraph" w:styleId="CCContactCompany" w:customStyle="1">
    <w:name w:val="CC Contact Company"/>
    <w:basedOn w:val="Normal"/>
    <w:uiPriority w:val="99"/>
    <w:semiHidden/>
    <w:qFormat/>
    <w:rsid w:val="00434be9"/>
    <w:pPr>
      <w:spacing w:before="0" w:after="0"/>
    </w:pPr>
    <w:rPr>
      <w:szCs w:val="22"/>
    </w:rPr>
  </w:style>
  <w:style w:type="paragraph" w:styleId="Bullet1" w:customStyle="1">
    <w:name w:val="Bullet 1"/>
    <w:basedOn w:val="TextBody"/>
    <w:uiPriority w:val="7"/>
    <w:qFormat/>
    <w:rsid w:val="00434be9"/>
    <w:pPr>
      <w:numPr>
        <w:ilvl w:val="0"/>
        <w:numId w:val="5"/>
      </w:numPr>
      <w:ind w:left="1440" w:hanging="720"/>
    </w:pPr>
    <w:rPr>
      <w:szCs w:val="22"/>
    </w:rPr>
  </w:style>
  <w:style w:type="paragraph" w:styleId="Bullet2" w:customStyle="1">
    <w:name w:val="Bullet 2"/>
    <w:basedOn w:val="TextBody"/>
    <w:uiPriority w:val="7"/>
    <w:qFormat/>
    <w:rsid w:val="00434be9"/>
    <w:pPr>
      <w:numPr>
        <w:ilvl w:val="0"/>
        <w:numId w:val="6"/>
      </w:numPr>
      <w:ind w:left="2160" w:hanging="720"/>
    </w:pPr>
    <w:rPr>
      <w:szCs w:val="22"/>
    </w:rPr>
  </w:style>
  <w:style w:type="paragraph" w:styleId="ListNumber">
    <w:name w:val="List Number"/>
    <w:basedOn w:val="Normal"/>
    <w:uiPriority w:val="99"/>
    <w:semiHidden/>
    <w:unhideWhenUsed/>
    <w:qFormat/>
    <w:rsid w:val="00fd5fd6"/>
    <w:pPr>
      <w:numPr>
        <w:ilvl w:val="0"/>
        <w:numId w:val="1"/>
      </w:numPr>
      <w:spacing w:before="0" w:after="240"/>
      <w:ind w:left="1415" w:hanging="283"/>
      <w:contextualSpacing/>
    </w:pPr>
    <w:rPr/>
  </w:style>
  <w:style w:type="paragraph" w:styleId="ListNumber2">
    <w:name w:val="List Number 2"/>
    <w:basedOn w:val="Normal"/>
    <w:uiPriority w:val="7"/>
    <w:semiHidden/>
    <w:qFormat/>
    <w:rsid w:val="00434be9"/>
    <w:pPr>
      <w:numPr>
        <w:ilvl w:val="0"/>
        <w:numId w:val="2"/>
      </w:numPr>
      <w:tabs>
        <w:tab w:val="clear" w:pos="720"/>
      </w:tabs>
      <w:spacing w:before="0" w:after="240"/>
      <w:contextualSpacing/>
    </w:pPr>
    <w:rPr>
      <w:szCs w:val="22"/>
    </w:rPr>
  </w:style>
  <w:style w:type="paragraph" w:styleId="ListNumber3">
    <w:name w:val="List Number 3"/>
    <w:basedOn w:val="Normal"/>
    <w:uiPriority w:val="7"/>
    <w:semiHidden/>
    <w:qFormat/>
    <w:rsid w:val="00434be9"/>
    <w:pPr>
      <w:numPr>
        <w:ilvl w:val="0"/>
        <w:numId w:val="3"/>
      </w:numPr>
      <w:tabs>
        <w:tab w:val="clear" w:pos="720"/>
      </w:tabs>
      <w:spacing w:before="0" w:after="240"/>
      <w:contextualSpacing/>
    </w:pPr>
    <w:rPr>
      <w:szCs w:val="22"/>
    </w:rPr>
  </w:style>
  <w:style w:type="paragraph" w:styleId="ListNumber4">
    <w:name w:val="List Number 4"/>
    <w:basedOn w:val="Normal"/>
    <w:uiPriority w:val="7"/>
    <w:semiHidden/>
    <w:qFormat/>
    <w:rsid w:val="00434be9"/>
    <w:pPr>
      <w:numPr>
        <w:ilvl w:val="0"/>
        <w:numId w:val="4"/>
      </w:numPr>
      <w:tabs>
        <w:tab w:val="clear" w:pos="720"/>
      </w:tabs>
      <w:spacing w:before="0" w:after="240"/>
      <w:contextualSpacing/>
    </w:pPr>
    <w:rPr>
      <w:szCs w:val="22"/>
    </w:rPr>
  </w:style>
  <w:style w:type="paragraph" w:styleId="TableBullet1" w:customStyle="1">
    <w:name w:val="Table Bullet 1"/>
    <w:basedOn w:val="Bullet1"/>
    <w:uiPriority w:val="8"/>
    <w:qFormat/>
    <w:rsid w:val="00434be9"/>
    <w:pPr>
      <w:spacing w:before="60" w:after="60"/>
      <w:ind w:left="360" w:hanging="360"/>
    </w:pPr>
    <w:rPr/>
  </w:style>
  <w:style w:type="paragraph" w:styleId="TableBullet2" w:customStyle="1">
    <w:name w:val="Table Bullet 2"/>
    <w:basedOn w:val="Bullet2"/>
    <w:uiPriority w:val="8"/>
    <w:qFormat/>
    <w:rsid w:val="00434be9"/>
    <w:pPr>
      <w:spacing w:before="60" w:after="60"/>
      <w:ind w:left="720" w:hanging="360"/>
    </w:pPr>
    <w:rPr/>
  </w:style>
  <w:style w:type="paragraph" w:styleId="TableText" w:customStyle="1">
    <w:name w:val="Table Text"/>
    <w:basedOn w:val="Normal"/>
    <w:uiPriority w:val="7"/>
    <w:qFormat/>
    <w:rsid w:val="00434be9"/>
    <w:pPr>
      <w:spacing w:before="60" w:after="60"/>
    </w:pPr>
    <w:rPr>
      <w:szCs w:val="22"/>
    </w:rPr>
  </w:style>
  <w:style w:type="paragraph" w:styleId="TableContents">
    <w:name w:val="Table Contents"/>
    <w:basedOn w:val="Normal"/>
    <w:qFormat/>
    <w:pPr/>
    <w:rPr/>
  </w:style>
  <w:style w:type="paragraph" w:styleId="TableHeading" w:customStyle="1">
    <w:name w:val="Table Heading"/>
    <w:basedOn w:val="TableText"/>
    <w:next w:val="TableText"/>
    <w:uiPriority w:val="7"/>
    <w:qFormat/>
    <w:rsid w:val="00434be9"/>
    <w:pPr/>
    <w:rPr>
      <w:b/>
    </w:rPr>
  </w:style>
  <w:style w:type="paragraph" w:styleId="TextBodyIndent">
    <w:name w:val="Body Text Indent"/>
    <w:basedOn w:val="TextBody"/>
    <w:link w:val="BodyTextFirstIndentChar"/>
    <w:uiPriority w:val="99"/>
    <w:semiHidden/>
    <w:unhideWhenUsed/>
    <w:qFormat/>
    <w:rsid w:val="00fd5fd6"/>
    <w:pPr>
      <w:ind w:firstLine="360"/>
    </w:pPr>
    <w:rPr/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494cc9"/>
    <w:pPr>
      <w:spacing w:lineRule="auto" w:line="480" w:before="0" w:after="120"/>
      <w:ind w:left="283" w:hanging="0"/>
    </w:pPr>
    <w:rPr/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494cc9"/>
    <w:pPr>
      <w:spacing w:before="0" w:after="120"/>
      <w:ind w:left="283" w:hanging="0"/>
    </w:pPr>
    <w:rPr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qFormat/>
    <w:rsid w:val="00494cc9"/>
    <w:pPr>
      <w:spacing w:before="0" w:after="0"/>
    </w:pPr>
    <w:rPr/>
  </w:style>
  <w:style w:type="paragraph" w:styleId="Macro">
    <w:name w:val="macro"/>
    <w:link w:val="MacroTextChar"/>
    <w:uiPriority w:val="99"/>
    <w:semiHidden/>
    <w:unhideWhenUsed/>
    <w:qFormat/>
    <w:rsid w:val="00494cc9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0" w:after="0"/>
      <w:jc w:val="both"/>
    </w:pPr>
    <w:rPr>
      <w:rFonts w:ascii="Consolas" w:hAnsi="Consolas" w:eastAsia="Times New Roman" w:cs="Times New Roman"/>
      <w:color w:val="auto"/>
      <w:kern w:val="0"/>
      <w:sz w:val="20"/>
      <w:szCs w:val="20"/>
      <w:lang w:val="en-GB" w:eastAsia="en-GB" w:bidi="ar-SA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494cc9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before="0" w:after="0"/>
      <w:ind w:left="1134" w:hanging="1134"/>
    </w:pPr>
    <w:rPr>
      <w:rFonts w:ascii="Arial" w:hAnsi="Arial" w:eastAsia="Georgia" w:cs="Arial" w:asciiTheme="majorHAnsi" w:cstheme="majorBidi" w:eastAsiaTheme="majorEastAsia" w:hAnsiTheme="majorHAnsi"/>
    </w:rPr>
  </w:style>
  <w:style w:type="paragraph" w:styleId="NoSpacing">
    <w:name w:val="No Spacing"/>
    <w:uiPriority w:val="3"/>
    <w:semiHidden/>
    <w:qFormat/>
    <w:rsid w:val="00494cc9"/>
    <w:pPr>
      <w:widowControl/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4"/>
      <w:lang w:val="en-GB" w:eastAsia="en-GB" w:bidi="ar-SA"/>
    </w:rPr>
  </w:style>
  <w:style w:type="paragraph" w:styleId="ComplimentaryClose">
    <w:name w:val="Salutation"/>
    <w:basedOn w:val="Normal"/>
    <w:next w:val="Normal"/>
    <w:link w:val="SalutationChar"/>
    <w:uiPriority w:val="99"/>
    <w:semiHidden/>
    <w:unhideWhenUsed/>
    <w:rsid w:val="00494cc9"/>
    <w:pPr/>
    <w:rPr/>
  </w:style>
  <w:style w:type="paragraph" w:styleId="Signature">
    <w:name w:val="Signature"/>
    <w:basedOn w:val="Normal"/>
    <w:link w:val="SignatureChar"/>
    <w:uiPriority w:val="99"/>
    <w:semiHidden/>
    <w:unhideWhenUsed/>
    <w:rsid w:val="00494cc9"/>
    <w:pPr>
      <w:spacing w:before="0" w:after="0"/>
      <w:ind w:left="4252" w:hanging="0"/>
    </w:pPr>
    <w:rPr/>
  </w:style>
  <w:style w:type="paragraph" w:styleId="Contents2">
    <w:name w:val="TOC 2"/>
    <w:basedOn w:val="Normal"/>
    <w:next w:val="Normal"/>
    <w:autoRedefine/>
    <w:uiPriority w:val="39"/>
    <w:semiHidden/>
    <w:qFormat/>
    <w:rsid w:val="005337b4"/>
    <w:pPr>
      <w:keepLines/>
      <w:tabs>
        <w:tab w:val="clear" w:pos="720"/>
        <w:tab w:val="right" w:pos="8957" w:leader="dot"/>
      </w:tabs>
      <w:spacing w:before="0" w:after="60"/>
      <w:ind w:left="1440" w:right="720" w:hanging="720"/>
      <w:jc w:val="left"/>
    </w:pPr>
    <w:rPr/>
  </w:style>
  <w:style w:type="paragraph" w:styleId="Contents3">
    <w:name w:val="TOC 3"/>
    <w:basedOn w:val="Normal"/>
    <w:next w:val="Normal"/>
    <w:autoRedefine/>
    <w:uiPriority w:val="39"/>
    <w:semiHidden/>
    <w:qFormat/>
    <w:rsid w:val="005337b4"/>
    <w:pPr>
      <w:keepLines/>
      <w:numPr>
        <w:ilvl w:val="0"/>
        <w:numId w:val="11"/>
      </w:numPr>
      <w:tabs>
        <w:tab w:val="clear" w:pos="720"/>
        <w:tab w:val="right" w:pos="8957" w:leader="dot"/>
      </w:tabs>
      <w:spacing w:before="0" w:after="60"/>
      <w:ind w:right="720" w:hanging="0"/>
      <w:jc w:val="left"/>
    </w:pPr>
    <w:rPr/>
  </w:style>
  <w:style w:type="paragraph" w:styleId="Contents4">
    <w:name w:val="TOC 4"/>
    <w:basedOn w:val="Normal"/>
    <w:next w:val="Normal"/>
    <w:autoRedefine/>
    <w:uiPriority w:val="39"/>
    <w:semiHidden/>
    <w:qFormat/>
    <w:rsid w:val="005337b4"/>
    <w:pPr>
      <w:keepLines/>
      <w:numPr>
        <w:ilvl w:val="1"/>
        <w:numId w:val="11"/>
      </w:numPr>
      <w:tabs>
        <w:tab w:val="clear" w:pos="720"/>
        <w:tab w:val="right" w:pos="8957" w:leader="dot"/>
      </w:tabs>
      <w:spacing w:before="0" w:after="60"/>
      <w:ind w:right="720" w:hanging="0"/>
      <w:jc w:val="left"/>
    </w:pPr>
    <w:rPr/>
  </w:style>
  <w:style w:type="paragraph" w:styleId="Contents5">
    <w:name w:val="TOC 5"/>
    <w:basedOn w:val="Normal"/>
    <w:next w:val="Normal"/>
    <w:autoRedefine/>
    <w:uiPriority w:val="39"/>
    <w:semiHidden/>
    <w:rsid w:val="005337b4"/>
    <w:pPr>
      <w:keepLines/>
      <w:numPr>
        <w:ilvl w:val="0"/>
        <w:numId w:val="15"/>
      </w:numPr>
      <w:tabs>
        <w:tab w:val="clear" w:pos="720"/>
        <w:tab w:val="right" w:pos="8957" w:leader="dot"/>
      </w:tabs>
      <w:spacing w:before="0" w:after="60"/>
      <w:ind w:left="720" w:right="720" w:hanging="720"/>
      <w:jc w:val="left"/>
    </w:pPr>
    <w:rPr/>
  </w:style>
  <w:style w:type="paragraph" w:styleId="Contents6">
    <w:name w:val="TOC 6"/>
    <w:basedOn w:val="Normal"/>
    <w:next w:val="Normal"/>
    <w:autoRedefine/>
    <w:uiPriority w:val="39"/>
    <w:semiHidden/>
    <w:rsid w:val="005337b4"/>
    <w:pPr>
      <w:keepLines/>
      <w:numPr>
        <w:ilvl w:val="0"/>
        <w:numId w:val="17"/>
      </w:numPr>
      <w:tabs>
        <w:tab w:val="clear" w:pos="720"/>
        <w:tab w:val="right" w:pos="8957" w:leader="dot"/>
      </w:tabs>
      <w:spacing w:before="0" w:after="60"/>
      <w:ind w:left="720" w:right="720" w:hanging="720"/>
      <w:jc w:val="left"/>
    </w:pPr>
    <w:rPr>
      <w:caps/>
    </w:rPr>
  </w:style>
  <w:style w:type="paragraph" w:styleId="Contents7">
    <w:name w:val="TOC 7"/>
    <w:basedOn w:val="Normal"/>
    <w:next w:val="Normal"/>
    <w:autoRedefine/>
    <w:uiPriority w:val="39"/>
    <w:semiHidden/>
    <w:rsid w:val="005337b4"/>
    <w:pPr>
      <w:keepLines/>
      <w:tabs>
        <w:tab w:val="clear" w:pos="720"/>
        <w:tab w:val="right" w:pos="8957" w:leader="dot"/>
      </w:tabs>
      <w:spacing w:before="0" w:after="60"/>
      <w:ind w:left="1440" w:right="720" w:hanging="720"/>
      <w:jc w:val="left"/>
    </w:pPr>
    <w:rPr/>
  </w:style>
  <w:style w:type="paragraph" w:styleId="Contents8">
    <w:name w:val="TOC 8"/>
    <w:basedOn w:val="Normal"/>
    <w:next w:val="Normal"/>
    <w:autoRedefine/>
    <w:uiPriority w:val="39"/>
    <w:semiHidden/>
    <w:rsid w:val="005337b4"/>
    <w:pPr>
      <w:keepLines/>
      <w:tabs>
        <w:tab w:val="clear" w:pos="720"/>
        <w:tab w:val="right" w:pos="8957" w:leader="dot"/>
      </w:tabs>
      <w:spacing w:before="0" w:after="60"/>
      <w:ind w:left="1440" w:right="720" w:hanging="720"/>
      <w:jc w:val="left"/>
    </w:pPr>
    <w:rPr/>
  </w:style>
  <w:style w:type="paragraph" w:styleId="Contents9">
    <w:name w:val="TOC 9"/>
    <w:basedOn w:val="Normal"/>
    <w:next w:val="Normal"/>
    <w:autoRedefine/>
    <w:uiPriority w:val="39"/>
    <w:semiHidden/>
    <w:rsid w:val="005337b4"/>
    <w:pPr>
      <w:keepLines/>
      <w:tabs>
        <w:tab w:val="clear" w:pos="720"/>
        <w:tab w:val="right" w:pos="8957" w:leader="dot"/>
      </w:tabs>
      <w:spacing w:before="0" w:after="60"/>
      <w:ind w:left="1440" w:right="720" w:hanging="720"/>
      <w:jc w:val="left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d5fd6"/>
    <w:pPr>
      <w:spacing w:before="0" w:after="0"/>
    </w:pPr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fd5fd6"/>
    <w:pPr/>
    <w:rPr/>
  </w:style>
  <w:style w:type="paragraph" w:styleId="BlockText">
    <w:name w:val="Block Text"/>
    <w:basedOn w:val="Normal"/>
    <w:uiPriority w:val="99"/>
    <w:semiHidden/>
    <w:unhideWhenUsed/>
    <w:qFormat/>
    <w:rsid w:val="00fd5fd6"/>
    <w:pPr>
      <w:pBdr>
        <w:top w:val="single" w:sz="2" w:space="10" w:color="F8A800" w:shadow="1"/>
        <w:left w:val="single" w:sz="2" w:space="10" w:color="F8A800" w:shadow="1"/>
        <w:bottom w:val="single" w:sz="2" w:space="10" w:color="F8A800" w:shadow="1"/>
        <w:right w:val="single" w:sz="2" w:space="10" w:color="F8A800" w:shadow="1"/>
      </w:pBdr>
      <w:ind w:left="1152" w:right="1152" w:hanging="0"/>
    </w:pPr>
    <w:rPr>
      <w:rFonts w:ascii="Times New Roman" w:hAnsi="Times New Roman" w:eastAsia="Calibri" w:cs="Times New Roman" w:asciiTheme="minorHAnsi" w:cstheme="minorBidi" w:eastAsiaTheme="minorEastAsia" w:hAnsiTheme="minorHAnsi"/>
      <w:i/>
      <w:iCs/>
      <w:color w:val="F8A800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fd5fd6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fd5fd6"/>
    <w:pPr>
      <w:spacing w:before="0" w:after="120"/>
    </w:pPr>
    <w:rPr>
      <w:sz w:val="16"/>
      <w:szCs w:val="16"/>
    </w:rPr>
  </w:style>
  <w:style w:type="paragraph" w:styleId="BodyTextFirstIndent2">
    <w:name w:val="Body Text First Indent 2"/>
    <w:basedOn w:val="TextBodyIndent"/>
    <w:link w:val="BodyTextFirstIndent2Char"/>
    <w:uiPriority w:val="99"/>
    <w:semiHidden/>
    <w:unhideWhenUsed/>
    <w:qFormat/>
    <w:rsid w:val="00fd5fd6"/>
    <w:pPr>
      <w:spacing w:before="0" w:after="240"/>
      <w:ind w:left="360" w:firstLine="360"/>
    </w:pPr>
    <w:rPr/>
  </w:style>
  <w:style w:type="paragraph" w:styleId="Caption1">
    <w:name w:val="caption"/>
    <w:basedOn w:val="Normal"/>
    <w:next w:val="Normal"/>
    <w:uiPriority w:val="35"/>
    <w:semiHidden/>
    <w:unhideWhenUsed/>
    <w:qFormat/>
    <w:rsid w:val="00fd5fd6"/>
    <w:pPr>
      <w:spacing w:before="0" w:after="200"/>
    </w:pPr>
    <w:rPr>
      <w:i/>
      <w:iCs/>
      <w:color w:val="00457C" w:themeColor="text2"/>
      <w:sz w:val="18"/>
      <w:szCs w:val="18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fd5fd6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fd5fd6"/>
    <w:pPr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fd5fd6"/>
    <w:pPr>
      <w:spacing w:before="0" w:after="0"/>
    </w:pPr>
    <w:rPr>
      <w:rFonts w:ascii="Segoe UI" w:hAnsi="Segoe UI" w:cs="Segoe UI"/>
      <w:sz w:val="16"/>
      <w:szCs w:val="16"/>
    </w:rPr>
  </w:style>
  <w:style w:type="paragraph" w:styleId="Endnote">
    <w:name w:val="Endnote Text"/>
    <w:basedOn w:val="Normal"/>
    <w:link w:val="EndnoteTextChar"/>
    <w:uiPriority w:val="99"/>
    <w:semiHidden/>
    <w:unhideWhenUsed/>
    <w:rsid w:val="00fd5fd6"/>
    <w:pPr>
      <w:spacing w:before="0" w:after="0"/>
    </w:pPr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qFormat/>
    <w:rsid w:val="00434be9"/>
    <w:pPr>
      <w:spacing w:before="0" w:after="0"/>
      <w:ind w:left="2880" w:hanging="0"/>
    </w:pPr>
    <w:rPr>
      <w:rFonts w:eastAsia="Georgia" w:cs="Arial" w:cstheme="majorBidi" w:eastAsiaTheme="majorEastAsia"/>
    </w:rPr>
  </w:style>
  <w:style w:type="paragraph" w:styleId="Envelopereturn">
    <w:name w:val="envelope return"/>
    <w:basedOn w:val="Normal"/>
    <w:uiPriority w:val="99"/>
    <w:semiHidden/>
    <w:qFormat/>
    <w:rsid w:val="00434be9"/>
    <w:pPr>
      <w:spacing w:before="0" w:after="0"/>
    </w:pPr>
    <w:rPr>
      <w:rFonts w:eastAsia="Georgia" w:cs="Arial" w:cstheme="majorBidi" w:eastAsiaTheme="majorEastAsia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fd5fd6"/>
    <w:pPr>
      <w:spacing w:before="0" w:after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fd5fd6"/>
    <w:pPr>
      <w:spacing w:before="0" w:after="0"/>
    </w:pPr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220" w:hanging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440" w:hanging="22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660" w:hanging="22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880" w:hanging="22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1100" w:hanging="22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1320" w:hanging="2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1540" w:hanging="22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1760" w:hanging="22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1980" w:hanging="220"/>
    </w:pPr>
    <w:rPr/>
  </w:style>
  <w:style w:type="paragraph" w:styleId="Indexheading1">
    <w:name w:val="index heading"/>
    <w:basedOn w:val="Normal"/>
    <w:next w:val="Index1"/>
    <w:uiPriority w:val="99"/>
    <w:semiHidden/>
    <w:unhideWhenUsed/>
    <w:qFormat/>
    <w:rsid w:val="00fd5fd6"/>
    <w:pPr/>
    <w:rPr>
      <w:rFonts w:ascii="Arial" w:hAnsi="Arial" w:eastAsia="Georgia" w:cs="Arial" w:asciiTheme="majorHAnsi" w:cstheme="majorBidi" w:eastAsiaTheme="majorEastAsia" w:hAnsiTheme="majorHAns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fd5fd6"/>
    <w:pPr>
      <w:pBdr>
        <w:top w:val="single" w:sz="4" w:space="10" w:color="F8A800"/>
        <w:bottom w:val="single" w:sz="4" w:space="10" w:color="F8A800"/>
      </w:pBdr>
      <w:spacing w:before="360" w:after="360"/>
      <w:ind w:left="864" w:right="864" w:hanging="0"/>
      <w:jc w:val="center"/>
    </w:pPr>
    <w:rPr>
      <w:i/>
      <w:iCs/>
      <w:color w:val="F8A800" w:themeColor="accent1"/>
    </w:rPr>
  </w:style>
  <w:style w:type="paragraph" w:styleId="ListBullet3">
    <w:name w:val="List Bullet 3"/>
    <w:basedOn w:val="Normal"/>
    <w:uiPriority w:val="99"/>
    <w:semiHidden/>
    <w:unhideWhenUsed/>
    <w:qFormat/>
    <w:rsid w:val="00fd5fd6"/>
    <w:pPr>
      <w:tabs>
        <w:tab w:val="clear" w:pos="720"/>
        <w:tab w:val="left" w:pos="1080" w:leader="none"/>
      </w:tabs>
      <w:spacing w:before="0" w:after="240"/>
      <w:ind w:left="1080" w:hanging="360"/>
      <w:contextualSpacing/>
    </w:pPr>
    <w:rPr/>
  </w:style>
  <w:style w:type="paragraph" w:styleId="ListBullet4">
    <w:name w:val="List Bullet 4"/>
    <w:basedOn w:val="Normal"/>
    <w:uiPriority w:val="99"/>
    <w:semiHidden/>
    <w:unhideWhenUsed/>
    <w:qFormat/>
    <w:rsid w:val="00fd5fd6"/>
    <w:pPr>
      <w:tabs>
        <w:tab w:val="clear" w:pos="720"/>
        <w:tab w:val="left" w:pos="1440" w:leader="none"/>
      </w:tabs>
      <w:spacing w:before="0" w:after="240"/>
      <w:ind w:left="1440" w:hanging="360"/>
      <w:contextualSpacing/>
    </w:pPr>
    <w:rPr/>
  </w:style>
  <w:style w:type="paragraph" w:styleId="ListBullet5">
    <w:name w:val="List Bullet 5"/>
    <w:basedOn w:val="Normal"/>
    <w:uiPriority w:val="99"/>
    <w:semiHidden/>
    <w:unhideWhenUsed/>
    <w:qFormat/>
    <w:rsid w:val="00fd5fd6"/>
    <w:pPr>
      <w:tabs>
        <w:tab w:val="clear" w:pos="720"/>
        <w:tab w:val="left" w:pos="1800" w:leader="none"/>
      </w:tabs>
      <w:spacing w:before="0" w:after="240"/>
      <w:ind w:left="1800" w:hanging="360"/>
      <w:contextualSpacing/>
    </w:pPr>
    <w:rPr/>
  </w:style>
  <w:style w:type="paragraph" w:styleId="ListBullet">
    <w:name w:val="List Bullet"/>
    <w:basedOn w:val="Normal"/>
    <w:uiPriority w:val="99"/>
    <w:semiHidden/>
    <w:unhideWhenUsed/>
    <w:qFormat/>
    <w:rsid w:val="00fd5fd6"/>
    <w:pPr>
      <w:tabs>
        <w:tab w:val="clear" w:pos="720"/>
        <w:tab w:val="left" w:pos="360" w:leader="none"/>
      </w:tabs>
      <w:spacing w:before="0" w:after="240"/>
      <w:ind w:left="360" w:hanging="360"/>
      <w:contextualSpacing/>
    </w:pPr>
    <w:rPr/>
  </w:style>
  <w:style w:type="paragraph" w:styleId="ListBullet2">
    <w:name w:val="List Bullet 2"/>
    <w:basedOn w:val="Normal"/>
    <w:uiPriority w:val="99"/>
    <w:semiHidden/>
    <w:unhideWhenUsed/>
    <w:qFormat/>
    <w:rsid w:val="00fd5fd6"/>
    <w:pPr>
      <w:tabs>
        <w:tab w:val="left" w:pos="720" w:leader="none"/>
      </w:tabs>
      <w:spacing w:before="0" w:after="240"/>
      <w:ind w:left="720" w:hanging="360"/>
      <w:contextualSpacing/>
    </w:pPr>
    <w:rPr/>
  </w:style>
  <w:style w:type="paragraph" w:styleId="ListContinue">
    <w:name w:val="List Continue"/>
    <w:basedOn w:val="Normal"/>
    <w:uiPriority w:val="99"/>
    <w:semiHidden/>
    <w:unhideWhenUsed/>
    <w:qFormat/>
    <w:rsid w:val="00fd5fd6"/>
    <w:pPr>
      <w:spacing w:before="0" w:after="120"/>
      <w:ind w:left="283" w:hanging="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qFormat/>
    <w:rsid w:val="00fd5fd6"/>
    <w:pPr>
      <w:spacing w:before="0" w:after="120"/>
      <w:ind w:left="566" w:hanging="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qFormat/>
    <w:rsid w:val="00fd5fd6"/>
    <w:pPr>
      <w:spacing w:before="0" w:after="120"/>
      <w:ind w:left="849" w:hanging="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qFormat/>
    <w:rsid w:val="00fd5fd6"/>
    <w:pPr>
      <w:spacing w:before="0" w:after="120"/>
      <w:ind w:left="1132" w:hanging="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qFormat/>
    <w:rsid w:val="00fd5fd6"/>
    <w:pPr>
      <w:spacing w:before="0" w:after="120"/>
      <w:ind w:left="1415" w:hanging="0"/>
      <w:contextualSpacing/>
    </w:pPr>
    <w:rPr/>
  </w:style>
  <w:style w:type="paragraph" w:styleId="ListNumber5">
    <w:name w:val="List Number 5"/>
    <w:basedOn w:val="Normal"/>
    <w:uiPriority w:val="99"/>
    <w:semiHidden/>
    <w:unhideWhenUsed/>
    <w:qFormat/>
    <w:rsid w:val="00fd5fd6"/>
    <w:pPr>
      <w:tabs>
        <w:tab w:val="clear" w:pos="720"/>
        <w:tab w:val="left" w:pos="1800" w:leader="none"/>
      </w:tabs>
      <w:spacing w:before="0" w:after="240"/>
      <w:ind w:left="1800" w:hanging="360"/>
      <w:contextualSpacing/>
    </w:pPr>
    <w:rPr/>
  </w:style>
  <w:style w:type="paragraph" w:styleId="ListParagraph">
    <w:name w:val="List Paragraph"/>
    <w:basedOn w:val="Normal"/>
    <w:uiPriority w:val="34"/>
    <w:qFormat/>
    <w:rsid w:val="00fd5fd6"/>
    <w:pPr>
      <w:spacing w:before="0" w:after="24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fd5fd6"/>
    <w:pPr/>
    <w:rPr/>
  </w:style>
  <w:style w:type="paragraph" w:styleId="NormalIndent">
    <w:name w:val="Normal Indent"/>
    <w:basedOn w:val="Normal"/>
    <w:qFormat/>
    <w:rsid w:val="00434be9"/>
    <w:pPr>
      <w:ind w:left="720" w:hanging="0"/>
    </w:pPr>
    <w:rPr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fd5fd6"/>
    <w:pPr>
      <w:spacing w:before="0" w:after="0"/>
    </w:pPr>
    <w:rPr/>
  </w:style>
  <w:style w:type="paragraph" w:styleId="PlainText">
    <w:name w:val="Plain Text"/>
    <w:basedOn w:val="Normal"/>
    <w:link w:val="PlainTextChar"/>
    <w:uiPriority w:val="99"/>
    <w:semiHidden/>
    <w:qFormat/>
    <w:rsid w:val="00434be9"/>
    <w:pPr>
      <w:spacing w:before="0" w:after="0"/>
    </w:pPr>
    <w:rPr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fd5fd6"/>
    <w:pPr>
      <w:spacing w:before="200" w:after="160"/>
      <w:ind w:left="864" w:right="864" w:hanging="0"/>
      <w:jc w:val="center"/>
    </w:pPr>
    <w:rPr>
      <w:i/>
      <w:iCs/>
      <w:color w:val="706F72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fd5fd6"/>
    <w:pPr>
      <w:spacing w:before="0" w:after="160"/>
    </w:pPr>
    <w:rPr>
      <w:rFonts w:ascii="Times New Roman" w:hAnsi="Times New Roman" w:eastAsia="Calibri" w:cs="Times New Roman" w:asciiTheme="minorHAnsi" w:cstheme="minorBidi" w:eastAsiaTheme="minorEastAsia" w:hAnsiTheme="minorHAnsi"/>
      <w:color w:val="838286" w:themeColor="text1" w:themeTint="a5"/>
      <w:spacing w:val="15"/>
      <w:szCs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rsid w:val="00fd5fd6"/>
    <w:pPr>
      <w:spacing w:before="0" w:after="0"/>
      <w:ind w:left="220" w:hanging="220"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qFormat/>
    <w:rsid w:val="00fd5fd6"/>
    <w:pPr>
      <w:spacing w:before="0" w:after="0"/>
    </w:pPr>
    <w:rPr/>
  </w:style>
  <w:style w:type="paragraph" w:styleId="Title">
    <w:name w:val="Title"/>
    <w:basedOn w:val="Normal"/>
    <w:next w:val="Normal"/>
    <w:link w:val="TitleChar"/>
    <w:uiPriority w:val="10"/>
    <w:semiHidden/>
    <w:qFormat/>
    <w:rsid w:val="00eb4a0c"/>
    <w:pPr/>
    <w:rPr>
      <w:rFonts w:ascii="Times New Roman Bold" w:hAnsi="Times New Roman Bold" w:eastAsia="Georgia" w:cs="Arial" w:cstheme="majorBidi" w:eastAsiaTheme="majorEastAsia"/>
      <w:b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rsid w:val="00fd5fd6"/>
    <w:pPr>
      <w:spacing w:before="120" w:after="240"/>
    </w:pPr>
    <w:rPr>
      <w:rFonts w:ascii="Arial" w:hAnsi="Arial" w:eastAsia="Georgia" w:cs="Arial" w:asciiTheme="majorHAnsi" w:cstheme="majorBidi" w:eastAsiaTheme="majorEastAsia" w:hAnsiTheme="majorHAnsi"/>
      <w:b/>
      <w:bCs/>
    </w:rPr>
  </w:style>
  <w:style w:type="paragraph" w:styleId="PrimaryHeader" w:customStyle="1">
    <w:name w:val="Primary Header"/>
    <w:basedOn w:val="TextBody"/>
    <w:uiPriority w:val="99"/>
    <w:semiHidden/>
    <w:qFormat/>
    <w:rsid w:val="00d65b3c"/>
    <w:pPr>
      <w:spacing w:before="400" w:after="480"/>
      <w:jc w:val="left"/>
    </w:pPr>
    <w:rPr/>
  </w:style>
  <w:style w:type="paragraph" w:styleId="AgreementCont1" w:customStyle="1">
    <w:name w:val="Agreement Cont 1"/>
    <w:basedOn w:val="Normal"/>
    <w:uiPriority w:val="2"/>
    <w:semiHidden/>
    <w:qFormat/>
    <w:rsid w:val="00434be9"/>
    <w:pPr>
      <w:keepNext w:val="true"/>
      <w:ind w:left="720" w:hanging="0"/>
    </w:pPr>
    <w:rPr/>
  </w:style>
  <w:style w:type="paragraph" w:styleId="AgreementCont2" w:customStyle="1">
    <w:name w:val="Agreement Cont 2"/>
    <w:basedOn w:val="AgreementCont1"/>
    <w:uiPriority w:val="2"/>
    <w:semiHidden/>
    <w:qFormat/>
    <w:rsid w:val="00434be9"/>
    <w:pPr/>
    <w:rPr/>
  </w:style>
  <w:style w:type="paragraph" w:styleId="AgreementCont3" w:customStyle="1">
    <w:name w:val="Agreement Cont 3"/>
    <w:basedOn w:val="AgreementCont2"/>
    <w:uiPriority w:val="2"/>
    <w:semiHidden/>
    <w:qFormat/>
    <w:rsid w:val="00434be9"/>
    <w:pPr>
      <w:keepNext w:val="false"/>
      <w:ind w:left="1440" w:hanging="0"/>
    </w:pPr>
    <w:rPr/>
  </w:style>
  <w:style w:type="paragraph" w:styleId="AgreementCont4" w:customStyle="1">
    <w:name w:val="Agreement Cont 4"/>
    <w:basedOn w:val="AgreementCont3"/>
    <w:uiPriority w:val="2"/>
    <w:semiHidden/>
    <w:qFormat/>
    <w:rsid w:val="00434be9"/>
    <w:pPr>
      <w:ind w:left="2160" w:hanging="0"/>
    </w:pPr>
    <w:rPr/>
  </w:style>
  <w:style w:type="paragraph" w:styleId="AgreementCont5" w:customStyle="1">
    <w:name w:val="Agreement Cont 5"/>
    <w:basedOn w:val="AgreementCont4"/>
    <w:uiPriority w:val="2"/>
    <w:semiHidden/>
    <w:qFormat/>
    <w:rsid w:val="00434be9"/>
    <w:pPr>
      <w:ind w:left="2880" w:hanging="0"/>
    </w:pPr>
    <w:rPr/>
  </w:style>
  <w:style w:type="paragraph" w:styleId="AgreementL1" w:customStyle="1">
    <w:name w:val="Agreement_L1"/>
    <w:basedOn w:val="Normal"/>
    <w:next w:val="NormalIndent"/>
    <w:uiPriority w:val="2"/>
    <w:qFormat/>
    <w:rsid w:val="00434be9"/>
    <w:pPr>
      <w:keepNext w:val="true"/>
      <w:numPr>
        <w:ilvl w:val="0"/>
        <w:numId w:val="19"/>
      </w:numPr>
      <w:outlineLvl w:val="0"/>
    </w:pPr>
    <w:rPr>
      <w:b/>
      <w:caps/>
    </w:rPr>
  </w:style>
  <w:style w:type="paragraph" w:styleId="AgreementL2" w:customStyle="1">
    <w:name w:val="Agreement_L2"/>
    <w:basedOn w:val="AgreementL1"/>
    <w:next w:val="NormalIndent"/>
    <w:uiPriority w:val="2"/>
    <w:qFormat/>
    <w:rsid w:val="00434be9"/>
    <w:pPr>
      <w:outlineLvl w:val="1"/>
    </w:pPr>
    <w:rPr>
      <w:caps w:val="false"/>
      <w:smallCaps w:val="false"/>
    </w:rPr>
  </w:style>
  <w:style w:type="paragraph" w:styleId="AgreementL3" w:customStyle="1">
    <w:name w:val="Agreement_L3"/>
    <w:basedOn w:val="AgreementL2"/>
    <w:uiPriority w:val="2"/>
    <w:qFormat/>
    <w:rsid w:val="00434be9"/>
    <w:pPr>
      <w:keepNext w:val="false"/>
      <w:outlineLvl w:val="2"/>
    </w:pPr>
    <w:rPr>
      <w:b w:val="false"/>
    </w:rPr>
  </w:style>
  <w:style w:type="paragraph" w:styleId="AgreementL4" w:customStyle="1">
    <w:name w:val="Agreement_L4"/>
    <w:basedOn w:val="AgreementL3"/>
    <w:uiPriority w:val="2"/>
    <w:qFormat/>
    <w:rsid w:val="00434be9"/>
    <w:pPr>
      <w:outlineLvl w:val="3"/>
    </w:pPr>
    <w:rPr/>
  </w:style>
  <w:style w:type="paragraph" w:styleId="AgreementL5" w:customStyle="1">
    <w:name w:val="Agreement_L5"/>
    <w:basedOn w:val="AgreementL4"/>
    <w:uiPriority w:val="2"/>
    <w:qFormat/>
    <w:rsid w:val="00434be9"/>
    <w:pPr>
      <w:outlineLvl w:val="4"/>
    </w:pPr>
    <w:rPr/>
  </w:style>
  <w:style w:type="paragraph" w:styleId="ScheduleCont1" w:customStyle="1">
    <w:name w:val="Schedule Cont 1"/>
    <w:basedOn w:val="Normal"/>
    <w:uiPriority w:val="99"/>
    <w:semiHidden/>
    <w:qFormat/>
    <w:rsid w:val="005337b4"/>
    <w:pPr>
      <w:keepNext w:val="true"/>
      <w:ind w:left="720" w:hanging="0"/>
    </w:pPr>
    <w:rPr/>
  </w:style>
  <w:style w:type="paragraph" w:styleId="ScheduleCont2" w:customStyle="1">
    <w:name w:val="Schedule Cont 2"/>
    <w:basedOn w:val="ScheduleCont1"/>
    <w:uiPriority w:val="99"/>
    <w:semiHidden/>
    <w:qFormat/>
    <w:rsid w:val="005337b4"/>
    <w:pPr/>
    <w:rPr/>
  </w:style>
  <w:style w:type="paragraph" w:styleId="ScheduleCont3" w:customStyle="1">
    <w:name w:val="Schedule Cont 3"/>
    <w:basedOn w:val="ScheduleCont2"/>
    <w:uiPriority w:val="99"/>
    <w:semiHidden/>
    <w:qFormat/>
    <w:rsid w:val="005337b4"/>
    <w:pPr>
      <w:keepNext w:val="false"/>
      <w:ind w:left="1440" w:hanging="0"/>
    </w:pPr>
    <w:rPr/>
  </w:style>
  <w:style w:type="paragraph" w:styleId="ScheduleCont4" w:customStyle="1">
    <w:name w:val="Schedule Cont 4"/>
    <w:basedOn w:val="ScheduleCont3"/>
    <w:uiPriority w:val="99"/>
    <w:semiHidden/>
    <w:qFormat/>
    <w:rsid w:val="005337b4"/>
    <w:pPr>
      <w:ind w:left="2160" w:hanging="0"/>
    </w:pPr>
    <w:rPr/>
  </w:style>
  <w:style w:type="paragraph" w:styleId="ScheduleCont5" w:customStyle="1">
    <w:name w:val="Schedule Cont 5"/>
    <w:basedOn w:val="ScheduleCont4"/>
    <w:uiPriority w:val="99"/>
    <w:semiHidden/>
    <w:qFormat/>
    <w:rsid w:val="005337b4"/>
    <w:pPr>
      <w:ind w:left="2880" w:hanging="0"/>
    </w:pPr>
    <w:rPr/>
  </w:style>
  <w:style w:type="paragraph" w:styleId="ScheduleL1" w:customStyle="1">
    <w:name w:val="Schedule_L1"/>
    <w:basedOn w:val="Normal"/>
    <w:next w:val="NormalIndent"/>
    <w:uiPriority w:val="99"/>
    <w:semiHidden/>
    <w:qFormat/>
    <w:rsid w:val="005337b4"/>
    <w:pPr>
      <w:keepNext w:val="true"/>
      <w:numPr>
        <w:ilvl w:val="0"/>
        <w:numId w:val="7"/>
      </w:numPr>
      <w:outlineLvl w:val="0"/>
    </w:pPr>
    <w:rPr>
      <w:b/>
      <w:caps/>
    </w:rPr>
  </w:style>
  <w:style w:type="paragraph" w:styleId="ScheduleL2" w:customStyle="1">
    <w:name w:val="Schedule_L2"/>
    <w:basedOn w:val="ScheduleL1"/>
    <w:next w:val="NormalIndent"/>
    <w:uiPriority w:val="99"/>
    <w:semiHidden/>
    <w:qFormat/>
    <w:rsid w:val="005337b4"/>
    <w:pPr>
      <w:outlineLvl w:val="1"/>
    </w:pPr>
    <w:rPr>
      <w:caps w:val="false"/>
      <w:smallCaps w:val="false"/>
    </w:rPr>
  </w:style>
  <w:style w:type="paragraph" w:styleId="ScheduleL3" w:customStyle="1">
    <w:name w:val="Schedule_L3"/>
    <w:basedOn w:val="ScheduleL2"/>
    <w:uiPriority w:val="99"/>
    <w:semiHidden/>
    <w:qFormat/>
    <w:rsid w:val="005337b4"/>
    <w:pPr>
      <w:keepNext w:val="false"/>
      <w:outlineLvl w:val="2"/>
    </w:pPr>
    <w:rPr>
      <w:b w:val="false"/>
    </w:rPr>
  </w:style>
  <w:style w:type="paragraph" w:styleId="ScheduleL4" w:customStyle="1">
    <w:name w:val="Schedule_L4"/>
    <w:basedOn w:val="ScheduleL3"/>
    <w:uiPriority w:val="99"/>
    <w:semiHidden/>
    <w:qFormat/>
    <w:rsid w:val="005337b4"/>
    <w:pPr>
      <w:outlineLvl w:val="3"/>
    </w:pPr>
    <w:rPr/>
  </w:style>
  <w:style w:type="paragraph" w:styleId="ScheduleL5" w:customStyle="1">
    <w:name w:val="Schedule_L5"/>
    <w:basedOn w:val="ScheduleL4"/>
    <w:uiPriority w:val="99"/>
    <w:semiHidden/>
    <w:qFormat/>
    <w:rsid w:val="005337b4"/>
    <w:pPr>
      <w:outlineLvl w:val="4"/>
    </w:pPr>
    <w:rPr/>
  </w:style>
  <w:style w:type="paragraph" w:styleId="CoverDet" w:customStyle="1">
    <w:name w:val="CoverDet"/>
    <w:basedOn w:val="Normal"/>
    <w:uiPriority w:val="99"/>
    <w:semiHidden/>
    <w:qFormat/>
    <w:rsid w:val="005337b4"/>
    <w:pPr>
      <w:spacing w:before="240" w:after="240"/>
      <w:jc w:val="center"/>
    </w:pPr>
    <w:rPr/>
  </w:style>
  <w:style w:type="paragraph" w:styleId="CoverLogo" w:customStyle="1">
    <w:name w:val="CoverLogo"/>
    <w:basedOn w:val="Normal"/>
    <w:uiPriority w:val="99"/>
    <w:semiHidden/>
    <w:qFormat/>
    <w:rsid w:val="005337b4"/>
    <w:pPr>
      <w:spacing w:before="0" w:after="0"/>
      <w:jc w:val="center"/>
    </w:pPr>
    <w:rPr/>
  </w:style>
  <w:style w:type="paragraph" w:styleId="Draft" w:customStyle="1">
    <w:name w:val="Draft"/>
    <w:basedOn w:val="Normal"/>
    <w:uiPriority w:val="99"/>
    <w:semiHidden/>
    <w:qFormat/>
    <w:rsid w:val="005337b4"/>
    <w:pPr>
      <w:spacing w:before="0" w:after="0"/>
      <w:jc w:val="left"/>
    </w:pPr>
    <w:rPr/>
  </w:style>
  <w:style w:type="paragraph" w:styleId="Execution" w:customStyle="1">
    <w:name w:val="Execution"/>
    <w:basedOn w:val="Normal"/>
    <w:uiPriority w:val="99"/>
    <w:semiHidden/>
    <w:qFormat/>
    <w:rsid w:val="005337b4"/>
    <w:pPr>
      <w:spacing w:before="0" w:after="0"/>
      <w:jc w:val="left"/>
    </w:pPr>
    <w:rPr/>
  </w:style>
  <w:style w:type="paragraph" w:styleId="OfficeNames" w:customStyle="1">
    <w:name w:val="OfficeNames"/>
    <w:basedOn w:val="Normal"/>
    <w:uiPriority w:val="99"/>
    <w:semiHidden/>
    <w:qFormat/>
    <w:rsid w:val="005337b4"/>
    <w:pPr>
      <w:spacing w:before="0" w:after="0"/>
      <w:jc w:val="center"/>
    </w:pPr>
    <w:rPr>
      <w:rFonts w:ascii="Times New Roman Bold" w:hAnsi="Times New Roman Bold"/>
      <w:b/>
      <w:caps/>
      <w:spacing w:val="36"/>
      <w:sz w:val="16"/>
    </w:rPr>
  </w:style>
  <w:style w:type="paragraph" w:styleId="TOCHeader" w:customStyle="1">
    <w:name w:val="TOC Header"/>
    <w:basedOn w:val="Normal"/>
    <w:uiPriority w:val="99"/>
    <w:semiHidden/>
    <w:qFormat/>
    <w:rsid w:val="005337b4"/>
    <w:pPr>
      <w:spacing w:before="0" w:after="0"/>
      <w:jc w:val="center"/>
    </w:pPr>
    <w:rPr>
      <w:rFonts w:ascii="Times New Roman Bold" w:hAnsi="Times New Roman Bold"/>
      <w:b/>
      <w:caps/>
    </w:rPr>
  </w:style>
  <w:style w:type="paragraph" w:styleId="Parties" w:customStyle="1">
    <w:name w:val="Parties"/>
    <w:basedOn w:val="Normal"/>
    <w:uiPriority w:val="99"/>
    <w:semiHidden/>
    <w:qFormat/>
    <w:rsid w:val="005337b4"/>
    <w:pPr>
      <w:numPr>
        <w:ilvl w:val="0"/>
        <w:numId w:val="8"/>
      </w:numPr>
      <w:outlineLvl w:val="0"/>
    </w:pPr>
    <w:rPr/>
  </w:style>
  <w:style w:type="paragraph" w:styleId="Background" w:customStyle="1">
    <w:name w:val="Background"/>
    <w:basedOn w:val="Normal"/>
    <w:uiPriority w:val="99"/>
    <w:semiHidden/>
    <w:qFormat/>
    <w:rsid w:val="005337b4"/>
    <w:pPr>
      <w:numPr>
        <w:ilvl w:val="0"/>
        <w:numId w:val="9"/>
      </w:numPr>
      <w:outlineLvl w:val="0"/>
    </w:pPr>
    <w:rPr/>
  </w:style>
  <w:style w:type="paragraph" w:styleId="DefinitionCont1" w:customStyle="1">
    <w:name w:val="Definition Cont 1"/>
    <w:basedOn w:val="Normal"/>
    <w:link w:val="DefinitionCont1Char"/>
    <w:uiPriority w:val="10"/>
    <w:semiHidden/>
    <w:qFormat/>
    <w:rsid w:val="00434be9"/>
    <w:pPr>
      <w:keepNext w:val="true"/>
      <w:ind w:left="720" w:hanging="0"/>
    </w:pPr>
    <w:rPr/>
  </w:style>
  <w:style w:type="paragraph" w:styleId="DefinitionCont2" w:customStyle="1">
    <w:name w:val="Definition Cont 2"/>
    <w:basedOn w:val="DefinitionCont1"/>
    <w:link w:val="DefinitionCont2Char"/>
    <w:uiPriority w:val="10"/>
    <w:semiHidden/>
    <w:qFormat/>
    <w:rsid w:val="00434be9"/>
    <w:pPr>
      <w:ind w:left="1440" w:hanging="0"/>
    </w:pPr>
    <w:rPr/>
  </w:style>
  <w:style w:type="paragraph" w:styleId="DefinitionCont3" w:customStyle="1">
    <w:name w:val="Definition Cont 3"/>
    <w:basedOn w:val="DefinitionCont2"/>
    <w:link w:val="DefinitionCont3Char"/>
    <w:uiPriority w:val="10"/>
    <w:semiHidden/>
    <w:qFormat/>
    <w:rsid w:val="00434be9"/>
    <w:pPr>
      <w:keepNext w:val="false"/>
      <w:ind w:left="2160" w:hanging="0"/>
    </w:pPr>
    <w:rPr/>
  </w:style>
  <w:style w:type="paragraph" w:styleId="DefinitionCont4" w:customStyle="1">
    <w:name w:val="Definition Cont 4"/>
    <w:basedOn w:val="DefinitionCont3"/>
    <w:link w:val="DefinitionCont4Char"/>
    <w:uiPriority w:val="10"/>
    <w:semiHidden/>
    <w:qFormat/>
    <w:rsid w:val="00434be9"/>
    <w:pPr>
      <w:ind w:left="2880" w:hanging="0"/>
    </w:pPr>
    <w:rPr/>
  </w:style>
  <w:style w:type="paragraph" w:styleId="DefinitionL1" w:customStyle="1">
    <w:name w:val="Definition_L1"/>
    <w:basedOn w:val="Normal"/>
    <w:link w:val="DefinitionL1Char"/>
    <w:uiPriority w:val="3"/>
    <w:qFormat/>
    <w:rsid w:val="00434be9"/>
    <w:pPr>
      <w:numPr>
        <w:ilvl w:val="0"/>
        <w:numId w:val="21"/>
      </w:numPr>
      <w:outlineLvl w:val="0"/>
    </w:pPr>
    <w:rPr/>
  </w:style>
  <w:style w:type="paragraph" w:styleId="DefinitionL2" w:customStyle="1">
    <w:name w:val="Definition_L2"/>
    <w:basedOn w:val="DefinitionL1"/>
    <w:link w:val="DefinitionL2Char"/>
    <w:uiPriority w:val="3"/>
    <w:qFormat/>
    <w:rsid w:val="00434be9"/>
    <w:pPr>
      <w:outlineLvl w:val="1"/>
    </w:pPr>
    <w:rPr/>
  </w:style>
  <w:style w:type="paragraph" w:styleId="DefinitionL3" w:customStyle="1">
    <w:name w:val="Definition_L3"/>
    <w:basedOn w:val="DefinitionL2"/>
    <w:link w:val="DefinitionL3Char"/>
    <w:uiPriority w:val="3"/>
    <w:qFormat/>
    <w:rsid w:val="00434be9"/>
    <w:pPr>
      <w:outlineLvl w:val="2"/>
    </w:pPr>
    <w:rPr/>
  </w:style>
  <w:style w:type="paragraph" w:styleId="DefinitionL4" w:customStyle="1">
    <w:name w:val="Definition_L4"/>
    <w:basedOn w:val="DefinitionL3"/>
    <w:link w:val="DefinitionL4Char"/>
    <w:uiPriority w:val="3"/>
    <w:qFormat/>
    <w:rsid w:val="00434be9"/>
    <w:pPr>
      <w:outlineLvl w:val="3"/>
    </w:pPr>
    <w:rPr/>
  </w:style>
  <w:style w:type="paragraph" w:styleId="ScheduleHeadingTitle" w:customStyle="1">
    <w:name w:val="Schedule Heading Title"/>
    <w:basedOn w:val="Normal"/>
    <w:next w:val="TextBody"/>
    <w:uiPriority w:val="99"/>
    <w:semiHidden/>
    <w:qFormat/>
    <w:rsid w:val="005337b4"/>
    <w:pPr>
      <w:jc w:val="center"/>
      <w:outlineLvl w:val="1"/>
    </w:pPr>
    <w:rPr>
      <w:b/>
      <w:caps/>
    </w:rPr>
  </w:style>
  <w:style w:type="paragraph" w:styleId="ScheduleHeadingNumber" w:customStyle="1">
    <w:name w:val="Schedule Heading Number"/>
    <w:basedOn w:val="Normal"/>
    <w:next w:val="ScheduleHeadingTitle"/>
    <w:uiPriority w:val="99"/>
    <w:semiHidden/>
    <w:qFormat/>
    <w:rsid w:val="005337b4"/>
    <w:pPr>
      <w:pageBreakBefore/>
      <w:spacing w:before="0" w:after="0"/>
      <w:jc w:val="center"/>
      <w:outlineLvl w:val="0"/>
    </w:pPr>
    <w:rPr>
      <w:b/>
      <w:caps/>
    </w:rPr>
  </w:style>
  <w:style w:type="paragraph" w:styleId="SchedulePartheadingtitle" w:customStyle="1">
    <w:name w:val="Schedule Part heading title"/>
    <w:basedOn w:val="Normal"/>
    <w:next w:val="TextBody"/>
    <w:uiPriority w:val="99"/>
    <w:semiHidden/>
    <w:qFormat/>
    <w:rsid w:val="005337b4"/>
    <w:pPr>
      <w:jc w:val="center"/>
      <w:outlineLvl w:val="1"/>
    </w:pPr>
    <w:rPr>
      <w:b/>
    </w:rPr>
  </w:style>
  <w:style w:type="paragraph" w:styleId="SchedulePartheadingnumber" w:customStyle="1">
    <w:name w:val="Schedule Part heading number"/>
    <w:basedOn w:val="Normal"/>
    <w:next w:val="SchedulePartheadingtitle"/>
    <w:uiPriority w:val="99"/>
    <w:semiHidden/>
    <w:qFormat/>
    <w:rsid w:val="005337b4"/>
    <w:pPr>
      <w:spacing w:before="0" w:after="0"/>
      <w:jc w:val="center"/>
      <w:outlineLvl w:val="0"/>
    </w:pPr>
    <w:rPr>
      <w:rFonts w:ascii="Times New Roman Bold" w:hAnsi="Times New Roman Bold"/>
      <w:b/>
    </w:rPr>
  </w:style>
  <w:style w:type="paragraph" w:styleId="SchHdgNum" w:customStyle="1">
    <w:name w:val="Sch Hdg Num"/>
    <w:basedOn w:val="Normal"/>
    <w:next w:val="SchHdgTitle"/>
    <w:uiPriority w:val="99"/>
    <w:semiHidden/>
    <w:qFormat/>
    <w:rsid w:val="005337b4"/>
    <w:pPr>
      <w:pageBreakBefore/>
      <w:numPr>
        <w:ilvl w:val="0"/>
        <w:numId w:val="10"/>
      </w:numPr>
      <w:spacing w:before="0" w:after="0"/>
      <w:ind w:left="720" w:hanging="0"/>
      <w:jc w:val="center"/>
      <w:outlineLvl w:val="0"/>
    </w:pPr>
    <w:rPr>
      <w:b/>
      <w:caps/>
    </w:rPr>
  </w:style>
  <w:style w:type="paragraph" w:styleId="SchHdgTitle" w:customStyle="1">
    <w:name w:val="Sch Hdg Title"/>
    <w:basedOn w:val="Normal"/>
    <w:next w:val="Normal"/>
    <w:uiPriority w:val="99"/>
    <w:semiHidden/>
    <w:qFormat/>
    <w:rsid w:val="005337b4"/>
    <w:pPr>
      <w:jc w:val="center"/>
      <w:outlineLvl w:val="1"/>
    </w:pPr>
    <w:rPr>
      <w:b/>
      <w:caps/>
    </w:rPr>
  </w:style>
  <w:style w:type="paragraph" w:styleId="SchPtHdgNum" w:customStyle="1">
    <w:name w:val="Sch Pt Hdg Num"/>
    <w:basedOn w:val="Normal"/>
    <w:next w:val="SchPtHdgTitle"/>
    <w:uiPriority w:val="99"/>
    <w:semiHidden/>
    <w:qFormat/>
    <w:rsid w:val="005337b4"/>
    <w:pPr>
      <w:numPr>
        <w:ilvl w:val="1"/>
        <w:numId w:val="10"/>
      </w:numPr>
      <w:spacing w:before="0" w:after="0"/>
      <w:jc w:val="center"/>
      <w:outlineLvl w:val="0"/>
    </w:pPr>
    <w:rPr>
      <w:rFonts w:ascii="Times New Roman Bold" w:hAnsi="Times New Roman Bold"/>
      <w:b/>
    </w:rPr>
  </w:style>
  <w:style w:type="paragraph" w:styleId="SchPtHdgTitle" w:customStyle="1">
    <w:name w:val="Sch Pt Hdg Title"/>
    <w:basedOn w:val="Normal"/>
    <w:next w:val="Normal"/>
    <w:uiPriority w:val="99"/>
    <w:semiHidden/>
    <w:qFormat/>
    <w:rsid w:val="005337b4"/>
    <w:pPr>
      <w:jc w:val="center"/>
      <w:outlineLvl w:val="1"/>
    </w:pPr>
    <w:rPr>
      <w:b/>
    </w:rPr>
  </w:style>
  <w:style w:type="paragraph" w:styleId="Annexure" w:customStyle="1">
    <w:name w:val="Annexure"/>
    <w:basedOn w:val="Normal"/>
    <w:next w:val="HDGTitle"/>
    <w:uiPriority w:val="99"/>
    <w:semiHidden/>
    <w:qFormat/>
    <w:rsid w:val="005337b4"/>
    <w:pPr>
      <w:numPr>
        <w:ilvl w:val="0"/>
        <w:numId w:val="12"/>
      </w:numPr>
      <w:spacing w:before="0" w:after="0"/>
      <w:jc w:val="center"/>
    </w:pPr>
    <w:rPr>
      <w:rFonts w:ascii="Times New Roman Bold" w:hAnsi="Times New Roman Bold"/>
      <w:b/>
      <w:caps/>
    </w:rPr>
  </w:style>
  <w:style w:type="paragraph" w:styleId="Exhibit" w:customStyle="1">
    <w:name w:val="Exhibit"/>
    <w:basedOn w:val="Normal"/>
    <w:next w:val="HDGTitle"/>
    <w:uiPriority w:val="99"/>
    <w:semiHidden/>
    <w:qFormat/>
    <w:rsid w:val="005337b4"/>
    <w:pPr>
      <w:numPr>
        <w:ilvl w:val="0"/>
        <w:numId w:val="14"/>
      </w:numPr>
      <w:spacing w:before="0" w:after="0"/>
      <w:jc w:val="center"/>
    </w:pPr>
    <w:rPr>
      <w:rFonts w:ascii="Times New Roman Bold" w:hAnsi="Times New Roman Bold"/>
      <w:b/>
      <w:caps/>
    </w:rPr>
  </w:style>
  <w:style w:type="paragraph" w:styleId="HDGTitle" w:customStyle="1">
    <w:name w:val="HDG Title"/>
    <w:basedOn w:val="Normal"/>
    <w:next w:val="Normal"/>
    <w:uiPriority w:val="99"/>
    <w:semiHidden/>
    <w:qFormat/>
    <w:rsid w:val="005337b4"/>
    <w:pPr>
      <w:jc w:val="center"/>
    </w:pPr>
    <w:rPr>
      <w:rFonts w:ascii="Times New Roman Bold" w:hAnsi="Times New Roman Bold"/>
      <w:b/>
      <w:caps/>
    </w:rPr>
  </w:style>
  <w:style w:type="paragraph" w:styleId="Style11" w:customStyle="1">
    <w:name w:val="Style 1"/>
    <w:basedOn w:val="Annexure"/>
    <w:next w:val="HDGTitle"/>
    <w:uiPriority w:val="99"/>
    <w:semiHidden/>
    <w:qFormat/>
    <w:rsid w:val="005337b4"/>
    <w:pPr/>
    <w:rPr/>
  </w:style>
  <w:style w:type="paragraph" w:styleId="Section" w:customStyle="1">
    <w:name w:val="Section"/>
    <w:basedOn w:val="Normal"/>
    <w:next w:val="SectionTitle"/>
    <w:uiPriority w:val="99"/>
    <w:semiHidden/>
    <w:qFormat/>
    <w:rsid w:val="005337b4"/>
    <w:pPr>
      <w:numPr>
        <w:ilvl w:val="0"/>
        <w:numId w:val="16"/>
      </w:numPr>
      <w:spacing w:before="0" w:after="0"/>
      <w:ind w:left="0" w:hanging="0"/>
      <w:jc w:val="center"/>
    </w:pPr>
    <w:rPr>
      <w:rFonts w:ascii="Times New Roman Bold" w:hAnsi="Times New Roman Bold"/>
      <w:b/>
      <w:caps/>
    </w:rPr>
  </w:style>
  <w:style w:type="paragraph" w:styleId="SectionTitle" w:customStyle="1">
    <w:name w:val="Section Title"/>
    <w:basedOn w:val="Normal"/>
    <w:next w:val="Normal"/>
    <w:uiPriority w:val="99"/>
    <w:semiHidden/>
    <w:qFormat/>
    <w:rsid w:val="005337b4"/>
    <w:pPr>
      <w:jc w:val="center"/>
    </w:pPr>
    <w:rPr>
      <w:rFonts w:ascii="Times New Roman Bold" w:hAnsi="Times New Roman Bold"/>
      <w:b/>
      <w:caps/>
    </w:rPr>
  </w:style>
  <w:style w:type="paragraph" w:styleId="CoverParties" w:customStyle="1">
    <w:name w:val="CoverParties"/>
    <w:basedOn w:val="Normal"/>
    <w:uiPriority w:val="99"/>
    <w:semiHidden/>
    <w:qFormat/>
    <w:rsid w:val="00eb4a0c"/>
    <w:pPr>
      <w:numPr>
        <w:ilvl w:val="0"/>
        <w:numId w:val="18"/>
      </w:numPr>
      <w:tabs>
        <w:tab w:val="left" w:pos="720" w:leader="none"/>
      </w:tabs>
      <w:spacing w:before="240" w:after="240"/>
      <w:ind w:left="567" w:hanging="567"/>
      <w:jc w:val="left"/>
    </w:pPr>
    <w:rPr/>
  </w:style>
  <w:style w:type="paragraph" w:styleId="SingleSchHdgnonnumbered" w:customStyle="1">
    <w:name w:val="Single Sch Hdg (non-numbered)"/>
    <w:basedOn w:val="Normal"/>
    <w:next w:val="SingleSchHdgTitle"/>
    <w:uiPriority w:val="99"/>
    <w:semiHidden/>
    <w:qFormat/>
    <w:rsid w:val="00eb4a0c"/>
    <w:pPr>
      <w:spacing w:before="0" w:after="0"/>
      <w:jc w:val="center"/>
    </w:pPr>
    <w:rPr>
      <w:rFonts w:eastAsia="Times New Roman"/>
      <w:b/>
      <w:caps/>
    </w:rPr>
  </w:style>
  <w:style w:type="paragraph" w:styleId="SingleSchHdgTitle" w:customStyle="1">
    <w:name w:val="Single Sch Hdg Title"/>
    <w:basedOn w:val="Normal"/>
    <w:next w:val="Normal"/>
    <w:uiPriority w:val="99"/>
    <w:semiHidden/>
    <w:qFormat/>
    <w:rsid w:val="00eb4a0c"/>
    <w:pPr>
      <w:jc w:val="center"/>
    </w:pPr>
    <w:rPr>
      <w:rFonts w:eastAsia="Times New Roman"/>
      <w:b/>
      <w:caps/>
    </w:rPr>
  </w:style>
  <w:style w:type="paragraph" w:styleId="CoverWarning" w:customStyle="1">
    <w:name w:val="CoverWarning"/>
    <w:uiPriority w:val="99"/>
    <w:semiHidden/>
    <w:qFormat/>
    <w:rsid w:val="005337b4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n-GB" w:eastAsia="en-GB" w:bidi="ar-SA"/>
    </w:rPr>
  </w:style>
  <w:style w:type="paragraph" w:styleId="FooterReference" w:customStyle="1">
    <w:name w:val="Footer Reference"/>
    <w:basedOn w:val="Footer"/>
    <w:link w:val="FooterReferenceChar"/>
    <w:semiHidden/>
    <w:qFormat/>
    <w:rsid w:val="00564b54"/>
    <w:pPr>
      <w:jc w:val="left"/>
    </w:pPr>
    <w:rPr>
      <w:sz w:val="16"/>
    </w:rPr>
  </w:style>
  <w:style w:type="paragraph" w:styleId="FirmName" w:customStyle="1">
    <w:name w:val="Firm Name"/>
    <w:basedOn w:val="Normal"/>
    <w:next w:val="Return"/>
    <w:link w:val="FirmNameChar"/>
    <w:uiPriority w:val="99"/>
    <w:qFormat/>
    <w:rsid w:val="00d47d10"/>
    <w:pPr>
      <w:spacing w:before="0" w:after="0"/>
      <w:jc w:val="right"/>
    </w:pPr>
    <w:rPr>
      <w:rFonts w:ascii="Arial Narrow" w:hAnsi="Arial Narrow" w:eastAsia="Times New Roman"/>
      <w:sz w:val="17"/>
      <w:lang w:val="en-US" w:eastAsia="en-US"/>
    </w:rPr>
  </w:style>
  <w:style w:type="paragraph" w:styleId="Return" w:customStyle="1">
    <w:name w:val="Return"/>
    <w:basedOn w:val="Normal"/>
    <w:uiPriority w:val="99"/>
    <w:qFormat/>
    <w:rsid w:val="00d47d10"/>
    <w:pPr>
      <w:spacing w:before="0" w:after="160"/>
      <w:jc w:val="right"/>
    </w:pPr>
    <w:rPr>
      <w:rFonts w:ascii="Arial Narrow" w:hAnsi="Arial Narrow" w:eastAsia="Times New Roman"/>
      <w:sz w:val="17"/>
      <w:lang w:val="en-US" w:eastAsia="en-US"/>
    </w:rPr>
  </w:style>
  <w:style w:type="paragraph" w:styleId="MainNumbers" w:customStyle="1">
    <w:name w:val="Main Numbers"/>
    <w:basedOn w:val="Normal"/>
    <w:next w:val="Website"/>
    <w:uiPriority w:val="99"/>
    <w:qFormat/>
    <w:rsid w:val="00d47d10"/>
    <w:pPr>
      <w:spacing w:before="0" w:after="0"/>
      <w:jc w:val="right"/>
    </w:pPr>
    <w:rPr>
      <w:rFonts w:ascii="Arial Narrow" w:hAnsi="Arial Narrow" w:eastAsia="Times New Roman"/>
      <w:sz w:val="17"/>
      <w:lang w:val="en-US" w:eastAsia="en-US"/>
    </w:rPr>
  </w:style>
  <w:style w:type="paragraph" w:styleId="Website" w:customStyle="1">
    <w:name w:val="Website"/>
    <w:basedOn w:val="Normal"/>
    <w:next w:val="Normal"/>
    <w:uiPriority w:val="99"/>
    <w:qFormat/>
    <w:rsid w:val="00d47d10"/>
    <w:pPr>
      <w:spacing w:before="0" w:after="0"/>
      <w:jc w:val="right"/>
    </w:pPr>
    <w:rPr>
      <w:rFonts w:ascii="Arial Narrow" w:hAnsi="Arial Narrow" w:eastAsia="Times New Roman"/>
      <w:sz w:val="15"/>
      <w:lang w:val="en-US" w:eastAsia="en-U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OutlineList2">
    <w:name w:val="Outline List 2"/>
    <w:uiPriority w:val="99"/>
    <w:semiHidden/>
    <w:unhideWhenUsed/>
    <w:qFormat/>
    <w:rsid w:val="00494cc9"/>
  </w:style>
  <w:style w:type="numbering" w:styleId="OutlineList1">
    <w:name w:val="Outline List 1"/>
    <w:uiPriority w:val="99"/>
    <w:semiHidden/>
    <w:unhideWhenUsed/>
    <w:qFormat/>
    <w:rsid w:val="00494cc9"/>
  </w:style>
  <w:style w:type="numbering" w:styleId="OutlineList3">
    <w:name w:val="Outline List 3"/>
    <w:uiPriority w:val="99"/>
    <w:semiHidden/>
    <w:unhideWhenUsed/>
    <w:qFormat/>
    <w:rsid w:val="00494cc9"/>
  </w:style>
  <w:style w:type="numbering" w:styleId="AgreementNumbering" w:customStyle="1">
    <w:name w:val="Agreement Numbering"/>
    <w:uiPriority w:val="99"/>
    <w:qFormat/>
    <w:rsid w:val="00434be9"/>
  </w:style>
  <w:style w:type="numbering" w:styleId="CorrespondNumbering" w:customStyle="1">
    <w:name w:val="Correspond Numbering"/>
    <w:uiPriority w:val="99"/>
    <w:qFormat/>
    <w:rsid w:val="00434be9"/>
  </w:style>
  <w:style w:type="numbering" w:styleId="DefinitionNumbering" w:customStyle="1">
    <w:name w:val="Definition Numbering"/>
    <w:uiPriority w:val="99"/>
    <w:qFormat/>
    <w:rsid w:val="00434be9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434be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ColourfulGrid">
    <w:name w:val="Colorful Grid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8D8D9" w:themeFill="text1" w:themeFillTint="33"/>
    </w:tcPr>
    <w:tblStylePr w:type="firstRow">
      <w:rPr>
        <w:b/>
        <w:bCs/>
      </w:rPr>
      <w:tblPr/>
      <w:tcPr>
        <w:shd w:val="clear" w:color="auto" w:fill="B2B1B4" w:themeFill="text1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B2B1B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30303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303031" w:themeFill="text1" w:themeFillShade="bf"/>
      </w:tcPr>
    </w:tblStylePr>
    <w:tblStylePr w:type="band1Vert">
      <w:tblPr/>
      <w:tcPr>
        <w:shd w:val="clear" w:color="auto" w:fill="A09EA1" w:themeFill="text1" w:themeFillTint="7f"/>
      </w:tcPr>
    </w:tblStylePr>
    <w:tblStylePr w:type="band1Horz">
      <w:tblPr/>
      <w:tcPr>
        <w:shd w:val="clear" w:color="auto" w:fill="A09EA1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EDCA" w:themeFill="accent1" w:themeFillTint="33"/>
    </w:tcPr>
    <w:tblStylePr w:type="firstRow">
      <w:rPr>
        <w:b/>
        <w:bCs/>
      </w:rPr>
      <w:tblPr/>
      <w:tcPr>
        <w:shd w:val="clear" w:color="auto" w:fill="FFDC96" w:themeFill="accent1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FFDC9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97D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97D00" w:themeFill="accent1" w:themeFillShade="bf"/>
      </w:tcPr>
    </w:tblStylePr>
    <w:tblStylePr w:type="band1Vert">
      <w:tblPr/>
      <w:tcPr>
        <w:shd w:val="clear" w:color="auto" w:fill="FFD47C" w:themeFill="accent1" w:themeFillTint="7f"/>
      </w:tcPr>
    </w:tblStylePr>
    <w:tblStylePr w:type="band1Horz">
      <w:tblPr/>
      <w:tcPr>
        <w:shd w:val="clear" w:color="auto" w:fill="FFD47C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EFF1" w:themeFill="accent2" w:themeFillTint="33"/>
    </w:tcPr>
    <w:tblStylePr w:type="firstRow">
      <w:rPr>
        <w:b/>
        <w:bCs/>
      </w:rPr>
      <w:tblPr/>
      <w:tcPr>
        <w:shd w:val="clear" w:color="auto" w:fill="C0DFE4" w:themeFill="accent2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C0DFE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08B9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08B96" w:themeFill="accent2" w:themeFillShade="bf"/>
      </w:tcPr>
    </w:tblStylePr>
    <w:tblStylePr w:type="band1Vert">
      <w:tblPr/>
      <w:tcPr>
        <w:shd w:val="clear" w:color="auto" w:fill="B1D8DD" w:themeFill="accent2" w:themeFillTint="7f"/>
      </w:tcPr>
    </w:tblStylePr>
    <w:tblStylePr w:type="band1Horz">
      <w:tblPr/>
      <w:tcPr>
        <w:shd w:val="clear" w:color="auto" w:fill="B1D8DD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5D5D1" w:themeFill="accent3" w:themeFillTint="33"/>
    </w:tcPr>
    <w:tblStylePr w:type="firstRow">
      <w:rPr>
        <w:b/>
        <w:bCs/>
      </w:rPr>
      <w:tblPr/>
      <w:tcPr>
        <w:shd w:val="clear" w:color="auto" w:fill="ECABA4" w:themeFill="accent3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ECAB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42A1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42A1E" w:themeFill="accent3" w:themeFillShade="bf"/>
      </w:tcPr>
    </w:tblStylePr>
    <w:tblStylePr w:type="band1Vert">
      <w:tblPr/>
      <w:tcPr>
        <w:shd w:val="clear" w:color="auto" w:fill="E8978E" w:themeFill="accent3" w:themeFillTint="7f"/>
      </w:tcPr>
    </w:tblStylePr>
    <w:tblStylePr w:type="band1Horz">
      <w:tblPr/>
      <w:tcPr>
        <w:shd w:val="clear" w:color="auto" w:fill="E8978E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4DFEE" w:themeFill="accent4" w:themeFillTint="33"/>
    </w:tcPr>
    <w:tblStylePr w:type="firstRow">
      <w:rPr>
        <w:b/>
        <w:bCs/>
      </w:rPr>
      <w:tblPr/>
      <w:tcPr>
        <w:shd w:val="clear" w:color="auto" w:fill="C9BFDD" w:themeFill="accent4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C9BFD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9468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94681" w:themeFill="accent4" w:themeFillShade="bf"/>
      </w:tcPr>
    </w:tblStylePr>
    <w:tblStylePr w:type="band1Vert">
      <w:tblPr/>
      <w:tcPr>
        <w:shd w:val="clear" w:color="auto" w:fill="BBB0D4" w:themeFill="accent4" w:themeFillTint="7f"/>
      </w:tcPr>
    </w:tblStylePr>
    <w:tblStylePr w:type="band1Horz">
      <w:tblPr/>
      <w:tcPr>
        <w:shd w:val="clear" w:color="auto" w:fill="BBB0D4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BE9" w:themeFill="accent5" w:themeFillTint="33"/>
    </w:tcPr>
    <w:tblStylePr w:type="firstRow">
      <w:rPr>
        <w:b/>
        <w:bCs/>
      </w:rPr>
      <w:tblPr/>
      <w:tcPr>
        <w:shd w:val="clear" w:color="auto" w:fill="B5D8D4" w:themeFill="accent5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B5D8D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C706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C706A" w:themeFill="accent5" w:themeFillShade="bf"/>
      </w:tcPr>
    </w:tblStylePr>
    <w:tblStylePr w:type="band1Vert">
      <w:tblPr/>
      <w:tcPr>
        <w:shd w:val="clear" w:color="auto" w:fill="A3CECA" w:themeFill="accent5" w:themeFillTint="7f"/>
      </w:tcPr>
    </w:tblStylePr>
    <w:tblStylePr w:type="band1Horz">
      <w:tblPr/>
      <w:tcPr>
        <w:shd w:val="clear" w:color="auto" w:fill="A3CECA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E2C6" w:themeFill="accent6" w:themeFillTint="33"/>
    </w:tcPr>
    <w:tblStylePr w:type="firstRow">
      <w:rPr>
        <w:b/>
        <w:bCs/>
      </w:rPr>
      <w:tblPr/>
      <w:tcPr>
        <w:shd w:val="clear" w:color="auto" w:fill="FFC68E" w:themeFill="accent6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FFC68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B54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B5400" w:themeFill="accent6" w:themeFillShade="bf"/>
      </w:tcPr>
    </w:tblStylePr>
    <w:tblStylePr w:type="band1Vert">
      <w:tblPr/>
      <w:tcPr>
        <w:shd w:val="clear" w:color="auto" w:fill="FFB873" w:themeFill="accent6" w:themeFillTint="7f"/>
      </w:tcPr>
    </w:tblStylePr>
    <w:tblStylePr w:type="band1Horz">
      <w:tblPr/>
      <w:tcPr>
        <w:shd w:val="clear" w:color="auto" w:fill="FFB873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ECECEC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594A0" w:themeFill="accent2" w:themeFillShade="cc"/>
      </w:tcPr>
    </w:tblStylePr>
    <w:tblStylePr w:type="lastRow">
      <w:rPr>
        <w:b/>
        <w:bCs/>
        <w:color w:val="4594A0" w:themeColor="accent2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D0" w:themeFill="text1" w:themeFillTint="3f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FFF6E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594A0" w:themeFill="accent2" w:themeFillShade="cc"/>
      </w:tcPr>
    </w:tblStylePr>
    <w:tblStylePr w:type="lastRow">
      <w:rPr>
        <w:b/>
        <w:bCs/>
        <w:color w:val="4594A0" w:themeColor="accent2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9BE" w:themeFill="accent1" w:themeFillTint="3f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EFF7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594A0" w:themeFill="accent2" w:themeFillShade="cc"/>
      </w:tcPr>
    </w:tblStylePr>
    <w:tblStylePr w:type="lastRow">
      <w:rPr>
        <w:b/>
        <w:bCs/>
        <w:color w:val="4594A0" w:themeColor="accent2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BEE" w:themeFill="accent2" w:themeFillTint="3f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FAEA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F4A8A" w:themeFill="accent4" w:themeFillShade="cc"/>
      </w:tcPr>
    </w:tblStylePr>
    <w:tblStylePr w:type="lastRow">
      <w:rPr>
        <w:b/>
        <w:bCs/>
        <w:color w:val="5F4A8A" w:themeColor="accent4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CBC6" w:themeFill="accent3" w:themeFillTint="3f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F1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2D20" w:themeFill="accent3" w:themeFillShade="cc"/>
      </w:tcPr>
    </w:tblStylePr>
    <w:tblStylePr w:type="lastRow">
      <w:rPr>
        <w:b/>
        <w:bCs/>
        <w:color w:val="9E2D20" w:themeColor="accent3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7EA" w:themeFill="accent4" w:themeFillTint="3f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ECF5F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75A00" w:themeFill="accent6" w:themeFillShade="cc"/>
      </w:tcPr>
    </w:tblStylePr>
    <w:tblStylePr w:type="lastRow">
      <w:rPr>
        <w:b/>
        <w:bCs/>
        <w:color w:val="B75A00" w:themeColor="accent6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7E4" w:themeFill="accent5" w:themeFillTint="3f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FFF1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07772" w:themeFill="accent5" w:themeFillShade="cc"/>
      </w:tcPr>
    </w:tblStylePr>
    <w:tblStylePr w:type="lastRow">
      <w:rPr>
        <w:b/>
        <w:bCs/>
        <w:color w:val="407772" w:themeColor="accent5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BB9" w:themeFill="accent6" w:themeFillTint="3f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63B1BC" w:themeColor="accent2" w:sz="24" w:space="0"/>
        <w:left w:val="single" w:color="414042" w:themeColor="text1" w:sz="4" w:space="0"/>
        <w:bottom w:val="single" w:color="414042" w:themeColor="text1" w:sz="4" w:space="0"/>
        <w:right w:val="single" w:color="414042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ECEC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3B1BC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62627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62627" w:themeColor="text1" w:sz="4" w:space="0"/>
          <w:insideV w:val="nil"/>
        </w:tcBorders>
        <w:shd w:val="clear" w:color="auto" w:fill="262627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031" w:themeFill="text1" w:themeFillShade="bf"/>
      </w:tcPr>
    </w:tblStylePr>
    <w:tblStylePr w:type="band1Vert">
      <w:tblPr/>
      <w:tcPr>
        <w:shd w:val="clear" w:color="auto" w:fill="B2B1B4" w:themeFill="text1" w:themeFillTint="66"/>
      </w:tcPr>
    </w:tblStylePr>
    <w:tblStylePr w:type="band1Horz">
      <w:tblPr/>
      <w:tcPr>
        <w:shd w:val="clear" w:color="auto" w:fill="A09EA1" w:themeFill="text1" w:themeFillTint="7f"/>
      </w:tcPr>
    </w:tblStylePr>
    <w:tblStylePr w:type="neCell">
      <w:rPr>
        <w:color w:val="414042" w:themeColor="text1"/>
      </w:rPr>
      <w:tblPr/>
    </w:tblStylePr>
    <w:tblStylePr w:type="nwCell">
      <w:rPr>
        <w:color w:val="414042" w:themeColor="text1"/>
      </w:rPr>
      <w:tblPr/>
    </w:tblStylePr>
  </w:style>
  <w:style w:type="table" w:styleId="ColourfulShadingAccent1">
    <w:name w:val="Colorful Shading Accent 1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63B1BC" w:themeColor="accent2" w:sz="24" w:space="0"/>
        <w:left w:val="single" w:color="F8A800" w:themeColor="accent1" w:sz="4" w:space="0"/>
        <w:bottom w:val="single" w:color="F8A800" w:themeColor="accent1" w:sz="4" w:space="0"/>
        <w:right w:val="single" w:color="F8A800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6E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3B1BC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464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46400" w:themeColor="accent1" w:sz="4" w:space="0"/>
          <w:insideV w:val="nil"/>
        </w:tcBorders>
        <w:shd w:val="clear" w:color="auto" w:fill="9464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6400" w:themeFill="accent1" w:themeFillShade="99"/>
      </w:tcPr>
    </w:tblStylePr>
    <w:tblStylePr w:type="band1Vert">
      <w:tblPr/>
      <w:tcPr>
        <w:shd w:val="clear" w:color="auto" w:fill="FFDC96" w:themeFill="accent1" w:themeFillTint="66"/>
      </w:tcPr>
    </w:tblStylePr>
    <w:tblStylePr w:type="band1Horz">
      <w:tblPr/>
      <w:tcPr>
        <w:shd w:val="clear" w:color="auto" w:fill="FFD47C" w:themeFill="accent1" w:themeFillTint="7f"/>
      </w:tcPr>
    </w:tblStylePr>
    <w:tblStylePr w:type="neCell">
      <w:rPr>
        <w:color w:val="414042" w:themeColor="text1"/>
      </w:rPr>
      <w:tblPr/>
    </w:tblStylePr>
    <w:tblStylePr w:type="nwCell">
      <w:rPr>
        <w:color w:val="414042" w:themeColor="text1"/>
      </w:rPr>
      <w:tblPr/>
    </w:tblStylePr>
  </w:style>
  <w:style w:type="table" w:styleId="ColourfulShadingAccent2">
    <w:name w:val="Colorful Shading Accent 2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63B1BC" w:themeColor="accent2" w:sz="24" w:space="0"/>
        <w:left w:val="single" w:color="63B1BC" w:themeColor="accent2" w:sz="4" w:space="0"/>
        <w:bottom w:val="single" w:color="63B1BC" w:themeColor="accent2" w:sz="4" w:space="0"/>
        <w:right w:val="single" w:color="63B1BC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7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3B1BC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36F7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36F78" w:themeColor="accent2" w:sz="4" w:space="0"/>
          <w:insideV w:val="nil"/>
        </w:tcBorders>
        <w:shd w:val="clear" w:color="auto" w:fill="336F7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6F78" w:themeFill="accent2" w:themeFillShade="99"/>
      </w:tcPr>
    </w:tblStylePr>
    <w:tblStylePr w:type="band1Vert">
      <w:tblPr/>
      <w:tcPr>
        <w:shd w:val="clear" w:color="auto" w:fill="C0DFE4" w:themeFill="accent2" w:themeFillTint="66"/>
      </w:tcPr>
    </w:tblStylePr>
    <w:tblStylePr w:type="band1Horz">
      <w:tblPr/>
      <w:tcPr>
        <w:shd w:val="clear" w:color="auto" w:fill="B1D8DD" w:themeFill="accent2" w:themeFillTint="7f"/>
      </w:tcPr>
    </w:tblStylePr>
    <w:tblStylePr w:type="neCell">
      <w:rPr>
        <w:color w:val="414042" w:themeColor="text1"/>
      </w:rPr>
      <w:tblPr/>
    </w:tblStylePr>
    <w:tblStylePr w:type="nwCell">
      <w:rPr>
        <w:color w:val="414042" w:themeColor="text1"/>
      </w:rPr>
      <w:tblPr/>
    </w:tblStylePr>
  </w:style>
  <w:style w:type="table" w:styleId="ColourfulShadingAccent3">
    <w:name w:val="Colorful Shading Accent 3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7961AA" w:themeColor="accent4" w:sz="24" w:space="0"/>
        <w:left w:val="single" w:color="C63928" w:themeColor="accent3" w:sz="4" w:space="0"/>
        <w:bottom w:val="single" w:color="C63928" w:themeColor="accent3" w:sz="4" w:space="0"/>
        <w:right w:val="single" w:color="C63928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A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961AA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21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62218" w:themeColor="accent3" w:sz="4" w:space="0"/>
          <w:insideV w:val="nil"/>
        </w:tcBorders>
        <w:shd w:val="clear" w:color="auto" w:fill="76221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2218" w:themeFill="accent3" w:themeFillShade="99"/>
      </w:tcPr>
    </w:tblStylePr>
    <w:tblStylePr w:type="band1Vert">
      <w:tblPr/>
      <w:tcPr>
        <w:shd w:val="clear" w:color="auto" w:fill="ECABA4" w:themeFill="accent3" w:themeFillTint="66"/>
      </w:tcPr>
    </w:tblStylePr>
    <w:tblStylePr w:type="band1Horz">
      <w:tblPr/>
      <w:tcPr>
        <w:shd w:val="clear" w:color="auto" w:fill="E8978E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C63928" w:themeColor="accent3" w:sz="24" w:space="0"/>
        <w:left w:val="single" w:color="7961AA" w:themeColor="accent4" w:sz="4" w:space="0"/>
        <w:bottom w:val="single" w:color="7961AA" w:themeColor="accent4" w:sz="4" w:space="0"/>
        <w:right w:val="single" w:color="7961AA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63928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7386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73868" w:themeColor="accent4" w:sz="4" w:space="0"/>
          <w:insideV w:val="nil"/>
        </w:tcBorders>
        <w:shd w:val="clear" w:color="auto" w:fill="47386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868" w:themeFill="accent4" w:themeFillShade="99"/>
      </w:tcPr>
    </w:tblStylePr>
    <w:tblStylePr w:type="band1Vert">
      <w:tblPr/>
      <w:tcPr>
        <w:shd w:val="clear" w:color="auto" w:fill="C9BFDD" w:themeFill="accent4" w:themeFillTint="66"/>
      </w:tcPr>
    </w:tblStylePr>
    <w:tblStylePr w:type="band1Horz">
      <w:tblPr/>
      <w:tcPr>
        <w:shd w:val="clear" w:color="auto" w:fill="BBB0D4" w:themeFill="accent4" w:themeFillTint="7f"/>
      </w:tcPr>
    </w:tblStylePr>
    <w:tblStylePr w:type="neCell">
      <w:rPr>
        <w:color w:val="414042" w:themeColor="text1"/>
      </w:rPr>
      <w:tblPr/>
    </w:tblStylePr>
    <w:tblStylePr w:type="nwCell">
      <w:rPr>
        <w:color w:val="414042" w:themeColor="text1"/>
      </w:rPr>
      <w:tblPr/>
    </w:tblStylePr>
  </w:style>
  <w:style w:type="table" w:styleId="ColourfulShadingAccent5">
    <w:name w:val="Colorful Shading Accent 5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E57200" w:themeColor="accent6" w:sz="24" w:space="0"/>
        <w:left w:val="single" w:color="50968F" w:themeColor="accent5" w:sz="4" w:space="0"/>
        <w:bottom w:val="single" w:color="50968F" w:themeColor="accent5" w:sz="4" w:space="0"/>
        <w:right w:val="single" w:color="50968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5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7200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0595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05955" w:themeColor="accent5" w:sz="4" w:space="0"/>
          <w:insideV w:val="nil"/>
        </w:tcBorders>
        <w:shd w:val="clear" w:color="auto" w:fill="30595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5955" w:themeFill="accent5" w:themeFillShade="99"/>
      </w:tcPr>
    </w:tblStylePr>
    <w:tblStylePr w:type="band1Vert">
      <w:tblPr/>
      <w:tcPr>
        <w:shd w:val="clear" w:color="auto" w:fill="B5D8D4" w:themeFill="accent5" w:themeFillTint="66"/>
      </w:tcPr>
    </w:tblStylePr>
    <w:tblStylePr w:type="band1Horz">
      <w:tblPr/>
      <w:tcPr>
        <w:shd w:val="clear" w:color="auto" w:fill="A3CECA" w:themeFill="accent5" w:themeFillTint="7f"/>
      </w:tcPr>
    </w:tblStylePr>
    <w:tblStylePr w:type="neCell">
      <w:rPr>
        <w:color w:val="414042" w:themeColor="text1"/>
      </w:rPr>
      <w:tblPr/>
    </w:tblStylePr>
    <w:tblStylePr w:type="nwCell">
      <w:rPr>
        <w:color w:val="414042" w:themeColor="text1"/>
      </w:rPr>
      <w:tblPr/>
    </w:tblStylePr>
  </w:style>
  <w:style w:type="table" w:styleId="ColourfulShadingAccent6">
    <w:name w:val="Colorful Shading Accent 6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50968F" w:themeColor="accent5" w:sz="24" w:space="0"/>
        <w:left w:val="single" w:color="E57200" w:themeColor="accent6" w:sz="4" w:space="0"/>
        <w:bottom w:val="single" w:color="E57200" w:themeColor="accent6" w:sz="4" w:space="0"/>
        <w:right w:val="single" w:color="E57200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1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0968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943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94300" w:themeColor="accent6" w:sz="4" w:space="0"/>
          <w:insideV w:val="nil"/>
        </w:tcBorders>
        <w:shd w:val="clear" w:color="auto" w:fill="8943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94300" w:themeFill="accent6" w:themeFillShade="99"/>
      </w:tcPr>
    </w:tblStylePr>
    <w:tblStylePr w:type="band1Vert">
      <w:tblPr/>
      <w:tcPr>
        <w:shd w:val="clear" w:color="auto" w:fill="FFC68E" w:themeFill="accent6" w:themeFillTint="66"/>
      </w:tcPr>
    </w:tblStylePr>
    <w:tblStylePr w:type="band1Horz">
      <w:tblPr/>
      <w:tcPr>
        <w:shd w:val="clear" w:color="auto" w:fill="FFB873" w:themeFill="accent6" w:themeFillTint="7f"/>
      </w:tcPr>
    </w:tblStylePr>
    <w:tblStylePr w:type="neCell">
      <w:rPr>
        <w:color w:val="414042" w:themeColor="text1"/>
      </w:rPr>
      <w:tblPr/>
    </w:tblStylePr>
    <w:tblStylePr w:type="nwCell">
      <w:rPr>
        <w:color w:val="414042" w:themeColor="text1"/>
      </w:rPr>
      <w:tblPr/>
    </w:tblStylePr>
  </w:style>
  <w:style w:type="table" w:styleId="DarkList">
    <w:name w:val="Dark List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41404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202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03031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0303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031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031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F8A8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B53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97D0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97D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7D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7D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63B1B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B5C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08B96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08B9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8B9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8B9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C6392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1C1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2A1E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2A1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A1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A1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7961AA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B2E5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9468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9468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468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4681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50968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74A4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C706A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C706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06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06A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E5720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238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B5400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B54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54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5400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494cc9"/>
    <w:tblPr>
      <w:tblStyleRowBandSize w:val="1"/>
      <w:tblStyleColBandSize w:val="1"/>
      <w:tblBorders>
        <w:top w:val="single" w:color="B2B1B4" w:themeColor="text1" w:themeTint="66" w:sz="4" w:space="0"/>
        <w:left w:val="single" w:color="B2B1B4" w:themeColor="text1" w:themeTint="66" w:sz="4" w:space="0"/>
        <w:bottom w:val="single" w:color="B2B1B4" w:themeColor="text1" w:themeTint="66" w:sz="4" w:space="0"/>
        <w:right w:val="single" w:color="B2B1B4" w:themeColor="text1" w:themeTint="66" w:sz="4" w:space="0"/>
        <w:insideH w:val="single" w:color="B2B1B4" w:themeColor="text1" w:themeTint="66" w:sz="4" w:space="0"/>
        <w:insideV w:val="single" w:color="B2B1B4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8C8B8E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8C8B8E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494cc9"/>
    <w:tblPr>
      <w:tblStyleRowBandSize w:val="1"/>
      <w:tblStyleColBandSize w:val="1"/>
      <w:tblBorders>
        <w:top w:val="single" w:color="FFDC96" w:themeColor="accent1" w:themeTint="66" w:sz="4" w:space="0"/>
        <w:left w:val="single" w:color="FFDC96" w:themeColor="accent1" w:themeTint="66" w:sz="4" w:space="0"/>
        <w:bottom w:val="single" w:color="FFDC96" w:themeColor="accent1" w:themeTint="66" w:sz="4" w:space="0"/>
        <w:right w:val="single" w:color="FFDC96" w:themeColor="accent1" w:themeTint="66" w:sz="4" w:space="0"/>
        <w:insideH w:val="single" w:color="FFDC96" w:themeColor="accent1" w:themeTint="66" w:sz="4" w:space="0"/>
        <w:insideV w:val="single" w:color="FFDC96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FFCB61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FFCB61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Accent2">
    <w:name w:val="Grid Table 1 Light Accent 2"/>
    <w:basedOn w:val="TableNormal"/>
    <w:uiPriority w:val="46"/>
    <w:rsid w:val="00494cc9"/>
    <w:tblPr>
      <w:tblStyleRowBandSize w:val="1"/>
      <w:tblStyleColBandSize w:val="1"/>
      <w:tblBorders>
        <w:top w:val="single" w:color="C0DFE4" w:themeColor="accent2" w:themeTint="66" w:sz="4" w:space="0"/>
        <w:left w:val="single" w:color="C0DFE4" w:themeColor="accent2" w:themeTint="66" w:sz="4" w:space="0"/>
        <w:bottom w:val="single" w:color="C0DFE4" w:themeColor="accent2" w:themeTint="66" w:sz="4" w:space="0"/>
        <w:right w:val="single" w:color="C0DFE4" w:themeColor="accent2" w:themeTint="66" w:sz="4" w:space="0"/>
        <w:insideH w:val="single" w:color="C0DFE4" w:themeColor="accent2" w:themeTint="66" w:sz="4" w:space="0"/>
        <w:insideV w:val="single" w:color="C0DFE4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A1D0D6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A1D0D6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494cc9"/>
    <w:tblPr>
      <w:tblStyleRowBandSize w:val="1"/>
      <w:tblStyleColBandSize w:val="1"/>
      <w:tblBorders>
        <w:top w:val="single" w:color="ECABA4" w:themeColor="accent3" w:themeTint="66" w:sz="4" w:space="0"/>
        <w:left w:val="single" w:color="ECABA4" w:themeColor="accent3" w:themeTint="66" w:sz="4" w:space="0"/>
        <w:bottom w:val="single" w:color="ECABA4" w:themeColor="accent3" w:themeTint="66" w:sz="4" w:space="0"/>
        <w:right w:val="single" w:color="ECABA4" w:themeColor="accent3" w:themeTint="66" w:sz="4" w:space="0"/>
        <w:insideH w:val="single" w:color="ECABA4" w:themeColor="accent3" w:themeTint="66" w:sz="4" w:space="0"/>
        <w:insideV w:val="single" w:color="ECABA4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E38277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E38277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494cc9"/>
    <w:tblPr>
      <w:tblStyleRowBandSize w:val="1"/>
      <w:tblStyleColBandSize w:val="1"/>
      <w:tblBorders>
        <w:top w:val="single" w:color="C9BFDD" w:themeColor="accent4" w:themeTint="66" w:sz="4" w:space="0"/>
        <w:left w:val="single" w:color="C9BFDD" w:themeColor="accent4" w:themeTint="66" w:sz="4" w:space="0"/>
        <w:bottom w:val="single" w:color="C9BFDD" w:themeColor="accent4" w:themeTint="66" w:sz="4" w:space="0"/>
        <w:right w:val="single" w:color="C9BFDD" w:themeColor="accent4" w:themeTint="66" w:sz="4" w:space="0"/>
        <w:insideH w:val="single" w:color="C9BFDD" w:themeColor="accent4" w:themeTint="66" w:sz="4" w:space="0"/>
        <w:insideV w:val="single" w:color="C9BFDD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AEA0CC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AEA0CC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494cc9"/>
    <w:tblPr>
      <w:tblStyleRowBandSize w:val="1"/>
      <w:tblStyleColBandSize w:val="1"/>
      <w:tblBorders>
        <w:top w:val="single" w:color="B5D8D4" w:themeColor="accent5" w:themeTint="66" w:sz="4" w:space="0"/>
        <w:left w:val="single" w:color="B5D8D4" w:themeColor="accent5" w:themeTint="66" w:sz="4" w:space="0"/>
        <w:bottom w:val="single" w:color="B5D8D4" w:themeColor="accent5" w:themeTint="66" w:sz="4" w:space="0"/>
        <w:right w:val="single" w:color="B5D8D4" w:themeColor="accent5" w:themeTint="66" w:sz="4" w:space="0"/>
        <w:insideH w:val="single" w:color="B5D8D4" w:themeColor="accent5" w:themeTint="66" w:sz="4" w:space="0"/>
        <w:insideV w:val="single" w:color="B5D8D4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1C4BF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1C4BF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494cc9"/>
    <w:tblPr>
      <w:tblStyleRowBandSize w:val="1"/>
      <w:tblStyleColBandSize w:val="1"/>
      <w:tblBorders>
        <w:top w:val="single" w:color="FFC68E" w:themeColor="accent6" w:themeTint="66" w:sz="4" w:space="0"/>
        <w:left w:val="single" w:color="FFC68E" w:themeColor="accent6" w:themeTint="66" w:sz="4" w:space="0"/>
        <w:bottom w:val="single" w:color="FFC68E" w:themeColor="accent6" w:themeTint="66" w:sz="4" w:space="0"/>
        <w:right w:val="single" w:color="FFC68E" w:themeColor="accent6" w:themeTint="66" w:sz="4" w:space="0"/>
        <w:insideH w:val="single" w:color="FFC68E" w:themeColor="accent6" w:themeTint="66" w:sz="4" w:space="0"/>
        <w:insideV w:val="single" w:color="FFC68E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FFA956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FFA956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494cc9"/>
    <w:tblPr>
      <w:tblStyleRowBandSize w:val="1"/>
      <w:tblStyleColBandSize w:val="1"/>
      <w:tblBorders>
        <w:top w:val="single" w:color="8C8B8E" w:themeColor="text1" w:themeTint="99" w:sz="2" w:space="0"/>
        <w:bottom w:val="single" w:color="8C8B8E" w:themeColor="text1" w:themeTint="99" w:sz="2" w:space="0"/>
        <w:insideH w:val="single" w:color="8C8B8E" w:themeColor="text1" w:themeTint="99" w:sz="2" w:space="0"/>
        <w:insideV w:val="single" w:color="8C8B8E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C8B8E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C8B8E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94cc9"/>
    <w:tblPr>
      <w:tblStyleRowBandSize w:val="1"/>
      <w:tblStyleColBandSize w:val="1"/>
      <w:tblBorders>
        <w:top w:val="single" w:color="FFCB61" w:themeColor="accent1" w:themeTint="99" w:sz="2" w:space="0"/>
        <w:bottom w:val="single" w:color="FFCB61" w:themeColor="accent1" w:themeTint="99" w:sz="2" w:space="0"/>
        <w:insideH w:val="single" w:color="FFCB61" w:themeColor="accent1" w:themeTint="99" w:sz="2" w:space="0"/>
        <w:insideV w:val="single" w:color="FFCB6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CB61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CB61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94cc9"/>
    <w:tblPr>
      <w:tblStyleRowBandSize w:val="1"/>
      <w:tblStyleColBandSize w:val="1"/>
      <w:tblBorders>
        <w:top w:val="single" w:color="A1D0D6" w:themeColor="accent2" w:themeTint="99" w:sz="2" w:space="0"/>
        <w:bottom w:val="single" w:color="A1D0D6" w:themeColor="accent2" w:themeTint="99" w:sz="2" w:space="0"/>
        <w:insideH w:val="single" w:color="A1D0D6" w:themeColor="accent2" w:themeTint="99" w:sz="2" w:space="0"/>
        <w:insideV w:val="single" w:color="A1D0D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1D0D6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1D0D6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94cc9"/>
    <w:tblPr>
      <w:tblStyleRowBandSize w:val="1"/>
      <w:tblStyleColBandSize w:val="1"/>
      <w:tblBorders>
        <w:top w:val="single" w:color="E38277" w:themeColor="accent3" w:themeTint="99" w:sz="2" w:space="0"/>
        <w:bottom w:val="single" w:color="E38277" w:themeColor="accent3" w:themeTint="99" w:sz="2" w:space="0"/>
        <w:insideH w:val="single" w:color="E38277" w:themeColor="accent3" w:themeTint="99" w:sz="2" w:space="0"/>
        <w:insideV w:val="single" w:color="E38277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38277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38277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94cc9"/>
    <w:tblPr>
      <w:tblStyleRowBandSize w:val="1"/>
      <w:tblStyleColBandSize w:val="1"/>
      <w:tblBorders>
        <w:top w:val="single" w:color="AEA0CC" w:themeColor="accent4" w:themeTint="99" w:sz="2" w:space="0"/>
        <w:bottom w:val="single" w:color="AEA0CC" w:themeColor="accent4" w:themeTint="99" w:sz="2" w:space="0"/>
        <w:insideH w:val="single" w:color="AEA0CC" w:themeColor="accent4" w:themeTint="99" w:sz="2" w:space="0"/>
        <w:insideV w:val="single" w:color="AEA0CC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EA0CC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EA0CC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94cc9"/>
    <w:tblPr>
      <w:tblStyleRowBandSize w:val="1"/>
      <w:tblStyleColBandSize w:val="1"/>
      <w:tblBorders>
        <w:top w:val="single" w:color="91C4BF" w:themeColor="accent5" w:themeTint="99" w:sz="2" w:space="0"/>
        <w:bottom w:val="single" w:color="91C4BF" w:themeColor="accent5" w:themeTint="99" w:sz="2" w:space="0"/>
        <w:insideH w:val="single" w:color="91C4BF" w:themeColor="accent5" w:themeTint="99" w:sz="2" w:space="0"/>
        <w:insideV w:val="single" w:color="91C4BF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1C4BF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1C4BF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94cc9"/>
    <w:tblPr>
      <w:tblStyleRowBandSize w:val="1"/>
      <w:tblStyleColBandSize w:val="1"/>
      <w:tblBorders>
        <w:top w:val="single" w:color="FFA956" w:themeColor="accent6" w:themeTint="99" w:sz="2" w:space="0"/>
        <w:bottom w:val="single" w:color="FFA956" w:themeColor="accent6" w:themeTint="99" w:sz="2" w:space="0"/>
        <w:insideH w:val="single" w:color="FFA956" w:themeColor="accent6" w:themeTint="99" w:sz="2" w:space="0"/>
        <w:insideV w:val="single" w:color="FFA956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A956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A956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GridTable3">
    <w:name w:val="Grid Table 3"/>
    <w:basedOn w:val="TableNormal"/>
    <w:uiPriority w:val="48"/>
    <w:rsid w:val="00494cc9"/>
    <w:tblPr>
      <w:tblStyleRowBandSize w:val="1"/>
      <w:tblStyleColBandSize w:val="1"/>
      <w:tblBorders>
        <w:top w:val="single" w:color="8C8B8E" w:themeColor="text1" w:themeTint="99" w:sz="4" w:space="0"/>
        <w:left w:val="single" w:color="8C8B8E" w:themeColor="text1" w:themeTint="99" w:sz="4" w:space="0"/>
        <w:bottom w:val="single" w:color="8C8B8E" w:themeColor="text1" w:themeTint="99" w:sz="4" w:space="0"/>
        <w:right w:val="single" w:color="8C8B8E" w:themeColor="text1" w:themeTint="99" w:sz="4" w:space="0"/>
        <w:insideH w:val="single" w:color="8C8B8E" w:themeColor="text1" w:themeTint="99" w:sz="4" w:space="0"/>
        <w:insideV w:val="single" w:color="8C8B8E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  <w:tblStylePr w:type="neCell">
      <w:tblPr/>
      <w:tcPr>
        <w:tcBorders>
          <w:bottom w:val="single" w:color="8C8B8E" w:themeColor="text1" w:sz="4" w:space="0"/>
        </w:tcBorders>
      </w:tcPr>
    </w:tblStylePr>
    <w:tblStylePr w:type="nwCell">
      <w:tblPr/>
      <w:tcPr>
        <w:tcBorders>
          <w:bottom w:val="single" w:color="8C8B8E" w:themeColor="text1" w:sz="4" w:space="0"/>
        </w:tcBorders>
      </w:tcPr>
    </w:tblStylePr>
    <w:tblStylePr w:type="seCell">
      <w:tblPr/>
      <w:tcPr>
        <w:tcBorders>
          <w:top w:val="single" w:color="8C8B8E" w:themeColor="text1" w:sz="4" w:space="0"/>
        </w:tcBorders>
      </w:tcPr>
    </w:tblStylePr>
    <w:tblStylePr w:type="swCell">
      <w:tblPr/>
      <w:tcPr>
        <w:tcBorders>
          <w:top w:val="single" w:color="8C8B8E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494cc9"/>
    <w:tblPr>
      <w:tblStyleRowBandSize w:val="1"/>
      <w:tblStyleColBandSize w:val="1"/>
      <w:tblBorders>
        <w:top w:val="single" w:color="FFCB61" w:themeColor="accent1" w:themeTint="99" w:sz="4" w:space="0"/>
        <w:left w:val="single" w:color="FFCB61" w:themeColor="accent1" w:themeTint="99" w:sz="4" w:space="0"/>
        <w:bottom w:val="single" w:color="FFCB61" w:themeColor="accent1" w:themeTint="99" w:sz="4" w:space="0"/>
        <w:right w:val="single" w:color="FFCB61" w:themeColor="accent1" w:themeTint="99" w:sz="4" w:space="0"/>
        <w:insideH w:val="single" w:color="FFCB61" w:themeColor="accent1" w:themeTint="99" w:sz="4" w:space="0"/>
        <w:insideV w:val="single" w:color="FFCB6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  <w:tblStylePr w:type="neCell">
      <w:tblPr/>
      <w:tcPr>
        <w:tcBorders>
          <w:bottom w:val="single" w:color="FFCB61" w:themeColor="accent1" w:sz="4" w:space="0"/>
        </w:tcBorders>
      </w:tcPr>
    </w:tblStylePr>
    <w:tblStylePr w:type="nwCell">
      <w:tblPr/>
      <w:tcPr>
        <w:tcBorders>
          <w:bottom w:val="single" w:color="FFCB61" w:themeColor="accent1" w:sz="4" w:space="0"/>
        </w:tcBorders>
      </w:tcPr>
    </w:tblStylePr>
    <w:tblStylePr w:type="seCell">
      <w:tblPr/>
      <w:tcPr>
        <w:tcBorders>
          <w:top w:val="single" w:color="FFCB61" w:themeColor="accent1" w:sz="4" w:space="0"/>
        </w:tcBorders>
      </w:tcPr>
    </w:tblStylePr>
    <w:tblStylePr w:type="swCell">
      <w:tblPr/>
      <w:tcPr>
        <w:tcBorders>
          <w:top w:val="single" w:color="FFCB61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494cc9"/>
    <w:tblPr>
      <w:tblStyleRowBandSize w:val="1"/>
      <w:tblStyleColBandSize w:val="1"/>
      <w:tblBorders>
        <w:top w:val="single" w:color="A1D0D6" w:themeColor="accent2" w:themeTint="99" w:sz="4" w:space="0"/>
        <w:left w:val="single" w:color="A1D0D6" w:themeColor="accent2" w:themeTint="99" w:sz="4" w:space="0"/>
        <w:bottom w:val="single" w:color="A1D0D6" w:themeColor="accent2" w:themeTint="99" w:sz="4" w:space="0"/>
        <w:right w:val="single" w:color="A1D0D6" w:themeColor="accent2" w:themeTint="99" w:sz="4" w:space="0"/>
        <w:insideH w:val="single" w:color="A1D0D6" w:themeColor="accent2" w:themeTint="99" w:sz="4" w:space="0"/>
        <w:insideV w:val="single" w:color="A1D0D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  <w:tblStylePr w:type="neCell">
      <w:tblPr/>
      <w:tcPr>
        <w:tcBorders>
          <w:bottom w:val="single" w:color="A1D0D6" w:themeColor="accent2" w:sz="4" w:space="0"/>
        </w:tcBorders>
      </w:tcPr>
    </w:tblStylePr>
    <w:tblStylePr w:type="nwCell">
      <w:tblPr/>
      <w:tcPr>
        <w:tcBorders>
          <w:bottom w:val="single" w:color="A1D0D6" w:themeColor="accent2" w:sz="4" w:space="0"/>
        </w:tcBorders>
      </w:tcPr>
    </w:tblStylePr>
    <w:tblStylePr w:type="seCell">
      <w:tblPr/>
      <w:tcPr>
        <w:tcBorders>
          <w:top w:val="single" w:color="A1D0D6" w:themeColor="accent2" w:sz="4" w:space="0"/>
        </w:tcBorders>
      </w:tcPr>
    </w:tblStylePr>
    <w:tblStylePr w:type="swCell">
      <w:tblPr/>
      <w:tcPr>
        <w:tcBorders>
          <w:top w:val="single" w:color="A1D0D6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494cc9"/>
    <w:tblPr>
      <w:tblStyleRowBandSize w:val="1"/>
      <w:tblStyleColBandSize w:val="1"/>
      <w:tblBorders>
        <w:top w:val="single" w:color="E38277" w:themeColor="accent3" w:themeTint="99" w:sz="4" w:space="0"/>
        <w:left w:val="single" w:color="E38277" w:themeColor="accent3" w:themeTint="99" w:sz="4" w:space="0"/>
        <w:bottom w:val="single" w:color="E38277" w:themeColor="accent3" w:themeTint="99" w:sz="4" w:space="0"/>
        <w:right w:val="single" w:color="E38277" w:themeColor="accent3" w:themeTint="99" w:sz="4" w:space="0"/>
        <w:insideH w:val="single" w:color="E38277" w:themeColor="accent3" w:themeTint="99" w:sz="4" w:space="0"/>
        <w:insideV w:val="single" w:color="E38277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  <w:tblStylePr w:type="neCell">
      <w:tblPr/>
      <w:tcPr>
        <w:tcBorders>
          <w:bottom w:val="single" w:color="E38277" w:themeColor="accent3" w:sz="4" w:space="0"/>
        </w:tcBorders>
      </w:tcPr>
    </w:tblStylePr>
    <w:tblStylePr w:type="nwCell">
      <w:tblPr/>
      <w:tcPr>
        <w:tcBorders>
          <w:bottom w:val="single" w:color="E38277" w:themeColor="accent3" w:sz="4" w:space="0"/>
        </w:tcBorders>
      </w:tcPr>
    </w:tblStylePr>
    <w:tblStylePr w:type="seCell">
      <w:tblPr/>
      <w:tcPr>
        <w:tcBorders>
          <w:top w:val="single" w:color="E38277" w:themeColor="accent3" w:sz="4" w:space="0"/>
        </w:tcBorders>
      </w:tcPr>
    </w:tblStylePr>
    <w:tblStylePr w:type="swCell">
      <w:tblPr/>
      <w:tcPr>
        <w:tcBorders>
          <w:top w:val="single" w:color="E38277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494cc9"/>
    <w:tblPr>
      <w:tblStyleRowBandSize w:val="1"/>
      <w:tblStyleColBandSize w:val="1"/>
      <w:tblBorders>
        <w:top w:val="single" w:color="AEA0CC" w:themeColor="accent4" w:themeTint="99" w:sz="4" w:space="0"/>
        <w:left w:val="single" w:color="AEA0CC" w:themeColor="accent4" w:themeTint="99" w:sz="4" w:space="0"/>
        <w:bottom w:val="single" w:color="AEA0CC" w:themeColor="accent4" w:themeTint="99" w:sz="4" w:space="0"/>
        <w:right w:val="single" w:color="AEA0CC" w:themeColor="accent4" w:themeTint="99" w:sz="4" w:space="0"/>
        <w:insideH w:val="single" w:color="AEA0CC" w:themeColor="accent4" w:themeTint="99" w:sz="4" w:space="0"/>
        <w:insideV w:val="single" w:color="AEA0CC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  <w:tblStylePr w:type="neCell">
      <w:tblPr/>
      <w:tcPr>
        <w:tcBorders>
          <w:bottom w:val="single" w:color="AEA0CC" w:themeColor="accent4" w:sz="4" w:space="0"/>
        </w:tcBorders>
      </w:tcPr>
    </w:tblStylePr>
    <w:tblStylePr w:type="nwCell">
      <w:tblPr/>
      <w:tcPr>
        <w:tcBorders>
          <w:bottom w:val="single" w:color="AEA0CC" w:themeColor="accent4" w:sz="4" w:space="0"/>
        </w:tcBorders>
      </w:tcPr>
    </w:tblStylePr>
    <w:tblStylePr w:type="seCell">
      <w:tblPr/>
      <w:tcPr>
        <w:tcBorders>
          <w:top w:val="single" w:color="AEA0CC" w:themeColor="accent4" w:sz="4" w:space="0"/>
        </w:tcBorders>
      </w:tcPr>
    </w:tblStylePr>
    <w:tblStylePr w:type="swCell">
      <w:tblPr/>
      <w:tcPr>
        <w:tcBorders>
          <w:top w:val="single" w:color="AEA0CC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494cc9"/>
    <w:tblPr>
      <w:tblStyleRowBandSize w:val="1"/>
      <w:tblStyleColBandSize w:val="1"/>
      <w:tblBorders>
        <w:top w:val="single" w:color="91C4BF" w:themeColor="accent5" w:themeTint="99" w:sz="4" w:space="0"/>
        <w:left w:val="single" w:color="91C4BF" w:themeColor="accent5" w:themeTint="99" w:sz="4" w:space="0"/>
        <w:bottom w:val="single" w:color="91C4BF" w:themeColor="accent5" w:themeTint="99" w:sz="4" w:space="0"/>
        <w:right w:val="single" w:color="91C4BF" w:themeColor="accent5" w:themeTint="99" w:sz="4" w:space="0"/>
        <w:insideH w:val="single" w:color="91C4BF" w:themeColor="accent5" w:themeTint="99" w:sz="4" w:space="0"/>
        <w:insideV w:val="single" w:color="91C4B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  <w:tblStylePr w:type="neCell">
      <w:tblPr/>
      <w:tcPr>
        <w:tcBorders>
          <w:bottom w:val="single" w:color="91C4BF" w:themeColor="accent5" w:sz="4" w:space="0"/>
        </w:tcBorders>
      </w:tcPr>
    </w:tblStylePr>
    <w:tblStylePr w:type="nwCell">
      <w:tblPr/>
      <w:tcPr>
        <w:tcBorders>
          <w:bottom w:val="single" w:color="91C4BF" w:themeColor="accent5" w:sz="4" w:space="0"/>
        </w:tcBorders>
      </w:tcPr>
    </w:tblStylePr>
    <w:tblStylePr w:type="seCell">
      <w:tblPr/>
      <w:tcPr>
        <w:tcBorders>
          <w:top w:val="single" w:color="91C4BF" w:themeColor="accent5" w:sz="4" w:space="0"/>
        </w:tcBorders>
      </w:tcPr>
    </w:tblStylePr>
    <w:tblStylePr w:type="swCell">
      <w:tblPr/>
      <w:tcPr>
        <w:tcBorders>
          <w:top w:val="single" w:color="91C4BF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494cc9"/>
    <w:tblPr>
      <w:tblStyleRowBandSize w:val="1"/>
      <w:tblStyleColBandSize w:val="1"/>
      <w:tblBorders>
        <w:top w:val="single" w:color="FFA956" w:themeColor="accent6" w:themeTint="99" w:sz="4" w:space="0"/>
        <w:left w:val="single" w:color="FFA956" w:themeColor="accent6" w:themeTint="99" w:sz="4" w:space="0"/>
        <w:bottom w:val="single" w:color="FFA956" w:themeColor="accent6" w:themeTint="99" w:sz="4" w:space="0"/>
        <w:right w:val="single" w:color="FFA956" w:themeColor="accent6" w:themeTint="99" w:sz="4" w:space="0"/>
        <w:insideH w:val="single" w:color="FFA956" w:themeColor="accent6" w:themeTint="99" w:sz="4" w:space="0"/>
        <w:insideV w:val="single" w:color="FFA956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  <w:tblStylePr w:type="neCell">
      <w:tblPr/>
      <w:tcPr>
        <w:tcBorders>
          <w:bottom w:val="single" w:color="FFA956" w:themeColor="accent6" w:sz="4" w:space="0"/>
        </w:tcBorders>
      </w:tcPr>
    </w:tblStylePr>
    <w:tblStylePr w:type="nwCell">
      <w:tblPr/>
      <w:tcPr>
        <w:tcBorders>
          <w:bottom w:val="single" w:color="FFA956" w:themeColor="accent6" w:sz="4" w:space="0"/>
        </w:tcBorders>
      </w:tcPr>
    </w:tblStylePr>
    <w:tblStylePr w:type="seCell">
      <w:tblPr/>
      <w:tcPr>
        <w:tcBorders>
          <w:top w:val="single" w:color="FFA956" w:themeColor="accent6" w:sz="4" w:space="0"/>
        </w:tcBorders>
      </w:tcPr>
    </w:tblStylePr>
    <w:tblStylePr w:type="swCell">
      <w:tblPr/>
      <w:tcPr>
        <w:tcBorders>
          <w:top w:val="single" w:color="FFA956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494cc9"/>
    <w:tblPr>
      <w:tblStyleRowBandSize w:val="1"/>
      <w:tblStyleColBandSize w:val="1"/>
      <w:tblBorders>
        <w:top w:val="single" w:color="8C8B8E" w:themeColor="text1" w:themeTint="99" w:sz="4" w:space="0"/>
        <w:left w:val="single" w:color="8C8B8E" w:themeColor="text1" w:themeTint="99" w:sz="4" w:space="0"/>
        <w:bottom w:val="single" w:color="8C8B8E" w:themeColor="text1" w:themeTint="99" w:sz="4" w:space="0"/>
        <w:right w:val="single" w:color="8C8B8E" w:themeColor="text1" w:themeTint="99" w:sz="4" w:space="0"/>
        <w:insideH w:val="single" w:color="8C8B8E" w:themeColor="text1" w:themeTint="99" w:sz="4" w:space="0"/>
        <w:insideV w:val="single" w:color="8C8B8E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14042" w:themeColor="text1" w:sz="4" w:space="0"/>
          <w:left w:val="single" w:color="414042" w:themeColor="text1" w:sz="4" w:space="0"/>
          <w:bottom w:val="single" w:color="414042" w:themeColor="text1" w:sz="4" w:space="0"/>
          <w:right w:val="single" w:color="414042" w:themeColor="text1" w:sz="4" w:space="0"/>
          <w:insideH w:val="nil"/>
          <w:insideV w:val="nil"/>
        </w:tcBorders>
        <w:shd w:val="clear" w:color="auto" w:fill="414042" w:themeFill="text1"/>
      </w:tcPr>
    </w:tblStylePr>
    <w:tblStylePr w:type="lastRow">
      <w:rPr>
        <w:b/>
        <w:bCs/>
      </w:rPr>
      <w:tblPr/>
      <w:tcPr>
        <w:tcBorders>
          <w:top w:val="double" w:color="414042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94cc9"/>
    <w:tblPr>
      <w:tblStyleRowBandSize w:val="1"/>
      <w:tblStyleColBandSize w:val="1"/>
      <w:tblBorders>
        <w:top w:val="single" w:color="FFCB61" w:themeColor="accent1" w:themeTint="99" w:sz="4" w:space="0"/>
        <w:left w:val="single" w:color="FFCB61" w:themeColor="accent1" w:themeTint="99" w:sz="4" w:space="0"/>
        <w:bottom w:val="single" w:color="FFCB61" w:themeColor="accent1" w:themeTint="99" w:sz="4" w:space="0"/>
        <w:right w:val="single" w:color="FFCB61" w:themeColor="accent1" w:themeTint="99" w:sz="4" w:space="0"/>
        <w:insideH w:val="single" w:color="FFCB61" w:themeColor="accent1" w:themeTint="99" w:sz="4" w:space="0"/>
        <w:insideV w:val="single" w:color="FFCB6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8A800" w:themeColor="accent1" w:sz="4" w:space="0"/>
          <w:left w:val="single" w:color="F8A800" w:themeColor="accent1" w:sz="4" w:space="0"/>
          <w:bottom w:val="single" w:color="F8A800" w:themeColor="accent1" w:sz="4" w:space="0"/>
          <w:right w:val="single" w:color="F8A800" w:themeColor="accent1" w:sz="4" w:space="0"/>
          <w:insideH w:val="nil"/>
          <w:insideV w:val="nil"/>
        </w:tcBorders>
        <w:shd w:val="clear" w:color="auto" w:fill="F8A800" w:themeFill="accent1"/>
      </w:tcPr>
    </w:tblStylePr>
    <w:tblStylePr w:type="lastRow">
      <w:rPr>
        <w:b/>
        <w:bCs/>
      </w:rPr>
      <w:tblPr/>
      <w:tcPr>
        <w:tcBorders>
          <w:top w:val="double" w:color="F8A80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94cc9"/>
    <w:tblPr>
      <w:tblStyleRowBandSize w:val="1"/>
      <w:tblStyleColBandSize w:val="1"/>
      <w:tblBorders>
        <w:top w:val="single" w:color="A1D0D6" w:themeColor="accent2" w:themeTint="99" w:sz="4" w:space="0"/>
        <w:left w:val="single" w:color="A1D0D6" w:themeColor="accent2" w:themeTint="99" w:sz="4" w:space="0"/>
        <w:bottom w:val="single" w:color="A1D0D6" w:themeColor="accent2" w:themeTint="99" w:sz="4" w:space="0"/>
        <w:right w:val="single" w:color="A1D0D6" w:themeColor="accent2" w:themeTint="99" w:sz="4" w:space="0"/>
        <w:insideH w:val="single" w:color="A1D0D6" w:themeColor="accent2" w:themeTint="99" w:sz="4" w:space="0"/>
        <w:insideV w:val="single" w:color="A1D0D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3B1BC" w:themeColor="accent2" w:sz="4" w:space="0"/>
          <w:left w:val="single" w:color="63B1BC" w:themeColor="accent2" w:sz="4" w:space="0"/>
          <w:bottom w:val="single" w:color="63B1BC" w:themeColor="accent2" w:sz="4" w:space="0"/>
          <w:right w:val="single" w:color="63B1BC" w:themeColor="accent2" w:sz="4" w:space="0"/>
          <w:insideH w:val="nil"/>
          <w:insideV w:val="nil"/>
        </w:tcBorders>
        <w:shd w:val="clear" w:color="auto" w:fill="63B1BC" w:themeFill="accent2"/>
      </w:tcPr>
    </w:tblStylePr>
    <w:tblStylePr w:type="lastRow">
      <w:rPr>
        <w:b/>
        <w:bCs/>
      </w:rPr>
      <w:tblPr/>
      <w:tcPr>
        <w:tcBorders>
          <w:top w:val="double" w:color="63B1BC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94cc9"/>
    <w:tblPr>
      <w:tblStyleRowBandSize w:val="1"/>
      <w:tblStyleColBandSize w:val="1"/>
      <w:tblBorders>
        <w:top w:val="single" w:color="E38277" w:themeColor="accent3" w:themeTint="99" w:sz="4" w:space="0"/>
        <w:left w:val="single" w:color="E38277" w:themeColor="accent3" w:themeTint="99" w:sz="4" w:space="0"/>
        <w:bottom w:val="single" w:color="E38277" w:themeColor="accent3" w:themeTint="99" w:sz="4" w:space="0"/>
        <w:right w:val="single" w:color="E38277" w:themeColor="accent3" w:themeTint="99" w:sz="4" w:space="0"/>
        <w:insideH w:val="single" w:color="E38277" w:themeColor="accent3" w:themeTint="99" w:sz="4" w:space="0"/>
        <w:insideV w:val="single" w:color="E38277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63928" w:themeColor="accent3" w:sz="4" w:space="0"/>
          <w:left w:val="single" w:color="C63928" w:themeColor="accent3" w:sz="4" w:space="0"/>
          <w:bottom w:val="single" w:color="C63928" w:themeColor="accent3" w:sz="4" w:space="0"/>
          <w:right w:val="single" w:color="C63928" w:themeColor="accent3" w:sz="4" w:space="0"/>
          <w:insideH w:val="nil"/>
          <w:insideV w:val="nil"/>
        </w:tcBorders>
        <w:shd w:val="clear" w:color="auto" w:fill="C63928" w:themeFill="accent3"/>
      </w:tcPr>
    </w:tblStylePr>
    <w:tblStylePr w:type="lastRow">
      <w:rPr>
        <w:b/>
        <w:bCs/>
      </w:rPr>
      <w:tblPr/>
      <w:tcPr>
        <w:tcBorders>
          <w:top w:val="double" w:color="C63928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94cc9"/>
    <w:tblPr>
      <w:tblStyleRowBandSize w:val="1"/>
      <w:tblStyleColBandSize w:val="1"/>
      <w:tblBorders>
        <w:top w:val="single" w:color="AEA0CC" w:themeColor="accent4" w:themeTint="99" w:sz="4" w:space="0"/>
        <w:left w:val="single" w:color="AEA0CC" w:themeColor="accent4" w:themeTint="99" w:sz="4" w:space="0"/>
        <w:bottom w:val="single" w:color="AEA0CC" w:themeColor="accent4" w:themeTint="99" w:sz="4" w:space="0"/>
        <w:right w:val="single" w:color="AEA0CC" w:themeColor="accent4" w:themeTint="99" w:sz="4" w:space="0"/>
        <w:insideH w:val="single" w:color="AEA0CC" w:themeColor="accent4" w:themeTint="99" w:sz="4" w:space="0"/>
        <w:insideV w:val="single" w:color="AEA0CC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961AA" w:themeColor="accent4" w:sz="4" w:space="0"/>
          <w:left w:val="single" w:color="7961AA" w:themeColor="accent4" w:sz="4" w:space="0"/>
          <w:bottom w:val="single" w:color="7961AA" w:themeColor="accent4" w:sz="4" w:space="0"/>
          <w:right w:val="single" w:color="7961AA" w:themeColor="accent4" w:sz="4" w:space="0"/>
          <w:insideH w:val="nil"/>
          <w:insideV w:val="nil"/>
        </w:tcBorders>
        <w:shd w:val="clear" w:color="auto" w:fill="7961AA" w:themeFill="accent4"/>
      </w:tcPr>
    </w:tblStylePr>
    <w:tblStylePr w:type="lastRow">
      <w:rPr>
        <w:b/>
        <w:bCs/>
      </w:rPr>
      <w:tblPr/>
      <w:tcPr>
        <w:tcBorders>
          <w:top w:val="double" w:color="7961AA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94cc9"/>
    <w:tblPr>
      <w:tblStyleRowBandSize w:val="1"/>
      <w:tblStyleColBandSize w:val="1"/>
      <w:tblBorders>
        <w:top w:val="single" w:color="91C4BF" w:themeColor="accent5" w:themeTint="99" w:sz="4" w:space="0"/>
        <w:left w:val="single" w:color="91C4BF" w:themeColor="accent5" w:themeTint="99" w:sz="4" w:space="0"/>
        <w:bottom w:val="single" w:color="91C4BF" w:themeColor="accent5" w:themeTint="99" w:sz="4" w:space="0"/>
        <w:right w:val="single" w:color="91C4BF" w:themeColor="accent5" w:themeTint="99" w:sz="4" w:space="0"/>
        <w:insideH w:val="single" w:color="91C4BF" w:themeColor="accent5" w:themeTint="99" w:sz="4" w:space="0"/>
        <w:insideV w:val="single" w:color="91C4BF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0968F" w:themeColor="accent5" w:sz="4" w:space="0"/>
          <w:left w:val="single" w:color="50968F" w:themeColor="accent5" w:sz="4" w:space="0"/>
          <w:bottom w:val="single" w:color="50968F" w:themeColor="accent5" w:sz="4" w:space="0"/>
          <w:right w:val="single" w:color="50968F" w:themeColor="accent5" w:sz="4" w:space="0"/>
          <w:insideH w:val="nil"/>
          <w:insideV w:val="nil"/>
        </w:tcBorders>
        <w:shd w:val="clear" w:color="auto" w:fill="50968F" w:themeFill="accent5"/>
      </w:tcPr>
    </w:tblStylePr>
    <w:tblStylePr w:type="lastRow">
      <w:rPr>
        <w:b/>
        <w:bCs/>
      </w:rPr>
      <w:tblPr/>
      <w:tcPr>
        <w:tcBorders>
          <w:top w:val="double" w:color="50968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94cc9"/>
    <w:tblPr>
      <w:tblStyleRowBandSize w:val="1"/>
      <w:tblStyleColBandSize w:val="1"/>
      <w:tblBorders>
        <w:top w:val="single" w:color="FFA956" w:themeColor="accent6" w:themeTint="99" w:sz="4" w:space="0"/>
        <w:left w:val="single" w:color="FFA956" w:themeColor="accent6" w:themeTint="99" w:sz="4" w:space="0"/>
        <w:bottom w:val="single" w:color="FFA956" w:themeColor="accent6" w:themeTint="99" w:sz="4" w:space="0"/>
        <w:right w:val="single" w:color="FFA956" w:themeColor="accent6" w:themeTint="99" w:sz="4" w:space="0"/>
        <w:insideH w:val="single" w:color="FFA956" w:themeColor="accent6" w:themeTint="99" w:sz="4" w:space="0"/>
        <w:insideV w:val="single" w:color="FFA956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57200" w:themeColor="accent6" w:sz="4" w:space="0"/>
          <w:left w:val="single" w:color="E57200" w:themeColor="accent6" w:sz="4" w:space="0"/>
          <w:bottom w:val="single" w:color="E57200" w:themeColor="accent6" w:sz="4" w:space="0"/>
          <w:right w:val="single" w:color="E57200" w:themeColor="accent6" w:sz="4" w:space="0"/>
          <w:insideH w:val="nil"/>
          <w:insideV w:val="nil"/>
        </w:tcBorders>
        <w:shd w:val="clear" w:color="auto" w:fill="E57200" w:themeFill="accent6"/>
      </w:tcPr>
    </w:tblStylePr>
    <w:tblStylePr w:type="lastRow">
      <w:rPr>
        <w:b/>
        <w:bCs/>
      </w:rPr>
      <w:tblPr/>
      <w:tcPr>
        <w:tcBorders>
          <w:top w:val="double" w:color="E57200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8D8D9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14042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14042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14042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14042" w:themeFill="text1"/>
      </w:tcPr>
    </w:tblStylePr>
    <w:tblStylePr w:type="band1Vert">
      <w:tblPr/>
      <w:tcPr>
        <w:shd w:val="clear" w:color="auto" w:fill="B2B1B4" w:themeFill="text1" w:themeFillTint="66"/>
      </w:tcPr>
    </w:tblStylePr>
    <w:tblStylePr w:type="band1Horz">
      <w:tblPr/>
      <w:tcPr>
        <w:shd w:val="clear" w:color="auto" w:fill="B2B1B4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DC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8A8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8A8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8A8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8A800" w:themeFill="accent1"/>
      </w:tcPr>
    </w:tblStylePr>
    <w:tblStylePr w:type="band1Vert">
      <w:tblPr/>
      <w:tcPr>
        <w:shd w:val="clear" w:color="auto" w:fill="FFDC96" w:themeFill="accent1" w:themeFillTint="66"/>
      </w:tcPr>
    </w:tblStylePr>
    <w:tblStylePr w:type="band1Horz">
      <w:tblPr/>
      <w:tcPr>
        <w:shd w:val="clear" w:color="auto" w:fill="FFDC96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EFF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3B1B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3B1B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3B1B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3B1BC" w:themeFill="accent2"/>
      </w:tcPr>
    </w:tblStylePr>
    <w:tblStylePr w:type="band1Vert">
      <w:tblPr/>
      <w:tcPr>
        <w:shd w:val="clear" w:color="auto" w:fill="C0DFE4" w:themeFill="accent2" w:themeFillTint="66"/>
      </w:tcPr>
    </w:tblStylePr>
    <w:tblStylePr w:type="band1Horz">
      <w:tblPr/>
      <w:tcPr>
        <w:shd w:val="clear" w:color="auto" w:fill="C0DFE4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D5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6392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6392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6392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63928" w:themeFill="accent3"/>
      </w:tcPr>
    </w:tblStylePr>
    <w:tblStylePr w:type="band1Vert">
      <w:tblPr/>
      <w:tcPr>
        <w:shd w:val="clear" w:color="auto" w:fill="ECABA4" w:themeFill="accent3" w:themeFillTint="66"/>
      </w:tcPr>
    </w:tblStylePr>
    <w:tblStylePr w:type="band1Horz">
      <w:tblPr/>
      <w:tcPr>
        <w:shd w:val="clear" w:color="auto" w:fill="ECAB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4DFE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961AA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961AA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961A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961AA" w:themeFill="accent4"/>
      </w:tcPr>
    </w:tblStylePr>
    <w:tblStylePr w:type="band1Vert">
      <w:tblPr/>
      <w:tcPr>
        <w:shd w:val="clear" w:color="auto" w:fill="C9BFDD" w:themeFill="accent4" w:themeFillTint="66"/>
      </w:tcPr>
    </w:tblStylePr>
    <w:tblStylePr w:type="band1Horz">
      <w:tblPr/>
      <w:tcPr>
        <w:shd w:val="clear" w:color="auto" w:fill="C9BFD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BE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0968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0968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0968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0968F" w:themeFill="accent5"/>
      </w:tcPr>
    </w:tblStylePr>
    <w:tblStylePr w:type="band1Vert">
      <w:tblPr/>
      <w:tcPr>
        <w:shd w:val="clear" w:color="auto" w:fill="B5D8D4" w:themeFill="accent5" w:themeFillTint="66"/>
      </w:tcPr>
    </w:tblStylePr>
    <w:tblStylePr w:type="band1Horz">
      <w:tblPr/>
      <w:tcPr>
        <w:shd w:val="clear" w:color="auto" w:fill="B5D8D4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2C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720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720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57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57200" w:themeFill="accent6"/>
      </w:tcPr>
    </w:tblStylePr>
    <w:tblStylePr w:type="band1Vert">
      <w:tblPr/>
      <w:tcPr>
        <w:shd w:val="clear" w:color="auto" w:fill="FFC68E" w:themeFill="accent6" w:themeFillTint="66"/>
      </w:tcPr>
    </w:tblStylePr>
    <w:tblStylePr w:type="band1Horz">
      <w:tblPr/>
      <w:tcPr>
        <w:shd w:val="clear" w:color="auto" w:fill="FFC68E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494cc9"/>
    <w:rPr>
      <w:color w:val="414042" w:themeColor="text1"/>
    </w:rPr>
    <w:tblPr>
      <w:tblStyleRowBandSize w:val="1"/>
      <w:tblStyleColBandSize w:val="1"/>
      <w:tblBorders>
        <w:top w:val="single" w:color="8C8B8E" w:themeColor="text1" w:themeTint="99" w:sz="4" w:space="0"/>
        <w:left w:val="single" w:color="8C8B8E" w:themeColor="text1" w:themeTint="99" w:sz="4" w:space="0"/>
        <w:bottom w:val="single" w:color="8C8B8E" w:themeColor="text1" w:themeTint="99" w:sz="4" w:space="0"/>
        <w:right w:val="single" w:color="8C8B8E" w:themeColor="text1" w:themeTint="99" w:sz="4" w:space="0"/>
        <w:insideH w:val="single" w:color="8C8B8E" w:themeColor="text1" w:themeTint="99" w:sz="4" w:space="0"/>
        <w:insideV w:val="single" w:color="8C8B8E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8C8B8E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8C8B8E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494cc9"/>
    <w:rPr>
      <w:color w:val="B97D00" w:themeColor="accent1" w:themeShade="bf"/>
    </w:rPr>
    <w:tblPr>
      <w:tblStyleRowBandSize w:val="1"/>
      <w:tblStyleColBandSize w:val="1"/>
      <w:tblBorders>
        <w:top w:val="single" w:color="FFCB61" w:themeColor="accent1" w:themeTint="99" w:sz="4" w:space="0"/>
        <w:left w:val="single" w:color="FFCB61" w:themeColor="accent1" w:themeTint="99" w:sz="4" w:space="0"/>
        <w:bottom w:val="single" w:color="FFCB61" w:themeColor="accent1" w:themeTint="99" w:sz="4" w:space="0"/>
        <w:right w:val="single" w:color="FFCB61" w:themeColor="accent1" w:themeTint="99" w:sz="4" w:space="0"/>
        <w:insideH w:val="single" w:color="FFCB61" w:themeColor="accent1" w:themeTint="99" w:sz="4" w:space="0"/>
        <w:insideV w:val="single" w:color="FFCB6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FFCB61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FFCB61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494cc9"/>
    <w:rPr>
      <w:color w:val="408B96" w:themeColor="accent2" w:themeShade="bf"/>
    </w:rPr>
    <w:tblPr>
      <w:tblStyleRowBandSize w:val="1"/>
      <w:tblStyleColBandSize w:val="1"/>
      <w:tblBorders>
        <w:top w:val="single" w:color="A1D0D6" w:themeColor="accent2" w:themeTint="99" w:sz="4" w:space="0"/>
        <w:left w:val="single" w:color="A1D0D6" w:themeColor="accent2" w:themeTint="99" w:sz="4" w:space="0"/>
        <w:bottom w:val="single" w:color="A1D0D6" w:themeColor="accent2" w:themeTint="99" w:sz="4" w:space="0"/>
        <w:right w:val="single" w:color="A1D0D6" w:themeColor="accent2" w:themeTint="99" w:sz="4" w:space="0"/>
        <w:insideH w:val="single" w:color="A1D0D6" w:themeColor="accent2" w:themeTint="99" w:sz="4" w:space="0"/>
        <w:insideV w:val="single" w:color="A1D0D6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A1D0D6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A1D0D6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494cc9"/>
    <w:rPr>
      <w:color w:val="942A1E" w:themeColor="accent3" w:themeShade="bf"/>
    </w:rPr>
    <w:tblPr>
      <w:tblStyleRowBandSize w:val="1"/>
      <w:tblStyleColBandSize w:val="1"/>
      <w:tblBorders>
        <w:top w:val="single" w:color="E38277" w:themeColor="accent3" w:themeTint="99" w:sz="4" w:space="0"/>
        <w:left w:val="single" w:color="E38277" w:themeColor="accent3" w:themeTint="99" w:sz="4" w:space="0"/>
        <w:bottom w:val="single" w:color="E38277" w:themeColor="accent3" w:themeTint="99" w:sz="4" w:space="0"/>
        <w:right w:val="single" w:color="E38277" w:themeColor="accent3" w:themeTint="99" w:sz="4" w:space="0"/>
        <w:insideH w:val="single" w:color="E38277" w:themeColor="accent3" w:themeTint="99" w:sz="4" w:space="0"/>
        <w:insideV w:val="single" w:color="E38277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E38277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E3827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494cc9"/>
    <w:rPr>
      <w:color w:val="594681" w:themeColor="accent4" w:themeShade="bf"/>
    </w:rPr>
    <w:tblPr>
      <w:tblStyleRowBandSize w:val="1"/>
      <w:tblStyleColBandSize w:val="1"/>
      <w:tblBorders>
        <w:top w:val="single" w:color="AEA0CC" w:themeColor="accent4" w:themeTint="99" w:sz="4" w:space="0"/>
        <w:left w:val="single" w:color="AEA0CC" w:themeColor="accent4" w:themeTint="99" w:sz="4" w:space="0"/>
        <w:bottom w:val="single" w:color="AEA0CC" w:themeColor="accent4" w:themeTint="99" w:sz="4" w:space="0"/>
        <w:right w:val="single" w:color="AEA0CC" w:themeColor="accent4" w:themeTint="99" w:sz="4" w:space="0"/>
        <w:insideH w:val="single" w:color="AEA0CC" w:themeColor="accent4" w:themeTint="99" w:sz="4" w:space="0"/>
        <w:insideV w:val="single" w:color="AEA0CC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AEA0CC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AEA0CC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494cc9"/>
    <w:rPr>
      <w:color w:val="3C706A" w:themeColor="accent5" w:themeShade="bf"/>
    </w:rPr>
    <w:tblPr>
      <w:tblStyleRowBandSize w:val="1"/>
      <w:tblStyleColBandSize w:val="1"/>
      <w:tblBorders>
        <w:top w:val="single" w:color="91C4BF" w:themeColor="accent5" w:themeTint="99" w:sz="4" w:space="0"/>
        <w:left w:val="single" w:color="91C4BF" w:themeColor="accent5" w:themeTint="99" w:sz="4" w:space="0"/>
        <w:bottom w:val="single" w:color="91C4BF" w:themeColor="accent5" w:themeTint="99" w:sz="4" w:space="0"/>
        <w:right w:val="single" w:color="91C4BF" w:themeColor="accent5" w:themeTint="99" w:sz="4" w:space="0"/>
        <w:insideH w:val="single" w:color="91C4BF" w:themeColor="accent5" w:themeTint="99" w:sz="4" w:space="0"/>
        <w:insideV w:val="single" w:color="91C4BF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1C4BF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1C4B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494cc9"/>
    <w:rPr>
      <w:color w:val="AB5400" w:themeColor="accent6" w:themeShade="bf"/>
    </w:rPr>
    <w:tblPr>
      <w:tblStyleRowBandSize w:val="1"/>
      <w:tblStyleColBandSize w:val="1"/>
      <w:tblBorders>
        <w:top w:val="single" w:color="FFA956" w:themeColor="accent6" w:themeTint="99" w:sz="4" w:space="0"/>
        <w:left w:val="single" w:color="FFA956" w:themeColor="accent6" w:themeTint="99" w:sz="4" w:space="0"/>
        <w:bottom w:val="single" w:color="FFA956" w:themeColor="accent6" w:themeTint="99" w:sz="4" w:space="0"/>
        <w:right w:val="single" w:color="FFA956" w:themeColor="accent6" w:themeTint="99" w:sz="4" w:space="0"/>
        <w:insideH w:val="single" w:color="FFA956" w:themeColor="accent6" w:themeTint="99" w:sz="4" w:space="0"/>
        <w:insideV w:val="single" w:color="FFA956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FFA956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FFA956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494cc9"/>
    <w:rPr>
      <w:color w:val="414042" w:themeColor="text1"/>
    </w:rPr>
    <w:tblPr>
      <w:tblStyleRowBandSize w:val="1"/>
      <w:tblStyleColBandSize w:val="1"/>
      <w:tblBorders>
        <w:top w:val="single" w:color="8C8B8E" w:themeColor="text1" w:themeTint="99" w:sz="4" w:space="0"/>
        <w:left w:val="single" w:color="8C8B8E" w:themeColor="text1" w:themeTint="99" w:sz="4" w:space="0"/>
        <w:bottom w:val="single" w:color="8C8B8E" w:themeColor="text1" w:themeTint="99" w:sz="4" w:space="0"/>
        <w:right w:val="single" w:color="8C8B8E" w:themeColor="text1" w:themeTint="99" w:sz="4" w:space="0"/>
        <w:insideH w:val="single" w:color="8C8B8E" w:themeColor="text1" w:themeTint="99" w:sz="4" w:space="0"/>
        <w:insideV w:val="single" w:color="8C8B8E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  <w:tblStylePr w:type="neCell">
      <w:tblPr/>
      <w:tcPr>
        <w:tcBorders>
          <w:bottom w:val="single" w:color="8C8B8E" w:themeColor="text1" w:sz="4" w:space="0"/>
        </w:tcBorders>
      </w:tcPr>
    </w:tblStylePr>
    <w:tblStylePr w:type="nwCell">
      <w:tblPr/>
      <w:tcPr>
        <w:tcBorders>
          <w:bottom w:val="single" w:color="8C8B8E" w:themeColor="text1" w:sz="4" w:space="0"/>
        </w:tcBorders>
      </w:tcPr>
    </w:tblStylePr>
    <w:tblStylePr w:type="seCell">
      <w:tblPr/>
      <w:tcPr>
        <w:tcBorders>
          <w:top w:val="single" w:color="8C8B8E" w:themeColor="text1" w:sz="4" w:space="0"/>
        </w:tcBorders>
      </w:tcPr>
    </w:tblStylePr>
    <w:tblStylePr w:type="swCell">
      <w:tblPr/>
      <w:tcPr>
        <w:tcBorders>
          <w:top w:val="single" w:color="8C8B8E" w:themeColor="text1" w:sz="4" w:space="0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494cc9"/>
    <w:rPr>
      <w:color w:val="B97D00" w:themeColor="accent1" w:themeShade="bf"/>
    </w:rPr>
    <w:tblPr>
      <w:tblStyleRowBandSize w:val="1"/>
      <w:tblStyleColBandSize w:val="1"/>
      <w:tblBorders>
        <w:top w:val="single" w:color="FFCB61" w:themeColor="accent1" w:themeTint="99" w:sz="4" w:space="0"/>
        <w:left w:val="single" w:color="FFCB61" w:themeColor="accent1" w:themeTint="99" w:sz="4" w:space="0"/>
        <w:bottom w:val="single" w:color="FFCB61" w:themeColor="accent1" w:themeTint="99" w:sz="4" w:space="0"/>
        <w:right w:val="single" w:color="FFCB61" w:themeColor="accent1" w:themeTint="99" w:sz="4" w:space="0"/>
        <w:insideH w:val="single" w:color="FFCB61" w:themeColor="accent1" w:themeTint="99" w:sz="4" w:space="0"/>
        <w:insideV w:val="single" w:color="FFCB6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  <w:tblStylePr w:type="neCell">
      <w:tblPr/>
      <w:tcPr>
        <w:tcBorders>
          <w:bottom w:val="single" w:color="FFCB61" w:themeColor="accent1" w:sz="4" w:space="0"/>
        </w:tcBorders>
      </w:tcPr>
    </w:tblStylePr>
    <w:tblStylePr w:type="nwCell">
      <w:tblPr/>
      <w:tcPr>
        <w:tcBorders>
          <w:bottom w:val="single" w:color="FFCB61" w:themeColor="accent1" w:sz="4" w:space="0"/>
        </w:tcBorders>
      </w:tcPr>
    </w:tblStylePr>
    <w:tblStylePr w:type="seCell">
      <w:tblPr/>
      <w:tcPr>
        <w:tcBorders>
          <w:top w:val="single" w:color="FFCB61" w:themeColor="accent1" w:sz="4" w:space="0"/>
        </w:tcBorders>
      </w:tcPr>
    </w:tblStylePr>
    <w:tblStylePr w:type="swCell">
      <w:tblPr/>
      <w:tcPr>
        <w:tcBorders>
          <w:top w:val="single" w:color="FFCB61" w:themeColor="accent1" w:sz="4" w:space="0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494cc9"/>
    <w:rPr>
      <w:color w:val="408B96" w:themeColor="accent2" w:themeShade="bf"/>
    </w:rPr>
    <w:tblPr>
      <w:tblStyleRowBandSize w:val="1"/>
      <w:tblStyleColBandSize w:val="1"/>
      <w:tblBorders>
        <w:top w:val="single" w:color="A1D0D6" w:themeColor="accent2" w:themeTint="99" w:sz="4" w:space="0"/>
        <w:left w:val="single" w:color="A1D0D6" w:themeColor="accent2" w:themeTint="99" w:sz="4" w:space="0"/>
        <w:bottom w:val="single" w:color="A1D0D6" w:themeColor="accent2" w:themeTint="99" w:sz="4" w:space="0"/>
        <w:right w:val="single" w:color="A1D0D6" w:themeColor="accent2" w:themeTint="99" w:sz="4" w:space="0"/>
        <w:insideH w:val="single" w:color="A1D0D6" w:themeColor="accent2" w:themeTint="99" w:sz="4" w:space="0"/>
        <w:insideV w:val="single" w:color="A1D0D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  <w:tblStylePr w:type="neCell">
      <w:tblPr/>
      <w:tcPr>
        <w:tcBorders>
          <w:bottom w:val="single" w:color="A1D0D6" w:themeColor="accent2" w:sz="4" w:space="0"/>
        </w:tcBorders>
      </w:tcPr>
    </w:tblStylePr>
    <w:tblStylePr w:type="nwCell">
      <w:tblPr/>
      <w:tcPr>
        <w:tcBorders>
          <w:bottom w:val="single" w:color="A1D0D6" w:themeColor="accent2" w:sz="4" w:space="0"/>
        </w:tcBorders>
      </w:tcPr>
    </w:tblStylePr>
    <w:tblStylePr w:type="seCell">
      <w:tblPr/>
      <w:tcPr>
        <w:tcBorders>
          <w:top w:val="single" w:color="A1D0D6" w:themeColor="accent2" w:sz="4" w:space="0"/>
        </w:tcBorders>
      </w:tcPr>
    </w:tblStylePr>
    <w:tblStylePr w:type="swCell">
      <w:tblPr/>
      <w:tcPr>
        <w:tcBorders>
          <w:top w:val="single" w:color="A1D0D6" w:themeColor="accent2" w:sz="4" w:space="0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494cc9"/>
    <w:rPr>
      <w:color w:val="942A1E" w:themeColor="accent3" w:themeShade="bf"/>
    </w:rPr>
    <w:tblPr>
      <w:tblStyleRowBandSize w:val="1"/>
      <w:tblStyleColBandSize w:val="1"/>
      <w:tblBorders>
        <w:top w:val="single" w:color="E38277" w:themeColor="accent3" w:themeTint="99" w:sz="4" w:space="0"/>
        <w:left w:val="single" w:color="E38277" w:themeColor="accent3" w:themeTint="99" w:sz="4" w:space="0"/>
        <w:bottom w:val="single" w:color="E38277" w:themeColor="accent3" w:themeTint="99" w:sz="4" w:space="0"/>
        <w:right w:val="single" w:color="E38277" w:themeColor="accent3" w:themeTint="99" w:sz="4" w:space="0"/>
        <w:insideH w:val="single" w:color="E38277" w:themeColor="accent3" w:themeTint="99" w:sz="4" w:space="0"/>
        <w:insideV w:val="single" w:color="E38277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  <w:tblStylePr w:type="neCell">
      <w:tblPr/>
      <w:tcPr>
        <w:tcBorders>
          <w:bottom w:val="single" w:color="E38277" w:themeColor="accent3" w:sz="4" w:space="0"/>
        </w:tcBorders>
      </w:tcPr>
    </w:tblStylePr>
    <w:tblStylePr w:type="nwCell">
      <w:tblPr/>
      <w:tcPr>
        <w:tcBorders>
          <w:bottom w:val="single" w:color="E38277" w:themeColor="accent3" w:sz="4" w:space="0"/>
        </w:tcBorders>
      </w:tcPr>
    </w:tblStylePr>
    <w:tblStylePr w:type="seCell">
      <w:tblPr/>
      <w:tcPr>
        <w:tcBorders>
          <w:top w:val="single" w:color="E38277" w:themeColor="accent3" w:sz="4" w:space="0"/>
        </w:tcBorders>
      </w:tcPr>
    </w:tblStylePr>
    <w:tblStylePr w:type="swCell">
      <w:tblPr/>
      <w:tcPr>
        <w:tcBorders>
          <w:top w:val="single" w:color="E38277" w:themeColor="accent3" w:sz="4" w:space="0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494cc9"/>
    <w:rPr>
      <w:color w:val="594681" w:themeColor="accent4" w:themeShade="bf"/>
    </w:rPr>
    <w:tblPr>
      <w:tblStyleRowBandSize w:val="1"/>
      <w:tblStyleColBandSize w:val="1"/>
      <w:tblBorders>
        <w:top w:val="single" w:color="AEA0CC" w:themeColor="accent4" w:themeTint="99" w:sz="4" w:space="0"/>
        <w:left w:val="single" w:color="AEA0CC" w:themeColor="accent4" w:themeTint="99" w:sz="4" w:space="0"/>
        <w:bottom w:val="single" w:color="AEA0CC" w:themeColor="accent4" w:themeTint="99" w:sz="4" w:space="0"/>
        <w:right w:val="single" w:color="AEA0CC" w:themeColor="accent4" w:themeTint="99" w:sz="4" w:space="0"/>
        <w:insideH w:val="single" w:color="AEA0CC" w:themeColor="accent4" w:themeTint="99" w:sz="4" w:space="0"/>
        <w:insideV w:val="single" w:color="AEA0CC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  <w:tblStylePr w:type="neCell">
      <w:tblPr/>
      <w:tcPr>
        <w:tcBorders>
          <w:bottom w:val="single" w:color="AEA0CC" w:themeColor="accent4" w:sz="4" w:space="0"/>
        </w:tcBorders>
      </w:tcPr>
    </w:tblStylePr>
    <w:tblStylePr w:type="nwCell">
      <w:tblPr/>
      <w:tcPr>
        <w:tcBorders>
          <w:bottom w:val="single" w:color="AEA0CC" w:themeColor="accent4" w:sz="4" w:space="0"/>
        </w:tcBorders>
      </w:tcPr>
    </w:tblStylePr>
    <w:tblStylePr w:type="seCell">
      <w:tblPr/>
      <w:tcPr>
        <w:tcBorders>
          <w:top w:val="single" w:color="AEA0CC" w:themeColor="accent4" w:sz="4" w:space="0"/>
        </w:tcBorders>
      </w:tcPr>
    </w:tblStylePr>
    <w:tblStylePr w:type="swCell">
      <w:tblPr/>
      <w:tcPr>
        <w:tcBorders>
          <w:top w:val="single" w:color="AEA0CC" w:themeColor="accent4" w:sz="4" w:space="0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494cc9"/>
    <w:rPr>
      <w:color w:val="3C706A" w:themeColor="accent5" w:themeShade="bf"/>
    </w:rPr>
    <w:tblPr>
      <w:tblStyleRowBandSize w:val="1"/>
      <w:tblStyleColBandSize w:val="1"/>
      <w:tblBorders>
        <w:top w:val="single" w:color="91C4BF" w:themeColor="accent5" w:themeTint="99" w:sz="4" w:space="0"/>
        <w:left w:val="single" w:color="91C4BF" w:themeColor="accent5" w:themeTint="99" w:sz="4" w:space="0"/>
        <w:bottom w:val="single" w:color="91C4BF" w:themeColor="accent5" w:themeTint="99" w:sz="4" w:space="0"/>
        <w:right w:val="single" w:color="91C4BF" w:themeColor="accent5" w:themeTint="99" w:sz="4" w:space="0"/>
        <w:insideH w:val="single" w:color="91C4BF" w:themeColor="accent5" w:themeTint="99" w:sz="4" w:space="0"/>
        <w:insideV w:val="single" w:color="91C4B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  <w:tblStylePr w:type="neCell">
      <w:tblPr/>
      <w:tcPr>
        <w:tcBorders>
          <w:bottom w:val="single" w:color="91C4BF" w:themeColor="accent5" w:sz="4" w:space="0"/>
        </w:tcBorders>
      </w:tcPr>
    </w:tblStylePr>
    <w:tblStylePr w:type="nwCell">
      <w:tblPr/>
      <w:tcPr>
        <w:tcBorders>
          <w:bottom w:val="single" w:color="91C4BF" w:themeColor="accent5" w:sz="4" w:space="0"/>
        </w:tcBorders>
      </w:tcPr>
    </w:tblStylePr>
    <w:tblStylePr w:type="seCell">
      <w:tblPr/>
      <w:tcPr>
        <w:tcBorders>
          <w:top w:val="single" w:color="91C4BF" w:themeColor="accent5" w:sz="4" w:space="0"/>
        </w:tcBorders>
      </w:tcPr>
    </w:tblStylePr>
    <w:tblStylePr w:type="swCell">
      <w:tblPr/>
      <w:tcPr>
        <w:tcBorders>
          <w:top w:val="single" w:color="91C4BF" w:themeColor="accent5" w:sz="4" w:space="0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494cc9"/>
    <w:rPr>
      <w:color w:val="AB5400" w:themeColor="accent6" w:themeShade="bf"/>
    </w:rPr>
    <w:tblPr>
      <w:tblStyleRowBandSize w:val="1"/>
      <w:tblStyleColBandSize w:val="1"/>
      <w:tblBorders>
        <w:top w:val="single" w:color="FFA956" w:themeColor="accent6" w:themeTint="99" w:sz="4" w:space="0"/>
        <w:left w:val="single" w:color="FFA956" w:themeColor="accent6" w:themeTint="99" w:sz="4" w:space="0"/>
        <w:bottom w:val="single" w:color="FFA956" w:themeColor="accent6" w:themeTint="99" w:sz="4" w:space="0"/>
        <w:right w:val="single" w:color="FFA956" w:themeColor="accent6" w:themeTint="99" w:sz="4" w:space="0"/>
        <w:insideH w:val="single" w:color="FFA956" w:themeColor="accent6" w:themeTint="99" w:sz="4" w:space="0"/>
        <w:insideV w:val="single" w:color="FFA956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  <w:tblStylePr w:type="neCell">
      <w:tblPr/>
      <w:tcPr>
        <w:tcBorders>
          <w:bottom w:val="single" w:color="FFA956" w:themeColor="accent6" w:sz="4" w:space="0"/>
        </w:tcBorders>
      </w:tcPr>
    </w:tblStylePr>
    <w:tblStylePr w:type="nwCell">
      <w:tblPr/>
      <w:tcPr>
        <w:tcBorders>
          <w:bottom w:val="single" w:color="FFA956" w:themeColor="accent6" w:sz="4" w:space="0"/>
        </w:tcBorders>
      </w:tcPr>
    </w:tblStylePr>
    <w:tblStylePr w:type="seCell">
      <w:tblPr/>
      <w:tcPr>
        <w:tcBorders>
          <w:top w:val="single" w:color="FFA956" w:themeColor="accent6" w:sz="4" w:space="0"/>
        </w:tcBorders>
      </w:tcPr>
    </w:tblStylePr>
    <w:tblStylePr w:type="swCell">
      <w:tblPr/>
      <w:tcPr>
        <w:tcBorders>
          <w:top w:val="single" w:color="FFA956" w:themeColor="accent6" w:sz="4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414042" w:themeColor="text1" w:sz="8" w:space="0"/>
        <w:left w:val="single" w:color="414042" w:themeColor="text1" w:sz="8" w:space="0"/>
        <w:bottom w:val="single" w:color="414042" w:themeColor="text1" w:sz="8" w:space="0"/>
        <w:right w:val="single" w:color="414042" w:themeColor="text1" w:sz="8" w:space="0"/>
        <w:insideH w:val="single" w:color="414042" w:themeColor="text1" w:sz="8" w:space="0"/>
        <w:insideV w:val="single" w:color="414042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18" w:space="0"/>
          <w:right w:val="single" w:color="414042" w:themeColor="text1" w:sz="8" w:space="0"/>
          <w:insideH w:val="nil"/>
          <w:insideV w:val="single" w:color="414042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14042" w:themeColor="text1" w:sz="6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  <w:insideH w:val="nil"/>
          <w:insideV w:val="single" w:color="414042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</w:tcBorders>
      </w:tcPr>
    </w:tblStylePr>
    <w:tblStylePr w:type="band1Vert"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</w:tcBorders>
        <w:shd w:val="clear" w:color="auto" w:fill="CFCFD0" w:themeFill="text1" w:themeFillTint="3f"/>
      </w:tcPr>
    </w:tblStylePr>
    <w:tblStylePr w:type="band1Horz"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  <w:insideV w:val="single" w:color="414042" w:themeColor="text1" w:sz="8" w:space="0"/>
        </w:tcBorders>
        <w:shd w:val="clear" w:color="auto" w:fill="CFCFD0" w:themeFill="text1" w:themeFillTint="3f"/>
      </w:tcPr>
    </w:tblStylePr>
    <w:tblStylePr w:type="band2Horz"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  <w:insideV w:val="single" w:color="414042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F8A800" w:themeColor="accent1" w:sz="8" w:space="0"/>
        <w:left w:val="single" w:color="F8A800" w:themeColor="accent1" w:sz="8" w:space="0"/>
        <w:bottom w:val="single" w:color="F8A800" w:themeColor="accent1" w:sz="8" w:space="0"/>
        <w:right w:val="single" w:color="F8A800" w:themeColor="accent1" w:sz="8" w:space="0"/>
        <w:insideH w:val="single" w:color="F8A800" w:themeColor="accent1" w:sz="8" w:space="0"/>
        <w:insideV w:val="single" w:color="F8A800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18" w:space="0"/>
          <w:right w:val="single" w:color="F8A800" w:themeColor="accent1" w:sz="8" w:space="0"/>
          <w:insideH w:val="nil"/>
          <w:insideV w:val="single" w:color="F8A800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8A800" w:themeColor="accent1" w:sz="6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  <w:insideH w:val="nil"/>
          <w:insideV w:val="single" w:color="F8A800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</w:tcBorders>
      </w:tcPr>
    </w:tblStylePr>
    <w:tblStylePr w:type="band1Vert"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</w:tcBorders>
        <w:shd w:val="clear" w:color="auto" w:fill="FFE9BE" w:themeFill="accent1" w:themeFillTint="3f"/>
      </w:tcPr>
    </w:tblStylePr>
    <w:tblStylePr w:type="band1Horz"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  <w:insideV w:val="single" w:color="F8A800" w:themeColor="accent1" w:sz="8" w:space="0"/>
        </w:tcBorders>
        <w:shd w:val="clear" w:color="auto" w:fill="FFE9BE" w:themeFill="accent1" w:themeFillTint="3f"/>
      </w:tcPr>
    </w:tblStylePr>
    <w:tblStylePr w:type="band2Horz"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  <w:insideV w:val="single" w:color="F8A800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63B1BC" w:themeColor="accent2" w:sz="8" w:space="0"/>
        <w:left w:val="single" w:color="63B1BC" w:themeColor="accent2" w:sz="8" w:space="0"/>
        <w:bottom w:val="single" w:color="63B1BC" w:themeColor="accent2" w:sz="8" w:space="0"/>
        <w:right w:val="single" w:color="63B1BC" w:themeColor="accent2" w:sz="8" w:space="0"/>
        <w:insideH w:val="single" w:color="63B1BC" w:themeColor="accent2" w:sz="8" w:space="0"/>
        <w:insideV w:val="single" w:color="63B1BC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18" w:space="0"/>
          <w:right w:val="single" w:color="63B1BC" w:themeColor="accent2" w:sz="8" w:space="0"/>
          <w:insideH w:val="nil"/>
          <w:insideV w:val="single" w:color="63B1BC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3B1BC" w:themeColor="accent2" w:sz="6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  <w:insideH w:val="nil"/>
          <w:insideV w:val="single" w:color="63B1BC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</w:tcBorders>
      </w:tcPr>
    </w:tblStylePr>
    <w:tblStylePr w:type="band1Vert"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</w:tcBorders>
        <w:shd w:val="clear" w:color="auto" w:fill="D8EBEE" w:themeFill="accent2" w:themeFillTint="3f"/>
      </w:tcPr>
    </w:tblStylePr>
    <w:tblStylePr w:type="band1Horz"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  <w:insideV w:val="single" w:color="63B1BC" w:themeColor="accent2" w:sz="8" w:space="0"/>
        </w:tcBorders>
        <w:shd w:val="clear" w:color="auto" w:fill="D8EBEE" w:themeFill="accent2" w:themeFillTint="3f"/>
      </w:tcPr>
    </w:tblStylePr>
    <w:tblStylePr w:type="band2Horz"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  <w:insideV w:val="single" w:color="63B1BC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C63928" w:themeColor="accent3" w:sz="8" w:space="0"/>
        <w:left w:val="single" w:color="C63928" w:themeColor="accent3" w:sz="8" w:space="0"/>
        <w:bottom w:val="single" w:color="C63928" w:themeColor="accent3" w:sz="8" w:space="0"/>
        <w:right w:val="single" w:color="C63928" w:themeColor="accent3" w:sz="8" w:space="0"/>
        <w:insideH w:val="single" w:color="C63928" w:themeColor="accent3" w:sz="8" w:space="0"/>
        <w:insideV w:val="single" w:color="C63928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18" w:space="0"/>
          <w:right w:val="single" w:color="C63928" w:themeColor="accent3" w:sz="8" w:space="0"/>
          <w:insideH w:val="nil"/>
          <w:insideV w:val="single" w:color="C63928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63928" w:themeColor="accent3" w:sz="6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  <w:insideH w:val="nil"/>
          <w:insideV w:val="single" w:color="C63928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</w:tcBorders>
      </w:tcPr>
    </w:tblStylePr>
    <w:tblStylePr w:type="band1Vert"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</w:tcBorders>
        <w:shd w:val="clear" w:color="auto" w:fill="F3CBC6" w:themeFill="accent3" w:themeFillTint="3f"/>
      </w:tcPr>
    </w:tblStylePr>
    <w:tblStylePr w:type="band1Horz"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  <w:insideV w:val="single" w:color="C63928" w:themeColor="accent3" w:sz="8" w:space="0"/>
        </w:tcBorders>
        <w:shd w:val="clear" w:color="auto" w:fill="F3CBC6" w:themeFill="accent3" w:themeFillTint="3f"/>
      </w:tcPr>
    </w:tblStylePr>
    <w:tblStylePr w:type="band2Horz"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  <w:insideV w:val="single" w:color="C63928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7961AA" w:themeColor="accent4" w:sz="8" w:space="0"/>
        <w:left w:val="single" w:color="7961AA" w:themeColor="accent4" w:sz="8" w:space="0"/>
        <w:bottom w:val="single" w:color="7961AA" w:themeColor="accent4" w:sz="8" w:space="0"/>
        <w:right w:val="single" w:color="7961AA" w:themeColor="accent4" w:sz="8" w:space="0"/>
        <w:insideH w:val="single" w:color="7961AA" w:themeColor="accent4" w:sz="8" w:space="0"/>
        <w:insideV w:val="single" w:color="7961AA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18" w:space="0"/>
          <w:right w:val="single" w:color="7961AA" w:themeColor="accent4" w:sz="8" w:space="0"/>
          <w:insideH w:val="nil"/>
          <w:insideV w:val="single" w:color="7961AA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961AA" w:themeColor="accent4" w:sz="6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  <w:insideH w:val="nil"/>
          <w:insideV w:val="single" w:color="7961AA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</w:tcBorders>
      </w:tcPr>
    </w:tblStylePr>
    <w:tblStylePr w:type="band1Vert"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</w:tcBorders>
        <w:shd w:val="clear" w:color="auto" w:fill="DDD7EA" w:themeFill="accent4" w:themeFillTint="3f"/>
      </w:tcPr>
    </w:tblStylePr>
    <w:tblStylePr w:type="band1Horz"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  <w:insideV w:val="single" w:color="7961AA" w:themeColor="accent4" w:sz="8" w:space="0"/>
        </w:tcBorders>
        <w:shd w:val="clear" w:color="auto" w:fill="DDD7EA" w:themeFill="accent4" w:themeFillTint="3f"/>
      </w:tcPr>
    </w:tblStylePr>
    <w:tblStylePr w:type="band2Horz"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  <w:insideV w:val="single" w:color="7961AA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50968F" w:themeColor="accent5" w:sz="8" w:space="0"/>
        <w:left w:val="single" w:color="50968F" w:themeColor="accent5" w:sz="8" w:space="0"/>
        <w:bottom w:val="single" w:color="50968F" w:themeColor="accent5" w:sz="8" w:space="0"/>
        <w:right w:val="single" w:color="50968F" w:themeColor="accent5" w:sz="8" w:space="0"/>
        <w:insideH w:val="single" w:color="50968F" w:themeColor="accent5" w:sz="8" w:space="0"/>
        <w:insideV w:val="single" w:color="50968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18" w:space="0"/>
          <w:right w:val="single" w:color="50968F" w:themeColor="accent5" w:sz="8" w:space="0"/>
          <w:insideH w:val="nil"/>
          <w:insideV w:val="single" w:color="50968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0968F" w:themeColor="accent5" w:sz="6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  <w:insideH w:val="nil"/>
          <w:insideV w:val="single" w:color="50968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</w:tcBorders>
      </w:tcPr>
    </w:tblStylePr>
    <w:tblStylePr w:type="band1Vert"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</w:tcBorders>
        <w:shd w:val="clear" w:color="auto" w:fill="D1E7E4" w:themeFill="accent5" w:themeFillTint="3f"/>
      </w:tcPr>
    </w:tblStylePr>
    <w:tblStylePr w:type="band1Horz"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  <w:insideV w:val="single" w:color="50968F" w:themeColor="accent5" w:sz="8" w:space="0"/>
        </w:tcBorders>
        <w:shd w:val="clear" w:color="auto" w:fill="D1E7E4" w:themeFill="accent5" w:themeFillTint="3f"/>
      </w:tcPr>
    </w:tblStylePr>
    <w:tblStylePr w:type="band2Horz"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  <w:insideV w:val="single" w:color="50968F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E57200" w:themeColor="accent6" w:sz="8" w:space="0"/>
        <w:left w:val="single" w:color="E57200" w:themeColor="accent6" w:sz="8" w:space="0"/>
        <w:bottom w:val="single" w:color="E57200" w:themeColor="accent6" w:sz="8" w:space="0"/>
        <w:right w:val="single" w:color="E57200" w:themeColor="accent6" w:sz="8" w:space="0"/>
        <w:insideH w:val="single" w:color="E57200" w:themeColor="accent6" w:sz="8" w:space="0"/>
        <w:insideV w:val="single" w:color="E57200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18" w:space="0"/>
          <w:right w:val="single" w:color="E57200" w:themeColor="accent6" w:sz="8" w:space="0"/>
          <w:insideH w:val="nil"/>
          <w:insideV w:val="single" w:color="E57200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7200" w:themeColor="accent6" w:sz="6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  <w:insideH w:val="nil"/>
          <w:insideV w:val="single" w:color="E57200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</w:tcBorders>
      </w:tcPr>
    </w:tblStylePr>
    <w:tblStylePr w:type="band1Vert"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</w:tcBorders>
        <w:shd w:val="clear" w:color="auto" w:fill="FFDBB9" w:themeFill="accent6" w:themeFillTint="3f"/>
      </w:tcPr>
    </w:tblStylePr>
    <w:tblStylePr w:type="band1Horz"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  <w:insideV w:val="single" w:color="E57200" w:themeColor="accent6" w:sz="8" w:space="0"/>
        </w:tcBorders>
        <w:shd w:val="clear" w:color="auto" w:fill="FFDBB9" w:themeFill="accent6" w:themeFillTint="3f"/>
      </w:tcPr>
    </w:tblStylePr>
    <w:tblStylePr w:type="band2Horz"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  <w:insideV w:val="single" w:color="E57200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414042" w:themeColor="text1" w:sz="8" w:space="0"/>
        <w:left w:val="single" w:color="414042" w:themeColor="text1" w:sz="8" w:space="0"/>
        <w:bottom w:val="single" w:color="414042" w:themeColor="text1" w:sz="8" w:space="0"/>
        <w:right w:val="single" w:color="414042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14042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14042" w:themeColor="text1" w:sz="6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</w:tcBorders>
      </w:tcPr>
    </w:tblStylePr>
    <w:tblStylePr w:type="band1Horz"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F8A800" w:themeColor="accent1" w:sz="8" w:space="0"/>
        <w:left w:val="single" w:color="F8A800" w:themeColor="accent1" w:sz="8" w:space="0"/>
        <w:bottom w:val="single" w:color="F8A800" w:themeColor="accent1" w:sz="8" w:space="0"/>
        <w:right w:val="single" w:color="F8A800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A8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8A800" w:themeColor="accent1" w:sz="6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</w:tcBorders>
      </w:tcPr>
    </w:tblStylePr>
    <w:tblStylePr w:type="band1Horz"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63B1BC" w:themeColor="accent2" w:sz="8" w:space="0"/>
        <w:left w:val="single" w:color="63B1BC" w:themeColor="accent2" w:sz="8" w:space="0"/>
        <w:bottom w:val="single" w:color="63B1BC" w:themeColor="accent2" w:sz="8" w:space="0"/>
        <w:right w:val="single" w:color="63B1BC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B1B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3B1BC" w:themeColor="accent2" w:sz="6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</w:tcBorders>
      </w:tcPr>
    </w:tblStylePr>
    <w:tblStylePr w:type="band1Horz"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C63928" w:themeColor="accent3" w:sz="8" w:space="0"/>
        <w:left w:val="single" w:color="C63928" w:themeColor="accent3" w:sz="8" w:space="0"/>
        <w:bottom w:val="single" w:color="C63928" w:themeColor="accent3" w:sz="8" w:space="0"/>
        <w:right w:val="single" w:color="C63928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92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63928" w:themeColor="accent3" w:sz="6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</w:tcBorders>
      </w:tcPr>
    </w:tblStylePr>
    <w:tblStylePr w:type="band1Horz"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7961AA" w:themeColor="accent4" w:sz="8" w:space="0"/>
        <w:left w:val="single" w:color="7961AA" w:themeColor="accent4" w:sz="8" w:space="0"/>
        <w:bottom w:val="single" w:color="7961AA" w:themeColor="accent4" w:sz="8" w:space="0"/>
        <w:right w:val="single" w:color="7961AA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61A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61AA" w:themeColor="accent4" w:sz="6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</w:tcBorders>
      </w:tcPr>
    </w:tblStylePr>
    <w:tblStylePr w:type="band1Horz"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50968F" w:themeColor="accent5" w:sz="8" w:space="0"/>
        <w:left w:val="single" w:color="50968F" w:themeColor="accent5" w:sz="8" w:space="0"/>
        <w:bottom w:val="single" w:color="50968F" w:themeColor="accent5" w:sz="8" w:space="0"/>
        <w:right w:val="single" w:color="50968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0968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0968F" w:themeColor="accent5" w:sz="6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</w:tcBorders>
      </w:tcPr>
    </w:tblStylePr>
    <w:tblStylePr w:type="band1Horz"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E57200" w:themeColor="accent6" w:sz="8" w:space="0"/>
        <w:left w:val="single" w:color="E57200" w:themeColor="accent6" w:sz="8" w:space="0"/>
        <w:bottom w:val="single" w:color="E57200" w:themeColor="accent6" w:sz="8" w:space="0"/>
        <w:right w:val="single" w:color="E57200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7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7200" w:themeColor="accent6" w:sz="6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</w:tcBorders>
      </w:tcPr>
    </w:tblStylePr>
    <w:tblStylePr w:type="band1Horz"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94cc9"/>
    <w:rPr>
      <w:color w:val="303031" w:themeColor="text1" w:themeShade="bf"/>
    </w:rPr>
    <w:tblPr>
      <w:tblStyleRowBandSize w:val="1"/>
      <w:tblStyleColBandSize w:val="1"/>
      <w:tblBorders>
        <w:top w:val="single" w:color="414042" w:themeColor="text1" w:sz="8" w:space="0"/>
        <w:bottom w:val="single" w:color="414042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14042" w:themeColor="text1" w:sz="8" w:space="0"/>
          <w:left w:val="nil"/>
          <w:bottom w:val="single" w:color="414042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14042" w:themeColor="text1" w:sz="8" w:space="0"/>
          <w:left w:val="nil"/>
          <w:bottom w:val="single" w:color="414042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FD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FD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94cc9"/>
    <w:rPr>
      <w:color w:val="B97D00" w:themeColor="accent1" w:themeShade="bf"/>
    </w:rPr>
    <w:tblPr>
      <w:tblStyleRowBandSize w:val="1"/>
      <w:tblStyleColBandSize w:val="1"/>
      <w:tblBorders>
        <w:top w:val="single" w:color="F8A800" w:themeColor="accent1" w:sz="8" w:space="0"/>
        <w:bottom w:val="single" w:color="F8A800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8A800" w:themeColor="accent1" w:sz="8" w:space="0"/>
          <w:left w:val="nil"/>
          <w:bottom w:val="single" w:color="F8A800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8A800" w:themeColor="accent1" w:sz="8" w:space="0"/>
          <w:left w:val="nil"/>
          <w:bottom w:val="single" w:color="F8A800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9B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9B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94cc9"/>
    <w:rPr>
      <w:color w:val="408B96" w:themeColor="accent2" w:themeShade="bf"/>
    </w:rPr>
    <w:tblPr>
      <w:tblStyleRowBandSize w:val="1"/>
      <w:tblStyleColBandSize w:val="1"/>
      <w:tblBorders>
        <w:top w:val="single" w:color="63B1BC" w:themeColor="accent2" w:sz="8" w:space="0"/>
        <w:bottom w:val="single" w:color="63B1BC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3B1BC" w:themeColor="accent2" w:sz="8" w:space="0"/>
          <w:left w:val="nil"/>
          <w:bottom w:val="single" w:color="63B1BC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3B1BC" w:themeColor="accent2" w:sz="8" w:space="0"/>
          <w:left w:val="nil"/>
          <w:bottom w:val="single" w:color="63B1BC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BE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BE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94cc9"/>
    <w:rPr>
      <w:color w:val="942A1E" w:themeColor="accent3" w:themeShade="bf"/>
    </w:rPr>
    <w:tblPr>
      <w:tblStyleRowBandSize w:val="1"/>
      <w:tblStyleColBandSize w:val="1"/>
      <w:tblBorders>
        <w:top w:val="single" w:color="C63928" w:themeColor="accent3" w:sz="8" w:space="0"/>
        <w:bottom w:val="single" w:color="C63928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63928" w:themeColor="accent3" w:sz="8" w:space="0"/>
          <w:left w:val="nil"/>
          <w:bottom w:val="single" w:color="C63928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63928" w:themeColor="accent3" w:sz="8" w:space="0"/>
          <w:left w:val="nil"/>
          <w:bottom w:val="single" w:color="C63928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CBC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94cc9"/>
    <w:rPr>
      <w:color w:val="594681" w:themeColor="accent4" w:themeShade="bf"/>
    </w:rPr>
    <w:tblPr>
      <w:tblStyleRowBandSize w:val="1"/>
      <w:tblStyleColBandSize w:val="1"/>
      <w:tblBorders>
        <w:top w:val="single" w:color="7961AA" w:themeColor="accent4" w:sz="8" w:space="0"/>
        <w:bottom w:val="single" w:color="7961AA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961AA" w:themeColor="accent4" w:sz="8" w:space="0"/>
          <w:left w:val="nil"/>
          <w:bottom w:val="single" w:color="7961AA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961AA" w:themeColor="accent4" w:sz="8" w:space="0"/>
          <w:left w:val="nil"/>
          <w:bottom w:val="single" w:color="7961AA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7E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D7E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94cc9"/>
    <w:rPr>
      <w:color w:val="3C706A" w:themeColor="accent5" w:themeShade="bf"/>
    </w:rPr>
    <w:tblPr>
      <w:tblStyleRowBandSize w:val="1"/>
      <w:tblStyleColBandSize w:val="1"/>
      <w:tblBorders>
        <w:top w:val="single" w:color="50968F" w:themeColor="accent5" w:sz="8" w:space="0"/>
        <w:bottom w:val="single" w:color="50968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0968F" w:themeColor="accent5" w:sz="8" w:space="0"/>
          <w:left w:val="nil"/>
          <w:bottom w:val="single" w:color="50968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0968F" w:themeColor="accent5" w:sz="8" w:space="0"/>
          <w:left w:val="nil"/>
          <w:bottom w:val="single" w:color="50968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E7E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E7E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94cc9"/>
    <w:rPr>
      <w:color w:val="AB5400" w:themeColor="accent6" w:themeShade="bf"/>
    </w:rPr>
    <w:tblPr>
      <w:tblStyleRowBandSize w:val="1"/>
      <w:tblStyleColBandSize w:val="1"/>
      <w:tblBorders>
        <w:top w:val="single" w:color="E57200" w:themeColor="accent6" w:sz="8" w:space="0"/>
        <w:bottom w:val="single" w:color="E57200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7200" w:themeColor="accent6" w:sz="8" w:space="0"/>
          <w:left w:val="nil"/>
          <w:bottom w:val="single" w:color="E57200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7200" w:themeColor="accent6" w:sz="8" w:space="0"/>
          <w:left w:val="nil"/>
          <w:bottom w:val="single" w:color="E57200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BB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BB9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C8B8E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8C8B8E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CB61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FFCB61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1D0D6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A1D0D6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38277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E3827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EA0CC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AEA0CC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1C4B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91C4B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A956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FFA956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ListTable2">
    <w:name w:val="List Table 2"/>
    <w:basedOn w:val="TableNormal"/>
    <w:uiPriority w:val="47"/>
    <w:rsid w:val="00494cc9"/>
    <w:tblPr>
      <w:tblStyleRowBandSize w:val="1"/>
      <w:tblStyleColBandSize w:val="1"/>
      <w:tblBorders>
        <w:top w:val="single" w:color="8C8B8E" w:themeColor="text1" w:themeTint="99" w:sz="4" w:space="0"/>
        <w:bottom w:val="single" w:color="8C8B8E" w:themeColor="text1" w:themeTint="99" w:sz="4" w:space="0"/>
        <w:insideH w:val="single" w:color="8C8B8E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94cc9"/>
    <w:tblPr>
      <w:tblStyleRowBandSize w:val="1"/>
      <w:tblStyleColBandSize w:val="1"/>
      <w:tblBorders>
        <w:top w:val="single" w:color="FFCB61" w:themeColor="accent1" w:themeTint="99" w:sz="4" w:space="0"/>
        <w:bottom w:val="single" w:color="FFCB61" w:themeColor="accent1" w:themeTint="99" w:sz="4" w:space="0"/>
        <w:insideH w:val="single" w:color="FFCB61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94cc9"/>
    <w:tblPr>
      <w:tblStyleRowBandSize w:val="1"/>
      <w:tblStyleColBandSize w:val="1"/>
      <w:tblBorders>
        <w:top w:val="single" w:color="A1D0D6" w:themeColor="accent2" w:themeTint="99" w:sz="4" w:space="0"/>
        <w:bottom w:val="single" w:color="A1D0D6" w:themeColor="accent2" w:themeTint="99" w:sz="4" w:space="0"/>
        <w:insideH w:val="single" w:color="A1D0D6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94cc9"/>
    <w:tblPr>
      <w:tblStyleRowBandSize w:val="1"/>
      <w:tblStyleColBandSize w:val="1"/>
      <w:tblBorders>
        <w:top w:val="single" w:color="E38277" w:themeColor="accent3" w:themeTint="99" w:sz="4" w:space="0"/>
        <w:bottom w:val="single" w:color="E38277" w:themeColor="accent3" w:themeTint="99" w:sz="4" w:space="0"/>
        <w:insideH w:val="single" w:color="E38277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94cc9"/>
    <w:tblPr>
      <w:tblStyleRowBandSize w:val="1"/>
      <w:tblStyleColBandSize w:val="1"/>
      <w:tblBorders>
        <w:top w:val="single" w:color="AEA0CC" w:themeColor="accent4" w:themeTint="99" w:sz="4" w:space="0"/>
        <w:bottom w:val="single" w:color="AEA0CC" w:themeColor="accent4" w:themeTint="99" w:sz="4" w:space="0"/>
        <w:insideH w:val="single" w:color="AEA0CC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94cc9"/>
    <w:tblPr>
      <w:tblStyleRowBandSize w:val="1"/>
      <w:tblStyleColBandSize w:val="1"/>
      <w:tblBorders>
        <w:top w:val="single" w:color="91C4BF" w:themeColor="accent5" w:themeTint="99" w:sz="4" w:space="0"/>
        <w:bottom w:val="single" w:color="91C4BF" w:themeColor="accent5" w:themeTint="99" w:sz="4" w:space="0"/>
        <w:insideH w:val="single" w:color="91C4BF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94cc9"/>
    <w:tblPr>
      <w:tblStyleRowBandSize w:val="1"/>
      <w:tblStyleColBandSize w:val="1"/>
      <w:tblBorders>
        <w:top w:val="single" w:color="FFA956" w:themeColor="accent6" w:themeTint="99" w:sz="4" w:space="0"/>
        <w:bottom w:val="single" w:color="FFA956" w:themeColor="accent6" w:themeTint="99" w:sz="4" w:space="0"/>
        <w:insideH w:val="single" w:color="FFA956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ListTable3">
    <w:name w:val="List Table 3"/>
    <w:basedOn w:val="TableNormal"/>
    <w:uiPriority w:val="48"/>
    <w:rsid w:val="00494cc9"/>
    <w:tblPr>
      <w:tblStyleRowBandSize w:val="1"/>
      <w:tblStyleColBandSize w:val="1"/>
      <w:tblBorders>
        <w:top w:val="single" w:color="414042" w:themeColor="text1" w:sz="4" w:space="0"/>
        <w:left w:val="single" w:color="414042" w:themeColor="text1" w:sz="4" w:space="0"/>
        <w:bottom w:val="single" w:color="414042" w:themeColor="text1" w:sz="4" w:space="0"/>
        <w:right w:val="single" w:color="414042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14042" w:themeFill="text1"/>
      </w:tcPr>
    </w:tblStylePr>
    <w:tblStylePr w:type="lastRow">
      <w:rPr>
        <w:b/>
        <w:bCs/>
      </w:rPr>
      <w:tblPr/>
      <w:tcPr>
        <w:tcBorders>
          <w:top w:val="double" w:color="414042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14042" w:themeColor="text1" w:sz="4" w:space="0"/>
          <w:right w:val="single" w:color="414042" w:themeColor="text1" w:sz="4" w:space="0"/>
        </w:tcBorders>
      </w:tcPr>
    </w:tblStylePr>
    <w:tblStylePr w:type="band1Horz">
      <w:tblPr/>
      <w:tcPr>
        <w:tcBorders>
          <w:top w:val="single" w:color="414042" w:themeColor="text1" w:sz="4" w:space="0"/>
          <w:bottom w:val="single" w:color="414042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14042" w:themeColor="text1" w:sz="4" w:space="0"/>
          <w:left w:val="nil"/>
        </w:tcBorders>
      </w:tcPr>
    </w:tblStylePr>
    <w:tblStylePr w:type="swCell">
      <w:tblPr/>
      <w:tcPr>
        <w:tcBorders>
          <w:top w:val="double" w:color="414042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94cc9"/>
    <w:tblPr>
      <w:tblStyleRowBandSize w:val="1"/>
      <w:tblStyleColBandSize w:val="1"/>
      <w:tblBorders>
        <w:top w:val="single" w:color="F8A800" w:themeColor="accent1" w:sz="4" w:space="0"/>
        <w:left w:val="single" w:color="F8A800" w:themeColor="accent1" w:sz="4" w:space="0"/>
        <w:bottom w:val="single" w:color="F8A800" w:themeColor="accent1" w:sz="4" w:space="0"/>
        <w:right w:val="single" w:color="F8A800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A800" w:themeFill="accent1"/>
      </w:tcPr>
    </w:tblStylePr>
    <w:tblStylePr w:type="lastRow">
      <w:rPr>
        <w:b/>
        <w:bCs/>
      </w:rPr>
      <w:tblPr/>
      <w:tcPr>
        <w:tcBorders>
          <w:top w:val="double" w:color="F8A800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8A800" w:themeColor="accent1" w:sz="4" w:space="0"/>
          <w:right w:val="single" w:color="F8A800" w:themeColor="accent1" w:sz="4" w:space="0"/>
        </w:tcBorders>
      </w:tcPr>
    </w:tblStylePr>
    <w:tblStylePr w:type="band1Horz">
      <w:tblPr/>
      <w:tcPr>
        <w:tcBorders>
          <w:top w:val="single" w:color="F8A800" w:themeColor="accent1" w:sz="4" w:space="0"/>
          <w:bottom w:val="single" w:color="F8A800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8A800" w:themeColor="accent1" w:sz="4" w:space="0"/>
          <w:left w:val="nil"/>
        </w:tcBorders>
      </w:tcPr>
    </w:tblStylePr>
    <w:tblStylePr w:type="swCell">
      <w:tblPr/>
      <w:tcPr>
        <w:tcBorders>
          <w:top w:val="double" w:color="F8A800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94cc9"/>
    <w:tblPr>
      <w:tblStyleRowBandSize w:val="1"/>
      <w:tblStyleColBandSize w:val="1"/>
      <w:tblBorders>
        <w:top w:val="single" w:color="63B1BC" w:themeColor="accent2" w:sz="4" w:space="0"/>
        <w:left w:val="single" w:color="63B1BC" w:themeColor="accent2" w:sz="4" w:space="0"/>
        <w:bottom w:val="single" w:color="63B1BC" w:themeColor="accent2" w:sz="4" w:space="0"/>
        <w:right w:val="single" w:color="63B1BC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B1BC" w:themeFill="accent2"/>
      </w:tcPr>
    </w:tblStylePr>
    <w:tblStylePr w:type="lastRow">
      <w:rPr>
        <w:b/>
        <w:bCs/>
      </w:rPr>
      <w:tblPr/>
      <w:tcPr>
        <w:tcBorders>
          <w:top w:val="double" w:color="63B1BC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3B1BC" w:themeColor="accent2" w:sz="4" w:space="0"/>
          <w:right w:val="single" w:color="63B1BC" w:themeColor="accent2" w:sz="4" w:space="0"/>
        </w:tcBorders>
      </w:tcPr>
    </w:tblStylePr>
    <w:tblStylePr w:type="band1Horz">
      <w:tblPr/>
      <w:tcPr>
        <w:tcBorders>
          <w:top w:val="single" w:color="63B1BC" w:themeColor="accent2" w:sz="4" w:space="0"/>
          <w:bottom w:val="single" w:color="63B1BC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3B1BC" w:themeColor="accent2" w:sz="4" w:space="0"/>
          <w:left w:val="nil"/>
        </w:tcBorders>
      </w:tcPr>
    </w:tblStylePr>
    <w:tblStylePr w:type="swCell">
      <w:tblPr/>
      <w:tcPr>
        <w:tcBorders>
          <w:top w:val="double" w:color="63B1BC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94cc9"/>
    <w:tblPr>
      <w:tblStyleRowBandSize w:val="1"/>
      <w:tblStyleColBandSize w:val="1"/>
      <w:tblBorders>
        <w:top w:val="single" w:color="C63928" w:themeColor="accent3" w:sz="4" w:space="0"/>
        <w:left w:val="single" w:color="C63928" w:themeColor="accent3" w:sz="4" w:space="0"/>
        <w:bottom w:val="single" w:color="C63928" w:themeColor="accent3" w:sz="4" w:space="0"/>
        <w:right w:val="single" w:color="C63928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928" w:themeFill="accent3"/>
      </w:tcPr>
    </w:tblStylePr>
    <w:tblStylePr w:type="lastRow">
      <w:rPr>
        <w:b/>
        <w:bCs/>
      </w:rPr>
      <w:tblPr/>
      <w:tcPr>
        <w:tcBorders>
          <w:top w:val="double" w:color="C63928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63928" w:themeColor="accent3" w:sz="4" w:space="0"/>
          <w:right w:val="single" w:color="C63928" w:themeColor="accent3" w:sz="4" w:space="0"/>
        </w:tcBorders>
      </w:tcPr>
    </w:tblStylePr>
    <w:tblStylePr w:type="band1Horz">
      <w:tblPr/>
      <w:tcPr>
        <w:tcBorders>
          <w:top w:val="single" w:color="C63928" w:themeColor="accent3" w:sz="4" w:space="0"/>
          <w:bottom w:val="single" w:color="C63928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63928" w:themeColor="accent3" w:sz="4" w:space="0"/>
          <w:left w:val="nil"/>
        </w:tcBorders>
      </w:tcPr>
    </w:tblStylePr>
    <w:tblStylePr w:type="swCell">
      <w:tblPr/>
      <w:tcPr>
        <w:tcBorders>
          <w:top w:val="double" w:color="C63928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94cc9"/>
    <w:tblPr>
      <w:tblStyleRowBandSize w:val="1"/>
      <w:tblStyleColBandSize w:val="1"/>
      <w:tblBorders>
        <w:top w:val="single" w:color="7961AA" w:themeColor="accent4" w:sz="4" w:space="0"/>
        <w:left w:val="single" w:color="7961AA" w:themeColor="accent4" w:sz="4" w:space="0"/>
        <w:bottom w:val="single" w:color="7961AA" w:themeColor="accent4" w:sz="4" w:space="0"/>
        <w:right w:val="single" w:color="7961AA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961AA" w:themeFill="accent4"/>
      </w:tcPr>
    </w:tblStylePr>
    <w:tblStylePr w:type="lastRow">
      <w:rPr>
        <w:b/>
        <w:bCs/>
      </w:rPr>
      <w:tblPr/>
      <w:tcPr>
        <w:tcBorders>
          <w:top w:val="double" w:color="7961AA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961AA" w:themeColor="accent4" w:sz="4" w:space="0"/>
          <w:right w:val="single" w:color="7961AA" w:themeColor="accent4" w:sz="4" w:space="0"/>
        </w:tcBorders>
      </w:tcPr>
    </w:tblStylePr>
    <w:tblStylePr w:type="band1Horz">
      <w:tblPr/>
      <w:tcPr>
        <w:tcBorders>
          <w:top w:val="single" w:color="7961AA" w:themeColor="accent4" w:sz="4" w:space="0"/>
          <w:bottom w:val="single" w:color="7961AA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961AA" w:themeColor="accent4" w:sz="4" w:space="0"/>
          <w:left w:val="nil"/>
        </w:tcBorders>
      </w:tcPr>
    </w:tblStylePr>
    <w:tblStylePr w:type="swCell">
      <w:tblPr/>
      <w:tcPr>
        <w:tcBorders>
          <w:top w:val="double" w:color="7961AA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94cc9"/>
    <w:tblPr>
      <w:tblStyleRowBandSize w:val="1"/>
      <w:tblStyleColBandSize w:val="1"/>
      <w:tblBorders>
        <w:top w:val="single" w:color="50968F" w:themeColor="accent5" w:sz="4" w:space="0"/>
        <w:left w:val="single" w:color="50968F" w:themeColor="accent5" w:sz="4" w:space="0"/>
        <w:bottom w:val="single" w:color="50968F" w:themeColor="accent5" w:sz="4" w:space="0"/>
        <w:right w:val="single" w:color="50968F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0968F" w:themeFill="accent5"/>
      </w:tcPr>
    </w:tblStylePr>
    <w:tblStylePr w:type="lastRow">
      <w:rPr>
        <w:b/>
        <w:bCs/>
      </w:rPr>
      <w:tblPr/>
      <w:tcPr>
        <w:tcBorders>
          <w:top w:val="double" w:color="50968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0968F" w:themeColor="accent5" w:sz="4" w:space="0"/>
          <w:right w:val="single" w:color="50968F" w:themeColor="accent5" w:sz="4" w:space="0"/>
        </w:tcBorders>
      </w:tcPr>
    </w:tblStylePr>
    <w:tblStylePr w:type="band1Horz">
      <w:tblPr/>
      <w:tcPr>
        <w:tcBorders>
          <w:top w:val="single" w:color="50968F" w:themeColor="accent5" w:sz="4" w:space="0"/>
          <w:bottom w:val="single" w:color="50968F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0968F" w:themeColor="accent5" w:sz="4" w:space="0"/>
          <w:left w:val="nil"/>
        </w:tcBorders>
      </w:tcPr>
    </w:tblStylePr>
    <w:tblStylePr w:type="swCell">
      <w:tblPr/>
      <w:tcPr>
        <w:tcBorders>
          <w:top w:val="double" w:color="50968F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94cc9"/>
    <w:tblPr>
      <w:tblStyleRowBandSize w:val="1"/>
      <w:tblStyleColBandSize w:val="1"/>
      <w:tblBorders>
        <w:top w:val="single" w:color="E57200" w:themeColor="accent6" w:sz="4" w:space="0"/>
        <w:left w:val="single" w:color="E57200" w:themeColor="accent6" w:sz="4" w:space="0"/>
        <w:bottom w:val="single" w:color="E57200" w:themeColor="accent6" w:sz="4" w:space="0"/>
        <w:right w:val="single" w:color="E57200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7200" w:themeFill="accent6"/>
      </w:tcPr>
    </w:tblStylePr>
    <w:tblStylePr w:type="lastRow">
      <w:rPr>
        <w:b/>
        <w:bCs/>
      </w:rPr>
      <w:tblPr/>
      <w:tcPr>
        <w:tcBorders>
          <w:top w:val="double" w:color="E57200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57200" w:themeColor="accent6" w:sz="4" w:space="0"/>
          <w:right w:val="single" w:color="E57200" w:themeColor="accent6" w:sz="4" w:space="0"/>
        </w:tcBorders>
      </w:tcPr>
    </w:tblStylePr>
    <w:tblStylePr w:type="band1Horz">
      <w:tblPr/>
      <w:tcPr>
        <w:tcBorders>
          <w:top w:val="single" w:color="E57200" w:themeColor="accent6" w:sz="4" w:space="0"/>
          <w:bottom w:val="single" w:color="E57200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57200" w:themeColor="accent6" w:sz="4" w:space="0"/>
          <w:left w:val="nil"/>
        </w:tcBorders>
      </w:tcPr>
    </w:tblStylePr>
    <w:tblStylePr w:type="swCell">
      <w:tblPr/>
      <w:tcPr>
        <w:tcBorders>
          <w:top w:val="double" w:color="E57200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94cc9"/>
    <w:tblPr>
      <w:tblStyleRowBandSize w:val="1"/>
      <w:tblStyleColBandSize w:val="1"/>
      <w:tblBorders>
        <w:top w:val="single" w:color="8C8B8E" w:themeColor="text1" w:themeTint="99" w:sz="4" w:space="0"/>
        <w:left w:val="single" w:color="8C8B8E" w:themeColor="text1" w:themeTint="99" w:sz="4" w:space="0"/>
        <w:bottom w:val="single" w:color="8C8B8E" w:themeColor="text1" w:themeTint="99" w:sz="4" w:space="0"/>
        <w:right w:val="single" w:color="8C8B8E" w:themeColor="text1" w:themeTint="99" w:sz="4" w:space="0"/>
        <w:insideH w:val="single" w:color="8C8B8E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14042" w:themeColor="text1" w:sz="4" w:space="0"/>
          <w:left w:val="single" w:color="414042" w:themeColor="text1" w:sz="4" w:space="0"/>
          <w:bottom w:val="single" w:color="414042" w:themeColor="text1" w:sz="4" w:space="0"/>
          <w:right w:val="single" w:color="414042" w:themeColor="text1" w:sz="4" w:space="0"/>
          <w:insideH w:val="nil"/>
        </w:tcBorders>
        <w:shd w:val="clear" w:color="auto" w:fill="414042" w:themeFill="text1"/>
      </w:tcPr>
    </w:tblStylePr>
    <w:tblStylePr w:type="lastRow">
      <w:rPr>
        <w:b/>
        <w:bCs/>
      </w:rPr>
      <w:tblPr/>
      <w:tcPr>
        <w:tcBorders>
          <w:top w:val="double" w:color="8C8B8E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94cc9"/>
    <w:tblPr>
      <w:tblStyleRowBandSize w:val="1"/>
      <w:tblStyleColBandSize w:val="1"/>
      <w:tblBorders>
        <w:top w:val="single" w:color="FFCB61" w:themeColor="accent1" w:themeTint="99" w:sz="4" w:space="0"/>
        <w:left w:val="single" w:color="FFCB61" w:themeColor="accent1" w:themeTint="99" w:sz="4" w:space="0"/>
        <w:bottom w:val="single" w:color="FFCB61" w:themeColor="accent1" w:themeTint="99" w:sz="4" w:space="0"/>
        <w:right w:val="single" w:color="FFCB61" w:themeColor="accent1" w:themeTint="99" w:sz="4" w:space="0"/>
        <w:insideH w:val="single" w:color="FFCB6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8A800" w:themeColor="accent1" w:sz="4" w:space="0"/>
          <w:left w:val="single" w:color="F8A800" w:themeColor="accent1" w:sz="4" w:space="0"/>
          <w:bottom w:val="single" w:color="F8A800" w:themeColor="accent1" w:sz="4" w:space="0"/>
          <w:right w:val="single" w:color="F8A800" w:themeColor="accent1" w:sz="4" w:space="0"/>
          <w:insideH w:val="nil"/>
        </w:tcBorders>
        <w:shd w:val="clear" w:color="auto" w:fill="F8A800" w:themeFill="accent1"/>
      </w:tcPr>
    </w:tblStylePr>
    <w:tblStylePr w:type="lastRow">
      <w:rPr>
        <w:b/>
        <w:bCs/>
      </w:rPr>
      <w:tblPr/>
      <w:tcPr>
        <w:tcBorders>
          <w:top w:val="double" w:color="FFCB61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94cc9"/>
    <w:tblPr>
      <w:tblStyleRowBandSize w:val="1"/>
      <w:tblStyleColBandSize w:val="1"/>
      <w:tblBorders>
        <w:top w:val="single" w:color="A1D0D6" w:themeColor="accent2" w:themeTint="99" w:sz="4" w:space="0"/>
        <w:left w:val="single" w:color="A1D0D6" w:themeColor="accent2" w:themeTint="99" w:sz="4" w:space="0"/>
        <w:bottom w:val="single" w:color="A1D0D6" w:themeColor="accent2" w:themeTint="99" w:sz="4" w:space="0"/>
        <w:right w:val="single" w:color="A1D0D6" w:themeColor="accent2" w:themeTint="99" w:sz="4" w:space="0"/>
        <w:insideH w:val="single" w:color="A1D0D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3B1BC" w:themeColor="accent2" w:sz="4" w:space="0"/>
          <w:left w:val="single" w:color="63B1BC" w:themeColor="accent2" w:sz="4" w:space="0"/>
          <w:bottom w:val="single" w:color="63B1BC" w:themeColor="accent2" w:sz="4" w:space="0"/>
          <w:right w:val="single" w:color="63B1BC" w:themeColor="accent2" w:sz="4" w:space="0"/>
          <w:insideH w:val="nil"/>
        </w:tcBorders>
        <w:shd w:val="clear" w:color="auto" w:fill="63B1BC" w:themeFill="accent2"/>
      </w:tcPr>
    </w:tblStylePr>
    <w:tblStylePr w:type="lastRow">
      <w:rPr>
        <w:b/>
        <w:bCs/>
      </w:rPr>
      <w:tblPr/>
      <w:tcPr>
        <w:tcBorders>
          <w:top w:val="double" w:color="A1D0D6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94cc9"/>
    <w:tblPr>
      <w:tblStyleRowBandSize w:val="1"/>
      <w:tblStyleColBandSize w:val="1"/>
      <w:tblBorders>
        <w:top w:val="single" w:color="E38277" w:themeColor="accent3" w:themeTint="99" w:sz="4" w:space="0"/>
        <w:left w:val="single" w:color="E38277" w:themeColor="accent3" w:themeTint="99" w:sz="4" w:space="0"/>
        <w:bottom w:val="single" w:color="E38277" w:themeColor="accent3" w:themeTint="99" w:sz="4" w:space="0"/>
        <w:right w:val="single" w:color="E38277" w:themeColor="accent3" w:themeTint="99" w:sz="4" w:space="0"/>
        <w:insideH w:val="single" w:color="E38277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63928" w:themeColor="accent3" w:sz="4" w:space="0"/>
          <w:left w:val="single" w:color="C63928" w:themeColor="accent3" w:sz="4" w:space="0"/>
          <w:bottom w:val="single" w:color="C63928" w:themeColor="accent3" w:sz="4" w:space="0"/>
          <w:right w:val="single" w:color="C63928" w:themeColor="accent3" w:sz="4" w:space="0"/>
          <w:insideH w:val="nil"/>
        </w:tcBorders>
        <w:shd w:val="clear" w:color="auto" w:fill="C63928" w:themeFill="accent3"/>
      </w:tcPr>
    </w:tblStylePr>
    <w:tblStylePr w:type="lastRow">
      <w:rPr>
        <w:b/>
        <w:bCs/>
      </w:rPr>
      <w:tblPr/>
      <w:tcPr>
        <w:tcBorders>
          <w:top w:val="double" w:color="E3827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94cc9"/>
    <w:tblPr>
      <w:tblStyleRowBandSize w:val="1"/>
      <w:tblStyleColBandSize w:val="1"/>
      <w:tblBorders>
        <w:top w:val="single" w:color="AEA0CC" w:themeColor="accent4" w:themeTint="99" w:sz="4" w:space="0"/>
        <w:left w:val="single" w:color="AEA0CC" w:themeColor="accent4" w:themeTint="99" w:sz="4" w:space="0"/>
        <w:bottom w:val="single" w:color="AEA0CC" w:themeColor="accent4" w:themeTint="99" w:sz="4" w:space="0"/>
        <w:right w:val="single" w:color="AEA0CC" w:themeColor="accent4" w:themeTint="99" w:sz="4" w:space="0"/>
        <w:insideH w:val="single" w:color="AEA0CC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961AA" w:themeColor="accent4" w:sz="4" w:space="0"/>
          <w:left w:val="single" w:color="7961AA" w:themeColor="accent4" w:sz="4" w:space="0"/>
          <w:bottom w:val="single" w:color="7961AA" w:themeColor="accent4" w:sz="4" w:space="0"/>
          <w:right w:val="single" w:color="7961AA" w:themeColor="accent4" w:sz="4" w:space="0"/>
          <w:insideH w:val="nil"/>
        </w:tcBorders>
        <w:shd w:val="clear" w:color="auto" w:fill="7961AA" w:themeFill="accent4"/>
      </w:tcPr>
    </w:tblStylePr>
    <w:tblStylePr w:type="lastRow">
      <w:rPr>
        <w:b/>
        <w:bCs/>
      </w:rPr>
      <w:tblPr/>
      <w:tcPr>
        <w:tcBorders>
          <w:top w:val="double" w:color="AEA0CC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94cc9"/>
    <w:tblPr>
      <w:tblStyleRowBandSize w:val="1"/>
      <w:tblStyleColBandSize w:val="1"/>
      <w:tblBorders>
        <w:top w:val="single" w:color="91C4BF" w:themeColor="accent5" w:themeTint="99" w:sz="4" w:space="0"/>
        <w:left w:val="single" w:color="91C4BF" w:themeColor="accent5" w:themeTint="99" w:sz="4" w:space="0"/>
        <w:bottom w:val="single" w:color="91C4BF" w:themeColor="accent5" w:themeTint="99" w:sz="4" w:space="0"/>
        <w:right w:val="single" w:color="91C4BF" w:themeColor="accent5" w:themeTint="99" w:sz="4" w:space="0"/>
        <w:insideH w:val="single" w:color="91C4BF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0968F" w:themeColor="accent5" w:sz="4" w:space="0"/>
          <w:left w:val="single" w:color="50968F" w:themeColor="accent5" w:sz="4" w:space="0"/>
          <w:bottom w:val="single" w:color="50968F" w:themeColor="accent5" w:sz="4" w:space="0"/>
          <w:right w:val="single" w:color="50968F" w:themeColor="accent5" w:sz="4" w:space="0"/>
          <w:insideH w:val="nil"/>
        </w:tcBorders>
        <w:shd w:val="clear" w:color="auto" w:fill="50968F" w:themeFill="accent5"/>
      </w:tcPr>
    </w:tblStylePr>
    <w:tblStylePr w:type="lastRow">
      <w:rPr>
        <w:b/>
        <w:bCs/>
      </w:rPr>
      <w:tblPr/>
      <w:tcPr>
        <w:tcBorders>
          <w:top w:val="double" w:color="91C4B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94cc9"/>
    <w:tblPr>
      <w:tblStyleRowBandSize w:val="1"/>
      <w:tblStyleColBandSize w:val="1"/>
      <w:tblBorders>
        <w:top w:val="single" w:color="FFA956" w:themeColor="accent6" w:themeTint="99" w:sz="4" w:space="0"/>
        <w:left w:val="single" w:color="FFA956" w:themeColor="accent6" w:themeTint="99" w:sz="4" w:space="0"/>
        <w:bottom w:val="single" w:color="FFA956" w:themeColor="accent6" w:themeTint="99" w:sz="4" w:space="0"/>
        <w:right w:val="single" w:color="FFA956" w:themeColor="accent6" w:themeTint="99" w:sz="4" w:space="0"/>
        <w:insideH w:val="single" w:color="FFA956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57200" w:themeColor="accent6" w:sz="4" w:space="0"/>
          <w:left w:val="single" w:color="E57200" w:themeColor="accent6" w:sz="4" w:space="0"/>
          <w:bottom w:val="single" w:color="E57200" w:themeColor="accent6" w:sz="4" w:space="0"/>
          <w:right w:val="single" w:color="E57200" w:themeColor="accent6" w:sz="4" w:space="0"/>
          <w:insideH w:val="nil"/>
        </w:tcBorders>
        <w:shd w:val="clear" w:color="auto" w:fill="E57200" w:themeFill="accent6"/>
      </w:tcPr>
    </w:tblStylePr>
    <w:tblStylePr w:type="lastRow">
      <w:rPr>
        <w:b/>
        <w:bCs/>
      </w:rPr>
      <w:tblPr/>
      <w:tcPr>
        <w:tcBorders>
          <w:top w:val="double" w:color="FFA956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414042" w:themeColor="text1" w:sz="24" w:space="0"/>
        <w:left w:val="single" w:color="414042" w:themeColor="text1" w:sz="24" w:space="0"/>
        <w:bottom w:val="single" w:color="414042" w:themeColor="text1" w:sz="24" w:space="0"/>
        <w:right w:val="single" w:color="414042" w:themeColor="text1" w:sz="24" w:space="0"/>
      </w:tblBorders>
    </w:tblPr>
    <w:tcPr>
      <w:shd w:val="clear" w:color="auto" w:fill="414042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F8A800" w:themeColor="accent1" w:sz="24" w:space="0"/>
        <w:left w:val="single" w:color="F8A800" w:themeColor="accent1" w:sz="24" w:space="0"/>
        <w:bottom w:val="single" w:color="F8A800" w:themeColor="accent1" w:sz="24" w:space="0"/>
        <w:right w:val="single" w:color="F8A800" w:themeColor="accent1" w:sz="24" w:space="0"/>
      </w:tblBorders>
    </w:tblPr>
    <w:tcPr>
      <w:shd w:val="clear" w:color="auto" w:fill="F8A800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63B1BC" w:themeColor="accent2" w:sz="24" w:space="0"/>
        <w:left w:val="single" w:color="63B1BC" w:themeColor="accent2" w:sz="24" w:space="0"/>
        <w:bottom w:val="single" w:color="63B1BC" w:themeColor="accent2" w:sz="24" w:space="0"/>
        <w:right w:val="single" w:color="63B1BC" w:themeColor="accent2" w:sz="24" w:space="0"/>
      </w:tblBorders>
    </w:tblPr>
    <w:tcPr>
      <w:shd w:val="clear" w:color="auto" w:fill="63B1BC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C63928" w:themeColor="accent3" w:sz="24" w:space="0"/>
        <w:left w:val="single" w:color="C63928" w:themeColor="accent3" w:sz="24" w:space="0"/>
        <w:bottom w:val="single" w:color="C63928" w:themeColor="accent3" w:sz="24" w:space="0"/>
        <w:right w:val="single" w:color="C63928" w:themeColor="accent3" w:sz="24" w:space="0"/>
      </w:tblBorders>
    </w:tblPr>
    <w:tcPr>
      <w:shd w:val="clear" w:color="auto" w:fill="C63928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7961AA" w:themeColor="accent4" w:sz="24" w:space="0"/>
        <w:left w:val="single" w:color="7961AA" w:themeColor="accent4" w:sz="24" w:space="0"/>
        <w:bottom w:val="single" w:color="7961AA" w:themeColor="accent4" w:sz="24" w:space="0"/>
        <w:right w:val="single" w:color="7961AA" w:themeColor="accent4" w:sz="24" w:space="0"/>
      </w:tblBorders>
    </w:tblPr>
    <w:tcPr>
      <w:shd w:val="clear" w:color="auto" w:fill="7961AA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50968F" w:themeColor="accent5" w:sz="24" w:space="0"/>
        <w:left w:val="single" w:color="50968F" w:themeColor="accent5" w:sz="24" w:space="0"/>
        <w:bottom w:val="single" w:color="50968F" w:themeColor="accent5" w:sz="24" w:space="0"/>
        <w:right w:val="single" w:color="50968F" w:themeColor="accent5" w:sz="24" w:space="0"/>
      </w:tblBorders>
    </w:tblPr>
    <w:tcPr>
      <w:shd w:val="clear" w:color="auto" w:fill="50968F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E57200" w:themeColor="accent6" w:sz="24" w:space="0"/>
        <w:left w:val="single" w:color="E57200" w:themeColor="accent6" w:sz="24" w:space="0"/>
        <w:bottom w:val="single" w:color="E57200" w:themeColor="accent6" w:sz="24" w:space="0"/>
        <w:right w:val="single" w:color="E57200" w:themeColor="accent6" w:sz="24" w:space="0"/>
      </w:tblBorders>
    </w:tblPr>
    <w:tcPr>
      <w:shd w:val="clear" w:color="auto" w:fill="E57200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494cc9"/>
    <w:rPr>
      <w:color w:val="414042" w:themeColor="text1"/>
    </w:rPr>
    <w:tblPr>
      <w:tblStyleRowBandSize w:val="1"/>
      <w:tblStyleColBandSize w:val="1"/>
      <w:tblBorders>
        <w:top w:val="single" w:color="414042" w:themeColor="text1" w:sz="4" w:space="0"/>
        <w:bottom w:val="single" w:color="414042" w:themeColor="text1" w:sz="4" w:space="0"/>
      </w:tblBorders>
    </w:tblPr>
    <w:tblStylePr w:type="firstRow">
      <w:rPr>
        <w:b/>
        <w:bCs/>
      </w:rPr>
      <w:tblPr/>
      <w:tcPr>
        <w:tcBorders>
          <w:bottom w:val="single" w:color="414042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414042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494cc9"/>
    <w:rPr>
      <w:color w:val="B97D00" w:themeColor="accent1" w:themeShade="bf"/>
    </w:rPr>
    <w:tblPr>
      <w:tblStyleRowBandSize w:val="1"/>
      <w:tblStyleColBandSize w:val="1"/>
      <w:tblBorders>
        <w:top w:val="single" w:color="F8A800" w:themeColor="accent1" w:sz="4" w:space="0"/>
        <w:bottom w:val="single" w:color="F8A800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F8A800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F8A80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494cc9"/>
    <w:rPr>
      <w:color w:val="408B96" w:themeColor="accent2" w:themeShade="bf"/>
    </w:rPr>
    <w:tblPr>
      <w:tblStyleRowBandSize w:val="1"/>
      <w:tblStyleColBandSize w:val="1"/>
      <w:tblBorders>
        <w:top w:val="single" w:color="63B1BC" w:themeColor="accent2" w:sz="4" w:space="0"/>
        <w:bottom w:val="single" w:color="63B1BC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63B1BC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63B1BC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494cc9"/>
    <w:rPr>
      <w:color w:val="942A1E" w:themeColor="accent3" w:themeShade="bf"/>
    </w:rPr>
    <w:tblPr>
      <w:tblStyleRowBandSize w:val="1"/>
      <w:tblStyleColBandSize w:val="1"/>
      <w:tblBorders>
        <w:top w:val="single" w:color="C63928" w:themeColor="accent3" w:sz="4" w:space="0"/>
        <w:bottom w:val="single" w:color="C63928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C63928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C63928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494cc9"/>
    <w:rPr>
      <w:color w:val="594681" w:themeColor="accent4" w:themeShade="bf"/>
    </w:rPr>
    <w:tblPr>
      <w:tblStyleRowBandSize w:val="1"/>
      <w:tblStyleColBandSize w:val="1"/>
      <w:tblBorders>
        <w:top w:val="single" w:color="7961AA" w:themeColor="accent4" w:sz="4" w:space="0"/>
        <w:bottom w:val="single" w:color="7961AA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7961AA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7961AA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494cc9"/>
    <w:rPr>
      <w:color w:val="3C706A" w:themeColor="accent5" w:themeShade="bf"/>
    </w:rPr>
    <w:tblPr>
      <w:tblStyleRowBandSize w:val="1"/>
      <w:tblStyleColBandSize w:val="1"/>
      <w:tblBorders>
        <w:top w:val="single" w:color="50968F" w:themeColor="accent5" w:sz="4" w:space="0"/>
        <w:bottom w:val="single" w:color="50968F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0968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0968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494cc9"/>
    <w:rPr>
      <w:color w:val="AB5400" w:themeColor="accent6" w:themeShade="bf"/>
    </w:rPr>
    <w:tblPr>
      <w:tblStyleRowBandSize w:val="1"/>
      <w:tblStyleColBandSize w:val="1"/>
      <w:tblBorders>
        <w:top w:val="single" w:color="E57200" w:themeColor="accent6" w:sz="4" w:space="0"/>
        <w:bottom w:val="single" w:color="E57200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E57200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E57200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494cc9"/>
    <w:rPr>
      <w:color w:val="414042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14042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14042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14042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14042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494cc9"/>
    <w:rPr>
      <w:color w:val="B97D00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F8A800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F8A800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F8A800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F8A800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494cc9"/>
    <w:rPr>
      <w:color w:val="408B96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63B1BC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63B1BC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63B1BC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63B1BC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494cc9"/>
    <w:rPr>
      <w:color w:val="942A1E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C63928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C63928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C63928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C63928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494cc9"/>
    <w:rPr>
      <w:color w:val="594681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961AA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961AA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961AA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961AA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494cc9"/>
    <w:rPr>
      <w:color w:val="3C706A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50968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50968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50968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50968F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494cc9"/>
    <w:rPr>
      <w:color w:val="AB5400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E57200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E57200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E57200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E57200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706F72" w:themeColor="text1" w:themeTint="bf" w:sz="8" w:space="0"/>
        <w:left w:val="single" w:color="706F72" w:themeColor="text1" w:themeTint="bf" w:sz="8" w:space="0"/>
        <w:bottom w:val="single" w:color="706F72" w:themeColor="text1" w:themeTint="bf" w:sz="8" w:space="0"/>
        <w:right w:val="single" w:color="706F72" w:themeColor="text1" w:themeTint="bf" w:sz="8" w:space="0"/>
        <w:insideH w:val="single" w:color="706F72" w:themeColor="text1" w:themeTint="bf" w:sz="8" w:space="0"/>
        <w:insideV w:val="single" w:color="706F72" w:themeColor="text1" w:themeTint="bf" w:sz="8" w:space="0"/>
      </w:tblBorders>
    </w:tblPr>
    <w:tcPr>
      <w:shd w:val="clear" w:color="auto" w:fill="CFCFD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06F72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09EA1" w:themeFill="text1" w:themeFillTint="7f"/>
      </w:tcPr>
    </w:tblStylePr>
    <w:tblStylePr w:type="band1Horz">
      <w:tblPr/>
      <w:tcPr>
        <w:shd w:val="clear" w:color="auto" w:fill="A09EA1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FFBF3A" w:themeColor="accent1" w:themeTint="bf" w:sz="8" w:space="0"/>
        <w:left w:val="single" w:color="FFBF3A" w:themeColor="accent1" w:themeTint="bf" w:sz="8" w:space="0"/>
        <w:bottom w:val="single" w:color="FFBF3A" w:themeColor="accent1" w:themeTint="bf" w:sz="8" w:space="0"/>
        <w:right w:val="single" w:color="FFBF3A" w:themeColor="accent1" w:themeTint="bf" w:sz="8" w:space="0"/>
        <w:insideH w:val="single" w:color="FFBF3A" w:themeColor="accent1" w:themeTint="bf" w:sz="8" w:space="0"/>
        <w:insideV w:val="single" w:color="FFBF3A" w:themeColor="accent1" w:themeTint="bf" w:sz="8" w:space="0"/>
      </w:tblBorders>
    </w:tblPr>
    <w:tcPr>
      <w:shd w:val="clear" w:color="auto" w:fill="FFE9B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BF3A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D47C" w:themeFill="accent1" w:themeFillTint="7f"/>
      </w:tcPr>
    </w:tblStylePr>
    <w:tblStylePr w:type="band1Horz">
      <w:tblPr/>
      <w:tcPr>
        <w:shd w:val="clear" w:color="auto" w:fill="FFD47C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89C4CC" w:themeColor="accent2" w:themeTint="bf" w:sz="8" w:space="0"/>
        <w:left w:val="single" w:color="89C4CC" w:themeColor="accent2" w:themeTint="bf" w:sz="8" w:space="0"/>
        <w:bottom w:val="single" w:color="89C4CC" w:themeColor="accent2" w:themeTint="bf" w:sz="8" w:space="0"/>
        <w:right w:val="single" w:color="89C4CC" w:themeColor="accent2" w:themeTint="bf" w:sz="8" w:space="0"/>
        <w:insideH w:val="single" w:color="89C4CC" w:themeColor="accent2" w:themeTint="bf" w:sz="8" w:space="0"/>
        <w:insideV w:val="single" w:color="89C4CC" w:themeColor="accent2" w:themeTint="bf" w:sz="8" w:space="0"/>
      </w:tblBorders>
    </w:tblPr>
    <w:tcPr>
      <w:shd w:val="clear" w:color="auto" w:fill="D8EBEE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9C4CC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1D8DD" w:themeFill="accent2" w:themeFillTint="7f"/>
      </w:tcPr>
    </w:tblStylePr>
    <w:tblStylePr w:type="band1Horz">
      <w:tblPr/>
      <w:tcPr>
        <w:shd w:val="clear" w:color="auto" w:fill="B1D8D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DC6355" w:themeColor="accent3" w:themeTint="bf" w:sz="8" w:space="0"/>
        <w:left w:val="single" w:color="DC6355" w:themeColor="accent3" w:themeTint="bf" w:sz="8" w:space="0"/>
        <w:bottom w:val="single" w:color="DC6355" w:themeColor="accent3" w:themeTint="bf" w:sz="8" w:space="0"/>
        <w:right w:val="single" w:color="DC6355" w:themeColor="accent3" w:themeTint="bf" w:sz="8" w:space="0"/>
        <w:insideH w:val="single" w:color="DC6355" w:themeColor="accent3" w:themeTint="bf" w:sz="8" w:space="0"/>
        <w:insideV w:val="single" w:color="DC6355" w:themeColor="accent3" w:themeTint="bf" w:sz="8" w:space="0"/>
      </w:tblBorders>
    </w:tblPr>
    <w:tcPr>
      <w:shd w:val="clear" w:color="auto" w:fill="F3CBC6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DC6355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978E" w:themeFill="accent3" w:themeFillTint="7f"/>
      </w:tcPr>
    </w:tblStylePr>
    <w:tblStylePr w:type="band1Horz">
      <w:tblPr/>
      <w:tcPr>
        <w:shd w:val="clear" w:color="auto" w:fill="E897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9A88BF" w:themeColor="accent4" w:themeTint="bf" w:sz="8" w:space="0"/>
        <w:left w:val="single" w:color="9A88BF" w:themeColor="accent4" w:themeTint="bf" w:sz="8" w:space="0"/>
        <w:bottom w:val="single" w:color="9A88BF" w:themeColor="accent4" w:themeTint="bf" w:sz="8" w:space="0"/>
        <w:right w:val="single" w:color="9A88BF" w:themeColor="accent4" w:themeTint="bf" w:sz="8" w:space="0"/>
        <w:insideH w:val="single" w:color="9A88BF" w:themeColor="accent4" w:themeTint="bf" w:sz="8" w:space="0"/>
        <w:insideV w:val="single" w:color="9A88BF" w:themeColor="accent4" w:themeTint="bf" w:sz="8" w:space="0"/>
      </w:tblBorders>
    </w:tblPr>
    <w:tcPr>
      <w:shd w:val="clear" w:color="auto" w:fill="DDD7EA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A88BF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BB0D4" w:themeFill="accent4" w:themeFillTint="7f"/>
      </w:tcPr>
    </w:tblStylePr>
    <w:tblStylePr w:type="band1Horz">
      <w:tblPr/>
      <w:tcPr>
        <w:shd w:val="clear" w:color="auto" w:fill="BBB0D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76B6AF" w:themeColor="accent5" w:themeTint="bf" w:sz="8" w:space="0"/>
        <w:left w:val="single" w:color="76B6AF" w:themeColor="accent5" w:themeTint="bf" w:sz="8" w:space="0"/>
        <w:bottom w:val="single" w:color="76B6AF" w:themeColor="accent5" w:themeTint="bf" w:sz="8" w:space="0"/>
        <w:right w:val="single" w:color="76B6AF" w:themeColor="accent5" w:themeTint="bf" w:sz="8" w:space="0"/>
        <w:insideH w:val="single" w:color="76B6AF" w:themeColor="accent5" w:themeTint="bf" w:sz="8" w:space="0"/>
        <w:insideV w:val="single" w:color="76B6AF" w:themeColor="accent5" w:themeTint="bf" w:sz="8" w:space="0"/>
      </w:tblBorders>
    </w:tblPr>
    <w:tcPr>
      <w:shd w:val="clear" w:color="auto" w:fill="D1E7E4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6B6AF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3CECA" w:themeFill="accent5" w:themeFillTint="7f"/>
      </w:tcPr>
    </w:tblStylePr>
    <w:tblStylePr w:type="band1Horz">
      <w:tblPr/>
      <w:tcPr>
        <w:shd w:val="clear" w:color="auto" w:fill="A3CEC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FF942C" w:themeColor="accent6" w:themeTint="bf" w:sz="8" w:space="0"/>
        <w:left w:val="single" w:color="FF942C" w:themeColor="accent6" w:themeTint="bf" w:sz="8" w:space="0"/>
        <w:bottom w:val="single" w:color="FF942C" w:themeColor="accent6" w:themeTint="bf" w:sz="8" w:space="0"/>
        <w:right w:val="single" w:color="FF942C" w:themeColor="accent6" w:themeTint="bf" w:sz="8" w:space="0"/>
        <w:insideH w:val="single" w:color="FF942C" w:themeColor="accent6" w:themeTint="bf" w:sz="8" w:space="0"/>
        <w:insideV w:val="single" w:color="FF942C" w:themeColor="accent6" w:themeTint="bf" w:sz="8" w:space="0"/>
      </w:tblBorders>
    </w:tblPr>
    <w:tcPr>
      <w:shd w:val="clear" w:color="auto" w:fill="FFDBB9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942C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B873" w:themeFill="accent6" w:themeFillTint="7f"/>
      </w:tcPr>
    </w:tblStylePr>
    <w:tblStylePr w:type="band1Horz">
      <w:tblPr/>
      <w:tcPr>
        <w:shd w:val="clear" w:color="auto" w:fill="FFB87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414042" w:themeColor="text1" w:sz="8" w:space="0"/>
        <w:left w:val="single" w:color="414042" w:themeColor="text1" w:sz="8" w:space="0"/>
        <w:bottom w:val="single" w:color="414042" w:themeColor="text1" w:sz="8" w:space="0"/>
        <w:right w:val="single" w:color="414042" w:themeColor="text1" w:sz="8" w:space="0"/>
        <w:insideH w:val="single" w:color="414042" w:themeColor="text1" w:sz="8" w:space="0"/>
        <w:insideV w:val="single" w:color="414042" w:themeColor="text1" w:sz="8" w:space="0"/>
      </w:tblBorders>
    </w:tblPr>
    <w:tcPr>
      <w:shd w:val="clear" w:color="auto" w:fill="CFCFD0" w:themeFill="text1" w:themeFillTint="3f"/>
    </w:tcPr>
    <w:tblStylePr w:type="firstRow">
      <w:rPr>
        <w:b/>
        <w:bCs/>
        <w:color w:val="414042" w:themeColor="text1"/>
      </w:rPr>
      <w:tblPr/>
      <w:tcPr>
        <w:shd w:val="clear" w:color="auto" w:fill="ECECEC" w:themeFill="text1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8D9" w:themeFill="text1" w:themeFillTint="33"/>
      </w:tcPr>
    </w:tblStylePr>
    <w:tblStylePr w:type="band1Vert">
      <w:tblPr/>
      <w:tcPr>
        <w:shd w:val="clear" w:color="auto" w:fill="A09EA1" w:themeFill="text1" w:themeFillTint="7f"/>
      </w:tcPr>
    </w:tblStylePr>
    <w:tblStylePr w:type="band1Horz">
      <w:tblPr/>
      <w:tcPr>
        <w:tcBorders>
          <w:insideH w:val="single" w:color="414042" w:themeColor="text1" w:sz="6" w:space="0"/>
          <w:insideV w:val="single" w:color="414042" w:themeColor="text1" w:sz="6" w:space="0"/>
        </w:tcBorders>
        <w:shd w:val="clear" w:color="auto" w:fill="A09EA1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F8A800" w:themeColor="accent1" w:sz="8" w:space="0"/>
        <w:left w:val="single" w:color="F8A800" w:themeColor="accent1" w:sz="8" w:space="0"/>
        <w:bottom w:val="single" w:color="F8A800" w:themeColor="accent1" w:sz="8" w:space="0"/>
        <w:right w:val="single" w:color="F8A800" w:themeColor="accent1" w:sz="8" w:space="0"/>
        <w:insideH w:val="single" w:color="F8A800" w:themeColor="accent1" w:sz="8" w:space="0"/>
        <w:insideV w:val="single" w:color="F8A800" w:themeColor="accent1" w:sz="8" w:space="0"/>
      </w:tblBorders>
    </w:tblPr>
    <w:tcPr>
      <w:shd w:val="clear" w:color="auto" w:fill="FFE9BE" w:themeFill="accent1" w:themeFillTint="3f"/>
    </w:tcPr>
    <w:tblStylePr w:type="firstRow">
      <w:rPr>
        <w:b/>
        <w:bCs/>
        <w:color w:val="414042" w:themeColor="text1"/>
      </w:rPr>
      <w:tblPr/>
      <w:tcPr>
        <w:shd w:val="clear" w:color="auto" w:fill="FFF6E5" w:themeFill="accent1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DCA" w:themeFill="accent1" w:themeFillTint="33"/>
      </w:tcPr>
    </w:tblStylePr>
    <w:tblStylePr w:type="band1Vert">
      <w:tblPr/>
      <w:tcPr>
        <w:shd w:val="clear" w:color="auto" w:fill="FFD47C" w:themeFill="accent1" w:themeFillTint="7f"/>
      </w:tcPr>
    </w:tblStylePr>
    <w:tblStylePr w:type="band1Horz">
      <w:tblPr/>
      <w:tcPr>
        <w:tcBorders>
          <w:insideH w:val="single" w:color="F8A800" w:themeColor="accent1" w:sz="6" w:space="0"/>
          <w:insideV w:val="single" w:color="F8A800" w:themeColor="accent1" w:sz="6" w:space="0"/>
        </w:tcBorders>
        <w:shd w:val="clear" w:color="auto" w:fill="FFD47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63B1BC" w:themeColor="accent2" w:sz="8" w:space="0"/>
        <w:left w:val="single" w:color="63B1BC" w:themeColor="accent2" w:sz="8" w:space="0"/>
        <w:bottom w:val="single" w:color="63B1BC" w:themeColor="accent2" w:sz="8" w:space="0"/>
        <w:right w:val="single" w:color="63B1BC" w:themeColor="accent2" w:sz="8" w:space="0"/>
        <w:insideH w:val="single" w:color="63B1BC" w:themeColor="accent2" w:sz="8" w:space="0"/>
        <w:insideV w:val="single" w:color="63B1BC" w:themeColor="accent2" w:sz="8" w:space="0"/>
      </w:tblBorders>
    </w:tblPr>
    <w:tcPr>
      <w:shd w:val="clear" w:color="auto" w:fill="D8EBEE" w:themeFill="accent2" w:themeFillTint="3f"/>
    </w:tcPr>
    <w:tblStylePr w:type="firstRow">
      <w:rPr>
        <w:b/>
        <w:bCs/>
        <w:color w:val="414042" w:themeColor="text1"/>
      </w:rPr>
      <w:tblPr/>
      <w:tcPr>
        <w:shd w:val="clear" w:color="auto" w:fill="EFF7F8" w:themeFill="accent2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FF1" w:themeFill="accent2" w:themeFillTint="33"/>
      </w:tcPr>
    </w:tblStylePr>
    <w:tblStylePr w:type="band1Vert">
      <w:tblPr/>
      <w:tcPr>
        <w:shd w:val="clear" w:color="auto" w:fill="B1D8DD" w:themeFill="accent2" w:themeFillTint="7f"/>
      </w:tcPr>
    </w:tblStylePr>
    <w:tblStylePr w:type="band1Horz">
      <w:tblPr/>
      <w:tcPr>
        <w:tcBorders>
          <w:insideH w:val="single" w:color="63B1BC" w:themeColor="accent2" w:sz="6" w:space="0"/>
          <w:insideV w:val="single" w:color="63B1BC" w:themeColor="accent2" w:sz="6" w:space="0"/>
        </w:tcBorders>
        <w:shd w:val="clear" w:color="auto" w:fill="B1D8D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C63928" w:themeColor="accent3" w:sz="8" w:space="0"/>
        <w:left w:val="single" w:color="C63928" w:themeColor="accent3" w:sz="8" w:space="0"/>
        <w:bottom w:val="single" w:color="C63928" w:themeColor="accent3" w:sz="8" w:space="0"/>
        <w:right w:val="single" w:color="C63928" w:themeColor="accent3" w:sz="8" w:space="0"/>
        <w:insideH w:val="single" w:color="C63928" w:themeColor="accent3" w:sz="8" w:space="0"/>
        <w:insideV w:val="single" w:color="C63928" w:themeColor="accent3" w:sz="8" w:space="0"/>
      </w:tblBorders>
    </w:tblPr>
    <w:tcPr>
      <w:shd w:val="clear" w:color="auto" w:fill="F3CBC6" w:themeFill="accent3" w:themeFillTint="3f"/>
    </w:tcPr>
    <w:tblStylePr w:type="firstRow">
      <w:rPr>
        <w:b/>
        <w:bCs/>
        <w:color w:val="414042" w:themeColor="text1"/>
      </w:rPr>
      <w:tblPr/>
      <w:tcPr>
        <w:shd w:val="clear" w:color="auto" w:fill="FAEAE8" w:themeFill="accent3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5D1" w:themeFill="accent3" w:themeFillTint="33"/>
      </w:tcPr>
    </w:tblStylePr>
    <w:tblStylePr w:type="band1Vert">
      <w:tblPr/>
      <w:tcPr>
        <w:shd w:val="clear" w:color="auto" w:fill="E8978E" w:themeFill="accent3" w:themeFillTint="7f"/>
      </w:tcPr>
    </w:tblStylePr>
    <w:tblStylePr w:type="band1Horz">
      <w:tblPr/>
      <w:tcPr>
        <w:tcBorders>
          <w:insideH w:val="single" w:color="C63928" w:themeColor="accent3" w:sz="6" w:space="0"/>
          <w:insideV w:val="single" w:color="C63928" w:themeColor="accent3" w:sz="6" w:space="0"/>
        </w:tcBorders>
        <w:shd w:val="clear" w:color="auto" w:fill="E897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7961AA" w:themeColor="accent4" w:sz="8" w:space="0"/>
        <w:left w:val="single" w:color="7961AA" w:themeColor="accent4" w:sz="8" w:space="0"/>
        <w:bottom w:val="single" w:color="7961AA" w:themeColor="accent4" w:sz="8" w:space="0"/>
        <w:right w:val="single" w:color="7961AA" w:themeColor="accent4" w:sz="8" w:space="0"/>
        <w:insideH w:val="single" w:color="7961AA" w:themeColor="accent4" w:sz="8" w:space="0"/>
        <w:insideV w:val="single" w:color="7961AA" w:themeColor="accent4" w:sz="8" w:space="0"/>
      </w:tblBorders>
    </w:tblPr>
    <w:tcPr>
      <w:shd w:val="clear" w:color="auto" w:fill="DDD7EA" w:themeFill="accent4" w:themeFillTint="3f"/>
    </w:tcPr>
    <w:tblStylePr w:type="firstRow">
      <w:rPr>
        <w:b/>
        <w:bCs/>
        <w:color w:val="414042" w:themeColor="text1"/>
      </w:rPr>
      <w:tblPr/>
      <w:tcPr>
        <w:shd w:val="clear" w:color="auto" w:fill="F1EFF6" w:themeFill="accent4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DFEE" w:themeFill="accent4" w:themeFillTint="33"/>
      </w:tcPr>
    </w:tblStylePr>
    <w:tblStylePr w:type="band1Vert">
      <w:tblPr/>
      <w:tcPr>
        <w:shd w:val="clear" w:color="auto" w:fill="BBB0D4" w:themeFill="accent4" w:themeFillTint="7f"/>
      </w:tcPr>
    </w:tblStylePr>
    <w:tblStylePr w:type="band1Horz">
      <w:tblPr/>
      <w:tcPr>
        <w:tcBorders>
          <w:insideH w:val="single" w:color="7961AA" w:themeColor="accent4" w:sz="6" w:space="0"/>
          <w:insideV w:val="single" w:color="7961AA" w:themeColor="accent4" w:sz="6" w:space="0"/>
        </w:tcBorders>
        <w:shd w:val="clear" w:color="auto" w:fill="BBB0D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50968F" w:themeColor="accent5" w:sz="8" w:space="0"/>
        <w:left w:val="single" w:color="50968F" w:themeColor="accent5" w:sz="8" w:space="0"/>
        <w:bottom w:val="single" w:color="50968F" w:themeColor="accent5" w:sz="8" w:space="0"/>
        <w:right w:val="single" w:color="50968F" w:themeColor="accent5" w:sz="8" w:space="0"/>
        <w:insideH w:val="single" w:color="50968F" w:themeColor="accent5" w:sz="8" w:space="0"/>
        <w:insideV w:val="single" w:color="50968F" w:themeColor="accent5" w:sz="8" w:space="0"/>
      </w:tblBorders>
    </w:tblPr>
    <w:tcPr>
      <w:shd w:val="clear" w:color="auto" w:fill="D1E7E4" w:themeFill="accent5" w:themeFillTint="3f"/>
    </w:tcPr>
    <w:tblStylePr w:type="firstRow">
      <w:rPr>
        <w:b/>
        <w:bCs/>
        <w:color w:val="414042" w:themeColor="text1"/>
      </w:rPr>
      <w:tblPr/>
      <w:tcPr>
        <w:shd w:val="clear" w:color="auto" w:fill="ECF5F4" w:themeFill="accent5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BE9" w:themeFill="accent5" w:themeFillTint="33"/>
      </w:tcPr>
    </w:tblStylePr>
    <w:tblStylePr w:type="band1Vert">
      <w:tblPr/>
      <w:tcPr>
        <w:shd w:val="clear" w:color="auto" w:fill="A3CECA" w:themeFill="accent5" w:themeFillTint="7f"/>
      </w:tcPr>
    </w:tblStylePr>
    <w:tblStylePr w:type="band1Horz">
      <w:tblPr/>
      <w:tcPr>
        <w:tcBorders>
          <w:insideH w:val="single" w:color="50968F" w:themeColor="accent5" w:sz="6" w:space="0"/>
          <w:insideV w:val="single" w:color="50968F" w:themeColor="accent5" w:sz="6" w:space="0"/>
        </w:tcBorders>
        <w:shd w:val="clear" w:color="auto" w:fill="A3CEC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E57200" w:themeColor="accent6" w:sz="8" w:space="0"/>
        <w:left w:val="single" w:color="E57200" w:themeColor="accent6" w:sz="8" w:space="0"/>
        <w:bottom w:val="single" w:color="E57200" w:themeColor="accent6" w:sz="8" w:space="0"/>
        <w:right w:val="single" w:color="E57200" w:themeColor="accent6" w:sz="8" w:space="0"/>
        <w:insideH w:val="single" w:color="E57200" w:themeColor="accent6" w:sz="8" w:space="0"/>
        <w:insideV w:val="single" w:color="E57200" w:themeColor="accent6" w:sz="8" w:space="0"/>
      </w:tblBorders>
    </w:tblPr>
    <w:tcPr>
      <w:shd w:val="clear" w:color="auto" w:fill="FFDBB9" w:themeFill="accent6" w:themeFillTint="3f"/>
    </w:tcPr>
    <w:tblStylePr w:type="firstRow">
      <w:rPr>
        <w:b/>
        <w:bCs/>
        <w:color w:val="414042" w:themeColor="text1"/>
      </w:rPr>
      <w:tblPr/>
      <w:tcPr>
        <w:shd w:val="clear" w:color="auto" w:fill="FFF1E3" w:themeFill="accent6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C6" w:themeFill="accent6" w:themeFillTint="33"/>
      </w:tcPr>
    </w:tblStylePr>
    <w:tblStylePr w:type="band1Vert">
      <w:tblPr/>
      <w:tcPr>
        <w:shd w:val="clear" w:color="auto" w:fill="FFB873" w:themeFill="accent6" w:themeFillTint="7f"/>
      </w:tcPr>
    </w:tblStylePr>
    <w:tblStylePr w:type="band1Horz">
      <w:tblPr/>
      <w:tcPr>
        <w:tcBorders>
          <w:insideH w:val="single" w:color="E57200" w:themeColor="accent6" w:sz="6" w:space="0"/>
          <w:insideV w:val="single" w:color="E57200" w:themeColor="accent6" w:sz="6" w:space="0"/>
        </w:tcBorders>
        <w:shd w:val="clear" w:color="auto" w:fill="FFB87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FCFD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14042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14042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14042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14042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09EA1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09EA1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9B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8A800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8A800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8A800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8A800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47C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47C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8EBEE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3B1BC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3B1BC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3B1BC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3B1BC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1D8DD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1D8D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3CBC6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63928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63928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63928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63928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8978E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897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DD7EA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961AA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961AA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961AA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961AA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BB0D4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BB0D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E7E4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0968F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0968F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0968F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0968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CEC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3CEC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DBB9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57200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57200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7200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7200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B873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B87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414042" w:themeColor="text1" w:sz="8" w:space="0"/>
        <w:bottom w:val="single" w:color="414042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14042" w:themeColor="text1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414042" w:themeColor="text1" w:sz="8" w:space="0"/>
          <w:bottom w:val="single" w:color="414042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14042" w:themeColor="text1" w:sz="8" w:space="0"/>
          <w:bottom w:val="single" w:color="414042" w:themeColor="text1" w:sz="8" w:space="0"/>
        </w:tcBorders>
      </w:tcPr>
    </w:tblStylePr>
    <w:tblStylePr w:type="band1Vert">
      <w:tblPr/>
      <w:tcPr>
        <w:shd w:val="clear" w:color="auto" w:fill="CFCFD0" w:themeFill="text1" w:themeFillTint="3f"/>
      </w:tcPr>
    </w:tblStylePr>
    <w:tblStylePr w:type="band1Horz">
      <w:tblPr/>
      <w:tcPr>
        <w:shd w:val="clear" w:color="auto" w:fill="CFCFD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F8A800" w:themeColor="accent1" w:sz="8" w:space="0"/>
        <w:bottom w:val="single" w:color="F8A800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8A800" w:themeColor="accent1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F8A800" w:themeColor="accent1" w:sz="8" w:space="0"/>
          <w:bottom w:val="single" w:color="F8A800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8A800" w:themeColor="accent1" w:sz="8" w:space="0"/>
          <w:bottom w:val="single" w:color="F8A800" w:themeColor="accent1" w:sz="8" w:space="0"/>
        </w:tcBorders>
      </w:tcPr>
    </w:tblStylePr>
    <w:tblStylePr w:type="band1Vert">
      <w:tblPr/>
      <w:tcPr>
        <w:shd w:val="clear" w:color="auto" w:fill="FFE9BE" w:themeFill="accent1" w:themeFillTint="3f"/>
      </w:tcPr>
    </w:tblStylePr>
    <w:tblStylePr w:type="band1Horz">
      <w:tblPr/>
      <w:tcPr>
        <w:shd w:val="clear" w:color="auto" w:fill="FFE9B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63B1BC" w:themeColor="accent2" w:sz="8" w:space="0"/>
        <w:bottom w:val="single" w:color="63B1BC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3B1BC" w:themeColor="accent2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63B1BC" w:themeColor="accent2" w:sz="8" w:space="0"/>
          <w:bottom w:val="single" w:color="63B1BC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3B1BC" w:themeColor="accent2" w:sz="8" w:space="0"/>
          <w:bottom w:val="single" w:color="63B1BC" w:themeColor="accent2" w:sz="8" w:space="0"/>
        </w:tcBorders>
      </w:tcPr>
    </w:tblStylePr>
    <w:tblStylePr w:type="band1Vert">
      <w:tblPr/>
      <w:tcPr>
        <w:shd w:val="clear" w:color="auto" w:fill="D8EBEE" w:themeFill="accent2" w:themeFillTint="3f"/>
      </w:tcPr>
    </w:tblStylePr>
    <w:tblStylePr w:type="band1Horz">
      <w:tblPr/>
      <w:tcPr>
        <w:shd w:val="clear" w:color="auto" w:fill="D8EBE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C63928" w:themeColor="accent3" w:sz="8" w:space="0"/>
        <w:bottom w:val="single" w:color="C63928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63928" w:themeColor="accent3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C63928" w:themeColor="accent3" w:sz="8" w:space="0"/>
          <w:bottom w:val="single" w:color="C63928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63928" w:themeColor="accent3" w:sz="8" w:space="0"/>
          <w:bottom w:val="single" w:color="C63928" w:themeColor="accent3" w:sz="8" w:space="0"/>
        </w:tcBorders>
      </w:tcPr>
    </w:tblStylePr>
    <w:tblStylePr w:type="band1Vert">
      <w:tblPr/>
      <w:tcPr>
        <w:shd w:val="clear" w:color="auto" w:fill="F3CBC6" w:themeFill="accent3" w:themeFillTint="3f"/>
      </w:tcPr>
    </w:tblStylePr>
    <w:tblStylePr w:type="band1Horz">
      <w:tblPr/>
      <w:tcPr>
        <w:shd w:val="clear" w:color="auto" w:fill="F3CBC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7961AA" w:themeColor="accent4" w:sz="8" w:space="0"/>
        <w:bottom w:val="single" w:color="7961AA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961AA" w:themeColor="accent4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7961AA" w:themeColor="accent4" w:sz="8" w:space="0"/>
          <w:bottom w:val="single" w:color="7961AA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961AA" w:themeColor="accent4" w:sz="8" w:space="0"/>
          <w:bottom w:val="single" w:color="7961AA" w:themeColor="accent4" w:sz="8" w:space="0"/>
        </w:tcBorders>
      </w:tcPr>
    </w:tblStylePr>
    <w:tblStylePr w:type="band1Vert">
      <w:tblPr/>
      <w:tcPr>
        <w:shd w:val="clear" w:color="auto" w:fill="DDD7EA" w:themeFill="accent4" w:themeFillTint="3f"/>
      </w:tcPr>
    </w:tblStylePr>
    <w:tblStylePr w:type="band1Horz">
      <w:tblPr/>
      <w:tcPr>
        <w:shd w:val="clear" w:color="auto" w:fill="DDD7E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50968F" w:themeColor="accent5" w:sz="8" w:space="0"/>
        <w:bottom w:val="single" w:color="50968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0968F" w:themeColor="accent5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50968F" w:themeColor="accent5" w:sz="8" w:space="0"/>
          <w:bottom w:val="single" w:color="50968F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0968F" w:themeColor="accent5" w:sz="8" w:space="0"/>
          <w:bottom w:val="single" w:color="50968F" w:themeColor="accent5" w:sz="8" w:space="0"/>
        </w:tcBorders>
      </w:tcPr>
    </w:tblStylePr>
    <w:tblStylePr w:type="band1Vert">
      <w:tblPr/>
      <w:tcPr>
        <w:shd w:val="clear" w:color="auto" w:fill="D1E7E4" w:themeFill="accent5" w:themeFillTint="3f"/>
      </w:tcPr>
    </w:tblStylePr>
    <w:tblStylePr w:type="band1Horz">
      <w:tblPr/>
      <w:tcPr>
        <w:shd w:val="clear" w:color="auto" w:fill="D1E7E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E57200" w:themeColor="accent6" w:sz="8" w:space="0"/>
        <w:bottom w:val="single" w:color="E57200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7200" w:themeColor="accent6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E57200" w:themeColor="accent6" w:sz="8" w:space="0"/>
          <w:bottom w:val="single" w:color="E57200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57200" w:themeColor="accent6" w:sz="8" w:space="0"/>
          <w:bottom w:val="single" w:color="E57200" w:themeColor="accent6" w:sz="8" w:space="0"/>
        </w:tcBorders>
      </w:tcPr>
    </w:tblStylePr>
    <w:tblStylePr w:type="band1Vert">
      <w:tblPr/>
      <w:tcPr>
        <w:shd w:val="clear" w:color="auto" w:fill="FFDBB9" w:themeFill="accent6" w:themeFillTint="3f"/>
      </w:tcPr>
    </w:tblStylePr>
    <w:tblStylePr w:type="band1Horz">
      <w:tblPr/>
      <w:tcPr>
        <w:shd w:val="clear" w:color="auto" w:fill="FFDBB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414042" w:themeColor="text1" w:sz="8" w:space="0"/>
        <w:left w:val="single" w:color="414042" w:themeColor="text1" w:sz="8" w:space="0"/>
        <w:bottom w:val="single" w:color="414042" w:themeColor="text1" w:sz="8" w:space="0"/>
        <w:right w:val="single" w:color="414042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14042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14042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14042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FD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FD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F8A800" w:themeColor="accent1" w:sz="8" w:space="0"/>
        <w:left w:val="single" w:color="F8A800" w:themeColor="accent1" w:sz="8" w:space="0"/>
        <w:bottom w:val="single" w:color="F8A800" w:themeColor="accent1" w:sz="8" w:space="0"/>
        <w:right w:val="single" w:color="F8A800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8A800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8A800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8A800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9B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9B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63B1BC" w:themeColor="accent2" w:sz="8" w:space="0"/>
        <w:left w:val="single" w:color="63B1BC" w:themeColor="accent2" w:sz="8" w:space="0"/>
        <w:bottom w:val="single" w:color="63B1BC" w:themeColor="accent2" w:sz="8" w:space="0"/>
        <w:right w:val="single" w:color="63B1BC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3B1BC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3B1BC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3B1BC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BE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BE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C63928" w:themeColor="accent3" w:sz="8" w:space="0"/>
        <w:left w:val="single" w:color="C63928" w:themeColor="accent3" w:sz="8" w:space="0"/>
        <w:bottom w:val="single" w:color="C63928" w:themeColor="accent3" w:sz="8" w:space="0"/>
        <w:right w:val="single" w:color="C63928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63928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63928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63928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CBC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7961AA" w:themeColor="accent4" w:sz="8" w:space="0"/>
        <w:left w:val="single" w:color="7961AA" w:themeColor="accent4" w:sz="8" w:space="0"/>
        <w:bottom w:val="single" w:color="7961AA" w:themeColor="accent4" w:sz="8" w:space="0"/>
        <w:right w:val="single" w:color="7961AA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961AA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961AA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961AA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7E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D7E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50968F" w:themeColor="accent5" w:sz="8" w:space="0"/>
        <w:left w:val="single" w:color="50968F" w:themeColor="accent5" w:sz="8" w:space="0"/>
        <w:bottom w:val="single" w:color="50968F" w:themeColor="accent5" w:sz="8" w:space="0"/>
        <w:right w:val="single" w:color="50968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0968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0968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0968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E7E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E7E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E57200" w:themeColor="accent6" w:sz="8" w:space="0"/>
        <w:left w:val="single" w:color="E57200" w:themeColor="accent6" w:sz="8" w:space="0"/>
        <w:bottom w:val="single" w:color="E57200" w:themeColor="accent6" w:sz="8" w:space="0"/>
        <w:right w:val="single" w:color="E57200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7200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7200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7200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BB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BB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706F72" w:themeColor="text1" w:themeTint="bf" w:sz="8" w:space="0"/>
        <w:left w:val="single" w:color="706F72" w:themeColor="text1" w:themeTint="bf" w:sz="8" w:space="0"/>
        <w:bottom w:val="single" w:color="706F72" w:themeColor="text1" w:themeTint="bf" w:sz="8" w:space="0"/>
        <w:right w:val="single" w:color="706F72" w:themeColor="text1" w:themeTint="bf" w:sz="8" w:space="0"/>
        <w:insideH w:val="single" w:color="706F72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06F72" w:themeColor="text1" w:sz="8" w:space="0"/>
          <w:left w:val="single" w:color="706F72" w:themeColor="text1" w:sz="8" w:space="0"/>
          <w:bottom w:val="single" w:color="706F72" w:themeColor="text1" w:sz="8" w:space="0"/>
          <w:right w:val="single" w:color="706F72" w:themeColor="text1" w:sz="8" w:space="0"/>
          <w:insideH w:val="nil"/>
          <w:insideV w:val="nil"/>
        </w:tcBorders>
        <w:shd w:val="clear" w:color="auto" w:fill="414042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6F72" w:themeColor="text1" w:sz="6" w:space="0"/>
          <w:left w:val="single" w:color="706F72" w:themeColor="text1" w:sz="8" w:space="0"/>
          <w:bottom w:val="single" w:color="706F72" w:themeColor="text1" w:sz="8" w:space="0"/>
          <w:right w:val="single" w:color="706F72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FCFD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FD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FFBF3A" w:themeColor="accent1" w:themeTint="bf" w:sz="8" w:space="0"/>
        <w:left w:val="single" w:color="FFBF3A" w:themeColor="accent1" w:themeTint="bf" w:sz="8" w:space="0"/>
        <w:bottom w:val="single" w:color="FFBF3A" w:themeColor="accent1" w:themeTint="bf" w:sz="8" w:space="0"/>
        <w:right w:val="single" w:color="FFBF3A" w:themeColor="accent1" w:themeTint="bf" w:sz="8" w:space="0"/>
        <w:insideH w:val="single" w:color="FFBF3A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BF3A" w:themeColor="accent1" w:sz="8" w:space="0"/>
          <w:left w:val="single" w:color="FFBF3A" w:themeColor="accent1" w:sz="8" w:space="0"/>
          <w:bottom w:val="single" w:color="FFBF3A" w:themeColor="accent1" w:sz="8" w:space="0"/>
          <w:right w:val="single" w:color="FFBF3A" w:themeColor="accent1" w:sz="8" w:space="0"/>
          <w:insideH w:val="nil"/>
          <w:insideV w:val="nil"/>
        </w:tcBorders>
        <w:shd w:val="clear" w:color="auto" w:fill="F8A8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BF3A" w:themeColor="accent1" w:sz="6" w:space="0"/>
          <w:left w:val="single" w:color="FFBF3A" w:themeColor="accent1" w:sz="8" w:space="0"/>
          <w:bottom w:val="single" w:color="FFBF3A" w:themeColor="accent1" w:sz="8" w:space="0"/>
          <w:right w:val="single" w:color="FFBF3A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9B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9B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89C4CC" w:themeColor="accent2" w:themeTint="bf" w:sz="8" w:space="0"/>
        <w:left w:val="single" w:color="89C4CC" w:themeColor="accent2" w:themeTint="bf" w:sz="8" w:space="0"/>
        <w:bottom w:val="single" w:color="89C4CC" w:themeColor="accent2" w:themeTint="bf" w:sz="8" w:space="0"/>
        <w:right w:val="single" w:color="89C4CC" w:themeColor="accent2" w:themeTint="bf" w:sz="8" w:space="0"/>
        <w:insideH w:val="single" w:color="89C4CC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9C4CC" w:themeColor="accent2" w:sz="8" w:space="0"/>
          <w:left w:val="single" w:color="89C4CC" w:themeColor="accent2" w:sz="8" w:space="0"/>
          <w:bottom w:val="single" w:color="89C4CC" w:themeColor="accent2" w:sz="8" w:space="0"/>
          <w:right w:val="single" w:color="89C4CC" w:themeColor="accent2" w:sz="8" w:space="0"/>
          <w:insideH w:val="nil"/>
          <w:insideV w:val="nil"/>
        </w:tcBorders>
        <w:shd w:val="clear" w:color="auto" w:fill="63B1B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9C4CC" w:themeColor="accent2" w:sz="6" w:space="0"/>
          <w:left w:val="single" w:color="89C4CC" w:themeColor="accent2" w:sz="8" w:space="0"/>
          <w:bottom w:val="single" w:color="89C4CC" w:themeColor="accent2" w:sz="8" w:space="0"/>
          <w:right w:val="single" w:color="89C4CC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BE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BE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DC6355" w:themeColor="accent3" w:themeTint="bf" w:sz="8" w:space="0"/>
        <w:left w:val="single" w:color="DC6355" w:themeColor="accent3" w:themeTint="bf" w:sz="8" w:space="0"/>
        <w:bottom w:val="single" w:color="DC6355" w:themeColor="accent3" w:themeTint="bf" w:sz="8" w:space="0"/>
        <w:right w:val="single" w:color="DC6355" w:themeColor="accent3" w:themeTint="bf" w:sz="8" w:space="0"/>
        <w:insideH w:val="single" w:color="DC6355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C6355" w:themeColor="accent3" w:sz="8" w:space="0"/>
          <w:left w:val="single" w:color="DC6355" w:themeColor="accent3" w:sz="8" w:space="0"/>
          <w:bottom w:val="single" w:color="DC6355" w:themeColor="accent3" w:sz="8" w:space="0"/>
          <w:right w:val="single" w:color="DC6355" w:themeColor="accent3" w:sz="8" w:space="0"/>
          <w:insideH w:val="nil"/>
          <w:insideV w:val="nil"/>
        </w:tcBorders>
        <w:shd w:val="clear" w:color="auto" w:fill="C6392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C6355" w:themeColor="accent3" w:sz="6" w:space="0"/>
          <w:left w:val="single" w:color="DC6355" w:themeColor="accent3" w:sz="8" w:space="0"/>
          <w:bottom w:val="single" w:color="DC6355" w:themeColor="accent3" w:sz="8" w:space="0"/>
          <w:right w:val="single" w:color="DC6355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3CBC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CBC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9A88BF" w:themeColor="accent4" w:themeTint="bf" w:sz="8" w:space="0"/>
        <w:left w:val="single" w:color="9A88BF" w:themeColor="accent4" w:themeTint="bf" w:sz="8" w:space="0"/>
        <w:bottom w:val="single" w:color="9A88BF" w:themeColor="accent4" w:themeTint="bf" w:sz="8" w:space="0"/>
        <w:right w:val="single" w:color="9A88BF" w:themeColor="accent4" w:themeTint="bf" w:sz="8" w:space="0"/>
        <w:insideH w:val="single" w:color="9A88B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A88BF" w:themeColor="accent4" w:sz="8" w:space="0"/>
          <w:left w:val="single" w:color="9A88BF" w:themeColor="accent4" w:sz="8" w:space="0"/>
          <w:bottom w:val="single" w:color="9A88BF" w:themeColor="accent4" w:sz="8" w:space="0"/>
          <w:right w:val="single" w:color="9A88BF" w:themeColor="accent4" w:sz="8" w:space="0"/>
          <w:insideH w:val="nil"/>
          <w:insideV w:val="nil"/>
        </w:tcBorders>
        <w:shd w:val="clear" w:color="auto" w:fill="7961A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A88BF" w:themeColor="accent4" w:sz="6" w:space="0"/>
          <w:left w:val="single" w:color="9A88BF" w:themeColor="accent4" w:sz="8" w:space="0"/>
          <w:bottom w:val="single" w:color="9A88BF" w:themeColor="accent4" w:sz="8" w:space="0"/>
          <w:right w:val="single" w:color="9A88BF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DD7E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D7E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76B6AF" w:themeColor="accent5" w:themeTint="bf" w:sz="8" w:space="0"/>
        <w:left w:val="single" w:color="76B6AF" w:themeColor="accent5" w:themeTint="bf" w:sz="8" w:space="0"/>
        <w:bottom w:val="single" w:color="76B6AF" w:themeColor="accent5" w:themeTint="bf" w:sz="8" w:space="0"/>
        <w:right w:val="single" w:color="76B6AF" w:themeColor="accent5" w:themeTint="bf" w:sz="8" w:space="0"/>
        <w:insideH w:val="single" w:color="76B6A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B6AF" w:themeColor="accent5" w:sz="8" w:space="0"/>
          <w:left w:val="single" w:color="76B6AF" w:themeColor="accent5" w:sz="8" w:space="0"/>
          <w:bottom w:val="single" w:color="76B6AF" w:themeColor="accent5" w:sz="8" w:space="0"/>
          <w:right w:val="single" w:color="76B6AF" w:themeColor="accent5" w:sz="8" w:space="0"/>
          <w:insideH w:val="nil"/>
          <w:insideV w:val="nil"/>
        </w:tcBorders>
        <w:shd w:val="clear" w:color="auto" w:fill="50968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B6AF" w:themeColor="accent5" w:sz="6" w:space="0"/>
          <w:left w:val="single" w:color="76B6AF" w:themeColor="accent5" w:sz="8" w:space="0"/>
          <w:bottom w:val="single" w:color="76B6AF" w:themeColor="accent5" w:sz="8" w:space="0"/>
          <w:right w:val="single" w:color="76B6AF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1E7E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E7E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FF942C" w:themeColor="accent6" w:themeTint="bf" w:sz="8" w:space="0"/>
        <w:left w:val="single" w:color="FF942C" w:themeColor="accent6" w:themeTint="bf" w:sz="8" w:space="0"/>
        <w:bottom w:val="single" w:color="FF942C" w:themeColor="accent6" w:themeTint="bf" w:sz="8" w:space="0"/>
        <w:right w:val="single" w:color="FF942C" w:themeColor="accent6" w:themeTint="bf" w:sz="8" w:space="0"/>
        <w:insideH w:val="single" w:color="FF942C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942C" w:themeColor="accent6" w:sz="8" w:space="0"/>
          <w:left w:val="single" w:color="FF942C" w:themeColor="accent6" w:sz="8" w:space="0"/>
          <w:bottom w:val="single" w:color="FF942C" w:themeColor="accent6" w:sz="8" w:space="0"/>
          <w:right w:val="single" w:color="FF942C" w:themeColor="accent6" w:sz="8" w:space="0"/>
          <w:insideH w:val="nil"/>
          <w:insideV w:val="nil"/>
        </w:tcBorders>
        <w:shd w:val="clear" w:color="auto" w:fill="E57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942C" w:themeColor="accent6" w:sz="6" w:space="0"/>
          <w:left w:val="single" w:color="FF942C" w:themeColor="accent6" w:sz="8" w:space="0"/>
          <w:bottom w:val="single" w:color="FF942C" w:themeColor="accent6" w:sz="8" w:space="0"/>
          <w:right w:val="single" w:color="FF942C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DBB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BB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042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4042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8A8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A8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A8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3B1B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B1B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B1B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6392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92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92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961AA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61A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61AA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0968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968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0968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720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7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720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494cc9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94cc9"/>
    <w:tblPr>
      <w:tblStyleRowBandSize w:val="1"/>
      <w:tblStyleColBandSize w:val="1"/>
      <w:tblBorders>
        <w:top w:val="single" w:color="9F9EA1" w:themeColor="text1" w:themeTint="80" w:sz="4" w:space="0"/>
        <w:bottom w:val="single" w:color="9F9EA1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9F9EA1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9F9EA1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9F9EA1" w:themeColor="text1" w:sz="4" w:space="0"/>
          <w:right w:val="single" w:color="9F9EA1" w:themeColor="text1" w:sz="4" w:space="0"/>
        </w:tcBorders>
      </w:tcPr>
    </w:tblStylePr>
    <w:tblStylePr w:type="band2Vert">
      <w:tblPr/>
      <w:tcPr>
        <w:tcBorders>
          <w:left w:val="single" w:color="9F9EA1" w:themeColor="text1" w:sz="4" w:space="0"/>
          <w:right w:val="single" w:color="9F9EA1" w:themeColor="text1" w:sz="4" w:space="0"/>
        </w:tcBorders>
      </w:tcPr>
    </w:tblStylePr>
    <w:tblStylePr w:type="band1Horz">
      <w:tblPr/>
      <w:tcPr>
        <w:tcBorders>
          <w:top w:val="single" w:color="9F9EA1" w:themeColor="text1" w:sz="4" w:space="0"/>
          <w:bottom w:val="single" w:color="9F9EA1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494cc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9F9EA1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9F9EA1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94cc9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94cc9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9F9EA1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9F9EA1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9F9EA1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9F9EA1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494cc9"/>
    <w:pPr>
      <w:spacing w:after="240"/>
      <w:jc w:val="both"/>
    </w:p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94cc9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494cc9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494cc9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94cc9"/>
    <w:pPr>
      <w:spacing w:after="240"/>
      <w:jc w:val="both"/>
    </w:pPr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94cc9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94cc9"/>
    <w:pPr>
      <w:spacing w:after="240"/>
      <w:jc w:val="both"/>
    </w:pPr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94cc9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94cc9"/>
    <w:pPr>
      <w:spacing w:after="240"/>
      <w:jc w:val="both"/>
    </w:p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</w:tblStylePr>
  </w:style>
  <w:style w:type="table" w:styleId="TableContemporary">
    <w:name w:val="Table Contemporary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94cc9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94cc9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94cc9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494cc9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94cc9"/>
    <w:pPr>
      <w:spacing w:after="240"/>
      <w:jc w:val="both"/>
    </w:p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94cc9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yer Brown">
  <a:themeElements>
    <a:clrScheme name="Mayer Brown">
      <a:dk1>
        <a:srgbClr val="414042"/>
      </a:dk1>
      <a:lt1>
        <a:srgbClr val="FFFFFF"/>
      </a:lt1>
      <a:dk2>
        <a:srgbClr val="00457C"/>
      </a:dk2>
      <a:lt2>
        <a:srgbClr val="C9CAC8"/>
      </a:lt2>
      <a:accent1>
        <a:srgbClr val="F8A800"/>
      </a:accent1>
      <a:accent2>
        <a:srgbClr val="63B1BC"/>
      </a:accent2>
      <a:accent3>
        <a:srgbClr val="C63928"/>
      </a:accent3>
      <a:accent4>
        <a:srgbClr val="7961AA"/>
      </a:accent4>
      <a:accent5>
        <a:srgbClr val="50968F"/>
      </a:accent5>
      <a:accent6>
        <a:srgbClr val="E57200"/>
      </a:accent6>
      <a:hlink>
        <a:srgbClr val="263F6A"/>
      </a:hlink>
      <a:folHlink>
        <a:srgbClr val="00B0F0"/>
      </a:folHlink>
    </a:clrScheme>
    <a:fontScheme name="Mayer Brown">
      <a:majorFont>
        <a:latin typeface="Arial"/>
        <a:ea typeface="Georgia"/>
        <a:cs typeface="Arial"/>
      </a:majorFont>
      <a:minorFont>
        <a:latin typeface="Times New Roman"/>
        <a:ea typeface="Calibri"/>
        <a:cs typeface="Times New Roman"/>
      </a:minorFont>
    </a:fontScheme>
    <a:fmtScheme name="Blue Bloc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>
        <a:defPPr algn="ctr">
          <a:defRPr dirty="0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 name="Brand Palette 1">
      <a:srgbClr val="F0FD36"/>
    </a:custClr>
    <a:custClr name="Brand Palette 2">
      <a:srgbClr val="F48998"/>
    </a:custClr>
    <a:custClr name="Brand Palette 3">
      <a:srgbClr val="3D3935"/>
    </a:custClr>
  </a:custClrLst>
  <a:extLst>
    <a:ext uri="{05A4C25C-085E-4340-85A3-A5531E510DB2}">
      <thm15:themeFamily xmlns:thm15="http://schemas.microsoft.com/office/thememl/2012/main" name="Mayer Brown" id="{C6101EB9-2F06-4099-9E8F-BB2B350D960C}" vid="{F4236FDD-A662-44F3-8D05-408FF47BD00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138</TotalTime>
  <Application>LibreOffice/7.3.7.2$Linux_X86_64 LibreOffice_project/30$Build-2</Application>
  <AppVersion>15.0000</AppVersion>
  <Pages>1</Pages>
  <Words>234</Words>
  <Characters>1381</Characters>
  <CharactersWithSpaces>1593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1900-01-01T00:00:00Z</dcterms:created>
  <dc:creator/>
  <dc:description/>
  <dc:language>en-IN</dc:language>
  <cp:lastModifiedBy/>
  <cp:lastPrinted>1900-01-01T00:00:00Z</cp:lastPrinted>
  <dcterms:modified xsi:type="dcterms:W3CDTF">2025-02-13T18:21:16Z</dcterms:modified>
  <cp:revision>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