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b/>
          <w:b/>
          <w:sz w:val="21"/>
          <w:szCs w:val="21"/>
          <w:u w:val="single"/>
        </w:rPr>
      </w:pPr>
      <w:r>
        <w:rPr/>
      </w:r>
    </w:p>
    <w:p>
      <w:pPr>
        <w:pStyle w:val="Normal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</w:r>
    </w:p>
    <w:p>
      <w:pPr>
        <w:pStyle w:val="Normal"/>
        <w:rPr>
          <w:sz w:val="21"/>
          <w:szCs w:val="21"/>
        </w:rPr>
      </w:pPr>
      <w:r>
        <w:rPr/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jc w:val="center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>Summary of Credit Agreement and Loan Documents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Reference is hereby made to the $60,000,000 revolving line of credit (as may be increased from time to time, the “</w:t>
      </w:r>
      <w:r>
        <w:rPr>
          <w:sz w:val="21"/>
          <w:szCs w:val="21"/>
          <w:u w:val="single"/>
        </w:rPr>
        <w:t>Facility</w:t>
      </w:r>
      <w:r>
        <w:rPr>
          <w:sz w:val="21"/>
          <w:szCs w:val="21"/>
        </w:rPr>
        <w:t>”) pursuant to that certain Senior Secured Revolving Credit Agreement (the “</w:t>
      </w:r>
      <w:r>
        <w:rPr>
          <w:sz w:val="21"/>
          <w:szCs w:val="21"/>
          <w:u w:val="single"/>
        </w:rPr>
        <w:t>Credit Agreement</w:t>
      </w:r>
      <w:r>
        <w:rPr>
          <w:sz w:val="21"/>
          <w:szCs w:val="21"/>
        </w:rPr>
        <w:t>” or “</w:t>
      </w:r>
      <w:r>
        <w:rPr>
          <w:sz w:val="21"/>
          <w:szCs w:val="21"/>
          <w:u w:val="single"/>
        </w:rPr>
        <w:t>CA</w:t>
      </w:r>
      <w:r>
        <w:rPr>
          <w:sz w:val="21"/>
          <w:szCs w:val="21"/>
        </w:rPr>
        <w:t xml:space="preserve">”) dated as of December 19, 2022, by and among 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PENNANTPARK CREDIT OPPORTUNITIES FUND IV AGGREGATOR, LP, a Delaware limited partnership (the “</w:t>
      </w:r>
      <w:r>
        <w:rPr>
          <w:sz w:val="21"/>
          <w:szCs w:val="21"/>
          <w:u w:val="single"/>
        </w:rPr>
        <w:t>Borrower</w:t>
      </w:r>
      <w:r>
        <w:rPr>
          <w:sz w:val="21"/>
          <w:szCs w:val="21"/>
        </w:rPr>
        <w:t>”)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PENNANTPARK CAPITAL GP IV, LLC, a Delaware limited liability company (the “</w:t>
      </w:r>
      <w:r>
        <w:rPr>
          <w:sz w:val="21"/>
          <w:szCs w:val="21"/>
          <w:u w:val="single"/>
        </w:rPr>
        <w:t>General Partner</w:t>
      </w:r>
      <w:r>
        <w:rPr>
          <w:sz w:val="21"/>
          <w:szCs w:val="21"/>
        </w:rPr>
        <w:t>”)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Each financial institution that from time to time is a “Lender” thereunder (collectively, the “</w:t>
      </w:r>
      <w:r>
        <w:rPr>
          <w:sz w:val="21"/>
          <w:szCs w:val="21"/>
          <w:u w:val="single"/>
        </w:rPr>
        <w:t>Lenders</w:t>
      </w:r>
      <w:r>
        <w:rPr>
          <w:sz w:val="21"/>
          <w:szCs w:val="21"/>
        </w:rPr>
        <w:t>” and each, a “</w:t>
      </w:r>
      <w:r>
        <w:rPr>
          <w:sz w:val="21"/>
          <w:szCs w:val="21"/>
          <w:u w:val="single"/>
        </w:rPr>
        <w:t>Lender</w:t>
      </w:r>
      <w:r>
        <w:rPr>
          <w:sz w:val="21"/>
          <w:szCs w:val="21"/>
        </w:rPr>
        <w:t>”), and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ING CAPITAL LLC, in its capacity as administrative agent for the Lenders (“</w:t>
      </w:r>
      <w:r>
        <w:rPr>
          <w:sz w:val="21"/>
          <w:szCs w:val="21"/>
          <w:u w:val="single"/>
        </w:rPr>
        <w:t>Administrative Agent</w:t>
      </w:r>
      <w:r>
        <w:rPr>
          <w:sz w:val="21"/>
          <w:szCs w:val="21"/>
        </w:rPr>
        <w:t xml:space="preserve">”).  </w:t>
      </w:r>
    </w:p>
    <w:p>
      <w:pPr>
        <w:pStyle w:val="Normal"/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428"/>
        <w:gridCol w:w="6204"/>
      </w:tblGrid>
      <w:tr>
        <w:trPr/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Type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Senior Secured Revolving Credit Facility</w:t>
            </w:r>
          </w:p>
        </w:tc>
      </w:tr>
      <w:tr>
        <w:trPr/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Administrative Agent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ING Capital LLC</w:t>
            </w:r>
          </w:p>
        </w:tc>
      </w:tr>
      <w:tr>
        <w:trPr/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Lenders as of Effective Date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ING Capital LLC</w:t>
            </w:r>
          </w:p>
        </w:tc>
      </w:tr>
      <w:tr>
        <w:trPr/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Maturity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December 17, 2027</w:t>
            </w:r>
          </w:p>
        </w:tc>
      </w:tr>
      <w:tr>
        <w:trPr/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Commitment Termination Date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No later than December 22, 2026</w:t>
            </w:r>
          </w:p>
        </w:tc>
      </w:tr>
      <w:tr>
        <w:trPr/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Size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$60,000,000 (increasable to $350,000,000 pursuant to §2.06(f))</w:t>
            </w:r>
          </w:p>
        </w:tc>
      </w:tr>
      <w:tr>
        <w:trPr/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Collateral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Borrower and Subsidiary Guarantors: All assets</w:t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 xml:space="preserve">Intermediate Entities and General Partner: Standard rights to issue Capital Calls and enforce Capital Contributions to and against Investors. </w:t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Note that assets are pledged pursuant to a multi-tier cascading structure, whereby each Feeder/SPV pledges its Capital Call/Capital Contribution rights to the Intermediate Entity or Borrower in which it owns a limited partner or membership interest. In addition, the SPV and Borrower each pledge their rights as “secured party”/”pledgee” under the Security Documents to the Borrower or the Collateral Agent, respectively.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</w:rPr>
        <w:t xml:space="preserve">. </w:t>
        <w:tab/>
      </w:r>
    </w:p>
    <w:p>
      <w:pPr>
        <w:pStyle w:val="Normal"/>
        <w:spacing w:before="0" w:after="240"/>
        <w:ind w:left="-142" w:hanging="0"/>
        <w:rPr>
          <w:b/>
          <w:b/>
          <w:sz w:val="21"/>
          <w:szCs w:val="21"/>
          <w:u w:val="single"/>
        </w:rPr>
      </w:pPr>
      <w:r>
        <w:rPr/>
      </w:r>
    </w:p>
    <w:sectPr>
      <w:headerReference w:type="even" r:id="rId2"/>
      <w:headerReference w:type="first" r:id="rId3"/>
      <w:footerReference w:type="even" r:id="rId4"/>
      <w:footerReference w:type="default" r:id="rId5"/>
      <w:footerReference w:type="first" r:id="rId6"/>
      <w:type w:val="nextPage"/>
      <w:pgSz w:w="12240" w:h="15840"/>
      <w:pgMar w:left="1304" w:right="1304" w:gutter="0" w:header="0" w:top="680" w:footer="680" w:bottom="13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Times New Roman Bold">
    <w:charset w:val="01"/>
    <w:family w:val="roman"/>
    <w:pitch w:val="variable"/>
  </w:font>
  <w:font w:name="Arial Narro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Reference"/>
      <w:rPr/>
    </w:pPr>
    <w:r>
      <w:rPr/>
      <w:fldChar w:fldCharType="begin"/>
    </w:r>
    <w:r>
      <w:rPr/>
      <w:instrText xml:space="preserve"> DOCVARIABLE #DNDocID </w:instrText>
    </w:r>
    <w:r>
      <w:rPr/>
      <w:fldChar w:fldCharType="separate"/>
    </w:r>
    <w:r>
      <w:rPr/>
      <w:t>751725403 22723456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5000" w:type="pct"/>
      <w:jc w:val="left"/>
      <w:tblInd w:w="0" w:type="dxa"/>
      <w:tblLayout w:type="fixed"/>
      <w:tblCellMar>
        <w:top w:w="238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4525"/>
      <w:gridCol w:w="624"/>
      <w:gridCol w:w="4483"/>
    </w:tblGrid>
    <w:tr>
      <w:trPr/>
      <w:tc>
        <w:tcPr>
          <w:tcW w:w="452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Reference"/>
            <w:widowControl/>
            <w:spacing w:before="0" w:after="0"/>
            <w:rPr>
              <w:rFonts w:ascii="Times New Roman" w:hAnsi="Times New Roman" w:cs="Times New Roman"/>
              <w:kern w:val="0"/>
              <w:lang w:val="en-GB" w:eastAsia="en-GB" w:bidi="ar-SA"/>
            </w:rPr>
          </w:pPr>
          <w:r>
            <w:rPr>
              <w:rFonts w:cs="Times New Roman"/>
              <w:kern w:val="0"/>
              <w:lang w:val="en-GB" w:eastAsia="en-GB" w:bidi="ar-SA"/>
            </w:rPr>
          </w:r>
        </w:p>
      </w:tc>
      <w:tc>
        <w:tcPr>
          <w:tcW w:w="62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pacing w:before="0" w:after="0"/>
            <w:jc w:val="center"/>
            <w:rPr>
              <w:rStyle w:val="Pagenumber"/>
            </w:rPr>
          </w:pPr>
          <w:r>
            <w:rPr>
              <w:rStyle w:val="Pagenumber"/>
              <w:rFonts w:cs="Times New Roman"/>
              <w:kern w:val="0"/>
              <w:lang w:val="en-GB" w:eastAsia="en-GB" w:bidi="ar-SA"/>
            </w:rPr>
            <w:fldChar w:fldCharType="begin"/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instrText xml:space="preserve"> PAGE </w:instrText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fldChar w:fldCharType="separate"/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t>1</w:t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fldChar w:fldCharType="end"/>
          </w:r>
        </w:p>
      </w:tc>
      <w:tc>
        <w:tcPr>
          <w:tcW w:w="448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Times New Roman" w:hAnsi="Times New Roman" w:cs="Times New Roman"/>
              <w:kern w:val="0"/>
              <w:lang w:val="en-GB" w:eastAsia="en-GB" w:bidi="ar-SA"/>
            </w:rPr>
          </w:pPr>
          <w:r>
            <w:rPr>
              <w:rFonts w:cs="Times New Roman"/>
              <w:kern w:val="0"/>
              <w:lang w:val="en-GB" w:eastAsia="en-GB" w:bidi="ar-SA"/>
            </w:rPr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5000" w:type="pct"/>
      <w:jc w:val="left"/>
      <w:tblInd w:w="0" w:type="dxa"/>
      <w:tblLayout w:type="fixed"/>
      <w:tblCellMar>
        <w:top w:w="238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4525"/>
      <w:gridCol w:w="624"/>
      <w:gridCol w:w="4483"/>
    </w:tblGrid>
    <w:tr>
      <w:trPr/>
      <w:tc>
        <w:tcPr>
          <w:tcW w:w="452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Reference"/>
            <w:widowControl/>
            <w:spacing w:before="0" w:after="0"/>
            <w:rPr>
              <w:rFonts w:ascii="Times New Roman" w:hAnsi="Times New Roman" w:cs="Times New Roman"/>
              <w:kern w:val="0"/>
              <w:lang w:val="en-GB" w:eastAsia="en-GB" w:bidi="ar-SA"/>
            </w:rPr>
          </w:pPr>
          <w:r>
            <w:rPr>
              <w:rFonts w:cs="Times New Roman"/>
              <w:kern w:val="0"/>
              <w:lang w:val="en-GB" w:eastAsia="en-GB" w:bidi="ar-SA"/>
            </w:rPr>
          </w:r>
        </w:p>
      </w:tc>
      <w:tc>
        <w:tcPr>
          <w:tcW w:w="62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pacing w:before="0" w:after="0"/>
            <w:jc w:val="center"/>
            <w:rPr>
              <w:rStyle w:val="Pagenumber"/>
            </w:rPr>
          </w:pPr>
          <w:r>
            <w:rPr>
              <w:rStyle w:val="Pagenumber"/>
              <w:rFonts w:cs="Times New Roman"/>
              <w:kern w:val="0"/>
              <w:lang w:val="en-GB" w:eastAsia="en-GB" w:bidi="ar-SA"/>
            </w:rPr>
            <w:fldChar w:fldCharType="begin"/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instrText xml:space="preserve"> PAGE </w:instrText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fldChar w:fldCharType="separate"/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t>1</w:t>
          </w:r>
          <w:r>
            <w:rPr>
              <w:rStyle w:val="Pagenumber"/>
              <w:kern w:val="0"/>
              <w:rFonts w:cs="Times New Roman"/>
              <w:lang w:val="en-GB" w:eastAsia="en-GB" w:bidi="ar-SA"/>
            </w:rPr>
            <w:fldChar w:fldCharType="end"/>
          </w:r>
        </w:p>
      </w:tc>
      <w:tc>
        <w:tcPr>
          <w:tcW w:w="448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Times New Roman" w:hAnsi="Times New Roman" w:cs="Times New Roman"/>
              <w:kern w:val="0"/>
              <w:lang w:val="en-GB" w:eastAsia="en-GB" w:bidi="ar-SA"/>
            </w:rPr>
          </w:pPr>
          <w:r>
            <w:rPr>
              <w:rFonts w:cs="Times New Roman"/>
              <w:kern w:val="0"/>
              <w:lang w:val="en-GB" w:eastAsia="en-GB" w:bidi="ar-SA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Roman"/>
      <w:lvlText w:val="(%1)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Letter"/>
      <w:lvlText w:val="(%1)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aps/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8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suff w:val="nothing"/>
      <w:lvlText w:val="Schedule %1"/>
      <w:lvlJc w:val="center"/>
      <w:pPr>
        <w:tabs>
          <w:tab w:val="num" w:pos="0"/>
        </w:tabs>
        <w:ind w:left="0" w:hanging="0"/>
      </w:pPr>
      <w:rPr>
        <w:caps/>
        <w:sz w:val="24"/>
        <w:i w:val="false"/>
        <w:b/>
        <w:rFonts w:ascii="Times New Roman Bold" w:hAnsi="Times New Roman Bold"/>
      </w:rPr>
    </w:lvl>
    <w:lvl w:ilvl="1">
      <w:start w:val="1"/>
      <w:numFmt w:val="decimal"/>
      <w:suff w:val="nothing"/>
      <w:lvlText w:val="Part %2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Times New Roman Bold" w:hAnsi="Times New Roman Bold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smallCaps w:val="false"/>
        <w:caps w:val="false"/>
        <w:sz w:val="24"/>
        <w:i w:val="false"/>
        <w:b w:val="false"/>
        <w:rFonts w:ascii="Times New Roman" w:hAnsi="Times New Roman"/>
      </w:rPr>
    </w:lvl>
    <w:lvl w:ilvl="1">
      <w:start w:val="1"/>
      <w:numFmt w:val="decimal"/>
      <w:lvlText w:val="Part %2:"/>
      <w:lvlJc w:val="left"/>
      <w:pPr>
        <w:tabs>
          <w:tab w:val="num" w:pos="1800"/>
        </w:tabs>
        <w:ind w:left="1440" w:hanging="720"/>
      </w:pPr>
      <w:rPr>
        <w:sz w:val="24"/>
        <w:i w:val="false"/>
        <w:b w:val="false"/>
        <w:rFonts w:ascii="Times New Roman" w:hAnsi="Times New Roman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72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72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72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720"/>
      </w:pPr>
      <w:rPr/>
    </w:lvl>
  </w:abstractNum>
  <w:abstractNum w:abstractNumId="12">
    <w:lvl w:ilvl="0">
      <w:start w:val="1"/>
      <w:numFmt w:val="upperLetter"/>
      <w:suff w:val="nothing"/>
      <w:lvlText w:val="Annexure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13">
    <w:lvl w:ilvl="0">
      <w:start w:val="1"/>
      <w:numFmt w:val="upperLetter"/>
      <w:suff w:val="nothing"/>
      <w:lvlText w:val="Appendix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suff w:val="nothing"/>
      <w:lvlText w:val="Exhibit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6">
    <w:lvl w:ilvl="0">
      <w:start w:val="1"/>
      <w:numFmt w:val="decimal"/>
      <w:suff w:val="nothing"/>
      <w:lvlText w:val="Section 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suff w:val="space"/>
      <w:lvlText w:val="SECTION %1"/>
      <w:lvlJc w:val="left"/>
      <w:pPr>
        <w:tabs>
          <w:tab w:val="num" w:pos="0"/>
        </w:tabs>
        <w:ind w:left="360" w:hanging="360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8"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aps/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2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2"/>
        <w:rFonts w:ascii="Times New Roman" w:hAnsi="Times New Roman" w:cs="Times New Roman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>
        <w:smallCaps w:val="false"/>
        <w:caps w:val="false"/>
        <w:sz w:val="24"/>
        <w:i w:val="false"/>
        <w:u w:val="none"/>
        <w:b w:val="false"/>
        <w:rFonts w:cs="Times New Roman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upperLetter"/>
      <w:lvlText w:val="(%4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th-TH"/>
  <w:docVars>
    <w:docVar w:name="#DNDocID" w:val="751725403 2272345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2" w:semiHidden="1" w:unhideWhenUsed="1" w:qFormat="1"/>
    <w:lsdException w:name="heading 5" w:uiPriority="2" w:semiHidden="1" w:unhideWhenUsed="1" w:qFormat="1"/>
    <w:lsdException w:name="heading 6" w:uiPriority="2" w:semiHidden="1" w:unhideWhenUsed="1" w:qFormat="1"/>
    <w:lsdException w:name="heading 7" w:uiPriority="2" w:semiHidden="1" w:unhideWhenUsed="1" w:qFormat="1"/>
    <w:lsdException w:name="heading 8" w:uiPriority="2" w:semiHidden="1" w:unhideWhenUsed="1" w:qFormat="1"/>
    <w:lsdException w:name="heading 9" w:uiPriority="2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 w:qFormat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 w:qFormat="1"/>
    <w:lsdException w:name="footer" w:uiPriority="2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7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7" w:semiHidden="1" w:unhideWhenUsed="1"/>
    <w:lsdException w:name="List Number 3" w:uiPriority="7" w:semiHidden="1" w:unhideWhenUsed="1"/>
    <w:lsdException w:name="List Number 4" w:uiPriority="7" w:semiHidden="1" w:unhideWhenUsed="1"/>
    <w:lsdException w:name="List Number 5" w:semiHidden="1" w:unhideWhenUsed="1"/>
    <w:lsdException w:name="Title" w:uiPriority="10" w:qFormat="1"/>
    <w:lsdException w:name="Closing" w:uiPriority="2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5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4be9"/>
    <w:pPr>
      <w:widowControl/>
      <w:bidi w:val="0"/>
      <w:spacing w:before="0" w:after="240"/>
      <w:jc w:val="both"/>
    </w:pPr>
    <w:rPr>
      <w:rFonts w:eastAsia="SimSun" w:ascii="Times New Roman" w:hAnsi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uiPriority w:val="2"/>
    <w:semiHidden/>
    <w:qFormat/>
    <w:rsid w:val="00434be9"/>
    <w:pPr>
      <w:keepNext w:val="true"/>
      <w:tabs>
        <w:tab w:val="left" w:pos="720" w:leader="none"/>
      </w:tabs>
      <w:spacing w:lineRule="exact" w:line="360"/>
      <w:outlineLvl w:val="0"/>
    </w:pPr>
    <w:rPr>
      <w:b/>
      <w:caps/>
      <w:szCs w:val="20"/>
    </w:rPr>
  </w:style>
  <w:style w:type="paragraph" w:styleId="Heading2">
    <w:name w:val="Heading 2"/>
    <w:basedOn w:val="Normal"/>
    <w:next w:val="Normal"/>
    <w:link w:val="Heading2Char"/>
    <w:uiPriority w:val="2"/>
    <w:semiHidden/>
    <w:qFormat/>
    <w:rsid w:val="00434be9"/>
    <w:pPr>
      <w:tabs>
        <w:tab w:val="left" w:pos="720" w:leader="none"/>
      </w:tabs>
      <w:suppressAutoHyphens w:val="true"/>
      <w:spacing w:lineRule="exact" w:line="360"/>
      <w:outlineLvl w:val="1"/>
    </w:pPr>
    <w:rPr>
      <w:szCs w:val="20"/>
    </w:rPr>
  </w:style>
  <w:style w:type="paragraph" w:styleId="Heading3">
    <w:name w:val="Heading 3"/>
    <w:basedOn w:val="Normal"/>
    <w:link w:val="Heading3Char"/>
    <w:uiPriority w:val="2"/>
    <w:semiHidden/>
    <w:qFormat/>
    <w:rsid w:val="00434be9"/>
    <w:pPr>
      <w:tabs>
        <w:tab w:val="left" w:pos="720" w:leader="none"/>
      </w:tabs>
      <w:spacing w:lineRule="exact" w:line="360"/>
      <w:outlineLvl w:val="2"/>
    </w:pPr>
    <w:rPr>
      <w:szCs w:val="20"/>
    </w:rPr>
  </w:style>
  <w:style w:type="paragraph" w:styleId="Heading4">
    <w:name w:val="Heading 4"/>
    <w:basedOn w:val="Normal"/>
    <w:link w:val="Heading4Char"/>
    <w:uiPriority w:val="2"/>
    <w:semiHidden/>
    <w:qFormat/>
    <w:rsid w:val="00434be9"/>
    <w:pPr>
      <w:tabs>
        <w:tab w:val="left" w:pos="720" w:leader="none"/>
      </w:tabs>
      <w:spacing w:lineRule="exact" w:line="360"/>
      <w:outlineLvl w:val="3"/>
    </w:pPr>
    <w:rPr>
      <w:szCs w:val="20"/>
    </w:rPr>
  </w:style>
  <w:style w:type="paragraph" w:styleId="Heading5">
    <w:name w:val="Heading 5"/>
    <w:basedOn w:val="Normal"/>
    <w:link w:val="Heading5Char"/>
    <w:uiPriority w:val="2"/>
    <w:semiHidden/>
    <w:qFormat/>
    <w:rsid w:val="00434be9"/>
    <w:pPr>
      <w:tabs>
        <w:tab w:val="clear" w:pos="720"/>
        <w:tab w:val="left" w:pos="1440" w:leader="none"/>
      </w:tabs>
      <w:spacing w:lineRule="exact" w:line="360"/>
      <w:outlineLvl w:val="4"/>
    </w:pPr>
    <w:rPr>
      <w:szCs w:val="20"/>
    </w:rPr>
  </w:style>
  <w:style w:type="paragraph" w:styleId="Heading6">
    <w:name w:val="Heading 6"/>
    <w:basedOn w:val="Normal"/>
    <w:link w:val="Heading6Char"/>
    <w:uiPriority w:val="2"/>
    <w:semiHidden/>
    <w:qFormat/>
    <w:rsid w:val="00434be9"/>
    <w:pPr>
      <w:tabs>
        <w:tab w:val="clear" w:pos="720"/>
        <w:tab w:val="left" w:pos="2160" w:leader="none"/>
      </w:tabs>
      <w:spacing w:lineRule="exact" w:line="360"/>
      <w:outlineLvl w:val="5"/>
    </w:pPr>
    <w:rPr>
      <w:szCs w:val="20"/>
    </w:rPr>
  </w:style>
  <w:style w:type="paragraph" w:styleId="Heading7">
    <w:name w:val="Heading 7"/>
    <w:basedOn w:val="Normal"/>
    <w:link w:val="Heading7Char"/>
    <w:uiPriority w:val="2"/>
    <w:semiHidden/>
    <w:qFormat/>
    <w:rsid w:val="00434be9"/>
    <w:pPr>
      <w:tabs>
        <w:tab w:val="clear" w:pos="720"/>
        <w:tab w:val="left" w:pos="2880" w:leader="none"/>
      </w:tabs>
      <w:spacing w:lineRule="exact" w:line="360"/>
      <w:outlineLvl w:val="6"/>
    </w:pPr>
    <w:rPr>
      <w:szCs w:val="20"/>
    </w:rPr>
  </w:style>
  <w:style w:type="paragraph" w:styleId="Heading8">
    <w:name w:val="Heading 8"/>
    <w:basedOn w:val="Normal"/>
    <w:link w:val="Heading8Char"/>
    <w:uiPriority w:val="2"/>
    <w:semiHidden/>
    <w:qFormat/>
    <w:rsid w:val="00434be9"/>
    <w:pPr>
      <w:spacing w:lineRule="exact" w:line="360"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uiPriority w:val="2"/>
    <w:semiHidden/>
    <w:qFormat/>
    <w:rsid w:val="00434be9"/>
    <w:pPr>
      <w:spacing w:lineRule="exact" w:line="360" w:before="240" w:after="60"/>
      <w:outlineLvl w:val="8"/>
    </w:pPr>
    <w:rPr>
      <w:rFonts w:ascii="Arial" w:hAnsi="Arial"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34be9"/>
    <w:rPr>
      <w:color w:val="808080"/>
    </w:rPr>
  </w:style>
  <w:style w:type="character" w:styleId="HeaderChar" w:customStyle="1">
    <w:name w:val="Header Char"/>
    <w:basedOn w:val="DefaultParagraphFont"/>
    <w:link w:val="Header"/>
    <w:qFormat/>
    <w:rsid w:val="00434be9"/>
    <w:rPr>
      <w:sz w:val="24"/>
    </w:rPr>
  </w:style>
  <w:style w:type="character" w:styleId="BodyTextChar" w:customStyle="1">
    <w:name w:val="Body Text Char"/>
    <w:basedOn w:val="DefaultParagraphFont"/>
    <w:qFormat/>
    <w:rsid w:val="00434be9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qFormat/>
    <w:rsid w:val="00434be9"/>
    <w:rPr/>
  </w:style>
  <w:style w:type="character" w:styleId="Heading1Char" w:customStyle="1">
    <w:name w:val="Heading 1 Char"/>
    <w:basedOn w:val="DefaultParagraphFont"/>
    <w:link w:val="Heading1"/>
    <w:uiPriority w:val="2"/>
    <w:semiHidden/>
    <w:qFormat/>
    <w:rsid w:val="005337b4"/>
    <w:rPr>
      <w:b/>
      <w:caps/>
      <w:sz w:val="24"/>
    </w:rPr>
  </w:style>
  <w:style w:type="character" w:styleId="Heading2Char" w:customStyle="1">
    <w:name w:val="Heading 2 Char"/>
    <w:basedOn w:val="DefaultParagraphFont"/>
    <w:link w:val="Heading2"/>
    <w:uiPriority w:val="2"/>
    <w:semiHidden/>
    <w:qFormat/>
    <w:rsid w:val="005337b4"/>
    <w:rPr>
      <w:sz w:val="24"/>
    </w:rPr>
  </w:style>
  <w:style w:type="character" w:styleId="Heading3Char" w:customStyle="1">
    <w:name w:val="Heading 3 Char"/>
    <w:basedOn w:val="DefaultParagraphFont"/>
    <w:link w:val="Heading3"/>
    <w:uiPriority w:val="2"/>
    <w:semiHidden/>
    <w:qFormat/>
    <w:rsid w:val="005337b4"/>
    <w:rPr>
      <w:sz w:val="24"/>
    </w:rPr>
  </w:style>
  <w:style w:type="character" w:styleId="Heading4Char" w:customStyle="1">
    <w:name w:val="Heading 4 Char"/>
    <w:basedOn w:val="DefaultParagraphFont"/>
    <w:link w:val="Heading4"/>
    <w:uiPriority w:val="2"/>
    <w:semiHidden/>
    <w:qFormat/>
    <w:rsid w:val="00494cc9"/>
    <w:rPr>
      <w:sz w:val="24"/>
    </w:rPr>
  </w:style>
  <w:style w:type="character" w:styleId="Heading5Char" w:customStyle="1">
    <w:name w:val="Heading 5 Char"/>
    <w:basedOn w:val="DefaultParagraphFont"/>
    <w:link w:val="Heading5"/>
    <w:uiPriority w:val="2"/>
    <w:semiHidden/>
    <w:qFormat/>
    <w:rsid w:val="00434be9"/>
    <w:rPr>
      <w:sz w:val="24"/>
    </w:rPr>
  </w:style>
  <w:style w:type="character" w:styleId="Heading6Char" w:customStyle="1">
    <w:name w:val="Heading 6 Char"/>
    <w:basedOn w:val="DefaultParagraphFont"/>
    <w:link w:val="Heading6"/>
    <w:uiPriority w:val="2"/>
    <w:semiHidden/>
    <w:qFormat/>
    <w:rsid w:val="00494cc9"/>
    <w:rPr>
      <w:sz w:val="24"/>
    </w:rPr>
  </w:style>
  <w:style w:type="character" w:styleId="Heading7Char" w:customStyle="1">
    <w:name w:val="Heading 7 Char"/>
    <w:basedOn w:val="DefaultParagraphFont"/>
    <w:link w:val="Heading7"/>
    <w:uiPriority w:val="2"/>
    <w:semiHidden/>
    <w:qFormat/>
    <w:rsid w:val="00494cc9"/>
    <w:rPr>
      <w:sz w:val="24"/>
    </w:rPr>
  </w:style>
  <w:style w:type="character" w:styleId="Heading8Char" w:customStyle="1">
    <w:name w:val="Heading 8 Char"/>
    <w:basedOn w:val="DefaultParagraphFont"/>
    <w:link w:val="Heading8"/>
    <w:uiPriority w:val="2"/>
    <w:semiHidden/>
    <w:qFormat/>
    <w:rsid w:val="00494cc9"/>
    <w:rPr>
      <w:sz w:val="24"/>
    </w:rPr>
  </w:style>
  <w:style w:type="character" w:styleId="Heading9Char" w:customStyle="1">
    <w:name w:val="Heading 9 Char"/>
    <w:basedOn w:val="DefaultParagraphFont"/>
    <w:link w:val="Heading9"/>
    <w:uiPriority w:val="2"/>
    <w:semiHidden/>
    <w:qFormat/>
    <w:rsid w:val="00494cc9"/>
    <w:rPr>
      <w:i/>
      <w:sz w:val="18"/>
    </w:rPr>
  </w:style>
  <w:style w:type="character" w:styleId="DateChar" w:customStyle="1">
    <w:name w:val="Date Char"/>
    <w:basedOn w:val="DefaultParagraphFont"/>
    <w:link w:val="Date"/>
    <w:uiPriority w:val="99"/>
    <w:semiHidden/>
    <w:qFormat/>
    <w:rsid w:val="00434be9"/>
    <w:rPr>
      <w:sz w:val="24"/>
      <w:szCs w:val="24"/>
    </w:rPr>
  </w:style>
  <w:style w:type="character" w:styleId="ClosingChar" w:customStyle="1">
    <w:name w:val="Closing Char"/>
    <w:basedOn w:val="DefaultParagraphFont"/>
    <w:link w:val="Closing"/>
    <w:uiPriority w:val="2"/>
    <w:semiHidden/>
    <w:qFormat/>
    <w:rsid w:val="00494cc9"/>
    <w:rPr>
      <w:sz w:val="24"/>
      <w:szCs w:val="24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494cc9"/>
    <w:rPr>
      <w:sz w:val="22"/>
      <w:szCs w:val="24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494cc9"/>
    <w:rPr>
      <w:sz w:val="22"/>
      <w:szCs w:val="24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494cc9"/>
    <w:rPr>
      <w:sz w:val="16"/>
      <w:szCs w:val="16"/>
    </w:rPr>
  </w:style>
  <w:style w:type="character" w:styleId="EmailSignatureChar" w:customStyle="1">
    <w:name w:val="Email Signature Char"/>
    <w:basedOn w:val="DefaultParagraphFont"/>
    <w:link w:val="EmailSignature"/>
    <w:uiPriority w:val="99"/>
    <w:semiHidden/>
    <w:qFormat/>
    <w:rsid w:val="00494cc9"/>
    <w:rPr>
      <w:sz w:val="22"/>
      <w:szCs w:val="24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494cc9"/>
    <w:rPr>
      <w:rFonts w:ascii="Consolas" w:hAnsi="Consolas"/>
    </w:rPr>
  </w:style>
  <w:style w:type="character" w:styleId="Mention1" w:customStyle="1">
    <w:name w:val="Mention1"/>
    <w:basedOn w:val="DefaultParagraphFont"/>
    <w:uiPriority w:val="99"/>
    <w:semiHidden/>
    <w:unhideWhenUsed/>
    <w:qFormat/>
    <w:rsid w:val="00494cc9"/>
    <w:rPr>
      <w:color w:val="2B579A"/>
      <w:shd w:fill="E6E6E6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494cc9"/>
    <w:rPr>
      <w:rFonts w:ascii="Arial" w:hAnsi="Arial" w:eastAsia="Georgia" w:cs="Arial" w:asciiTheme="majorHAnsi" w:cstheme="majorBidi" w:eastAsiaTheme="majorEastAsia" w:hAnsiTheme="majorHAnsi"/>
      <w:sz w:val="24"/>
      <w:szCs w:val="24"/>
      <w:shd w:fill="CCCCCC" w:val="clear"/>
    </w:rPr>
  </w:style>
  <w:style w:type="character" w:styleId="SalutationChar" w:customStyle="1">
    <w:name w:val="Salutation Char"/>
    <w:basedOn w:val="DefaultParagraphFont"/>
    <w:uiPriority w:val="99"/>
    <w:semiHidden/>
    <w:qFormat/>
    <w:rsid w:val="00494cc9"/>
    <w:rPr>
      <w:sz w:val="22"/>
      <w:szCs w:val="24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494cc9"/>
    <w:rPr>
      <w:sz w:val="22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5fd6"/>
    <w:rPr>
      <w:rFonts w:ascii="Segoe UI" w:hAnsi="Segoe UI" w:cs="Segoe U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fd5fd6"/>
    <w:rPr>
      <w:sz w:val="22"/>
      <w:szCs w:val="2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fd5fd6"/>
    <w:rPr>
      <w:sz w:val="16"/>
      <w:szCs w:val="16"/>
    </w:rPr>
  </w:style>
  <w:style w:type="character" w:styleId="BodyTextFirstIndentChar" w:customStyle="1">
    <w:name w:val="Body Text First Indent Char"/>
    <w:basedOn w:val="BodyTextChar"/>
    <w:link w:val="BodyTextIndent"/>
    <w:uiPriority w:val="99"/>
    <w:semiHidden/>
    <w:qFormat/>
    <w:rsid w:val="00fd5fd6"/>
    <w:rPr>
      <w:sz w:val="22"/>
      <w:szCs w:val="24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fd5fd6"/>
    <w:rPr>
      <w:sz w:val="22"/>
      <w:szCs w:val="24"/>
    </w:rPr>
  </w:style>
  <w:style w:type="character" w:styleId="BookTitle">
    <w:name w:val="Book Title"/>
    <w:basedOn w:val="DefaultParagraphFont"/>
    <w:uiPriority w:val="33"/>
    <w:semiHidden/>
    <w:qFormat/>
    <w:rsid w:val="00fd5fd6"/>
    <w:rPr>
      <w:b/>
      <w:bCs/>
      <w:i/>
      <w:iCs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d5fd6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fd5fd6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d5fd6"/>
    <w:rPr>
      <w:b/>
      <w:bCs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fd5fd6"/>
    <w:rPr>
      <w:rFonts w:ascii="Segoe UI" w:hAnsi="Segoe UI" w:cs="Segoe UI"/>
      <w:sz w:val="16"/>
      <w:szCs w:val="16"/>
    </w:rPr>
  </w:style>
  <w:style w:type="character" w:styleId="Emphasis">
    <w:name w:val="Emphasis"/>
    <w:basedOn w:val="DefaultParagraphFont"/>
    <w:uiPriority w:val="20"/>
    <w:semiHidden/>
    <w:qFormat/>
    <w:rsid w:val="00fd5fd6"/>
    <w:rPr>
      <w:i/>
      <w:iCs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fd5fd6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sid w:val="00fd5fd6"/>
    <w:rPr/>
  </w:style>
  <w:style w:type="character" w:styleId="VisitedInternetLink">
    <w:name w:val="FollowedHyperlink"/>
    <w:basedOn w:val="DefaultParagraphFont"/>
    <w:uiPriority w:val="99"/>
    <w:semiHidden/>
    <w:unhideWhenUsed/>
    <w:rsid w:val="00fd5fd6"/>
    <w:rPr>
      <w:color w:val="00B0F0" w:themeColor="followedHyperlink"/>
      <w:u w:val="single"/>
    </w:rPr>
  </w:style>
  <w:style w:type="character" w:styleId="FootnoteCharacters">
    <w:name w:val="Footnote Characters"/>
    <w:basedOn w:val="DefaultParagraphFont"/>
    <w:semiHidden/>
    <w:qFormat/>
    <w:rsid w:val="00434be9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HTMLAcronym">
    <w:name w:val="HTML Acronym"/>
    <w:basedOn w:val="DefaultParagraphFont"/>
    <w:uiPriority w:val="99"/>
    <w:semiHidden/>
    <w:unhideWhenUsed/>
    <w:qFormat/>
    <w:rsid w:val="00fd5fd6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fd5fd6"/>
    <w:rPr>
      <w:i/>
      <w:iCs/>
      <w:sz w:val="22"/>
      <w:szCs w:val="24"/>
    </w:rPr>
  </w:style>
  <w:style w:type="character" w:styleId="HTMLCite">
    <w:name w:val="HTML Cite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d5fd6"/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qFormat/>
    <w:rsid w:val="00fd5fd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fd5fd6"/>
    <w:rPr>
      <w:color w:val="263F6A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fd5fd6"/>
    <w:rPr>
      <w:i/>
      <w:iCs/>
      <w:color w:val="F8A800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5fd6"/>
    <w:rPr>
      <w:i/>
      <w:iCs/>
      <w:color w:val="F8A800" w:themeColor="accent1"/>
      <w:sz w:val="22"/>
      <w:szCs w:val="24"/>
    </w:rPr>
  </w:style>
  <w:style w:type="character" w:styleId="IntenseReference">
    <w:name w:val="Intense Reference"/>
    <w:basedOn w:val="DefaultParagraphFont"/>
    <w:uiPriority w:val="32"/>
    <w:semiHidden/>
    <w:qFormat/>
    <w:rsid w:val="00fd5fd6"/>
    <w:rPr>
      <w:b/>
      <w:bCs/>
      <w:smallCaps/>
      <w:color w:val="F8A800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qFormat/>
    <w:rsid w:val="00fd5fd6"/>
    <w:rPr/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fd5fd6"/>
    <w:rPr>
      <w:sz w:val="22"/>
      <w:szCs w:val="24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434be9"/>
    <w:rPr>
      <w:sz w:val="21"/>
      <w:szCs w:val="21"/>
    </w:rPr>
  </w:style>
  <w:style w:type="character" w:styleId="QuoteChar" w:customStyle="1">
    <w:name w:val="Quote Char"/>
    <w:basedOn w:val="DefaultParagraphFont"/>
    <w:link w:val="Quote"/>
    <w:uiPriority w:val="29"/>
    <w:qFormat/>
    <w:rsid w:val="00fd5fd6"/>
    <w:rPr>
      <w:i/>
      <w:iCs/>
      <w:color w:val="706F72" w:themeColor="text1" w:themeTint="bf"/>
      <w:sz w:val="22"/>
      <w:szCs w:val="24"/>
    </w:rPr>
  </w:style>
  <w:style w:type="character" w:styleId="Strong">
    <w:name w:val="Strong"/>
    <w:basedOn w:val="DefaultParagraphFont"/>
    <w:uiPriority w:val="22"/>
    <w:semiHidden/>
    <w:qFormat/>
    <w:rsid w:val="00fd5fd6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5fd6"/>
    <w:rPr>
      <w:rFonts w:ascii="Times New Roman" w:hAnsi="Times New Roman" w:eastAsia="Calibri" w:cs="Times New Roman" w:asciiTheme="minorHAnsi" w:cstheme="minorBidi" w:eastAsiaTheme="minorEastAsia" w:hAnsiTheme="minorHAnsi"/>
      <w:color w:val="838286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fd5fd6"/>
    <w:rPr>
      <w:i/>
      <w:iCs/>
      <w:color w:val="706F72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fd5fd6"/>
    <w:rPr>
      <w:smallCaps/>
      <w:color w:val="838286" w:themeColor="text1" w:themeTint="a5"/>
    </w:rPr>
  </w:style>
  <w:style w:type="character" w:styleId="TitleChar" w:customStyle="1">
    <w:name w:val="Title Char"/>
    <w:basedOn w:val="DefaultParagraphFont"/>
    <w:link w:val="Title"/>
    <w:semiHidden/>
    <w:qFormat/>
    <w:rsid w:val="00eb4a0c"/>
    <w:rPr>
      <w:rFonts w:ascii="Times New Roman Bold" w:hAnsi="Times New Roman Bold" w:eastAsia="Georgia" w:cs="Arial" w:cstheme="majorBidi" w:eastAsiaTheme="majorEastAsia"/>
      <w:b/>
      <w:sz w:val="24"/>
      <w:szCs w:val="56"/>
    </w:rPr>
  </w:style>
  <w:style w:type="character" w:styleId="Hashtag1" w:customStyle="1">
    <w:name w:val="Hashtag1"/>
    <w:basedOn w:val="DefaultParagraphFont"/>
    <w:uiPriority w:val="99"/>
    <w:semiHidden/>
    <w:unhideWhenUsed/>
    <w:qFormat/>
    <w:rsid w:val="00b52fbf"/>
    <w:rPr>
      <w:color w:val="2B579A"/>
      <w:shd w:fill="E6E6E6" w:val="clear"/>
    </w:rPr>
  </w:style>
  <w:style w:type="character" w:styleId="SmartHyperlink1" w:customStyle="1">
    <w:name w:val="Smart Hyperlink1"/>
    <w:basedOn w:val="DefaultParagraphFont"/>
    <w:uiPriority w:val="99"/>
    <w:semiHidden/>
    <w:unhideWhenUsed/>
    <w:qFormat/>
    <w:rsid w:val="00b52fbf"/>
    <w:rPr>
      <w:u w:val="dotted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d31c72"/>
    <w:rPr>
      <w:color w:val="808080"/>
      <w:shd w:fill="E6E6E6" w:val="clear"/>
    </w:rPr>
  </w:style>
  <w:style w:type="character" w:styleId="FootnoteTextChar" w:customStyle="1">
    <w:name w:val="Footnote Text Char"/>
    <w:basedOn w:val="DefaultParagraphFont"/>
    <w:link w:val="Footnote"/>
    <w:uiPriority w:val="2"/>
    <w:semiHidden/>
    <w:qFormat/>
    <w:rsid w:val="005337b4"/>
    <w:rPr/>
  </w:style>
  <w:style w:type="character" w:styleId="DefinitionCont1Char" w:customStyle="1">
    <w:name w:val="Definition Cont 1 Char"/>
    <w:basedOn w:val="DefaultParagraphFont"/>
    <w:link w:val="DefinitionCont1"/>
    <w:uiPriority w:val="10"/>
    <w:semiHidden/>
    <w:qFormat/>
    <w:rsid w:val="00434be9"/>
    <w:rPr>
      <w:sz w:val="24"/>
      <w:szCs w:val="24"/>
    </w:rPr>
  </w:style>
  <w:style w:type="character" w:styleId="DefinitionCont2Char" w:customStyle="1">
    <w:name w:val="Definition Cont 2 Char"/>
    <w:basedOn w:val="DefaultParagraphFont"/>
    <w:link w:val="DefinitionCont2"/>
    <w:uiPriority w:val="10"/>
    <w:semiHidden/>
    <w:qFormat/>
    <w:rsid w:val="00434be9"/>
    <w:rPr>
      <w:sz w:val="24"/>
      <w:szCs w:val="24"/>
    </w:rPr>
  </w:style>
  <w:style w:type="character" w:styleId="DefinitionCont3Char" w:customStyle="1">
    <w:name w:val="Definition Cont 3 Char"/>
    <w:basedOn w:val="DefaultParagraphFont"/>
    <w:link w:val="DefinitionCont3"/>
    <w:uiPriority w:val="10"/>
    <w:semiHidden/>
    <w:qFormat/>
    <w:rsid w:val="00434be9"/>
    <w:rPr>
      <w:sz w:val="24"/>
      <w:szCs w:val="24"/>
    </w:rPr>
  </w:style>
  <w:style w:type="character" w:styleId="DefinitionCont4Char" w:customStyle="1">
    <w:name w:val="Definition Cont 4 Char"/>
    <w:basedOn w:val="DefaultParagraphFont"/>
    <w:link w:val="DefinitionCont4"/>
    <w:uiPriority w:val="10"/>
    <w:semiHidden/>
    <w:qFormat/>
    <w:rsid w:val="00434be9"/>
    <w:rPr>
      <w:sz w:val="24"/>
      <w:szCs w:val="24"/>
    </w:rPr>
  </w:style>
  <w:style w:type="character" w:styleId="DefinitionL1Char" w:customStyle="1">
    <w:name w:val="Definition_L1 Char"/>
    <w:basedOn w:val="DefaultParagraphFont"/>
    <w:link w:val="DefinitionL1"/>
    <w:uiPriority w:val="3"/>
    <w:qFormat/>
    <w:rsid w:val="00434be9"/>
    <w:rPr>
      <w:rFonts w:eastAsia="SimSun"/>
      <w:sz w:val="24"/>
      <w:szCs w:val="24"/>
    </w:rPr>
  </w:style>
  <w:style w:type="character" w:styleId="DefinitionL2Char" w:customStyle="1">
    <w:name w:val="Definition_L2 Char"/>
    <w:basedOn w:val="DefaultParagraphFont"/>
    <w:link w:val="DefinitionL2"/>
    <w:uiPriority w:val="3"/>
    <w:qFormat/>
    <w:rsid w:val="00434be9"/>
    <w:rPr>
      <w:rFonts w:eastAsia="SimSun"/>
      <w:sz w:val="24"/>
      <w:szCs w:val="24"/>
    </w:rPr>
  </w:style>
  <w:style w:type="character" w:styleId="DefinitionL3Char" w:customStyle="1">
    <w:name w:val="Definition_L3 Char"/>
    <w:basedOn w:val="DefaultParagraphFont"/>
    <w:link w:val="DefinitionL3"/>
    <w:uiPriority w:val="3"/>
    <w:qFormat/>
    <w:rsid w:val="00434be9"/>
    <w:rPr>
      <w:rFonts w:eastAsia="SimSun"/>
      <w:sz w:val="24"/>
      <w:szCs w:val="24"/>
    </w:rPr>
  </w:style>
  <w:style w:type="character" w:styleId="DefinitionL4Char" w:customStyle="1">
    <w:name w:val="Definition_L4 Char"/>
    <w:basedOn w:val="DefaultParagraphFont"/>
    <w:link w:val="DefinitionL4"/>
    <w:uiPriority w:val="3"/>
    <w:qFormat/>
    <w:rsid w:val="00434be9"/>
    <w:rPr>
      <w:rFonts w:eastAsia="SimSun"/>
      <w:sz w:val="24"/>
      <w:szCs w:val="24"/>
    </w:rPr>
  </w:style>
  <w:style w:type="character" w:styleId="DefinedTerm" w:customStyle="1">
    <w:name w:val="Defined Term"/>
    <w:basedOn w:val="DefaultParagraphFont"/>
    <w:uiPriority w:val="99"/>
    <w:semiHidden/>
    <w:qFormat/>
    <w:rsid w:val="005337b4"/>
    <w:rPr>
      <w:b/>
    </w:rPr>
  </w:style>
  <w:style w:type="character" w:styleId="SmartLink1" w:customStyle="1">
    <w:name w:val="SmartLink1"/>
    <w:basedOn w:val="DefaultParagraphFont"/>
    <w:uiPriority w:val="99"/>
    <w:semiHidden/>
    <w:unhideWhenUsed/>
    <w:qFormat/>
    <w:rsid w:val="0076400b"/>
    <w:rPr>
      <w:color w:val="2B579A"/>
      <w:shd w:fill="E1DFDD" w:val="clear"/>
    </w:rPr>
  </w:style>
  <w:style w:type="character" w:styleId="FooterReferenceChar" w:customStyle="1">
    <w:name w:val="Footer Reference Char"/>
    <w:basedOn w:val="BodyTextChar"/>
    <w:link w:val="FooterReference"/>
    <w:semiHidden/>
    <w:qFormat/>
    <w:rsid w:val="00564b54"/>
    <w:rPr>
      <w:rFonts w:eastAsia="SimSun"/>
      <w:sz w:val="16"/>
      <w:szCs w:val="24"/>
    </w:rPr>
  </w:style>
  <w:style w:type="character" w:styleId="FirmNameChar" w:customStyle="1">
    <w:name w:val="Firm Name Char"/>
    <w:link w:val="FirmName"/>
    <w:uiPriority w:val="99"/>
    <w:qFormat/>
    <w:rsid w:val="00d47d10"/>
    <w:rPr>
      <w:rFonts w:ascii="Arial Narrow" w:hAnsi="Arial Narrow"/>
      <w:sz w:val="17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63d6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rsid w:val="00434be9"/>
    <w:pPr/>
    <w:rPr/>
  </w:style>
  <w:style w:type="paragraph" w:styleId="List">
    <w:name w:val="List"/>
    <w:basedOn w:val="Normal"/>
    <w:uiPriority w:val="99"/>
    <w:semiHidden/>
    <w:unhideWhenUsed/>
    <w:rsid w:val="00fd5fd6"/>
    <w:pPr>
      <w:spacing w:before="0" w:after="240"/>
      <w:ind w:left="283" w:hanging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2"/>
    <w:semiHidden/>
    <w:rsid w:val="00434be9"/>
    <w:pPr>
      <w:tabs>
        <w:tab w:val="clear" w:pos="720"/>
        <w:tab w:val="center" w:pos="4320" w:leader="none"/>
        <w:tab w:val="right" w:pos="8640" w:leader="none"/>
      </w:tabs>
      <w:spacing w:before="0" w:after="0"/>
    </w:pPr>
    <w:rPr/>
  </w:style>
  <w:style w:type="paragraph" w:styleId="Footnote">
    <w:name w:val="Footnote Text"/>
    <w:basedOn w:val="Normal"/>
    <w:link w:val="FootnoteTextChar"/>
    <w:semiHidden/>
    <w:rsid w:val="00434be9"/>
    <w:pPr>
      <w:spacing w:before="0" w:after="60"/>
      <w:ind w:left="360" w:hanging="360"/>
    </w:pPr>
    <w:rPr>
      <w:sz w:val="20"/>
      <w:szCs w:val="20"/>
    </w:rPr>
  </w:style>
  <w:style w:type="paragraph" w:styleId="Header">
    <w:name w:val="Header"/>
    <w:basedOn w:val="Normal"/>
    <w:link w:val="HeaderChar"/>
    <w:qFormat/>
    <w:rsid w:val="00434be9"/>
    <w:pPr>
      <w:tabs>
        <w:tab w:val="clear" w:pos="720"/>
        <w:tab w:val="center" w:pos="4153" w:leader="none"/>
        <w:tab w:val="right" w:pos="8306" w:leader="none"/>
      </w:tabs>
      <w:spacing w:before="0" w:after="0"/>
    </w:pPr>
    <w:rPr>
      <w:szCs w:val="20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Normal"/>
    <w:next w:val="Normal"/>
    <w:uiPriority w:val="5"/>
    <w:semiHidden/>
    <w:qFormat/>
    <w:rsid w:val="00434be9"/>
    <w:pPr>
      <w:spacing w:before="480" w:after="240"/>
    </w:pPr>
    <w:rPr>
      <w:rFonts w:ascii="Times New Roman Bold" w:hAnsi="Times New Roman Bold"/>
      <w:b/>
    </w:rPr>
  </w:style>
  <w:style w:type="paragraph" w:styleId="TOCList" w:customStyle="1">
    <w:name w:val="TOC List"/>
    <w:basedOn w:val="Normal"/>
    <w:uiPriority w:val="99"/>
    <w:semiHidden/>
    <w:qFormat/>
    <w:rsid w:val="005337b4"/>
    <w:p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ntents1">
    <w:name w:val="TOC 1"/>
    <w:basedOn w:val="Normal"/>
    <w:next w:val="Normal"/>
    <w:autoRedefine/>
    <w:uiPriority w:val="39"/>
    <w:semiHidden/>
    <w:qFormat/>
    <w:rsid w:val="005337b4"/>
    <w:pPr>
      <w:keepLines/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rrespondL1" w:customStyle="1">
    <w:name w:val="Correspond_L1"/>
    <w:basedOn w:val="Normal"/>
    <w:uiPriority w:val="4"/>
    <w:qFormat/>
    <w:rsid w:val="00434be9"/>
    <w:pPr>
      <w:numPr>
        <w:ilvl w:val="0"/>
        <w:numId w:val="20"/>
      </w:numPr>
      <w:outlineLvl w:val="0"/>
    </w:pPr>
    <w:rPr>
      <w:szCs w:val="20"/>
    </w:rPr>
  </w:style>
  <w:style w:type="paragraph" w:styleId="CorrespondL2" w:customStyle="1">
    <w:name w:val="Correspond_L2"/>
    <w:basedOn w:val="CorrespondL1"/>
    <w:uiPriority w:val="4"/>
    <w:qFormat/>
    <w:rsid w:val="00434be9"/>
    <w:pPr>
      <w:outlineLvl w:val="1"/>
    </w:pPr>
    <w:rPr/>
  </w:style>
  <w:style w:type="paragraph" w:styleId="CorrespondL3" w:customStyle="1">
    <w:name w:val="Correspond_L3"/>
    <w:basedOn w:val="CorrespondL2"/>
    <w:uiPriority w:val="4"/>
    <w:qFormat/>
    <w:rsid w:val="00434be9"/>
    <w:pPr>
      <w:outlineLvl w:val="2"/>
    </w:pPr>
    <w:rPr/>
  </w:style>
  <w:style w:type="paragraph" w:styleId="Notice" w:customStyle="1">
    <w:name w:val="Notice"/>
    <w:basedOn w:val="Normal"/>
    <w:uiPriority w:val="2"/>
    <w:semiHidden/>
    <w:qFormat/>
    <w:rsid w:val="00434be9"/>
    <w:pPr>
      <w:spacing w:before="0" w:after="0"/>
      <w:jc w:val="left"/>
    </w:pPr>
    <w:rPr>
      <w:b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434be9"/>
    <w:pPr>
      <w:spacing w:before="240" w:after="240"/>
      <w:jc w:val="right"/>
    </w:pPr>
    <w:rPr/>
  </w:style>
  <w:style w:type="paragraph" w:styleId="Closing">
    <w:name w:val="Closing"/>
    <w:basedOn w:val="Normal"/>
    <w:link w:val="ClosingChar"/>
    <w:uiPriority w:val="2"/>
    <w:semiHidden/>
    <w:qFormat/>
    <w:rsid w:val="00434be9"/>
    <w:pPr>
      <w:spacing w:before="0" w:after="960"/>
    </w:pPr>
    <w:rPr/>
  </w:style>
  <w:style w:type="paragraph" w:styleId="Author" w:customStyle="1">
    <w:name w:val="Author"/>
    <w:basedOn w:val="Normal"/>
    <w:next w:val="Normal"/>
    <w:uiPriority w:val="2"/>
    <w:semiHidden/>
    <w:qFormat/>
    <w:rsid w:val="00434be9"/>
    <w:pPr>
      <w:spacing w:before="240" w:after="0"/>
      <w:jc w:val="right"/>
    </w:pPr>
    <w:rPr>
      <w:rFonts w:ascii="Arial Narrow" w:hAnsi="Arial Narrow"/>
      <w:b/>
      <w:sz w:val="20"/>
    </w:rPr>
  </w:style>
  <w:style w:type="paragraph" w:styleId="Copy" w:customStyle="1">
    <w:name w:val="Copy"/>
    <w:basedOn w:val="Normal"/>
    <w:uiPriority w:val="2"/>
    <w:semiHidden/>
    <w:qFormat/>
    <w:rsid w:val="00434be9"/>
    <w:pPr>
      <w:ind w:left="720" w:hanging="720"/>
      <w:jc w:val="left"/>
    </w:pPr>
    <w:rPr/>
  </w:style>
  <w:style w:type="paragraph" w:styleId="Refs" w:customStyle="1">
    <w:name w:val="Refs"/>
    <w:basedOn w:val="Normal"/>
    <w:uiPriority w:val="2"/>
    <w:semiHidden/>
    <w:qFormat/>
    <w:rsid w:val="00434be9"/>
    <w:pPr>
      <w:tabs>
        <w:tab w:val="clear" w:pos="720"/>
        <w:tab w:val="left" w:pos="1440" w:leader="none"/>
      </w:tabs>
      <w:jc w:val="left"/>
    </w:pPr>
    <w:rPr/>
  </w:style>
  <w:style w:type="paragraph" w:styleId="Delivery" w:customStyle="1">
    <w:name w:val="Delivery"/>
    <w:basedOn w:val="Normal"/>
    <w:uiPriority w:val="2"/>
    <w:semiHidden/>
    <w:qFormat/>
    <w:rsid w:val="00434be9"/>
    <w:pPr>
      <w:spacing w:before="0" w:after="0"/>
      <w:jc w:val="left"/>
    </w:pPr>
    <w:rPr>
      <w:b/>
    </w:rPr>
  </w:style>
  <w:style w:type="paragraph" w:styleId="CorrespondCont1" w:customStyle="1">
    <w:name w:val="Correspond Cont 1"/>
    <w:basedOn w:val="Normal"/>
    <w:uiPriority w:val="2"/>
    <w:semiHidden/>
    <w:qFormat/>
    <w:rsid w:val="00434be9"/>
    <w:pPr>
      <w:ind w:left="720" w:hanging="0"/>
    </w:pPr>
    <w:rPr>
      <w:szCs w:val="20"/>
    </w:rPr>
  </w:style>
  <w:style w:type="paragraph" w:styleId="CorrespondCont2" w:customStyle="1">
    <w:name w:val="Correspond Cont 2"/>
    <w:basedOn w:val="CorrespondCont1"/>
    <w:uiPriority w:val="2"/>
    <w:semiHidden/>
    <w:qFormat/>
    <w:rsid w:val="00434be9"/>
    <w:pPr/>
    <w:rPr/>
  </w:style>
  <w:style w:type="paragraph" w:styleId="CorrespondCont3" w:customStyle="1">
    <w:name w:val="Correspond Cont 3"/>
    <w:basedOn w:val="CorrespondCont2"/>
    <w:uiPriority w:val="2"/>
    <w:semiHidden/>
    <w:qFormat/>
    <w:rsid w:val="00434be9"/>
    <w:pPr>
      <w:ind w:left="1440" w:hanging="0"/>
    </w:pPr>
    <w:rPr/>
  </w:style>
  <w:style w:type="paragraph" w:styleId="AuthorInfo" w:customStyle="1">
    <w:name w:val="Author Info"/>
    <w:basedOn w:val="Normal"/>
    <w:next w:val="Normal"/>
    <w:uiPriority w:val="2"/>
    <w:semiHidden/>
    <w:qFormat/>
    <w:rsid w:val="00434be9"/>
    <w:pPr>
      <w:spacing w:before="0" w:after="0"/>
      <w:jc w:val="right"/>
    </w:pPr>
    <w:rPr>
      <w:rFonts w:ascii="Arial Narrow" w:hAnsi="Arial Narrow"/>
      <w:sz w:val="17"/>
    </w:rPr>
  </w:style>
  <w:style w:type="paragraph" w:styleId="Email" w:customStyle="1">
    <w:name w:val="E-mail"/>
    <w:basedOn w:val="Normal"/>
    <w:uiPriority w:val="2"/>
    <w:semiHidden/>
    <w:qFormat/>
    <w:rsid w:val="00434be9"/>
    <w:pPr>
      <w:spacing w:before="0" w:after="0"/>
      <w:jc w:val="right"/>
    </w:pPr>
    <w:rPr>
      <w:rFonts w:ascii="Arial Narrow" w:hAnsi="Arial Narrow"/>
      <w:sz w:val="15"/>
    </w:rPr>
  </w:style>
  <w:style w:type="paragraph" w:styleId="DisclaimerBR" w:customStyle="1">
    <w:name w:val="Disclaimer BR"/>
    <w:basedOn w:val="Normal"/>
    <w:uiPriority w:val="99"/>
    <w:semiHidden/>
    <w:qFormat/>
    <w:rsid w:val="00382b16"/>
    <w:pPr>
      <w:spacing w:before="120" w:after="0"/>
      <w:jc w:val="center"/>
    </w:pPr>
    <w:rPr>
      <w:rFonts w:ascii="Arial" w:hAnsi="Arial"/>
      <w:sz w:val="17"/>
    </w:rPr>
  </w:style>
  <w:style w:type="paragraph" w:styleId="RecipientDelivery" w:customStyle="1">
    <w:name w:val="Recipient Delivery"/>
    <w:basedOn w:val="TextBody"/>
    <w:next w:val="TextBody"/>
    <w:uiPriority w:val="99"/>
    <w:semiHidden/>
    <w:qFormat/>
    <w:rsid w:val="00434be9"/>
    <w:pPr/>
    <w:rPr>
      <w:sz w:val="17"/>
      <w:szCs w:val="22"/>
    </w:rPr>
  </w:style>
  <w:style w:type="paragraph" w:styleId="RecipientContact" w:customStyle="1">
    <w:name w:val="Recipient Contact"/>
    <w:basedOn w:val="TextBody"/>
    <w:uiPriority w:val="99"/>
    <w:semiHidden/>
    <w:qFormat/>
    <w:rsid w:val="00434be9"/>
    <w:pPr>
      <w:jc w:val="left"/>
    </w:pPr>
    <w:rPr>
      <w:szCs w:val="22"/>
    </w:rPr>
  </w:style>
  <w:style w:type="paragraph" w:styleId="Subject" w:customStyle="1">
    <w:name w:val="Subject"/>
    <w:basedOn w:val="TextBody"/>
    <w:next w:val="TextBody"/>
    <w:uiPriority w:val="99"/>
    <w:semiHidden/>
    <w:qFormat/>
    <w:rsid w:val="00fd5fd6"/>
    <w:pPr/>
    <w:rPr>
      <w:b/>
      <w:szCs w:val="22"/>
    </w:rPr>
  </w:style>
  <w:style w:type="paragraph" w:styleId="Signoff" w:customStyle="1">
    <w:name w:val="Signoff"/>
    <w:basedOn w:val="Normal"/>
    <w:uiPriority w:val="99"/>
    <w:semiHidden/>
    <w:qFormat/>
    <w:rsid w:val="00434be9"/>
    <w:pPr>
      <w:keepNext w:val="true"/>
      <w:spacing w:before="240" w:after="0"/>
    </w:pPr>
    <w:rPr>
      <w:szCs w:val="22"/>
    </w:rPr>
  </w:style>
  <w:style w:type="paragraph" w:styleId="CCContactName" w:customStyle="1">
    <w:name w:val="CC Contact Name"/>
    <w:basedOn w:val="Normal"/>
    <w:uiPriority w:val="99"/>
    <w:semiHidden/>
    <w:qFormat/>
    <w:rsid w:val="00434be9"/>
    <w:pPr>
      <w:spacing w:before="0" w:after="0"/>
      <w:jc w:val="left"/>
    </w:pPr>
    <w:rPr>
      <w:szCs w:val="22"/>
    </w:rPr>
  </w:style>
  <w:style w:type="paragraph" w:styleId="ContactName" w:customStyle="1">
    <w:name w:val="Contact Name"/>
    <w:basedOn w:val="TextBody"/>
    <w:uiPriority w:val="99"/>
    <w:semiHidden/>
    <w:qFormat/>
    <w:rsid w:val="00434be9"/>
    <w:pPr>
      <w:spacing w:before="0" w:after="480"/>
    </w:pPr>
    <w:rPr>
      <w:b/>
      <w:szCs w:val="22"/>
    </w:rPr>
  </w:style>
  <w:style w:type="paragraph" w:styleId="OtherContactHeading" w:customStyle="1">
    <w:name w:val="Other Contact Heading"/>
    <w:basedOn w:val="Normal"/>
    <w:uiPriority w:val="99"/>
    <w:semiHidden/>
    <w:qFormat/>
    <w:rsid w:val="00434be9"/>
    <w:pPr>
      <w:keepNext w:val="true"/>
      <w:spacing w:before="0" w:after="0"/>
      <w:jc w:val="left"/>
    </w:pPr>
    <w:rPr>
      <w:rFonts w:cs="Arial"/>
      <w:szCs w:val="28"/>
    </w:rPr>
  </w:style>
  <w:style w:type="paragraph" w:styleId="ContactDetails" w:customStyle="1">
    <w:name w:val="Contact Details"/>
    <w:basedOn w:val="Normal"/>
    <w:uiPriority w:val="99"/>
    <w:semiHidden/>
    <w:qFormat/>
    <w:rsid w:val="00434be9"/>
    <w:pPr>
      <w:keepLines/>
      <w:spacing w:before="0" w:after="240"/>
      <w:contextualSpacing/>
      <w:jc w:val="left"/>
    </w:pPr>
    <w:rPr>
      <w:rFonts w:eastAsia="Arial" w:cs="Arial"/>
      <w:sz w:val="17"/>
      <w:szCs w:val="28"/>
    </w:rPr>
  </w:style>
  <w:style w:type="paragraph" w:styleId="OtherContactName" w:customStyle="1">
    <w:name w:val="Other Contact Name"/>
    <w:basedOn w:val="Normal"/>
    <w:uiPriority w:val="99"/>
    <w:semiHidden/>
    <w:qFormat/>
    <w:rsid w:val="00434be9"/>
    <w:pPr>
      <w:keepNext w:val="true"/>
      <w:spacing w:before="0" w:after="0"/>
    </w:pPr>
    <w:rPr>
      <w:b/>
      <w:szCs w:val="22"/>
    </w:rPr>
  </w:style>
  <w:style w:type="paragraph" w:styleId="CCContactDelivery" w:customStyle="1">
    <w:name w:val="CC Contact Delivery"/>
    <w:basedOn w:val="Normal"/>
    <w:uiPriority w:val="99"/>
    <w:semiHidden/>
    <w:qFormat/>
    <w:rsid w:val="00434be9"/>
    <w:pPr>
      <w:spacing w:before="0" w:after="0"/>
      <w:jc w:val="left"/>
    </w:pPr>
    <w:rPr>
      <w:sz w:val="17"/>
      <w:szCs w:val="22"/>
    </w:rPr>
  </w:style>
  <w:style w:type="paragraph" w:styleId="CCContactCompany" w:customStyle="1">
    <w:name w:val="CC Contact Company"/>
    <w:basedOn w:val="Normal"/>
    <w:uiPriority w:val="99"/>
    <w:semiHidden/>
    <w:qFormat/>
    <w:rsid w:val="00434be9"/>
    <w:pPr>
      <w:spacing w:before="0" w:after="0"/>
    </w:pPr>
    <w:rPr>
      <w:szCs w:val="22"/>
    </w:rPr>
  </w:style>
  <w:style w:type="paragraph" w:styleId="Bullet1" w:customStyle="1">
    <w:name w:val="Bullet 1"/>
    <w:basedOn w:val="TextBody"/>
    <w:uiPriority w:val="7"/>
    <w:qFormat/>
    <w:rsid w:val="00434be9"/>
    <w:pPr>
      <w:numPr>
        <w:ilvl w:val="0"/>
        <w:numId w:val="5"/>
      </w:numPr>
      <w:ind w:left="1440" w:hanging="720"/>
    </w:pPr>
    <w:rPr>
      <w:szCs w:val="22"/>
    </w:rPr>
  </w:style>
  <w:style w:type="paragraph" w:styleId="Bullet2" w:customStyle="1">
    <w:name w:val="Bullet 2"/>
    <w:basedOn w:val="TextBody"/>
    <w:uiPriority w:val="7"/>
    <w:qFormat/>
    <w:rsid w:val="00434be9"/>
    <w:pPr>
      <w:numPr>
        <w:ilvl w:val="0"/>
        <w:numId w:val="6"/>
      </w:numPr>
      <w:ind w:left="2160" w:hanging="720"/>
    </w:pPr>
    <w:rPr>
      <w:szCs w:val="22"/>
    </w:rPr>
  </w:style>
  <w:style w:type="paragraph" w:styleId="ListNumber">
    <w:name w:val="List Number"/>
    <w:basedOn w:val="Normal"/>
    <w:uiPriority w:val="7"/>
    <w:semiHidden/>
    <w:qFormat/>
    <w:rsid w:val="00434be9"/>
    <w:pPr>
      <w:numPr>
        <w:ilvl w:val="0"/>
        <w:numId w:val="1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ListNumber2">
    <w:name w:val="List Number 2"/>
    <w:basedOn w:val="Normal"/>
    <w:uiPriority w:val="7"/>
    <w:semiHidden/>
    <w:qFormat/>
    <w:rsid w:val="00434be9"/>
    <w:pPr>
      <w:numPr>
        <w:ilvl w:val="0"/>
        <w:numId w:val="2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ListNumber3">
    <w:name w:val="List Number 3"/>
    <w:basedOn w:val="Normal"/>
    <w:uiPriority w:val="7"/>
    <w:semiHidden/>
    <w:qFormat/>
    <w:rsid w:val="00434be9"/>
    <w:pPr>
      <w:numPr>
        <w:ilvl w:val="0"/>
        <w:numId w:val="3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ListNumber4">
    <w:name w:val="List Number 4"/>
    <w:basedOn w:val="Normal"/>
    <w:uiPriority w:val="7"/>
    <w:semiHidden/>
    <w:qFormat/>
    <w:rsid w:val="00434be9"/>
    <w:pPr>
      <w:numPr>
        <w:ilvl w:val="0"/>
        <w:numId w:val="4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TableBullet1" w:customStyle="1">
    <w:name w:val="Table Bullet 1"/>
    <w:basedOn w:val="Bullet1"/>
    <w:uiPriority w:val="8"/>
    <w:qFormat/>
    <w:rsid w:val="00434be9"/>
    <w:pPr>
      <w:spacing w:before="60" w:after="60"/>
      <w:ind w:left="360" w:hanging="360"/>
    </w:pPr>
    <w:rPr/>
  </w:style>
  <w:style w:type="paragraph" w:styleId="TableBullet2" w:customStyle="1">
    <w:name w:val="Table Bullet 2"/>
    <w:basedOn w:val="Bullet2"/>
    <w:uiPriority w:val="8"/>
    <w:qFormat/>
    <w:rsid w:val="00434be9"/>
    <w:pPr>
      <w:spacing w:before="60" w:after="60"/>
      <w:ind w:left="720" w:hanging="360"/>
    </w:pPr>
    <w:rPr/>
  </w:style>
  <w:style w:type="paragraph" w:styleId="TableText" w:customStyle="1">
    <w:name w:val="Table Text"/>
    <w:basedOn w:val="Normal"/>
    <w:uiPriority w:val="7"/>
    <w:qFormat/>
    <w:rsid w:val="00434be9"/>
    <w:pPr>
      <w:spacing w:before="60" w:after="60"/>
    </w:pPr>
    <w:rPr>
      <w:szCs w:val="22"/>
    </w:rPr>
  </w:style>
  <w:style w:type="paragraph" w:styleId="TableContents">
    <w:name w:val="Table Contents"/>
    <w:basedOn w:val="Normal"/>
    <w:qFormat/>
    <w:pPr/>
    <w:rPr/>
  </w:style>
  <w:style w:type="paragraph" w:styleId="TableHeading" w:customStyle="1">
    <w:name w:val="Table Heading"/>
    <w:basedOn w:val="TableText"/>
    <w:next w:val="TableText"/>
    <w:uiPriority w:val="7"/>
    <w:qFormat/>
    <w:rsid w:val="00434be9"/>
    <w:pPr/>
    <w:rPr>
      <w:b/>
    </w:rPr>
  </w:style>
  <w:style w:type="paragraph" w:styleId="TextBodyIndent">
    <w:name w:val="Body Text Indent"/>
    <w:basedOn w:val="Normal"/>
    <w:link w:val="BodyTextIndentChar"/>
    <w:uiPriority w:val="99"/>
    <w:semiHidden/>
    <w:unhideWhenUsed/>
    <w:rsid w:val="00494cc9"/>
    <w:pPr>
      <w:spacing w:before="0" w:after="120"/>
      <w:ind w:left="283" w:hanging="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494cc9"/>
    <w:pPr>
      <w:spacing w:lineRule="auto" w:line="480" w:before="0" w:after="120"/>
      <w:ind w:left="283" w:hanging="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494cc9"/>
    <w:pPr>
      <w:spacing w:before="0" w:after="120"/>
      <w:ind w:left="283" w:hanging="0"/>
    </w:pPr>
    <w:rPr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qFormat/>
    <w:rsid w:val="00494cc9"/>
    <w:pPr>
      <w:spacing w:before="0" w:after="0"/>
    </w:pPr>
    <w:rPr/>
  </w:style>
  <w:style w:type="paragraph" w:styleId="Macro">
    <w:name w:val="macro"/>
    <w:link w:val="MacroTextChar"/>
    <w:uiPriority w:val="99"/>
    <w:semiHidden/>
    <w:unhideWhenUsed/>
    <w:qFormat/>
    <w:rsid w:val="00494cc9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both"/>
    </w:pPr>
    <w:rPr>
      <w:rFonts w:ascii="Consolas" w:hAnsi="Consolas" w:eastAsia="Times New Roman" w:cs="Times New Roman"/>
      <w:color w:val="auto"/>
      <w:kern w:val="0"/>
      <w:sz w:val="20"/>
      <w:szCs w:val="20"/>
      <w:lang w:val="en-GB" w:eastAsia="en-GB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494cc9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left="1134" w:hanging="1134"/>
    </w:pPr>
    <w:rPr>
      <w:rFonts w:ascii="Arial" w:hAnsi="Arial" w:eastAsia="Georgia" w:cs="Arial" w:asciiTheme="majorHAnsi" w:cstheme="majorBidi" w:eastAsiaTheme="majorEastAsia" w:hAnsiTheme="majorHAnsi"/>
    </w:rPr>
  </w:style>
  <w:style w:type="paragraph" w:styleId="NoSpacing">
    <w:name w:val="No Spacing"/>
    <w:uiPriority w:val="3"/>
    <w:semiHidden/>
    <w:qFormat/>
    <w:rsid w:val="00494cc9"/>
    <w:pPr>
      <w:widowControl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4"/>
      <w:lang w:val="en-GB" w:eastAsia="en-GB" w:bidi="ar-SA"/>
    </w:rPr>
  </w:style>
  <w:style w:type="paragraph" w:styleId="ComplimentaryClose">
    <w:name w:val="Salutation"/>
    <w:basedOn w:val="Normal"/>
    <w:next w:val="Normal"/>
    <w:link w:val="SalutationChar"/>
    <w:uiPriority w:val="99"/>
    <w:semiHidden/>
    <w:unhideWhenUsed/>
    <w:rsid w:val="00494cc9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494cc9"/>
    <w:pPr>
      <w:spacing w:before="0" w:after="0"/>
      <w:ind w:left="4252" w:hanging="0"/>
    </w:pPr>
    <w:rPr/>
  </w:style>
  <w:style w:type="paragraph" w:styleId="Contents2">
    <w:name w:val="TOC 2"/>
    <w:basedOn w:val="Normal"/>
    <w:next w:val="Normal"/>
    <w:autoRedefine/>
    <w:uiPriority w:val="39"/>
    <w:semiHidden/>
    <w:qFormat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3">
    <w:name w:val="TOC 3"/>
    <w:basedOn w:val="Normal"/>
    <w:next w:val="Normal"/>
    <w:autoRedefine/>
    <w:uiPriority w:val="39"/>
    <w:semiHidden/>
    <w:qFormat/>
    <w:rsid w:val="005337b4"/>
    <w:pPr>
      <w:keepLines/>
      <w:numPr>
        <w:ilvl w:val="0"/>
        <w:numId w:val="11"/>
      </w:numPr>
      <w:tabs>
        <w:tab w:val="clear" w:pos="720"/>
        <w:tab w:val="right" w:pos="8957" w:leader="dot"/>
      </w:tabs>
      <w:spacing w:before="0" w:after="60"/>
      <w:ind w:right="720" w:hanging="0"/>
      <w:jc w:val="left"/>
    </w:pPr>
    <w:rPr/>
  </w:style>
  <w:style w:type="paragraph" w:styleId="Contents4">
    <w:name w:val="TOC 4"/>
    <w:basedOn w:val="Normal"/>
    <w:next w:val="Normal"/>
    <w:autoRedefine/>
    <w:uiPriority w:val="39"/>
    <w:semiHidden/>
    <w:qFormat/>
    <w:rsid w:val="005337b4"/>
    <w:pPr>
      <w:keepLines/>
      <w:numPr>
        <w:ilvl w:val="1"/>
        <w:numId w:val="11"/>
      </w:numPr>
      <w:tabs>
        <w:tab w:val="clear" w:pos="720"/>
        <w:tab w:val="right" w:pos="8957" w:leader="dot"/>
      </w:tabs>
      <w:spacing w:before="0" w:after="60"/>
      <w:ind w:right="720" w:hanging="0"/>
      <w:jc w:val="left"/>
    </w:pPr>
    <w:rPr/>
  </w:style>
  <w:style w:type="paragraph" w:styleId="Contents5">
    <w:name w:val="TOC 5"/>
    <w:basedOn w:val="Normal"/>
    <w:next w:val="Normal"/>
    <w:autoRedefine/>
    <w:uiPriority w:val="39"/>
    <w:semiHidden/>
    <w:rsid w:val="005337b4"/>
    <w:pPr>
      <w:keepLines/>
      <w:numPr>
        <w:ilvl w:val="0"/>
        <w:numId w:val="15"/>
      </w:num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ntents6">
    <w:name w:val="TOC 6"/>
    <w:basedOn w:val="Normal"/>
    <w:next w:val="Normal"/>
    <w:autoRedefine/>
    <w:uiPriority w:val="39"/>
    <w:semiHidden/>
    <w:rsid w:val="005337b4"/>
    <w:pPr>
      <w:keepLines/>
      <w:numPr>
        <w:ilvl w:val="0"/>
        <w:numId w:val="17"/>
      </w:num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>
      <w:caps/>
    </w:rPr>
  </w:style>
  <w:style w:type="paragraph" w:styleId="Contents7">
    <w:name w:val="TOC 7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8">
    <w:name w:val="TOC 8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9">
    <w:name w:val="TOC 9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5fd6"/>
    <w:pPr>
      <w:spacing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fd5fd6"/>
    <w:pPr/>
    <w:rPr/>
  </w:style>
  <w:style w:type="paragraph" w:styleId="BlockText">
    <w:name w:val="Block Text"/>
    <w:basedOn w:val="Normal"/>
    <w:uiPriority w:val="99"/>
    <w:semiHidden/>
    <w:unhideWhenUsed/>
    <w:qFormat/>
    <w:rsid w:val="00fd5fd6"/>
    <w:pPr>
      <w:pBdr>
        <w:top w:val="single" w:sz="2" w:space="10" w:color="F8A800" w:shadow="1"/>
        <w:left w:val="single" w:sz="2" w:space="10" w:color="F8A800" w:shadow="1"/>
        <w:bottom w:val="single" w:sz="2" w:space="10" w:color="F8A800" w:shadow="1"/>
        <w:right w:val="single" w:sz="2" w:space="10" w:color="F8A800" w:shadow="1"/>
      </w:pBdr>
      <w:ind w:left="1152" w:right="1152" w:hanging="0"/>
    </w:pPr>
    <w:rPr>
      <w:rFonts w:ascii="Times New Roman" w:hAnsi="Times New Roman" w:eastAsia="Calibri" w:cs="Times New Roman" w:asciiTheme="minorHAnsi" w:cstheme="minorBidi" w:eastAsiaTheme="minorEastAsia" w:hAnsiTheme="minorHAnsi"/>
      <w:i/>
      <w:iCs/>
      <w:color w:val="F8A80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fd5fd6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fd5fd6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TextBody"/>
    <w:link w:val="BodyTextFirstIndentChar"/>
    <w:uiPriority w:val="99"/>
    <w:semiHidden/>
    <w:unhideWhenUsed/>
    <w:qFormat/>
    <w:rsid w:val="00fd5fd6"/>
    <w:pPr>
      <w:ind w:firstLine="360"/>
    </w:pPr>
    <w:rPr/>
  </w:style>
  <w:style w:type="paragraph" w:styleId="BodyTextFirstIndent2">
    <w:name w:val="Body Text First Indent 2"/>
    <w:basedOn w:val="TextBodyIndent"/>
    <w:link w:val="BodyTextFirstIndent2Char"/>
    <w:uiPriority w:val="99"/>
    <w:semiHidden/>
    <w:unhideWhenUsed/>
    <w:qFormat/>
    <w:rsid w:val="00fd5fd6"/>
    <w:pPr>
      <w:spacing w:before="0" w:after="240"/>
      <w:ind w:left="360" w:firstLine="360"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fd5fd6"/>
    <w:pPr>
      <w:spacing w:before="0" w:after="200"/>
    </w:pPr>
    <w:rPr>
      <w:i/>
      <w:iCs/>
      <w:color w:val="00457C" w:themeColor="text2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d5fd6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d5fd6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fd5fd6"/>
    <w:pPr>
      <w:spacing w:before="0" w:after="0"/>
    </w:pPr>
    <w:rPr>
      <w:rFonts w:ascii="Segoe UI" w:hAnsi="Segoe UI" w:cs="Segoe UI"/>
      <w:sz w:val="16"/>
      <w:szCs w:val="16"/>
    </w:rPr>
  </w:style>
  <w:style w:type="paragraph" w:styleId="Endnote">
    <w:name w:val="Endnote Text"/>
    <w:basedOn w:val="Normal"/>
    <w:link w:val="EndnoteTextChar"/>
    <w:uiPriority w:val="99"/>
    <w:semiHidden/>
    <w:unhideWhenUsed/>
    <w:rsid w:val="00fd5fd6"/>
    <w:pPr>
      <w:spacing w:before="0" w:after="0"/>
    </w:pPr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qFormat/>
    <w:rsid w:val="00434be9"/>
    <w:pPr>
      <w:spacing w:before="0" w:after="0"/>
      <w:ind w:left="2880" w:hanging="0"/>
    </w:pPr>
    <w:rPr>
      <w:rFonts w:eastAsia="Georgia" w:cs="Arial" w:cstheme="majorBidi" w:eastAsiaTheme="majorEastAsia"/>
    </w:rPr>
  </w:style>
  <w:style w:type="paragraph" w:styleId="Envelopereturn">
    <w:name w:val="envelope return"/>
    <w:basedOn w:val="Normal"/>
    <w:uiPriority w:val="99"/>
    <w:semiHidden/>
    <w:qFormat/>
    <w:rsid w:val="00434be9"/>
    <w:pPr>
      <w:spacing w:before="0" w:after="0"/>
    </w:pPr>
    <w:rPr>
      <w:rFonts w:eastAsia="Georgia" w:cs="Arial" w:cstheme="majorBidi" w:eastAsiaTheme="majorEastAsia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fd5fd6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d5fd6"/>
    <w:pPr>
      <w:spacing w:before="0" w:after="0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220" w:hanging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440" w:hanging="22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660" w:hanging="22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880" w:hanging="2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100" w:hanging="22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320" w:hanging="2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540" w:hanging="22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760" w:hanging="22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980" w:hanging="220"/>
    </w:pPr>
    <w:rPr/>
  </w:style>
  <w:style w:type="paragraph" w:styleId="Indexheading1">
    <w:name w:val="index heading"/>
    <w:basedOn w:val="Normal"/>
    <w:next w:val="Index1"/>
    <w:uiPriority w:val="99"/>
    <w:semiHidden/>
    <w:unhideWhenUsed/>
    <w:qFormat/>
    <w:rsid w:val="00fd5fd6"/>
    <w:pPr/>
    <w:rPr>
      <w:rFonts w:ascii="Arial" w:hAnsi="Arial" w:eastAsia="Georgia" w:cs="Arial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d5fd6"/>
    <w:pPr>
      <w:pBdr>
        <w:top w:val="single" w:sz="4" w:space="10" w:color="F8A800"/>
        <w:bottom w:val="single" w:sz="4" w:space="10" w:color="F8A800"/>
      </w:pBdr>
      <w:spacing w:before="360" w:after="360"/>
      <w:ind w:left="864" w:right="864" w:hanging="0"/>
      <w:jc w:val="center"/>
    </w:pPr>
    <w:rPr>
      <w:i/>
      <w:iCs/>
      <w:color w:val="F8A800" w:themeColor="accent1"/>
    </w:rPr>
  </w:style>
  <w:style w:type="paragraph" w:styleId="List2">
    <w:name w:val="List Bullet 3"/>
    <w:basedOn w:val="Normal"/>
    <w:uiPriority w:val="99"/>
    <w:semiHidden/>
    <w:unhideWhenUsed/>
    <w:rsid w:val="00fd5fd6"/>
    <w:pPr>
      <w:spacing w:before="0" w:after="240"/>
      <w:ind w:left="566" w:hanging="283"/>
      <w:contextualSpacing/>
    </w:pPr>
    <w:rPr/>
  </w:style>
  <w:style w:type="paragraph" w:styleId="List3">
    <w:name w:val="List Bullet 4"/>
    <w:basedOn w:val="Normal"/>
    <w:uiPriority w:val="99"/>
    <w:semiHidden/>
    <w:unhideWhenUsed/>
    <w:rsid w:val="00fd5fd6"/>
    <w:pPr>
      <w:spacing w:before="0" w:after="240"/>
      <w:ind w:left="849" w:hanging="283"/>
      <w:contextualSpacing/>
    </w:pPr>
    <w:rPr/>
  </w:style>
  <w:style w:type="paragraph" w:styleId="List4">
    <w:name w:val="List Bullet 5"/>
    <w:basedOn w:val="Normal"/>
    <w:uiPriority w:val="99"/>
    <w:semiHidden/>
    <w:unhideWhenUsed/>
    <w:rsid w:val="00fd5fd6"/>
    <w:pPr>
      <w:spacing w:before="0" w:after="240"/>
      <w:ind w:left="1132" w:hanging="283"/>
      <w:contextualSpacing/>
    </w:pPr>
    <w:rPr/>
  </w:style>
  <w:style w:type="paragraph" w:styleId="List5">
    <w:name w:val="List Number"/>
    <w:basedOn w:val="Normal"/>
    <w:uiPriority w:val="99"/>
    <w:semiHidden/>
    <w:unhideWhenUsed/>
    <w:rsid w:val="00fd5fd6"/>
    <w:pPr>
      <w:spacing w:before="0" w:after="240"/>
      <w:ind w:left="1415" w:hanging="283"/>
      <w:contextualSpacing/>
    </w:pPr>
    <w:rPr/>
  </w:style>
  <w:style w:type="paragraph" w:styleId="ListBullet">
    <w:name w:val="List Bullet"/>
    <w:basedOn w:val="Normal"/>
    <w:uiPriority w:val="99"/>
    <w:semiHidden/>
    <w:unhideWhenUsed/>
    <w:qFormat/>
    <w:rsid w:val="00fd5fd6"/>
    <w:pPr>
      <w:tabs>
        <w:tab w:val="clear" w:pos="720"/>
        <w:tab w:val="left" w:pos="360" w:leader="none"/>
      </w:tabs>
      <w:spacing w:before="0" w:after="240"/>
      <w:ind w:left="360" w:hanging="360"/>
      <w:contextualSpacing/>
    </w:pPr>
    <w:rPr/>
  </w:style>
  <w:style w:type="paragraph" w:styleId="ListBullet2">
    <w:name w:val="List Bullet 2"/>
    <w:basedOn w:val="Normal"/>
    <w:uiPriority w:val="99"/>
    <w:semiHidden/>
    <w:unhideWhenUsed/>
    <w:qFormat/>
    <w:rsid w:val="00fd5fd6"/>
    <w:pPr>
      <w:tabs>
        <w:tab w:val="left" w:pos="720" w:leader="none"/>
      </w:tabs>
      <w:spacing w:before="0" w:after="240"/>
      <w:ind w:left="720" w:hanging="360"/>
      <w:contextualSpacing/>
    </w:pPr>
    <w:rPr/>
  </w:style>
  <w:style w:type="paragraph" w:styleId="ListBullet3">
    <w:name w:val="List Bullet 3"/>
    <w:basedOn w:val="Normal"/>
    <w:uiPriority w:val="99"/>
    <w:semiHidden/>
    <w:unhideWhenUsed/>
    <w:qFormat/>
    <w:rsid w:val="00fd5fd6"/>
    <w:pPr>
      <w:tabs>
        <w:tab w:val="clear" w:pos="720"/>
        <w:tab w:val="left" w:pos="1080" w:leader="none"/>
      </w:tabs>
      <w:spacing w:before="0" w:after="240"/>
      <w:ind w:left="1080" w:hanging="36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rsid w:val="00fd5fd6"/>
    <w:pPr>
      <w:tabs>
        <w:tab w:val="clear" w:pos="720"/>
        <w:tab w:val="left" w:pos="1440" w:leader="none"/>
      </w:tabs>
      <w:spacing w:before="0" w:after="240"/>
      <w:ind w:left="1440" w:hanging="36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rsid w:val="00fd5fd6"/>
    <w:pPr>
      <w:tabs>
        <w:tab w:val="clear" w:pos="720"/>
        <w:tab w:val="left" w:pos="1800" w:leader="none"/>
      </w:tabs>
      <w:spacing w:before="0" w:after="240"/>
      <w:ind w:left="1800" w:hanging="36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rsid w:val="00fd5fd6"/>
    <w:pPr>
      <w:spacing w:before="0" w:after="120"/>
      <w:ind w:left="283" w:hanging="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rsid w:val="00fd5fd6"/>
    <w:pPr>
      <w:spacing w:before="0" w:after="120"/>
      <w:ind w:left="566" w:hanging="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rsid w:val="00fd5fd6"/>
    <w:pPr>
      <w:spacing w:before="0" w:after="120"/>
      <w:ind w:left="849" w:hanging="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rsid w:val="00fd5fd6"/>
    <w:pPr>
      <w:spacing w:before="0" w:after="120"/>
      <w:ind w:left="1132" w:hanging="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rsid w:val="00fd5fd6"/>
    <w:pPr>
      <w:spacing w:before="0" w:after="120"/>
      <w:ind w:left="1415" w:hanging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rsid w:val="00fd5fd6"/>
    <w:pPr>
      <w:tabs>
        <w:tab w:val="clear" w:pos="720"/>
        <w:tab w:val="left" w:pos="1800" w:leader="none"/>
      </w:tabs>
      <w:spacing w:before="0" w:after="240"/>
      <w:ind w:left="1800" w:hanging="360"/>
      <w:contextualSpacing/>
    </w:pPr>
    <w:rPr/>
  </w:style>
  <w:style w:type="paragraph" w:styleId="ListParagraph">
    <w:name w:val="List Paragraph"/>
    <w:basedOn w:val="Normal"/>
    <w:uiPriority w:val="34"/>
    <w:qFormat/>
    <w:rsid w:val="00fd5fd6"/>
    <w:pPr>
      <w:spacing w:before="0" w:after="24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fd5fd6"/>
    <w:pPr/>
    <w:rPr/>
  </w:style>
  <w:style w:type="paragraph" w:styleId="NormalIndent">
    <w:name w:val="Normal Indent"/>
    <w:basedOn w:val="Normal"/>
    <w:qFormat/>
    <w:rsid w:val="00434be9"/>
    <w:pPr>
      <w:ind w:left="720" w:hanging="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fd5fd6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qFormat/>
    <w:rsid w:val="00434be9"/>
    <w:pPr>
      <w:spacing w:before="0" w:after="0"/>
    </w:pPr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d5fd6"/>
    <w:pPr>
      <w:spacing w:before="200" w:after="160"/>
      <w:ind w:left="864" w:right="864" w:hanging="0"/>
      <w:jc w:val="center"/>
    </w:pPr>
    <w:rPr>
      <w:i/>
      <w:iCs/>
      <w:color w:val="706F72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fd5fd6"/>
    <w:pPr>
      <w:spacing w:before="0" w:after="160"/>
    </w:pPr>
    <w:rPr>
      <w:rFonts w:ascii="Times New Roman" w:hAnsi="Times New Roman" w:eastAsia="Calibri" w:cs="Times New Roman" w:asciiTheme="minorHAnsi" w:cstheme="minorBidi" w:eastAsiaTheme="minorEastAsia" w:hAnsiTheme="minorHAnsi"/>
      <w:color w:val="838286" w:themeColor="text1" w:themeTint="a5"/>
      <w:spacing w:val="15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fd5fd6"/>
    <w:pPr>
      <w:spacing w:before="0" w:after="0"/>
      <w:ind w:left="220" w:hanging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fd5fd6"/>
    <w:pPr>
      <w:spacing w:before="0" w:after="0"/>
    </w:pPr>
    <w:rPr/>
  </w:style>
  <w:style w:type="paragraph" w:styleId="Title">
    <w:name w:val="Title"/>
    <w:basedOn w:val="Normal"/>
    <w:next w:val="Normal"/>
    <w:link w:val="TitleChar"/>
    <w:uiPriority w:val="10"/>
    <w:semiHidden/>
    <w:qFormat/>
    <w:rsid w:val="00eb4a0c"/>
    <w:pPr/>
    <w:rPr>
      <w:rFonts w:ascii="Times New Roman Bold" w:hAnsi="Times New Roman Bold" w:eastAsia="Georgia" w:cs="Arial" w:cstheme="majorBidi" w:eastAsiaTheme="majorEastAsia"/>
      <w:b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fd5fd6"/>
    <w:pPr>
      <w:spacing w:before="120" w:after="240"/>
    </w:pPr>
    <w:rPr>
      <w:rFonts w:ascii="Arial" w:hAnsi="Arial" w:eastAsia="Georgia" w:cs="Arial" w:asciiTheme="majorHAnsi" w:cstheme="majorBidi" w:eastAsiaTheme="majorEastAsia" w:hAnsiTheme="majorHAnsi"/>
      <w:b/>
      <w:bCs/>
    </w:rPr>
  </w:style>
  <w:style w:type="paragraph" w:styleId="PrimaryHeader" w:customStyle="1">
    <w:name w:val="Primary Header"/>
    <w:basedOn w:val="TextBody"/>
    <w:uiPriority w:val="99"/>
    <w:semiHidden/>
    <w:qFormat/>
    <w:rsid w:val="00d65b3c"/>
    <w:pPr>
      <w:spacing w:before="400" w:after="480"/>
      <w:jc w:val="left"/>
    </w:pPr>
    <w:rPr/>
  </w:style>
  <w:style w:type="paragraph" w:styleId="AgreementCont1" w:customStyle="1">
    <w:name w:val="Agreement Cont 1"/>
    <w:basedOn w:val="Normal"/>
    <w:uiPriority w:val="2"/>
    <w:semiHidden/>
    <w:qFormat/>
    <w:rsid w:val="00434be9"/>
    <w:pPr>
      <w:keepNext w:val="true"/>
      <w:ind w:left="720" w:hanging="0"/>
    </w:pPr>
    <w:rPr/>
  </w:style>
  <w:style w:type="paragraph" w:styleId="AgreementCont2" w:customStyle="1">
    <w:name w:val="Agreement Cont 2"/>
    <w:basedOn w:val="AgreementCont1"/>
    <w:uiPriority w:val="2"/>
    <w:semiHidden/>
    <w:qFormat/>
    <w:rsid w:val="00434be9"/>
    <w:pPr/>
    <w:rPr/>
  </w:style>
  <w:style w:type="paragraph" w:styleId="AgreementCont3" w:customStyle="1">
    <w:name w:val="Agreement Cont 3"/>
    <w:basedOn w:val="AgreementCont2"/>
    <w:uiPriority w:val="2"/>
    <w:semiHidden/>
    <w:qFormat/>
    <w:rsid w:val="00434be9"/>
    <w:pPr>
      <w:keepNext w:val="false"/>
      <w:ind w:left="1440" w:hanging="0"/>
    </w:pPr>
    <w:rPr/>
  </w:style>
  <w:style w:type="paragraph" w:styleId="AgreementCont4" w:customStyle="1">
    <w:name w:val="Agreement Cont 4"/>
    <w:basedOn w:val="AgreementCont3"/>
    <w:uiPriority w:val="2"/>
    <w:semiHidden/>
    <w:qFormat/>
    <w:rsid w:val="00434be9"/>
    <w:pPr>
      <w:ind w:left="2160" w:hanging="0"/>
    </w:pPr>
    <w:rPr/>
  </w:style>
  <w:style w:type="paragraph" w:styleId="AgreementCont5" w:customStyle="1">
    <w:name w:val="Agreement Cont 5"/>
    <w:basedOn w:val="AgreementCont4"/>
    <w:uiPriority w:val="2"/>
    <w:semiHidden/>
    <w:qFormat/>
    <w:rsid w:val="00434be9"/>
    <w:pPr>
      <w:ind w:left="2880" w:hanging="0"/>
    </w:pPr>
    <w:rPr/>
  </w:style>
  <w:style w:type="paragraph" w:styleId="AgreementL1" w:customStyle="1">
    <w:name w:val="Agreement_L1"/>
    <w:basedOn w:val="Normal"/>
    <w:next w:val="NormalIndent"/>
    <w:uiPriority w:val="2"/>
    <w:qFormat/>
    <w:rsid w:val="00434be9"/>
    <w:pPr>
      <w:keepNext w:val="true"/>
      <w:numPr>
        <w:ilvl w:val="0"/>
        <w:numId w:val="19"/>
      </w:numPr>
      <w:outlineLvl w:val="0"/>
    </w:pPr>
    <w:rPr>
      <w:b/>
      <w:caps/>
    </w:rPr>
  </w:style>
  <w:style w:type="paragraph" w:styleId="AgreementL2" w:customStyle="1">
    <w:name w:val="Agreement_L2"/>
    <w:basedOn w:val="AgreementL1"/>
    <w:next w:val="NormalIndent"/>
    <w:uiPriority w:val="2"/>
    <w:qFormat/>
    <w:rsid w:val="00434be9"/>
    <w:pPr>
      <w:outlineLvl w:val="1"/>
    </w:pPr>
    <w:rPr>
      <w:caps w:val="false"/>
      <w:smallCaps w:val="false"/>
    </w:rPr>
  </w:style>
  <w:style w:type="paragraph" w:styleId="AgreementL3" w:customStyle="1">
    <w:name w:val="Agreement_L3"/>
    <w:basedOn w:val="AgreementL2"/>
    <w:uiPriority w:val="2"/>
    <w:qFormat/>
    <w:rsid w:val="00434be9"/>
    <w:pPr>
      <w:keepNext w:val="false"/>
      <w:outlineLvl w:val="2"/>
    </w:pPr>
    <w:rPr>
      <w:b w:val="false"/>
    </w:rPr>
  </w:style>
  <w:style w:type="paragraph" w:styleId="AgreementL4" w:customStyle="1">
    <w:name w:val="Agreement_L4"/>
    <w:basedOn w:val="AgreementL3"/>
    <w:uiPriority w:val="2"/>
    <w:qFormat/>
    <w:rsid w:val="00434be9"/>
    <w:pPr>
      <w:outlineLvl w:val="3"/>
    </w:pPr>
    <w:rPr/>
  </w:style>
  <w:style w:type="paragraph" w:styleId="AgreementL5" w:customStyle="1">
    <w:name w:val="Agreement_L5"/>
    <w:basedOn w:val="AgreementL4"/>
    <w:uiPriority w:val="2"/>
    <w:qFormat/>
    <w:rsid w:val="00434be9"/>
    <w:pPr>
      <w:outlineLvl w:val="4"/>
    </w:pPr>
    <w:rPr/>
  </w:style>
  <w:style w:type="paragraph" w:styleId="ScheduleCont1" w:customStyle="1">
    <w:name w:val="Schedule Cont 1"/>
    <w:basedOn w:val="Normal"/>
    <w:uiPriority w:val="99"/>
    <w:semiHidden/>
    <w:qFormat/>
    <w:rsid w:val="005337b4"/>
    <w:pPr>
      <w:keepNext w:val="true"/>
      <w:ind w:left="720" w:hanging="0"/>
    </w:pPr>
    <w:rPr/>
  </w:style>
  <w:style w:type="paragraph" w:styleId="ScheduleCont2" w:customStyle="1">
    <w:name w:val="Schedule Cont 2"/>
    <w:basedOn w:val="ScheduleCont1"/>
    <w:uiPriority w:val="99"/>
    <w:semiHidden/>
    <w:qFormat/>
    <w:rsid w:val="005337b4"/>
    <w:pPr/>
    <w:rPr/>
  </w:style>
  <w:style w:type="paragraph" w:styleId="ScheduleCont3" w:customStyle="1">
    <w:name w:val="Schedule Cont 3"/>
    <w:basedOn w:val="ScheduleCont2"/>
    <w:uiPriority w:val="99"/>
    <w:semiHidden/>
    <w:qFormat/>
    <w:rsid w:val="005337b4"/>
    <w:pPr>
      <w:keepNext w:val="false"/>
      <w:ind w:left="1440" w:hanging="0"/>
    </w:pPr>
    <w:rPr/>
  </w:style>
  <w:style w:type="paragraph" w:styleId="ScheduleCont4" w:customStyle="1">
    <w:name w:val="Schedule Cont 4"/>
    <w:basedOn w:val="ScheduleCont3"/>
    <w:uiPriority w:val="99"/>
    <w:semiHidden/>
    <w:qFormat/>
    <w:rsid w:val="005337b4"/>
    <w:pPr>
      <w:ind w:left="2160" w:hanging="0"/>
    </w:pPr>
    <w:rPr/>
  </w:style>
  <w:style w:type="paragraph" w:styleId="ScheduleCont5" w:customStyle="1">
    <w:name w:val="Schedule Cont 5"/>
    <w:basedOn w:val="ScheduleCont4"/>
    <w:uiPriority w:val="99"/>
    <w:semiHidden/>
    <w:qFormat/>
    <w:rsid w:val="005337b4"/>
    <w:pPr>
      <w:ind w:left="2880" w:hanging="0"/>
    </w:pPr>
    <w:rPr/>
  </w:style>
  <w:style w:type="paragraph" w:styleId="ScheduleL1" w:customStyle="1">
    <w:name w:val="Schedule_L1"/>
    <w:basedOn w:val="Normal"/>
    <w:next w:val="NormalIndent"/>
    <w:uiPriority w:val="99"/>
    <w:semiHidden/>
    <w:qFormat/>
    <w:rsid w:val="005337b4"/>
    <w:pPr>
      <w:keepNext w:val="true"/>
      <w:numPr>
        <w:ilvl w:val="0"/>
        <w:numId w:val="7"/>
      </w:numPr>
      <w:outlineLvl w:val="0"/>
    </w:pPr>
    <w:rPr>
      <w:b/>
      <w:caps/>
    </w:rPr>
  </w:style>
  <w:style w:type="paragraph" w:styleId="ScheduleL2" w:customStyle="1">
    <w:name w:val="Schedule_L2"/>
    <w:basedOn w:val="ScheduleL1"/>
    <w:next w:val="NormalIndent"/>
    <w:uiPriority w:val="99"/>
    <w:semiHidden/>
    <w:qFormat/>
    <w:rsid w:val="005337b4"/>
    <w:pPr>
      <w:outlineLvl w:val="1"/>
    </w:pPr>
    <w:rPr>
      <w:caps w:val="false"/>
      <w:smallCaps w:val="false"/>
    </w:rPr>
  </w:style>
  <w:style w:type="paragraph" w:styleId="ScheduleL3" w:customStyle="1">
    <w:name w:val="Schedule_L3"/>
    <w:basedOn w:val="ScheduleL2"/>
    <w:uiPriority w:val="99"/>
    <w:semiHidden/>
    <w:qFormat/>
    <w:rsid w:val="005337b4"/>
    <w:pPr>
      <w:keepNext w:val="false"/>
      <w:outlineLvl w:val="2"/>
    </w:pPr>
    <w:rPr>
      <w:b w:val="false"/>
    </w:rPr>
  </w:style>
  <w:style w:type="paragraph" w:styleId="ScheduleL4" w:customStyle="1">
    <w:name w:val="Schedule_L4"/>
    <w:basedOn w:val="ScheduleL3"/>
    <w:uiPriority w:val="99"/>
    <w:semiHidden/>
    <w:qFormat/>
    <w:rsid w:val="005337b4"/>
    <w:pPr>
      <w:outlineLvl w:val="3"/>
    </w:pPr>
    <w:rPr/>
  </w:style>
  <w:style w:type="paragraph" w:styleId="ScheduleL5" w:customStyle="1">
    <w:name w:val="Schedule_L5"/>
    <w:basedOn w:val="ScheduleL4"/>
    <w:uiPriority w:val="99"/>
    <w:semiHidden/>
    <w:qFormat/>
    <w:rsid w:val="005337b4"/>
    <w:pPr>
      <w:outlineLvl w:val="4"/>
    </w:pPr>
    <w:rPr/>
  </w:style>
  <w:style w:type="paragraph" w:styleId="CoverDet" w:customStyle="1">
    <w:name w:val="CoverDet"/>
    <w:basedOn w:val="Normal"/>
    <w:uiPriority w:val="99"/>
    <w:semiHidden/>
    <w:qFormat/>
    <w:rsid w:val="005337b4"/>
    <w:pPr>
      <w:spacing w:before="240" w:after="240"/>
      <w:jc w:val="center"/>
    </w:pPr>
    <w:rPr/>
  </w:style>
  <w:style w:type="paragraph" w:styleId="CoverLogo" w:customStyle="1">
    <w:name w:val="CoverLogo"/>
    <w:basedOn w:val="Normal"/>
    <w:uiPriority w:val="99"/>
    <w:semiHidden/>
    <w:qFormat/>
    <w:rsid w:val="005337b4"/>
    <w:pPr>
      <w:spacing w:before="0" w:after="0"/>
      <w:jc w:val="center"/>
    </w:pPr>
    <w:rPr/>
  </w:style>
  <w:style w:type="paragraph" w:styleId="Draft" w:customStyle="1">
    <w:name w:val="Draft"/>
    <w:basedOn w:val="Normal"/>
    <w:uiPriority w:val="99"/>
    <w:semiHidden/>
    <w:qFormat/>
    <w:rsid w:val="005337b4"/>
    <w:pPr>
      <w:spacing w:before="0" w:after="0"/>
      <w:jc w:val="left"/>
    </w:pPr>
    <w:rPr/>
  </w:style>
  <w:style w:type="paragraph" w:styleId="Execution" w:customStyle="1">
    <w:name w:val="Execution"/>
    <w:basedOn w:val="Normal"/>
    <w:uiPriority w:val="99"/>
    <w:semiHidden/>
    <w:qFormat/>
    <w:rsid w:val="005337b4"/>
    <w:pPr>
      <w:spacing w:before="0" w:after="0"/>
      <w:jc w:val="left"/>
    </w:pPr>
    <w:rPr/>
  </w:style>
  <w:style w:type="paragraph" w:styleId="OfficeNames" w:customStyle="1">
    <w:name w:val="OfficeNames"/>
    <w:basedOn w:val="Normal"/>
    <w:uiPriority w:val="99"/>
    <w:semiHidden/>
    <w:qFormat/>
    <w:rsid w:val="005337b4"/>
    <w:pPr>
      <w:spacing w:before="0" w:after="0"/>
      <w:jc w:val="center"/>
    </w:pPr>
    <w:rPr>
      <w:rFonts w:ascii="Times New Roman Bold" w:hAnsi="Times New Roman Bold"/>
      <w:b/>
      <w:caps/>
      <w:spacing w:val="36"/>
      <w:sz w:val="16"/>
    </w:rPr>
  </w:style>
  <w:style w:type="paragraph" w:styleId="TOCHeader" w:customStyle="1">
    <w:name w:val="TOC Header"/>
    <w:basedOn w:val="Normal"/>
    <w:uiPriority w:val="99"/>
    <w:semiHidden/>
    <w:qFormat/>
    <w:rsid w:val="005337b4"/>
    <w:pPr>
      <w:spacing w:before="0" w:after="0"/>
      <w:jc w:val="center"/>
    </w:pPr>
    <w:rPr>
      <w:rFonts w:ascii="Times New Roman Bold" w:hAnsi="Times New Roman Bold"/>
      <w:b/>
      <w:caps/>
    </w:rPr>
  </w:style>
  <w:style w:type="paragraph" w:styleId="Parties" w:customStyle="1">
    <w:name w:val="Parties"/>
    <w:basedOn w:val="Normal"/>
    <w:uiPriority w:val="99"/>
    <w:semiHidden/>
    <w:qFormat/>
    <w:rsid w:val="005337b4"/>
    <w:pPr>
      <w:numPr>
        <w:ilvl w:val="0"/>
        <w:numId w:val="8"/>
      </w:numPr>
      <w:outlineLvl w:val="0"/>
    </w:pPr>
    <w:rPr/>
  </w:style>
  <w:style w:type="paragraph" w:styleId="Background" w:customStyle="1">
    <w:name w:val="Background"/>
    <w:basedOn w:val="Normal"/>
    <w:uiPriority w:val="99"/>
    <w:semiHidden/>
    <w:qFormat/>
    <w:rsid w:val="005337b4"/>
    <w:pPr>
      <w:numPr>
        <w:ilvl w:val="0"/>
        <w:numId w:val="9"/>
      </w:numPr>
      <w:outlineLvl w:val="0"/>
    </w:pPr>
    <w:rPr/>
  </w:style>
  <w:style w:type="paragraph" w:styleId="DefinitionCont1" w:customStyle="1">
    <w:name w:val="Definition Cont 1"/>
    <w:basedOn w:val="Normal"/>
    <w:link w:val="DefinitionCont1Char"/>
    <w:uiPriority w:val="10"/>
    <w:semiHidden/>
    <w:qFormat/>
    <w:rsid w:val="00434be9"/>
    <w:pPr>
      <w:keepNext w:val="true"/>
      <w:ind w:left="720" w:hanging="0"/>
    </w:pPr>
    <w:rPr/>
  </w:style>
  <w:style w:type="paragraph" w:styleId="DefinitionCont2" w:customStyle="1">
    <w:name w:val="Definition Cont 2"/>
    <w:basedOn w:val="DefinitionCont1"/>
    <w:link w:val="DefinitionCont2Char"/>
    <w:uiPriority w:val="10"/>
    <w:semiHidden/>
    <w:qFormat/>
    <w:rsid w:val="00434be9"/>
    <w:pPr>
      <w:ind w:left="1440" w:hanging="0"/>
    </w:pPr>
    <w:rPr/>
  </w:style>
  <w:style w:type="paragraph" w:styleId="DefinitionCont3" w:customStyle="1">
    <w:name w:val="Definition Cont 3"/>
    <w:basedOn w:val="DefinitionCont2"/>
    <w:link w:val="DefinitionCont3Char"/>
    <w:uiPriority w:val="10"/>
    <w:semiHidden/>
    <w:qFormat/>
    <w:rsid w:val="00434be9"/>
    <w:pPr>
      <w:keepNext w:val="false"/>
      <w:ind w:left="2160" w:hanging="0"/>
    </w:pPr>
    <w:rPr/>
  </w:style>
  <w:style w:type="paragraph" w:styleId="DefinitionCont4" w:customStyle="1">
    <w:name w:val="Definition Cont 4"/>
    <w:basedOn w:val="DefinitionCont3"/>
    <w:link w:val="DefinitionCont4Char"/>
    <w:uiPriority w:val="10"/>
    <w:semiHidden/>
    <w:qFormat/>
    <w:rsid w:val="00434be9"/>
    <w:pPr>
      <w:ind w:left="2880" w:hanging="0"/>
    </w:pPr>
    <w:rPr/>
  </w:style>
  <w:style w:type="paragraph" w:styleId="DefinitionL1" w:customStyle="1">
    <w:name w:val="Definition_L1"/>
    <w:basedOn w:val="Normal"/>
    <w:link w:val="DefinitionL1Char"/>
    <w:uiPriority w:val="3"/>
    <w:qFormat/>
    <w:rsid w:val="00434be9"/>
    <w:pPr>
      <w:numPr>
        <w:ilvl w:val="0"/>
        <w:numId w:val="21"/>
      </w:numPr>
      <w:outlineLvl w:val="0"/>
    </w:pPr>
    <w:rPr/>
  </w:style>
  <w:style w:type="paragraph" w:styleId="DefinitionL2" w:customStyle="1">
    <w:name w:val="Definition_L2"/>
    <w:basedOn w:val="DefinitionL1"/>
    <w:link w:val="DefinitionL2Char"/>
    <w:uiPriority w:val="3"/>
    <w:qFormat/>
    <w:rsid w:val="00434be9"/>
    <w:pPr>
      <w:outlineLvl w:val="1"/>
    </w:pPr>
    <w:rPr/>
  </w:style>
  <w:style w:type="paragraph" w:styleId="DefinitionL3" w:customStyle="1">
    <w:name w:val="Definition_L3"/>
    <w:basedOn w:val="DefinitionL2"/>
    <w:link w:val="DefinitionL3Char"/>
    <w:uiPriority w:val="3"/>
    <w:qFormat/>
    <w:rsid w:val="00434be9"/>
    <w:pPr>
      <w:outlineLvl w:val="2"/>
    </w:pPr>
    <w:rPr/>
  </w:style>
  <w:style w:type="paragraph" w:styleId="DefinitionL4" w:customStyle="1">
    <w:name w:val="Definition_L4"/>
    <w:basedOn w:val="DefinitionL3"/>
    <w:link w:val="DefinitionL4Char"/>
    <w:uiPriority w:val="3"/>
    <w:qFormat/>
    <w:rsid w:val="00434be9"/>
    <w:pPr>
      <w:outlineLvl w:val="3"/>
    </w:pPr>
    <w:rPr/>
  </w:style>
  <w:style w:type="paragraph" w:styleId="ScheduleHeadingTitle" w:customStyle="1">
    <w:name w:val="Schedule Heading Title"/>
    <w:basedOn w:val="Normal"/>
    <w:next w:val="TextBody"/>
    <w:uiPriority w:val="99"/>
    <w:semiHidden/>
    <w:qFormat/>
    <w:rsid w:val="005337b4"/>
    <w:pPr>
      <w:jc w:val="center"/>
      <w:outlineLvl w:val="1"/>
    </w:pPr>
    <w:rPr>
      <w:b/>
      <w:caps/>
    </w:rPr>
  </w:style>
  <w:style w:type="paragraph" w:styleId="ScheduleHeadingNumber" w:customStyle="1">
    <w:name w:val="Schedule Heading Number"/>
    <w:basedOn w:val="Normal"/>
    <w:next w:val="ScheduleHeadingTitle"/>
    <w:uiPriority w:val="99"/>
    <w:semiHidden/>
    <w:qFormat/>
    <w:rsid w:val="005337b4"/>
    <w:pPr>
      <w:pageBreakBefore/>
      <w:spacing w:before="0" w:after="0"/>
      <w:jc w:val="center"/>
      <w:outlineLvl w:val="0"/>
    </w:pPr>
    <w:rPr>
      <w:b/>
      <w:caps/>
    </w:rPr>
  </w:style>
  <w:style w:type="paragraph" w:styleId="SchedulePartheadingtitle" w:customStyle="1">
    <w:name w:val="Schedule Part heading title"/>
    <w:basedOn w:val="Normal"/>
    <w:next w:val="TextBody"/>
    <w:uiPriority w:val="99"/>
    <w:semiHidden/>
    <w:qFormat/>
    <w:rsid w:val="005337b4"/>
    <w:pPr>
      <w:jc w:val="center"/>
      <w:outlineLvl w:val="1"/>
    </w:pPr>
    <w:rPr>
      <w:b/>
    </w:rPr>
  </w:style>
  <w:style w:type="paragraph" w:styleId="SchedulePartheadingnumber" w:customStyle="1">
    <w:name w:val="Schedule Part heading number"/>
    <w:basedOn w:val="Normal"/>
    <w:next w:val="SchedulePartheadingtitle"/>
    <w:uiPriority w:val="99"/>
    <w:semiHidden/>
    <w:qFormat/>
    <w:rsid w:val="005337b4"/>
    <w:pPr>
      <w:spacing w:before="0" w:after="0"/>
      <w:jc w:val="center"/>
      <w:outlineLvl w:val="0"/>
    </w:pPr>
    <w:rPr>
      <w:rFonts w:ascii="Times New Roman Bold" w:hAnsi="Times New Roman Bold"/>
      <w:b/>
    </w:rPr>
  </w:style>
  <w:style w:type="paragraph" w:styleId="SchHdgNum" w:customStyle="1">
    <w:name w:val="Sch Hdg Num"/>
    <w:basedOn w:val="Normal"/>
    <w:next w:val="SchHdgTitle"/>
    <w:uiPriority w:val="99"/>
    <w:semiHidden/>
    <w:qFormat/>
    <w:rsid w:val="005337b4"/>
    <w:pPr>
      <w:pageBreakBefore/>
      <w:numPr>
        <w:ilvl w:val="0"/>
        <w:numId w:val="10"/>
      </w:numPr>
      <w:spacing w:before="0" w:after="0"/>
      <w:ind w:left="720" w:hanging="0"/>
      <w:jc w:val="center"/>
      <w:outlineLvl w:val="0"/>
    </w:pPr>
    <w:rPr>
      <w:b/>
      <w:caps/>
    </w:rPr>
  </w:style>
  <w:style w:type="paragraph" w:styleId="SchHdgTitle" w:customStyle="1">
    <w:name w:val="Sch Hdg Title"/>
    <w:basedOn w:val="Normal"/>
    <w:next w:val="Normal"/>
    <w:uiPriority w:val="99"/>
    <w:semiHidden/>
    <w:qFormat/>
    <w:rsid w:val="005337b4"/>
    <w:pPr>
      <w:jc w:val="center"/>
      <w:outlineLvl w:val="1"/>
    </w:pPr>
    <w:rPr>
      <w:b/>
      <w:caps/>
    </w:rPr>
  </w:style>
  <w:style w:type="paragraph" w:styleId="SchPtHdgNum" w:customStyle="1">
    <w:name w:val="Sch Pt Hdg Num"/>
    <w:basedOn w:val="Normal"/>
    <w:next w:val="SchPtHdgTitle"/>
    <w:uiPriority w:val="99"/>
    <w:semiHidden/>
    <w:qFormat/>
    <w:rsid w:val="005337b4"/>
    <w:pPr>
      <w:numPr>
        <w:ilvl w:val="1"/>
        <w:numId w:val="10"/>
      </w:numPr>
      <w:spacing w:before="0" w:after="0"/>
      <w:jc w:val="center"/>
      <w:outlineLvl w:val="0"/>
    </w:pPr>
    <w:rPr>
      <w:rFonts w:ascii="Times New Roman Bold" w:hAnsi="Times New Roman Bold"/>
      <w:b/>
    </w:rPr>
  </w:style>
  <w:style w:type="paragraph" w:styleId="SchPtHdgTitle" w:customStyle="1">
    <w:name w:val="Sch Pt Hdg Title"/>
    <w:basedOn w:val="Normal"/>
    <w:next w:val="Normal"/>
    <w:uiPriority w:val="99"/>
    <w:semiHidden/>
    <w:qFormat/>
    <w:rsid w:val="005337b4"/>
    <w:pPr>
      <w:jc w:val="center"/>
      <w:outlineLvl w:val="1"/>
    </w:pPr>
    <w:rPr>
      <w:b/>
    </w:rPr>
  </w:style>
  <w:style w:type="paragraph" w:styleId="Annexure" w:customStyle="1">
    <w:name w:val="Annexure"/>
    <w:basedOn w:val="Normal"/>
    <w:next w:val="HDGTitle"/>
    <w:uiPriority w:val="99"/>
    <w:semiHidden/>
    <w:qFormat/>
    <w:rsid w:val="005337b4"/>
    <w:pPr>
      <w:numPr>
        <w:ilvl w:val="0"/>
        <w:numId w:val="12"/>
      </w:numPr>
      <w:spacing w:before="0" w:after="0"/>
      <w:jc w:val="center"/>
    </w:pPr>
    <w:rPr>
      <w:rFonts w:ascii="Times New Roman Bold" w:hAnsi="Times New Roman Bold"/>
      <w:b/>
      <w:caps/>
    </w:rPr>
  </w:style>
  <w:style w:type="paragraph" w:styleId="Appendix" w:customStyle="1">
    <w:name w:val="Closing"/>
    <w:basedOn w:val="Normal"/>
    <w:next w:val="HDGTitle"/>
    <w:uiPriority w:val="99"/>
    <w:semiHidden/>
    <w:qFormat/>
    <w:rsid w:val="005337b4"/>
    <w:pPr>
      <w:numPr>
        <w:ilvl w:val="0"/>
        <w:numId w:val="13"/>
      </w:numPr>
      <w:spacing w:before="0" w:after="0"/>
      <w:jc w:val="center"/>
    </w:pPr>
    <w:rPr>
      <w:b/>
      <w:caps/>
    </w:rPr>
  </w:style>
  <w:style w:type="paragraph" w:styleId="Exhibit" w:customStyle="1">
    <w:name w:val="Exhibit"/>
    <w:basedOn w:val="Normal"/>
    <w:next w:val="HDGTitle"/>
    <w:uiPriority w:val="99"/>
    <w:semiHidden/>
    <w:qFormat/>
    <w:rsid w:val="005337b4"/>
    <w:pPr>
      <w:numPr>
        <w:ilvl w:val="0"/>
        <w:numId w:val="14"/>
      </w:numPr>
      <w:spacing w:before="0" w:after="0"/>
      <w:jc w:val="center"/>
    </w:pPr>
    <w:rPr>
      <w:rFonts w:ascii="Times New Roman Bold" w:hAnsi="Times New Roman Bold"/>
      <w:b/>
      <w:caps/>
    </w:rPr>
  </w:style>
  <w:style w:type="paragraph" w:styleId="HDGTitle" w:customStyle="1">
    <w:name w:val="HDG Title"/>
    <w:basedOn w:val="Normal"/>
    <w:next w:val="Normal"/>
    <w:uiPriority w:val="99"/>
    <w:semiHidden/>
    <w:qFormat/>
    <w:rsid w:val="005337b4"/>
    <w:pPr>
      <w:jc w:val="center"/>
    </w:pPr>
    <w:rPr>
      <w:rFonts w:ascii="Times New Roman Bold" w:hAnsi="Times New Roman Bold"/>
      <w:b/>
      <w:caps/>
    </w:rPr>
  </w:style>
  <w:style w:type="paragraph" w:styleId="Style11" w:customStyle="1">
    <w:name w:val="Style 1"/>
    <w:basedOn w:val="Annexure"/>
    <w:next w:val="HDGTitle"/>
    <w:uiPriority w:val="99"/>
    <w:semiHidden/>
    <w:qFormat/>
    <w:rsid w:val="005337b4"/>
    <w:pPr/>
    <w:rPr/>
  </w:style>
  <w:style w:type="paragraph" w:styleId="Section" w:customStyle="1">
    <w:name w:val="Section"/>
    <w:basedOn w:val="Normal"/>
    <w:next w:val="SectionTitle"/>
    <w:uiPriority w:val="99"/>
    <w:semiHidden/>
    <w:qFormat/>
    <w:rsid w:val="005337b4"/>
    <w:pPr>
      <w:numPr>
        <w:ilvl w:val="0"/>
        <w:numId w:val="16"/>
      </w:numPr>
      <w:spacing w:before="0" w:after="0"/>
      <w:ind w:left="0" w:hanging="0"/>
      <w:jc w:val="center"/>
    </w:pPr>
    <w:rPr>
      <w:rFonts w:ascii="Times New Roman Bold" w:hAnsi="Times New Roman Bold"/>
      <w:b/>
      <w:caps/>
    </w:rPr>
  </w:style>
  <w:style w:type="paragraph" w:styleId="SectionTitle" w:customStyle="1">
    <w:name w:val="Section Title"/>
    <w:basedOn w:val="Normal"/>
    <w:next w:val="Normal"/>
    <w:uiPriority w:val="99"/>
    <w:semiHidden/>
    <w:qFormat/>
    <w:rsid w:val="005337b4"/>
    <w:pPr>
      <w:jc w:val="center"/>
    </w:pPr>
    <w:rPr>
      <w:rFonts w:ascii="Times New Roman Bold" w:hAnsi="Times New Roman Bold"/>
      <w:b/>
      <w:caps/>
    </w:rPr>
  </w:style>
  <w:style w:type="paragraph" w:styleId="CoverParties" w:customStyle="1">
    <w:name w:val="CoverParties"/>
    <w:basedOn w:val="Normal"/>
    <w:uiPriority w:val="99"/>
    <w:semiHidden/>
    <w:qFormat/>
    <w:rsid w:val="00eb4a0c"/>
    <w:pPr>
      <w:numPr>
        <w:ilvl w:val="0"/>
        <w:numId w:val="18"/>
      </w:numPr>
      <w:tabs>
        <w:tab w:val="left" w:pos="720" w:leader="none"/>
      </w:tabs>
      <w:spacing w:before="240" w:after="240"/>
      <w:ind w:left="567" w:hanging="567"/>
      <w:jc w:val="left"/>
    </w:pPr>
    <w:rPr/>
  </w:style>
  <w:style w:type="paragraph" w:styleId="SingleSchHdgnonnumbered" w:customStyle="1">
    <w:name w:val="Single Sch Hdg (non-numbered)"/>
    <w:basedOn w:val="Normal"/>
    <w:next w:val="SingleSchHdgTitle"/>
    <w:uiPriority w:val="99"/>
    <w:semiHidden/>
    <w:qFormat/>
    <w:rsid w:val="00eb4a0c"/>
    <w:pPr>
      <w:spacing w:before="0" w:after="0"/>
      <w:jc w:val="center"/>
    </w:pPr>
    <w:rPr>
      <w:rFonts w:eastAsia="Times New Roman"/>
      <w:b/>
      <w:caps/>
    </w:rPr>
  </w:style>
  <w:style w:type="paragraph" w:styleId="SingleSchHdgTitle" w:customStyle="1">
    <w:name w:val="Single Sch Hdg Title"/>
    <w:basedOn w:val="Normal"/>
    <w:next w:val="Normal"/>
    <w:uiPriority w:val="99"/>
    <w:semiHidden/>
    <w:qFormat/>
    <w:rsid w:val="00eb4a0c"/>
    <w:pPr>
      <w:jc w:val="center"/>
    </w:pPr>
    <w:rPr>
      <w:rFonts w:eastAsia="Times New Roman"/>
      <w:b/>
      <w:caps/>
    </w:rPr>
  </w:style>
  <w:style w:type="paragraph" w:styleId="CoverWarning" w:customStyle="1">
    <w:name w:val="CoverWarning"/>
    <w:uiPriority w:val="99"/>
    <w:semiHidden/>
    <w:qFormat/>
    <w:rsid w:val="005337b4"/>
    <w:pPr>
      <w:widowControl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GB" w:eastAsia="en-GB" w:bidi="ar-SA"/>
    </w:rPr>
  </w:style>
  <w:style w:type="paragraph" w:styleId="FooterReference" w:customStyle="1">
    <w:name w:val="Footer Reference"/>
    <w:basedOn w:val="Footer"/>
    <w:link w:val="FooterReferenceChar"/>
    <w:semiHidden/>
    <w:qFormat/>
    <w:rsid w:val="00564b54"/>
    <w:pPr>
      <w:jc w:val="left"/>
    </w:pPr>
    <w:rPr>
      <w:sz w:val="16"/>
    </w:rPr>
  </w:style>
  <w:style w:type="paragraph" w:styleId="FirmName" w:customStyle="1">
    <w:name w:val="Firm Name"/>
    <w:basedOn w:val="Normal"/>
    <w:next w:val="Return"/>
    <w:link w:val="FirmNameChar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Return" w:customStyle="1">
    <w:name w:val="Return"/>
    <w:basedOn w:val="Normal"/>
    <w:uiPriority w:val="99"/>
    <w:qFormat/>
    <w:rsid w:val="00d47d10"/>
    <w:pPr>
      <w:spacing w:before="0" w:after="16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MainNumbers" w:customStyle="1">
    <w:name w:val="Main Numbers"/>
    <w:basedOn w:val="Normal"/>
    <w:next w:val="Website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Website" w:customStyle="1">
    <w:name w:val="Website"/>
    <w:basedOn w:val="Normal"/>
    <w:next w:val="Normal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5"/>
      <w:lang w:val="en-US" w:eastAsia="en-US"/>
    </w:rPr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494cc9"/>
  </w:style>
  <w:style w:type="numbering" w:styleId="OutlineList1">
    <w:name w:val="Outline List 1"/>
    <w:uiPriority w:val="99"/>
    <w:semiHidden/>
    <w:unhideWhenUsed/>
    <w:qFormat/>
    <w:rsid w:val="00494cc9"/>
  </w:style>
  <w:style w:type="numbering" w:styleId="OutlineList3">
    <w:name w:val="Outline List 3"/>
    <w:uiPriority w:val="99"/>
    <w:semiHidden/>
    <w:unhideWhenUsed/>
    <w:qFormat/>
    <w:rsid w:val="00494cc9"/>
  </w:style>
  <w:style w:type="numbering" w:styleId="AgreementNumbering" w:customStyle="1">
    <w:name w:val="Agreement Numbering"/>
    <w:uiPriority w:val="99"/>
    <w:qFormat/>
    <w:rsid w:val="00434be9"/>
  </w:style>
  <w:style w:type="numbering" w:styleId="CorrespondNumbering" w:customStyle="1">
    <w:name w:val="Correspond Numbering"/>
    <w:uiPriority w:val="99"/>
    <w:qFormat/>
    <w:rsid w:val="00434be9"/>
  </w:style>
  <w:style w:type="numbering" w:styleId="DefinitionNumbering" w:customStyle="1">
    <w:name w:val="Definition Numbering"/>
    <w:uiPriority w:val="99"/>
    <w:qFormat/>
    <w:rsid w:val="00434be9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434be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olourfulGrid">
    <w:name w:val="Colorful Grid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D8D9" w:themeFill="text1" w:themeFillTint="33"/>
    </w:tcPr>
    <w:tblStylePr w:type="firstRow">
      <w:rPr>
        <w:b/>
        <w:bCs/>
      </w:rPr>
      <w:tblPr/>
      <w:tcPr>
        <w:shd w:val="clear" w:color="auto" w:fill="B2B1B4" w:themeFill="text1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B2B1B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30303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303031" w:themeFill="text1" w:themeFillShade="bf"/>
      </w:tcPr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shd w:val="clear" w:color="auto" w:fill="A09EA1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DCA" w:themeFill="accent1" w:themeFillTint="33"/>
    </w:tcPr>
    <w:tblStylePr w:type="firstRow">
      <w:rPr>
        <w:b/>
        <w:bCs/>
      </w:rPr>
      <w:tblPr/>
      <w:tcPr>
        <w:shd w:val="clear" w:color="auto" w:fill="FFDC96" w:themeFill="accent1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FFDC9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97D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97D00" w:themeFill="accent1" w:themeFillShade="bf"/>
      </w:tcPr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shd w:val="clear" w:color="auto" w:fill="FFD47C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EFF1" w:themeFill="accent2" w:themeFillTint="33"/>
    </w:tcPr>
    <w:tblStylePr w:type="firstRow">
      <w:rPr>
        <w:b/>
        <w:bCs/>
      </w:rPr>
      <w:tblPr/>
      <w:tcPr>
        <w:shd w:val="clear" w:color="auto" w:fill="C0DFE4" w:themeFill="accent2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C0DFE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08B9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08B96" w:themeFill="accent2" w:themeFillShade="bf"/>
      </w:tcPr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shd w:val="clear" w:color="auto" w:fill="B1D8D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5D1" w:themeFill="accent3" w:themeFillTint="33"/>
    </w:tcPr>
    <w:tblStylePr w:type="firstRow">
      <w:rPr>
        <w:b/>
        <w:bCs/>
      </w:rPr>
      <w:tblPr/>
      <w:tcPr>
        <w:shd w:val="clear" w:color="auto" w:fill="ECABA4" w:themeFill="accent3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ECAB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42A1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42A1E" w:themeFill="accent3" w:themeFillShade="bf"/>
      </w:tcPr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DFEE" w:themeFill="accent4" w:themeFillTint="33"/>
    </w:tcPr>
    <w:tblStylePr w:type="firstRow">
      <w:rPr>
        <w:b/>
        <w:bCs/>
      </w:rPr>
      <w:tblPr/>
      <w:tcPr>
        <w:shd w:val="clear" w:color="auto" w:fill="C9BFDD" w:themeFill="accent4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C9BFD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468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4681" w:themeFill="accent4" w:themeFillShade="bf"/>
      </w:tcPr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shd w:val="clear" w:color="auto" w:fill="BBB0D4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BE9" w:themeFill="accent5" w:themeFillTint="33"/>
    </w:tcPr>
    <w:tblStylePr w:type="firstRow">
      <w:rPr>
        <w:b/>
        <w:bCs/>
      </w:rPr>
      <w:tblPr/>
      <w:tcPr>
        <w:shd w:val="clear" w:color="auto" w:fill="B5D8D4" w:themeFill="accent5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B5D8D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C706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C706A" w:themeFill="accent5" w:themeFillShade="bf"/>
      </w:tcPr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shd w:val="clear" w:color="auto" w:fill="A3CECA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2C6" w:themeFill="accent6" w:themeFillTint="33"/>
    </w:tcPr>
    <w:tblStylePr w:type="firstRow">
      <w:rPr>
        <w:b/>
        <w:bCs/>
      </w:rPr>
      <w:tblPr/>
      <w:tcPr>
        <w:shd w:val="clear" w:color="auto" w:fill="FFC68E" w:themeFill="accent6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FFC68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B54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B5400" w:themeFill="accent6" w:themeFillShade="bf"/>
      </w:tcPr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shd w:val="clear" w:color="auto" w:fill="FFB873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CECEC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FF6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F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AEA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F4A8A" w:themeFill="accent4" w:themeFillShade="cc"/>
      </w:tcPr>
    </w:tblStylePr>
    <w:tblStylePr w:type="lastRow">
      <w:rPr>
        <w:b/>
        <w:bCs/>
        <w:color w:val="5F4A8A" w:themeColor="accent4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1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2D20" w:themeFill="accent3" w:themeFillShade="cc"/>
      </w:tcPr>
    </w:tblStylePr>
    <w:tblStylePr w:type="lastRow">
      <w:rPr>
        <w:b/>
        <w:bCs/>
        <w:color w:val="9E2D20" w:themeColor="accent3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CF5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75A00" w:themeFill="accent6" w:themeFillShade="cc"/>
      </w:tcPr>
    </w:tblStylePr>
    <w:tblStylePr w:type="lastRow">
      <w:rPr>
        <w:b/>
        <w:bCs/>
        <w:color w:val="B75A00" w:themeColor="accent6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FF1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07772" w:themeFill="accent5" w:themeFillShade="cc"/>
      </w:tcPr>
    </w:tblStylePr>
    <w:tblStylePr w:type="lastRow">
      <w:rPr>
        <w:b/>
        <w:bCs/>
        <w:color w:val="407772" w:themeColor="accent5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414042" w:themeColor="text1" w:sz="4" w:space="0"/>
        <w:bottom w:val="single" w:color="414042" w:themeColor="text1" w:sz="4" w:space="0"/>
        <w:right w:val="single" w:color="414042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2627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2627" w:themeColor="text1" w:sz="4" w:space="0"/>
          <w:insideV w:val="nil"/>
        </w:tcBorders>
        <w:shd w:val="clear" w:color="auto" w:fill="262627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Vert">
      <w:tblPr/>
      <w:tcPr>
        <w:shd w:val="clear" w:color="auto" w:fill="B2B1B4" w:themeFill="text1" w:themeFillTint="66"/>
      </w:tcPr>
    </w:tblStylePr>
    <w:tblStylePr w:type="band1Horz">
      <w:tblPr/>
      <w:tcPr>
        <w:shd w:val="clear" w:color="auto" w:fill="A09EA1" w:themeFill="text1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1">
    <w:name w:val="Colorful Shading Accent 1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F8A800" w:themeColor="accent1" w:sz="4" w:space="0"/>
        <w:bottom w:val="single" w:color="F8A800" w:themeColor="accent1" w:sz="4" w:space="0"/>
        <w:right w:val="single" w:color="F8A800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6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464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46400" w:themeColor="accent1" w:sz="4" w:space="0"/>
          <w:insideV w:val="nil"/>
        </w:tcBorders>
        <w:shd w:val="clear" w:color="auto" w:fill="9464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6400" w:themeFill="accent1" w:themeFillShade="99"/>
      </w:tcPr>
    </w:tblStylePr>
    <w:tblStylePr w:type="band1Vert">
      <w:tblPr/>
      <w:tcPr>
        <w:shd w:val="clear" w:color="auto" w:fill="FFDC96" w:themeFill="accent1" w:themeFillTint="66"/>
      </w:tcPr>
    </w:tblStylePr>
    <w:tblStylePr w:type="band1Horz">
      <w:tblPr/>
      <w:tcPr>
        <w:shd w:val="clear" w:color="auto" w:fill="FFD47C" w:themeFill="accent1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2">
    <w:name w:val="Colorful Shading Accent 2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63B1BC" w:themeColor="accent2" w:sz="4" w:space="0"/>
        <w:bottom w:val="single" w:color="63B1BC" w:themeColor="accent2" w:sz="4" w:space="0"/>
        <w:right w:val="single" w:color="63B1BC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6F7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6F78" w:themeColor="accent2" w:sz="4" w:space="0"/>
          <w:insideV w:val="nil"/>
        </w:tcBorders>
        <w:shd w:val="clear" w:color="auto" w:fill="336F7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6F78" w:themeFill="accent2" w:themeFillShade="99"/>
      </w:tcPr>
    </w:tblStylePr>
    <w:tblStylePr w:type="band1Vert">
      <w:tblPr/>
      <w:tcPr>
        <w:shd w:val="clear" w:color="auto" w:fill="C0DFE4" w:themeFill="accent2" w:themeFillTint="66"/>
      </w:tcPr>
    </w:tblStylePr>
    <w:tblStylePr w:type="band1Horz">
      <w:tblPr/>
      <w:tcPr>
        <w:shd w:val="clear" w:color="auto" w:fill="B1D8DD" w:themeFill="accent2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3">
    <w:name w:val="Colorful Shading Accent 3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7961AA" w:themeColor="accent4" w:sz="24" w:space="0"/>
        <w:left w:val="single" w:color="C63928" w:themeColor="accent3" w:sz="4" w:space="0"/>
        <w:bottom w:val="single" w:color="C63928" w:themeColor="accent3" w:sz="4" w:space="0"/>
        <w:right w:val="single" w:color="C63928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61AA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21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62218" w:themeColor="accent3" w:sz="4" w:space="0"/>
          <w:insideV w:val="nil"/>
        </w:tcBorders>
        <w:shd w:val="clear" w:color="auto" w:fill="76221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2218" w:themeFill="accent3" w:themeFillShade="99"/>
      </w:tcPr>
    </w:tblStylePr>
    <w:tblStylePr w:type="band1Vert">
      <w:tblPr/>
      <w:tcPr>
        <w:shd w:val="clear" w:color="auto" w:fill="ECABA4" w:themeFill="accent3" w:themeFillTint="66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C63928" w:themeColor="accent3" w:sz="24" w:space="0"/>
        <w:left w:val="single" w:color="7961AA" w:themeColor="accent4" w:sz="4" w:space="0"/>
        <w:bottom w:val="single" w:color="7961AA" w:themeColor="accent4" w:sz="4" w:space="0"/>
        <w:right w:val="single" w:color="7961AA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63928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7386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73868" w:themeColor="accent4" w:sz="4" w:space="0"/>
          <w:insideV w:val="nil"/>
        </w:tcBorders>
        <w:shd w:val="clear" w:color="auto" w:fill="47386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868" w:themeFill="accent4" w:themeFillShade="99"/>
      </w:tcPr>
    </w:tblStylePr>
    <w:tblStylePr w:type="band1Vert">
      <w:tblPr/>
      <w:tcPr>
        <w:shd w:val="clear" w:color="auto" w:fill="C9BFDD" w:themeFill="accent4" w:themeFillTint="66"/>
      </w:tcPr>
    </w:tblStylePr>
    <w:tblStylePr w:type="band1Horz">
      <w:tblPr/>
      <w:tcPr>
        <w:shd w:val="clear" w:color="auto" w:fill="BBB0D4" w:themeFill="accent4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5">
    <w:name w:val="Colorful Shading Accent 5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E57200" w:themeColor="accent6" w:sz="24" w:space="0"/>
        <w:left w:val="single" w:color="50968F" w:themeColor="accent5" w:sz="4" w:space="0"/>
        <w:bottom w:val="single" w:color="50968F" w:themeColor="accent5" w:sz="4" w:space="0"/>
        <w:right w:val="single" w:color="50968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5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7200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0595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05955" w:themeColor="accent5" w:sz="4" w:space="0"/>
          <w:insideV w:val="nil"/>
        </w:tcBorders>
        <w:shd w:val="clear" w:color="auto" w:fill="30595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5955" w:themeFill="accent5" w:themeFillShade="99"/>
      </w:tcPr>
    </w:tblStylePr>
    <w:tblStylePr w:type="band1Vert">
      <w:tblPr/>
      <w:tcPr>
        <w:shd w:val="clear" w:color="auto" w:fill="B5D8D4" w:themeFill="accent5" w:themeFillTint="66"/>
      </w:tcPr>
    </w:tblStylePr>
    <w:tblStylePr w:type="band1Horz">
      <w:tblPr/>
      <w:tcPr>
        <w:shd w:val="clear" w:color="auto" w:fill="A3CECA" w:themeFill="accent5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6">
    <w:name w:val="Colorful Shading Accent 6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50968F" w:themeColor="accent5" w:sz="24" w:space="0"/>
        <w:left w:val="single" w:color="E57200" w:themeColor="accent6" w:sz="4" w:space="0"/>
        <w:bottom w:val="single" w:color="E57200" w:themeColor="accent6" w:sz="4" w:space="0"/>
        <w:right w:val="single" w:color="E57200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1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0968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943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94300" w:themeColor="accent6" w:sz="4" w:space="0"/>
          <w:insideV w:val="nil"/>
        </w:tcBorders>
        <w:shd w:val="clear" w:color="auto" w:fill="8943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4300" w:themeFill="accent6" w:themeFillShade="99"/>
      </w:tcPr>
    </w:tblStylePr>
    <w:tblStylePr w:type="band1Vert">
      <w:tblPr/>
      <w:tcPr>
        <w:shd w:val="clear" w:color="auto" w:fill="FFC68E" w:themeFill="accent6" w:themeFillTint="66"/>
      </w:tcPr>
    </w:tblStylePr>
    <w:tblStylePr w:type="band1Horz">
      <w:tblPr/>
      <w:tcPr>
        <w:shd w:val="clear" w:color="auto" w:fill="FFB873" w:themeFill="accent6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41404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202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03031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F8A8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53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97D0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63B1B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B5C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8B9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C6392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1C1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2A1E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7961A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B2E5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9468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50968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4A4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C706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E57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23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B5400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494cc9"/>
    <w:tblPr>
      <w:tblStyleRowBandSize w:val="1"/>
      <w:tblStyleColBandSize w:val="1"/>
      <w:tblBorders>
        <w:top w:val="single" w:color="B2B1B4" w:themeColor="text1" w:themeTint="66" w:sz="4" w:space="0"/>
        <w:left w:val="single" w:color="B2B1B4" w:themeColor="text1" w:themeTint="66" w:sz="4" w:space="0"/>
        <w:bottom w:val="single" w:color="B2B1B4" w:themeColor="text1" w:themeTint="66" w:sz="4" w:space="0"/>
        <w:right w:val="single" w:color="B2B1B4" w:themeColor="text1" w:themeTint="66" w:sz="4" w:space="0"/>
        <w:insideH w:val="single" w:color="B2B1B4" w:themeColor="text1" w:themeTint="66" w:sz="4" w:space="0"/>
        <w:insideV w:val="single" w:color="B2B1B4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8C8B8E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C8B8E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494cc9"/>
    <w:tblPr>
      <w:tblStyleRowBandSize w:val="1"/>
      <w:tblStyleColBandSize w:val="1"/>
      <w:tblBorders>
        <w:top w:val="single" w:color="FFDC96" w:themeColor="accent1" w:themeTint="66" w:sz="4" w:space="0"/>
        <w:left w:val="single" w:color="FFDC96" w:themeColor="accent1" w:themeTint="66" w:sz="4" w:space="0"/>
        <w:bottom w:val="single" w:color="FFDC96" w:themeColor="accent1" w:themeTint="66" w:sz="4" w:space="0"/>
        <w:right w:val="single" w:color="FFDC96" w:themeColor="accent1" w:themeTint="66" w:sz="4" w:space="0"/>
        <w:insideH w:val="single" w:color="FFDC96" w:themeColor="accent1" w:themeTint="66" w:sz="4" w:space="0"/>
        <w:insideV w:val="single" w:color="FFDC96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CB6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1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Accent2">
    <w:name w:val="Grid Table 1 Light Accent 2"/>
    <w:basedOn w:val="TableNormal"/>
    <w:uiPriority w:val="46"/>
    <w:rsid w:val="00494cc9"/>
    <w:tblPr>
      <w:tblStyleRowBandSize w:val="1"/>
      <w:tblStyleColBandSize w:val="1"/>
      <w:tblBorders>
        <w:top w:val="single" w:color="C0DFE4" w:themeColor="accent2" w:themeTint="66" w:sz="4" w:space="0"/>
        <w:left w:val="single" w:color="C0DFE4" w:themeColor="accent2" w:themeTint="66" w:sz="4" w:space="0"/>
        <w:bottom w:val="single" w:color="C0DFE4" w:themeColor="accent2" w:themeTint="66" w:sz="4" w:space="0"/>
        <w:right w:val="single" w:color="C0DFE4" w:themeColor="accent2" w:themeTint="66" w:sz="4" w:space="0"/>
        <w:insideH w:val="single" w:color="C0DFE4" w:themeColor="accent2" w:themeTint="66" w:sz="4" w:space="0"/>
        <w:insideV w:val="single" w:color="C0DFE4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1D0D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A1D0D6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494cc9"/>
    <w:tblPr>
      <w:tblStyleRowBandSize w:val="1"/>
      <w:tblStyleColBandSize w:val="1"/>
      <w:tblBorders>
        <w:top w:val="single" w:color="ECABA4" w:themeColor="accent3" w:themeTint="66" w:sz="4" w:space="0"/>
        <w:left w:val="single" w:color="ECABA4" w:themeColor="accent3" w:themeTint="66" w:sz="4" w:space="0"/>
        <w:bottom w:val="single" w:color="ECABA4" w:themeColor="accent3" w:themeTint="66" w:sz="4" w:space="0"/>
        <w:right w:val="single" w:color="ECABA4" w:themeColor="accent3" w:themeTint="66" w:sz="4" w:space="0"/>
        <w:insideH w:val="single" w:color="ECABA4" w:themeColor="accent3" w:themeTint="66" w:sz="4" w:space="0"/>
        <w:insideV w:val="single" w:color="ECAB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382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277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494cc9"/>
    <w:tblPr>
      <w:tblStyleRowBandSize w:val="1"/>
      <w:tblStyleColBandSize w:val="1"/>
      <w:tblBorders>
        <w:top w:val="single" w:color="C9BFDD" w:themeColor="accent4" w:themeTint="66" w:sz="4" w:space="0"/>
        <w:left w:val="single" w:color="C9BFDD" w:themeColor="accent4" w:themeTint="66" w:sz="4" w:space="0"/>
        <w:bottom w:val="single" w:color="C9BFDD" w:themeColor="accent4" w:themeTint="66" w:sz="4" w:space="0"/>
        <w:right w:val="single" w:color="C9BFDD" w:themeColor="accent4" w:themeTint="66" w:sz="4" w:space="0"/>
        <w:insideH w:val="single" w:color="C9BFDD" w:themeColor="accent4" w:themeTint="66" w:sz="4" w:space="0"/>
        <w:insideV w:val="single" w:color="C9BFDD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EA0CC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0CC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494cc9"/>
    <w:tblPr>
      <w:tblStyleRowBandSize w:val="1"/>
      <w:tblStyleColBandSize w:val="1"/>
      <w:tblBorders>
        <w:top w:val="single" w:color="B5D8D4" w:themeColor="accent5" w:themeTint="66" w:sz="4" w:space="0"/>
        <w:left w:val="single" w:color="B5D8D4" w:themeColor="accent5" w:themeTint="66" w:sz="4" w:space="0"/>
        <w:bottom w:val="single" w:color="B5D8D4" w:themeColor="accent5" w:themeTint="66" w:sz="4" w:space="0"/>
        <w:right w:val="single" w:color="B5D8D4" w:themeColor="accent5" w:themeTint="66" w:sz="4" w:space="0"/>
        <w:insideH w:val="single" w:color="B5D8D4" w:themeColor="accent5" w:themeTint="66" w:sz="4" w:space="0"/>
        <w:insideV w:val="single" w:color="B5D8D4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1C4B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1C4BF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494cc9"/>
    <w:tblPr>
      <w:tblStyleRowBandSize w:val="1"/>
      <w:tblStyleColBandSize w:val="1"/>
      <w:tblBorders>
        <w:top w:val="single" w:color="FFC68E" w:themeColor="accent6" w:themeTint="66" w:sz="4" w:space="0"/>
        <w:left w:val="single" w:color="FFC68E" w:themeColor="accent6" w:themeTint="66" w:sz="4" w:space="0"/>
        <w:bottom w:val="single" w:color="FFC68E" w:themeColor="accent6" w:themeTint="66" w:sz="4" w:space="0"/>
        <w:right w:val="single" w:color="FFC68E" w:themeColor="accent6" w:themeTint="66" w:sz="4" w:space="0"/>
        <w:insideH w:val="single" w:color="FFC68E" w:themeColor="accent6" w:themeTint="66" w:sz="4" w:space="0"/>
        <w:insideV w:val="single" w:color="FFC68E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FA95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956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494cc9"/>
    <w:tblPr>
      <w:tblStyleRowBandSize w:val="1"/>
      <w:tblStyleColBandSize w:val="1"/>
      <w:tblBorders>
        <w:top w:val="single" w:color="8C8B8E" w:themeColor="text1" w:themeTint="99" w:sz="2" w:space="0"/>
        <w:bottom w:val="single" w:color="8C8B8E" w:themeColor="text1" w:themeTint="99" w:sz="2" w:space="0"/>
        <w:insideH w:val="single" w:color="8C8B8E" w:themeColor="text1" w:themeTint="99" w:sz="2" w:space="0"/>
        <w:insideV w:val="single" w:color="8C8B8E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C8B8E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C8B8E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94cc9"/>
    <w:tblPr>
      <w:tblStyleRowBandSize w:val="1"/>
      <w:tblStyleColBandSize w:val="1"/>
      <w:tblBorders>
        <w:top w:val="single" w:color="FFCB61" w:themeColor="accent1" w:themeTint="99" w:sz="2" w:space="0"/>
        <w:bottom w:val="single" w:color="FFCB61" w:themeColor="accent1" w:themeTint="99" w:sz="2" w:space="0"/>
        <w:insideH w:val="single" w:color="FFCB61" w:themeColor="accent1" w:themeTint="99" w:sz="2" w:space="0"/>
        <w:insideV w:val="single" w:color="FFCB6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B61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B61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94cc9"/>
    <w:tblPr>
      <w:tblStyleRowBandSize w:val="1"/>
      <w:tblStyleColBandSize w:val="1"/>
      <w:tblBorders>
        <w:top w:val="single" w:color="A1D0D6" w:themeColor="accent2" w:themeTint="99" w:sz="2" w:space="0"/>
        <w:bottom w:val="single" w:color="A1D0D6" w:themeColor="accent2" w:themeTint="99" w:sz="2" w:space="0"/>
        <w:insideH w:val="single" w:color="A1D0D6" w:themeColor="accent2" w:themeTint="99" w:sz="2" w:space="0"/>
        <w:insideV w:val="single" w:color="A1D0D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1D0D6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1D0D6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94cc9"/>
    <w:tblPr>
      <w:tblStyleRowBandSize w:val="1"/>
      <w:tblStyleColBandSize w:val="1"/>
      <w:tblBorders>
        <w:top w:val="single" w:color="E38277" w:themeColor="accent3" w:themeTint="99" w:sz="2" w:space="0"/>
        <w:bottom w:val="single" w:color="E38277" w:themeColor="accent3" w:themeTint="99" w:sz="2" w:space="0"/>
        <w:insideH w:val="single" w:color="E38277" w:themeColor="accent3" w:themeTint="99" w:sz="2" w:space="0"/>
        <w:insideV w:val="single" w:color="E382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277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277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94cc9"/>
    <w:tblPr>
      <w:tblStyleRowBandSize w:val="1"/>
      <w:tblStyleColBandSize w:val="1"/>
      <w:tblBorders>
        <w:top w:val="single" w:color="AEA0CC" w:themeColor="accent4" w:themeTint="99" w:sz="2" w:space="0"/>
        <w:bottom w:val="single" w:color="AEA0CC" w:themeColor="accent4" w:themeTint="99" w:sz="2" w:space="0"/>
        <w:insideH w:val="single" w:color="AEA0CC" w:themeColor="accent4" w:themeTint="99" w:sz="2" w:space="0"/>
        <w:insideV w:val="single" w:color="AEA0C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A0CC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A0CC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94cc9"/>
    <w:tblPr>
      <w:tblStyleRowBandSize w:val="1"/>
      <w:tblStyleColBandSize w:val="1"/>
      <w:tblBorders>
        <w:top w:val="single" w:color="91C4BF" w:themeColor="accent5" w:themeTint="99" w:sz="2" w:space="0"/>
        <w:bottom w:val="single" w:color="91C4BF" w:themeColor="accent5" w:themeTint="99" w:sz="2" w:space="0"/>
        <w:insideH w:val="single" w:color="91C4BF" w:themeColor="accent5" w:themeTint="99" w:sz="2" w:space="0"/>
        <w:insideV w:val="single" w:color="91C4B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1C4BF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1C4BF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94cc9"/>
    <w:tblPr>
      <w:tblStyleRowBandSize w:val="1"/>
      <w:tblStyleColBandSize w:val="1"/>
      <w:tblBorders>
        <w:top w:val="single" w:color="FFA956" w:themeColor="accent6" w:themeTint="99" w:sz="2" w:space="0"/>
        <w:bottom w:val="single" w:color="FFA956" w:themeColor="accent6" w:themeTint="99" w:sz="2" w:space="0"/>
        <w:insideH w:val="single" w:color="FFA956" w:themeColor="accent6" w:themeTint="99" w:sz="2" w:space="0"/>
        <w:insideV w:val="single" w:color="FFA956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A956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A956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3">
    <w:name w:val="Grid Table 3"/>
    <w:basedOn w:val="TableNormal"/>
    <w:uiPriority w:val="48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bottom w:val="single" w:color="8C8B8E" w:themeColor="text1" w:sz="4" w:space="0"/>
        </w:tcBorders>
      </w:tcPr>
    </w:tblStylePr>
    <w:tblStylePr w:type="nwCell">
      <w:tblPr/>
      <w:tcPr>
        <w:tcBorders>
          <w:bottom w:val="single" w:color="8C8B8E" w:themeColor="text1" w:sz="4" w:space="0"/>
        </w:tcBorders>
      </w:tcPr>
    </w:tblStylePr>
    <w:tblStylePr w:type="seCell">
      <w:tblPr/>
      <w:tcPr>
        <w:tcBorders>
          <w:top w:val="single" w:color="8C8B8E" w:themeColor="text1" w:sz="4" w:space="0"/>
        </w:tcBorders>
      </w:tcPr>
    </w:tblStylePr>
    <w:tblStylePr w:type="swCell">
      <w:tblPr/>
      <w:tcPr>
        <w:tcBorders>
          <w:top w:val="single" w:color="8C8B8E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bottom w:val="single" w:color="FFCB61" w:themeColor="accent1" w:sz="4" w:space="0"/>
        </w:tcBorders>
      </w:tcPr>
    </w:tblStylePr>
    <w:tblStylePr w:type="nwCell">
      <w:tblPr/>
      <w:tcPr>
        <w:tcBorders>
          <w:bottom w:val="single" w:color="FFCB61" w:themeColor="accent1" w:sz="4" w:space="0"/>
        </w:tcBorders>
      </w:tcPr>
    </w:tblStylePr>
    <w:tblStylePr w:type="seCell">
      <w:tblPr/>
      <w:tcPr>
        <w:tcBorders>
          <w:top w:val="single" w:color="FFCB61" w:themeColor="accent1" w:sz="4" w:space="0"/>
        </w:tcBorders>
      </w:tcPr>
    </w:tblStylePr>
    <w:tblStylePr w:type="swCell">
      <w:tblPr/>
      <w:tcPr>
        <w:tcBorders>
          <w:top w:val="single" w:color="FFCB61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bottom w:val="single" w:color="A1D0D6" w:themeColor="accent2" w:sz="4" w:space="0"/>
        </w:tcBorders>
      </w:tcPr>
    </w:tblStylePr>
    <w:tblStylePr w:type="nwCell">
      <w:tblPr/>
      <w:tcPr>
        <w:tcBorders>
          <w:bottom w:val="single" w:color="A1D0D6" w:themeColor="accent2" w:sz="4" w:space="0"/>
        </w:tcBorders>
      </w:tcPr>
    </w:tblStylePr>
    <w:tblStylePr w:type="seCell">
      <w:tblPr/>
      <w:tcPr>
        <w:tcBorders>
          <w:top w:val="single" w:color="A1D0D6" w:themeColor="accent2" w:sz="4" w:space="0"/>
        </w:tcBorders>
      </w:tcPr>
    </w:tblStylePr>
    <w:tblStylePr w:type="swCell">
      <w:tblPr/>
      <w:tcPr>
        <w:tcBorders>
          <w:top w:val="single" w:color="A1D0D6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bottom w:val="single" w:color="E38277" w:themeColor="accent3" w:sz="4" w:space="0"/>
        </w:tcBorders>
      </w:tcPr>
    </w:tblStylePr>
    <w:tblStylePr w:type="nwCell">
      <w:tblPr/>
      <w:tcPr>
        <w:tcBorders>
          <w:bottom w:val="single" w:color="E38277" w:themeColor="accent3" w:sz="4" w:space="0"/>
        </w:tcBorders>
      </w:tcPr>
    </w:tblStylePr>
    <w:tblStylePr w:type="seCell">
      <w:tblPr/>
      <w:tcPr>
        <w:tcBorders>
          <w:top w:val="single" w:color="E38277" w:themeColor="accent3" w:sz="4" w:space="0"/>
        </w:tcBorders>
      </w:tcPr>
    </w:tblStylePr>
    <w:tblStylePr w:type="swCell">
      <w:tblPr/>
      <w:tcPr>
        <w:tcBorders>
          <w:top w:val="single" w:color="E38277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bottom w:val="single" w:color="AEA0CC" w:themeColor="accent4" w:sz="4" w:space="0"/>
        </w:tcBorders>
      </w:tcPr>
    </w:tblStylePr>
    <w:tblStylePr w:type="nwCell">
      <w:tblPr/>
      <w:tcPr>
        <w:tcBorders>
          <w:bottom w:val="single" w:color="AEA0CC" w:themeColor="accent4" w:sz="4" w:space="0"/>
        </w:tcBorders>
      </w:tcPr>
    </w:tblStylePr>
    <w:tblStylePr w:type="seCell">
      <w:tblPr/>
      <w:tcPr>
        <w:tcBorders>
          <w:top w:val="single" w:color="AEA0CC" w:themeColor="accent4" w:sz="4" w:space="0"/>
        </w:tcBorders>
      </w:tcPr>
    </w:tblStylePr>
    <w:tblStylePr w:type="swCell">
      <w:tblPr/>
      <w:tcPr>
        <w:tcBorders>
          <w:top w:val="single" w:color="AEA0CC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bottom w:val="single" w:color="91C4BF" w:themeColor="accent5" w:sz="4" w:space="0"/>
        </w:tcBorders>
      </w:tcPr>
    </w:tblStylePr>
    <w:tblStylePr w:type="nwCell">
      <w:tblPr/>
      <w:tcPr>
        <w:tcBorders>
          <w:bottom w:val="single" w:color="91C4BF" w:themeColor="accent5" w:sz="4" w:space="0"/>
        </w:tcBorders>
      </w:tcPr>
    </w:tblStylePr>
    <w:tblStylePr w:type="seCell">
      <w:tblPr/>
      <w:tcPr>
        <w:tcBorders>
          <w:top w:val="single" w:color="91C4BF" w:themeColor="accent5" w:sz="4" w:space="0"/>
        </w:tcBorders>
      </w:tcPr>
    </w:tblStylePr>
    <w:tblStylePr w:type="swCell">
      <w:tblPr/>
      <w:tcPr>
        <w:tcBorders>
          <w:top w:val="single" w:color="91C4BF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bottom w:val="single" w:color="FFA956" w:themeColor="accent6" w:sz="4" w:space="0"/>
        </w:tcBorders>
      </w:tcPr>
    </w:tblStylePr>
    <w:tblStylePr w:type="nwCell">
      <w:tblPr/>
      <w:tcPr>
        <w:tcBorders>
          <w:bottom w:val="single" w:color="FFA956" w:themeColor="accent6" w:sz="4" w:space="0"/>
        </w:tcBorders>
      </w:tcPr>
    </w:tblStylePr>
    <w:tblStylePr w:type="seCell">
      <w:tblPr/>
      <w:tcPr>
        <w:tcBorders>
          <w:top w:val="single" w:color="FFA956" w:themeColor="accent6" w:sz="4" w:space="0"/>
        </w:tcBorders>
      </w:tcPr>
    </w:tblStylePr>
    <w:tblStylePr w:type="swCell">
      <w:tblPr/>
      <w:tcPr>
        <w:tcBorders>
          <w:top w:val="single" w:color="FFA956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14042" w:themeColor="text1" w:sz="4" w:space="0"/>
          <w:left w:val="single" w:color="414042" w:themeColor="text1" w:sz="4" w:space="0"/>
          <w:bottom w:val="single" w:color="414042" w:themeColor="text1" w:sz="4" w:space="0"/>
          <w:right w:val="single" w:color="414042" w:themeColor="text1" w:sz="4" w:space="0"/>
          <w:insideH w:val="nil"/>
          <w:insideV w:val="nil"/>
        </w:tcBorders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8A800" w:themeColor="accent1" w:sz="4" w:space="0"/>
          <w:left w:val="single" w:color="F8A800" w:themeColor="accent1" w:sz="4" w:space="0"/>
          <w:bottom w:val="single" w:color="F8A800" w:themeColor="accent1" w:sz="4" w:space="0"/>
          <w:right w:val="single" w:color="F8A800" w:themeColor="accent1" w:sz="4" w:space="0"/>
          <w:insideH w:val="nil"/>
          <w:insideV w:val="nil"/>
        </w:tcBorders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3B1BC" w:themeColor="accent2" w:sz="4" w:space="0"/>
          <w:left w:val="single" w:color="63B1BC" w:themeColor="accent2" w:sz="4" w:space="0"/>
          <w:bottom w:val="single" w:color="63B1BC" w:themeColor="accent2" w:sz="4" w:space="0"/>
          <w:right w:val="single" w:color="63B1BC" w:themeColor="accent2" w:sz="4" w:space="0"/>
          <w:insideH w:val="nil"/>
          <w:insideV w:val="nil"/>
        </w:tcBorders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63928" w:themeColor="accent3" w:sz="4" w:space="0"/>
          <w:left w:val="single" w:color="C63928" w:themeColor="accent3" w:sz="4" w:space="0"/>
          <w:bottom w:val="single" w:color="C63928" w:themeColor="accent3" w:sz="4" w:space="0"/>
          <w:right w:val="single" w:color="C63928" w:themeColor="accent3" w:sz="4" w:space="0"/>
          <w:insideH w:val="nil"/>
          <w:insideV w:val="nil"/>
        </w:tcBorders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61AA" w:themeColor="accent4" w:sz="4" w:space="0"/>
          <w:left w:val="single" w:color="7961AA" w:themeColor="accent4" w:sz="4" w:space="0"/>
          <w:bottom w:val="single" w:color="7961AA" w:themeColor="accent4" w:sz="4" w:space="0"/>
          <w:right w:val="single" w:color="7961AA" w:themeColor="accent4" w:sz="4" w:space="0"/>
          <w:insideH w:val="nil"/>
          <w:insideV w:val="nil"/>
        </w:tcBorders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0968F" w:themeColor="accent5" w:sz="4" w:space="0"/>
          <w:left w:val="single" w:color="50968F" w:themeColor="accent5" w:sz="4" w:space="0"/>
          <w:bottom w:val="single" w:color="50968F" w:themeColor="accent5" w:sz="4" w:space="0"/>
          <w:right w:val="single" w:color="50968F" w:themeColor="accent5" w:sz="4" w:space="0"/>
          <w:insideH w:val="nil"/>
          <w:insideV w:val="nil"/>
        </w:tcBorders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7200" w:themeColor="accent6" w:sz="4" w:space="0"/>
          <w:left w:val="single" w:color="E57200" w:themeColor="accent6" w:sz="4" w:space="0"/>
          <w:bottom w:val="single" w:color="E57200" w:themeColor="accent6" w:sz="4" w:space="0"/>
          <w:right w:val="single" w:color="E57200" w:themeColor="accent6" w:sz="4" w:space="0"/>
          <w:insideH w:val="nil"/>
          <w:insideV w:val="nil"/>
        </w:tcBorders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D8D9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4042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4042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1404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14042" w:themeFill="text1"/>
      </w:tcPr>
    </w:tblStylePr>
    <w:tblStylePr w:type="band1Vert">
      <w:tblPr/>
      <w:tcPr>
        <w:shd w:val="clear" w:color="auto" w:fill="B2B1B4" w:themeFill="text1" w:themeFillTint="66"/>
      </w:tcPr>
    </w:tblStylePr>
    <w:tblStylePr w:type="band1Horz">
      <w:tblPr/>
      <w:tcPr>
        <w:shd w:val="clear" w:color="auto" w:fill="B2B1B4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DC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8A8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8A8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8A8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8A800" w:themeFill="accent1"/>
      </w:tcPr>
    </w:tblStylePr>
    <w:tblStylePr w:type="band1Vert">
      <w:tblPr/>
      <w:tcPr>
        <w:shd w:val="clear" w:color="auto" w:fill="FFDC96" w:themeFill="accent1" w:themeFillTint="66"/>
      </w:tcPr>
    </w:tblStylePr>
    <w:tblStylePr w:type="band1Horz">
      <w:tblPr/>
      <w:tcPr>
        <w:shd w:val="clear" w:color="auto" w:fill="FFDC9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F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3B1B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3B1B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3B1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3B1BC" w:themeFill="accent2"/>
      </w:tcPr>
    </w:tblStylePr>
    <w:tblStylePr w:type="band1Vert">
      <w:tblPr/>
      <w:tcPr>
        <w:shd w:val="clear" w:color="auto" w:fill="C0DFE4" w:themeFill="accent2" w:themeFillTint="66"/>
      </w:tcPr>
    </w:tblStylePr>
    <w:tblStylePr w:type="band1Horz">
      <w:tblPr/>
      <w:tcPr>
        <w:shd w:val="clear" w:color="auto" w:fill="C0DFE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5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392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392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639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63928" w:themeFill="accent3"/>
      </w:tcPr>
    </w:tblStylePr>
    <w:tblStylePr w:type="band1Vert">
      <w:tblPr/>
      <w:tcPr>
        <w:shd w:val="clear" w:color="auto" w:fill="ECABA4" w:themeFill="accent3" w:themeFillTint="66"/>
      </w:tcPr>
    </w:tblStylePr>
    <w:tblStylePr w:type="band1Horz">
      <w:tblPr/>
      <w:tcPr>
        <w:shd w:val="clear" w:color="auto" w:fill="ECAB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DF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61A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61A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61A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61AA" w:themeFill="accent4"/>
      </w:tcPr>
    </w:tblStylePr>
    <w:tblStylePr w:type="band1Vert">
      <w:tblPr/>
      <w:tcPr>
        <w:shd w:val="clear" w:color="auto" w:fill="C9BFDD" w:themeFill="accent4" w:themeFillTint="66"/>
      </w:tcPr>
    </w:tblStylePr>
    <w:tblStylePr w:type="band1Horz">
      <w:tblPr/>
      <w:tcPr>
        <w:shd w:val="clear" w:color="auto" w:fill="C9BFD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B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0968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0968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0968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0968F" w:themeFill="accent5"/>
      </w:tcPr>
    </w:tblStylePr>
    <w:tblStylePr w:type="band1Vert">
      <w:tblPr/>
      <w:tcPr>
        <w:shd w:val="clear" w:color="auto" w:fill="B5D8D4" w:themeFill="accent5" w:themeFillTint="66"/>
      </w:tcPr>
    </w:tblStylePr>
    <w:tblStylePr w:type="band1Horz">
      <w:tblPr/>
      <w:tcPr>
        <w:shd w:val="clear" w:color="auto" w:fill="B5D8D4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2C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7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7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7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7200" w:themeFill="accent6"/>
      </w:tcPr>
    </w:tblStylePr>
    <w:tblStylePr w:type="band1Vert">
      <w:tblPr/>
      <w:tcPr>
        <w:shd w:val="clear" w:color="auto" w:fill="FFC68E" w:themeFill="accent6" w:themeFillTint="66"/>
      </w:tcPr>
    </w:tblStylePr>
    <w:tblStylePr w:type="band1Horz">
      <w:tblPr/>
      <w:tcPr>
        <w:shd w:val="clear" w:color="auto" w:fill="FFC68E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494cc9"/>
    <w:rPr>
      <w:color w:val="414042" w:themeColor="text1"/>
    </w:rPr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8C8B8E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FCB6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1D0D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382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EA0CC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1C4B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FA95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494cc9"/>
    <w:rPr>
      <w:color w:val="414042" w:themeColor="text1"/>
    </w:rPr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bottom w:val="single" w:color="8C8B8E" w:themeColor="text1" w:sz="4" w:space="0"/>
        </w:tcBorders>
      </w:tcPr>
    </w:tblStylePr>
    <w:tblStylePr w:type="nwCell">
      <w:tblPr/>
      <w:tcPr>
        <w:tcBorders>
          <w:bottom w:val="single" w:color="8C8B8E" w:themeColor="text1" w:sz="4" w:space="0"/>
        </w:tcBorders>
      </w:tcPr>
    </w:tblStylePr>
    <w:tblStylePr w:type="seCell">
      <w:tblPr/>
      <w:tcPr>
        <w:tcBorders>
          <w:top w:val="single" w:color="8C8B8E" w:themeColor="text1" w:sz="4" w:space="0"/>
        </w:tcBorders>
      </w:tcPr>
    </w:tblStylePr>
    <w:tblStylePr w:type="swCell">
      <w:tblPr/>
      <w:tcPr>
        <w:tcBorders>
          <w:top w:val="single" w:color="8C8B8E" w:themeColor="text1" w:sz="4" w:space="0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bottom w:val="single" w:color="FFCB61" w:themeColor="accent1" w:sz="4" w:space="0"/>
        </w:tcBorders>
      </w:tcPr>
    </w:tblStylePr>
    <w:tblStylePr w:type="nwCell">
      <w:tblPr/>
      <w:tcPr>
        <w:tcBorders>
          <w:bottom w:val="single" w:color="FFCB61" w:themeColor="accent1" w:sz="4" w:space="0"/>
        </w:tcBorders>
      </w:tcPr>
    </w:tblStylePr>
    <w:tblStylePr w:type="seCell">
      <w:tblPr/>
      <w:tcPr>
        <w:tcBorders>
          <w:top w:val="single" w:color="FFCB61" w:themeColor="accent1" w:sz="4" w:space="0"/>
        </w:tcBorders>
      </w:tcPr>
    </w:tblStylePr>
    <w:tblStylePr w:type="swCell">
      <w:tblPr/>
      <w:tcPr>
        <w:tcBorders>
          <w:top w:val="single" w:color="FFCB61" w:themeColor="accent1" w:sz="4" w:space="0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bottom w:val="single" w:color="A1D0D6" w:themeColor="accent2" w:sz="4" w:space="0"/>
        </w:tcBorders>
      </w:tcPr>
    </w:tblStylePr>
    <w:tblStylePr w:type="nwCell">
      <w:tblPr/>
      <w:tcPr>
        <w:tcBorders>
          <w:bottom w:val="single" w:color="A1D0D6" w:themeColor="accent2" w:sz="4" w:space="0"/>
        </w:tcBorders>
      </w:tcPr>
    </w:tblStylePr>
    <w:tblStylePr w:type="seCell">
      <w:tblPr/>
      <w:tcPr>
        <w:tcBorders>
          <w:top w:val="single" w:color="A1D0D6" w:themeColor="accent2" w:sz="4" w:space="0"/>
        </w:tcBorders>
      </w:tcPr>
    </w:tblStylePr>
    <w:tblStylePr w:type="swCell">
      <w:tblPr/>
      <w:tcPr>
        <w:tcBorders>
          <w:top w:val="single" w:color="A1D0D6" w:themeColor="accent2" w:sz="4" w:space="0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bottom w:val="single" w:color="E38277" w:themeColor="accent3" w:sz="4" w:space="0"/>
        </w:tcBorders>
      </w:tcPr>
    </w:tblStylePr>
    <w:tblStylePr w:type="nwCell">
      <w:tblPr/>
      <w:tcPr>
        <w:tcBorders>
          <w:bottom w:val="single" w:color="E38277" w:themeColor="accent3" w:sz="4" w:space="0"/>
        </w:tcBorders>
      </w:tcPr>
    </w:tblStylePr>
    <w:tblStylePr w:type="seCell">
      <w:tblPr/>
      <w:tcPr>
        <w:tcBorders>
          <w:top w:val="single" w:color="E38277" w:themeColor="accent3" w:sz="4" w:space="0"/>
        </w:tcBorders>
      </w:tcPr>
    </w:tblStylePr>
    <w:tblStylePr w:type="swCell">
      <w:tblPr/>
      <w:tcPr>
        <w:tcBorders>
          <w:top w:val="single" w:color="E38277" w:themeColor="accent3" w:sz="4" w:space="0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bottom w:val="single" w:color="AEA0CC" w:themeColor="accent4" w:sz="4" w:space="0"/>
        </w:tcBorders>
      </w:tcPr>
    </w:tblStylePr>
    <w:tblStylePr w:type="nwCell">
      <w:tblPr/>
      <w:tcPr>
        <w:tcBorders>
          <w:bottom w:val="single" w:color="AEA0CC" w:themeColor="accent4" w:sz="4" w:space="0"/>
        </w:tcBorders>
      </w:tcPr>
    </w:tblStylePr>
    <w:tblStylePr w:type="seCell">
      <w:tblPr/>
      <w:tcPr>
        <w:tcBorders>
          <w:top w:val="single" w:color="AEA0CC" w:themeColor="accent4" w:sz="4" w:space="0"/>
        </w:tcBorders>
      </w:tcPr>
    </w:tblStylePr>
    <w:tblStylePr w:type="swCell">
      <w:tblPr/>
      <w:tcPr>
        <w:tcBorders>
          <w:top w:val="single" w:color="AEA0CC" w:themeColor="accent4" w:sz="4" w:space="0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bottom w:val="single" w:color="91C4BF" w:themeColor="accent5" w:sz="4" w:space="0"/>
        </w:tcBorders>
      </w:tcPr>
    </w:tblStylePr>
    <w:tblStylePr w:type="nwCell">
      <w:tblPr/>
      <w:tcPr>
        <w:tcBorders>
          <w:bottom w:val="single" w:color="91C4BF" w:themeColor="accent5" w:sz="4" w:space="0"/>
        </w:tcBorders>
      </w:tcPr>
    </w:tblStylePr>
    <w:tblStylePr w:type="seCell">
      <w:tblPr/>
      <w:tcPr>
        <w:tcBorders>
          <w:top w:val="single" w:color="91C4BF" w:themeColor="accent5" w:sz="4" w:space="0"/>
        </w:tcBorders>
      </w:tcPr>
    </w:tblStylePr>
    <w:tblStylePr w:type="swCell">
      <w:tblPr/>
      <w:tcPr>
        <w:tcBorders>
          <w:top w:val="single" w:color="91C4BF" w:themeColor="accent5" w:sz="4" w:space="0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bottom w:val="single" w:color="FFA956" w:themeColor="accent6" w:sz="4" w:space="0"/>
        </w:tcBorders>
      </w:tcPr>
    </w:tblStylePr>
    <w:tblStylePr w:type="nwCell">
      <w:tblPr/>
      <w:tcPr>
        <w:tcBorders>
          <w:bottom w:val="single" w:color="FFA956" w:themeColor="accent6" w:sz="4" w:space="0"/>
        </w:tcBorders>
      </w:tcPr>
    </w:tblStylePr>
    <w:tblStylePr w:type="seCell">
      <w:tblPr/>
      <w:tcPr>
        <w:tcBorders>
          <w:top w:val="single" w:color="FFA956" w:themeColor="accent6" w:sz="4" w:space="0"/>
        </w:tcBorders>
      </w:tcPr>
    </w:tblStylePr>
    <w:tblStylePr w:type="swCell">
      <w:tblPr/>
      <w:tcPr>
        <w:tcBorders>
          <w:top w:val="single" w:color="FFA956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  <w:insideH w:val="single" w:color="414042" w:themeColor="text1" w:sz="8" w:space="0"/>
        <w:insideV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18" w:space="0"/>
          <w:right w:val="single" w:color="414042" w:themeColor="text1" w:sz="8" w:space="0"/>
          <w:insideH w:val="nil"/>
          <w:insideV w:val="single" w:color="414042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14042" w:themeColor="text1" w:sz="6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H w:val="nil"/>
          <w:insideV w:val="single" w:color="414042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band1Vert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  <w:shd w:val="clear" w:color="auto" w:fill="CFCFD0" w:themeFill="text1" w:themeFillTint="3f"/>
      </w:tcPr>
    </w:tblStylePr>
    <w:tblStylePr w:type="band1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V w:val="single" w:color="414042" w:themeColor="text1" w:sz="8" w:space="0"/>
        </w:tcBorders>
        <w:shd w:val="clear" w:color="auto" w:fill="CFCFD0" w:themeFill="text1" w:themeFillTint="3f"/>
      </w:tcPr>
    </w:tblStylePr>
    <w:tblStylePr w:type="band2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V w:val="single" w:color="414042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  <w:insideH w:val="single" w:color="F8A800" w:themeColor="accent1" w:sz="8" w:space="0"/>
        <w:insideV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18" w:space="0"/>
          <w:right w:val="single" w:color="F8A800" w:themeColor="accent1" w:sz="8" w:space="0"/>
          <w:insideH w:val="nil"/>
          <w:insideV w:val="single" w:color="F8A800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8A800" w:themeColor="accent1" w:sz="6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H w:val="nil"/>
          <w:insideV w:val="single" w:color="F8A800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band1Vert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  <w:shd w:val="clear" w:color="auto" w:fill="FFE9BE" w:themeFill="accent1" w:themeFillTint="3f"/>
      </w:tcPr>
    </w:tblStylePr>
    <w:tblStylePr w:type="band1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V w:val="single" w:color="F8A800" w:themeColor="accent1" w:sz="8" w:space="0"/>
        </w:tcBorders>
        <w:shd w:val="clear" w:color="auto" w:fill="FFE9BE" w:themeFill="accent1" w:themeFillTint="3f"/>
      </w:tcPr>
    </w:tblStylePr>
    <w:tblStylePr w:type="band2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V w:val="single" w:color="F8A800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  <w:insideH w:val="single" w:color="63B1BC" w:themeColor="accent2" w:sz="8" w:space="0"/>
        <w:insideV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18" w:space="0"/>
          <w:right w:val="single" w:color="63B1BC" w:themeColor="accent2" w:sz="8" w:space="0"/>
          <w:insideH w:val="nil"/>
          <w:insideV w:val="single" w:color="63B1BC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3B1BC" w:themeColor="accent2" w:sz="6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H w:val="nil"/>
          <w:insideV w:val="single" w:color="63B1BC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band1Vert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  <w:shd w:val="clear" w:color="auto" w:fill="D8EBEE" w:themeFill="accent2" w:themeFillTint="3f"/>
      </w:tcPr>
    </w:tblStylePr>
    <w:tblStylePr w:type="band1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V w:val="single" w:color="63B1BC" w:themeColor="accent2" w:sz="8" w:space="0"/>
        </w:tcBorders>
        <w:shd w:val="clear" w:color="auto" w:fill="D8EBEE" w:themeFill="accent2" w:themeFillTint="3f"/>
      </w:tcPr>
    </w:tblStylePr>
    <w:tblStylePr w:type="band2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V w:val="single" w:color="63B1BC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  <w:insideH w:val="single" w:color="C63928" w:themeColor="accent3" w:sz="8" w:space="0"/>
        <w:insideV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18" w:space="0"/>
          <w:right w:val="single" w:color="C63928" w:themeColor="accent3" w:sz="8" w:space="0"/>
          <w:insideH w:val="nil"/>
          <w:insideV w:val="single" w:color="C63928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63928" w:themeColor="accent3" w:sz="6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H w:val="nil"/>
          <w:insideV w:val="single" w:color="C63928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band1Vert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  <w:shd w:val="clear" w:color="auto" w:fill="F3CBC6" w:themeFill="accent3" w:themeFillTint="3f"/>
      </w:tcPr>
    </w:tblStylePr>
    <w:tblStylePr w:type="band1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V w:val="single" w:color="C63928" w:themeColor="accent3" w:sz="8" w:space="0"/>
        </w:tcBorders>
        <w:shd w:val="clear" w:color="auto" w:fill="F3CBC6" w:themeFill="accent3" w:themeFillTint="3f"/>
      </w:tcPr>
    </w:tblStylePr>
    <w:tblStylePr w:type="band2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V w:val="single" w:color="C63928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  <w:insideH w:val="single" w:color="7961AA" w:themeColor="accent4" w:sz="8" w:space="0"/>
        <w:insideV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18" w:space="0"/>
          <w:right w:val="single" w:color="7961AA" w:themeColor="accent4" w:sz="8" w:space="0"/>
          <w:insideH w:val="nil"/>
          <w:insideV w:val="single" w:color="7961AA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61AA" w:themeColor="accent4" w:sz="6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H w:val="nil"/>
          <w:insideV w:val="single" w:color="7961AA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band1Vert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  <w:shd w:val="clear" w:color="auto" w:fill="DDD7EA" w:themeFill="accent4" w:themeFillTint="3f"/>
      </w:tcPr>
    </w:tblStylePr>
    <w:tblStylePr w:type="band1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V w:val="single" w:color="7961AA" w:themeColor="accent4" w:sz="8" w:space="0"/>
        </w:tcBorders>
        <w:shd w:val="clear" w:color="auto" w:fill="DDD7EA" w:themeFill="accent4" w:themeFillTint="3f"/>
      </w:tcPr>
    </w:tblStylePr>
    <w:tblStylePr w:type="band2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V w:val="single" w:color="7961AA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  <w:insideH w:val="single" w:color="50968F" w:themeColor="accent5" w:sz="8" w:space="0"/>
        <w:insideV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18" w:space="0"/>
          <w:right w:val="single" w:color="50968F" w:themeColor="accent5" w:sz="8" w:space="0"/>
          <w:insideH w:val="nil"/>
          <w:insideV w:val="single" w:color="50968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0968F" w:themeColor="accent5" w:sz="6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H w:val="nil"/>
          <w:insideV w:val="single" w:color="50968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band1Vert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  <w:shd w:val="clear" w:color="auto" w:fill="D1E7E4" w:themeFill="accent5" w:themeFillTint="3f"/>
      </w:tcPr>
    </w:tblStylePr>
    <w:tblStylePr w:type="band1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V w:val="single" w:color="50968F" w:themeColor="accent5" w:sz="8" w:space="0"/>
        </w:tcBorders>
        <w:shd w:val="clear" w:color="auto" w:fill="D1E7E4" w:themeFill="accent5" w:themeFillTint="3f"/>
      </w:tcPr>
    </w:tblStylePr>
    <w:tblStylePr w:type="band2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V w:val="single" w:color="50968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  <w:insideH w:val="single" w:color="E57200" w:themeColor="accent6" w:sz="8" w:space="0"/>
        <w:insideV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18" w:space="0"/>
          <w:right w:val="single" w:color="E57200" w:themeColor="accent6" w:sz="8" w:space="0"/>
          <w:insideH w:val="nil"/>
          <w:insideV w:val="single" w:color="E57200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7200" w:themeColor="accent6" w:sz="6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H w:val="nil"/>
          <w:insideV w:val="single" w:color="E57200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band1Vert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  <w:shd w:val="clear" w:color="auto" w:fill="FFDBB9" w:themeFill="accent6" w:themeFillTint="3f"/>
      </w:tcPr>
    </w:tblStylePr>
    <w:tblStylePr w:type="band1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V w:val="single" w:color="E57200" w:themeColor="accent6" w:sz="8" w:space="0"/>
        </w:tcBorders>
        <w:shd w:val="clear" w:color="auto" w:fill="FFDBB9" w:themeFill="accent6" w:themeFillTint="3f"/>
      </w:tcPr>
    </w:tblStylePr>
    <w:tblStylePr w:type="band2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V w:val="single" w:color="E57200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14042" w:themeColor="text1" w:sz="6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band1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A800" w:themeColor="accent1" w:sz="6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band1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3B1BC" w:themeColor="accent2" w:sz="6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band1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63928" w:themeColor="accent3" w:sz="6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band1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61AA" w:themeColor="accent4" w:sz="6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band1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0968F" w:themeColor="accent5" w:sz="6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band1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7200" w:themeColor="accent6" w:sz="6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band1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94cc9"/>
    <w:rPr>
      <w:color w:val="303031" w:themeColor="text1" w:themeShade="bf"/>
    </w:rPr>
    <w:tblPr>
      <w:tblStyleRowBandSize w:val="1"/>
      <w:tblStyleColBandSize w:val="1"/>
      <w:tblBorders>
        <w:top w:val="single" w:color="414042" w:themeColor="text1" w:sz="8" w:space="0"/>
        <w:bottom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14042" w:themeColor="text1" w:sz="8" w:space="0"/>
          <w:left w:val="nil"/>
          <w:bottom w:val="single" w:color="414042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14042" w:themeColor="text1" w:sz="8" w:space="0"/>
          <w:left w:val="nil"/>
          <w:bottom w:val="single" w:color="414042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8A800" w:themeColor="accent1" w:sz="8" w:space="0"/>
        <w:bottom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8A800" w:themeColor="accent1" w:sz="8" w:space="0"/>
          <w:left w:val="nil"/>
          <w:bottom w:val="single" w:color="F8A800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8A800" w:themeColor="accent1" w:sz="8" w:space="0"/>
          <w:left w:val="nil"/>
          <w:bottom w:val="single" w:color="F8A800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63B1BC" w:themeColor="accent2" w:sz="8" w:space="0"/>
        <w:bottom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3B1BC" w:themeColor="accent2" w:sz="8" w:space="0"/>
          <w:left w:val="nil"/>
          <w:bottom w:val="single" w:color="63B1BC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3B1BC" w:themeColor="accent2" w:sz="8" w:space="0"/>
          <w:left w:val="nil"/>
          <w:bottom w:val="single" w:color="63B1BC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C63928" w:themeColor="accent3" w:sz="8" w:space="0"/>
        <w:bottom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63928" w:themeColor="accent3" w:sz="8" w:space="0"/>
          <w:left w:val="nil"/>
          <w:bottom w:val="single" w:color="C63928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63928" w:themeColor="accent3" w:sz="8" w:space="0"/>
          <w:left w:val="nil"/>
          <w:bottom w:val="single" w:color="C63928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7961AA" w:themeColor="accent4" w:sz="8" w:space="0"/>
        <w:bottom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61AA" w:themeColor="accent4" w:sz="8" w:space="0"/>
          <w:left w:val="nil"/>
          <w:bottom w:val="single" w:color="7961AA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61AA" w:themeColor="accent4" w:sz="8" w:space="0"/>
          <w:left w:val="nil"/>
          <w:bottom w:val="single" w:color="7961AA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50968F" w:themeColor="accent5" w:sz="8" w:space="0"/>
        <w:bottom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0968F" w:themeColor="accent5" w:sz="8" w:space="0"/>
          <w:left w:val="nil"/>
          <w:bottom w:val="single" w:color="50968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0968F" w:themeColor="accent5" w:sz="8" w:space="0"/>
          <w:left w:val="nil"/>
          <w:bottom w:val="single" w:color="50968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E57200" w:themeColor="accent6" w:sz="8" w:space="0"/>
        <w:bottom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7200" w:themeColor="accent6" w:sz="8" w:space="0"/>
          <w:left w:val="nil"/>
          <w:bottom w:val="single" w:color="E57200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7200" w:themeColor="accent6" w:sz="8" w:space="0"/>
          <w:left w:val="nil"/>
          <w:bottom w:val="single" w:color="E57200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C8B8E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B61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1D0D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27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A0C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1C4B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A956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2">
    <w:name w:val="List Table 2"/>
    <w:basedOn w:val="TableNormal"/>
    <w:uiPriority w:val="47"/>
    <w:rsid w:val="00494cc9"/>
    <w:tblPr>
      <w:tblStyleRowBandSize w:val="1"/>
      <w:tblStyleColBandSize w:val="1"/>
      <w:tblBorders>
        <w:top w:val="single" w:color="8C8B8E" w:themeColor="text1" w:themeTint="99" w:sz="4" w:space="0"/>
        <w:bottom w:val="single" w:color="8C8B8E" w:themeColor="text1" w:themeTint="99" w:sz="4" w:space="0"/>
        <w:insideH w:val="single" w:color="8C8B8E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94cc9"/>
    <w:tblPr>
      <w:tblStyleRowBandSize w:val="1"/>
      <w:tblStyleColBandSize w:val="1"/>
      <w:tblBorders>
        <w:top w:val="single" w:color="FFCB61" w:themeColor="accent1" w:themeTint="99" w:sz="4" w:space="0"/>
        <w:bottom w:val="single" w:color="FFCB61" w:themeColor="accent1" w:themeTint="99" w:sz="4" w:space="0"/>
        <w:insideH w:val="single" w:color="FFCB6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94cc9"/>
    <w:tblPr>
      <w:tblStyleRowBandSize w:val="1"/>
      <w:tblStyleColBandSize w:val="1"/>
      <w:tblBorders>
        <w:top w:val="single" w:color="A1D0D6" w:themeColor="accent2" w:themeTint="99" w:sz="4" w:space="0"/>
        <w:bottom w:val="single" w:color="A1D0D6" w:themeColor="accent2" w:themeTint="99" w:sz="4" w:space="0"/>
        <w:insideH w:val="single" w:color="A1D0D6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94cc9"/>
    <w:tblPr>
      <w:tblStyleRowBandSize w:val="1"/>
      <w:tblStyleColBandSize w:val="1"/>
      <w:tblBorders>
        <w:top w:val="single" w:color="E38277" w:themeColor="accent3" w:themeTint="99" w:sz="4" w:space="0"/>
        <w:bottom w:val="single" w:color="E38277" w:themeColor="accent3" w:themeTint="99" w:sz="4" w:space="0"/>
        <w:insideH w:val="single" w:color="E38277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94cc9"/>
    <w:tblPr>
      <w:tblStyleRowBandSize w:val="1"/>
      <w:tblStyleColBandSize w:val="1"/>
      <w:tblBorders>
        <w:top w:val="single" w:color="AEA0CC" w:themeColor="accent4" w:themeTint="99" w:sz="4" w:space="0"/>
        <w:bottom w:val="single" w:color="AEA0CC" w:themeColor="accent4" w:themeTint="99" w:sz="4" w:space="0"/>
        <w:insideH w:val="single" w:color="AEA0CC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94cc9"/>
    <w:tblPr>
      <w:tblStyleRowBandSize w:val="1"/>
      <w:tblStyleColBandSize w:val="1"/>
      <w:tblBorders>
        <w:top w:val="single" w:color="91C4BF" w:themeColor="accent5" w:themeTint="99" w:sz="4" w:space="0"/>
        <w:bottom w:val="single" w:color="91C4BF" w:themeColor="accent5" w:themeTint="99" w:sz="4" w:space="0"/>
        <w:insideH w:val="single" w:color="91C4BF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94cc9"/>
    <w:tblPr>
      <w:tblStyleRowBandSize w:val="1"/>
      <w:tblStyleColBandSize w:val="1"/>
      <w:tblBorders>
        <w:top w:val="single" w:color="FFA956" w:themeColor="accent6" w:themeTint="99" w:sz="4" w:space="0"/>
        <w:bottom w:val="single" w:color="FFA956" w:themeColor="accent6" w:themeTint="99" w:sz="4" w:space="0"/>
        <w:insideH w:val="single" w:color="FFA956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3">
    <w:name w:val="List Table 3"/>
    <w:basedOn w:val="TableNormal"/>
    <w:uiPriority w:val="48"/>
    <w:rsid w:val="00494cc9"/>
    <w:tblPr>
      <w:tblStyleRowBandSize w:val="1"/>
      <w:tblStyleColBandSize w:val="1"/>
      <w:tblBorders>
        <w:top w:val="single" w:color="414042" w:themeColor="text1" w:sz="4" w:space="0"/>
        <w:left w:val="single" w:color="414042" w:themeColor="text1" w:sz="4" w:space="0"/>
        <w:bottom w:val="single" w:color="414042" w:themeColor="text1" w:sz="4" w:space="0"/>
        <w:right w:val="single" w:color="414042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14042" w:themeColor="text1" w:sz="4" w:space="0"/>
          <w:right w:val="single" w:color="414042" w:themeColor="text1" w:sz="4" w:space="0"/>
        </w:tcBorders>
      </w:tcPr>
    </w:tblStylePr>
    <w:tblStylePr w:type="band1Horz">
      <w:tblPr/>
      <w:tcPr>
        <w:tcBorders>
          <w:top w:val="single" w:color="414042" w:themeColor="text1" w:sz="4" w:space="0"/>
          <w:bottom w:val="single" w:color="414042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14042" w:themeColor="text1" w:sz="4" w:space="0"/>
          <w:left w:val="nil"/>
        </w:tcBorders>
      </w:tcPr>
    </w:tblStylePr>
    <w:tblStylePr w:type="swCell">
      <w:tblPr/>
      <w:tcPr>
        <w:tcBorders>
          <w:top w:val="double" w:color="414042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94cc9"/>
    <w:tblPr>
      <w:tblStyleRowBandSize w:val="1"/>
      <w:tblStyleColBandSize w:val="1"/>
      <w:tblBorders>
        <w:top w:val="single" w:color="F8A800" w:themeColor="accent1" w:sz="4" w:space="0"/>
        <w:left w:val="single" w:color="F8A800" w:themeColor="accent1" w:sz="4" w:space="0"/>
        <w:bottom w:val="single" w:color="F8A800" w:themeColor="accent1" w:sz="4" w:space="0"/>
        <w:right w:val="single" w:color="F8A800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8A800" w:themeColor="accent1" w:sz="4" w:space="0"/>
          <w:right w:val="single" w:color="F8A800" w:themeColor="accent1" w:sz="4" w:space="0"/>
        </w:tcBorders>
      </w:tcPr>
    </w:tblStylePr>
    <w:tblStylePr w:type="band1Horz">
      <w:tblPr/>
      <w:tcPr>
        <w:tcBorders>
          <w:top w:val="single" w:color="F8A800" w:themeColor="accent1" w:sz="4" w:space="0"/>
          <w:bottom w:val="single" w:color="F8A800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8A800" w:themeColor="accent1" w:sz="4" w:space="0"/>
          <w:left w:val="nil"/>
        </w:tcBorders>
      </w:tcPr>
    </w:tblStylePr>
    <w:tblStylePr w:type="swCell">
      <w:tblPr/>
      <w:tcPr>
        <w:tcBorders>
          <w:top w:val="double" w:color="F8A800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94cc9"/>
    <w:tblPr>
      <w:tblStyleRowBandSize w:val="1"/>
      <w:tblStyleColBandSize w:val="1"/>
      <w:tblBorders>
        <w:top w:val="single" w:color="63B1BC" w:themeColor="accent2" w:sz="4" w:space="0"/>
        <w:left w:val="single" w:color="63B1BC" w:themeColor="accent2" w:sz="4" w:space="0"/>
        <w:bottom w:val="single" w:color="63B1BC" w:themeColor="accent2" w:sz="4" w:space="0"/>
        <w:right w:val="single" w:color="63B1BC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3B1BC" w:themeColor="accent2" w:sz="4" w:space="0"/>
          <w:right w:val="single" w:color="63B1BC" w:themeColor="accent2" w:sz="4" w:space="0"/>
        </w:tcBorders>
      </w:tcPr>
    </w:tblStylePr>
    <w:tblStylePr w:type="band1Horz">
      <w:tblPr/>
      <w:tcPr>
        <w:tcBorders>
          <w:top w:val="single" w:color="63B1BC" w:themeColor="accent2" w:sz="4" w:space="0"/>
          <w:bottom w:val="single" w:color="63B1BC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3B1BC" w:themeColor="accent2" w:sz="4" w:space="0"/>
          <w:left w:val="nil"/>
        </w:tcBorders>
      </w:tcPr>
    </w:tblStylePr>
    <w:tblStylePr w:type="swCell">
      <w:tblPr/>
      <w:tcPr>
        <w:tcBorders>
          <w:top w:val="double" w:color="63B1BC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94cc9"/>
    <w:tblPr>
      <w:tblStyleRowBandSize w:val="1"/>
      <w:tblStyleColBandSize w:val="1"/>
      <w:tblBorders>
        <w:top w:val="single" w:color="C63928" w:themeColor="accent3" w:sz="4" w:space="0"/>
        <w:left w:val="single" w:color="C63928" w:themeColor="accent3" w:sz="4" w:space="0"/>
        <w:bottom w:val="single" w:color="C63928" w:themeColor="accent3" w:sz="4" w:space="0"/>
        <w:right w:val="single" w:color="C63928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63928" w:themeColor="accent3" w:sz="4" w:space="0"/>
          <w:right w:val="single" w:color="C63928" w:themeColor="accent3" w:sz="4" w:space="0"/>
        </w:tcBorders>
      </w:tcPr>
    </w:tblStylePr>
    <w:tblStylePr w:type="band1Horz">
      <w:tblPr/>
      <w:tcPr>
        <w:tcBorders>
          <w:top w:val="single" w:color="C63928" w:themeColor="accent3" w:sz="4" w:space="0"/>
          <w:bottom w:val="single" w:color="C63928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63928" w:themeColor="accent3" w:sz="4" w:space="0"/>
          <w:left w:val="nil"/>
        </w:tcBorders>
      </w:tcPr>
    </w:tblStylePr>
    <w:tblStylePr w:type="swCell">
      <w:tblPr/>
      <w:tcPr>
        <w:tcBorders>
          <w:top w:val="double" w:color="C63928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94cc9"/>
    <w:tblPr>
      <w:tblStyleRowBandSize w:val="1"/>
      <w:tblStyleColBandSize w:val="1"/>
      <w:tblBorders>
        <w:top w:val="single" w:color="7961AA" w:themeColor="accent4" w:sz="4" w:space="0"/>
        <w:left w:val="single" w:color="7961AA" w:themeColor="accent4" w:sz="4" w:space="0"/>
        <w:bottom w:val="single" w:color="7961AA" w:themeColor="accent4" w:sz="4" w:space="0"/>
        <w:right w:val="single" w:color="7961AA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61AA" w:themeColor="accent4" w:sz="4" w:space="0"/>
          <w:right w:val="single" w:color="7961AA" w:themeColor="accent4" w:sz="4" w:space="0"/>
        </w:tcBorders>
      </w:tcPr>
    </w:tblStylePr>
    <w:tblStylePr w:type="band1Horz">
      <w:tblPr/>
      <w:tcPr>
        <w:tcBorders>
          <w:top w:val="single" w:color="7961AA" w:themeColor="accent4" w:sz="4" w:space="0"/>
          <w:bottom w:val="single" w:color="7961AA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61AA" w:themeColor="accent4" w:sz="4" w:space="0"/>
          <w:left w:val="nil"/>
        </w:tcBorders>
      </w:tcPr>
    </w:tblStylePr>
    <w:tblStylePr w:type="swCell">
      <w:tblPr/>
      <w:tcPr>
        <w:tcBorders>
          <w:top w:val="double" w:color="7961AA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94cc9"/>
    <w:tblPr>
      <w:tblStyleRowBandSize w:val="1"/>
      <w:tblStyleColBandSize w:val="1"/>
      <w:tblBorders>
        <w:top w:val="single" w:color="50968F" w:themeColor="accent5" w:sz="4" w:space="0"/>
        <w:left w:val="single" w:color="50968F" w:themeColor="accent5" w:sz="4" w:space="0"/>
        <w:bottom w:val="single" w:color="50968F" w:themeColor="accent5" w:sz="4" w:space="0"/>
        <w:right w:val="single" w:color="50968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0968F" w:themeColor="accent5" w:sz="4" w:space="0"/>
          <w:right w:val="single" w:color="50968F" w:themeColor="accent5" w:sz="4" w:space="0"/>
        </w:tcBorders>
      </w:tcPr>
    </w:tblStylePr>
    <w:tblStylePr w:type="band1Horz">
      <w:tblPr/>
      <w:tcPr>
        <w:tcBorders>
          <w:top w:val="single" w:color="50968F" w:themeColor="accent5" w:sz="4" w:space="0"/>
          <w:bottom w:val="single" w:color="50968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0968F" w:themeColor="accent5" w:sz="4" w:space="0"/>
          <w:left w:val="nil"/>
        </w:tcBorders>
      </w:tcPr>
    </w:tblStylePr>
    <w:tblStylePr w:type="swCell">
      <w:tblPr/>
      <w:tcPr>
        <w:tcBorders>
          <w:top w:val="double" w:color="50968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94cc9"/>
    <w:tblPr>
      <w:tblStyleRowBandSize w:val="1"/>
      <w:tblStyleColBandSize w:val="1"/>
      <w:tblBorders>
        <w:top w:val="single" w:color="E57200" w:themeColor="accent6" w:sz="4" w:space="0"/>
        <w:left w:val="single" w:color="E57200" w:themeColor="accent6" w:sz="4" w:space="0"/>
        <w:bottom w:val="single" w:color="E57200" w:themeColor="accent6" w:sz="4" w:space="0"/>
        <w:right w:val="single" w:color="E57200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7200" w:themeColor="accent6" w:sz="4" w:space="0"/>
          <w:right w:val="single" w:color="E57200" w:themeColor="accent6" w:sz="4" w:space="0"/>
        </w:tcBorders>
      </w:tcPr>
    </w:tblStylePr>
    <w:tblStylePr w:type="band1Horz">
      <w:tblPr/>
      <w:tcPr>
        <w:tcBorders>
          <w:top w:val="single" w:color="E57200" w:themeColor="accent6" w:sz="4" w:space="0"/>
          <w:bottom w:val="single" w:color="E57200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7200" w:themeColor="accent6" w:sz="4" w:space="0"/>
          <w:left w:val="nil"/>
        </w:tcBorders>
      </w:tcPr>
    </w:tblStylePr>
    <w:tblStylePr w:type="swCell">
      <w:tblPr/>
      <w:tcPr>
        <w:tcBorders>
          <w:top w:val="double" w:color="E57200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14042" w:themeColor="text1" w:sz="4" w:space="0"/>
          <w:left w:val="single" w:color="414042" w:themeColor="text1" w:sz="4" w:space="0"/>
          <w:bottom w:val="single" w:color="414042" w:themeColor="text1" w:sz="4" w:space="0"/>
          <w:right w:val="single" w:color="414042" w:themeColor="text1" w:sz="4" w:space="0"/>
          <w:insideH w:val="nil"/>
        </w:tcBorders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8A800" w:themeColor="accent1" w:sz="4" w:space="0"/>
          <w:left w:val="single" w:color="F8A800" w:themeColor="accent1" w:sz="4" w:space="0"/>
          <w:bottom w:val="single" w:color="F8A800" w:themeColor="accent1" w:sz="4" w:space="0"/>
          <w:right w:val="single" w:color="F8A800" w:themeColor="accent1" w:sz="4" w:space="0"/>
          <w:insideH w:val="nil"/>
        </w:tcBorders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3B1BC" w:themeColor="accent2" w:sz="4" w:space="0"/>
          <w:left w:val="single" w:color="63B1BC" w:themeColor="accent2" w:sz="4" w:space="0"/>
          <w:bottom w:val="single" w:color="63B1BC" w:themeColor="accent2" w:sz="4" w:space="0"/>
          <w:right w:val="single" w:color="63B1BC" w:themeColor="accent2" w:sz="4" w:space="0"/>
          <w:insideH w:val="nil"/>
        </w:tcBorders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63928" w:themeColor="accent3" w:sz="4" w:space="0"/>
          <w:left w:val="single" w:color="C63928" w:themeColor="accent3" w:sz="4" w:space="0"/>
          <w:bottom w:val="single" w:color="C63928" w:themeColor="accent3" w:sz="4" w:space="0"/>
          <w:right w:val="single" w:color="C63928" w:themeColor="accent3" w:sz="4" w:space="0"/>
          <w:insideH w:val="nil"/>
        </w:tcBorders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61AA" w:themeColor="accent4" w:sz="4" w:space="0"/>
          <w:left w:val="single" w:color="7961AA" w:themeColor="accent4" w:sz="4" w:space="0"/>
          <w:bottom w:val="single" w:color="7961AA" w:themeColor="accent4" w:sz="4" w:space="0"/>
          <w:right w:val="single" w:color="7961AA" w:themeColor="accent4" w:sz="4" w:space="0"/>
          <w:insideH w:val="nil"/>
        </w:tcBorders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0968F" w:themeColor="accent5" w:sz="4" w:space="0"/>
          <w:left w:val="single" w:color="50968F" w:themeColor="accent5" w:sz="4" w:space="0"/>
          <w:bottom w:val="single" w:color="50968F" w:themeColor="accent5" w:sz="4" w:space="0"/>
          <w:right w:val="single" w:color="50968F" w:themeColor="accent5" w:sz="4" w:space="0"/>
          <w:insideH w:val="nil"/>
        </w:tcBorders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7200" w:themeColor="accent6" w:sz="4" w:space="0"/>
          <w:left w:val="single" w:color="E57200" w:themeColor="accent6" w:sz="4" w:space="0"/>
          <w:bottom w:val="single" w:color="E57200" w:themeColor="accent6" w:sz="4" w:space="0"/>
          <w:right w:val="single" w:color="E57200" w:themeColor="accent6" w:sz="4" w:space="0"/>
          <w:insideH w:val="nil"/>
        </w:tcBorders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414042" w:themeColor="text1" w:sz="24" w:space="0"/>
        <w:left w:val="single" w:color="414042" w:themeColor="text1" w:sz="24" w:space="0"/>
        <w:bottom w:val="single" w:color="414042" w:themeColor="text1" w:sz="24" w:space="0"/>
        <w:right w:val="single" w:color="414042" w:themeColor="text1" w:sz="24" w:space="0"/>
      </w:tblBorders>
    </w:tblPr>
    <w:tcPr>
      <w:shd w:val="clear" w:color="auto" w:fill="414042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F8A800" w:themeColor="accent1" w:sz="24" w:space="0"/>
        <w:left w:val="single" w:color="F8A800" w:themeColor="accent1" w:sz="24" w:space="0"/>
        <w:bottom w:val="single" w:color="F8A800" w:themeColor="accent1" w:sz="24" w:space="0"/>
        <w:right w:val="single" w:color="F8A800" w:themeColor="accent1" w:sz="24" w:space="0"/>
      </w:tblBorders>
    </w:tblPr>
    <w:tcPr>
      <w:shd w:val="clear" w:color="auto" w:fill="F8A800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63B1BC" w:themeColor="accent2" w:sz="24" w:space="0"/>
        <w:left w:val="single" w:color="63B1BC" w:themeColor="accent2" w:sz="24" w:space="0"/>
        <w:bottom w:val="single" w:color="63B1BC" w:themeColor="accent2" w:sz="24" w:space="0"/>
        <w:right w:val="single" w:color="63B1BC" w:themeColor="accent2" w:sz="24" w:space="0"/>
      </w:tblBorders>
    </w:tblPr>
    <w:tcPr>
      <w:shd w:val="clear" w:color="auto" w:fill="63B1BC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C63928" w:themeColor="accent3" w:sz="24" w:space="0"/>
        <w:left w:val="single" w:color="C63928" w:themeColor="accent3" w:sz="24" w:space="0"/>
        <w:bottom w:val="single" w:color="C63928" w:themeColor="accent3" w:sz="24" w:space="0"/>
        <w:right w:val="single" w:color="C63928" w:themeColor="accent3" w:sz="24" w:space="0"/>
      </w:tblBorders>
    </w:tblPr>
    <w:tcPr>
      <w:shd w:val="clear" w:color="auto" w:fill="C63928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7961AA" w:themeColor="accent4" w:sz="24" w:space="0"/>
        <w:left w:val="single" w:color="7961AA" w:themeColor="accent4" w:sz="24" w:space="0"/>
        <w:bottom w:val="single" w:color="7961AA" w:themeColor="accent4" w:sz="24" w:space="0"/>
        <w:right w:val="single" w:color="7961AA" w:themeColor="accent4" w:sz="24" w:space="0"/>
      </w:tblBorders>
    </w:tblPr>
    <w:tcPr>
      <w:shd w:val="clear" w:color="auto" w:fill="7961AA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50968F" w:themeColor="accent5" w:sz="24" w:space="0"/>
        <w:left w:val="single" w:color="50968F" w:themeColor="accent5" w:sz="24" w:space="0"/>
        <w:bottom w:val="single" w:color="50968F" w:themeColor="accent5" w:sz="24" w:space="0"/>
        <w:right w:val="single" w:color="50968F" w:themeColor="accent5" w:sz="24" w:space="0"/>
      </w:tblBorders>
    </w:tblPr>
    <w:tcPr>
      <w:shd w:val="clear" w:color="auto" w:fill="50968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E57200" w:themeColor="accent6" w:sz="24" w:space="0"/>
        <w:left w:val="single" w:color="E57200" w:themeColor="accent6" w:sz="24" w:space="0"/>
        <w:bottom w:val="single" w:color="E57200" w:themeColor="accent6" w:sz="24" w:space="0"/>
        <w:right w:val="single" w:color="E57200" w:themeColor="accent6" w:sz="24" w:space="0"/>
      </w:tblBorders>
    </w:tblPr>
    <w:tcPr>
      <w:shd w:val="clear" w:color="auto" w:fill="E57200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494cc9"/>
    <w:rPr>
      <w:color w:val="414042" w:themeColor="text1"/>
    </w:rPr>
    <w:tblPr>
      <w:tblStyleRowBandSize w:val="1"/>
      <w:tblStyleColBandSize w:val="1"/>
      <w:tblBorders>
        <w:top w:val="single" w:color="414042" w:themeColor="text1" w:sz="4" w:space="0"/>
        <w:bottom w:val="single" w:color="414042" w:themeColor="text1" w:sz="4" w:space="0"/>
      </w:tblBorders>
    </w:tblPr>
    <w:tblStylePr w:type="firstRow">
      <w:rPr>
        <w:b/>
        <w:bCs/>
      </w:rPr>
      <w:tblPr/>
      <w:tcPr>
        <w:tcBorders>
          <w:bottom w:val="single" w:color="414042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8A800" w:themeColor="accent1" w:sz="4" w:space="0"/>
        <w:bottom w:val="single" w:color="F8A800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F8A80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63B1BC" w:themeColor="accent2" w:sz="4" w:space="0"/>
        <w:bottom w:val="single" w:color="63B1BC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63B1BC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C63928" w:themeColor="accent3" w:sz="4" w:space="0"/>
        <w:bottom w:val="single" w:color="C63928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63928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7961AA" w:themeColor="accent4" w:sz="4" w:space="0"/>
        <w:bottom w:val="single" w:color="7961AA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961AA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50968F" w:themeColor="accent5" w:sz="4" w:space="0"/>
        <w:bottom w:val="single" w:color="50968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0968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E57200" w:themeColor="accent6" w:sz="4" w:space="0"/>
        <w:bottom w:val="single" w:color="E57200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57200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494cc9"/>
    <w:rPr>
      <w:color w:val="414042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14042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14042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14042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14042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494cc9"/>
    <w:rPr>
      <w:color w:val="B97D0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8A800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8A800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8A800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8A800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494cc9"/>
    <w:rPr>
      <w:color w:val="408B9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63B1BC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63B1BC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63B1BC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63B1BC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494cc9"/>
    <w:rPr>
      <w:color w:val="942A1E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C63928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C63928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C63928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C63928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494cc9"/>
    <w:rPr>
      <w:color w:val="594681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961AA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961AA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961AA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961AA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494cc9"/>
    <w:rPr>
      <w:color w:val="3C706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0968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0968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0968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0968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494cc9"/>
    <w:rPr>
      <w:color w:val="AB5400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57200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57200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57200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57200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706F72" w:themeColor="text1" w:themeTint="bf" w:sz="8" w:space="0"/>
        <w:left w:val="single" w:color="706F72" w:themeColor="text1" w:themeTint="bf" w:sz="8" w:space="0"/>
        <w:bottom w:val="single" w:color="706F72" w:themeColor="text1" w:themeTint="bf" w:sz="8" w:space="0"/>
        <w:right w:val="single" w:color="706F72" w:themeColor="text1" w:themeTint="bf" w:sz="8" w:space="0"/>
        <w:insideH w:val="single" w:color="706F72" w:themeColor="text1" w:themeTint="bf" w:sz="8" w:space="0"/>
        <w:insideV w:val="single" w:color="706F72" w:themeColor="text1" w:themeTint="bf" w:sz="8" w:space="0"/>
      </w:tblBorders>
    </w:tblPr>
    <w:tcPr>
      <w:shd w:val="clear" w:color="auto" w:fill="CFCFD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06F72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shd w:val="clear" w:color="auto" w:fill="A09EA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FFBF3A" w:themeColor="accent1" w:themeTint="bf" w:sz="8" w:space="0"/>
        <w:left w:val="single" w:color="FFBF3A" w:themeColor="accent1" w:themeTint="bf" w:sz="8" w:space="0"/>
        <w:bottom w:val="single" w:color="FFBF3A" w:themeColor="accent1" w:themeTint="bf" w:sz="8" w:space="0"/>
        <w:right w:val="single" w:color="FFBF3A" w:themeColor="accent1" w:themeTint="bf" w:sz="8" w:space="0"/>
        <w:insideH w:val="single" w:color="FFBF3A" w:themeColor="accent1" w:themeTint="bf" w:sz="8" w:space="0"/>
        <w:insideV w:val="single" w:color="FFBF3A" w:themeColor="accent1" w:themeTint="bf" w:sz="8" w:space="0"/>
      </w:tblBorders>
    </w:tblPr>
    <w:tcPr>
      <w:shd w:val="clear" w:color="auto" w:fill="FFE9B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BF3A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shd w:val="clear" w:color="auto" w:fill="FFD47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89C4CC" w:themeColor="accent2" w:themeTint="bf" w:sz="8" w:space="0"/>
        <w:left w:val="single" w:color="89C4CC" w:themeColor="accent2" w:themeTint="bf" w:sz="8" w:space="0"/>
        <w:bottom w:val="single" w:color="89C4CC" w:themeColor="accent2" w:themeTint="bf" w:sz="8" w:space="0"/>
        <w:right w:val="single" w:color="89C4CC" w:themeColor="accent2" w:themeTint="bf" w:sz="8" w:space="0"/>
        <w:insideH w:val="single" w:color="89C4CC" w:themeColor="accent2" w:themeTint="bf" w:sz="8" w:space="0"/>
        <w:insideV w:val="single" w:color="89C4CC" w:themeColor="accent2" w:themeTint="bf" w:sz="8" w:space="0"/>
      </w:tblBorders>
    </w:tblPr>
    <w:tcPr>
      <w:shd w:val="clear" w:color="auto" w:fill="D8EBEE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9C4CC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shd w:val="clear" w:color="auto" w:fill="B1D8D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DC6355" w:themeColor="accent3" w:themeTint="bf" w:sz="8" w:space="0"/>
        <w:left w:val="single" w:color="DC6355" w:themeColor="accent3" w:themeTint="bf" w:sz="8" w:space="0"/>
        <w:bottom w:val="single" w:color="DC6355" w:themeColor="accent3" w:themeTint="bf" w:sz="8" w:space="0"/>
        <w:right w:val="single" w:color="DC6355" w:themeColor="accent3" w:themeTint="bf" w:sz="8" w:space="0"/>
        <w:insideH w:val="single" w:color="DC6355" w:themeColor="accent3" w:themeTint="bf" w:sz="8" w:space="0"/>
        <w:insideV w:val="single" w:color="DC6355" w:themeColor="accent3" w:themeTint="bf" w:sz="8" w:space="0"/>
      </w:tblBorders>
    </w:tblPr>
    <w:tcPr>
      <w:shd w:val="clear" w:color="auto" w:fill="F3CBC6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C6355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9A88BF" w:themeColor="accent4" w:themeTint="bf" w:sz="8" w:space="0"/>
        <w:left w:val="single" w:color="9A88BF" w:themeColor="accent4" w:themeTint="bf" w:sz="8" w:space="0"/>
        <w:bottom w:val="single" w:color="9A88BF" w:themeColor="accent4" w:themeTint="bf" w:sz="8" w:space="0"/>
        <w:right w:val="single" w:color="9A88BF" w:themeColor="accent4" w:themeTint="bf" w:sz="8" w:space="0"/>
        <w:insideH w:val="single" w:color="9A88BF" w:themeColor="accent4" w:themeTint="bf" w:sz="8" w:space="0"/>
        <w:insideV w:val="single" w:color="9A88BF" w:themeColor="accent4" w:themeTint="bf" w:sz="8" w:space="0"/>
      </w:tblBorders>
    </w:tblPr>
    <w:tcPr>
      <w:shd w:val="clear" w:color="auto" w:fill="DDD7EA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A88B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shd w:val="clear" w:color="auto" w:fill="BBB0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76B6AF" w:themeColor="accent5" w:themeTint="bf" w:sz="8" w:space="0"/>
        <w:left w:val="single" w:color="76B6AF" w:themeColor="accent5" w:themeTint="bf" w:sz="8" w:space="0"/>
        <w:bottom w:val="single" w:color="76B6AF" w:themeColor="accent5" w:themeTint="bf" w:sz="8" w:space="0"/>
        <w:right w:val="single" w:color="76B6AF" w:themeColor="accent5" w:themeTint="bf" w:sz="8" w:space="0"/>
        <w:insideH w:val="single" w:color="76B6AF" w:themeColor="accent5" w:themeTint="bf" w:sz="8" w:space="0"/>
        <w:insideV w:val="single" w:color="76B6AF" w:themeColor="accent5" w:themeTint="bf" w:sz="8" w:space="0"/>
      </w:tblBorders>
    </w:tblPr>
    <w:tcPr>
      <w:shd w:val="clear" w:color="auto" w:fill="D1E7E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6B6A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shd w:val="clear" w:color="auto" w:fill="A3CEC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FF942C" w:themeColor="accent6" w:themeTint="bf" w:sz="8" w:space="0"/>
        <w:left w:val="single" w:color="FF942C" w:themeColor="accent6" w:themeTint="bf" w:sz="8" w:space="0"/>
        <w:bottom w:val="single" w:color="FF942C" w:themeColor="accent6" w:themeTint="bf" w:sz="8" w:space="0"/>
        <w:right w:val="single" w:color="FF942C" w:themeColor="accent6" w:themeTint="bf" w:sz="8" w:space="0"/>
        <w:insideH w:val="single" w:color="FF942C" w:themeColor="accent6" w:themeTint="bf" w:sz="8" w:space="0"/>
        <w:insideV w:val="single" w:color="FF942C" w:themeColor="accent6" w:themeTint="bf" w:sz="8" w:space="0"/>
      </w:tblBorders>
    </w:tblPr>
    <w:tcPr>
      <w:shd w:val="clear" w:color="auto" w:fill="FFDBB9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942C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shd w:val="clear" w:color="auto" w:fill="FFB87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  <w:insideH w:val="single" w:color="414042" w:themeColor="text1" w:sz="8" w:space="0"/>
        <w:insideV w:val="single" w:color="414042" w:themeColor="text1" w:sz="8" w:space="0"/>
      </w:tblBorders>
    </w:tblPr>
    <w:tcPr>
      <w:shd w:val="clear" w:color="auto" w:fill="CFCFD0" w:themeFill="text1" w:themeFillTint="3f"/>
    </w:tcPr>
    <w:tblStylePr w:type="firstRow">
      <w:rPr>
        <w:b/>
        <w:bCs/>
        <w:color w:val="414042" w:themeColor="text1"/>
      </w:rPr>
      <w:tblPr/>
      <w:tcPr>
        <w:shd w:val="clear" w:color="auto" w:fill="ECECEC" w:themeFill="text1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9" w:themeFill="text1" w:themeFillTint="33"/>
      </w:tcPr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tcBorders>
          <w:insideH w:val="single" w:color="414042" w:themeColor="text1" w:sz="6" w:space="0"/>
          <w:insideV w:val="single" w:color="414042" w:themeColor="text1" w:sz="6" w:space="0"/>
        </w:tcBorders>
        <w:shd w:val="clear" w:color="auto" w:fill="A09EA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  <w:insideH w:val="single" w:color="F8A800" w:themeColor="accent1" w:sz="8" w:space="0"/>
        <w:insideV w:val="single" w:color="F8A800" w:themeColor="accent1" w:sz="8" w:space="0"/>
      </w:tblBorders>
    </w:tblPr>
    <w:tcPr>
      <w:shd w:val="clear" w:color="auto" w:fill="FFE9BE" w:themeFill="accent1" w:themeFillTint="3f"/>
    </w:tcPr>
    <w:tblStylePr w:type="firstRow">
      <w:rPr>
        <w:b/>
        <w:bCs/>
        <w:color w:val="414042" w:themeColor="text1"/>
      </w:rPr>
      <w:tblPr/>
      <w:tcPr>
        <w:shd w:val="clear" w:color="auto" w:fill="FFF6E5" w:themeFill="accent1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CA" w:themeFill="accent1" w:themeFillTint="33"/>
      </w:tcPr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tcBorders>
          <w:insideH w:val="single" w:color="F8A800" w:themeColor="accent1" w:sz="6" w:space="0"/>
          <w:insideV w:val="single" w:color="F8A800" w:themeColor="accent1" w:sz="6" w:space="0"/>
        </w:tcBorders>
        <w:shd w:val="clear" w:color="auto" w:fill="FFD47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  <w:insideH w:val="single" w:color="63B1BC" w:themeColor="accent2" w:sz="8" w:space="0"/>
        <w:insideV w:val="single" w:color="63B1BC" w:themeColor="accent2" w:sz="8" w:space="0"/>
      </w:tblBorders>
    </w:tblPr>
    <w:tcPr>
      <w:shd w:val="clear" w:color="auto" w:fill="D8EBEE" w:themeFill="accent2" w:themeFillTint="3f"/>
    </w:tcPr>
    <w:tblStylePr w:type="firstRow">
      <w:rPr>
        <w:b/>
        <w:bCs/>
        <w:color w:val="414042" w:themeColor="text1"/>
      </w:rPr>
      <w:tblPr/>
      <w:tcPr>
        <w:shd w:val="clear" w:color="auto" w:fill="EFF7F8" w:themeFill="accent2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FF1" w:themeFill="accent2" w:themeFillTint="33"/>
      </w:tcPr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tcBorders>
          <w:insideH w:val="single" w:color="63B1BC" w:themeColor="accent2" w:sz="6" w:space="0"/>
          <w:insideV w:val="single" w:color="63B1BC" w:themeColor="accent2" w:sz="6" w:space="0"/>
        </w:tcBorders>
        <w:shd w:val="clear" w:color="auto" w:fill="B1D8D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  <w:insideH w:val="single" w:color="C63928" w:themeColor="accent3" w:sz="8" w:space="0"/>
        <w:insideV w:val="single" w:color="C63928" w:themeColor="accent3" w:sz="8" w:space="0"/>
      </w:tblBorders>
    </w:tblPr>
    <w:tcPr>
      <w:shd w:val="clear" w:color="auto" w:fill="F3CBC6" w:themeFill="accent3" w:themeFillTint="3f"/>
    </w:tcPr>
    <w:tblStylePr w:type="firstRow">
      <w:rPr>
        <w:b/>
        <w:bCs/>
        <w:color w:val="414042" w:themeColor="text1"/>
      </w:rPr>
      <w:tblPr/>
      <w:tcPr>
        <w:shd w:val="clear" w:color="auto" w:fill="FAEAE8" w:themeFill="accent3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5D1" w:themeFill="accent3" w:themeFillTint="33"/>
      </w:tcPr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tcBorders>
          <w:insideH w:val="single" w:color="C63928" w:themeColor="accent3" w:sz="6" w:space="0"/>
          <w:insideV w:val="single" w:color="C63928" w:themeColor="accent3" w:sz="6" w:space="0"/>
        </w:tcBorders>
        <w:shd w:val="clear" w:color="auto" w:fill="E897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  <w:insideH w:val="single" w:color="7961AA" w:themeColor="accent4" w:sz="8" w:space="0"/>
        <w:insideV w:val="single" w:color="7961AA" w:themeColor="accent4" w:sz="8" w:space="0"/>
      </w:tblBorders>
    </w:tblPr>
    <w:tcPr>
      <w:shd w:val="clear" w:color="auto" w:fill="DDD7EA" w:themeFill="accent4" w:themeFillTint="3f"/>
    </w:tcPr>
    <w:tblStylePr w:type="firstRow">
      <w:rPr>
        <w:b/>
        <w:bCs/>
        <w:color w:val="414042" w:themeColor="text1"/>
      </w:rPr>
      <w:tblPr/>
      <w:tcPr>
        <w:shd w:val="clear" w:color="auto" w:fill="F1EFF6" w:themeFill="accent4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FEE" w:themeFill="accent4" w:themeFillTint="33"/>
      </w:tcPr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tcBorders>
          <w:insideH w:val="single" w:color="7961AA" w:themeColor="accent4" w:sz="6" w:space="0"/>
          <w:insideV w:val="single" w:color="7961AA" w:themeColor="accent4" w:sz="6" w:space="0"/>
        </w:tcBorders>
        <w:shd w:val="clear" w:color="auto" w:fill="BBB0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  <w:insideH w:val="single" w:color="50968F" w:themeColor="accent5" w:sz="8" w:space="0"/>
        <w:insideV w:val="single" w:color="50968F" w:themeColor="accent5" w:sz="8" w:space="0"/>
      </w:tblBorders>
    </w:tblPr>
    <w:tcPr>
      <w:shd w:val="clear" w:color="auto" w:fill="D1E7E4" w:themeFill="accent5" w:themeFillTint="3f"/>
    </w:tcPr>
    <w:tblStylePr w:type="firstRow">
      <w:rPr>
        <w:b/>
        <w:bCs/>
        <w:color w:val="414042" w:themeColor="text1"/>
      </w:rPr>
      <w:tblPr/>
      <w:tcPr>
        <w:shd w:val="clear" w:color="auto" w:fill="ECF5F4" w:themeFill="accent5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BE9" w:themeFill="accent5" w:themeFillTint="33"/>
      </w:tcPr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tcBorders>
          <w:insideH w:val="single" w:color="50968F" w:themeColor="accent5" w:sz="6" w:space="0"/>
          <w:insideV w:val="single" w:color="50968F" w:themeColor="accent5" w:sz="6" w:space="0"/>
        </w:tcBorders>
        <w:shd w:val="clear" w:color="auto" w:fill="A3CEC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  <w:insideH w:val="single" w:color="E57200" w:themeColor="accent6" w:sz="8" w:space="0"/>
        <w:insideV w:val="single" w:color="E57200" w:themeColor="accent6" w:sz="8" w:space="0"/>
      </w:tblBorders>
    </w:tblPr>
    <w:tcPr>
      <w:shd w:val="clear" w:color="auto" w:fill="FFDBB9" w:themeFill="accent6" w:themeFillTint="3f"/>
    </w:tcPr>
    <w:tblStylePr w:type="firstRow">
      <w:rPr>
        <w:b/>
        <w:bCs/>
        <w:color w:val="414042" w:themeColor="text1"/>
      </w:rPr>
      <w:tblPr/>
      <w:tcPr>
        <w:shd w:val="clear" w:color="auto" w:fill="FFF1E3" w:themeFill="accent6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6" w:themeFill="accent6" w:themeFillTint="33"/>
      </w:tcPr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tcBorders>
          <w:insideH w:val="single" w:color="E57200" w:themeColor="accent6" w:sz="6" w:space="0"/>
          <w:insideV w:val="single" w:color="E57200" w:themeColor="accent6" w:sz="6" w:space="0"/>
        </w:tcBorders>
        <w:shd w:val="clear" w:color="auto" w:fill="FFB87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CFD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14042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14042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14042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9EA1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9EA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9B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8A800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8A800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8A800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47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47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EBEE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3B1BC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3B1BC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3B1BC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1D8DD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1D8D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6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63928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63928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63928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7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7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D7EA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61AA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61AA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61AA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BB0D4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BB0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7E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0968F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0968F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0968F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CEC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3CEC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BB9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7200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7200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7200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87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B87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bottom w:val="single" w:color="414042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14042" w:themeColor="text1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414042" w:themeColor="text1" w:sz="8" w:space="0"/>
          <w:bottom w:val="single" w:color="414042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14042" w:themeColor="text1" w:sz="8" w:space="0"/>
          <w:bottom w:val="single" w:color="414042" w:themeColor="text1" w:sz="8" w:space="0"/>
        </w:tcBorders>
      </w:tcPr>
    </w:tblStylePr>
    <w:tblStylePr w:type="band1Vert">
      <w:tblPr/>
      <w:tcPr>
        <w:shd w:val="clear" w:color="auto" w:fill="CFCFD0" w:themeFill="text1" w:themeFillTint="3f"/>
      </w:tcPr>
    </w:tblStylePr>
    <w:tblStylePr w:type="band1Horz">
      <w:tblPr/>
      <w:tcPr>
        <w:shd w:val="clear" w:color="auto" w:fill="CFCF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bottom w:val="single" w:color="F8A800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8A800" w:themeColor="accent1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F8A800" w:themeColor="accent1" w:sz="8" w:space="0"/>
          <w:bottom w:val="single" w:color="F8A800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8A800" w:themeColor="accent1" w:sz="8" w:space="0"/>
          <w:bottom w:val="single" w:color="F8A800" w:themeColor="accent1" w:sz="8" w:space="0"/>
        </w:tcBorders>
      </w:tcPr>
    </w:tblStylePr>
    <w:tblStylePr w:type="band1Vert">
      <w:tblPr/>
      <w:tcPr>
        <w:shd w:val="clear" w:color="auto" w:fill="FFE9BE" w:themeFill="accent1" w:themeFillTint="3f"/>
      </w:tcPr>
    </w:tblStylePr>
    <w:tblStylePr w:type="band1Horz">
      <w:tblPr/>
      <w:tcPr>
        <w:shd w:val="clear" w:color="auto" w:fill="FFE9B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bottom w:val="single" w:color="63B1BC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3B1BC" w:themeColor="accent2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63B1BC" w:themeColor="accent2" w:sz="8" w:space="0"/>
          <w:bottom w:val="single" w:color="63B1B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3B1BC" w:themeColor="accent2" w:sz="8" w:space="0"/>
          <w:bottom w:val="single" w:color="63B1BC" w:themeColor="accent2" w:sz="8" w:space="0"/>
        </w:tcBorders>
      </w:tcPr>
    </w:tblStylePr>
    <w:tblStylePr w:type="band1Vert">
      <w:tblPr/>
      <w:tcPr>
        <w:shd w:val="clear" w:color="auto" w:fill="D8EBEE" w:themeFill="accent2" w:themeFillTint="3f"/>
      </w:tcPr>
    </w:tblStylePr>
    <w:tblStylePr w:type="band1Horz">
      <w:tblPr/>
      <w:tcPr>
        <w:shd w:val="clear" w:color="auto" w:fill="D8EBE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bottom w:val="single" w:color="C63928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63928" w:themeColor="accent3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C63928" w:themeColor="accent3" w:sz="8" w:space="0"/>
          <w:bottom w:val="single" w:color="C63928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63928" w:themeColor="accent3" w:sz="8" w:space="0"/>
          <w:bottom w:val="single" w:color="C63928" w:themeColor="accent3" w:sz="8" w:space="0"/>
        </w:tcBorders>
      </w:tcPr>
    </w:tblStylePr>
    <w:tblStylePr w:type="band1Vert">
      <w:tblPr/>
      <w:tcPr>
        <w:shd w:val="clear" w:color="auto" w:fill="F3CBC6" w:themeFill="accent3" w:themeFillTint="3f"/>
      </w:tcPr>
    </w:tblStylePr>
    <w:tblStylePr w:type="band1Horz">
      <w:tblPr/>
      <w:tcPr>
        <w:shd w:val="clear" w:color="auto" w:fill="F3CBC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bottom w:val="single" w:color="7961AA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61AA" w:themeColor="accent4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7961AA" w:themeColor="accent4" w:sz="8" w:space="0"/>
          <w:bottom w:val="single" w:color="7961AA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961AA" w:themeColor="accent4" w:sz="8" w:space="0"/>
          <w:bottom w:val="single" w:color="7961AA" w:themeColor="accent4" w:sz="8" w:space="0"/>
        </w:tcBorders>
      </w:tcPr>
    </w:tblStylePr>
    <w:tblStylePr w:type="band1Vert">
      <w:tblPr/>
      <w:tcPr>
        <w:shd w:val="clear" w:color="auto" w:fill="DDD7EA" w:themeFill="accent4" w:themeFillTint="3f"/>
      </w:tcPr>
    </w:tblStylePr>
    <w:tblStylePr w:type="band1Horz">
      <w:tblPr/>
      <w:tcPr>
        <w:shd w:val="clear" w:color="auto" w:fill="DDD7E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bottom w:val="single" w:color="50968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0968F" w:themeColor="accent5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50968F" w:themeColor="accent5" w:sz="8" w:space="0"/>
          <w:bottom w:val="single" w:color="50968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0968F" w:themeColor="accent5" w:sz="8" w:space="0"/>
          <w:bottom w:val="single" w:color="50968F" w:themeColor="accent5" w:sz="8" w:space="0"/>
        </w:tcBorders>
      </w:tcPr>
    </w:tblStylePr>
    <w:tblStylePr w:type="band1Vert">
      <w:tblPr/>
      <w:tcPr>
        <w:shd w:val="clear" w:color="auto" w:fill="D1E7E4" w:themeFill="accent5" w:themeFillTint="3f"/>
      </w:tcPr>
    </w:tblStylePr>
    <w:tblStylePr w:type="band1Horz">
      <w:tblPr/>
      <w:tcPr>
        <w:shd w:val="clear" w:color="auto" w:fill="D1E7E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bottom w:val="single" w:color="E57200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7200" w:themeColor="accent6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E57200" w:themeColor="accent6" w:sz="8" w:space="0"/>
          <w:bottom w:val="single" w:color="E57200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57200" w:themeColor="accent6" w:sz="8" w:space="0"/>
          <w:bottom w:val="single" w:color="E57200" w:themeColor="accent6" w:sz="8" w:space="0"/>
        </w:tcBorders>
      </w:tcPr>
    </w:tblStylePr>
    <w:tblStylePr w:type="band1Vert">
      <w:tblPr/>
      <w:tcPr>
        <w:shd w:val="clear" w:color="auto" w:fill="FFDBB9" w:themeFill="accent6" w:themeFillTint="3f"/>
      </w:tcPr>
    </w:tblStylePr>
    <w:tblStylePr w:type="band1Horz">
      <w:tblPr/>
      <w:tcPr>
        <w:shd w:val="clear" w:color="auto" w:fill="FFDBB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14042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14042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14042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FD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8A800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8A800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8A800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9B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3B1BC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3B1BC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BE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63928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63928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63928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61AA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61AA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61AA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7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0968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0968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0968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E7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7200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7200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7200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BB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706F72" w:themeColor="text1" w:themeTint="bf" w:sz="8" w:space="0"/>
        <w:left w:val="single" w:color="706F72" w:themeColor="text1" w:themeTint="bf" w:sz="8" w:space="0"/>
        <w:bottom w:val="single" w:color="706F72" w:themeColor="text1" w:themeTint="bf" w:sz="8" w:space="0"/>
        <w:right w:val="single" w:color="706F72" w:themeColor="text1" w:themeTint="bf" w:sz="8" w:space="0"/>
        <w:insideH w:val="single" w:color="706F72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06F72" w:themeColor="text1" w:sz="8" w:space="0"/>
          <w:left w:val="single" w:color="706F72" w:themeColor="text1" w:sz="8" w:space="0"/>
          <w:bottom w:val="single" w:color="706F72" w:themeColor="text1" w:sz="8" w:space="0"/>
          <w:right w:val="single" w:color="706F72" w:themeColor="text1" w:sz="8" w:space="0"/>
          <w:insideH w:val="nil"/>
          <w:insideV w:val="nil"/>
        </w:tcBorders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6F72" w:themeColor="text1" w:sz="6" w:space="0"/>
          <w:left w:val="single" w:color="706F72" w:themeColor="text1" w:sz="8" w:space="0"/>
          <w:bottom w:val="single" w:color="706F72" w:themeColor="text1" w:sz="8" w:space="0"/>
          <w:right w:val="single" w:color="706F72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FCF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F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FFBF3A" w:themeColor="accent1" w:themeTint="bf" w:sz="8" w:space="0"/>
        <w:left w:val="single" w:color="FFBF3A" w:themeColor="accent1" w:themeTint="bf" w:sz="8" w:space="0"/>
        <w:bottom w:val="single" w:color="FFBF3A" w:themeColor="accent1" w:themeTint="bf" w:sz="8" w:space="0"/>
        <w:right w:val="single" w:color="FFBF3A" w:themeColor="accent1" w:themeTint="bf" w:sz="8" w:space="0"/>
        <w:insideH w:val="single" w:color="FFBF3A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BF3A" w:themeColor="accent1" w:sz="8" w:space="0"/>
          <w:left w:val="single" w:color="FFBF3A" w:themeColor="accent1" w:sz="8" w:space="0"/>
          <w:bottom w:val="single" w:color="FFBF3A" w:themeColor="accent1" w:sz="8" w:space="0"/>
          <w:right w:val="single" w:color="FFBF3A" w:themeColor="accent1" w:sz="8" w:space="0"/>
          <w:insideH w:val="nil"/>
          <w:insideV w:val="nil"/>
        </w:tcBorders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BF3A" w:themeColor="accent1" w:sz="6" w:space="0"/>
          <w:left w:val="single" w:color="FFBF3A" w:themeColor="accent1" w:sz="8" w:space="0"/>
          <w:bottom w:val="single" w:color="FFBF3A" w:themeColor="accent1" w:sz="8" w:space="0"/>
          <w:right w:val="single" w:color="FFBF3A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9B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9B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89C4CC" w:themeColor="accent2" w:themeTint="bf" w:sz="8" w:space="0"/>
        <w:left w:val="single" w:color="89C4CC" w:themeColor="accent2" w:themeTint="bf" w:sz="8" w:space="0"/>
        <w:bottom w:val="single" w:color="89C4CC" w:themeColor="accent2" w:themeTint="bf" w:sz="8" w:space="0"/>
        <w:right w:val="single" w:color="89C4CC" w:themeColor="accent2" w:themeTint="bf" w:sz="8" w:space="0"/>
        <w:insideH w:val="single" w:color="89C4CC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C4CC" w:themeColor="accent2" w:sz="8" w:space="0"/>
          <w:left w:val="single" w:color="89C4CC" w:themeColor="accent2" w:sz="8" w:space="0"/>
          <w:bottom w:val="single" w:color="89C4CC" w:themeColor="accent2" w:sz="8" w:space="0"/>
          <w:right w:val="single" w:color="89C4CC" w:themeColor="accent2" w:sz="8" w:space="0"/>
          <w:insideH w:val="nil"/>
          <w:insideV w:val="nil"/>
        </w:tcBorders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C4CC" w:themeColor="accent2" w:sz="6" w:space="0"/>
          <w:left w:val="single" w:color="89C4CC" w:themeColor="accent2" w:sz="8" w:space="0"/>
          <w:bottom w:val="single" w:color="89C4CC" w:themeColor="accent2" w:sz="8" w:space="0"/>
          <w:right w:val="single" w:color="89C4CC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BE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BE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DC6355" w:themeColor="accent3" w:themeTint="bf" w:sz="8" w:space="0"/>
        <w:left w:val="single" w:color="DC6355" w:themeColor="accent3" w:themeTint="bf" w:sz="8" w:space="0"/>
        <w:bottom w:val="single" w:color="DC6355" w:themeColor="accent3" w:themeTint="bf" w:sz="8" w:space="0"/>
        <w:right w:val="single" w:color="DC6355" w:themeColor="accent3" w:themeTint="bf" w:sz="8" w:space="0"/>
        <w:insideH w:val="single" w:color="DC6355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355" w:themeColor="accent3" w:sz="8" w:space="0"/>
          <w:left w:val="single" w:color="DC6355" w:themeColor="accent3" w:sz="8" w:space="0"/>
          <w:bottom w:val="single" w:color="DC6355" w:themeColor="accent3" w:sz="8" w:space="0"/>
          <w:right w:val="single" w:color="DC6355" w:themeColor="accent3" w:sz="8" w:space="0"/>
          <w:insideH w:val="nil"/>
          <w:insideV w:val="nil"/>
        </w:tcBorders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355" w:themeColor="accent3" w:sz="6" w:space="0"/>
          <w:left w:val="single" w:color="DC6355" w:themeColor="accent3" w:sz="8" w:space="0"/>
          <w:bottom w:val="single" w:color="DC6355" w:themeColor="accent3" w:sz="8" w:space="0"/>
          <w:right w:val="single" w:color="DC6355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3CBC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9A88BF" w:themeColor="accent4" w:themeTint="bf" w:sz="8" w:space="0"/>
        <w:left w:val="single" w:color="9A88BF" w:themeColor="accent4" w:themeTint="bf" w:sz="8" w:space="0"/>
        <w:bottom w:val="single" w:color="9A88BF" w:themeColor="accent4" w:themeTint="bf" w:sz="8" w:space="0"/>
        <w:right w:val="single" w:color="9A88BF" w:themeColor="accent4" w:themeTint="bf" w:sz="8" w:space="0"/>
        <w:insideH w:val="single" w:color="9A88B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88BF" w:themeColor="accent4" w:sz="8" w:space="0"/>
          <w:left w:val="single" w:color="9A88BF" w:themeColor="accent4" w:sz="8" w:space="0"/>
          <w:bottom w:val="single" w:color="9A88BF" w:themeColor="accent4" w:sz="8" w:space="0"/>
          <w:right w:val="single" w:color="9A88BF" w:themeColor="accent4" w:sz="8" w:space="0"/>
          <w:insideH w:val="nil"/>
          <w:insideV w:val="nil"/>
        </w:tcBorders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88BF" w:themeColor="accent4" w:sz="6" w:space="0"/>
          <w:left w:val="single" w:color="9A88BF" w:themeColor="accent4" w:sz="8" w:space="0"/>
          <w:bottom w:val="single" w:color="9A88BF" w:themeColor="accent4" w:sz="8" w:space="0"/>
          <w:right w:val="single" w:color="9A88B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D7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7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76B6AF" w:themeColor="accent5" w:themeTint="bf" w:sz="8" w:space="0"/>
        <w:left w:val="single" w:color="76B6AF" w:themeColor="accent5" w:themeTint="bf" w:sz="8" w:space="0"/>
        <w:bottom w:val="single" w:color="76B6AF" w:themeColor="accent5" w:themeTint="bf" w:sz="8" w:space="0"/>
        <w:right w:val="single" w:color="76B6AF" w:themeColor="accent5" w:themeTint="bf" w:sz="8" w:space="0"/>
        <w:insideH w:val="single" w:color="76B6A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B6AF" w:themeColor="accent5" w:sz="8" w:space="0"/>
          <w:left w:val="single" w:color="76B6AF" w:themeColor="accent5" w:sz="8" w:space="0"/>
          <w:bottom w:val="single" w:color="76B6AF" w:themeColor="accent5" w:sz="8" w:space="0"/>
          <w:right w:val="single" w:color="76B6AF" w:themeColor="accent5" w:sz="8" w:space="0"/>
          <w:insideH w:val="nil"/>
          <w:insideV w:val="nil"/>
        </w:tcBorders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B6AF" w:themeColor="accent5" w:sz="6" w:space="0"/>
          <w:left w:val="single" w:color="76B6AF" w:themeColor="accent5" w:sz="8" w:space="0"/>
          <w:bottom w:val="single" w:color="76B6AF" w:themeColor="accent5" w:sz="8" w:space="0"/>
          <w:right w:val="single" w:color="76B6A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1E7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E7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FF942C" w:themeColor="accent6" w:themeTint="bf" w:sz="8" w:space="0"/>
        <w:left w:val="single" w:color="FF942C" w:themeColor="accent6" w:themeTint="bf" w:sz="8" w:space="0"/>
        <w:bottom w:val="single" w:color="FF942C" w:themeColor="accent6" w:themeTint="bf" w:sz="8" w:space="0"/>
        <w:right w:val="single" w:color="FF942C" w:themeColor="accent6" w:themeTint="bf" w:sz="8" w:space="0"/>
        <w:insideH w:val="single" w:color="FF942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942C" w:themeColor="accent6" w:sz="8" w:space="0"/>
          <w:left w:val="single" w:color="FF942C" w:themeColor="accent6" w:sz="8" w:space="0"/>
          <w:bottom w:val="single" w:color="FF942C" w:themeColor="accent6" w:sz="8" w:space="0"/>
          <w:right w:val="single" w:color="FF942C" w:themeColor="accent6" w:sz="8" w:space="0"/>
          <w:insideH w:val="nil"/>
          <w:insideV w:val="nil"/>
        </w:tcBorders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942C" w:themeColor="accent6" w:sz="6" w:space="0"/>
          <w:left w:val="single" w:color="FF942C" w:themeColor="accent6" w:sz="8" w:space="0"/>
          <w:bottom w:val="single" w:color="FF942C" w:themeColor="accent6" w:sz="8" w:space="0"/>
          <w:right w:val="single" w:color="FF942C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BB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BB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494cc9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94cc9"/>
    <w:tblPr>
      <w:tblStyleRowBandSize w:val="1"/>
      <w:tblStyleColBandSize w:val="1"/>
      <w:tblBorders>
        <w:top w:val="single" w:color="9F9EA1" w:themeColor="text1" w:themeTint="80" w:sz="4" w:space="0"/>
        <w:bottom w:val="single" w:color="9F9EA1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9F9EA1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9F9EA1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9F9EA1" w:themeColor="text1" w:sz="4" w:space="0"/>
          <w:right w:val="single" w:color="9F9EA1" w:themeColor="text1" w:sz="4" w:space="0"/>
        </w:tcBorders>
      </w:tcPr>
    </w:tblStylePr>
    <w:tblStylePr w:type="band2Vert">
      <w:tblPr/>
      <w:tcPr>
        <w:tcBorders>
          <w:left w:val="single" w:color="9F9EA1" w:themeColor="text1" w:sz="4" w:space="0"/>
          <w:right w:val="single" w:color="9F9EA1" w:themeColor="text1" w:sz="4" w:space="0"/>
        </w:tcBorders>
      </w:tcPr>
    </w:tblStylePr>
    <w:tblStylePr w:type="band1Horz">
      <w:tblPr/>
      <w:tcPr>
        <w:tcBorders>
          <w:top w:val="single" w:color="9F9EA1" w:themeColor="text1" w:sz="4" w:space="0"/>
          <w:bottom w:val="single" w:color="9F9EA1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494cc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9F9EA1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9F9EA1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94cc9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94cc9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F9EA1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F9EA1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F9EA1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F9EA1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94cc9"/>
    <w:pPr>
      <w:spacing w:after="240"/>
      <w:jc w:val="both"/>
    </w:p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94cc9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494cc9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94cc9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94cc9"/>
    <w:pPr>
      <w:spacing w:after="240"/>
      <w:jc w:val="both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494cc9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94cc9"/>
    <w:pPr>
      <w:spacing w:after="240"/>
      <w:jc w:val="both"/>
    </w:p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ayer Brown">
  <a:themeElements>
    <a:clrScheme name="Mayer Brown">
      <a:dk1>
        <a:srgbClr val="414042"/>
      </a:dk1>
      <a:lt1>
        <a:srgbClr val="FFFFFF"/>
      </a:lt1>
      <a:dk2>
        <a:srgbClr val="00457C"/>
      </a:dk2>
      <a:lt2>
        <a:srgbClr val="C9CAC8"/>
      </a:lt2>
      <a:accent1>
        <a:srgbClr val="F8A800"/>
      </a:accent1>
      <a:accent2>
        <a:srgbClr val="63B1BC"/>
      </a:accent2>
      <a:accent3>
        <a:srgbClr val="C63928"/>
      </a:accent3>
      <a:accent4>
        <a:srgbClr val="7961AA"/>
      </a:accent4>
      <a:accent5>
        <a:srgbClr val="50968F"/>
      </a:accent5>
      <a:accent6>
        <a:srgbClr val="E57200"/>
      </a:accent6>
      <a:hlink>
        <a:srgbClr val="263F6A"/>
      </a:hlink>
      <a:folHlink>
        <a:srgbClr val="00B0F0"/>
      </a:folHlink>
    </a:clrScheme>
    <a:fontScheme name="Mayer Brown">
      <a:majorFont>
        <a:latin typeface="Arial"/>
        <a:ea typeface="Georgia"/>
        <a:cs typeface="Arial"/>
      </a:majorFont>
      <a:minorFont>
        <a:latin typeface="Times New Roman"/>
        <a:ea typeface="Calibri"/>
        <a:cs typeface="Times New Roman"/>
      </a:minorFont>
    </a:fontScheme>
    <a:fmtScheme name="Blue Blo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>
        <a:defPPr algn="ctr">
          <a:defRPr dirty="0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Brand Palette 1">
      <a:srgbClr val="F0FD36"/>
    </a:custClr>
    <a:custClr name="Brand Palette 2">
      <a:srgbClr val="F48998"/>
    </a:custClr>
    <a:custClr name="Brand Palette 3">
      <a:srgbClr val="3D3935"/>
    </a:custClr>
  </a:custClrLst>
  <a:extLst>
    <a:ext uri="{05A4C25C-085E-4340-85A3-A5531E510DB2}">
      <thm15:themeFamily xmlns:thm15="http://schemas.microsoft.com/office/thememl/2012/main" name="Mayer Brown" id="{C6101EB9-2F06-4099-9E8F-BB2B350D960C}" vid="{F4236FDD-A662-44F3-8D05-408FF47BD00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</Pages>
  <Words>280</Words>
  <Characters>1608</Characters>
  <CharactersWithSpaces>1857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1900-01-01T00:00:00Z</dcterms:created>
  <dc:creator/>
  <dc:description/>
  <dc:language>en-IN</dc:language>
  <cp:lastModifiedBy/>
  <cp:lastPrinted>1900-01-01T00:00:00Z</cp:lastPrinted>
  <dcterms:modified xsi:type="dcterms:W3CDTF">2025-02-07T12:27:02Z</dcterms:modified>
  <cp:revision>3</cp:revision>
  <dc:subject/>
  <dc:title/>
</cp:coreProperties>
</file>