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023344"/>
          <w:sz w:val="72"/>
          <w:szCs w:val="72"/>
        </w:rPr>
        <w:t xml:space="preserve">INVESTINSPAIN</w:t>
      </w:r>
    </w:p>
    <w:p>
      <w:pPr>
        <w:pBdr>
          <w:bottom w:val="single" w:color="CAC1B2" w:sz="6" w:space="8"/>
        </w:pBdr>
        <w:spacing w:after="480" w:before="0"/>
        <w:jc w:val="center"/>
      </w:pPr>
      <w:r>
        <w:rPr>
          <w:rFonts w:ascii="Arial" w:cs="Arial" w:eastAsia="Arial" w:hAnsi="Arial"/>
          <w:b w:val="false"/>
          <w:bCs w:val="false"/>
          <w:color w:val="CAC1B2"/>
          <w:sz w:val="26"/>
          <w:szCs w:val="26"/>
        </w:rPr>
        <w:t xml:space="preserve">Costa del Sol  ·  Marbella  ·  Estepona</w:t>
      </w:r>
    </w:p>
    <w:p>
      <w:pPr>
        <w:spacing w:after="120" w:before="480"/>
        <w:jc w:val="center"/>
      </w:pPr>
      <w:r>
        <w:rPr>
          <w:rFonts w:ascii="Arial" w:cs="Arial" w:eastAsia="Arial" w:hAnsi="Arial"/>
          <w:b/>
          <w:bCs/>
          <w:color w:val="111827"/>
          <w:sz w:val="40"/>
          <w:szCs w:val="40"/>
        </w:rPr>
        <w:t xml:space="preserve">Digitale Roadmap &amp; Projectplan</w:t>
      </w:r>
    </w:p>
    <w:p>
      <w:pPr>
        <w:spacing w:after="720" w:before="0"/>
        <w:jc w:val="center"/>
      </w:pPr>
      <w:r>
        <w:rPr>
          <w:rFonts w:ascii="Arial" w:cs="Arial" w:eastAsia="Arial" w:hAnsi="Arial"/>
          <w:color w:val="6B7280"/>
          <w:sz w:val="22"/>
          <w:szCs w:val="22"/>
        </w:rPr>
        <w:t xml:space="preserve">Nieuwe website  •  Admin Portaal  •  Idealista  •  Resales Online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Opgesteld voor</w:t>
            </w:r>
          </w:p>
        </w:tc>
        <w:tc>
          <w:tcPr>
            <w:tcW w:type="dxa" w:w="3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InvestInSpain — Sofie &amp; Gunther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Datum</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Juni 2025</w:t>
            </w:r>
          </w:p>
        </w:tc>
      </w:tr>
      <w:tr>
        <w:tc>
          <w:tcPr>
            <w:tcW w:type="dxa" w:w="24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Versie</w:t>
            </w:r>
          </w:p>
        </w:tc>
        <w:tc>
          <w:tcPr>
            <w:tcW w:type="dxa" w:w="3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v1.0 — Initieel plan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Status</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In voorbereiding</w:t>
            </w:r>
          </w:p>
        </w:tc>
      </w:tr>
    </w:tbl>
    <w:p>
      <w:pPr>
        <w:spacing w:after="0" w:before="480"/>
      </w:pPr>
    </w:p>
    <w:p>
      <w:r>
        <w:br w:type="page"/>
      </w:r>
    </w:p>
    <w:p>
      <w:pPr>
        <w:pStyle w:val="Heading1"/>
        <w:spacing w:after="120" w:before="360"/>
      </w:pPr>
      <w:r>
        <w:rPr>
          <w:rFonts w:ascii="Arial" w:cs="Arial" w:eastAsia="Arial" w:hAnsi="Arial"/>
          <w:b/>
          <w:bCs/>
          <w:color w:val="023344"/>
          <w:sz w:val="36"/>
          <w:szCs w:val="36"/>
        </w:rPr>
        <w:t xml:space="preserve">1. Inleiding &amp; Doelstelling</w:t>
      </w:r>
    </w:p>
    <w:p>
      <w:pPr>
        <w:spacing w:after="80" w:before="80"/>
        <w:jc w:val="left"/>
      </w:pPr>
      <w:r>
        <w:rPr>
          <w:rFonts w:ascii="Arial" w:cs="Arial" w:eastAsia="Arial" w:hAnsi="Arial"/>
          <w:b w:val="false"/>
          <w:bCs w:val="false"/>
          <w:i w:val="false"/>
          <w:iCs w:val="false"/>
          <w:color w:val="111827"/>
          <w:sz w:val="20"/>
          <w:szCs w:val="20"/>
        </w:rPr>
        <w:t xml:space="preserve">InvestInSpain is een Belgisch vastgoedkantoor gespecialiseerd in luxevastgoed aan de Costa del Sol (Marbella, Estepona). Met meer dan 13 jaar ervaring, 500+ verkochte woningen en een aanbod van 713+ properties is het bedrijf klaar voor de volgende stap: een volledig digitaal ecosysteem dat de sales- en marketingprocessen automatiseert.</w:t>
      </w:r>
    </w:p>
    <w:p>
      <w:pPr>
        <w:spacing w:after="80" w:before="120"/>
      </w:pPr>
    </w:p>
    <w:p>
      <w:pPr>
        <w:pStyle w:val="Heading3"/>
        <w:spacing w:after="80" w:before="200"/>
      </w:pPr>
      <w:r>
        <w:rPr>
          <w:rFonts w:ascii="Arial" w:cs="Arial" w:eastAsia="Arial" w:hAnsi="Arial"/>
          <w:b/>
          <w:bCs/>
          <w:color w:val="034558"/>
          <w:sz w:val="22"/>
          <w:szCs w:val="22"/>
        </w:rPr>
        <w:t xml:space="preserve">Wat willen we bereiken?</w:t>
      </w:r>
    </w:p>
    <w:p>
      <w:pPr>
        <w:pStyle w:val="ListParagraph"/>
        <w:numPr>
          <w:ilvl w:val="0"/>
          <w:numId w:val="2"/>
        </w:numPr>
        <w:spacing w:after="40" w:before="40"/>
      </w:pPr>
      <w:r>
        <w:rPr>
          <w:rFonts w:ascii="Arial" w:cs="Arial" w:eastAsia="Arial" w:hAnsi="Arial"/>
          <w:color w:val="111827"/>
          <w:sz w:val="20"/>
          <w:szCs w:val="20"/>
        </w:rPr>
        <w:t xml:space="preserve">Een premium nieuwe website die de luxepositionering weerspiegelt</w:t>
      </w:r>
    </w:p>
    <w:p>
      <w:pPr>
        <w:pStyle w:val="ListParagraph"/>
        <w:numPr>
          <w:ilvl w:val="0"/>
          <w:numId w:val="2"/>
        </w:numPr>
        <w:spacing w:after="40" w:before="40"/>
      </w:pPr>
      <w:r>
        <w:rPr>
          <w:rFonts w:ascii="Arial" w:cs="Arial" w:eastAsia="Arial" w:hAnsi="Arial"/>
          <w:color w:val="111827"/>
          <w:sz w:val="20"/>
          <w:szCs w:val="20"/>
        </w:rPr>
        <w:t xml:space="preserve">Een intern admin portaal om properties te beheren</w:t>
      </w:r>
    </w:p>
    <w:p>
      <w:pPr>
        <w:pStyle w:val="ListParagraph"/>
        <w:numPr>
          <w:ilvl w:val="0"/>
          <w:numId w:val="2"/>
        </w:numPr>
        <w:spacing w:after="40" w:before="40"/>
      </w:pPr>
      <w:r>
        <w:rPr>
          <w:rFonts w:ascii="Arial" w:cs="Arial" w:eastAsia="Arial" w:hAnsi="Arial"/>
          <w:color w:val="111827"/>
          <w:sz w:val="20"/>
          <w:szCs w:val="20"/>
        </w:rPr>
        <w:t xml:space="preserve">Automatische publicatie naar de website, Idealista en Resales Online</w:t>
      </w:r>
    </w:p>
    <w:p>
      <w:pPr>
        <w:pStyle w:val="ListParagraph"/>
        <w:numPr>
          <w:ilvl w:val="0"/>
          <w:numId w:val="2"/>
        </w:numPr>
        <w:spacing w:after="40" w:before="40"/>
      </w:pPr>
      <w:r>
        <w:rPr>
          <w:rFonts w:ascii="Arial" w:cs="Arial" w:eastAsia="Arial" w:hAnsi="Arial"/>
          <w:color w:val="111827"/>
          <w:sz w:val="20"/>
          <w:szCs w:val="20"/>
        </w:rPr>
        <w:t xml:space="preserve">Een schaalbaar systeem dat groeit met het bedrijf</w:t>
      </w:r>
    </w:p>
    <w:p>
      <w:pPr>
        <w:spacing w:after="80" w:before="120"/>
      </w:pPr>
    </w:p>
    <w:p>
      <w:pPr>
        <w:pStyle w:val="Heading3"/>
        <w:spacing w:after="80" w:before="200"/>
      </w:pPr>
      <w:r>
        <w:rPr>
          <w:rFonts w:ascii="Arial" w:cs="Arial" w:eastAsia="Arial" w:hAnsi="Arial"/>
          <w:b/>
          <w:bCs/>
          <w:color w:val="034558"/>
          <w:sz w:val="22"/>
          <w:szCs w:val="22"/>
        </w:rPr>
        <w:t xml:space="preserve">Huidig pijnpunt</w:t>
      </w:r>
    </w:p>
    <w:p>
      <w:pPr>
        <w:spacing w:after="80" w:before="80"/>
        <w:jc w:val="left"/>
      </w:pPr>
      <w:r>
        <w:rPr>
          <w:rFonts w:ascii="Arial" w:cs="Arial" w:eastAsia="Arial" w:hAnsi="Arial"/>
          <w:b w:val="false"/>
          <w:bCs w:val="false"/>
          <w:i w:val="false"/>
          <w:iCs w:val="false"/>
          <w:color w:val="111827"/>
          <w:sz w:val="20"/>
          <w:szCs w:val="20"/>
        </w:rPr>
        <w:t xml:space="preserve">De huidige WordPress website is traag, visueel gedateerd en mist een geautomatiseerde koppeling met vastgoedplatformen. Properties worden manueel ingevoerd op meerdere platformen — dit kost tijd en vergroot de kans op fouten.</w:t>
      </w:r>
    </w:p>
    <w:p>
      <w:pPr>
        <w:pBdr>
          <w:bottom w:val="single" w:color="EDE8E1" w:sz="2" w:space="1"/>
        </w:pBdr>
        <w:spacing w:after="160" w:before="160"/>
      </w:pPr>
    </w:p>
    <w:p>
      <w:pPr>
        <w:pStyle w:val="Heading1"/>
        <w:spacing w:after="120" w:before="360"/>
      </w:pPr>
      <w:r>
        <w:rPr>
          <w:rFonts w:ascii="Arial" w:cs="Arial" w:eastAsia="Arial" w:hAnsi="Arial"/>
          <w:b/>
          <w:bCs/>
          <w:color w:val="023344"/>
          <w:sz w:val="36"/>
          <w:szCs w:val="36"/>
        </w:rPr>
        <w:t xml:space="preserve">2. Projectoverzicht</w:t>
      </w:r>
    </w:p>
    <w:p>
      <w:pPr>
        <w:spacing w:after="80" w:before="80"/>
        <w:jc w:val="left"/>
      </w:pPr>
      <w:r>
        <w:rPr>
          <w:rFonts w:ascii="Arial" w:cs="Arial" w:eastAsia="Arial" w:hAnsi="Arial"/>
          <w:b w:val="false"/>
          <w:bCs w:val="false"/>
          <w:i w:val="false"/>
          <w:iCs w:val="false"/>
          <w:color w:val="111827"/>
          <w:sz w:val="20"/>
          <w:szCs w:val="20"/>
        </w:rPr>
        <w:t xml:space="preserve">Het project bestaat uit 4 grote componenten die gefaseerd worden uitgewerkt: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860"/>
        <w:gridCol w:w="2000"/>
      </w:tblGrid>
      <w:tr>
        <w:trPr>
          <w:tblHeader/>
        </w:trPr>
        <w:tc>
          <w:tcPr>
            <w:tcW w:type="dxa" w:w="35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Prioriteit</w:t>
            </w:r>
          </w:p>
        </w:tc>
        <w:tc>
          <w:tcPr>
            <w:tcW w:type="dxa" w:w="18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Tijdlijn</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Nieuwe Website (prototype)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Hoog</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1</w:t>
            </w:r>
          </w:p>
        </w:tc>
        <w:tc>
          <w:tcPr>
            <w:tcW w:type="dxa" w:w="200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Gereed</w:t>
            </w:r>
          </w:p>
        </w:tc>
      </w:tr>
      <w:tr>
        <w:tc>
          <w:tcPr>
            <w:tcW w:type="dxa" w:w="3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Next.js migratie &amp; hosting</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Hoog</w:t>
            </w:r>
          </w:p>
        </w:tc>
        <w:tc>
          <w:tcPr>
            <w:tcW w:type="dxa" w:w="18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2</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Admin Portaal (property beheer)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Hoog</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2-3</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r>
        <w:tc>
          <w:tcPr>
            <w:tcW w:type="dxa" w:w="3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Idealista API integratie</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18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3</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Resales Online XML feed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3</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r>
        <w:tc>
          <w:tcPr>
            <w:tcW w:type="dxa" w:w="3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SEO optimalisatie</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Medium</w:t>
            </w:r>
          </w:p>
        </w:tc>
        <w:tc>
          <w:tcPr>
            <w:tcW w:type="dxa" w:w="18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2</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Blog &amp; content systeem</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Laag</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4</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r>
        <w:tc>
          <w:tcPr>
            <w:tcW w:type="dxa" w:w="3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Verhuurmodule</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Laag</w:t>
            </w:r>
          </w:p>
        </w:tc>
        <w:tc>
          <w:tcPr>
            <w:tcW w:type="dxa" w:w="18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Fase 4</w:t>
            </w:r>
          </w:p>
        </w:tc>
        <w:tc>
          <w:tcPr>
            <w:tcW w:type="dxa" w:w="2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1E40AF"/>
                <w:sz w:val="20"/>
                <w:szCs w:val="20"/>
              </w:rPr>
              <w:t xml:space="preserve">Gepland</w:t>
            </w:r>
          </w:p>
        </w:tc>
      </w:tr>
    </w:tbl>
    <w:p>
      <w:pPr>
        <w:pBdr>
          <w:bottom w:val="single" w:color="EDE8E1" w:sz="2" w:space="1"/>
        </w:pBdr>
        <w:spacing w:after="160" w:before="160"/>
      </w:pPr>
    </w:p>
    <w:p>
      <w:pPr>
        <w:pStyle w:val="Heading1"/>
        <w:spacing w:after="120" w:before="360"/>
      </w:pPr>
      <w:r>
        <w:rPr>
          <w:rFonts w:ascii="Arial" w:cs="Arial" w:eastAsia="Arial" w:hAnsi="Arial"/>
          <w:b/>
          <w:bCs/>
          <w:color w:val="023344"/>
          <w:sz w:val="36"/>
          <w:szCs w:val="36"/>
        </w:rPr>
        <w:t xml:space="preserve">3. Technische Architectuur</w:t>
      </w:r>
    </w:p>
    <w:p>
      <w:pPr>
        <w:pStyle w:val="Heading3"/>
        <w:spacing w:after="80" w:before="200"/>
      </w:pPr>
      <w:r>
        <w:rPr>
          <w:rFonts w:ascii="Arial" w:cs="Arial" w:eastAsia="Arial" w:hAnsi="Arial"/>
          <w:b/>
          <w:bCs/>
          <w:color w:val="034558"/>
          <w:sz w:val="22"/>
          <w:szCs w:val="22"/>
        </w:rPr>
        <w:t xml:space="preserve">De gekozen tech stack</w:t>
      </w:r>
    </w:p>
    <w:p>
      <w:pPr>
        <w:spacing w:after="80" w:before="80"/>
        <w:jc w:val="left"/>
      </w:pPr>
      <w:r>
        <w:rPr>
          <w:rFonts w:ascii="Arial" w:cs="Arial" w:eastAsia="Arial" w:hAnsi="Arial"/>
          <w:b w:val="false"/>
          <w:bCs w:val="false"/>
          <w:i w:val="false"/>
          <w:iCs w:val="false"/>
          <w:color w:val="111827"/>
          <w:sz w:val="20"/>
          <w:szCs w:val="20"/>
        </w:rPr>
        <w:t xml:space="preserve">Alle tools zijn gekozen op basis van 3 criteria: gratis of goedkoop starten, schaalbaar naar de toekomst, en geen technische kennis vereist om te beheren.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rPr>
          <w:tblHeader/>
        </w:trPr>
        <w:tc>
          <w:tcPr>
            <w:tcW w:type="dxa" w:w="25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Laag</w:t>
            </w:r>
          </w:p>
        </w:tc>
        <w:tc>
          <w:tcPr>
            <w:tcW w:type="dxa" w:w="25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Reden</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Kosten</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Website (front-end)</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14</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Snel, SEO-vriendelijk, moderne React basis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Database</w:t>
            </w:r>
          </w:p>
        </w:tc>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PostgreSQL database + authenticatie + bestandsopslag</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 (tot 500MB)</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Foto opslag</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Storage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Afbeeldingen voor properties beheren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Admin portaal</w:t>
            </w:r>
          </w:p>
        </w:tc>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 Tailwind</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Eigen inlogpagina op admin.investinspain.be</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Authenticatie</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Auth</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Veilig inloggen voor het team</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Hosting website</w:t>
            </w:r>
          </w:p>
        </w:tc>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Vercel / Netlify</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Automatische deploys vanuit GitHub</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Versie beheer</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GitHub</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Code opslaan en samenwerken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Idealista</w:t>
            </w:r>
          </w:p>
        </w:tc>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Idealista Partner API</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Properties pushen naar Idealista (u heeft al toegang)</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Bestaand</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Resales Online</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XML Feed endpoint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Automatische sync via standaard vastgoed XML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Bestaand</w:t>
            </w:r>
          </w:p>
        </w:tc>
      </w:tr>
    </w:tbl>
    <w:p>
      <w:pPr>
        <w:spacing w:after="80" w:before="200"/>
      </w:pPr>
    </w:p>
    <w:p>
      <w:pPr>
        <w:pStyle w:val="Heading3"/>
        <w:spacing w:after="80" w:before="200"/>
      </w:pPr>
      <w:r>
        <w:rPr>
          <w:rFonts w:ascii="Arial" w:cs="Arial" w:eastAsia="Arial" w:hAnsi="Arial"/>
          <w:b/>
          <w:bCs/>
          <w:color w:val="034558"/>
          <w:sz w:val="22"/>
          <w:szCs w:val="22"/>
        </w:rPr>
        <w:t xml:space="preserve">Architectuurschema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a3a" w:val="clear"/>
            <w:tcMar>
              <w:top w:type="dxa" w:w="200"/>
              <w:left w:type="dxa" w:w="300"/>
              <w:bottom w:type="dxa" w:w="200"/>
              <w:right w:type="dxa" w:w="300"/>
            </w:tcMar>
          </w:tcPr>
          <w:p>
            <w:pPr>
              <w:spacing w:after="60" w:before="60"/>
              <w:jc w:val="center"/>
            </w:pPr>
            <w:r>
              <w:rPr>
                <w:rFonts w:ascii="Courier New" w:cs="Courier New" w:eastAsia="Courier New" w:hAnsi="Courier New"/>
                <w:b/>
                <w:bCs/>
                <w:color w:val="CAC1B2"/>
                <w:sz w:val="18"/>
                <w:szCs w:val="18"/>
              </w:rPr>
              <w:t xml:space="preserve">ADMIN PORTAAL  (admin.investinspain.be)</w:t>
            </w:r>
          </w:p>
          <w:p>
            <w:pPr>
              <w:spacing w:after="0" w:before="0"/>
              <w:jc w:val="center"/>
            </w:pPr>
            <w:r>
              <w:rPr>
                <w:rFonts w:ascii="Courier New" w:cs="Courier New" w:eastAsia="Courier New" w:hAnsi="Courier New"/>
                <w:color w:val="7A9BAA"/>
                <w:sz w:val="16"/>
                <w:szCs w:val="16"/>
              </w:rPr>
              <w:t xml:space="preserve">Login  |  Property toevoegen  |  Fotos uploaden  |  Status beheren</w:t>
            </w:r>
          </w:p>
          <w:p>
            <w:pPr>
              <w:spacing w:after="80" w:before="80"/>
              <w:jc w:val="center"/>
            </w:pPr>
            <w:r>
              <w:rPr>
                <w:rFonts w:ascii="Courier New" w:cs="Courier New" w:eastAsia="Courier New" w:hAnsi="Courier New"/>
                <w:color w:val="CAC1B2"/>
                <w:sz w:val="16"/>
                <w:szCs w:val="16"/>
              </w:rPr>
              <w:t xml:space="preserve">↓  Supabase Database  ↓</w:t>
            </w:r>
          </w:p>
          <w:p>
            <w:pPr>
              <w:spacing w:after="60" w:before="0"/>
              <w:jc w:val="center"/>
            </w:pPr>
            <w:r>
              <w:rPr>
                <w:rFonts w:ascii="Courier New" w:cs="Courier New" w:eastAsia="Courier New" w:hAnsi="Courier New"/>
                <w:color w:val="7A9BAA"/>
                <w:sz w:val="16"/>
                <w:szCs w:val="16"/>
              </w:rPr>
              <w:t xml:space="preserve">investinspain.be          Idealista API          Resales XML Feed</w:t>
            </w:r>
          </w:p>
        </w:tc>
      </w:tr>
    </w:tbl>
    <w:p>
      <w:pPr>
        <w:pBdr>
          <w:bottom w:val="single" w:color="EDE8E1" w:sz="2" w:space="1"/>
        </w:pBdr>
        <w:spacing w:after="160" w:before="160"/>
      </w:pPr>
    </w:p>
    <w:p>
      <w:r>
        <w:br w:type="page"/>
      </w:r>
    </w:p>
    <w:p>
      <w:pPr>
        <w:pStyle w:val="Heading1"/>
        <w:spacing w:after="120" w:before="360"/>
      </w:pPr>
      <w:r>
        <w:rPr>
          <w:rFonts w:ascii="Arial" w:cs="Arial" w:eastAsia="Arial" w:hAnsi="Arial"/>
          <w:b/>
          <w:bCs/>
          <w:color w:val="023344"/>
          <w:sz w:val="36"/>
          <w:szCs w:val="36"/>
        </w:rPr>
        <w:t xml:space="preserve">4. Gefaseerde Roadmap</w:t>
      </w:r>
    </w:p>
    <w:p>
      <w:pPr>
        <w:pStyle w:val="Heading2"/>
        <w:pBdr>
          <w:bottom w:val="single" w:color="CAC1B2" w:sz="4" w:space="4"/>
        </w:pBdr>
        <w:spacing w:after="100" w:before="300"/>
      </w:pPr>
      <w:r>
        <w:rPr>
          <w:rFonts w:ascii="Arial" w:cs="Arial" w:eastAsia="Arial" w:hAnsi="Arial"/>
          <w:b/>
          <w:bCs/>
          <w:color w:val="023344"/>
          <w:sz w:val="28"/>
          <w:szCs w:val="28"/>
        </w:rPr>
        <w:t xml:space="preserve">Fase 1 — Website Prototype &amp; Fundament</w:t>
      </w:r>
    </w:p>
    <w:p>
      <w:pPr>
        <w:spacing w:after="80" w:before="0"/>
      </w:pPr>
      <w:r>
        <w:rPr>
          <w:rFonts w:ascii="Arial" w:cs="Arial" w:eastAsia="Arial" w:hAnsi="Arial"/>
          <w:color w:val="6B7280"/>
          <w:sz w:val="20"/>
          <w:szCs w:val="20"/>
        </w:rPr>
        <w:t xml:space="preserve">Tijdlijn: Week 1-2  ·  Status: </w:t>
      </w:r>
      <w:r>
        <w:rPr>
          <w:rFonts w:ascii="Arial" w:cs="Arial" w:eastAsia="Arial" w:hAnsi="Arial"/>
          <w:b/>
          <w:bCs/>
          <w:color w:val="065F46"/>
          <w:sz w:val="20"/>
          <w:szCs w:val="20"/>
        </w:rPr>
        <w:t xml:space="preserve">GEREED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Wat</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 / Tech</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Homepage prototype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Volledig ontworpen in HTML/Tailwind met nieuwe huisstijl</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HTML + Tailwind CSS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Gereed</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Kleurenpalet</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#023344 teal + #CAC1B2 beige + wit toegepast</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CSS custom properties</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Gereed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GitHub repo</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Code versie beheer opgezet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GitHub</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Gereed</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Netlify hosting</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Automatische deploy bij elke code-update</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Netlify</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Gereed</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Property pagina</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Detailpagina voor individuele woning als voorbeeld</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HTML + Tailwind CSS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Gereed</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Fase 2 — Next.js Migratie &amp; SEO</w:t>
      </w:r>
    </w:p>
    <w:p>
      <w:pPr>
        <w:spacing w:after="80" w:before="0"/>
      </w:pPr>
      <w:r>
        <w:rPr>
          <w:rFonts w:ascii="Arial" w:cs="Arial" w:eastAsia="Arial" w:hAnsi="Arial"/>
          <w:color w:val="6B7280"/>
          <w:sz w:val="20"/>
          <w:szCs w:val="20"/>
        </w:rPr>
        <w:t xml:space="preserve">Tijdlijn: Week 3-5  ·  Status: </w:t>
      </w:r>
      <w:r>
        <w:rPr>
          <w:rFonts w:ascii="Arial" w:cs="Arial" w:eastAsia="Arial" w:hAnsi="Arial"/>
          <w:b/>
          <w:bCs/>
          <w:color w:val="1E40AF"/>
          <w:sz w:val="20"/>
          <w:szCs w:val="20"/>
        </w:rPr>
        <w:t xml:space="preserve">GEPLAND</w:t>
      </w:r>
    </w:p>
    <w:p>
      <w:pPr>
        <w:spacing w:after="80" w:before="80"/>
        <w:jc w:val="left"/>
      </w:pPr>
      <w:r>
        <w:rPr>
          <w:rFonts w:ascii="Arial" w:cs="Arial" w:eastAsia="Arial" w:hAnsi="Arial"/>
          <w:b w:val="false"/>
          <w:bCs w:val="false"/>
          <w:i w:val="false"/>
          <w:iCs w:val="false"/>
          <w:color w:val="111827"/>
          <w:sz w:val="20"/>
          <w:szCs w:val="20"/>
        </w:rPr>
        <w:t xml:space="preserve">De HTML prototype wordt omgezet naar een volwaardige Next.js applicatie. Dit is de technische basis voor alles wat erna komt.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Wat</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 / Tech</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Next.js project</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HTML prototype omzetten naar React componenten</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14 + TypeScript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3</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Supabase setup</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Database aanmaken + properties tabel + auth</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(gratis)</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3</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Property listing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Overzichtspagina met filtering op type, budget, regio</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 Supabase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4</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Property detail</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Detailpagina per woning met fotogalerij</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dynamic routes</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4</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SEO basis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Meta tags, sitemap.xml, robots.txt, Open Graph</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Metadata API</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5</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Schema markup</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Structured data voor vastgoedlistings (Google)</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JSON-LD</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5</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Vercel hosting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Migratie van Netlify naar Vercel (beter voor Next.js)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Vercel (gratis)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5</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Fase 3 — Admin Portaal &amp; API Koppelingen</w:t>
      </w:r>
    </w:p>
    <w:p>
      <w:pPr>
        <w:spacing w:after="80" w:before="0"/>
      </w:pPr>
      <w:r>
        <w:rPr>
          <w:rFonts w:ascii="Arial" w:cs="Arial" w:eastAsia="Arial" w:hAnsi="Arial"/>
          <w:color w:val="6B7280"/>
          <w:sz w:val="20"/>
          <w:szCs w:val="20"/>
        </w:rPr>
        <w:t xml:space="preserve">Tijdlijn: Week 6-10  ·  Status: </w:t>
      </w:r>
      <w:r>
        <w:rPr>
          <w:rFonts w:ascii="Arial" w:cs="Arial" w:eastAsia="Arial" w:hAnsi="Arial"/>
          <w:b/>
          <w:bCs/>
          <w:color w:val="1E40AF"/>
          <w:sz w:val="20"/>
          <w:szCs w:val="20"/>
        </w:rPr>
        <w:t xml:space="preserve">GEPLAND</w:t>
      </w:r>
    </w:p>
    <w:p>
      <w:pPr>
        <w:spacing w:after="80" w:before="80"/>
        <w:jc w:val="left"/>
      </w:pPr>
      <w:r>
        <w:rPr>
          <w:rFonts w:ascii="Arial" w:cs="Arial" w:eastAsia="Arial" w:hAnsi="Arial"/>
          <w:b w:val="false"/>
          <w:bCs w:val="false"/>
          <w:i w:val="false"/>
          <w:iCs w:val="false"/>
          <w:color w:val="111827"/>
          <w:sz w:val="20"/>
          <w:szCs w:val="20"/>
        </w:rPr>
        <w:t xml:space="preserve">Het hart van het project: een eigen beheerportaal waarmee het team properties kan toevoegen die automatisch verschijnen op de website, Idealista en Resales Online.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Wat</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 / Tech</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Login systeem</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Beveiligde inlogpagina voor het team op admin.investinspain.be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Auth</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6</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Property formulier</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Formulier met alle velden: naam, prijs, type, regio, omschrijving</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form</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6-7</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Foto upload</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Meerdere fotos per property uploaden en beheren</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Storage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7</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Status beheer</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Draft / Actief / Verkocht schakelen per property</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7</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Idealista koppeling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 pushen naar Idealista via Partner API</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Idealista REST API</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8-9</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Resales XML feed</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XML feed endpoint genereren voor Resales Online import</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API route</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8-9</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Webhook triggers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Bij opslaan property: automatisch website updaten</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Vercel webhooks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9-10</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Dashboard overzicht</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Overzicht van alle properties met status en statistieken</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 Supabase</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10</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Fase 4 — Uitbreidingen &amp; Optimalisaties</w:t>
      </w:r>
    </w:p>
    <w:p>
      <w:pPr>
        <w:spacing w:after="80" w:before="0"/>
      </w:pPr>
      <w:r>
        <w:rPr>
          <w:rFonts w:ascii="Arial" w:cs="Arial" w:eastAsia="Arial" w:hAnsi="Arial"/>
          <w:color w:val="6B7280"/>
          <w:sz w:val="20"/>
          <w:szCs w:val="20"/>
        </w:rPr>
        <w:t xml:space="preserve">Tijdlijn: Week 11-16  ·  Status: </w:t>
      </w:r>
      <w:r>
        <w:rPr>
          <w:rFonts w:ascii="Arial" w:cs="Arial" w:eastAsia="Arial" w:hAnsi="Arial"/>
          <w:b/>
          <w:bCs/>
          <w:color w:val="1E40AF"/>
          <w:sz w:val="20"/>
          <w:szCs w:val="20"/>
        </w:rPr>
        <w:t xml:space="preserve">GEPLAND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Wat</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 / Tech</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Blog / nieuws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SEO-content systeem voor marktinformatie en tips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Sanity CMS of Supabase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11-12</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Verhuurmodule</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Apart overzicht voor huurpanden met andere filters</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 Supabase</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11-12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Inspectiereis booking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Online formulier koppelen aan CRM of e-mailautomatisering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HubSpot / Mailchimp</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12-13</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Meertaligheid (i18n)</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NL / FR / EN / DE via Next.js internationalisatie</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next-intl</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13-14</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Analytics</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Bezoekersstatistieken + property views bijhouden</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Plausible (privacy)</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14</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Prestatie audit</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Google Lighthouse score &gt; 90 op alle paginas</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Lighthouse CI</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15</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Domein koppeling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investinspain.be koppelen aan Vercel + SSL</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Vercel Domains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15</w:t>
            </w:r>
          </w:p>
        </w:tc>
      </w:tr>
      <w:tr>
        <w:tc>
          <w:tcPr>
            <w:tcW w:type="dxa" w:w="1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Live launch</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Volledige migratie van WordPress naar nieuwe site</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16</w:t>
            </w:r>
          </w:p>
        </w:tc>
      </w:tr>
    </w:tbl>
    <w:p>
      <w:pPr>
        <w:pBdr>
          <w:bottom w:val="single" w:color="EDE8E1" w:sz="2" w:space="1"/>
        </w:pBdr>
        <w:spacing w:after="160" w:before="160"/>
      </w:pPr>
    </w:p>
    <w:p>
      <w:r>
        <w:br w:type="page"/>
      </w:r>
    </w:p>
    <w:p>
      <w:pPr>
        <w:pStyle w:val="Heading1"/>
        <w:spacing w:after="120" w:before="360"/>
      </w:pPr>
      <w:r>
        <w:rPr>
          <w:rFonts w:ascii="Arial" w:cs="Arial" w:eastAsia="Arial" w:hAnsi="Arial"/>
          <w:b/>
          <w:bCs/>
          <w:color w:val="023344"/>
          <w:sz w:val="36"/>
          <w:szCs w:val="36"/>
        </w:rPr>
        <w:t xml:space="preserve">5. Idealista &amp; Resales Online — Integratie Detail</w:t>
      </w:r>
    </w:p>
    <w:p>
      <w:pPr>
        <w:pStyle w:val="Heading2"/>
        <w:pBdr>
          <w:bottom w:val="single" w:color="CAC1B2" w:sz="4" w:space="4"/>
        </w:pBdr>
        <w:spacing w:after="100" w:before="300"/>
      </w:pPr>
      <w:r>
        <w:rPr>
          <w:rFonts w:ascii="Arial" w:cs="Arial" w:eastAsia="Arial" w:hAnsi="Arial"/>
          <w:b/>
          <w:bCs/>
          <w:color w:val="023344"/>
          <w:sz w:val="28"/>
          <w:szCs w:val="28"/>
        </w:rPr>
        <w:t xml:space="preserve">5.1 Idealista Partner API</w:t>
      </w:r>
    </w:p>
    <w:p>
      <w:pPr>
        <w:spacing w:after="80" w:before="80"/>
        <w:jc w:val="left"/>
      </w:pPr>
      <w:r>
        <w:rPr>
          <w:rFonts w:ascii="Arial" w:cs="Arial" w:eastAsia="Arial" w:hAnsi="Arial"/>
          <w:b w:val="false"/>
          <w:bCs w:val="false"/>
          <w:i w:val="false"/>
          <w:iCs w:val="false"/>
          <w:color w:val="111827"/>
          <w:sz w:val="20"/>
          <w:szCs w:val="20"/>
        </w:rPr>
        <w:t xml:space="preserve">Idealista heeft een REST API voor erkende makelaars. Aangezien InvestInSpain al een partner account heeft, kunnen we meteen aan de slag.</w:t>
      </w:r>
    </w:p>
    <w:p>
      <w:pPr>
        <w:spacing w:after="80" w:before="80"/>
      </w:pPr>
    </w:p>
    <w:p>
      <w:pPr>
        <w:pStyle w:val="Heading3"/>
        <w:spacing w:after="80" w:before="200"/>
      </w:pPr>
      <w:r>
        <w:rPr>
          <w:rFonts w:ascii="Arial" w:cs="Arial" w:eastAsia="Arial" w:hAnsi="Arial"/>
          <w:b/>
          <w:bCs/>
          <w:color w:val="034558"/>
          <w:sz w:val="22"/>
          <w:szCs w:val="22"/>
        </w:rPr>
        <w:t xml:space="preserve">Hoe het werkt</w:t>
      </w:r>
    </w:p>
    <w:p>
      <w:pPr>
        <w:pStyle w:val="ListParagraph"/>
        <w:numPr>
          <w:ilvl w:val="0"/>
          <w:numId w:val="2"/>
        </w:numPr>
        <w:spacing w:after="40" w:before="40"/>
      </w:pPr>
      <w:r>
        <w:rPr>
          <w:rFonts w:ascii="Arial" w:cs="Arial" w:eastAsia="Arial" w:hAnsi="Arial"/>
          <w:color w:val="111827"/>
          <w:sz w:val="20"/>
          <w:szCs w:val="20"/>
        </w:rPr>
        <w:t xml:space="preserve">Property wordt opgeslagen in het admin portaal</w:t>
      </w:r>
    </w:p>
    <w:p>
      <w:pPr>
        <w:pStyle w:val="ListParagraph"/>
        <w:numPr>
          <w:ilvl w:val="0"/>
          <w:numId w:val="2"/>
        </w:numPr>
        <w:spacing w:after="40" w:before="40"/>
      </w:pPr>
      <w:r>
        <w:rPr>
          <w:rFonts w:ascii="Arial" w:cs="Arial" w:eastAsia="Arial" w:hAnsi="Arial"/>
          <w:color w:val="111827"/>
          <w:sz w:val="20"/>
          <w:szCs w:val="20"/>
        </w:rPr>
        <w:t xml:space="preserve">Een automatische functie (webhook) stuurt de propertydata naar de Idealista API</w:t>
      </w:r>
    </w:p>
    <w:p>
      <w:pPr>
        <w:pStyle w:val="ListParagraph"/>
        <w:numPr>
          <w:ilvl w:val="0"/>
          <w:numId w:val="2"/>
        </w:numPr>
        <w:spacing w:after="40" w:before="40"/>
      </w:pPr>
      <w:r>
        <w:rPr>
          <w:rFonts w:ascii="Arial" w:cs="Arial" w:eastAsia="Arial" w:hAnsi="Arial"/>
          <w:color w:val="111827"/>
          <w:sz w:val="20"/>
          <w:szCs w:val="20"/>
        </w:rPr>
        <w:t xml:space="preserve">Idealista verwerkt de listing en publiceert ze op het platform</w:t>
      </w:r>
    </w:p>
    <w:p>
      <w:pPr>
        <w:pStyle w:val="ListParagraph"/>
        <w:numPr>
          <w:ilvl w:val="0"/>
          <w:numId w:val="2"/>
        </w:numPr>
        <w:spacing w:after="40" w:before="40"/>
      </w:pPr>
      <w:r>
        <w:rPr>
          <w:rFonts w:ascii="Arial" w:cs="Arial" w:eastAsia="Arial" w:hAnsi="Arial"/>
          <w:color w:val="111827"/>
          <w:sz w:val="20"/>
          <w:szCs w:val="20"/>
        </w:rPr>
        <w:t xml:space="preserve">Updates (prijs, status) worden automatisch doorgezet</w:t>
      </w:r>
    </w:p>
    <w:p>
      <w:pPr>
        <w:spacing w:after="80" w:before="120"/>
      </w:pPr>
    </w:p>
    <w:p>
      <w:pPr>
        <w:pStyle w:val="Heading3"/>
        <w:spacing w:after="80" w:before="200"/>
      </w:pPr>
      <w:r>
        <w:rPr>
          <w:rFonts w:ascii="Arial" w:cs="Arial" w:eastAsia="Arial" w:hAnsi="Arial"/>
          <w:b/>
          <w:bCs/>
          <w:color w:val="034558"/>
          <w:sz w:val="22"/>
          <w:szCs w:val="22"/>
        </w:rPr>
        <w:t xml:space="preserve">Benodigde gegevens van Idealista</w:t>
      </w:r>
    </w:p>
    <w:p>
      <w:pPr>
        <w:pStyle w:val="ListParagraph"/>
        <w:numPr>
          <w:ilvl w:val="0"/>
          <w:numId w:val="2"/>
        </w:numPr>
        <w:spacing w:after="40" w:before="40"/>
      </w:pPr>
      <w:r>
        <w:rPr>
          <w:rFonts w:ascii="Arial" w:cs="Arial" w:eastAsia="Arial" w:hAnsi="Arial"/>
          <w:color w:val="111827"/>
          <w:sz w:val="20"/>
          <w:szCs w:val="20"/>
        </w:rPr>
        <w:t xml:space="preserve">API key (uit uw partner dashboard)</w:t>
      </w:r>
    </w:p>
    <w:p>
      <w:pPr>
        <w:pStyle w:val="ListParagraph"/>
        <w:numPr>
          <w:ilvl w:val="0"/>
          <w:numId w:val="2"/>
        </w:numPr>
        <w:spacing w:after="40" w:before="40"/>
      </w:pPr>
      <w:r>
        <w:rPr>
          <w:rFonts w:ascii="Arial" w:cs="Arial" w:eastAsia="Arial" w:hAnsi="Arial"/>
          <w:color w:val="111827"/>
          <w:sz w:val="20"/>
          <w:szCs w:val="20"/>
        </w:rPr>
        <w:t xml:space="preserve">API endpoint URL (verschilt per markt: BE/ES)</w:t>
      </w:r>
    </w:p>
    <w:p>
      <w:pPr>
        <w:pStyle w:val="ListParagraph"/>
        <w:numPr>
          <w:ilvl w:val="0"/>
          <w:numId w:val="2"/>
        </w:numPr>
        <w:spacing w:after="40" w:before="40"/>
      </w:pPr>
      <w:r>
        <w:rPr>
          <w:rFonts w:ascii="Arial" w:cs="Arial" w:eastAsia="Arial" w:hAnsi="Arial"/>
          <w:color w:val="111827"/>
          <w:sz w:val="20"/>
          <w:szCs w:val="20"/>
        </w:rPr>
        <w:t xml:space="preserve">Verplichte velden per listing (prijs, type, opp., omschrijving, fotos)</w:t>
      </w:r>
    </w:p>
    <w:p>
      <w:pPr>
        <w:spacing w:after="80" w:before="120"/>
      </w:pPr>
    </w:p>
    <w:p>
      <w:pPr>
        <w:pStyle w:val="Heading2"/>
        <w:pBdr>
          <w:bottom w:val="single" w:color="CAC1B2" w:sz="4" w:space="4"/>
        </w:pBdr>
        <w:spacing w:after="100" w:before="300"/>
      </w:pPr>
      <w:r>
        <w:rPr>
          <w:rFonts w:ascii="Arial" w:cs="Arial" w:eastAsia="Arial" w:hAnsi="Arial"/>
          <w:b/>
          <w:bCs/>
          <w:color w:val="023344"/>
          <w:sz w:val="28"/>
          <w:szCs w:val="28"/>
        </w:rPr>
        <w:t xml:space="preserve">5.2 Resales Online XML Feed</w:t>
      </w:r>
    </w:p>
    <w:p>
      <w:pPr>
        <w:spacing w:after="80" w:before="80"/>
        <w:jc w:val="left"/>
      </w:pPr>
      <w:r>
        <w:rPr>
          <w:rFonts w:ascii="Arial" w:cs="Arial" w:eastAsia="Arial" w:hAnsi="Arial"/>
          <w:b w:val="false"/>
          <w:bCs w:val="false"/>
          <w:i w:val="false"/>
          <w:iCs w:val="false"/>
          <w:color w:val="111827"/>
          <w:sz w:val="20"/>
          <w:szCs w:val="20"/>
        </w:rPr>
        <w:t xml:space="preserve">Resales Online werkt met een XML feed — een gestandaardiseerd bestand dat automatisch wordt gegenereerd en door Resales Online wordt ingelezen.</w:t>
      </w:r>
    </w:p>
    <w:p>
      <w:pPr>
        <w:spacing w:after="80" w:before="80"/>
      </w:pPr>
    </w:p>
    <w:p>
      <w:pPr>
        <w:pStyle w:val="Heading3"/>
        <w:spacing w:after="80" w:before="200"/>
      </w:pPr>
      <w:r>
        <w:rPr>
          <w:rFonts w:ascii="Arial" w:cs="Arial" w:eastAsia="Arial" w:hAnsi="Arial"/>
          <w:b/>
          <w:bCs/>
          <w:color w:val="034558"/>
          <w:sz w:val="22"/>
          <w:szCs w:val="22"/>
        </w:rPr>
        <w:t xml:space="preserve">Hoe het werkt</w:t>
      </w:r>
    </w:p>
    <w:p>
      <w:pPr>
        <w:pStyle w:val="ListParagraph"/>
        <w:numPr>
          <w:ilvl w:val="0"/>
          <w:numId w:val="2"/>
        </w:numPr>
        <w:spacing w:after="40" w:before="40"/>
      </w:pPr>
      <w:r>
        <w:rPr>
          <w:rFonts w:ascii="Arial" w:cs="Arial" w:eastAsia="Arial" w:hAnsi="Arial"/>
          <w:color w:val="111827"/>
          <w:sz w:val="20"/>
          <w:szCs w:val="20"/>
        </w:rPr>
        <w:t xml:space="preserve">Onze website genereert automatisch een XML bestand op een vaste URL</w:t>
      </w:r>
    </w:p>
    <w:p>
      <w:pPr>
        <w:pStyle w:val="ListParagraph"/>
        <w:numPr>
          <w:ilvl w:val="0"/>
          <w:numId w:val="2"/>
        </w:numPr>
        <w:spacing w:after="40" w:before="40"/>
      </w:pPr>
      <w:r>
        <w:rPr>
          <w:rFonts w:ascii="Arial" w:cs="Arial" w:eastAsia="Arial" w:hAnsi="Arial"/>
          <w:color w:val="111827"/>
          <w:sz w:val="20"/>
          <w:szCs w:val="20"/>
        </w:rPr>
        <w:t xml:space="preserve">Voorbeeld: https://investinspain.be/api/resales-feed.xml</w:t>
      </w:r>
    </w:p>
    <w:p>
      <w:pPr>
        <w:pStyle w:val="ListParagraph"/>
        <w:numPr>
          <w:ilvl w:val="0"/>
          <w:numId w:val="2"/>
        </w:numPr>
        <w:spacing w:after="40" w:before="40"/>
      </w:pPr>
      <w:r>
        <w:rPr>
          <w:rFonts w:ascii="Arial" w:cs="Arial" w:eastAsia="Arial" w:hAnsi="Arial"/>
          <w:color w:val="111827"/>
          <w:sz w:val="20"/>
          <w:szCs w:val="20"/>
        </w:rPr>
        <w:t xml:space="preserve">Resales Online haalt dit bestand regelmatig op (polling)</w:t>
      </w:r>
    </w:p>
    <w:p>
      <w:pPr>
        <w:pStyle w:val="ListParagraph"/>
        <w:numPr>
          <w:ilvl w:val="0"/>
          <w:numId w:val="2"/>
        </w:numPr>
        <w:spacing w:after="40" w:before="40"/>
      </w:pPr>
      <w:r>
        <w:rPr>
          <w:rFonts w:ascii="Arial" w:cs="Arial" w:eastAsia="Arial" w:hAnsi="Arial"/>
          <w:color w:val="111827"/>
          <w:sz w:val="20"/>
          <w:szCs w:val="20"/>
        </w:rPr>
        <w:t xml:space="preserve">Nieuwe en gewijzigde properties worden automatisch bijgewerkt</w:t>
      </w:r>
    </w:p>
    <w:p>
      <w:pPr>
        <w:spacing w:after="80" w:before="120"/>
      </w:pPr>
    </w:p>
    <w:p>
      <w:pPr>
        <w:pStyle w:val="Heading3"/>
        <w:spacing w:after="80" w:before="200"/>
      </w:pPr>
      <w:r>
        <w:rPr>
          <w:rFonts w:ascii="Arial" w:cs="Arial" w:eastAsia="Arial" w:hAnsi="Arial"/>
          <w:b/>
          <w:bCs/>
          <w:color w:val="034558"/>
          <w:sz w:val="22"/>
          <w:szCs w:val="22"/>
        </w:rPr>
        <w:t xml:space="preserve">XML Standaard</w:t>
      </w:r>
    </w:p>
    <w:p>
      <w:pPr>
        <w:spacing w:after="80" w:before="80"/>
        <w:jc w:val="left"/>
      </w:pPr>
      <w:r>
        <w:rPr>
          <w:rFonts w:ascii="Arial" w:cs="Arial" w:eastAsia="Arial" w:hAnsi="Arial"/>
          <w:b w:val="false"/>
          <w:bCs w:val="false"/>
          <w:i w:val="false"/>
          <w:iCs w:val="false"/>
          <w:color w:val="111827"/>
          <w:sz w:val="20"/>
          <w:szCs w:val="20"/>
        </w:rPr>
        <w:t xml:space="preserve">We gebruiken het standaard Resales Online XML formaat met de volgende verplichte velden:</w:t>
      </w:r>
    </w:p>
    <w:p>
      <w:pPr>
        <w:pStyle w:val="ListParagraph"/>
        <w:numPr>
          <w:ilvl w:val="0"/>
          <w:numId w:val="2"/>
        </w:numPr>
        <w:spacing w:after="40" w:before="40"/>
      </w:pPr>
      <w:r>
        <w:rPr>
          <w:rFonts w:ascii="Arial" w:cs="Arial" w:eastAsia="Arial" w:hAnsi="Arial"/>
          <w:color w:val="111827"/>
          <w:sz w:val="20"/>
          <w:szCs w:val="20"/>
        </w:rPr>
        <w:t xml:space="preserve">ref — unieke referentiecode</w:t>
      </w:r>
    </w:p>
    <w:p>
      <w:pPr>
        <w:pStyle w:val="ListParagraph"/>
        <w:numPr>
          <w:ilvl w:val="0"/>
          <w:numId w:val="2"/>
        </w:numPr>
        <w:spacing w:after="40" w:before="40"/>
      </w:pPr>
      <w:r>
        <w:rPr>
          <w:rFonts w:ascii="Arial" w:cs="Arial" w:eastAsia="Arial" w:hAnsi="Arial"/>
          <w:color w:val="111827"/>
          <w:sz w:val="20"/>
          <w:szCs w:val="20"/>
        </w:rPr>
        <w:t xml:space="preserve">price — verkoopprijs in EUR</w:t>
      </w:r>
    </w:p>
    <w:p>
      <w:pPr>
        <w:pStyle w:val="ListParagraph"/>
        <w:numPr>
          <w:ilvl w:val="0"/>
          <w:numId w:val="2"/>
        </w:numPr>
        <w:spacing w:after="40" w:before="40"/>
      </w:pPr>
      <w:r>
        <w:rPr>
          <w:rFonts w:ascii="Arial" w:cs="Arial" w:eastAsia="Arial" w:hAnsi="Arial"/>
          <w:color w:val="111827"/>
          <w:sz w:val="20"/>
          <w:szCs w:val="20"/>
        </w:rPr>
        <w:t xml:space="preserve">property_type — apartment / villa / penthouse / townhouse</w:t>
      </w:r>
    </w:p>
    <w:p>
      <w:pPr>
        <w:pStyle w:val="ListParagraph"/>
        <w:numPr>
          <w:ilvl w:val="0"/>
          <w:numId w:val="2"/>
        </w:numPr>
        <w:spacing w:after="40" w:before="40"/>
      </w:pPr>
      <w:r>
        <w:rPr>
          <w:rFonts w:ascii="Arial" w:cs="Arial" w:eastAsia="Arial" w:hAnsi="Arial"/>
          <w:color w:val="111827"/>
          <w:sz w:val="20"/>
          <w:szCs w:val="20"/>
        </w:rPr>
        <w:t xml:space="preserve">location — stad + regio (Marbella, Estepona...)</w:t>
      </w:r>
    </w:p>
    <w:p>
      <w:pPr>
        <w:pStyle w:val="ListParagraph"/>
        <w:numPr>
          <w:ilvl w:val="0"/>
          <w:numId w:val="2"/>
        </w:numPr>
        <w:spacing w:after="40" w:before="40"/>
      </w:pPr>
      <w:r>
        <w:rPr>
          <w:rFonts w:ascii="Arial" w:cs="Arial" w:eastAsia="Arial" w:hAnsi="Arial"/>
          <w:color w:val="111827"/>
          <w:sz w:val="20"/>
          <w:szCs w:val="20"/>
        </w:rPr>
        <w:t xml:space="preserve">bedrooms / bathrooms / built_size / plot_size</w:t>
      </w:r>
    </w:p>
    <w:p>
      <w:pPr>
        <w:pStyle w:val="ListParagraph"/>
        <w:numPr>
          <w:ilvl w:val="0"/>
          <w:numId w:val="2"/>
        </w:numPr>
        <w:spacing w:after="40" w:before="40"/>
      </w:pPr>
      <w:r>
        <w:rPr>
          <w:rFonts w:ascii="Arial" w:cs="Arial" w:eastAsia="Arial" w:hAnsi="Arial"/>
          <w:color w:val="111827"/>
          <w:sz w:val="20"/>
          <w:szCs w:val="20"/>
        </w:rPr>
        <w:t xml:space="preserve">description (NL + EN)</w:t>
      </w:r>
    </w:p>
    <w:p>
      <w:pPr>
        <w:pStyle w:val="ListParagraph"/>
        <w:numPr>
          <w:ilvl w:val="0"/>
          <w:numId w:val="2"/>
        </w:numPr>
        <w:spacing w:after="40" w:before="40"/>
      </w:pPr>
      <w:r>
        <w:rPr>
          <w:rFonts w:ascii="Arial" w:cs="Arial" w:eastAsia="Arial" w:hAnsi="Arial"/>
          <w:color w:val="111827"/>
          <w:sz w:val="20"/>
          <w:szCs w:val="20"/>
        </w:rPr>
        <w:t xml:space="preserve">images — URLs van de fotos</w:t>
      </w:r>
    </w:p>
    <w:p>
      <w:pPr>
        <w:pStyle w:val="ListParagraph"/>
        <w:numPr>
          <w:ilvl w:val="0"/>
          <w:numId w:val="2"/>
        </w:numPr>
        <w:spacing w:after="40" w:before="40"/>
      </w:pPr>
      <w:r>
        <w:rPr>
          <w:rFonts w:ascii="Arial" w:cs="Arial" w:eastAsia="Arial" w:hAnsi="Arial"/>
          <w:color w:val="111827"/>
          <w:sz w:val="20"/>
          <w:szCs w:val="20"/>
        </w:rPr>
        <w:t xml:space="preserve">status — available / sold / reserved</w:t>
      </w:r>
    </w:p>
    <w:p>
      <w:pPr>
        <w:pBdr>
          <w:bottom w:val="single" w:color="EDE8E1" w:sz="2" w:space="1"/>
        </w:pBdr>
        <w:spacing w:after="160" w:before="160"/>
      </w:pPr>
    </w:p>
    <w:p>
      <w:pPr>
        <w:pStyle w:val="Heading1"/>
        <w:spacing w:after="120" w:before="360"/>
      </w:pPr>
      <w:r>
        <w:rPr>
          <w:rFonts w:ascii="Arial" w:cs="Arial" w:eastAsia="Arial" w:hAnsi="Arial"/>
          <w:b/>
          <w:bCs/>
          <w:color w:val="023344"/>
          <w:sz w:val="36"/>
          <w:szCs w:val="36"/>
        </w:rPr>
        <w:t xml:space="preserve">6. Admin Portaal — Functioneel Ontwerp</w:t>
      </w:r>
    </w:p>
    <w:p>
      <w:pPr>
        <w:pStyle w:val="Heading2"/>
        <w:pBdr>
          <w:bottom w:val="single" w:color="CAC1B2" w:sz="4" w:space="4"/>
        </w:pBdr>
        <w:spacing w:after="100" w:before="300"/>
      </w:pPr>
      <w:r>
        <w:rPr>
          <w:rFonts w:ascii="Arial" w:cs="Arial" w:eastAsia="Arial" w:hAnsi="Arial"/>
          <w:b/>
          <w:bCs/>
          <w:color w:val="023344"/>
          <w:sz w:val="28"/>
          <w:szCs w:val="28"/>
        </w:rPr>
        <w:t xml:space="preserve">6.1 Gebruikers &amp; Toegang</w:t>
      </w:r>
    </w:p>
    <w:p>
      <w:pPr>
        <w:spacing w:after="80" w:before="80"/>
        <w:jc w:val="left"/>
      </w:pPr>
      <w:r>
        <w:rPr>
          <w:rFonts w:ascii="Arial" w:cs="Arial" w:eastAsia="Arial" w:hAnsi="Arial"/>
          <w:b w:val="false"/>
          <w:bCs w:val="false"/>
          <w:i w:val="false"/>
          <w:iCs w:val="false"/>
          <w:color w:val="111827"/>
          <w:sz w:val="20"/>
          <w:szCs w:val="20"/>
        </w:rPr>
        <w:t xml:space="preserve">Het portaal is alleen toegankelijk voor het InvestInSpain team via een beveiligde login. Er zijn 2 rollen: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w:t>
            </w:r>
          </w:p>
        </w:tc>
        <w:tc>
          <w:tcPr>
            <w:tcW w:type="dxa" w:w="368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Wat kan je doen?</w:t>
            </w:r>
          </w:p>
        </w:tc>
        <w:tc>
          <w:tcPr>
            <w:tcW w:type="dxa" w:w="368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Admin</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Alles: properties toevoegen, bewerken, verwijderen, gebruikers beheren</w:t>
            </w:r>
          </w:p>
        </w:tc>
        <w:tc>
          <w:tcPr>
            <w:tcW w:type="dxa" w:w="3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&amp; Gunther</w:t>
            </w:r>
          </w:p>
        </w:tc>
      </w:tr>
      <w:tr>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Medewerker</w:t>
            </w:r>
          </w:p>
        </w:tc>
        <w:tc>
          <w:tcPr>
            <w:tcW w:type="dxa" w:w="368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Properties toevoegen en bewerken, niet verwijderen</w:t>
            </w:r>
          </w:p>
        </w:tc>
        <w:tc>
          <w:tcPr>
            <w:tcW w:type="dxa" w:w="368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Toekomstige teamleden</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6.2 Property Formulier — Alle Velden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Veld</w:t>
            </w:r>
          </w:p>
        </w:tc>
        <w:tc>
          <w:tcPr>
            <w:tcW w:type="dxa" w:w="3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5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Voorbeeld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Referentiecode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Tekst (auto)</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IIS-2025-001</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Naam project</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Tekst</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Marbella Club Hills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Type woning</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Dropdown</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Villa / Appartement / Penthouse / Townhouse</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Regio</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Dropdown</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Marbella / Estepona / Benahavis / Mijas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Prijs (EUR)</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Getal</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995.000</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Slaapkamers</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Getal</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3</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Badkamers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Getal</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2</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Bewoonbare opp. (m2)</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Getal</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280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Perceelgrootte (m2)</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Getal</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500</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Omschrijving NL</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Lange tekst</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Luxe duplex met zeezicht...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Omschrijving EN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Lange tekst</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Luxury duplex with sea views...</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Fotos</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Meerdere bestanden</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Max 20 fotos, JPG/PNG, max 5MB per foto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Kenmerken</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Checkboxes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Zwembad / Garage / Tuin / Terras / Zeezicht</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Status</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Dropdown</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Draft / Actief / Verkocht / Gereserveerd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Publiceer op site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Aan/uit schakelaar</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Ja / Nee</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Publiceer Idealista</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Aan/uit schakelaar</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Ja / Nee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Publiceer Resales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Aan/uit schakelaar</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Ja / Nee</w:t>
            </w:r>
          </w:p>
        </w:tc>
      </w:tr>
      <w:tr>
        <w:tc>
          <w:tcPr>
            <w:tcW w:type="dxa" w:w="28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Inspectiereis mogelijk</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Aan/uit schakelaar</w:t>
            </w:r>
          </w:p>
        </w:tc>
        <w:tc>
          <w:tcPr>
            <w:tcW w:type="dxa" w:w="35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Ja / Nee</w:t>
            </w:r>
          </w:p>
        </w:tc>
      </w:tr>
    </w:tbl>
    <w:p>
      <w:pPr>
        <w:pBdr>
          <w:bottom w:val="single" w:color="EDE8E1" w:sz="2" w:space="1"/>
        </w:pBdr>
        <w:spacing w:after="160" w:before="160"/>
      </w:pPr>
    </w:p>
    <w:p>
      <w:r>
        <w:br w:type="page"/>
      </w:r>
    </w:p>
    <w:p>
      <w:pPr>
        <w:pStyle w:val="Heading1"/>
        <w:spacing w:after="120" w:before="360"/>
      </w:pPr>
      <w:r>
        <w:rPr>
          <w:rFonts w:ascii="Arial" w:cs="Arial" w:eastAsia="Arial" w:hAnsi="Arial"/>
          <w:b/>
          <w:bCs/>
          <w:color w:val="023344"/>
          <w:sz w:val="36"/>
          <w:szCs w:val="36"/>
        </w:rPr>
        <w:t xml:space="preserve">7. Media Hosting — Foto's, Video's &amp; Snelheid</w:t>
      </w:r>
    </w:p>
    <w:p>
      <w:pPr>
        <w:spacing w:after="80" w:before="80"/>
        <w:jc w:val="left"/>
      </w:pPr>
      <w:r>
        <w:rPr>
          <w:rFonts w:ascii="Arial" w:cs="Arial" w:eastAsia="Arial" w:hAnsi="Arial"/>
          <w:b w:val="false"/>
          <w:bCs w:val="false"/>
          <w:i w:val="false"/>
          <w:iCs w:val="false"/>
          <w:color w:val="111827"/>
          <w:sz w:val="20"/>
          <w:szCs w:val="20"/>
        </w:rPr>
        <w:t xml:space="preserve">De keuze van media-hosting heeft een directe impact op de laadsnelheid van de website en daarmee op Google-rankings en conversie. Hieronder de volledige strategie voor foto's, video's en snelheidsoptimalisatie.</w:t>
      </w:r>
    </w:p>
    <w:p>
      <w:pPr>
        <w:spacing w:after="80" w:before="120"/>
      </w:pPr>
    </w:p>
    <w:p>
      <w:pPr>
        <w:pStyle w:val="Heading2"/>
        <w:pBdr>
          <w:bottom w:val="single" w:color="CAC1B2" w:sz="4" w:space="4"/>
        </w:pBdr>
        <w:spacing w:after="100" w:before="300"/>
      </w:pPr>
      <w:r>
        <w:rPr>
          <w:rFonts w:ascii="Arial" w:cs="Arial" w:eastAsia="Arial" w:hAnsi="Arial"/>
          <w:b/>
          <w:bCs/>
          <w:color w:val="023344"/>
          <w:sz w:val="28"/>
          <w:szCs w:val="28"/>
        </w:rPr>
        <w:t xml:space="preserve">7.1 Waarom Dropbox niet volstaat voor de website</w:t>
      </w:r>
    </w:p>
    <w:p>
      <w:pPr>
        <w:spacing w:after="80" w:before="80"/>
        <w:jc w:val="left"/>
      </w:pPr>
      <w:r>
        <w:rPr>
          <w:rFonts w:ascii="Arial" w:cs="Arial" w:eastAsia="Arial" w:hAnsi="Arial"/>
          <w:b w:val="false"/>
          <w:bCs w:val="false"/>
          <w:i w:val="false"/>
          <w:iCs w:val="false"/>
          <w:color w:val="111827"/>
          <w:sz w:val="20"/>
          <w:szCs w:val="20"/>
        </w:rPr>
        <w:t xml:space="preserve">Het team gebruikt Dropbox als centrale opslagplaats voor ruwe bestanden — dit blijft zo. Dropbox is echter niet geschikt als directe image-server voor een website: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Dropbox (direct)</w:t>
            </w:r>
          </w:p>
        </w:tc>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Cloudinary (CDN)</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Laadsnelheid</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Traag, geen CDN</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Wereldwijd snel (&lt;100ms)</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Beeldoptimalisatie</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Geen (rauwe bestanden)</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 WebP, 30x kleiner</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Responsive images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Niet mogelijk</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 per schermgrootte</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Stabiliteit links</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Links breken bij hernoemen</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Permanente URLs</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Team upload</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Ja (bestaand)</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Via admin portaal</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Conclusie</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Intern opslag — OK</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Website media — Aanbevolen</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7.2 Cloudinary — Foto's &amp; Korte Video's</w:t>
      </w:r>
    </w:p>
    <w:p>
      <w:pPr>
        <w:spacing w:after="80" w:before="80"/>
        <w:jc w:val="left"/>
      </w:pPr>
      <w:r>
        <w:rPr>
          <w:rFonts w:ascii="Arial" w:cs="Arial" w:eastAsia="Arial" w:hAnsi="Arial"/>
          <w:b w:val="false"/>
          <w:bCs w:val="false"/>
          <w:i w:val="false"/>
          <w:iCs w:val="false"/>
          <w:color w:val="111827"/>
          <w:sz w:val="20"/>
          <w:szCs w:val="20"/>
        </w:rPr>
        <w:t xml:space="preserve">Cloudinary is de aanbevolen oplossing voor alle property foto's en korte ambient video's (hero-sectie, sfeerbeelden &lt;30 seconden).</w:t>
      </w:r>
    </w:p>
    <w:p>
      <w:pPr>
        <w:spacing w:after="80" w:before="80"/>
      </w:pPr>
    </w:p>
    <w:p>
      <w:pPr>
        <w:pStyle w:val="Heading3"/>
        <w:spacing w:after="80" w:before="200"/>
      </w:pPr>
      <w:r>
        <w:rPr>
          <w:rFonts w:ascii="Arial" w:cs="Arial" w:eastAsia="Arial" w:hAnsi="Arial"/>
          <w:b/>
          <w:bCs/>
          <w:color w:val="034558"/>
          <w:sz w:val="22"/>
          <w:szCs w:val="22"/>
        </w:rPr>
        <w:t xml:space="preserve">Hoe het werkt</w:t>
      </w:r>
    </w:p>
    <w:p>
      <w:pPr>
        <w:pStyle w:val="ListParagraph"/>
        <w:numPr>
          <w:ilvl w:val="0"/>
          <w:numId w:val="2"/>
        </w:numPr>
        <w:spacing w:after="40" w:before="40"/>
      </w:pPr>
      <w:r>
        <w:rPr>
          <w:rFonts w:ascii="Arial" w:cs="Arial" w:eastAsia="Arial" w:hAnsi="Arial"/>
          <w:color w:val="111827"/>
          <w:sz w:val="20"/>
          <w:szCs w:val="20"/>
        </w:rPr>
        <w:t xml:space="preserve">Medewerker uploadt foto in het admin portaal</w:t>
      </w:r>
    </w:p>
    <w:p>
      <w:pPr>
        <w:pStyle w:val="ListParagraph"/>
        <w:numPr>
          <w:ilvl w:val="0"/>
          <w:numId w:val="2"/>
        </w:numPr>
        <w:spacing w:after="40" w:before="40"/>
      </w:pPr>
      <w:r>
        <w:rPr>
          <w:rFonts w:ascii="Arial" w:cs="Arial" w:eastAsia="Arial" w:hAnsi="Arial"/>
          <w:color w:val="111827"/>
          <w:sz w:val="20"/>
          <w:szCs w:val="20"/>
        </w:rPr>
        <w:t xml:space="preserve">Foto gaat rechtstreeks naar Cloudinary (geen tussenserver nodig)</w:t>
      </w:r>
    </w:p>
    <w:p>
      <w:pPr>
        <w:pStyle w:val="ListParagraph"/>
        <w:numPr>
          <w:ilvl w:val="0"/>
          <w:numId w:val="2"/>
        </w:numPr>
        <w:spacing w:after="40" w:before="40"/>
      </w:pPr>
      <w:r>
        <w:rPr>
          <w:rFonts w:ascii="Arial" w:cs="Arial" w:eastAsia="Arial" w:hAnsi="Arial"/>
          <w:color w:val="111827"/>
          <w:sz w:val="20"/>
          <w:szCs w:val="20"/>
        </w:rPr>
        <w:t xml:space="preserve">Cloudinary converteert automatisch naar WebP formaat</w:t>
      </w:r>
    </w:p>
    <w:p>
      <w:pPr>
        <w:pStyle w:val="ListParagraph"/>
        <w:numPr>
          <w:ilvl w:val="0"/>
          <w:numId w:val="2"/>
        </w:numPr>
        <w:spacing w:after="40" w:before="40"/>
      </w:pPr>
      <w:r>
        <w:rPr>
          <w:rFonts w:ascii="Arial" w:cs="Arial" w:eastAsia="Arial" w:hAnsi="Arial"/>
          <w:color w:val="111827"/>
          <w:sz w:val="20"/>
          <w:szCs w:val="20"/>
        </w:rPr>
        <w:t xml:space="preserve">URL wordt opgeslagen in Supabase bij de betreffende property</w:t>
      </w:r>
    </w:p>
    <w:p>
      <w:pPr>
        <w:pStyle w:val="ListParagraph"/>
        <w:numPr>
          <w:ilvl w:val="0"/>
          <w:numId w:val="2"/>
        </w:numPr>
        <w:spacing w:after="40" w:before="40"/>
      </w:pPr>
      <w:r>
        <w:rPr>
          <w:rFonts w:ascii="Arial" w:cs="Arial" w:eastAsia="Arial" w:hAnsi="Arial"/>
          <w:color w:val="111827"/>
          <w:sz w:val="20"/>
          <w:szCs w:val="20"/>
        </w:rPr>
        <w:t xml:space="preserve">Website laadt foto via Cloudinary CDN — wereldwijd snel</w:t>
      </w:r>
    </w:p>
    <w:p>
      <w:pPr>
        <w:spacing w:after="80" w:before="120"/>
      </w:pPr>
    </w:p>
    <w:p>
      <w:pPr>
        <w:pStyle w:val="Heading3"/>
        <w:spacing w:after="80" w:before="200"/>
      </w:pPr>
      <w:r>
        <w:rPr>
          <w:rFonts w:ascii="Arial" w:cs="Arial" w:eastAsia="Arial" w:hAnsi="Arial"/>
          <w:b/>
          <w:bCs/>
          <w:color w:val="034558"/>
          <w:sz w:val="22"/>
          <w:szCs w:val="22"/>
        </w:rPr>
        <w:t xml:space="preserve">Automatische URL-transformaties</w:t>
      </w:r>
    </w:p>
    <w:p>
      <w:pPr>
        <w:spacing w:after="80" w:before="80"/>
        <w:jc w:val="left"/>
      </w:pPr>
      <w:r>
        <w:rPr>
          <w:rFonts w:ascii="Arial" w:cs="Arial" w:eastAsia="Arial" w:hAnsi="Arial"/>
          <w:b w:val="false"/>
          <w:bCs w:val="false"/>
          <w:i w:val="false"/>
          <w:iCs w:val="false"/>
          <w:color w:val="111827"/>
          <w:sz w:val="20"/>
          <w:szCs w:val="20"/>
        </w:rPr>
        <w:t xml:space="preserve">Cloudinary laat toe om via de URL de afbeelding te transformeren zonder nieuwe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Gebruik</w:t>
            </w:r>
          </w:p>
        </w:tc>
        <w:tc>
          <w:tcPr>
            <w:tcW w:type="dxa" w:w="3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 parameter</w:t>
            </w:r>
          </w:p>
        </w:tc>
        <w:tc>
          <w:tcPr>
            <w:tcW w:type="dxa" w:w="3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Effect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Hero sectie (groot)</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w_1920,q_auto,f_auto</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Breedte 1920px, auto kwaliteit, WebP</w:t>
            </w:r>
          </w:p>
        </w:tc>
      </w:tr>
      <w:tr>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Overzichtspagina</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w_800,q_auto,f_auto</w:t>
            </w:r>
          </w:p>
        </w:tc>
        <w:tc>
          <w:tcPr>
            <w:tcW w:type="dxa" w:w="3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Breedte 800px, geoptimaliseerd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Thumbnail</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w_400,h_300,c_fill</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Bijgesneden 400x300px</w:t>
            </w:r>
          </w:p>
        </w:tc>
      </w:tr>
      <w:tr>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Watermark</w:t>
            </w:r>
          </w:p>
        </w:tc>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l_investinspain-logo</w:t>
            </w:r>
          </w:p>
        </w:tc>
        <w:tc>
          <w:tcPr>
            <w:tcW w:type="dxa" w:w="3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Logo automatisch toegevoegd</w:t>
            </w:r>
          </w:p>
        </w:tc>
      </w:tr>
    </w:tbl>
    <w:p>
      <w:pPr>
        <w:spacing w:after="80" w:before="120"/>
      </w:pPr>
    </w:p>
    <w:p>
      <w:pPr>
        <w:pStyle w:val="Heading3"/>
        <w:spacing w:after="80" w:before="200"/>
      </w:pPr>
      <w:r>
        <w:rPr>
          <w:rFonts w:ascii="Arial" w:cs="Arial" w:eastAsia="Arial" w:hAnsi="Arial"/>
          <w:b/>
          <w:bCs/>
          <w:color w:val="034558"/>
          <w:sz w:val="22"/>
          <w:szCs w:val="22"/>
        </w:rPr>
        <w:t xml:space="preserve">Gratis plan — voldoende voor de opstartfase</w:t>
      </w:r>
    </w:p>
    <w:p>
      <w:pPr>
        <w:pStyle w:val="ListParagraph"/>
        <w:numPr>
          <w:ilvl w:val="0"/>
          <w:numId w:val="2"/>
        </w:numPr>
        <w:spacing w:after="40" w:before="40"/>
      </w:pPr>
      <w:r>
        <w:rPr>
          <w:rFonts w:ascii="Arial" w:cs="Arial" w:eastAsia="Arial" w:hAnsi="Arial"/>
          <w:color w:val="111827"/>
          <w:sz w:val="20"/>
          <w:szCs w:val="20"/>
        </w:rPr>
        <w:t xml:space="preserve">25 GB opslag (ca. 2.500 property foto's op hoge kwaliteit)</w:t>
      </w:r>
    </w:p>
    <w:p>
      <w:pPr>
        <w:pStyle w:val="ListParagraph"/>
        <w:numPr>
          <w:ilvl w:val="0"/>
          <w:numId w:val="2"/>
        </w:numPr>
        <w:spacing w:after="40" w:before="40"/>
      </w:pPr>
      <w:r>
        <w:rPr>
          <w:rFonts w:ascii="Arial" w:cs="Arial" w:eastAsia="Arial" w:hAnsi="Arial"/>
          <w:color w:val="111827"/>
          <w:sz w:val="20"/>
          <w:szCs w:val="20"/>
        </w:rPr>
        <w:t xml:space="preserve">25 GB bandbreedte per maand</w:t>
      </w:r>
    </w:p>
    <w:p>
      <w:pPr>
        <w:pStyle w:val="ListParagraph"/>
        <w:numPr>
          <w:ilvl w:val="0"/>
          <w:numId w:val="2"/>
        </w:numPr>
        <w:spacing w:after="40" w:before="40"/>
      </w:pPr>
      <w:r>
        <w:rPr>
          <w:rFonts w:ascii="Arial" w:cs="Arial" w:eastAsia="Arial" w:hAnsi="Arial"/>
          <w:color w:val="111827"/>
          <w:sz w:val="20"/>
          <w:szCs w:val="20"/>
        </w:rPr>
        <w:t xml:space="preserve">Geen creditcard vereist</w:t>
      </w:r>
    </w:p>
    <w:p>
      <w:pPr>
        <w:pStyle w:val="ListParagraph"/>
        <w:numPr>
          <w:ilvl w:val="0"/>
          <w:numId w:val="2"/>
        </w:numPr>
        <w:spacing w:after="40" w:before="40"/>
      </w:pPr>
      <w:r>
        <w:rPr>
          <w:rFonts w:ascii="Arial" w:cs="Arial" w:eastAsia="Arial" w:hAnsi="Arial"/>
          <w:color w:val="111827"/>
          <w:sz w:val="20"/>
          <w:szCs w:val="20"/>
        </w:rPr>
        <w:t xml:space="preserve">Upgrade mogelijk bij groei (€ 89/maand voor 225GB)</w:t>
      </w:r>
    </w:p>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7.3 Vimeo — Professionele Property Tours</w:t>
      </w:r>
    </w:p>
    <w:p>
      <w:pPr>
        <w:spacing w:after="80" w:before="80"/>
        <w:jc w:val="left"/>
      </w:pPr>
      <w:r>
        <w:rPr>
          <w:rFonts w:ascii="Arial" w:cs="Arial" w:eastAsia="Arial" w:hAnsi="Arial"/>
          <w:b w:val="false"/>
          <w:bCs w:val="false"/>
          <w:i w:val="false"/>
          <w:iCs w:val="false"/>
          <w:color w:val="111827"/>
          <w:sz w:val="20"/>
          <w:szCs w:val="20"/>
        </w:rPr>
        <w:t xml:space="preserve">Voor langere property tours (2-10 minuten) is Vimeo de professionele standaard in de luxury vastgoedsector.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Vergelijking</w:t>
            </w:r>
          </w:p>
        </w:tc>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Vimeo Starter (€7/mnd)</w:t>
            </w:r>
          </w:p>
        </w:tc>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YouTube (gratis)</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Eigen branding</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Volledig — geen Vimeo logo</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YouTube logo zichtbaar</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Privacy / domein-lock</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Alleen op uw domein</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Openbaar of verborgen</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Advertenties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Geen</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Mogelijk zichtbaar</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Analytics</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Gedetailleerd per video</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Basis</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Kwaliteit</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4K, adaptive streaming</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4K, adaptive streaming</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Conclusie</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Aanbevolen voor luxury</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Optie voor budget</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7.4 Koppeling met het Admin Portaal &amp; Supabase</w:t>
      </w:r>
    </w:p>
    <w:p>
      <w:pPr>
        <w:spacing w:after="80" w:before="80"/>
        <w:jc w:val="left"/>
      </w:pPr>
      <w:r>
        <w:rPr>
          <w:rFonts w:ascii="Arial" w:cs="Arial" w:eastAsia="Arial" w:hAnsi="Arial"/>
          <w:b w:val="false"/>
          <w:bCs w:val="false"/>
          <w:i w:val="false"/>
          <w:iCs w:val="false"/>
          <w:color w:val="111827"/>
          <w:sz w:val="20"/>
          <w:szCs w:val="20"/>
        </w:rPr>
        <w:t xml:space="preserve">Alle media is volledig geïntegreerd in de backend. Wanneer een medewerker een property aanmaakt in het admin portaal, worden foto's en video's automatisch gekoppeld aan de database en gepubliceerd op de website, Idealista en Resales Online.</w:t>
      </w:r>
    </w:p>
    <w:p>
      <w:pPr>
        <w:spacing w:after="80" w:before="80"/>
      </w:pPr>
    </w:p>
    <w:p>
      <w:pPr>
        <w:pStyle w:val="Heading3"/>
        <w:spacing w:after="80" w:before="200"/>
      </w:pPr>
      <w:r>
        <w:rPr>
          <w:rFonts w:ascii="Arial" w:cs="Arial" w:eastAsia="Arial" w:hAnsi="Arial"/>
          <w:b/>
          <w:bCs/>
          <w:color w:val="034558"/>
          <w:sz w:val="22"/>
          <w:szCs w:val="22"/>
        </w:rPr>
        <w:t xml:space="preserve">Workflow: van upload tot publicatie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2840"/>
        <w:gridCol w:w="2600"/>
      </w:tblGrid>
      <w:tr>
        <w:trPr>
          <w:tblHeader/>
        </w:trPr>
        <w:tc>
          <w:tcPr>
            <w:tcW w:type="dxa" w:w="7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Stap</w:t>
            </w:r>
          </w:p>
        </w:tc>
        <w:tc>
          <w:tcPr>
            <w:tcW w:type="dxa" w:w="284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w:t>
            </w:r>
          </w:p>
        </w:tc>
        <w:tc>
          <w:tcPr>
            <w:tcW w:type="dxa" w:w="26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Resultaat</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Fotograaf levert ruwe beelden aan</w:t>
            </w:r>
          </w:p>
        </w:tc>
        <w:tc>
          <w:tcPr>
            <w:tcW w:type="dxa" w:w="28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Dropbox (teamopslag)</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Centrale bewaarplaats</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2</w:t>
            </w:r>
          </w:p>
        </w:tc>
        <w:tc>
          <w:tcPr>
            <w:tcW w:type="dxa" w:w="32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Team selecteert beste fotos</w:t>
            </w:r>
          </w:p>
        </w:tc>
        <w:tc>
          <w:tcPr>
            <w:tcW w:type="dxa" w:w="28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Dropbox</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Curated selectie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3</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Upload fotos via admin portaal</w:t>
            </w:r>
          </w:p>
        </w:tc>
        <w:tc>
          <w:tcPr>
            <w:tcW w:type="dxa" w:w="28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 (automatisch)</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WebP, CDN, URL opgeslagen</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4</w:t>
            </w:r>
          </w:p>
        </w:tc>
        <w:tc>
          <w:tcPr>
            <w:tcW w:type="dxa" w:w="32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Property tour uploaden op Vimeo</w:t>
            </w:r>
          </w:p>
        </w:tc>
        <w:tc>
          <w:tcPr>
            <w:tcW w:type="dxa" w:w="28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Vimeo</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Video ID opgeslagen</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5</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Property invullen &amp; opslaan</w:t>
            </w:r>
          </w:p>
        </w:tc>
        <w:tc>
          <w:tcPr>
            <w:tcW w:type="dxa" w:w="28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database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Alle data gecentraliseerd</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6</w:t>
            </w:r>
          </w:p>
        </w:tc>
        <w:tc>
          <w:tcPr>
            <w:tcW w:type="dxa" w:w="32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Status op "Actief" zetten</w:t>
            </w:r>
          </w:p>
        </w:tc>
        <w:tc>
          <w:tcPr>
            <w:tcW w:type="dxa" w:w="28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Admin portaal</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Triggers publicatie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7</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 live op website</w:t>
            </w:r>
          </w:p>
        </w:tc>
        <w:tc>
          <w:tcPr>
            <w:tcW w:type="dxa" w:w="28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website</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 fotos + Vimeo embed</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8</w:t>
            </w:r>
          </w:p>
        </w:tc>
        <w:tc>
          <w:tcPr>
            <w:tcW w:type="dxa" w:w="32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 naar Idealista</w:t>
            </w:r>
          </w:p>
        </w:tc>
        <w:tc>
          <w:tcPr>
            <w:tcW w:type="dxa" w:w="28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Idealista API</w:t>
            </w:r>
          </w:p>
        </w:tc>
        <w:tc>
          <w:tcPr>
            <w:tcW w:type="dxa" w:w="26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 URLs meegestuurd</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9</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Automatisch naar Resales</w:t>
            </w:r>
          </w:p>
        </w:tc>
        <w:tc>
          <w:tcPr>
            <w:tcW w:type="dxa" w:w="28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XML feed</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 URLs in XML</w:t>
            </w:r>
          </w:p>
        </w:tc>
      </w:tr>
    </w:tbl>
    <w:p>
      <w:pPr>
        <w:spacing w:after="80" w:before="200"/>
      </w:pPr>
    </w:p>
    <w:p>
      <w:pPr>
        <w:pStyle w:val="Heading3"/>
        <w:spacing w:after="80" w:before="200"/>
      </w:pPr>
      <w:r>
        <w:rPr>
          <w:rFonts w:ascii="Arial" w:cs="Arial" w:eastAsia="Arial" w:hAnsi="Arial"/>
          <w:b/>
          <w:bCs/>
          <w:color w:val="034558"/>
          <w:sz w:val="22"/>
          <w:szCs w:val="22"/>
        </w:rPr>
        <w:t xml:space="preserve">Database velden voor media (Supabase)</w:t>
      </w:r>
    </w:p>
    <w:p>
      <w:pPr>
        <w:spacing w:after="80" w:before="80"/>
        <w:jc w:val="left"/>
      </w:pPr>
      <w:r>
        <w:rPr>
          <w:rFonts w:ascii="Arial" w:cs="Arial" w:eastAsia="Arial" w:hAnsi="Arial"/>
          <w:b w:val="false"/>
          <w:bCs w:val="false"/>
          <w:i w:val="false"/>
          <w:iCs w:val="false"/>
          <w:color w:val="111827"/>
          <w:sz w:val="20"/>
          <w:szCs w:val="20"/>
        </w:rPr>
        <w:t xml:space="preserve">De properties tabel in Supabase bevat de volgende media-gerelateerde velden: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60"/>
        <w:gridCol w:w="2500"/>
      </w:tblGrid>
      <w:tr>
        <w:trPr>
          <w:tblHeader/>
        </w:trPr>
        <w:tc>
          <w:tcPr>
            <w:tcW w:type="dxa" w:w="25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Veld</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w:t>
            </w:r>
          </w:p>
        </w:tc>
        <w:tc>
          <w:tcPr>
            <w:tcW w:type="dxa" w:w="25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Voorbeeld</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hoofdfoto</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URL (tekst)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res.cloudinary.com/.../main.jpg</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fotos</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Array van URLs</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w:t>
            </w:r>
          </w:p>
        </w:tc>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["url1", "url2", ...]</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hero_video</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URL (tekst)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res.cloudinary.com/.../clip.mp4</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vimeo_id</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Tekst (ID)</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Vimeo</w:t>
            </w:r>
          </w:p>
        </w:tc>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"845123456"</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vimeo_url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URL (tekst)</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Vimeo</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player.vimeo.com/video/845123456</w:t>
            </w:r>
          </w:p>
        </w:tc>
      </w:tr>
    </w:tbl>
    <w:p>
      <w:pPr>
        <w:spacing w:after="80" w:before="200"/>
      </w:pPr>
    </w:p>
    <w:p>
      <w:pPr>
        <w:pStyle w:val="Heading2"/>
        <w:pBdr>
          <w:bottom w:val="single" w:color="CAC1B2" w:sz="4" w:space="4"/>
        </w:pBdr>
        <w:spacing w:after="100" w:before="300"/>
      </w:pPr>
      <w:r>
        <w:rPr>
          <w:rFonts w:ascii="Arial" w:cs="Arial" w:eastAsia="Arial" w:hAnsi="Arial"/>
          <w:b/>
          <w:bCs/>
          <w:color w:val="023344"/>
          <w:sz w:val="28"/>
          <w:szCs w:val="28"/>
        </w:rPr>
        <w:t xml:space="preserve">7.5 Verwachte snelheidsverbetering</w:t>
      </w:r>
    </w:p>
    <w:p>
      <w:pPr>
        <w:spacing w:after="80" w:before="80"/>
        <w:jc w:val="left"/>
      </w:pPr>
      <w:r>
        <w:rPr>
          <w:rFonts w:ascii="Arial" w:cs="Arial" w:eastAsia="Arial" w:hAnsi="Arial"/>
          <w:b w:val="false"/>
          <w:bCs w:val="false"/>
          <w:i w:val="false"/>
          <w:iCs w:val="false"/>
          <w:color w:val="111827"/>
          <w:sz w:val="20"/>
          <w:szCs w:val="20"/>
        </w:rPr>
        <w:t xml:space="preserve">De combinatie van Cloudinary, Vimeo en Next.js zorgt voor een drastische verbetering ten opzichte van de huidige WordPress site: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Meting</w:t>
            </w:r>
          </w:p>
        </w:tc>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Huidige WordPress site</w:t>
            </w:r>
          </w:p>
        </w:tc>
        <w:tc>
          <w:tcPr>
            <w:tcW w:type="dxa" w:w="31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Nieuwe stack</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Google Lighthouse score</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40 – 55 / 100</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90 – 98 / 100</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Laadtijd (desktop)</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4 – 8 seconden</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&lt; 1 seconde</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Laadtijd (mobiel)</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6 – 12 seconden</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&lt; 2 seconden</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Foto grootte (per stuk)</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3 – 8 MB (origineel)</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80 – 200 KB (WebP)</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Google SEO impact</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Negatief (trage site)</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Positief (Core Web Vitals)</w:t>
            </w:r>
          </w:p>
        </w:tc>
      </w:tr>
      <w:tr>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Conversie impact</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B91C1C"/>
                <w:sz w:val="20"/>
                <w:szCs w:val="20"/>
              </w:rPr>
              <w:t xml:space="preserve">Hoog verlies bij &gt; 3s</w:t>
            </w:r>
          </w:p>
        </w:tc>
        <w:tc>
          <w:tcPr>
            <w:tcW w:type="dxa" w:w="31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065F46"/>
                <w:sz w:val="20"/>
                <w:szCs w:val="20"/>
              </w:rPr>
              <w:t xml:space="preserve">Maximale conversie</w:t>
            </w:r>
          </w:p>
        </w:tc>
      </w:tr>
    </w:tbl>
    <w:p>
      <w:pPr>
        <w:pBdr>
          <w:bottom w:val="single" w:color="EDE8E1" w:sz="2" w:space="1"/>
        </w:pBdr>
        <w:spacing w:after="160" w:before="160"/>
      </w:pPr>
    </w:p>
    <w:p>
      <w:r>
        <w:br w:type="page"/>
      </w:r>
    </w:p>
    <w:p>
      <w:pPr>
        <w:pStyle w:val="Heading1"/>
        <w:spacing w:after="120" w:before="360"/>
      </w:pPr>
      <w:r>
        <w:rPr>
          <w:rFonts w:ascii="Arial" w:cs="Arial" w:eastAsia="Arial" w:hAnsi="Arial"/>
          <w:b/>
          <w:bCs/>
          <w:color w:val="023344"/>
          <w:sz w:val="36"/>
          <w:szCs w:val="36"/>
        </w:rPr>
        <w:t xml:space="preserve">8. Kostenoverzicht</w:t>
      </w:r>
    </w:p>
    <w:p>
      <w:pPr>
        <w:spacing w:after="80" w:before="80"/>
        <w:jc w:val="left"/>
      </w:pPr>
      <w:r>
        <w:rPr>
          <w:rFonts w:ascii="Arial" w:cs="Arial" w:eastAsia="Arial" w:hAnsi="Arial"/>
          <w:b w:val="false"/>
          <w:bCs w:val="false"/>
          <w:i w:val="false"/>
          <w:iCs w:val="false"/>
          <w:color w:val="111827"/>
          <w:sz w:val="20"/>
          <w:szCs w:val="20"/>
        </w:rPr>
        <w:t xml:space="preserve">Het grote voordeel van de gekozen tech stack: de basisinfrastructuur is volledig gratis of zeer goedkoop. Kosten ontstaan pas bij groei.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Gratis plan</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Betaald plan</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Wanneer nodig?</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GitHub</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Onbeperkt (private repos)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€ 4/maand (teams)</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Nu: gratis</w:t>
            </w:r>
          </w:p>
        </w:tc>
      </w:tr>
      <w:tr>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Vercel / Netlify hosting</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 (100GB/maand)</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€ 20/maand (pro)</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Nu: gratis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Supabase database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 (500MB, 50k rijen)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€ 25/maand (pro)</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Bij &gt; 500 properties</w:t>
            </w:r>
          </w:p>
        </w:tc>
      </w:tr>
      <w:tr>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Cloudinary (fotos &amp; video)</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 (25GB, 25GB/mnd)</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€ 89/maand (225GB)</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Gratis voldoende jaar 1</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Vimeo (property tours)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€ 7/maand (Starter)</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Zodra video's klaar zijn</w:t>
            </w:r>
          </w:p>
        </w:tc>
      </w:tr>
      <w:tr>
        <w:tc>
          <w:tcPr>
            <w:tcW w:type="dxa" w:w="3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Domein (investinspain.be)</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€ 15/jaar</w:t>
            </w:r>
          </w:p>
        </w:tc>
        <w:tc>
          <w:tcPr>
            <w:tcW w:type="dxa" w:w="23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Vernieuwen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Idealista Partner API</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Inbegrepen in partner account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Nu beschikbaar</w:t>
            </w:r>
          </w:p>
        </w:tc>
      </w:tr>
      <w:tr>
        <w:tc>
          <w:tcPr>
            <w:tcW w:type="dxa" w:w="3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Resales Online</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Inbegrepen in abonnement</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36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Nu beschikbaar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TOTAAL opstartfase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ca. € 7/maand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Jaar 1</w:t>
            </w:r>
          </w:p>
        </w:tc>
      </w:tr>
    </w:tbl>
    <w:p>
      <w:pPr>
        <w:pBdr>
          <w:bottom w:val="single" w:color="EDE8E1" w:sz="2" w:space="1"/>
        </w:pBdr>
        <w:spacing w:after="160" w:before="160"/>
      </w:pPr>
    </w:p>
    <w:p>
      <w:pPr>
        <w:pStyle w:val="Heading1"/>
        <w:spacing w:after="120" w:before="360"/>
      </w:pPr>
      <w:r>
        <w:rPr>
          <w:rFonts w:ascii="Arial" w:cs="Arial" w:eastAsia="Arial" w:hAnsi="Arial"/>
          <w:b/>
          <w:bCs/>
          <w:color w:val="023344"/>
          <w:sz w:val="36"/>
          <w:szCs w:val="36"/>
        </w:rPr>
        <w:t xml:space="preserve">9. Volgende Stappen — Actieplan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2640"/>
        <w:gridCol w:w="2000"/>
      </w:tblGrid>
      <w:tr>
        <w:trPr>
          <w:tblHeader/>
        </w:trPr>
        <w:tc>
          <w:tcPr>
            <w:tcW w:type="dxa" w:w="72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Actie</w:t>
            </w:r>
          </w:p>
        </w:tc>
        <w:tc>
          <w:tcPr>
            <w:tcW w:type="dxa" w:w="264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Wie?</w:t>
            </w:r>
          </w:p>
        </w:tc>
        <w:tc>
          <w:tcPr>
            <w:tcW w:type="dxa" w:w="2000"/>
            <w:tcBorders>
              <w:top w:val="single" w:color="E5E7EB" w:sz="1"/>
              <w:left w:val="single" w:color="E5E7EB" w:sz="1"/>
              <w:bottom w:val="single" w:color="E5E7EB" w:sz="1"/>
              <w:right w:val="single" w:color="E5E7EB" w:sz="1"/>
            </w:tcBorders>
            <w:shd w:fill="023344"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Deadline</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Feedback geven op prototype (homepage + property pagina)</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&amp; Gunther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2</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Cloudinary account aanmaken (cloudinary.com — gratis)</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(developer)</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3</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Vimeo Starter account aanmaken (€7/mnd)</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of Gunther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4</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Supabase account aanmaken op supabase.com</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(developer)</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5</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Idealista API key opzoeken in partner dashboard</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of Gunther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6</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Resales Online contacteren voor feed URL formaat</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of Gunther</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1-2</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7</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Fotos aanleveren via Dropbox (ruw materiaal)</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&amp; Gunther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2</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8</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Fotos uploaden naar Cloudinary + URLs testen</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(developer)</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2</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9</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Logo in SVG formaat aanleveren</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Sofie &amp; Gunther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2</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10</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Next.js project opzetten + Supabase database</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(developer)</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3</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11</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Admin portaal bouwen (login + property formulier + Cloudinary upload)</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(developer)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6-7</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12</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Vimeo embed testen op property pagina</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 InvestInSpain</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7</w:t>
            </w:r>
          </w:p>
        </w:tc>
      </w:tr>
      <w:tr>
        <w:tc>
          <w:tcPr>
            <w:tcW w:type="dxa" w:w="7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13</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API koppelingen Idealista + Resales testen</w:t>
            </w:r>
          </w:p>
        </w:tc>
        <w:tc>
          <w:tcPr>
            <w:tcW w:type="dxa" w:w="26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 + InvestInSpain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8-9</w:t>
            </w:r>
          </w:p>
        </w:tc>
      </w:tr>
      <w:tr>
        <w:tc>
          <w:tcPr>
            <w:tcW w:type="dxa" w:w="72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center"/>
            </w:pPr>
            <w:r>
              <w:rPr>
                <w:rFonts w:ascii="Arial" w:cs="Arial" w:eastAsia="Arial" w:hAnsi="Arial"/>
                <w:b/>
                <w:bCs/>
                <w:color w:val="023344"/>
                <w:sz w:val="20"/>
                <w:szCs w:val="20"/>
              </w:rPr>
              <w:t xml:space="preserve">14</w:t>
            </w:r>
          </w:p>
        </w:tc>
        <w:tc>
          <w:tcPr>
            <w:tcW w:type="dxa" w:w="4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Go-live: nieuwe site live, WordPress offline</w:t>
            </w:r>
          </w:p>
        </w:tc>
        <w:tc>
          <w:tcPr>
            <w:tcW w:type="dxa" w:w="264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Samen</w:t>
            </w:r>
          </w:p>
        </w:tc>
        <w:tc>
          <w:tcPr>
            <w:tcW w:type="dxa" w:w="20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Week 16</w:t>
            </w:r>
          </w:p>
        </w:tc>
      </w:tr>
    </w:tbl>
    <w:p>
      <w:pPr>
        <w:pBdr>
          <w:bottom w:val="single" w:color="EDE8E1" w:sz="2" w:space="1"/>
        </w:pBdr>
        <w:spacing w:after="160" w:before="160"/>
      </w:pPr>
    </w:p>
    <w:p>
      <w:pPr>
        <w:pStyle w:val="Heading1"/>
        <w:spacing w:after="120" w:before="360"/>
      </w:pPr>
      <w:r>
        <w:rPr>
          <w:rFonts w:ascii="Arial" w:cs="Arial" w:eastAsia="Arial" w:hAnsi="Arial"/>
          <w:b/>
          <w:bCs/>
          <w:color w:val="023344"/>
          <w:sz w:val="36"/>
          <w:szCs w:val="36"/>
        </w:rPr>
        <w:t xml:space="preserve">10. Contact &amp; Vragen</w:t>
      </w:r>
    </w:p>
    <w:p>
      <w:pPr>
        <w:spacing w:after="80" w:before="80"/>
        <w:jc w:val="left"/>
      </w:pPr>
      <w:r>
        <w:rPr>
          <w:rFonts w:ascii="Arial" w:cs="Arial" w:eastAsia="Arial" w:hAnsi="Arial"/>
          <w:b w:val="false"/>
          <w:bCs w:val="false"/>
          <w:i w:val="false"/>
          <w:iCs w:val="false"/>
          <w:color w:val="111827"/>
          <w:sz w:val="20"/>
          <w:szCs w:val="20"/>
        </w:rPr>
        <w:t xml:space="preserve">Voor vragen over dit document of het project: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Website</w:t>
            </w:r>
          </w:p>
        </w:tc>
        <w:tc>
          <w:tcPr>
            <w:tcW w:type="dxa" w:w="68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investinspain.be</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E-mail</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info@investinspain.be</w:t>
            </w:r>
          </w:p>
        </w:tc>
      </w:tr>
      <w:tr>
        <w:tc>
          <w:tcPr>
            <w:tcW w:type="dxa" w:w="250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Telefoon</w:t>
            </w:r>
          </w:p>
        </w:tc>
        <w:tc>
          <w:tcPr>
            <w:tcW w:type="dxa" w:w="6860"/>
            <w:tcBorders>
              <w:top w:val="single" w:color="E5E7EB" w:sz="1"/>
              <w:left w:val="single" w:color="E5E7EB" w:sz="1"/>
              <w:bottom w:val="single" w:color="E5E7EB" w:sz="1"/>
              <w:right w:val="single" w:color="E5E7EB" w:sz="1"/>
            </w:tcBorders>
            <w:shd w:fill="F5F3F0"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+32 15 25 73 10</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23344"/>
                <w:sz w:val="20"/>
                <w:szCs w:val="20"/>
              </w:rPr>
              <w:t xml:space="preserve">GitHub Prototype</w:t>
            </w:r>
          </w:p>
        </w:tc>
        <w:tc>
          <w:tcPr>
            <w:tcW w:type="dxa" w:w="6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github.com/Saminvestinspain/investinspain-prototype</w:t>
            </w:r>
          </w:p>
        </w:tc>
      </w:tr>
    </w:tbl>
    <w:p>
      <w:pPr>
        <w:spacing w:after="80" w:before="480"/>
        <w:jc w:val="center"/>
      </w:pPr>
      <w:r>
        <w:rPr>
          <w:rFonts w:ascii="Arial" w:cs="Arial" w:eastAsia="Arial" w:hAnsi="Arial"/>
          <w:i/>
          <w:iCs/>
          <w:color w:val="6B7280"/>
          <w:sz w:val="18"/>
          <w:szCs w:val="18"/>
        </w:rPr>
        <w:t xml:space="preserve">— Einde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8E1" w:sz="2" w:space="4"/>
      </w:pBdr>
      <w:spacing w:before="100"/>
      <w:jc w:val="center"/>
    </w:pPr>
    <w:r>
      <w:rPr>
        <w:rFonts w:ascii="Arial" w:cs="Arial" w:eastAsia="Arial" w:hAnsi="Arial"/>
        <w:color w:val="6B7280"/>
        <w:sz w:val="16"/>
        <w:szCs w:val="16"/>
      </w:rPr>
      <w:t xml:space="preserve">Vertrouwelijk  |  InvestInSpain  |  </w:t>
    </w:r>
    <w:r>
      <w:rPr>
        <w:rFonts w:ascii="Arial" w:cs="Arial" w:eastAsia="Arial" w:hAnsi="Arial"/>
        <w:color w:val="6B7280"/>
        <w:sz w:val="16"/>
        <w:szCs w:val="16"/>
      </w:rPr>
      <w:t xml:space="preserve">Pagina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C1B2" w:sz="4" w:space="4"/>
      </w:pBdr>
      <w:spacing w:after="100"/>
      <w:jc w:val="right"/>
    </w:pPr>
    <w:r>
      <w:rPr>
        <w:rFonts w:ascii="Arial" w:cs="Arial" w:eastAsia="Arial" w:hAnsi="Arial"/>
        <w:b/>
        <w:bCs/>
        <w:color w:val="023344"/>
        <w:sz w:val="18"/>
        <w:szCs w:val="18"/>
      </w:rPr>
      <w:t xml:space="preserve">INVESTINSPAIN </w:t>
    </w:r>
    <w:r>
      <w:rPr>
        <w:rFonts w:ascii="Arial" w:cs="Arial" w:eastAsia="Arial" w:hAnsi="Arial"/>
        <w:color w:val="6B7280"/>
        <w:sz w:val="18"/>
        <w:szCs w:val="18"/>
      </w:rPr>
      <w:t xml:space="preserve">| Digitale Roadmap &amp; Projectplan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23344"/>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02334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3455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2026-06-02T11:42:49.994Z</dcterms:created>
  <dcterms:modified xsi:type="dcterms:W3CDTF">2026-06-02T11:42:50.001Z</dcterms:modified>
</cp:coreProperties>
</file>

<file path=docProps/custom.xml><?xml version="1.0" encoding="utf-8"?>
<Properties xmlns="http://schemas.openxmlformats.org/officeDocument/2006/custom-properties" xmlns:vt="http://schemas.openxmlformats.org/officeDocument/2006/docPropsVTypes"/>
</file>