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r w:rsidRPr="00FD079E">
        <w:rPr>
          <w:rFonts w:ascii="Times New Roman" w:hAnsi="Times New Roman" w:cs="Times New Roman"/>
          <w:b/>
          <w:sz w:val="34"/>
          <w:szCs w:val="18"/>
        </w:rPr>
        <w:t>TravelBuddy :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sidR="002E7E6C">
            <w:rPr>
              <w:sz w:val="22"/>
              <w:szCs w:val="22"/>
            </w:rPr>
            <w:t>xx</w:t>
          </w:r>
        </w:p>
        <w:p w14:paraId="0FDF954D" w14:textId="2F4AF94F"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sidR="002E7E6C">
              <w:rPr>
                <w:noProof/>
                <w:webHidden/>
                <w:sz w:val="22"/>
                <w:szCs w:val="22"/>
              </w:rPr>
              <w:t>xx</w:t>
            </w:r>
          </w:hyperlink>
        </w:p>
        <w:p w14:paraId="7B1A40D9" w14:textId="22721A7F" w:rsidR="009E5969" w:rsidRPr="00FA5AE1" w:rsidRDefault="003E7CDD"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w:t>
            </w:r>
            <w:r w:rsidR="00E8569C" w:rsidRPr="00FA5AE1">
              <w:rPr>
                <w:rStyle w:val="Hyperlink"/>
                <w:noProof/>
                <w:sz w:val="22"/>
                <w:szCs w:val="22"/>
              </w:rPr>
              <w:t>s and Features</w:t>
            </w:r>
            <w:r w:rsidRPr="00FA5AE1">
              <w:rPr>
                <w:noProof/>
                <w:webHidden/>
                <w:sz w:val="22"/>
                <w:szCs w:val="22"/>
              </w:rPr>
              <w:tab/>
            </w:r>
            <w:r w:rsidR="002E7E6C">
              <w:rPr>
                <w:noProof/>
                <w:webHidden/>
                <w:sz w:val="22"/>
                <w:szCs w:val="22"/>
              </w:rPr>
              <w:t>xx</w:t>
            </w:r>
          </w:hyperlink>
        </w:p>
        <w:p w14:paraId="04CA40AD" w14:textId="563B8E06"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Pr="00FA5AE1">
              <w:rPr>
                <w:noProof/>
                <w:webHidden/>
                <w:sz w:val="22"/>
                <w:szCs w:val="22"/>
              </w:rPr>
              <w:tab/>
            </w:r>
            <w:r w:rsidR="002E7E6C">
              <w:rPr>
                <w:noProof/>
                <w:webHidden/>
                <w:sz w:val="22"/>
                <w:szCs w:val="22"/>
              </w:rPr>
              <w:t>xx</w:t>
            </w:r>
          </w:hyperlink>
        </w:p>
        <w:p w14:paraId="5E1FE1BF" w14:textId="2C9F7A74"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Pr="00FA5AE1">
              <w:rPr>
                <w:noProof/>
                <w:webHidden/>
                <w:sz w:val="22"/>
                <w:szCs w:val="22"/>
              </w:rPr>
              <w:tab/>
            </w:r>
            <w:r w:rsidR="002E7E6C">
              <w:rPr>
                <w:noProof/>
                <w:webHidden/>
                <w:sz w:val="22"/>
                <w:szCs w:val="22"/>
              </w:rPr>
              <w:t>xx</w:t>
            </w:r>
          </w:hyperlink>
        </w:p>
        <w:p w14:paraId="456BD38C" w14:textId="5637E098" w:rsidR="009E5969" w:rsidRPr="00FA5AE1" w:rsidRDefault="00CD1FA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FA5AE1" w:rsidP="00FA5AE1">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7C3B4F51" w14:textId="130C6C25"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sidR="002E7E6C">
              <w:rPr>
                <w:noProof/>
                <w:webHidden/>
                <w:sz w:val="22"/>
                <w:szCs w:val="22"/>
              </w:rPr>
              <w:t>xx</w:t>
            </w:r>
          </w:hyperlink>
        </w:p>
        <w:p w14:paraId="571C970B" w14:textId="2B0F5CDA"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w:t>
            </w:r>
            <w:r w:rsidR="00583163">
              <w:rPr>
                <w:rStyle w:val="Hyperlink"/>
                <w:noProof/>
                <w:sz w:val="22"/>
                <w:szCs w:val="22"/>
              </w:rPr>
              <w:t xml:space="preserve"> using Figma</w:t>
            </w:r>
            <w:r w:rsidRPr="00FA5AE1">
              <w:rPr>
                <w:noProof/>
                <w:webHidden/>
                <w:sz w:val="22"/>
                <w:szCs w:val="22"/>
              </w:rPr>
              <w:tab/>
            </w:r>
            <w:r w:rsidR="002E7E6C">
              <w:rPr>
                <w:noProof/>
                <w:webHidden/>
                <w:sz w:val="22"/>
                <w:szCs w:val="22"/>
              </w:rPr>
              <w:t>xx</w:t>
            </w:r>
          </w:hyperlink>
        </w:p>
        <w:p w14:paraId="64234696" w14:textId="5E947CDF" w:rsidR="00E47B0E" w:rsidRDefault="00E47B0E" w:rsidP="00E47B0E">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25EC9BC5" w14:textId="0291AAA4" w:rsidR="00CE5631" w:rsidRDefault="00CE5631" w:rsidP="00CE5631">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55108E9A" w14:textId="2E21A70B" w:rsidR="002E7E6C" w:rsidRDefault="002E7E6C" w:rsidP="002E7E6C">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r w:rsidRPr="00410058">
        <w:rPr>
          <w:rStyle w:val="Strong"/>
          <w:rFonts w:ascii="Times New Roman" w:hAnsi="Times New Roman" w:cs="Times New Roman"/>
          <w:sz w:val="24"/>
          <w:szCs w:val="24"/>
        </w:rPr>
        <w:t>TravelBuddy: Local Travel Companion</w:t>
      </w:r>
      <w:r w:rsidRPr="00410058">
        <w:rPr>
          <w:rFonts w:ascii="Times New Roman" w:hAnsi="Times New Roman" w:cs="Times New Roman"/>
          <w:sz w:val="24"/>
          <w:szCs w:val="24"/>
        </w:rPr>
        <w:t xml:space="preserve"> is designed to provide a smart and user friendly tourists plan their trips, find safe and affordable options and have a well organized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r>
        <w:rPr>
          <w:rStyle w:val="Emphasis"/>
          <w:rFonts w:eastAsiaTheme="minorHAnsi"/>
        </w:rPr>
        <w:t>TravelBuddy</w:t>
      </w:r>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The Waterfall model follows a rigid, sequential approach with fixed requirements. It was not chosen because it does not support requirement changes or early user feedback which are essential for a dynamic travel application like TravelBuddy.</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test driven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TravelBuddy project.</w:t>
      </w:r>
    </w:p>
    <w:p w14:paraId="7CF36A77" w14:textId="77777777" w:rsidR="009C1073" w:rsidRDefault="009C1073" w:rsidP="009C1073">
      <w:pPr>
        <w:pStyle w:val="NormalWeb"/>
        <w:spacing w:line="360" w:lineRule="auto"/>
        <w:jc w:val="both"/>
      </w:pPr>
      <w:r>
        <w:t>Scrum is an agile framework that delivers software incrementally through time boxed sprints which allow continuous feedback and adaptation. For the TravelBuddy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Personalized recommendations based on user preferences, bookings and behavior</w:t>
      </w:r>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22D6E90F" w:rsidR="009C1073" w:rsidRDefault="009C1073" w:rsidP="002F526A">
      <w:pPr>
        <w:spacing w:line="360" w:lineRule="auto"/>
        <w:jc w:val="both"/>
        <w:rPr>
          <w:rFonts w:ascii="Times New Roman" w:hAnsi="Times New Roman" w:cs="Times New Roman"/>
          <w:b/>
          <w:bCs/>
          <w:sz w:val="24"/>
          <w:szCs w:val="24"/>
        </w:rPr>
      </w:pPr>
    </w:p>
    <w:p w14:paraId="29B7B2FA" w14:textId="0759E216" w:rsidR="00FB16CD" w:rsidRDefault="00FB16CD" w:rsidP="002F526A">
      <w:pPr>
        <w:spacing w:line="360" w:lineRule="auto"/>
        <w:jc w:val="both"/>
        <w:rPr>
          <w:rFonts w:ascii="Times New Roman" w:hAnsi="Times New Roman" w:cs="Times New Roman"/>
          <w:b/>
          <w:bCs/>
          <w:sz w:val="24"/>
          <w:szCs w:val="24"/>
        </w:rPr>
      </w:pPr>
    </w:p>
    <w:p w14:paraId="12476666" w14:textId="583000A4" w:rsidR="00FB16CD" w:rsidRDefault="00FB16CD" w:rsidP="002F526A">
      <w:pPr>
        <w:spacing w:line="360" w:lineRule="auto"/>
        <w:jc w:val="both"/>
        <w:rPr>
          <w:rFonts w:ascii="Times New Roman" w:hAnsi="Times New Roman" w:cs="Times New Roman"/>
          <w:b/>
          <w:bCs/>
          <w:sz w:val="24"/>
          <w:szCs w:val="24"/>
        </w:rPr>
      </w:pPr>
    </w:p>
    <w:p w14:paraId="327CA017" w14:textId="77777777" w:rsidR="00FB16CD" w:rsidRPr="00635564" w:rsidRDefault="00FB16CD" w:rsidP="00FB16CD">
      <w:pPr>
        <w:pStyle w:val="Heading2"/>
        <w:numPr>
          <w:ilvl w:val="0"/>
          <w:numId w:val="0"/>
        </w:numPr>
        <w:spacing w:line="360" w:lineRule="auto"/>
        <w:jc w:val="both"/>
        <w:rPr>
          <w:rStyle w:val="Strong"/>
          <w:rFonts w:ascii="Times New Roman" w:hAnsi="Times New Roman"/>
          <w:b/>
          <w:sz w:val="26"/>
          <w:szCs w:val="26"/>
        </w:rPr>
      </w:pPr>
      <w:bookmarkStart w:id="5" w:name="_Toc219787128"/>
      <w:r w:rsidRPr="00635564">
        <w:rPr>
          <w:rStyle w:val="Strong"/>
          <w:rFonts w:ascii="Times New Roman" w:hAnsi="Times New Roman"/>
          <w:b/>
          <w:sz w:val="26"/>
          <w:szCs w:val="26"/>
        </w:rPr>
        <w:lastRenderedPageBreak/>
        <w:t>2.2</w:t>
      </w:r>
      <w:r>
        <w:rPr>
          <w:rStyle w:val="Strong"/>
          <w:rFonts w:ascii="Times New Roman" w:hAnsi="Times New Roman"/>
          <w:b/>
          <w:sz w:val="26"/>
          <w:szCs w:val="26"/>
        </w:rPr>
        <w:t>.1</w:t>
      </w:r>
      <w:r w:rsidRPr="00635564">
        <w:rPr>
          <w:rStyle w:val="Strong"/>
          <w:rFonts w:ascii="Times New Roman" w:hAnsi="Times New Roman"/>
          <w:b/>
          <w:sz w:val="26"/>
          <w:szCs w:val="26"/>
        </w:rPr>
        <w:t xml:space="preserve"> User Story Table</w:t>
      </w:r>
      <w:bookmarkEnd w:id="5"/>
    </w:p>
    <w:tbl>
      <w:tblPr>
        <w:tblStyle w:val="TableGridLight"/>
        <w:tblW w:w="9478" w:type="dxa"/>
        <w:tblLook w:val="04A0" w:firstRow="1" w:lastRow="0" w:firstColumn="1" w:lastColumn="0" w:noHBand="0" w:noVBand="1"/>
      </w:tblPr>
      <w:tblGrid>
        <w:gridCol w:w="1636"/>
        <w:gridCol w:w="2227"/>
        <w:gridCol w:w="2246"/>
        <w:gridCol w:w="3369"/>
      </w:tblGrid>
      <w:tr w:rsidR="00FB16CD" w:rsidRPr="00BD174C" w14:paraId="2F52429B" w14:textId="77777777" w:rsidTr="008A63BC">
        <w:trPr>
          <w:trHeight w:val="278"/>
        </w:trPr>
        <w:tc>
          <w:tcPr>
            <w:tcW w:w="0" w:type="auto"/>
            <w:vAlign w:val="center"/>
            <w:hideMark/>
          </w:tcPr>
          <w:p w14:paraId="7216557D"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As a/an</w:t>
            </w:r>
          </w:p>
        </w:tc>
        <w:tc>
          <w:tcPr>
            <w:tcW w:w="0" w:type="auto"/>
            <w:vAlign w:val="center"/>
            <w:hideMark/>
          </w:tcPr>
          <w:p w14:paraId="5DDA9305"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I want to</w:t>
            </w:r>
          </w:p>
        </w:tc>
        <w:tc>
          <w:tcPr>
            <w:tcW w:w="0" w:type="auto"/>
            <w:vAlign w:val="center"/>
            <w:hideMark/>
          </w:tcPr>
          <w:p w14:paraId="25471556"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So that</w:t>
            </w:r>
          </w:p>
        </w:tc>
        <w:tc>
          <w:tcPr>
            <w:tcW w:w="3369" w:type="dxa"/>
            <w:vAlign w:val="center"/>
            <w:hideMark/>
          </w:tcPr>
          <w:p w14:paraId="330A5B03"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Acceptance Criteria</w:t>
            </w:r>
          </w:p>
        </w:tc>
      </w:tr>
      <w:tr w:rsidR="00FB16CD" w:rsidRPr="00490701" w14:paraId="4B87149B" w14:textId="77777777" w:rsidTr="008A63BC">
        <w:trPr>
          <w:trHeight w:val="827"/>
        </w:trPr>
        <w:tc>
          <w:tcPr>
            <w:tcW w:w="0" w:type="auto"/>
            <w:vMerge w:val="restart"/>
            <w:vAlign w:val="center"/>
            <w:hideMark/>
          </w:tcPr>
          <w:p w14:paraId="01D1F6D9"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w:t>
            </w:r>
          </w:p>
          <w:p w14:paraId="6EF7A1B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D0312B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using email or phone number</w:t>
            </w:r>
          </w:p>
        </w:tc>
        <w:tc>
          <w:tcPr>
            <w:tcW w:w="0" w:type="auto"/>
            <w:vAlign w:val="center"/>
            <w:hideMark/>
          </w:tcPr>
          <w:p w14:paraId="69F1DA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access the TravelBuddy platform</w:t>
            </w:r>
          </w:p>
        </w:tc>
        <w:tc>
          <w:tcPr>
            <w:tcW w:w="3369" w:type="dxa"/>
            <w:vAlign w:val="center"/>
            <w:hideMark/>
          </w:tcPr>
          <w:p w14:paraId="7E52DA2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verification completed</w:t>
            </w:r>
            <w:r>
              <w:rPr>
                <w:rFonts w:ascii="Times New Roman" w:eastAsia="Times New Roman" w:hAnsi="Times New Roman" w:cs="Times New Roman"/>
                <w:sz w:val="24"/>
                <w:szCs w:val="24"/>
                <w:lang w:eastAsia="en-US"/>
              </w:rPr>
              <w:t xml:space="preserve"> then </w:t>
            </w:r>
            <w:r w:rsidRPr="007E35A6">
              <w:rPr>
                <w:rFonts w:ascii="Times New Roman" w:eastAsia="Times New Roman" w:hAnsi="Times New Roman" w:cs="Times New Roman"/>
                <w:sz w:val="24"/>
                <w:szCs w:val="24"/>
                <w:lang w:eastAsia="en-US"/>
              </w:rPr>
              <w:t>Account activated</w:t>
            </w:r>
          </w:p>
        </w:tc>
      </w:tr>
      <w:tr w:rsidR="00FB16CD" w:rsidRPr="00490701" w14:paraId="45E4ED32" w14:textId="77777777" w:rsidTr="008A63BC">
        <w:trPr>
          <w:trHeight w:val="827"/>
        </w:trPr>
        <w:tc>
          <w:tcPr>
            <w:tcW w:w="0" w:type="auto"/>
            <w:vMerge/>
            <w:vAlign w:val="center"/>
            <w:hideMark/>
          </w:tcPr>
          <w:p w14:paraId="182E587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503FAF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Log in to my account</w:t>
            </w:r>
          </w:p>
        </w:tc>
        <w:tc>
          <w:tcPr>
            <w:tcW w:w="0" w:type="auto"/>
            <w:vAlign w:val="center"/>
            <w:hideMark/>
          </w:tcPr>
          <w:p w14:paraId="44BF784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plan trips and manage bookings</w:t>
            </w:r>
          </w:p>
        </w:tc>
        <w:tc>
          <w:tcPr>
            <w:tcW w:w="3369" w:type="dxa"/>
            <w:vAlign w:val="center"/>
            <w:hideMark/>
          </w:tcPr>
          <w:p w14:paraId="0075E52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Successful login opens personalized dashboard</w:t>
            </w:r>
          </w:p>
        </w:tc>
      </w:tr>
      <w:tr w:rsidR="00FB16CD" w:rsidRPr="00490701" w14:paraId="41CFE416" w14:textId="77777777" w:rsidTr="008A63BC">
        <w:trPr>
          <w:trHeight w:val="827"/>
        </w:trPr>
        <w:tc>
          <w:tcPr>
            <w:tcW w:w="0" w:type="auto"/>
            <w:vMerge/>
            <w:vAlign w:val="center"/>
            <w:hideMark/>
          </w:tcPr>
          <w:p w14:paraId="7A6C83C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0990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update my profile</w:t>
            </w:r>
          </w:p>
        </w:tc>
        <w:tc>
          <w:tcPr>
            <w:tcW w:w="0" w:type="auto"/>
            <w:vAlign w:val="center"/>
            <w:hideMark/>
          </w:tcPr>
          <w:p w14:paraId="79E7A29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preferences stay current</w:t>
            </w:r>
          </w:p>
        </w:tc>
        <w:tc>
          <w:tcPr>
            <w:tcW w:w="3369" w:type="dxa"/>
            <w:vAlign w:val="center"/>
            <w:hideMark/>
          </w:tcPr>
          <w:p w14:paraId="4654E48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Profile changes are saved with confirmation</w:t>
            </w:r>
          </w:p>
        </w:tc>
      </w:tr>
      <w:tr w:rsidR="00FB16CD" w:rsidRPr="00490701" w14:paraId="0BE7CC39" w14:textId="77777777" w:rsidTr="008A63BC">
        <w:trPr>
          <w:trHeight w:val="827"/>
        </w:trPr>
        <w:tc>
          <w:tcPr>
            <w:tcW w:w="0" w:type="auto"/>
            <w:vMerge/>
            <w:vAlign w:val="center"/>
            <w:hideMark/>
          </w:tcPr>
          <w:p w14:paraId="5F6E000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A04C75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destinations using filters</w:t>
            </w:r>
          </w:p>
        </w:tc>
        <w:tc>
          <w:tcPr>
            <w:tcW w:w="0" w:type="auto"/>
            <w:vAlign w:val="center"/>
            <w:hideMark/>
          </w:tcPr>
          <w:p w14:paraId="445F4B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find places that match my needs</w:t>
            </w:r>
          </w:p>
        </w:tc>
        <w:tc>
          <w:tcPr>
            <w:tcW w:w="3369" w:type="dxa"/>
            <w:vAlign w:val="center"/>
            <w:hideMark/>
          </w:tcPr>
          <w:p w14:paraId="16CE859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Destinations shown with ratings, cost, safety, and location</w:t>
            </w:r>
          </w:p>
        </w:tc>
      </w:tr>
      <w:tr w:rsidR="00FB16CD" w:rsidRPr="00490701" w14:paraId="3C52154A" w14:textId="77777777" w:rsidTr="008A63BC">
        <w:trPr>
          <w:trHeight w:val="827"/>
        </w:trPr>
        <w:tc>
          <w:tcPr>
            <w:tcW w:w="0" w:type="auto"/>
            <w:vMerge/>
            <w:vAlign w:val="center"/>
            <w:hideMark/>
          </w:tcPr>
          <w:p w14:paraId="56925C6E"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F0CAD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AI-based recommendations</w:t>
            </w:r>
          </w:p>
        </w:tc>
        <w:tc>
          <w:tcPr>
            <w:tcW w:w="0" w:type="auto"/>
            <w:vAlign w:val="center"/>
            <w:hideMark/>
          </w:tcPr>
          <w:p w14:paraId="7BA3777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discover suitable destinations</w:t>
            </w:r>
          </w:p>
        </w:tc>
        <w:tc>
          <w:tcPr>
            <w:tcW w:w="3369" w:type="dxa"/>
            <w:vAlign w:val="center"/>
            <w:hideMark/>
          </w:tcPr>
          <w:p w14:paraId="492C1C9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Personalized recommendations displayed</w:t>
            </w:r>
          </w:p>
        </w:tc>
      </w:tr>
      <w:tr w:rsidR="00FB16CD" w:rsidRPr="00490701" w14:paraId="17F3C1B4" w14:textId="77777777" w:rsidTr="008A63BC">
        <w:trPr>
          <w:trHeight w:val="827"/>
        </w:trPr>
        <w:tc>
          <w:tcPr>
            <w:tcW w:w="0" w:type="auto"/>
            <w:vMerge/>
            <w:vAlign w:val="center"/>
            <w:hideMark/>
          </w:tcPr>
          <w:p w14:paraId="34078D74"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CA5F4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Generate a smart trip plan</w:t>
            </w:r>
          </w:p>
        </w:tc>
        <w:tc>
          <w:tcPr>
            <w:tcW w:w="0" w:type="auto"/>
            <w:vAlign w:val="center"/>
            <w:hideMark/>
          </w:tcPr>
          <w:p w14:paraId="0EB4F85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trip is optimized</w:t>
            </w:r>
          </w:p>
        </w:tc>
        <w:tc>
          <w:tcPr>
            <w:tcW w:w="3369" w:type="dxa"/>
            <w:vAlign w:val="center"/>
            <w:hideMark/>
          </w:tcPr>
          <w:p w14:paraId="4FA8C0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Day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wise itinerary with route and time optimization</w:t>
            </w:r>
          </w:p>
        </w:tc>
      </w:tr>
      <w:tr w:rsidR="00FB16CD" w:rsidRPr="00490701" w14:paraId="5718CCE9" w14:textId="77777777" w:rsidTr="008A63BC">
        <w:trPr>
          <w:trHeight w:val="827"/>
        </w:trPr>
        <w:tc>
          <w:tcPr>
            <w:tcW w:w="0" w:type="auto"/>
            <w:vMerge/>
            <w:vAlign w:val="center"/>
            <w:hideMark/>
          </w:tcPr>
          <w:p w14:paraId="7D5AD39B"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74CA8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and book services</w:t>
            </w:r>
          </w:p>
        </w:tc>
        <w:tc>
          <w:tcPr>
            <w:tcW w:w="0" w:type="auto"/>
            <w:vAlign w:val="center"/>
            <w:hideMark/>
          </w:tcPr>
          <w:p w14:paraId="3B89B7F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arrange travel facilities</w:t>
            </w:r>
          </w:p>
        </w:tc>
        <w:tc>
          <w:tcPr>
            <w:tcW w:w="3369" w:type="dxa"/>
            <w:vAlign w:val="center"/>
            <w:hideMark/>
          </w:tcPr>
          <w:p w14:paraId="2D63574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Booking confirmation generated</w:t>
            </w:r>
          </w:p>
        </w:tc>
      </w:tr>
      <w:tr w:rsidR="00FB16CD" w:rsidRPr="00490701" w14:paraId="703FD5A3" w14:textId="77777777" w:rsidTr="008A63BC">
        <w:trPr>
          <w:trHeight w:val="827"/>
        </w:trPr>
        <w:tc>
          <w:tcPr>
            <w:tcW w:w="0" w:type="auto"/>
            <w:vMerge/>
            <w:vAlign w:val="center"/>
            <w:hideMark/>
          </w:tcPr>
          <w:p w14:paraId="6D79D95D"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694B30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safety alerts</w:t>
            </w:r>
          </w:p>
        </w:tc>
        <w:tc>
          <w:tcPr>
            <w:tcW w:w="0" w:type="auto"/>
            <w:vAlign w:val="center"/>
            <w:hideMark/>
          </w:tcPr>
          <w:p w14:paraId="41A40E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stay informed about risks</w:t>
            </w:r>
          </w:p>
        </w:tc>
        <w:tc>
          <w:tcPr>
            <w:tcW w:w="3369" w:type="dxa"/>
            <w:vAlign w:val="center"/>
            <w:hideMark/>
          </w:tcPr>
          <w:p w14:paraId="4DD49A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appear based on location</w:t>
            </w:r>
          </w:p>
        </w:tc>
      </w:tr>
      <w:tr w:rsidR="00FB16CD" w:rsidRPr="00490701" w14:paraId="191E6D6B" w14:textId="77777777" w:rsidTr="008A63BC">
        <w:trPr>
          <w:trHeight w:val="827"/>
        </w:trPr>
        <w:tc>
          <w:tcPr>
            <w:tcW w:w="0" w:type="auto"/>
            <w:vMerge/>
            <w:vAlign w:val="center"/>
            <w:hideMark/>
          </w:tcPr>
          <w:p w14:paraId="5BF3BDC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C48D5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Activate SOS emergency</w:t>
            </w:r>
          </w:p>
        </w:tc>
        <w:tc>
          <w:tcPr>
            <w:tcW w:w="0" w:type="auto"/>
            <w:vAlign w:val="center"/>
            <w:hideMark/>
          </w:tcPr>
          <w:p w14:paraId="7F6EAA0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get help in danger</w:t>
            </w:r>
          </w:p>
        </w:tc>
        <w:tc>
          <w:tcPr>
            <w:tcW w:w="3369" w:type="dxa"/>
            <w:vAlign w:val="center"/>
            <w:hideMark/>
          </w:tcPr>
          <w:p w14:paraId="537DB89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Authorities receive live location</w:t>
            </w:r>
          </w:p>
        </w:tc>
      </w:tr>
      <w:tr w:rsidR="00FB16CD" w:rsidRPr="00490701" w14:paraId="20BA7E16" w14:textId="77777777" w:rsidTr="008A63BC">
        <w:trPr>
          <w:trHeight w:val="827"/>
        </w:trPr>
        <w:tc>
          <w:tcPr>
            <w:tcW w:w="0" w:type="auto"/>
            <w:vMerge/>
            <w:vAlign w:val="center"/>
            <w:hideMark/>
          </w:tcPr>
          <w:p w14:paraId="3F58541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A9E2B3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Rate and review services</w:t>
            </w:r>
          </w:p>
        </w:tc>
        <w:tc>
          <w:tcPr>
            <w:tcW w:w="0" w:type="auto"/>
            <w:vAlign w:val="center"/>
            <w:hideMark/>
          </w:tcPr>
          <w:p w14:paraId="60EC3C9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Others benefit from my experience</w:t>
            </w:r>
          </w:p>
        </w:tc>
        <w:tc>
          <w:tcPr>
            <w:tcW w:w="3369" w:type="dxa"/>
            <w:vAlign w:val="center"/>
            <w:hideMark/>
          </w:tcPr>
          <w:p w14:paraId="61DE1AE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Verified review published</w:t>
            </w:r>
          </w:p>
        </w:tc>
      </w:tr>
      <w:tr w:rsidR="00FB16CD" w:rsidRPr="00490701" w14:paraId="6250DE3C" w14:textId="77777777" w:rsidTr="008A63BC">
        <w:trPr>
          <w:trHeight w:val="557"/>
        </w:trPr>
        <w:tc>
          <w:tcPr>
            <w:tcW w:w="0" w:type="auto"/>
            <w:vMerge w:val="restart"/>
            <w:vAlign w:val="center"/>
            <w:hideMark/>
          </w:tcPr>
          <w:p w14:paraId="2D83E2FE"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Provider</w:t>
            </w:r>
          </w:p>
          <w:p w14:paraId="37A7EB5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FFB290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business with documents</w:t>
            </w:r>
          </w:p>
        </w:tc>
        <w:tc>
          <w:tcPr>
            <w:tcW w:w="0" w:type="auto"/>
            <w:vAlign w:val="center"/>
            <w:hideMark/>
          </w:tcPr>
          <w:p w14:paraId="216146D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offer services</w:t>
            </w:r>
          </w:p>
        </w:tc>
        <w:tc>
          <w:tcPr>
            <w:tcW w:w="3369" w:type="dxa"/>
            <w:vAlign w:val="center"/>
            <w:hideMark/>
          </w:tcPr>
          <w:p w14:paraId="2BE745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Registration submitted for verification</w:t>
            </w:r>
          </w:p>
        </w:tc>
      </w:tr>
      <w:tr w:rsidR="00FB16CD" w:rsidRPr="00490701" w14:paraId="78672D79" w14:textId="77777777" w:rsidTr="008A63BC">
        <w:trPr>
          <w:trHeight w:val="557"/>
        </w:trPr>
        <w:tc>
          <w:tcPr>
            <w:tcW w:w="0" w:type="auto"/>
            <w:vMerge/>
            <w:vAlign w:val="center"/>
            <w:hideMark/>
          </w:tcPr>
          <w:p w14:paraId="536A8DD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9CF8BF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service details and availability</w:t>
            </w:r>
          </w:p>
        </w:tc>
        <w:tc>
          <w:tcPr>
            <w:tcW w:w="0" w:type="auto"/>
            <w:vAlign w:val="center"/>
            <w:hideMark/>
          </w:tcPr>
          <w:p w14:paraId="6A38E1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get updated information</w:t>
            </w:r>
          </w:p>
        </w:tc>
        <w:tc>
          <w:tcPr>
            <w:tcW w:w="3369" w:type="dxa"/>
            <w:vAlign w:val="center"/>
            <w:hideMark/>
          </w:tcPr>
          <w:p w14:paraId="2325B395"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Changes reflect immediately</w:t>
            </w:r>
          </w:p>
        </w:tc>
      </w:tr>
      <w:tr w:rsidR="00FB16CD" w:rsidRPr="00490701" w14:paraId="57049C5C" w14:textId="77777777" w:rsidTr="008A63BC">
        <w:trPr>
          <w:trHeight w:val="557"/>
        </w:trPr>
        <w:tc>
          <w:tcPr>
            <w:tcW w:w="0" w:type="auto"/>
            <w:vMerge/>
            <w:vAlign w:val="center"/>
            <w:hideMark/>
          </w:tcPr>
          <w:p w14:paraId="29486CB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A7EDEA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manage bookings</w:t>
            </w:r>
          </w:p>
        </w:tc>
        <w:tc>
          <w:tcPr>
            <w:tcW w:w="0" w:type="auto"/>
            <w:vAlign w:val="center"/>
            <w:hideMark/>
          </w:tcPr>
          <w:p w14:paraId="50316F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control reservations</w:t>
            </w:r>
          </w:p>
        </w:tc>
        <w:tc>
          <w:tcPr>
            <w:tcW w:w="3369" w:type="dxa"/>
            <w:vAlign w:val="center"/>
            <w:hideMark/>
          </w:tcPr>
          <w:p w14:paraId="139F08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Accept/reject option available</w:t>
            </w:r>
          </w:p>
        </w:tc>
      </w:tr>
      <w:tr w:rsidR="00FB16CD" w:rsidRPr="00490701" w14:paraId="522A7389" w14:textId="77777777" w:rsidTr="008A63BC">
        <w:trPr>
          <w:trHeight w:val="557"/>
        </w:trPr>
        <w:tc>
          <w:tcPr>
            <w:tcW w:w="0" w:type="auto"/>
            <w:vMerge/>
            <w:vAlign w:val="center"/>
            <w:hideMark/>
          </w:tcPr>
          <w:p w14:paraId="66EF53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066D074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Create promotions</w:t>
            </w:r>
          </w:p>
        </w:tc>
        <w:tc>
          <w:tcPr>
            <w:tcW w:w="0" w:type="auto"/>
            <w:vAlign w:val="center"/>
            <w:hideMark/>
          </w:tcPr>
          <w:p w14:paraId="1FBC10E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attract more tourists</w:t>
            </w:r>
          </w:p>
        </w:tc>
        <w:tc>
          <w:tcPr>
            <w:tcW w:w="3369" w:type="dxa"/>
            <w:vAlign w:val="center"/>
            <w:hideMark/>
          </w:tcPr>
          <w:p w14:paraId="0CE1EC1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Offers visible to users</w:t>
            </w:r>
          </w:p>
        </w:tc>
      </w:tr>
      <w:tr w:rsidR="00FB16CD" w:rsidRPr="00490701" w14:paraId="61D842D5" w14:textId="77777777" w:rsidTr="008A63BC">
        <w:trPr>
          <w:trHeight w:val="278"/>
        </w:trPr>
        <w:tc>
          <w:tcPr>
            <w:tcW w:w="0" w:type="auto"/>
            <w:vMerge w:val="restart"/>
            <w:vAlign w:val="center"/>
            <w:hideMark/>
          </w:tcPr>
          <w:p w14:paraId="419F386B"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Authority</w:t>
            </w:r>
          </w:p>
          <w:p w14:paraId="14443F0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933E24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Publish safety alerts</w:t>
            </w:r>
          </w:p>
        </w:tc>
        <w:tc>
          <w:tcPr>
            <w:tcW w:w="0" w:type="auto"/>
            <w:vAlign w:val="center"/>
            <w:hideMark/>
          </w:tcPr>
          <w:p w14:paraId="767D016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remain safe</w:t>
            </w:r>
          </w:p>
        </w:tc>
        <w:tc>
          <w:tcPr>
            <w:tcW w:w="3369" w:type="dxa"/>
            <w:vAlign w:val="center"/>
            <w:hideMark/>
          </w:tcPr>
          <w:p w14:paraId="34ACBCE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broadcast instantly</w:t>
            </w:r>
          </w:p>
        </w:tc>
      </w:tr>
      <w:tr w:rsidR="00FB16CD" w:rsidRPr="00490701" w14:paraId="5B35E8EE" w14:textId="77777777" w:rsidTr="008A63BC">
        <w:trPr>
          <w:trHeight w:val="278"/>
        </w:trPr>
        <w:tc>
          <w:tcPr>
            <w:tcW w:w="0" w:type="auto"/>
            <w:vMerge/>
            <w:vAlign w:val="center"/>
            <w:hideMark/>
          </w:tcPr>
          <w:p w14:paraId="4088DFD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DFF00C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Respond to SOS alerts</w:t>
            </w:r>
          </w:p>
        </w:tc>
        <w:tc>
          <w:tcPr>
            <w:tcW w:w="0" w:type="auto"/>
            <w:vAlign w:val="center"/>
            <w:hideMark/>
          </w:tcPr>
          <w:p w14:paraId="1ACCF64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Emergency response is faster</w:t>
            </w:r>
          </w:p>
        </w:tc>
        <w:tc>
          <w:tcPr>
            <w:tcW w:w="3369" w:type="dxa"/>
            <w:vAlign w:val="center"/>
            <w:hideMark/>
          </w:tcPr>
          <w:p w14:paraId="4410FFE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Location and user details shown</w:t>
            </w:r>
          </w:p>
        </w:tc>
      </w:tr>
      <w:tr w:rsidR="00FB16CD" w:rsidRPr="00490701" w14:paraId="6A5165F9" w14:textId="77777777" w:rsidTr="008A63BC">
        <w:trPr>
          <w:trHeight w:val="278"/>
        </w:trPr>
        <w:tc>
          <w:tcPr>
            <w:tcW w:w="0" w:type="auto"/>
            <w:vMerge/>
            <w:vAlign w:val="center"/>
            <w:hideMark/>
          </w:tcPr>
          <w:p w14:paraId="3E35CC27"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E5B7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 destinations</w:t>
            </w:r>
          </w:p>
        </w:tc>
        <w:tc>
          <w:tcPr>
            <w:tcW w:w="0" w:type="auto"/>
            <w:vAlign w:val="center"/>
            <w:hideMark/>
          </w:tcPr>
          <w:p w14:paraId="77CCFA8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Only safe places are listed</w:t>
            </w:r>
          </w:p>
        </w:tc>
        <w:tc>
          <w:tcPr>
            <w:tcW w:w="3369" w:type="dxa"/>
            <w:vAlign w:val="center"/>
            <w:hideMark/>
          </w:tcPr>
          <w:p w14:paraId="0DB4C0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Approved destinations receive badge</w:t>
            </w:r>
          </w:p>
        </w:tc>
      </w:tr>
      <w:tr w:rsidR="00FB16CD" w:rsidRPr="00490701" w14:paraId="6ED4BB35" w14:textId="77777777" w:rsidTr="008A63BC">
        <w:trPr>
          <w:trHeight w:val="278"/>
        </w:trPr>
        <w:tc>
          <w:tcPr>
            <w:tcW w:w="0" w:type="auto"/>
            <w:vMerge/>
            <w:vAlign w:val="center"/>
            <w:hideMark/>
          </w:tcPr>
          <w:p w14:paraId="4FC1DE3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B76DF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complaints</w:t>
            </w:r>
          </w:p>
        </w:tc>
        <w:tc>
          <w:tcPr>
            <w:tcW w:w="0" w:type="auto"/>
            <w:vAlign w:val="center"/>
            <w:hideMark/>
          </w:tcPr>
          <w:p w14:paraId="7A5EF94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quality is maintained</w:t>
            </w:r>
          </w:p>
        </w:tc>
        <w:tc>
          <w:tcPr>
            <w:tcW w:w="3369" w:type="dxa"/>
            <w:vAlign w:val="center"/>
            <w:hideMark/>
          </w:tcPr>
          <w:p w14:paraId="288E1BF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Complaints tracked and resolved</w:t>
            </w:r>
          </w:p>
        </w:tc>
      </w:tr>
      <w:tr w:rsidR="00FB16CD" w:rsidRPr="00490701" w14:paraId="23EA6F16" w14:textId="77777777" w:rsidTr="008A63BC">
        <w:trPr>
          <w:trHeight w:val="549"/>
        </w:trPr>
        <w:tc>
          <w:tcPr>
            <w:tcW w:w="0" w:type="auto"/>
            <w:vMerge w:val="restart"/>
            <w:vAlign w:val="center"/>
            <w:hideMark/>
          </w:tcPr>
          <w:p w14:paraId="721EDB95"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w:t>
            </w:r>
          </w:p>
          <w:p w14:paraId="24DAE2B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C3906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Verify users and providers</w:t>
            </w:r>
          </w:p>
        </w:tc>
        <w:tc>
          <w:tcPr>
            <w:tcW w:w="0" w:type="auto"/>
            <w:vAlign w:val="center"/>
            <w:hideMark/>
          </w:tcPr>
          <w:p w14:paraId="32C15C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remains trustworthy</w:t>
            </w:r>
          </w:p>
        </w:tc>
        <w:tc>
          <w:tcPr>
            <w:tcW w:w="3369" w:type="dxa"/>
            <w:vAlign w:val="center"/>
            <w:hideMark/>
          </w:tcPr>
          <w:p w14:paraId="3F00FCA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Approval/rejection recorded</w:t>
            </w:r>
          </w:p>
        </w:tc>
      </w:tr>
      <w:tr w:rsidR="00FB16CD" w:rsidRPr="00490701" w14:paraId="450BAF5B" w14:textId="77777777" w:rsidTr="008A63BC">
        <w:trPr>
          <w:trHeight w:val="566"/>
        </w:trPr>
        <w:tc>
          <w:tcPr>
            <w:tcW w:w="0" w:type="auto"/>
            <w:vMerge/>
            <w:vAlign w:val="center"/>
            <w:hideMark/>
          </w:tcPr>
          <w:p w14:paraId="73B46A9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6B6A2D9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user accounts</w:t>
            </w:r>
          </w:p>
        </w:tc>
        <w:tc>
          <w:tcPr>
            <w:tcW w:w="0" w:type="auto"/>
            <w:vAlign w:val="center"/>
            <w:hideMark/>
          </w:tcPr>
          <w:p w14:paraId="636515E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Policy violations are controlled</w:t>
            </w:r>
          </w:p>
        </w:tc>
        <w:tc>
          <w:tcPr>
            <w:tcW w:w="3369" w:type="dxa"/>
            <w:vAlign w:val="center"/>
            <w:hideMark/>
          </w:tcPr>
          <w:p w14:paraId="3805794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Suspend/ban actions applied</w:t>
            </w:r>
          </w:p>
        </w:tc>
      </w:tr>
      <w:tr w:rsidR="00FB16CD" w:rsidRPr="00490701" w14:paraId="70D5CA81" w14:textId="77777777" w:rsidTr="008A63BC">
        <w:trPr>
          <w:trHeight w:val="566"/>
        </w:trPr>
        <w:tc>
          <w:tcPr>
            <w:tcW w:w="0" w:type="auto"/>
            <w:vMerge/>
            <w:vAlign w:val="center"/>
            <w:hideMark/>
          </w:tcPr>
          <w:p w14:paraId="6C52FFD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2E97E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system operations</w:t>
            </w:r>
          </w:p>
        </w:tc>
        <w:tc>
          <w:tcPr>
            <w:tcW w:w="0" w:type="auto"/>
            <w:vAlign w:val="center"/>
            <w:hideMark/>
          </w:tcPr>
          <w:p w14:paraId="618651D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runs smoothly</w:t>
            </w:r>
          </w:p>
        </w:tc>
        <w:tc>
          <w:tcPr>
            <w:tcW w:w="3369" w:type="dxa"/>
            <w:vAlign w:val="center"/>
            <w:hideMark/>
          </w:tcPr>
          <w:p w14:paraId="78FF2F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 dashboard shows system status</w:t>
            </w:r>
          </w:p>
        </w:tc>
      </w:tr>
      <w:tr w:rsidR="00FB16CD" w:rsidRPr="00490701" w14:paraId="0776D523" w14:textId="77777777" w:rsidTr="008A63BC">
        <w:trPr>
          <w:trHeight w:val="1386"/>
        </w:trPr>
        <w:tc>
          <w:tcPr>
            <w:tcW w:w="0" w:type="auto"/>
            <w:vMerge w:val="restart"/>
            <w:vAlign w:val="center"/>
            <w:hideMark/>
          </w:tcPr>
          <w:p w14:paraId="54C6A708"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Server/System</w:t>
            </w:r>
          </w:p>
          <w:p w14:paraId="6402B499"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6D7317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Automatically verify accounts upon registration</w:t>
            </w:r>
          </w:p>
        </w:tc>
        <w:tc>
          <w:tcPr>
            <w:tcW w:w="0" w:type="auto"/>
            <w:vAlign w:val="center"/>
            <w:hideMark/>
          </w:tcPr>
          <w:p w14:paraId="1892756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Users receive immediate confirmation and platform access</w:t>
            </w:r>
          </w:p>
        </w:tc>
        <w:tc>
          <w:tcPr>
            <w:tcW w:w="3369" w:type="dxa"/>
            <w:vAlign w:val="center"/>
            <w:hideMark/>
          </w:tcPr>
          <w:p w14:paraId="45AFE1D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generated automatically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OTP sent via email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Account activated after OTP validation Errors handled</w:t>
            </w:r>
          </w:p>
        </w:tc>
      </w:tr>
      <w:tr w:rsidR="00FB16CD" w:rsidRPr="00490701" w14:paraId="683752DC" w14:textId="77777777" w:rsidTr="008A63BC">
        <w:trPr>
          <w:trHeight w:val="1664"/>
        </w:trPr>
        <w:tc>
          <w:tcPr>
            <w:tcW w:w="0" w:type="auto"/>
            <w:vMerge/>
            <w:vAlign w:val="center"/>
            <w:hideMark/>
          </w:tcPr>
          <w:p w14:paraId="74DB5A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E35A36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Process payment transactions securely</w:t>
            </w:r>
          </w:p>
        </w:tc>
        <w:tc>
          <w:tcPr>
            <w:tcW w:w="0" w:type="auto"/>
            <w:vAlign w:val="center"/>
            <w:hideMark/>
          </w:tcPr>
          <w:p w14:paraId="0ACAD262" w14:textId="77777777" w:rsidR="00FB16CD" w:rsidRPr="007E35A6" w:rsidRDefault="00FB16CD" w:rsidP="008A63BC">
            <w:pPr>
              <w:jc w:val="center"/>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B</w:t>
            </w:r>
            <w:r w:rsidRPr="007E35A6">
              <w:rPr>
                <w:rFonts w:ascii="Times New Roman" w:eastAsia="Times New Roman" w:hAnsi="Times New Roman" w:cs="Times New Roman"/>
                <w:sz w:val="24"/>
                <w:szCs w:val="24"/>
                <w:lang w:eastAsia="en-US"/>
              </w:rPr>
              <w:t>ookings are confirmed upon successful payment</w:t>
            </w:r>
          </w:p>
        </w:tc>
        <w:tc>
          <w:tcPr>
            <w:tcW w:w="3369" w:type="dxa"/>
            <w:vAlign w:val="center"/>
            <w:hideMark/>
          </w:tcPr>
          <w:p w14:paraId="21F5A7E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Payment gateway integrated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confirmation triggered</w:t>
            </w:r>
          </w:p>
        </w:tc>
      </w:tr>
      <w:tr w:rsidR="00FB16CD" w:rsidRPr="00490701" w14:paraId="483D649E" w14:textId="77777777" w:rsidTr="008A63BC">
        <w:trPr>
          <w:trHeight w:val="1951"/>
        </w:trPr>
        <w:tc>
          <w:tcPr>
            <w:tcW w:w="0" w:type="auto"/>
            <w:vMerge/>
            <w:vAlign w:val="center"/>
            <w:hideMark/>
          </w:tcPr>
          <w:p w14:paraId="2D72AB1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31B9F0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Validate booking payments with service providers</w:t>
            </w:r>
          </w:p>
        </w:tc>
        <w:tc>
          <w:tcPr>
            <w:tcW w:w="0" w:type="auto"/>
            <w:vAlign w:val="center"/>
            <w:hideMark/>
          </w:tcPr>
          <w:p w14:paraId="75AF9B9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Both tourists and service providers receive accurate booking and payment confirmations</w:t>
            </w:r>
          </w:p>
        </w:tc>
        <w:tc>
          <w:tcPr>
            <w:tcW w:w="3369" w:type="dxa"/>
            <w:vAlign w:val="center"/>
            <w:hideMark/>
          </w:tcPr>
          <w:p w14:paraId="6CEFD7F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Real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time payment status</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records updated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Confirmation delivered to tourists and providers</w:t>
            </w:r>
          </w:p>
        </w:tc>
      </w:tr>
    </w:tbl>
    <w:p w14:paraId="7649D04C" w14:textId="77777777" w:rsidR="00FB16CD" w:rsidRDefault="00FB16CD" w:rsidP="00FB16CD">
      <w:pPr>
        <w:pStyle w:val="NormalWeb"/>
        <w:jc w:val="both"/>
        <w:rPr>
          <w:b/>
          <w:bCs/>
          <w:sz w:val="26"/>
          <w:szCs w:val="26"/>
        </w:rPr>
      </w:pPr>
    </w:p>
    <w:p w14:paraId="08C8D7B8" w14:textId="77777777" w:rsidR="00FB16CD" w:rsidRDefault="00FB16CD" w:rsidP="00FB16CD">
      <w:pPr>
        <w:pStyle w:val="NormalWeb"/>
        <w:jc w:val="both"/>
        <w:rPr>
          <w:b/>
          <w:bCs/>
          <w:sz w:val="26"/>
          <w:szCs w:val="26"/>
        </w:rPr>
      </w:pPr>
    </w:p>
    <w:p w14:paraId="1C0854BC" w14:textId="77777777" w:rsidR="00FB16CD" w:rsidRDefault="00FB16CD" w:rsidP="00FB16CD">
      <w:pPr>
        <w:pStyle w:val="NormalWeb"/>
        <w:jc w:val="both"/>
        <w:rPr>
          <w:b/>
          <w:bCs/>
          <w:sz w:val="26"/>
          <w:szCs w:val="26"/>
        </w:rPr>
      </w:pPr>
    </w:p>
    <w:p w14:paraId="06A76E31" w14:textId="7EB00D27" w:rsidR="00FB16CD" w:rsidRDefault="00FB16CD" w:rsidP="00FB16CD">
      <w:pPr>
        <w:pStyle w:val="NormalWeb"/>
        <w:jc w:val="both"/>
        <w:rPr>
          <w:b/>
          <w:bCs/>
          <w:sz w:val="26"/>
          <w:szCs w:val="26"/>
        </w:rPr>
      </w:pPr>
    </w:p>
    <w:p w14:paraId="42F5963E" w14:textId="6291A9DA" w:rsidR="005B4A96" w:rsidRDefault="005B4A96" w:rsidP="00FB16CD">
      <w:pPr>
        <w:pStyle w:val="NormalWeb"/>
        <w:jc w:val="both"/>
        <w:rPr>
          <w:b/>
          <w:bCs/>
          <w:sz w:val="26"/>
          <w:szCs w:val="26"/>
        </w:rPr>
      </w:pPr>
    </w:p>
    <w:p w14:paraId="092E0E87" w14:textId="46F00DF6" w:rsidR="005B4A96" w:rsidRDefault="005B4A96" w:rsidP="00FB16CD">
      <w:pPr>
        <w:pStyle w:val="NormalWeb"/>
        <w:jc w:val="both"/>
        <w:rPr>
          <w:b/>
          <w:bCs/>
          <w:sz w:val="26"/>
          <w:szCs w:val="26"/>
        </w:rPr>
      </w:pPr>
    </w:p>
    <w:p w14:paraId="025463B3" w14:textId="7A816885" w:rsidR="005B4A96" w:rsidRDefault="005B4A96" w:rsidP="00FB16CD">
      <w:pPr>
        <w:pStyle w:val="NormalWeb"/>
        <w:jc w:val="both"/>
        <w:rPr>
          <w:b/>
          <w:bCs/>
          <w:sz w:val="26"/>
          <w:szCs w:val="26"/>
        </w:rPr>
      </w:pPr>
    </w:p>
    <w:p w14:paraId="5193B3BF" w14:textId="2A6399DA" w:rsidR="005B4A96" w:rsidRDefault="005B4A96" w:rsidP="00FB16CD">
      <w:pPr>
        <w:pStyle w:val="NormalWeb"/>
        <w:jc w:val="both"/>
        <w:rPr>
          <w:b/>
          <w:bCs/>
          <w:sz w:val="26"/>
          <w:szCs w:val="26"/>
        </w:rPr>
      </w:pPr>
    </w:p>
    <w:p w14:paraId="32F68305" w14:textId="77777777" w:rsidR="005B4A96" w:rsidRDefault="005B4A96" w:rsidP="005B4A96">
      <w:pPr>
        <w:pStyle w:val="Heading2"/>
        <w:numPr>
          <w:ilvl w:val="0"/>
          <w:numId w:val="0"/>
        </w:numPr>
        <w:spacing w:line="360" w:lineRule="auto"/>
        <w:jc w:val="both"/>
        <w:rPr>
          <w:rStyle w:val="Strong"/>
          <w:rFonts w:ascii="Times New Roman" w:hAnsi="Times New Roman"/>
          <w:b/>
          <w:bCs w:val="0"/>
          <w:sz w:val="26"/>
          <w:szCs w:val="26"/>
        </w:rPr>
      </w:pPr>
      <w:bookmarkStart w:id="6" w:name="_Toc219787129"/>
      <w:r w:rsidRPr="00635564">
        <w:rPr>
          <w:rStyle w:val="Strong"/>
          <w:rFonts w:ascii="Times New Roman" w:hAnsi="Times New Roman"/>
          <w:b/>
          <w:sz w:val="26"/>
          <w:szCs w:val="26"/>
        </w:rPr>
        <w:lastRenderedPageBreak/>
        <w:t>2.2</w:t>
      </w:r>
      <w:r>
        <w:rPr>
          <w:rStyle w:val="Strong"/>
          <w:rFonts w:ascii="Times New Roman" w:hAnsi="Times New Roman"/>
          <w:b/>
          <w:sz w:val="26"/>
          <w:szCs w:val="26"/>
        </w:rPr>
        <w:t>.2</w:t>
      </w:r>
      <w:r w:rsidRPr="00635564">
        <w:rPr>
          <w:rStyle w:val="Strong"/>
          <w:rFonts w:ascii="Times New Roman" w:hAnsi="Times New Roman"/>
          <w:b/>
          <w:sz w:val="26"/>
          <w:szCs w:val="26"/>
        </w:rPr>
        <w:t xml:space="preserve"> </w:t>
      </w:r>
      <w:r w:rsidRPr="000C1B15">
        <w:rPr>
          <w:rStyle w:val="Strong"/>
          <w:rFonts w:ascii="Times New Roman" w:hAnsi="Times New Roman"/>
          <w:b/>
          <w:bCs w:val="0"/>
          <w:sz w:val="26"/>
          <w:szCs w:val="26"/>
        </w:rPr>
        <w:t>T</w:t>
      </w:r>
      <w:bookmarkEnd w:id="6"/>
      <w:r w:rsidRPr="00441CA7">
        <w:rPr>
          <w:rStyle w:val="Strong"/>
          <w:rFonts w:ascii="Times New Roman" w:hAnsi="Times New Roman"/>
          <w:b/>
          <w:bCs w:val="0"/>
          <w:sz w:val="26"/>
          <w:szCs w:val="26"/>
        </w:rPr>
        <w:t>rello</w:t>
      </w:r>
    </w:p>
    <w:p w14:paraId="360D3214" w14:textId="77777777" w:rsidR="005B4A96" w:rsidRPr="00D86B2B" w:rsidRDefault="005B4A96" w:rsidP="005B4A96"/>
    <w:p w14:paraId="33470C3F"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311457E9" wp14:editId="747D4B53">
            <wp:extent cx="5943600" cy="2973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73070"/>
                    </a:xfrm>
                    <a:prstGeom prst="rect">
                      <a:avLst/>
                    </a:prstGeom>
                  </pic:spPr>
                </pic:pic>
              </a:graphicData>
            </a:graphic>
          </wp:inline>
        </w:drawing>
      </w:r>
    </w:p>
    <w:p w14:paraId="47ADA4B4" w14:textId="77777777" w:rsidR="005B4A96" w:rsidRDefault="005B4A96" w:rsidP="005B4A96">
      <w:pPr>
        <w:pStyle w:val="NormalWeb"/>
        <w:jc w:val="center"/>
        <w:rPr>
          <w:b/>
          <w:bCs/>
          <w:sz w:val="26"/>
          <w:szCs w:val="26"/>
        </w:rPr>
      </w:pPr>
    </w:p>
    <w:p w14:paraId="6B9462BB"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05BFAC83" wp14:editId="2549CCB9">
            <wp:extent cx="5943600" cy="297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78150"/>
                    </a:xfrm>
                    <a:prstGeom prst="rect">
                      <a:avLst/>
                    </a:prstGeom>
                  </pic:spPr>
                </pic:pic>
              </a:graphicData>
            </a:graphic>
          </wp:inline>
        </w:drawing>
      </w:r>
    </w:p>
    <w:p w14:paraId="369C9BDE" w14:textId="77777777" w:rsidR="005B4A96" w:rsidRPr="00AC7493" w:rsidRDefault="005B4A96" w:rsidP="005B4A96">
      <w:pPr>
        <w:pStyle w:val="NormalWeb"/>
        <w:jc w:val="both"/>
        <w:rPr>
          <w:b/>
          <w:bCs/>
          <w:sz w:val="26"/>
          <w:szCs w:val="26"/>
        </w:rPr>
      </w:pPr>
    </w:p>
    <w:p w14:paraId="4A121683" w14:textId="77777777" w:rsidR="005B4A96" w:rsidRDefault="005B4A96" w:rsidP="00FB16CD">
      <w:pPr>
        <w:pStyle w:val="NormalWeb"/>
        <w:jc w:val="both"/>
        <w:rPr>
          <w:b/>
          <w:bCs/>
          <w:sz w:val="26"/>
          <w:szCs w:val="26"/>
        </w:rPr>
      </w:pPr>
    </w:p>
    <w:p w14:paraId="27920FD5" w14:textId="77777777" w:rsidR="00AE04DB" w:rsidRDefault="00AE04DB" w:rsidP="00AE04DB">
      <w:pPr>
        <w:pStyle w:val="Heading2"/>
        <w:numPr>
          <w:ilvl w:val="0"/>
          <w:numId w:val="0"/>
        </w:numPr>
        <w:spacing w:line="360" w:lineRule="auto"/>
        <w:rPr>
          <w:rStyle w:val="Strong"/>
          <w:rFonts w:ascii="Times New Roman" w:hAnsi="Times New Roman"/>
          <w:b/>
          <w:sz w:val="26"/>
          <w:szCs w:val="26"/>
        </w:rPr>
      </w:pPr>
      <w:bookmarkStart w:id="7" w:name="_Toc219789489"/>
      <w:r w:rsidRPr="00635564">
        <w:rPr>
          <w:rStyle w:val="Strong"/>
          <w:rFonts w:ascii="Times New Roman" w:hAnsi="Times New Roman"/>
          <w:b/>
          <w:sz w:val="26"/>
          <w:szCs w:val="26"/>
        </w:rPr>
        <w:lastRenderedPageBreak/>
        <w:t>2.3 Requirements Traceability Matrix</w:t>
      </w:r>
      <w:bookmarkEnd w:id="7"/>
    </w:p>
    <w:p w14:paraId="297624AA" w14:textId="77777777" w:rsidR="00AE04DB" w:rsidRPr="000B1788" w:rsidRDefault="00AE04DB" w:rsidP="00AE04DB"/>
    <w:p w14:paraId="34694FC5" w14:textId="77777777" w:rsidR="00AE04DB" w:rsidRPr="00635564" w:rsidRDefault="00AE04DB" w:rsidP="00AE04DB">
      <w:pPr>
        <w:pStyle w:val="Heading2"/>
        <w:numPr>
          <w:ilvl w:val="0"/>
          <w:numId w:val="0"/>
        </w:numPr>
        <w:spacing w:line="360" w:lineRule="auto"/>
        <w:rPr>
          <w:rFonts w:ascii="Times New Roman" w:hAnsi="Times New Roman"/>
          <w:sz w:val="26"/>
          <w:szCs w:val="26"/>
        </w:rPr>
      </w:pPr>
      <w:bookmarkStart w:id="8" w:name="_Toc219789490"/>
      <w:r w:rsidRPr="00635564">
        <w:rPr>
          <w:rStyle w:val="Strong"/>
          <w:rFonts w:ascii="Times New Roman" w:hAnsi="Times New Roman"/>
          <w:b/>
          <w:bCs w:val="0"/>
          <w:sz w:val="26"/>
          <w:szCs w:val="26"/>
        </w:rPr>
        <w:t>2.3.1 Functional Requirements</w:t>
      </w:r>
      <w:bookmarkEnd w:id="8"/>
    </w:p>
    <w:p w14:paraId="47261361" w14:textId="77777777" w:rsidR="00AE04DB" w:rsidRDefault="00AE04DB" w:rsidP="00AE04DB">
      <w:pPr>
        <w:pStyle w:val="NormalWeb"/>
        <w:spacing w:before="240" w:beforeAutospacing="0" w:after="240" w:afterAutospacing="0" w:line="360" w:lineRule="auto"/>
      </w:pPr>
      <w:r>
        <w:rPr>
          <w:rStyle w:val="Strong"/>
        </w:rPr>
        <w:t>FR-1: User Registration</w:t>
      </w:r>
    </w:p>
    <w:p w14:paraId="1AC24FC6" w14:textId="77777777" w:rsidR="00AE04DB" w:rsidRPr="005C6E55" w:rsidRDefault="00AE04DB" w:rsidP="00AE04DB">
      <w:pPr>
        <w:pStyle w:val="NormalWeb"/>
        <w:spacing w:before="240" w:beforeAutospacing="0" w:after="240" w:afterAutospacing="0" w:line="360" w:lineRule="auto"/>
        <w:jc w:val="both"/>
      </w:pPr>
      <w:r>
        <w:t>The system shall allow tourists, service providers, authorities and administrators to register using an email address or phone number. During registration, users must provide mandatory information, and service providers must submit business details and verification documents. Account activation shall be completed through OTP verification.</w:t>
      </w:r>
    </w:p>
    <w:p w14:paraId="2B7B291C" w14:textId="77777777" w:rsidR="00AE04DB" w:rsidRPr="003C594A" w:rsidRDefault="00AE04DB" w:rsidP="00AE04DB">
      <w:pPr>
        <w:pStyle w:val="NormalWeb"/>
        <w:spacing w:before="240" w:beforeAutospacing="0" w:after="240" w:afterAutospacing="0" w:line="360" w:lineRule="auto"/>
        <w:rPr>
          <w:rStyle w:val="Strong"/>
        </w:rPr>
      </w:pPr>
      <w:r>
        <w:rPr>
          <w:rStyle w:val="Strong"/>
        </w:rPr>
        <w:t>FR-2: User Authentication</w:t>
      </w:r>
    </w:p>
    <w:p w14:paraId="2EE4EA45" w14:textId="77777777" w:rsidR="00AE04DB" w:rsidRDefault="00AE04DB" w:rsidP="00AE04DB">
      <w:pPr>
        <w:pStyle w:val="NormalWeb"/>
        <w:spacing w:before="240" w:beforeAutospacing="0" w:after="240" w:afterAutospacing="0" w:line="360" w:lineRule="auto"/>
        <w:jc w:val="both"/>
      </w:pPr>
      <w:r>
        <w:t>The system shall provide secure login functionality using verified credentials. Only authenticated users with active accounts shall be granted access to role specific dashboards and features.</w:t>
      </w:r>
    </w:p>
    <w:p w14:paraId="1EFC1D67" w14:textId="77777777" w:rsidR="00AE04DB" w:rsidRPr="003C594A" w:rsidRDefault="00AE04DB" w:rsidP="00AE04DB">
      <w:pPr>
        <w:pStyle w:val="NormalWeb"/>
        <w:spacing w:before="240" w:beforeAutospacing="0" w:after="240" w:afterAutospacing="0" w:line="360" w:lineRule="auto"/>
        <w:rPr>
          <w:rStyle w:val="Strong"/>
        </w:rPr>
      </w:pPr>
      <w:r>
        <w:rPr>
          <w:rStyle w:val="Strong"/>
        </w:rPr>
        <w:t>FR-3: Profile Management</w:t>
      </w:r>
    </w:p>
    <w:p w14:paraId="4900C512" w14:textId="77777777" w:rsidR="00AE04DB" w:rsidRDefault="00AE04DB" w:rsidP="00AE04DB">
      <w:pPr>
        <w:pStyle w:val="NormalWeb"/>
        <w:spacing w:before="240" w:beforeAutospacing="0" w:after="240" w:afterAutospacing="0" w:line="360" w:lineRule="auto"/>
        <w:jc w:val="both"/>
      </w:pPr>
      <w:r>
        <w:t>The system shall enable users to view and update their personal and role specific profile information. Any changes made shall be validated and securely stored to maintain data integrity.</w:t>
      </w:r>
    </w:p>
    <w:p w14:paraId="3D951669" w14:textId="77777777" w:rsidR="00AE04DB" w:rsidRDefault="00AE04DB" w:rsidP="00AE04DB">
      <w:pPr>
        <w:pStyle w:val="NormalWeb"/>
        <w:spacing w:before="240" w:beforeAutospacing="0" w:after="240" w:afterAutospacing="0" w:line="360" w:lineRule="auto"/>
      </w:pPr>
      <w:r>
        <w:rPr>
          <w:rStyle w:val="Strong"/>
        </w:rPr>
        <w:t>FR-4: Password Management and Recovery</w:t>
      </w:r>
    </w:p>
    <w:p w14:paraId="1B898FF1" w14:textId="77777777" w:rsidR="00AE04DB" w:rsidRDefault="00AE04DB" w:rsidP="00AE04DB">
      <w:pPr>
        <w:pStyle w:val="NormalWeb"/>
        <w:spacing w:before="240" w:beforeAutospacing="0" w:after="240" w:afterAutospacing="0" w:line="360" w:lineRule="auto"/>
        <w:jc w:val="both"/>
      </w:pPr>
      <w:r>
        <w:t>The system shall allow users to change their passwords after proper verification. It shall also support password recovery using OTP verification to ensure secure account access.</w:t>
      </w:r>
    </w:p>
    <w:p w14:paraId="0763C335" w14:textId="77777777" w:rsidR="00AE04DB" w:rsidRPr="003C594A" w:rsidRDefault="00AE04DB" w:rsidP="00AE04DB">
      <w:pPr>
        <w:pStyle w:val="NormalWeb"/>
        <w:spacing w:before="240" w:beforeAutospacing="0" w:after="240" w:afterAutospacing="0" w:line="360" w:lineRule="auto"/>
        <w:rPr>
          <w:rStyle w:val="Strong"/>
        </w:rPr>
      </w:pPr>
      <w:r>
        <w:rPr>
          <w:rStyle w:val="Strong"/>
        </w:rPr>
        <w:t>FR-5: Destination Search</w:t>
      </w:r>
    </w:p>
    <w:p w14:paraId="194473A4" w14:textId="77777777" w:rsidR="00AE04DB" w:rsidRDefault="00AE04DB" w:rsidP="00AE04DB">
      <w:pPr>
        <w:pStyle w:val="NormalWeb"/>
        <w:spacing w:before="240" w:beforeAutospacing="0" w:after="240" w:afterAutospacing="0" w:line="360" w:lineRule="auto"/>
        <w:jc w:val="both"/>
      </w:pPr>
      <w:r>
        <w:t>The system shall allow tourists to search travel destinations using filters such as distance, rating, budget, safety level and category. Search results shall display essential destination information for comparison.</w:t>
      </w:r>
    </w:p>
    <w:p w14:paraId="72151492" w14:textId="77777777" w:rsidR="00AE04DB" w:rsidRDefault="00AE04DB" w:rsidP="00AE04DB">
      <w:pPr>
        <w:pStyle w:val="NormalWeb"/>
        <w:spacing w:before="240" w:beforeAutospacing="0" w:after="240" w:afterAutospacing="0" w:line="360" w:lineRule="auto"/>
        <w:jc w:val="both"/>
      </w:pPr>
    </w:p>
    <w:p w14:paraId="2DC31582" w14:textId="77777777" w:rsidR="00AE04DB" w:rsidRDefault="00AE04DB" w:rsidP="00AE04DB">
      <w:pPr>
        <w:pStyle w:val="NormalWeb"/>
        <w:spacing w:before="240" w:beforeAutospacing="0" w:after="240" w:afterAutospacing="0" w:line="360" w:lineRule="auto"/>
        <w:jc w:val="both"/>
      </w:pPr>
    </w:p>
    <w:p w14:paraId="301CE86E"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FR-6: Nearby Attraction Discovery</w:t>
      </w:r>
    </w:p>
    <w:p w14:paraId="600D9362" w14:textId="77777777" w:rsidR="00AE04DB" w:rsidRDefault="00AE04DB" w:rsidP="00AE04DB">
      <w:pPr>
        <w:pStyle w:val="NormalWeb"/>
        <w:spacing w:before="240" w:beforeAutospacing="0" w:after="240" w:afterAutospacing="0" w:line="360" w:lineRule="auto"/>
        <w:jc w:val="both"/>
      </w:pPr>
      <w:r>
        <w:t>The system shall display nearby attractions, services, and points of interest based on the users current or selected destination. Map based visualization shall be used to improve user understanding and navigation.</w:t>
      </w:r>
    </w:p>
    <w:p w14:paraId="03DC0520" w14:textId="77777777" w:rsidR="00AE04DB" w:rsidRPr="003C594A" w:rsidRDefault="00AE04DB" w:rsidP="00AE04DB">
      <w:pPr>
        <w:pStyle w:val="NormalWeb"/>
        <w:spacing w:before="240" w:beforeAutospacing="0" w:after="240" w:afterAutospacing="0" w:line="360" w:lineRule="auto"/>
        <w:rPr>
          <w:rStyle w:val="Strong"/>
        </w:rPr>
      </w:pPr>
      <w:r>
        <w:rPr>
          <w:rStyle w:val="Strong"/>
        </w:rPr>
        <w:t>FR-7: AI-Based Recommendations</w:t>
      </w:r>
    </w:p>
    <w:p w14:paraId="2ABD4D08" w14:textId="77777777" w:rsidR="00AE04DB" w:rsidRDefault="00AE04DB" w:rsidP="00AE04DB">
      <w:pPr>
        <w:pStyle w:val="NormalWeb"/>
        <w:spacing w:before="240" w:beforeAutospacing="0" w:after="240" w:afterAutospacing="0" w:line="360" w:lineRule="auto"/>
        <w:jc w:val="both"/>
      </w:pPr>
      <w:r>
        <w:t>The system shall provide personalized destination and travel recommendations based on user preferences, previous activities and trending travel data. Recommendations shall be continuously refined using user interactions.</w:t>
      </w:r>
    </w:p>
    <w:p w14:paraId="3B40EC6C" w14:textId="77777777" w:rsidR="00AE04DB" w:rsidRPr="003C594A" w:rsidRDefault="00AE04DB" w:rsidP="00AE04DB">
      <w:pPr>
        <w:pStyle w:val="NormalWeb"/>
        <w:spacing w:before="240" w:beforeAutospacing="0" w:after="240" w:afterAutospacing="0" w:line="360" w:lineRule="auto"/>
        <w:rPr>
          <w:rStyle w:val="Strong"/>
        </w:rPr>
      </w:pPr>
      <w:r>
        <w:rPr>
          <w:rStyle w:val="Strong"/>
        </w:rPr>
        <w:t>FR-8: Smart Trip Planning</w:t>
      </w:r>
    </w:p>
    <w:p w14:paraId="44BAADC5" w14:textId="77777777" w:rsidR="00AE04DB" w:rsidRDefault="00AE04DB" w:rsidP="00AE04DB">
      <w:pPr>
        <w:pStyle w:val="NormalWeb"/>
        <w:spacing w:before="240" w:beforeAutospacing="0" w:after="240" w:afterAutospacing="0" w:line="360" w:lineRule="auto"/>
        <w:jc w:val="both"/>
      </w:pPr>
      <w:r>
        <w:t>The system shall generate optimized day wise travel itineraries considering time, distance, budget and user preferences. Users shall be able to modify and save generated trip plans.</w:t>
      </w:r>
    </w:p>
    <w:p w14:paraId="48A943CB" w14:textId="77777777" w:rsidR="00AE04DB" w:rsidRPr="003C594A" w:rsidRDefault="00AE04DB" w:rsidP="00AE04DB">
      <w:pPr>
        <w:pStyle w:val="NormalWeb"/>
        <w:spacing w:before="240" w:beforeAutospacing="0" w:after="240" w:afterAutospacing="0" w:line="360" w:lineRule="auto"/>
        <w:rPr>
          <w:rStyle w:val="Strong"/>
        </w:rPr>
      </w:pPr>
      <w:r>
        <w:rPr>
          <w:rStyle w:val="Strong"/>
        </w:rPr>
        <w:t>FR-9: Service Search</w:t>
      </w:r>
    </w:p>
    <w:p w14:paraId="209AABCC" w14:textId="77777777" w:rsidR="00AE04DB" w:rsidRDefault="00AE04DB" w:rsidP="00AE04DB">
      <w:pPr>
        <w:pStyle w:val="NormalWeb"/>
        <w:spacing w:before="240" w:beforeAutospacing="0" w:after="240" w:afterAutospacing="0" w:line="360" w:lineRule="auto"/>
        <w:jc w:val="both"/>
      </w:pPr>
      <w:r>
        <w:t>The system shall allow tourists to search hotels, restaurants, transportation, and activities using category specific filters. Search results shall show availability, pricing, ratings and service details.</w:t>
      </w:r>
    </w:p>
    <w:p w14:paraId="68BD7DE9" w14:textId="77777777" w:rsidR="00AE04DB" w:rsidRPr="003C594A" w:rsidRDefault="00AE04DB" w:rsidP="00AE04DB">
      <w:pPr>
        <w:pStyle w:val="NormalWeb"/>
        <w:spacing w:before="240" w:beforeAutospacing="0" w:after="240" w:afterAutospacing="0" w:line="360" w:lineRule="auto"/>
        <w:rPr>
          <w:rStyle w:val="Strong"/>
        </w:rPr>
      </w:pPr>
      <w:r>
        <w:rPr>
          <w:rStyle w:val="Strong"/>
        </w:rPr>
        <w:t>FR-10: Booking Management</w:t>
      </w:r>
    </w:p>
    <w:p w14:paraId="48943474" w14:textId="77777777" w:rsidR="00AE04DB" w:rsidRDefault="00AE04DB" w:rsidP="00AE04DB">
      <w:pPr>
        <w:pStyle w:val="NormalWeb"/>
        <w:spacing w:before="240" w:beforeAutospacing="0" w:after="240" w:afterAutospacing="0" w:line="360" w:lineRule="auto"/>
        <w:jc w:val="both"/>
      </w:pPr>
      <w:r>
        <w:t>The system shall allow tourists to request, view, modify and cancel service bookings. Booking status updates shall be displayed clearly to both tourists and service providers.</w:t>
      </w:r>
    </w:p>
    <w:p w14:paraId="78AD13B0" w14:textId="77777777" w:rsidR="00AE04DB" w:rsidRPr="003C594A" w:rsidRDefault="00AE04DB" w:rsidP="00AE04DB">
      <w:pPr>
        <w:pStyle w:val="NormalWeb"/>
        <w:spacing w:before="240" w:beforeAutospacing="0" w:after="240" w:afterAutospacing="0" w:line="360" w:lineRule="auto"/>
        <w:rPr>
          <w:rStyle w:val="Strong"/>
        </w:rPr>
      </w:pPr>
      <w:r>
        <w:rPr>
          <w:rStyle w:val="Strong"/>
        </w:rPr>
        <w:t>FR-11: Payment Processing</w:t>
      </w:r>
    </w:p>
    <w:p w14:paraId="22D94711" w14:textId="77777777" w:rsidR="00AE04DB" w:rsidRDefault="00AE04DB" w:rsidP="00AE04DB">
      <w:pPr>
        <w:pStyle w:val="NormalWeb"/>
        <w:spacing w:before="240" w:beforeAutospacing="0" w:after="240" w:afterAutospacing="0" w:line="360" w:lineRule="auto"/>
        <w:jc w:val="both"/>
      </w:pPr>
      <w:r>
        <w:t>The system shall support secure online payments using multiple payment methods. Upon successful payment, the system shall confirm the booking and generate a digital receipt.</w:t>
      </w:r>
    </w:p>
    <w:p w14:paraId="04882208" w14:textId="77777777" w:rsidR="00AE04DB" w:rsidRPr="003C594A" w:rsidRDefault="00AE04DB" w:rsidP="00AE04DB">
      <w:pPr>
        <w:pStyle w:val="NormalWeb"/>
        <w:spacing w:before="240" w:beforeAutospacing="0" w:after="240" w:afterAutospacing="0" w:line="360" w:lineRule="auto"/>
        <w:rPr>
          <w:rStyle w:val="Strong"/>
        </w:rPr>
      </w:pPr>
      <w:r>
        <w:rPr>
          <w:rStyle w:val="Strong"/>
        </w:rPr>
        <w:t>FR-13: Safety Alert System</w:t>
      </w:r>
    </w:p>
    <w:p w14:paraId="758E51FD" w14:textId="77777777" w:rsidR="00AE04DB" w:rsidRDefault="00AE04DB" w:rsidP="00AE04DB">
      <w:pPr>
        <w:pStyle w:val="NormalWeb"/>
        <w:spacing w:before="240" w:beforeAutospacing="0" w:after="240" w:afterAutospacing="0" w:line="360" w:lineRule="auto"/>
        <w:jc w:val="both"/>
      </w:pPr>
      <w:r>
        <w:t>The system shall allow authorized authorities to publish safety alerts related to weather, security or emergencies. Tourists shall receive alerts based on their current location or planned destinations.</w:t>
      </w:r>
    </w:p>
    <w:p w14:paraId="6FEC42E1"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FR-14: Rating and Review System</w:t>
      </w:r>
    </w:p>
    <w:p w14:paraId="55CEA833" w14:textId="77777777" w:rsidR="00AE04DB" w:rsidRDefault="00AE04DB" w:rsidP="00AE04DB">
      <w:pPr>
        <w:pStyle w:val="NormalWeb"/>
        <w:spacing w:before="240" w:beforeAutospacing="0" w:after="240" w:afterAutospacing="0" w:line="360" w:lineRule="auto"/>
        <w:jc w:val="both"/>
      </w:pPr>
      <w:r>
        <w:t>The system shall allow tourists to submit ratings and reviews for destinations and services after completion. Only verified users shall be permitted to submit reviews to ensure authenticity.</w:t>
      </w:r>
    </w:p>
    <w:p w14:paraId="74178D1B" w14:textId="77777777" w:rsidR="00AE04DB" w:rsidRPr="003C594A" w:rsidRDefault="00AE04DB" w:rsidP="00AE04DB">
      <w:pPr>
        <w:pStyle w:val="NormalWeb"/>
        <w:spacing w:before="240" w:beforeAutospacing="0" w:after="240" w:afterAutospacing="0" w:line="360" w:lineRule="auto"/>
        <w:rPr>
          <w:rStyle w:val="Strong"/>
        </w:rPr>
      </w:pPr>
      <w:r>
        <w:rPr>
          <w:rStyle w:val="Strong"/>
        </w:rPr>
        <w:t>FR-15: Administrative Management</w:t>
      </w:r>
    </w:p>
    <w:p w14:paraId="468D4A2E" w14:textId="77777777" w:rsidR="00AE04DB" w:rsidRDefault="00AE04DB" w:rsidP="00AE04DB">
      <w:pPr>
        <w:pStyle w:val="NormalWeb"/>
        <w:spacing w:before="240" w:beforeAutospacing="0" w:after="240" w:afterAutospacing="0" w:line="360" w:lineRule="auto"/>
        <w:jc w:val="both"/>
      </w:pPr>
      <w:r>
        <w:t>The system shall provide administrators with tools to verify accounts, manage users, handle complaints, and monitor system performance. Administrators shall enforce platform policies to ensure system reliability.</w:t>
      </w:r>
    </w:p>
    <w:p w14:paraId="603B02A0" w14:textId="77777777" w:rsidR="00FB16CD" w:rsidRDefault="00FB16CD" w:rsidP="00FB16CD">
      <w:pPr>
        <w:pStyle w:val="NormalWeb"/>
        <w:jc w:val="both"/>
        <w:rPr>
          <w:b/>
          <w:bCs/>
          <w:sz w:val="26"/>
          <w:szCs w:val="26"/>
        </w:rPr>
      </w:pPr>
    </w:p>
    <w:p w14:paraId="52E09023" w14:textId="77777777" w:rsidR="00FB16CD" w:rsidRDefault="00FB16CD" w:rsidP="00FB16CD">
      <w:pPr>
        <w:pStyle w:val="NormalWeb"/>
        <w:jc w:val="both"/>
        <w:rPr>
          <w:b/>
          <w:bCs/>
          <w:sz w:val="26"/>
          <w:szCs w:val="26"/>
        </w:rPr>
      </w:pPr>
    </w:p>
    <w:p w14:paraId="0C066AA8" w14:textId="77777777" w:rsidR="00FB16CD" w:rsidRDefault="00FB16CD" w:rsidP="00FB16CD">
      <w:pPr>
        <w:pStyle w:val="NormalWeb"/>
        <w:jc w:val="both"/>
        <w:rPr>
          <w:b/>
          <w:bCs/>
          <w:sz w:val="26"/>
          <w:szCs w:val="26"/>
        </w:rPr>
      </w:pPr>
    </w:p>
    <w:p w14:paraId="44956626" w14:textId="77777777" w:rsidR="00FB16CD" w:rsidRPr="002F526A" w:rsidRDefault="00FB16CD" w:rsidP="002F526A">
      <w:pPr>
        <w:spacing w:line="360" w:lineRule="auto"/>
        <w:jc w:val="both"/>
        <w:rPr>
          <w:rFonts w:ascii="Times New Roman" w:hAnsi="Times New Roman" w:cs="Times New Roman"/>
          <w:b/>
          <w:bCs/>
          <w:sz w:val="24"/>
          <w:szCs w:val="24"/>
        </w:rPr>
      </w:pPr>
    </w:p>
    <w:sectPr w:rsidR="00FB16CD" w:rsidRPr="002F526A" w:rsidSect="003F3060">
      <w:headerReference w:type="default"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AAEC2" w14:textId="77777777" w:rsidR="00467630" w:rsidRDefault="00467630" w:rsidP="00563AE2">
      <w:pPr>
        <w:spacing w:after="0" w:line="240" w:lineRule="auto"/>
      </w:pPr>
      <w:r>
        <w:separator/>
      </w:r>
    </w:p>
  </w:endnote>
  <w:endnote w:type="continuationSeparator" w:id="0">
    <w:p w14:paraId="45FA8F78" w14:textId="77777777" w:rsidR="00467630" w:rsidRDefault="00467630"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00169" w14:textId="77777777" w:rsidR="00467630" w:rsidRDefault="00467630" w:rsidP="00563AE2">
      <w:pPr>
        <w:spacing w:after="0" w:line="240" w:lineRule="auto"/>
      </w:pPr>
      <w:r>
        <w:separator/>
      </w:r>
    </w:p>
  </w:footnote>
  <w:footnote w:type="continuationSeparator" w:id="0">
    <w:p w14:paraId="39D9C6B8" w14:textId="77777777" w:rsidR="00467630" w:rsidRDefault="00467630"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9770863">
    <w:abstractNumId w:val="0"/>
  </w:num>
  <w:num w:numId="2" w16cid:durableId="698899021">
    <w:abstractNumId w:val="3"/>
  </w:num>
  <w:num w:numId="3" w16cid:durableId="1709715836">
    <w:abstractNumId w:val="4"/>
  </w:num>
  <w:num w:numId="4" w16cid:durableId="2026207097">
    <w:abstractNumId w:val="10"/>
  </w:num>
  <w:num w:numId="5" w16cid:durableId="1468089927">
    <w:abstractNumId w:val="2"/>
  </w:num>
  <w:num w:numId="6" w16cid:durableId="301883221">
    <w:abstractNumId w:val="7"/>
  </w:num>
  <w:num w:numId="7" w16cid:durableId="1791314041">
    <w:abstractNumId w:val="11"/>
  </w:num>
  <w:num w:numId="8" w16cid:durableId="1644693552">
    <w:abstractNumId w:val="6"/>
  </w:num>
  <w:num w:numId="9" w16cid:durableId="807823352">
    <w:abstractNumId w:val="5"/>
  </w:num>
  <w:num w:numId="10" w16cid:durableId="136538358">
    <w:abstractNumId w:val="1"/>
  </w:num>
  <w:num w:numId="11" w16cid:durableId="2022733217">
    <w:abstractNumId w:val="8"/>
  </w:num>
  <w:num w:numId="12" w16cid:durableId="1768958129">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1EDE"/>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67630"/>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4A96"/>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2734"/>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6D93"/>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4DB"/>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4C1D"/>
    <w:rsid w:val="00E63939"/>
    <w:rsid w:val="00E6470F"/>
    <w:rsid w:val="00E677B7"/>
    <w:rsid w:val="00E74E29"/>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16CD"/>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styleId="TableGridLight">
    <w:name w:val="Grid Table Light"/>
    <w:basedOn w:val="TableNormal"/>
    <w:uiPriority w:val="40"/>
    <w:rsid w:val="00FB16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2.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12</Pages>
  <Words>1786</Words>
  <Characters>11524</Characters>
  <Application>Microsoft Office Word</Application>
  <DocSecurity>0</DocSecurity>
  <Lines>523</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M.SAKIB SADMAN ARIAN</cp:lastModifiedBy>
  <cp:revision>261</cp:revision>
  <dcterms:created xsi:type="dcterms:W3CDTF">2024-02-03T10:31:00Z</dcterms:created>
  <dcterms:modified xsi:type="dcterms:W3CDTF">2026-01-20T03:48:00Z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