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BADF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hakda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diye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bilirsin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1D8DEDE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57EACD07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(design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),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sık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karşılaşılan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sorunlar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sağlayan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tekrar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yaklaşımlardır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test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onaylanmış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önerilen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65C87256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esnekliğini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yeniden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okunabilirliğini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bakımını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arttırmayı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amaçlar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mühendislerine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almak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anlayış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bunun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sonucunda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üretmelerine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yardımcı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55D7438E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GoF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(Gang of Four)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bilinen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Erich Gamma, Richard Helm, Ralph Johnson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John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Vlissides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tarafından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1994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yılında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yayınlanan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"Design Patterns: Elements of Reusable Object-Oriented Software"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adlı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kitapta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tanıtılmıştır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Kitap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kavramını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yaygın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hale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getirmiş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temel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kaynak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haline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gelmiştir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E477128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kategorilere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ayrılabilir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Creational Patterns (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Oluşturucu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), Structural Patterns (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Yapısal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Behavioral Patterns (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Davranışsal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gibi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çeşitli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kategoriler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alır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Her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problem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önerilen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sunar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çözümü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uygulamak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gereken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adımları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açıklar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55CCEBD0" w14:textId="2C90DFF2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9F915A0" wp14:editId="44EF54B1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3281A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+i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ANz+5CCgc9z+gr&#10;qwZubbVgHws0+FBx3pN/pNRi8A+ofgTh8LbjNH0TPD9gAH5/dBHh0GlomOk0QRQvMJIRGE2shk/Y&#10;cEXYRMzy7VrqUw0WRuzylPanKeldFIqdb8v5ZcmzVBw63FMFqI6PPYX4QWMv0qWWxOwyOGwfQhxT&#10;jymplsN7Yy37obLuhYMxkyeTT3xHKVbY7Jk74bhMvPx86ZB+STHwItUy/NwAaSnsR8f9X03n87R5&#10;2Zi/ez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CDX6L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3BF9962" wp14:editId="4B4FB12D">
                <wp:extent cx="304800" cy="304800"/>
                <wp:effectExtent l="0" t="0" r="0" b="0"/>
                <wp:docPr id="15" name="Rectangle 1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2FD378" id="Rectangle 15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xFWmN8gEAANM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317F7410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tarihi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hakda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kisa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ozet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yapa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bilirmisin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1945A11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334FDFE5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gelişimi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ortaya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çıkmıştır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İlk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1970'lerde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1980'lerde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alanında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kullanılmıştır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Ancak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kavramı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, Gang of Four (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GoF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)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bilinen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Erich Gamma, Richard Helm, Ralph Johnson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John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Vlissides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tarafından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yayınlanan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"Design Patterns: Elements of Reusable Object-Oriented Software"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adlı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kitap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popüler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hale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gelmiştir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Kitap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1994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yılında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yayınlanmıştır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temel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kaynak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haline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gelmiştir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1A4D23FE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kitapta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GoF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tekrar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test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sunan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23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tanımlamıştır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sorunun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çözümüne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odaklanır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sunarak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esnekliğini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yeniden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okunabilirliğini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bakımını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arttırmayı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amaçlar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1C6A9769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Bugün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yaygın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kullanılmaktadır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endüstrisinde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kalitesini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arttırmak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etmek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önemli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araç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kabul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403F67F4" w14:textId="1CC3A51C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86BFA8D" wp14:editId="673FFC6C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A5484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MjwvP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177C4AC" wp14:editId="2C458EED">
                <wp:extent cx="304800" cy="304800"/>
                <wp:effectExtent l="0" t="0" r="0" b="0"/>
                <wp:docPr id="13" name="Rectangle 1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0787A" id="Rectangle 1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OufP08gEAANM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5B83E4CD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neden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ne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icin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kullaniriz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F46528">
        <w:rPr>
          <w:rFonts w:ascii="Segoe UI" w:eastAsia="Times New Roman" w:hAnsi="Segoe UI" w:cs="Segoe UI"/>
          <w:sz w:val="21"/>
          <w:szCs w:val="21"/>
        </w:rPr>
        <w:t>biliriz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?</w:t>
      </w:r>
      <w:proofErr w:type="gramEnd"/>
    </w:p>
    <w:p w14:paraId="6DED76DE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49F62027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lastRenderedPageBreak/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sık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karşılaşılan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sorunlar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sağlayan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tekrar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yaklaşımlardır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test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onaylanmış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önerilen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23C5B9A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esnekliğini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yeniden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okunabilirliğini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bakımını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arttırmayı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amaçlar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nedenle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kalitesini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artırabilir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edebilirsiniz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6092D7D8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mühendislerine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almak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anlayış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bunun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sonucunda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üretmelerine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yardımcı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Ayrıca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ekibi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ortak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oluşturarak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iletişimi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kolaylaştırabilir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7C6F5C73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kullanımı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bakımını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yönetimini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kolaylaştırabilir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projesinin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ömrü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boyunca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ekipler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tarafından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projenin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uzun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süreli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sürdürülebilir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olmasına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yardımcı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573A9698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Ancak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her zaman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kullanılması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gerekmeyebilir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Bazı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durumlarda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kullanmak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gereksiz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karmaşıklığa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neden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nedenle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her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durumda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kullanımının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gerekliliği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yararları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dikkatli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şekilde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değerlendirilmelidir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7DB037EE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Özetle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sık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karşılaşılan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sorunlar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kalitesini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artırabilir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etmenize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yardımcı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bakımını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yönetimini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kolaylaştırabilir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Ancak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her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durumda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kullanımının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gerekliliği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yararları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dikkatli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şekilde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değerlendirilmelidir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6C5EA92F" w14:textId="1AFF0C84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AC0BEF9" wp14:editId="121717F7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DEB83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QB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bCZAH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F6B0AAF" wp14:editId="08AD5D85">
                <wp:extent cx="304800" cy="304800"/>
                <wp:effectExtent l="0" t="0" r="0" b="0"/>
                <wp:docPr id="11" name="Rectangle 1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CDFD7" id="Rectangle 1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bInrc8gEAANM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068D5681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F46528">
        <w:rPr>
          <w:rFonts w:ascii="Segoe UI" w:eastAsia="Times New Roman" w:hAnsi="Segoe UI" w:cs="Segoe UI"/>
          <w:sz w:val="21"/>
          <w:szCs w:val="21"/>
        </w:rPr>
        <w:t>nedir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?</w:t>
      </w:r>
      <w:proofErr w:type="gram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773C5206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6023B51A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sık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karşılaşılan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sorunlar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sağlayan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tekrar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yaklaşımlardır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desenler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odaklanır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önerilen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54E78946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esnekliğini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yeniden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okunabilirliğini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bakımını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arttırmayı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amaçlar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nedenle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kalitesini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artırabilir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edebilirsiniz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518A32AC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test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onaylanmış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çözüm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ayrıca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ortak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oluşturarak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iletişimi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kolaylaştırır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DC6CE12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birçok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türü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vardır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örneğin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Creational, Structural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Behavioral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gibi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Creational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oluşturma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ilgilidir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nasıl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oluşturulacağını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Structural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arasındaki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ilişkilerle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ilgilidir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nasıl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geleceğini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Behavioral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davranışlarıyla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ilgilidir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nasıl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davranacaklarını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belirler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EDC5D5C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lastRenderedPageBreak/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şekilde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tasarlanmasına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yönetilmesine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yardımcı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Ancak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her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durumda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kullanımının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gerekliliği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yararları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dikkatli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şekilde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değerlendirilmelidir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6F65D93" w14:textId="6B809AC3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885A633" wp14:editId="3C0A2029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D76F5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A45EF6E" wp14:editId="0EBE3307">
                <wp:extent cx="304800" cy="304800"/>
                <wp:effectExtent l="0" t="0" r="0" b="0"/>
                <wp:docPr id="9" name="Rectangle 9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EEDDF" id="Rectangle 9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RRWIC8gEAANE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470B15D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patternlerden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diger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programlasdirma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nasil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F46528">
        <w:rPr>
          <w:rFonts w:ascii="Segoe UI" w:eastAsia="Times New Roman" w:hAnsi="Segoe UI" w:cs="Segoe UI"/>
          <w:sz w:val="21"/>
          <w:szCs w:val="21"/>
        </w:rPr>
        <w:t>kullanilir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?</w:t>
      </w:r>
      <w:proofErr w:type="gramEnd"/>
    </w:p>
    <w:p w14:paraId="1250F1EA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465D492B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mühendisliği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parçası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olduğu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birçok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programlama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çoğunlukla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yönelimli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programlama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(OOP)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örnek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Java, C++, Python, Ruby, C#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PHP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gibi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verilebilir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3CCC214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birçoğu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programlama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benzer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şekilde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uygulanabilir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Ancak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bazı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isimlerle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da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sözdizimleri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kullanılarak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uygulanabilirler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Ayrıca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bazı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kendi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özellikleri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nedeniyle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bazı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uygulanmasına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olabilirler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613E295E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Örneğin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birçok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yönelimli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Singleton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uygulanabilir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Singleton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sınıfın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yalnızca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örneğinin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olmasını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örnek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tüm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uygulama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boyunca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paylaşılır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özellikle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uygulama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içinde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nesneye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erişim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noktası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sağlamak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istediğinizde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faydalıdır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28C5EC84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Benzer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şekilde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birçok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yönelimli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Factory Method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Factory Method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yaratılmasını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merkezi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yere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taşır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sayede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nesne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yaratma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işlemlerini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esnek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hale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getirir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4C0F56F9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birçok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programlama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farklılıklar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olsa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da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genel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prensipleri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benzerdir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Programlama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ne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olursa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olsun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kullanımı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tasarımında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faydalı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3887231" w14:textId="0663CAE6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7FF474C" wp14:editId="6D704068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6FF4A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75EFD82" wp14:editId="5913469B">
                <wp:extent cx="304800" cy="304800"/>
                <wp:effectExtent l="0" t="0" r="0" b="0"/>
                <wp:docPr id="7" name="Rectangle 7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DF6C2" id="Rectangle 7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MezQM8gEAANE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4916C36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tum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konusmamizi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azerice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soyluye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F46528">
        <w:rPr>
          <w:rFonts w:ascii="Segoe UI" w:eastAsia="Times New Roman" w:hAnsi="Segoe UI" w:cs="Segoe UI"/>
          <w:sz w:val="21"/>
          <w:szCs w:val="21"/>
        </w:rPr>
        <w:t>bilirmisin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?</w:t>
      </w:r>
      <w:proofErr w:type="gramEnd"/>
    </w:p>
    <w:p w14:paraId="79F1261C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1F171574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mühəndisliyi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disiplininin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hissəsidir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tekrarlanan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təkrarlanabilir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yanaşmalar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təqdim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xüsusilə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müəyyən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üzərində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mərkəzləşir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təklif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həlləri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təmin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539ED303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elastikiyyətini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yenidən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ediləbilənliyini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oxunabilənliyini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saxlanılmasını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artırmağı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hədəfləyir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səbəbdən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edərək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keyfiyyətini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artıra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bilərsiniz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yaxşı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dizayn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əldə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bilərsiniz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F120C0F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test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təsdiqlənmiş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təqdim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Həmçinin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mühəndisleri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əməkdaşlığı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asanlaşdırmaqla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birlikdə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müxtəlif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dialektik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problemləri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etmək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olaraq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fəaliyyət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göstərir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4265597D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lastRenderedPageBreak/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növləri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mövcuddur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misal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Struktur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Davranışsal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yaratma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bağlıdır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necə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yaradılacağını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müəyyənləşdirir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Struktur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arasındakı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münasibətlərlə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bağlıdır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necə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birləşdiriləcəyini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təyin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Davranışsal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davranışları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bağlıdır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necə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davranacaqlarını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təyin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4526F989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yaxşı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dizayn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edilməsinə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idarə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edilməsinə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kömək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Lakin,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halda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istifadəsinin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ehtiyatla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qiymətləndirilməsi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faydalarının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dəqiq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qiymətləndirilməsi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lazımdır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33FD08B" w14:textId="7777EF5E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2304854" wp14:editId="7C7D8C2F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2681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153B222" wp14:editId="6C0B9F21">
                <wp:extent cx="304800" cy="304800"/>
                <wp:effectExtent l="0" t="0" r="0" b="0"/>
                <wp:docPr id="5" name="Rectangle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88C21" id="Rectangle 5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+HBjB8gEAANE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42301AD2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tarixi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istifadesi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hemcinin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diger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dillerde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istifadesi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baglida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azrbaycan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melumat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verersen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zehmet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olmasa</w:t>
      </w:r>
      <w:proofErr w:type="spellEnd"/>
    </w:p>
    <w:p w14:paraId="4A81B837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6D850339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mühəndisliyində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müxtəlif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dillərində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Əvvəllər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dərslər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kitablar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vasitəsilə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məlumatların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paylaşılması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yayılmışdı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İlk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dəfə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"Design Patterns: Elements of Reusable Object-Oriented Software"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kitabında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Erich Gamma, Richard Helm, Ralph Johnson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John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Vlissides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tərəfindən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təqdim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edildi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kitab,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dizayn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bütün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kimi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təsvir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ilk kitab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oldu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inkişafında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insan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məcburi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dərslərdən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oldu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22D99B78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zamanla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populyarlaşdı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dillərinin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Java, C++, Python, C#, JavaScript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var.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Dizayn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dilindəki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syntaxı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fərqlənə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lakin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müəyyən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mənası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var.</w:t>
      </w:r>
    </w:p>
    <w:p w14:paraId="112E0484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əsas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məqsədi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tez-tez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təkrarlanan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standart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təkrarlanabilir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təqdim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etməkdir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oxunması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başa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düşülməsi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dəyişdirilməsi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rahat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asan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yanaşma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təmin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Həmçinin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yazılımın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səmərəli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uzun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ömürlü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olmasına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kömək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2D6FFF17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Əsas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dəyişikliklərə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meyil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vermək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dəyişik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hissələrini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asanlıqla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yenidən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müxtəlif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mümkündür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Misal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Factory Pattern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yaradılması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ehtiyacı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məlumat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sistemləri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idealdir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Adapter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həmçinin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digər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dilləri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köklü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dəyişikliklərə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görə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problem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üzərində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işləyir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C99E59B" w14:textId="789908F0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fərqli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dillərdəki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syntaksı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xüsusiyyətlərinə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uyğunlaşır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</w:p>
    <w:p w14:paraId="770A3363" w14:textId="09C672CB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2E5803F" wp14:editId="24CA8E6B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82D0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975A5B6" wp14:editId="1C42015C">
                <wp:extent cx="304800" cy="304800"/>
                <wp:effectExtent l="0" t="0" r="0" b="0"/>
                <wp:docPr id="3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ED1B6" id="Rectangle 3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psx1N8gEAANE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5D625320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tipleri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c#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da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nece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istifadesi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barede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azerbaycan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dilinde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melumat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veersen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zehmet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olmasa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01BDDB3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6814E528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müxtəlif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tiplərə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bölünə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C#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daxil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olmaqla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hansı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4A8142A" w14:textId="77777777" w:rsidR="00F46528" w:rsidRPr="00F46528" w:rsidRDefault="00F46528" w:rsidP="00F46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lastRenderedPageBreak/>
        <w:t>Yaradıcı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: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yaratma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prosesində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istənilən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yaratmaq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fərqli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yollar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təqdim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neçə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nümunəsi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Factory, Abstract Factory, Singleton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Builder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daxildir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F1A4090" w14:textId="77777777" w:rsidR="00F46528" w:rsidRPr="00F46528" w:rsidRDefault="00F46528" w:rsidP="00F46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Struktural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: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klassların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təşkili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birlikdə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işləməsi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bağlı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məsələlərə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yönəldilir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neçə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nümunəsi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Adapter, Bridge, Facade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Composite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daxildir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6D2B9BB7" w14:textId="77777777" w:rsidR="00F46528" w:rsidRPr="00F46528" w:rsidRDefault="00F46528" w:rsidP="00F4652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Davranışsal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: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klassların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bir-biri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münasibətləri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davranışları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bağlı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problemlərə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yönəldilir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neçə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nümunəsi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arasında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Observer, Template Method, Strategy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Chain of Responsibility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daxildir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D01BFA8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C#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yayğındır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C#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obyekt-orientəd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olduğu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hissəsi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asanlıqla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7225365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Singleton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yalnız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dəfə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yaradılmış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əlaqədar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problemlərə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yönəldilir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asandır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yalnız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klas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üzərində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işləyir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C#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Singleton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etmək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istifadəçilərə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dəstək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verir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həllinə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kömək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4AE6087B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Adapter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hansı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digər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edilməsini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təmin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C#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Adapter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etmək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interfeyslərdən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həllinə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kömək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75E038C3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Template Method pattern,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classın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funksiyalarının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hissəsinin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dəyişdirilə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biləcəyi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dəyişdirilməyəcəyi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durumlarda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həllinə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asan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dəyiş</w:t>
      </w:r>
      <w:proofErr w:type="spellEnd"/>
    </w:p>
    <w:p w14:paraId="35EE8820" w14:textId="542F409E" w:rsidR="00F46528" w:rsidRPr="00F46528" w:rsidRDefault="00F46528" w:rsidP="00F4652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1631322" wp14:editId="5BFEAC92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9D1EA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F46528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20E1B4ED" wp14:editId="69970444">
                <wp:extent cx="304800" cy="304800"/>
                <wp:effectExtent l="0" t="0" r="0" b="0"/>
                <wp:docPr id="1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E0930E" id="Rectangle 1" o:spid="_x0000_s1026" alt="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G9QxgPABAADR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1AE9140F" w14:textId="77777777" w:rsidR="00F46528" w:rsidRPr="00F46528" w:rsidRDefault="00F46528" w:rsidP="00F46528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haqda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esl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heyatdan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numuneler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vere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bilsen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sevinerem</w:t>
      </w:r>
      <w:proofErr w:type="spellEnd"/>
    </w:p>
    <w:p w14:paraId="7AB35485" w14:textId="77777777" w:rsidR="00F46528" w:rsidRPr="00F46528" w:rsidRDefault="00F46528" w:rsidP="00F46528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14:paraId="4CBE60AF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Əlbəttə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həyatımızın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sahəsində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məsələlərində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olunur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E9008D8" w14:textId="77777777" w:rsidR="00F46528" w:rsidRPr="00F46528" w:rsidRDefault="00F46528" w:rsidP="00F465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Singleton pattern: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Həyatımızda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yalnız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dəfə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yaradılmış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ehtiyacımız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ola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şirkətdə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yalnız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məlumat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bazası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yaradılması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tələb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oluna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halda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Singleton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edərək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yalnız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dəfə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yaradılmış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təmin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36B01631" w14:textId="77777777" w:rsidR="00F46528" w:rsidRPr="00F46528" w:rsidRDefault="00F46528" w:rsidP="00F465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Adapter pattern: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Həyatımızda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fərqli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formatda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ehtiyacı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ola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evin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elektrik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prizinin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əlavə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USB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portuna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çevrilməsi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Adapter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1C5039D5" w14:textId="77777777" w:rsidR="00F46528" w:rsidRPr="00F46528" w:rsidRDefault="00F46528" w:rsidP="00F465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Strategy pattern: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Həyatımızda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yolu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ola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işçinin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yerinə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gəlməsini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təmin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etmək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üçün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avtomobil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velosiped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taksilərin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mümkündür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halda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Strategy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edərək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fərqli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yolundan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obyektlərin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yaradılması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uyğun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həll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yolu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seçilməsi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təmin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4CC766A9" w14:textId="77777777" w:rsidR="00F46528" w:rsidRPr="00F46528" w:rsidRDefault="00F46528" w:rsidP="00F4652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t xml:space="preserve">Observer pattern: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Həyatımızda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məlumatın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digər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məlumatlara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uyğun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şəkildə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ötürülməsi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ehtiyacı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ola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Məsələn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mağaza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maşınının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stokda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olmadığı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halda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müştəriyə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yaxınlaşanda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maşının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stokda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olmadığının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bildirilməsi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Observer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patternı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tətbiq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edərək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həyata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keçirilə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18BA49C6" w14:textId="77777777" w:rsidR="00F46528" w:rsidRPr="00F46528" w:rsidRDefault="00F46528" w:rsidP="00F4652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F46528">
        <w:rPr>
          <w:rFonts w:ascii="Segoe UI" w:eastAsia="Times New Roman" w:hAnsi="Segoe UI" w:cs="Segoe UI"/>
          <w:sz w:val="21"/>
          <w:szCs w:val="21"/>
        </w:rPr>
        <w:lastRenderedPageBreak/>
        <w:t xml:space="preserve">Bu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nümunələr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,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həyatımızın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sahəsində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olunduğunu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göstərir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və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design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patternların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proqramlaşdırma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problemlərindən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çox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daha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geniş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sahələrdə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istifadə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edilə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biləcəyini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F46528">
        <w:rPr>
          <w:rFonts w:ascii="Segoe UI" w:eastAsia="Times New Roman" w:hAnsi="Segoe UI" w:cs="Segoe UI"/>
          <w:sz w:val="21"/>
          <w:szCs w:val="21"/>
        </w:rPr>
        <w:t>göstərir</w:t>
      </w:r>
      <w:proofErr w:type="spellEnd"/>
      <w:r w:rsidRPr="00F46528">
        <w:rPr>
          <w:rFonts w:ascii="Segoe UI" w:eastAsia="Times New Roman" w:hAnsi="Segoe UI" w:cs="Segoe UI"/>
          <w:sz w:val="21"/>
          <w:szCs w:val="21"/>
        </w:rPr>
        <w:t>.</w:t>
      </w:r>
    </w:p>
    <w:p w14:paraId="00F73A31" w14:textId="77777777" w:rsidR="0094357A" w:rsidRDefault="0094357A"/>
    <w:sectPr w:rsidR="0094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A428A"/>
    <w:multiLevelType w:val="multilevel"/>
    <w:tmpl w:val="BCB6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C77A05"/>
    <w:multiLevelType w:val="multilevel"/>
    <w:tmpl w:val="ACF6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22"/>
    <w:rsid w:val="00301408"/>
    <w:rsid w:val="006C7706"/>
    <w:rsid w:val="007F7922"/>
    <w:rsid w:val="0094357A"/>
    <w:rsid w:val="00F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23D1"/>
  <w15:chartTrackingRefBased/>
  <w15:docId w15:val="{2BED9955-ADF2-4035-9C46-23ADB80B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292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83582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690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9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018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2626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994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374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4154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069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5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3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256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4661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73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983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5540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939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3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399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6265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10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6081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7482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7596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39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84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66629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9851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3961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1552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78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7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91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736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5133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59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2388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222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2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418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96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40652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306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259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424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68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22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345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9944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4730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947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767410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1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7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141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3653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193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247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1854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0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2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6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38252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15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21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6520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283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92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75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100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74395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416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99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00437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12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33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685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6374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110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204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50629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813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6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15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433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3025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610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465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23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944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1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30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39543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7156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76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6735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1912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07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7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94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472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0339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390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12494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366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9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102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6790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8927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407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0493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817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6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2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3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5931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1193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0191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41879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889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4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37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7604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8149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1843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2502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326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0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5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56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614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5604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021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58730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0099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73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763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00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750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414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344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25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76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92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051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2036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4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2828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4245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247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30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53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91085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8592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639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819821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895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01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4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2073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2023-05-02T10:56:00Z</dcterms:created>
  <dcterms:modified xsi:type="dcterms:W3CDTF">2023-05-03T10:34:00Z</dcterms:modified>
</cp:coreProperties>
</file>