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C9BE" w14:textId="77777777" w:rsidR="00AF3F74" w:rsidRDefault="00AF3F74">
      <w:r>
        <w:rPr>
          <w:rStyle w:val="wacimagecontainer"/>
          <w:rFonts w:ascii="Segoe UI" w:hAnsi="Segoe UI" w:cs="Segoe UI"/>
          <w:noProof/>
          <w:color w:val="000000"/>
          <w:sz w:val="18"/>
          <w:szCs w:val="18"/>
          <w:shd w:val="clear" w:color="auto" w:fill="FFFFFF"/>
        </w:rPr>
        <w:drawing>
          <wp:inline distT="0" distB="0" distL="0" distR="0" wp14:anchorId="6CBCFA8F" wp14:editId="1EF4C489">
            <wp:extent cx="5400040" cy="1184275"/>
            <wp:effectExtent l="0" t="0" r="0" b="0"/>
            <wp:docPr id="1764844086"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de usuario gráfica, 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184275"/>
                    </a:xfrm>
                    <a:prstGeom prst="rect">
                      <a:avLst/>
                    </a:prstGeom>
                    <a:noFill/>
                    <a:ln>
                      <a:noFill/>
                    </a:ln>
                  </pic:spPr>
                </pic:pic>
              </a:graphicData>
            </a:graphic>
          </wp:inline>
        </w:drawing>
      </w:r>
    </w:p>
    <w:p w14:paraId="23F68BFE" w14:textId="77777777" w:rsidR="00AF3F74" w:rsidRDefault="00AF3F74"/>
    <w:p w14:paraId="4F49E26D" w14:textId="77777777" w:rsidR="00AF3F74" w:rsidRDefault="00AF3F74">
      <w:r>
        <w:rPr>
          <w:rStyle w:val="wacimagecontainer"/>
          <w:noProof/>
        </w:rPr>
        <w:drawing>
          <wp:inline distT="0" distB="0" distL="0" distR="0" wp14:anchorId="56DD4FE6" wp14:editId="034F0A9E">
            <wp:extent cx="3687502" cy="1876425"/>
            <wp:effectExtent l="0" t="0" r="0" b="0"/>
            <wp:docPr id="213615364" name="Imagen 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000" cy="1880240"/>
                    </a:xfrm>
                    <a:prstGeom prst="rect">
                      <a:avLst/>
                    </a:prstGeom>
                    <a:noFill/>
                    <a:ln>
                      <a:noFill/>
                    </a:ln>
                  </pic:spPr>
                </pic:pic>
              </a:graphicData>
            </a:graphic>
          </wp:inline>
        </w:drawing>
      </w:r>
      <w:r>
        <w:rPr>
          <w:rStyle w:val="wacimagecontainer"/>
          <w:noProof/>
        </w:rPr>
        <w:drawing>
          <wp:inline distT="0" distB="0" distL="0" distR="0" wp14:anchorId="2EAC04D8" wp14:editId="184295D5">
            <wp:extent cx="1647825" cy="1962150"/>
            <wp:effectExtent l="0" t="0" r="0" b="0"/>
            <wp:docPr id="1161854761"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que contiene Logotip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1962150"/>
                    </a:xfrm>
                    <a:prstGeom prst="rect">
                      <a:avLst/>
                    </a:prstGeom>
                    <a:noFill/>
                    <a:ln>
                      <a:noFill/>
                    </a:ln>
                  </pic:spPr>
                </pic:pic>
              </a:graphicData>
            </a:graphic>
          </wp:inline>
        </w:drawing>
      </w:r>
    </w:p>
    <w:p w14:paraId="3354CD75" w14:textId="77777777" w:rsidR="00AF3F74" w:rsidRDefault="00AF3F74"/>
    <w:p w14:paraId="1A209FEB" w14:textId="77777777" w:rsidR="00AF3F74" w:rsidRDefault="00AF3F74" w:rsidP="00AF3F74">
      <w:r w:rsidRPr="00B13DEB">
        <w:rPr>
          <w:b/>
          <w:bCs/>
          <w:sz w:val="32"/>
          <w:szCs w:val="32"/>
        </w:rPr>
        <w:t>TFG DEL GRADO EN INGENIERIA INFORMÁTICA</w:t>
      </w:r>
      <w:r>
        <w:t xml:space="preserve">: </w:t>
      </w:r>
      <w:r w:rsidRPr="00C06BE5">
        <w:rPr>
          <w:b/>
          <w:bCs/>
          <w:sz w:val="28"/>
          <w:szCs w:val="28"/>
          <w:u w:val="single"/>
        </w:rPr>
        <w:t>TEL</w:t>
      </w:r>
      <w:r>
        <w:rPr>
          <w:b/>
          <w:bCs/>
          <w:sz w:val="28"/>
          <w:szCs w:val="28"/>
          <w:u w:val="single"/>
        </w:rPr>
        <w:t>E</w:t>
      </w:r>
      <w:r w:rsidRPr="00C06BE5">
        <w:rPr>
          <w:b/>
          <w:bCs/>
          <w:sz w:val="28"/>
          <w:szCs w:val="28"/>
          <w:u w:val="single"/>
        </w:rPr>
        <w:t>VOT</w:t>
      </w:r>
      <w:r>
        <w:rPr>
          <w:b/>
          <w:bCs/>
          <w:sz w:val="28"/>
          <w:szCs w:val="28"/>
          <w:u w:val="single"/>
        </w:rPr>
        <w:t>APP</w:t>
      </w:r>
      <w:r>
        <w:rPr>
          <w:sz w:val="28"/>
          <w:szCs w:val="28"/>
        </w:rPr>
        <w:t xml:space="preserve"> </w:t>
      </w:r>
      <w:r w:rsidRPr="00F80B2B">
        <w:rPr>
          <w:sz w:val="28"/>
          <w:szCs w:val="28"/>
        </w:rPr>
        <w:t>(</w:t>
      </w:r>
      <w:r>
        <w:rPr>
          <w:sz w:val="28"/>
          <w:szCs w:val="28"/>
        </w:rPr>
        <w:t>SISTEMA DE VOTACION TELEMATICA CERTIFICADA</w:t>
      </w:r>
      <w:r w:rsidRPr="00F80B2B">
        <w:rPr>
          <w:sz w:val="28"/>
          <w:szCs w:val="28"/>
        </w:rPr>
        <w:t>)</w:t>
      </w:r>
    </w:p>
    <w:p w14:paraId="10FB0CC3" w14:textId="77777777" w:rsidR="00AF3F74" w:rsidRDefault="00AF3F74" w:rsidP="00AF3F74">
      <w:r>
        <w:t>PRESENTADO POR: SAMIR ALONSO GARCÍA</w:t>
      </w:r>
    </w:p>
    <w:p w14:paraId="04D5580C" w14:textId="77777777" w:rsidR="00AF3F74" w:rsidRPr="008444D4" w:rsidRDefault="00AF3F74" w:rsidP="00AF3F74">
      <w:pPr>
        <w:pStyle w:val="paragraph"/>
        <w:spacing w:before="0" w:beforeAutospacing="0" w:after="0" w:afterAutospacing="0"/>
        <w:jc w:val="center"/>
        <w:textAlignment w:val="baseline"/>
        <w:rPr>
          <w:rFonts w:ascii="Calibri" w:hAnsi="Calibri" w:cs="Calibri"/>
          <w:sz w:val="18"/>
          <w:szCs w:val="18"/>
        </w:rPr>
      </w:pPr>
      <w:r w:rsidRPr="008444D4">
        <w:rPr>
          <w:rStyle w:val="normaltextrun"/>
          <w:rFonts w:ascii="Calibri" w:eastAsiaTheme="majorEastAsia" w:hAnsi="Calibri" w:cs="Calibri"/>
          <w:sz w:val="36"/>
          <w:szCs w:val="36"/>
        </w:rPr>
        <w:t>en Burgos el 1</w:t>
      </w:r>
      <w:r>
        <w:rPr>
          <w:rStyle w:val="normaltextrun"/>
          <w:rFonts w:ascii="Calibri" w:eastAsiaTheme="majorEastAsia" w:hAnsi="Calibri" w:cs="Calibri"/>
          <w:sz w:val="36"/>
          <w:szCs w:val="36"/>
        </w:rPr>
        <w:t>4</w:t>
      </w:r>
      <w:r w:rsidRPr="008444D4">
        <w:rPr>
          <w:rStyle w:val="normaltextrun"/>
          <w:rFonts w:ascii="Calibri" w:eastAsiaTheme="majorEastAsia" w:hAnsi="Calibri" w:cs="Calibri"/>
          <w:sz w:val="36"/>
          <w:szCs w:val="36"/>
        </w:rPr>
        <w:t xml:space="preserve"> </w:t>
      </w:r>
      <w:r>
        <w:rPr>
          <w:rStyle w:val="normaltextrun"/>
          <w:rFonts w:ascii="Calibri" w:eastAsiaTheme="majorEastAsia" w:hAnsi="Calibri" w:cs="Calibri"/>
          <w:sz w:val="36"/>
          <w:szCs w:val="36"/>
        </w:rPr>
        <w:t xml:space="preserve">de </w:t>
      </w:r>
      <w:proofErr w:type="gramStart"/>
      <w:r>
        <w:rPr>
          <w:rStyle w:val="normaltextrun"/>
          <w:rFonts w:ascii="Calibri" w:eastAsiaTheme="majorEastAsia" w:hAnsi="Calibri" w:cs="Calibri"/>
          <w:sz w:val="36"/>
          <w:szCs w:val="36"/>
        </w:rPr>
        <w:t>Enero</w:t>
      </w:r>
      <w:proofErr w:type="gramEnd"/>
      <w:r w:rsidRPr="008444D4">
        <w:rPr>
          <w:rStyle w:val="normaltextrun"/>
          <w:rFonts w:ascii="Calibri" w:eastAsiaTheme="majorEastAsia" w:hAnsi="Calibri" w:cs="Calibri"/>
          <w:sz w:val="36"/>
          <w:szCs w:val="36"/>
        </w:rPr>
        <w:t xml:space="preserve"> de 202</w:t>
      </w:r>
      <w:r>
        <w:rPr>
          <w:rStyle w:val="normaltextrun"/>
          <w:rFonts w:ascii="Calibri" w:eastAsiaTheme="majorEastAsia" w:hAnsi="Calibri" w:cs="Calibri"/>
          <w:sz w:val="36"/>
          <w:szCs w:val="36"/>
        </w:rPr>
        <w:t>5</w:t>
      </w:r>
      <w:r w:rsidRPr="008444D4">
        <w:rPr>
          <w:rStyle w:val="eop"/>
          <w:rFonts w:ascii="Calibri" w:hAnsi="Calibri" w:cs="Calibri"/>
          <w:sz w:val="36"/>
          <w:szCs w:val="36"/>
        </w:rPr>
        <w:t> </w:t>
      </w:r>
    </w:p>
    <w:p w14:paraId="2D02C88A" w14:textId="184219B4" w:rsidR="00AF3F74" w:rsidRDefault="00AF3F74" w:rsidP="00AF3F74">
      <w:pPr>
        <w:ind w:left="1416" w:firstLine="708"/>
      </w:pPr>
      <w:r w:rsidRPr="008444D4">
        <w:rPr>
          <w:rStyle w:val="normaltextrun"/>
          <w:rFonts w:ascii="Calibri" w:eastAsiaTheme="majorEastAsia" w:hAnsi="Calibri" w:cs="Calibri"/>
          <w:sz w:val="36"/>
          <w:szCs w:val="36"/>
        </w:rPr>
        <w:t xml:space="preserve">Tutor D. </w:t>
      </w:r>
      <w:r>
        <w:rPr>
          <w:rStyle w:val="normaltextrun"/>
          <w:rFonts w:ascii="Calibri" w:eastAsiaTheme="majorEastAsia" w:hAnsi="Calibri" w:cs="Calibri"/>
          <w:sz w:val="36"/>
          <w:szCs w:val="36"/>
        </w:rPr>
        <w:t>Carlos Pardo Aguilar</w:t>
      </w:r>
      <w:r>
        <w:t xml:space="preserve"> </w:t>
      </w:r>
      <w:r>
        <w:br w:type="page"/>
      </w:r>
    </w:p>
    <w:sdt>
      <w:sdtPr>
        <w:rPr>
          <w:rFonts w:asciiTheme="minorHAnsi" w:eastAsiaTheme="minorHAnsi" w:hAnsiTheme="minorHAnsi" w:cstheme="minorBidi"/>
          <w:color w:val="auto"/>
          <w:kern w:val="2"/>
          <w:sz w:val="22"/>
          <w:szCs w:val="22"/>
          <w:lang w:eastAsia="en-US"/>
          <w14:ligatures w14:val="standardContextual"/>
        </w:rPr>
        <w:id w:val="248318290"/>
        <w:docPartObj>
          <w:docPartGallery w:val="Table of Contents"/>
          <w:docPartUnique/>
        </w:docPartObj>
      </w:sdtPr>
      <w:sdtEndPr>
        <w:rPr>
          <w:b/>
          <w:bCs/>
        </w:rPr>
      </w:sdtEndPr>
      <w:sdtContent>
        <w:p w14:paraId="07871F38" w14:textId="1FBD0AE0" w:rsidR="006B5001" w:rsidRDefault="006B5001">
          <w:pPr>
            <w:pStyle w:val="TtuloTDC"/>
          </w:pPr>
          <w:r>
            <w:t>Contenido</w:t>
          </w:r>
        </w:p>
        <w:p w14:paraId="45AB9792" w14:textId="6874124E" w:rsidR="003E4C83" w:rsidRDefault="006B5001">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0067617" w:history="1">
            <w:r w:rsidR="003E4C83" w:rsidRPr="00DA48AA">
              <w:rPr>
                <w:rStyle w:val="Hipervnculo"/>
                <w:noProof/>
              </w:rPr>
              <w:t>Apéndice A</w:t>
            </w:r>
            <w:r w:rsidR="003E4C83">
              <w:rPr>
                <w:noProof/>
                <w:webHidden/>
              </w:rPr>
              <w:tab/>
            </w:r>
            <w:r w:rsidR="003E4C83">
              <w:rPr>
                <w:noProof/>
                <w:webHidden/>
              </w:rPr>
              <w:fldChar w:fldCharType="begin"/>
            </w:r>
            <w:r w:rsidR="003E4C83">
              <w:rPr>
                <w:noProof/>
                <w:webHidden/>
              </w:rPr>
              <w:instrText xml:space="preserve"> PAGEREF _Toc210067617 \h </w:instrText>
            </w:r>
            <w:r w:rsidR="003E4C83">
              <w:rPr>
                <w:noProof/>
                <w:webHidden/>
              </w:rPr>
            </w:r>
            <w:r w:rsidR="003E4C83">
              <w:rPr>
                <w:noProof/>
                <w:webHidden/>
              </w:rPr>
              <w:fldChar w:fldCharType="separate"/>
            </w:r>
            <w:r w:rsidR="003E4C83">
              <w:rPr>
                <w:noProof/>
                <w:webHidden/>
              </w:rPr>
              <w:t>3</w:t>
            </w:r>
            <w:r w:rsidR="003E4C83">
              <w:rPr>
                <w:noProof/>
                <w:webHidden/>
              </w:rPr>
              <w:fldChar w:fldCharType="end"/>
            </w:r>
          </w:hyperlink>
        </w:p>
        <w:p w14:paraId="62E28FF5" w14:textId="3D9A6958" w:rsidR="003E4C83" w:rsidRDefault="003E4C83">
          <w:pPr>
            <w:pStyle w:val="TDC2"/>
            <w:tabs>
              <w:tab w:val="right" w:leader="dot" w:pos="8494"/>
            </w:tabs>
            <w:rPr>
              <w:rFonts w:eastAsiaTheme="minorEastAsia"/>
              <w:noProof/>
              <w:sz w:val="24"/>
              <w:szCs w:val="24"/>
              <w:lang w:eastAsia="es-ES"/>
            </w:rPr>
          </w:pPr>
          <w:hyperlink w:anchor="_Toc210067618" w:history="1">
            <w:r w:rsidRPr="00DA48AA">
              <w:rPr>
                <w:rStyle w:val="Hipervnculo"/>
                <w:noProof/>
              </w:rPr>
              <w:t>Plan de Proyecto Software</w:t>
            </w:r>
            <w:r>
              <w:rPr>
                <w:noProof/>
                <w:webHidden/>
              </w:rPr>
              <w:tab/>
            </w:r>
            <w:r>
              <w:rPr>
                <w:noProof/>
                <w:webHidden/>
              </w:rPr>
              <w:fldChar w:fldCharType="begin"/>
            </w:r>
            <w:r>
              <w:rPr>
                <w:noProof/>
                <w:webHidden/>
              </w:rPr>
              <w:instrText xml:space="preserve"> PAGEREF _Toc210067618 \h </w:instrText>
            </w:r>
            <w:r>
              <w:rPr>
                <w:noProof/>
                <w:webHidden/>
              </w:rPr>
            </w:r>
            <w:r>
              <w:rPr>
                <w:noProof/>
                <w:webHidden/>
              </w:rPr>
              <w:fldChar w:fldCharType="separate"/>
            </w:r>
            <w:r>
              <w:rPr>
                <w:noProof/>
                <w:webHidden/>
              </w:rPr>
              <w:t>3</w:t>
            </w:r>
            <w:r>
              <w:rPr>
                <w:noProof/>
                <w:webHidden/>
              </w:rPr>
              <w:fldChar w:fldCharType="end"/>
            </w:r>
          </w:hyperlink>
        </w:p>
        <w:p w14:paraId="28B994A1" w14:textId="03122B65" w:rsidR="003E4C83" w:rsidRDefault="003E4C83">
          <w:pPr>
            <w:pStyle w:val="TDC3"/>
            <w:tabs>
              <w:tab w:val="right" w:leader="dot" w:pos="8494"/>
            </w:tabs>
            <w:rPr>
              <w:rFonts w:eastAsiaTheme="minorEastAsia"/>
              <w:noProof/>
              <w:sz w:val="24"/>
              <w:szCs w:val="24"/>
              <w:lang w:eastAsia="es-ES"/>
            </w:rPr>
          </w:pPr>
          <w:hyperlink w:anchor="_Toc210067619" w:history="1">
            <w:r w:rsidRPr="00DA48AA">
              <w:rPr>
                <w:rStyle w:val="Hipervnculo"/>
                <w:noProof/>
              </w:rPr>
              <w:t>A.1. Introducción</w:t>
            </w:r>
            <w:r>
              <w:rPr>
                <w:noProof/>
                <w:webHidden/>
              </w:rPr>
              <w:tab/>
            </w:r>
            <w:r>
              <w:rPr>
                <w:noProof/>
                <w:webHidden/>
              </w:rPr>
              <w:fldChar w:fldCharType="begin"/>
            </w:r>
            <w:r>
              <w:rPr>
                <w:noProof/>
                <w:webHidden/>
              </w:rPr>
              <w:instrText xml:space="preserve"> PAGEREF _Toc210067619 \h </w:instrText>
            </w:r>
            <w:r>
              <w:rPr>
                <w:noProof/>
                <w:webHidden/>
              </w:rPr>
            </w:r>
            <w:r>
              <w:rPr>
                <w:noProof/>
                <w:webHidden/>
              </w:rPr>
              <w:fldChar w:fldCharType="separate"/>
            </w:r>
            <w:r>
              <w:rPr>
                <w:noProof/>
                <w:webHidden/>
              </w:rPr>
              <w:t>3</w:t>
            </w:r>
            <w:r>
              <w:rPr>
                <w:noProof/>
                <w:webHidden/>
              </w:rPr>
              <w:fldChar w:fldCharType="end"/>
            </w:r>
          </w:hyperlink>
        </w:p>
        <w:p w14:paraId="7287AA2B" w14:textId="7FEAEDCA" w:rsidR="003E4C83" w:rsidRDefault="003E4C83">
          <w:pPr>
            <w:pStyle w:val="TDC3"/>
            <w:tabs>
              <w:tab w:val="right" w:leader="dot" w:pos="8494"/>
            </w:tabs>
            <w:rPr>
              <w:rFonts w:eastAsiaTheme="minorEastAsia"/>
              <w:noProof/>
              <w:sz w:val="24"/>
              <w:szCs w:val="24"/>
              <w:lang w:eastAsia="es-ES"/>
            </w:rPr>
          </w:pPr>
          <w:hyperlink w:anchor="_Toc210067620" w:history="1">
            <w:r w:rsidRPr="00DA48AA">
              <w:rPr>
                <w:rStyle w:val="Hipervnculo"/>
                <w:noProof/>
              </w:rPr>
              <w:t>A.2. Planificación temporal</w:t>
            </w:r>
            <w:r>
              <w:rPr>
                <w:noProof/>
                <w:webHidden/>
              </w:rPr>
              <w:tab/>
            </w:r>
            <w:r>
              <w:rPr>
                <w:noProof/>
                <w:webHidden/>
              </w:rPr>
              <w:fldChar w:fldCharType="begin"/>
            </w:r>
            <w:r>
              <w:rPr>
                <w:noProof/>
                <w:webHidden/>
              </w:rPr>
              <w:instrText xml:space="preserve"> PAGEREF _Toc210067620 \h </w:instrText>
            </w:r>
            <w:r>
              <w:rPr>
                <w:noProof/>
                <w:webHidden/>
              </w:rPr>
            </w:r>
            <w:r>
              <w:rPr>
                <w:noProof/>
                <w:webHidden/>
              </w:rPr>
              <w:fldChar w:fldCharType="separate"/>
            </w:r>
            <w:r>
              <w:rPr>
                <w:noProof/>
                <w:webHidden/>
              </w:rPr>
              <w:t>4</w:t>
            </w:r>
            <w:r>
              <w:rPr>
                <w:noProof/>
                <w:webHidden/>
              </w:rPr>
              <w:fldChar w:fldCharType="end"/>
            </w:r>
          </w:hyperlink>
        </w:p>
        <w:p w14:paraId="599830FA" w14:textId="18F0F8F7" w:rsidR="003E4C83" w:rsidRDefault="003E4C83">
          <w:pPr>
            <w:pStyle w:val="TDC3"/>
            <w:tabs>
              <w:tab w:val="right" w:leader="dot" w:pos="8494"/>
            </w:tabs>
            <w:rPr>
              <w:rFonts w:eastAsiaTheme="minorEastAsia"/>
              <w:noProof/>
              <w:sz w:val="24"/>
              <w:szCs w:val="24"/>
              <w:lang w:eastAsia="es-ES"/>
            </w:rPr>
          </w:pPr>
          <w:hyperlink w:anchor="_Toc210067621" w:history="1">
            <w:r w:rsidRPr="00DA48AA">
              <w:rPr>
                <w:rStyle w:val="Hipervnculo"/>
                <w:noProof/>
              </w:rPr>
              <w:t>A.3. Estudio de viabilidad</w:t>
            </w:r>
            <w:r>
              <w:rPr>
                <w:noProof/>
                <w:webHidden/>
              </w:rPr>
              <w:tab/>
            </w:r>
            <w:r>
              <w:rPr>
                <w:noProof/>
                <w:webHidden/>
              </w:rPr>
              <w:fldChar w:fldCharType="begin"/>
            </w:r>
            <w:r>
              <w:rPr>
                <w:noProof/>
                <w:webHidden/>
              </w:rPr>
              <w:instrText xml:space="preserve"> PAGEREF _Toc210067621 \h </w:instrText>
            </w:r>
            <w:r>
              <w:rPr>
                <w:noProof/>
                <w:webHidden/>
              </w:rPr>
            </w:r>
            <w:r>
              <w:rPr>
                <w:noProof/>
                <w:webHidden/>
              </w:rPr>
              <w:fldChar w:fldCharType="separate"/>
            </w:r>
            <w:r>
              <w:rPr>
                <w:noProof/>
                <w:webHidden/>
              </w:rPr>
              <w:t>5</w:t>
            </w:r>
            <w:r>
              <w:rPr>
                <w:noProof/>
                <w:webHidden/>
              </w:rPr>
              <w:fldChar w:fldCharType="end"/>
            </w:r>
          </w:hyperlink>
        </w:p>
        <w:p w14:paraId="3E9BBC50" w14:textId="65F443BF" w:rsidR="003E4C83" w:rsidRDefault="003E4C83">
          <w:pPr>
            <w:pStyle w:val="TDC1"/>
            <w:tabs>
              <w:tab w:val="right" w:leader="dot" w:pos="8494"/>
            </w:tabs>
            <w:rPr>
              <w:rFonts w:eastAsiaTheme="minorEastAsia"/>
              <w:noProof/>
              <w:sz w:val="24"/>
              <w:szCs w:val="24"/>
              <w:lang w:eastAsia="es-ES"/>
            </w:rPr>
          </w:pPr>
          <w:hyperlink w:anchor="_Toc210067622" w:history="1">
            <w:r w:rsidRPr="00DA48AA">
              <w:rPr>
                <w:rStyle w:val="Hipervnculo"/>
                <w:noProof/>
              </w:rPr>
              <w:t>Apéndice B</w:t>
            </w:r>
            <w:r>
              <w:rPr>
                <w:noProof/>
                <w:webHidden/>
              </w:rPr>
              <w:tab/>
            </w:r>
            <w:r>
              <w:rPr>
                <w:noProof/>
                <w:webHidden/>
              </w:rPr>
              <w:fldChar w:fldCharType="begin"/>
            </w:r>
            <w:r>
              <w:rPr>
                <w:noProof/>
                <w:webHidden/>
              </w:rPr>
              <w:instrText xml:space="preserve"> PAGEREF _Toc210067622 \h </w:instrText>
            </w:r>
            <w:r>
              <w:rPr>
                <w:noProof/>
                <w:webHidden/>
              </w:rPr>
            </w:r>
            <w:r>
              <w:rPr>
                <w:noProof/>
                <w:webHidden/>
              </w:rPr>
              <w:fldChar w:fldCharType="separate"/>
            </w:r>
            <w:r>
              <w:rPr>
                <w:noProof/>
                <w:webHidden/>
              </w:rPr>
              <w:t>7</w:t>
            </w:r>
            <w:r>
              <w:rPr>
                <w:noProof/>
                <w:webHidden/>
              </w:rPr>
              <w:fldChar w:fldCharType="end"/>
            </w:r>
          </w:hyperlink>
        </w:p>
        <w:p w14:paraId="77942C90" w14:textId="0227FE0E" w:rsidR="003E4C83" w:rsidRDefault="003E4C83">
          <w:pPr>
            <w:pStyle w:val="TDC2"/>
            <w:tabs>
              <w:tab w:val="right" w:leader="dot" w:pos="8494"/>
            </w:tabs>
            <w:rPr>
              <w:rFonts w:eastAsiaTheme="minorEastAsia"/>
              <w:noProof/>
              <w:sz w:val="24"/>
              <w:szCs w:val="24"/>
              <w:lang w:eastAsia="es-ES"/>
            </w:rPr>
          </w:pPr>
          <w:hyperlink w:anchor="_Toc210067623" w:history="1">
            <w:r w:rsidRPr="00DA48AA">
              <w:rPr>
                <w:rStyle w:val="Hipervnculo"/>
                <w:noProof/>
              </w:rPr>
              <w:t>Especificación de Requisitos</w:t>
            </w:r>
            <w:r>
              <w:rPr>
                <w:noProof/>
                <w:webHidden/>
              </w:rPr>
              <w:tab/>
            </w:r>
            <w:r>
              <w:rPr>
                <w:noProof/>
                <w:webHidden/>
              </w:rPr>
              <w:fldChar w:fldCharType="begin"/>
            </w:r>
            <w:r>
              <w:rPr>
                <w:noProof/>
                <w:webHidden/>
              </w:rPr>
              <w:instrText xml:space="preserve"> PAGEREF _Toc210067623 \h </w:instrText>
            </w:r>
            <w:r>
              <w:rPr>
                <w:noProof/>
                <w:webHidden/>
              </w:rPr>
            </w:r>
            <w:r>
              <w:rPr>
                <w:noProof/>
                <w:webHidden/>
              </w:rPr>
              <w:fldChar w:fldCharType="separate"/>
            </w:r>
            <w:r>
              <w:rPr>
                <w:noProof/>
                <w:webHidden/>
              </w:rPr>
              <w:t>7</w:t>
            </w:r>
            <w:r>
              <w:rPr>
                <w:noProof/>
                <w:webHidden/>
              </w:rPr>
              <w:fldChar w:fldCharType="end"/>
            </w:r>
          </w:hyperlink>
        </w:p>
        <w:p w14:paraId="0A7E98E9" w14:textId="5A91BD2D" w:rsidR="003E4C83" w:rsidRDefault="003E4C83">
          <w:pPr>
            <w:pStyle w:val="TDC3"/>
            <w:tabs>
              <w:tab w:val="right" w:leader="dot" w:pos="8494"/>
            </w:tabs>
            <w:rPr>
              <w:rFonts w:eastAsiaTheme="minorEastAsia"/>
              <w:noProof/>
              <w:sz w:val="24"/>
              <w:szCs w:val="24"/>
              <w:lang w:eastAsia="es-ES"/>
            </w:rPr>
          </w:pPr>
          <w:hyperlink w:anchor="_Toc210067624" w:history="1">
            <w:r w:rsidRPr="00DA48AA">
              <w:rPr>
                <w:rStyle w:val="Hipervnculo"/>
                <w:noProof/>
              </w:rPr>
              <w:t>B.1. Introducción: Plantilla de Casos de Uso</w:t>
            </w:r>
            <w:r>
              <w:rPr>
                <w:noProof/>
                <w:webHidden/>
              </w:rPr>
              <w:tab/>
            </w:r>
            <w:r>
              <w:rPr>
                <w:noProof/>
                <w:webHidden/>
              </w:rPr>
              <w:fldChar w:fldCharType="begin"/>
            </w:r>
            <w:r>
              <w:rPr>
                <w:noProof/>
                <w:webHidden/>
              </w:rPr>
              <w:instrText xml:space="preserve"> PAGEREF _Toc210067624 \h </w:instrText>
            </w:r>
            <w:r>
              <w:rPr>
                <w:noProof/>
                <w:webHidden/>
              </w:rPr>
            </w:r>
            <w:r>
              <w:rPr>
                <w:noProof/>
                <w:webHidden/>
              </w:rPr>
              <w:fldChar w:fldCharType="separate"/>
            </w:r>
            <w:r>
              <w:rPr>
                <w:noProof/>
                <w:webHidden/>
              </w:rPr>
              <w:t>7</w:t>
            </w:r>
            <w:r>
              <w:rPr>
                <w:noProof/>
                <w:webHidden/>
              </w:rPr>
              <w:fldChar w:fldCharType="end"/>
            </w:r>
          </w:hyperlink>
        </w:p>
        <w:p w14:paraId="35BCDB37" w14:textId="14DA9C08" w:rsidR="003E4C83" w:rsidRDefault="003E4C83">
          <w:pPr>
            <w:pStyle w:val="TDC3"/>
            <w:tabs>
              <w:tab w:val="right" w:leader="dot" w:pos="8494"/>
            </w:tabs>
            <w:rPr>
              <w:rFonts w:eastAsiaTheme="minorEastAsia"/>
              <w:noProof/>
              <w:sz w:val="24"/>
              <w:szCs w:val="24"/>
              <w:lang w:eastAsia="es-ES"/>
            </w:rPr>
          </w:pPr>
          <w:hyperlink w:anchor="_Toc210067625" w:history="1">
            <w:r w:rsidRPr="00DA48AA">
              <w:rPr>
                <w:rStyle w:val="Hipervnculo"/>
                <w:noProof/>
              </w:rPr>
              <w:t>B.2. Objetivos generales</w:t>
            </w:r>
            <w:r>
              <w:rPr>
                <w:noProof/>
                <w:webHidden/>
              </w:rPr>
              <w:tab/>
            </w:r>
            <w:r>
              <w:rPr>
                <w:noProof/>
                <w:webHidden/>
              </w:rPr>
              <w:fldChar w:fldCharType="begin"/>
            </w:r>
            <w:r>
              <w:rPr>
                <w:noProof/>
                <w:webHidden/>
              </w:rPr>
              <w:instrText xml:space="preserve"> PAGEREF _Toc210067625 \h </w:instrText>
            </w:r>
            <w:r>
              <w:rPr>
                <w:noProof/>
                <w:webHidden/>
              </w:rPr>
            </w:r>
            <w:r>
              <w:rPr>
                <w:noProof/>
                <w:webHidden/>
              </w:rPr>
              <w:fldChar w:fldCharType="separate"/>
            </w:r>
            <w:r>
              <w:rPr>
                <w:noProof/>
                <w:webHidden/>
              </w:rPr>
              <w:t>8</w:t>
            </w:r>
            <w:r>
              <w:rPr>
                <w:noProof/>
                <w:webHidden/>
              </w:rPr>
              <w:fldChar w:fldCharType="end"/>
            </w:r>
          </w:hyperlink>
        </w:p>
        <w:p w14:paraId="2932AC24" w14:textId="28366A1C" w:rsidR="003E4C83" w:rsidRDefault="003E4C83">
          <w:pPr>
            <w:pStyle w:val="TDC3"/>
            <w:tabs>
              <w:tab w:val="right" w:leader="dot" w:pos="8494"/>
            </w:tabs>
            <w:rPr>
              <w:rFonts w:eastAsiaTheme="minorEastAsia"/>
              <w:noProof/>
              <w:sz w:val="24"/>
              <w:szCs w:val="24"/>
              <w:lang w:eastAsia="es-ES"/>
            </w:rPr>
          </w:pPr>
          <w:hyperlink w:anchor="_Toc210067626" w:history="1">
            <w:r w:rsidRPr="00DA48AA">
              <w:rPr>
                <w:rStyle w:val="Hipervnculo"/>
                <w:noProof/>
              </w:rPr>
              <w:t>B.3. Catálogo de requisitos</w:t>
            </w:r>
            <w:r>
              <w:rPr>
                <w:noProof/>
                <w:webHidden/>
              </w:rPr>
              <w:tab/>
            </w:r>
            <w:r>
              <w:rPr>
                <w:noProof/>
                <w:webHidden/>
              </w:rPr>
              <w:fldChar w:fldCharType="begin"/>
            </w:r>
            <w:r>
              <w:rPr>
                <w:noProof/>
                <w:webHidden/>
              </w:rPr>
              <w:instrText xml:space="preserve"> PAGEREF _Toc210067626 \h </w:instrText>
            </w:r>
            <w:r>
              <w:rPr>
                <w:noProof/>
                <w:webHidden/>
              </w:rPr>
            </w:r>
            <w:r>
              <w:rPr>
                <w:noProof/>
                <w:webHidden/>
              </w:rPr>
              <w:fldChar w:fldCharType="separate"/>
            </w:r>
            <w:r>
              <w:rPr>
                <w:noProof/>
                <w:webHidden/>
              </w:rPr>
              <w:t>9</w:t>
            </w:r>
            <w:r>
              <w:rPr>
                <w:noProof/>
                <w:webHidden/>
              </w:rPr>
              <w:fldChar w:fldCharType="end"/>
            </w:r>
          </w:hyperlink>
        </w:p>
        <w:p w14:paraId="1802AEC8" w14:textId="4D217957" w:rsidR="003E4C83" w:rsidRDefault="003E4C83">
          <w:pPr>
            <w:pStyle w:val="TDC1"/>
            <w:tabs>
              <w:tab w:val="right" w:leader="dot" w:pos="8494"/>
            </w:tabs>
            <w:rPr>
              <w:rFonts w:eastAsiaTheme="minorEastAsia"/>
              <w:noProof/>
              <w:sz w:val="24"/>
              <w:szCs w:val="24"/>
              <w:lang w:eastAsia="es-ES"/>
            </w:rPr>
          </w:pPr>
          <w:hyperlink w:anchor="_Toc210067627" w:history="1">
            <w:r w:rsidRPr="00DA48AA">
              <w:rPr>
                <w:rStyle w:val="Hipervnculo"/>
                <w:noProof/>
              </w:rPr>
              <w:t>Apéndice C</w:t>
            </w:r>
            <w:r>
              <w:rPr>
                <w:noProof/>
                <w:webHidden/>
              </w:rPr>
              <w:tab/>
            </w:r>
            <w:r>
              <w:rPr>
                <w:noProof/>
                <w:webHidden/>
              </w:rPr>
              <w:fldChar w:fldCharType="begin"/>
            </w:r>
            <w:r>
              <w:rPr>
                <w:noProof/>
                <w:webHidden/>
              </w:rPr>
              <w:instrText xml:space="preserve"> PAGEREF _Toc210067627 \h </w:instrText>
            </w:r>
            <w:r>
              <w:rPr>
                <w:noProof/>
                <w:webHidden/>
              </w:rPr>
            </w:r>
            <w:r>
              <w:rPr>
                <w:noProof/>
                <w:webHidden/>
              </w:rPr>
              <w:fldChar w:fldCharType="separate"/>
            </w:r>
            <w:r>
              <w:rPr>
                <w:noProof/>
                <w:webHidden/>
              </w:rPr>
              <w:t>11</w:t>
            </w:r>
            <w:r>
              <w:rPr>
                <w:noProof/>
                <w:webHidden/>
              </w:rPr>
              <w:fldChar w:fldCharType="end"/>
            </w:r>
          </w:hyperlink>
        </w:p>
        <w:p w14:paraId="39F7EFFF" w14:textId="56B7CBE3" w:rsidR="003E4C83" w:rsidRDefault="003E4C83">
          <w:pPr>
            <w:pStyle w:val="TDC2"/>
            <w:tabs>
              <w:tab w:val="right" w:leader="dot" w:pos="8494"/>
            </w:tabs>
            <w:rPr>
              <w:rFonts w:eastAsiaTheme="minorEastAsia"/>
              <w:noProof/>
              <w:sz w:val="24"/>
              <w:szCs w:val="24"/>
              <w:lang w:eastAsia="es-ES"/>
            </w:rPr>
          </w:pPr>
          <w:hyperlink w:anchor="_Toc210067628" w:history="1">
            <w:r w:rsidRPr="00DA48AA">
              <w:rPr>
                <w:rStyle w:val="Hipervnculo"/>
                <w:noProof/>
              </w:rPr>
              <w:t>Especificación de diseño</w:t>
            </w:r>
            <w:r>
              <w:rPr>
                <w:noProof/>
                <w:webHidden/>
              </w:rPr>
              <w:tab/>
            </w:r>
            <w:r>
              <w:rPr>
                <w:noProof/>
                <w:webHidden/>
              </w:rPr>
              <w:fldChar w:fldCharType="begin"/>
            </w:r>
            <w:r>
              <w:rPr>
                <w:noProof/>
                <w:webHidden/>
              </w:rPr>
              <w:instrText xml:space="preserve"> PAGEREF _Toc210067628 \h </w:instrText>
            </w:r>
            <w:r>
              <w:rPr>
                <w:noProof/>
                <w:webHidden/>
              </w:rPr>
            </w:r>
            <w:r>
              <w:rPr>
                <w:noProof/>
                <w:webHidden/>
              </w:rPr>
              <w:fldChar w:fldCharType="separate"/>
            </w:r>
            <w:r>
              <w:rPr>
                <w:noProof/>
                <w:webHidden/>
              </w:rPr>
              <w:t>11</w:t>
            </w:r>
            <w:r>
              <w:rPr>
                <w:noProof/>
                <w:webHidden/>
              </w:rPr>
              <w:fldChar w:fldCharType="end"/>
            </w:r>
          </w:hyperlink>
        </w:p>
        <w:p w14:paraId="77BECC18" w14:textId="2FD581C1" w:rsidR="003E4C83" w:rsidRDefault="003E4C83">
          <w:pPr>
            <w:pStyle w:val="TDC3"/>
            <w:tabs>
              <w:tab w:val="right" w:leader="dot" w:pos="8494"/>
            </w:tabs>
            <w:rPr>
              <w:rFonts w:eastAsiaTheme="minorEastAsia"/>
              <w:noProof/>
              <w:sz w:val="24"/>
              <w:szCs w:val="24"/>
              <w:lang w:eastAsia="es-ES"/>
            </w:rPr>
          </w:pPr>
          <w:hyperlink w:anchor="_Toc210067629" w:history="1">
            <w:r w:rsidRPr="00DA48AA">
              <w:rPr>
                <w:rStyle w:val="Hipervnculo"/>
                <w:noProof/>
              </w:rPr>
              <w:t>C.1. Introducción</w:t>
            </w:r>
            <w:r>
              <w:rPr>
                <w:noProof/>
                <w:webHidden/>
              </w:rPr>
              <w:tab/>
            </w:r>
            <w:r>
              <w:rPr>
                <w:noProof/>
                <w:webHidden/>
              </w:rPr>
              <w:fldChar w:fldCharType="begin"/>
            </w:r>
            <w:r>
              <w:rPr>
                <w:noProof/>
                <w:webHidden/>
              </w:rPr>
              <w:instrText xml:space="preserve"> PAGEREF _Toc210067629 \h </w:instrText>
            </w:r>
            <w:r>
              <w:rPr>
                <w:noProof/>
                <w:webHidden/>
              </w:rPr>
            </w:r>
            <w:r>
              <w:rPr>
                <w:noProof/>
                <w:webHidden/>
              </w:rPr>
              <w:fldChar w:fldCharType="separate"/>
            </w:r>
            <w:r>
              <w:rPr>
                <w:noProof/>
                <w:webHidden/>
              </w:rPr>
              <w:t>11</w:t>
            </w:r>
            <w:r>
              <w:rPr>
                <w:noProof/>
                <w:webHidden/>
              </w:rPr>
              <w:fldChar w:fldCharType="end"/>
            </w:r>
          </w:hyperlink>
        </w:p>
        <w:p w14:paraId="6DA8B957" w14:textId="18E02ECF" w:rsidR="003E4C83" w:rsidRDefault="003E4C83">
          <w:pPr>
            <w:pStyle w:val="TDC3"/>
            <w:tabs>
              <w:tab w:val="right" w:leader="dot" w:pos="8494"/>
            </w:tabs>
            <w:rPr>
              <w:rFonts w:eastAsiaTheme="minorEastAsia"/>
              <w:noProof/>
              <w:sz w:val="24"/>
              <w:szCs w:val="24"/>
              <w:lang w:eastAsia="es-ES"/>
            </w:rPr>
          </w:pPr>
          <w:hyperlink w:anchor="_Toc210067630" w:history="1">
            <w:r w:rsidRPr="00DA48AA">
              <w:rPr>
                <w:rStyle w:val="Hipervnculo"/>
                <w:noProof/>
              </w:rPr>
              <w:t>C.2. Diseño de datos</w:t>
            </w:r>
            <w:r>
              <w:rPr>
                <w:noProof/>
                <w:webHidden/>
              </w:rPr>
              <w:tab/>
            </w:r>
            <w:r>
              <w:rPr>
                <w:noProof/>
                <w:webHidden/>
              </w:rPr>
              <w:fldChar w:fldCharType="begin"/>
            </w:r>
            <w:r>
              <w:rPr>
                <w:noProof/>
                <w:webHidden/>
              </w:rPr>
              <w:instrText xml:space="preserve"> PAGEREF _Toc210067630 \h </w:instrText>
            </w:r>
            <w:r>
              <w:rPr>
                <w:noProof/>
                <w:webHidden/>
              </w:rPr>
            </w:r>
            <w:r>
              <w:rPr>
                <w:noProof/>
                <w:webHidden/>
              </w:rPr>
              <w:fldChar w:fldCharType="separate"/>
            </w:r>
            <w:r>
              <w:rPr>
                <w:noProof/>
                <w:webHidden/>
              </w:rPr>
              <w:t>12</w:t>
            </w:r>
            <w:r>
              <w:rPr>
                <w:noProof/>
                <w:webHidden/>
              </w:rPr>
              <w:fldChar w:fldCharType="end"/>
            </w:r>
          </w:hyperlink>
        </w:p>
        <w:p w14:paraId="7CDB2BEC" w14:textId="55553D5F" w:rsidR="003E4C83" w:rsidRDefault="003E4C83">
          <w:pPr>
            <w:pStyle w:val="TDC3"/>
            <w:tabs>
              <w:tab w:val="right" w:leader="dot" w:pos="8494"/>
            </w:tabs>
            <w:rPr>
              <w:rFonts w:eastAsiaTheme="minorEastAsia"/>
              <w:noProof/>
              <w:sz w:val="24"/>
              <w:szCs w:val="24"/>
              <w:lang w:eastAsia="es-ES"/>
            </w:rPr>
          </w:pPr>
          <w:hyperlink w:anchor="_Toc210067631" w:history="1">
            <w:r w:rsidRPr="00DA48AA">
              <w:rPr>
                <w:rStyle w:val="Hipervnculo"/>
                <w:noProof/>
              </w:rPr>
              <w:t>C.3. Diseño procedimental</w:t>
            </w:r>
            <w:r>
              <w:rPr>
                <w:noProof/>
                <w:webHidden/>
              </w:rPr>
              <w:tab/>
            </w:r>
            <w:r>
              <w:rPr>
                <w:noProof/>
                <w:webHidden/>
              </w:rPr>
              <w:fldChar w:fldCharType="begin"/>
            </w:r>
            <w:r>
              <w:rPr>
                <w:noProof/>
                <w:webHidden/>
              </w:rPr>
              <w:instrText xml:space="preserve"> PAGEREF _Toc210067631 \h </w:instrText>
            </w:r>
            <w:r>
              <w:rPr>
                <w:noProof/>
                <w:webHidden/>
              </w:rPr>
            </w:r>
            <w:r>
              <w:rPr>
                <w:noProof/>
                <w:webHidden/>
              </w:rPr>
              <w:fldChar w:fldCharType="separate"/>
            </w:r>
            <w:r>
              <w:rPr>
                <w:noProof/>
                <w:webHidden/>
              </w:rPr>
              <w:t>13</w:t>
            </w:r>
            <w:r>
              <w:rPr>
                <w:noProof/>
                <w:webHidden/>
              </w:rPr>
              <w:fldChar w:fldCharType="end"/>
            </w:r>
          </w:hyperlink>
        </w:p>
        <w:p w14:paraId="7F30FD88" w14:textId="68CC8125" w:rsidR="003E4C83" w:rsidRDefault="003E4C83">
          <w:pPr>
            <w:pStyle w:val="TDC3"/>
            <w:tabs>
              <w:tab w:val="right" w:leader="dot" w:pos="8494"/>
            </w:tabs>
            <w:rPr>
              <w:rFonts w:eastAsiaTheme="minorEastAsia"/>
              <w:noProof/>
              <w:sz w:val="24"/>
              <w:szCs w:val="24"/>
              <w:lang w:eastAsia="es-ES"/>
            </w:rPr>
          </w:pPr>
          <w:hyperlink w:anchor="_Toc210067632" w:history="1">
            <w:r w:rsidRPr="00DA48AA">
              <w:rPr>
                <w:rStyle w:val="Hipervnculo"/>
                <w:noProof/>
              </w:rPr>
              <w:t>C.4. Diseño arquitectónico</w:t>
            </w:r>
            <w:r>
              <w:rPr>
                <w:noProof/>
                <w:webHidden/>
              </w:rPr>
              <w:tab/>
            </w:r>
            <w:r>
              <w:rPr>
                <w:noProof/>
                <w:webHidden/>
              </w:rPr>
              <w:fldChar w:fldCharType="begin"/>
            </w:r>
            <w:r>
              <w:rPr>
                <w:noProof/>
                <w:webHidden/>
              </w:rPr>
              <w:instrText xml:space="preserve"> PAGEREF _Toc210067632 \h </w:instrText>
            </w:r>
            <w:r>
              <w:rPr>
                <w:noProof/>
                <w:webHidden/>
              </w:rPr>
            </w:r>
            <w:r>
              <w:rPr>
                <w:noProof/>
                <w:webHidden/>
              </w:rPr>
              <w:fldChar w:fldCharType="separate"/>
            </w:r>
            <w:r>
              <w:rPr>
                <w:noProof/>
                <w:webHidden/>
              </w:rPr>
              <w:t>14</w:t>
            </w:r>
            <w:r>
              <w:rPr>
                <w:noProof/>
                <w:webHidden/>
              </w:rPr>
              <w:fldChar w:fldCharType="end"/>
            </w:r>
          </w:hyperlink>
        </w:p>
        <w:p w14:paraId="157B53E7" w14:textId="2F1C8F9F" w:rsidR="003E4C83" w:rsidRDefault="003E4C83">
          <w:pPr>
            <w:pStyle w:val="TDC1"/>
            <w:tabs>
              <w:tab w:val="right" w:leader="dot" w:pos="8494"/>
            </w:tabs>
            <w:rPr>
              <w:rFonts w:eastAsiaTheme="minorEastAsia"/>
              <w:noProof/>
              <w:sz w:val="24"/>
              <w:szCs w:val="24"/>
              <w:lang w:eastAsia="es-ES"/>
            </w:rPr>
          </w:pPr>
          <w:hyperlink w:anchor="_Toc210067633" w:history="1">
            <w:r w:rsidRPr="00DA48AA">
              <w:rPr>
                <w:rStyle w:val="Hipervnculo"/>
                <w:noProof/>
              </w:rPr>
              <w:t>Apéndice D</w:t>
            </w:r>
            <w:r>
              <w:rPr>
                <w:noProof/>
                <w:webHidden/>
              </w:rPr>
              <w:tab/>
            </w:r>
            <w:r>
              <w:rPr>
                <w:noProof/>
                <w:webHidden/>
              </w:rPr>
              <w:fldChar w:fldCharType="begin"/>
            </w:r>
            <w:r>
              <w:rPr>
                <w:noProof/>
                <w:webHidden/>
              </w:rPr>
              <w:instrText xml:space="preserve"> PAGEREF _Toc210067633 \h </w:instrText>
            </w:r>
            <w:r>
              <w:rPr>
                <w:noProof/>
                <w:webHidden/>
              </w:rPr>
            </w:r>
            <w:r>
              <w:rPr>
                <w:noProof/>
                <w:webHidden/>
              </w:rPr>
              <w:fldChar w:fldCharType="separate"/>
            </w:r>
            <w:r>
              <w:rPr>
                <w:noProof/>
                <w:webHidden/>
              </w:rPr>
              <w:t>15</w:t>
            </w:r>
            <w:r>
              <w:rPr>
                <w:noProof/>
                <w:webHidden/>
              </w:rPr>
              <w:fldChar w:fldCharType="end"/>
            </w:r>
          </w:hyperlink>
        </w:p>
        <w:p w14:paraId="374E8462" w14:textId="2C2CD0BE" w:rsidR="003E4C83" w:rsidRDefault="003E4C83">
          <w:pPr>
            <w:pStyle w:val="TDC2"/>
            <w:tabs>
              <w:tab w:val="right" w:leader="dot" w:pos="8494"/>
            </w:tabs>
            <w:rPr>
              <w:rFonts w:eastAsiaTheme="minorEastAsia"/>
              <w:noProof/>
              <w:sz w:val="24"/>
              <w:szCs w:val="24"/>
              <w:lang w:eastAsia="es-ES"/>
            </w:rPr>
          </w:pPr>
          <w:hyperlink w:anchor="_Toc210067634" w:history="1">
            <w:r w:rsidRPr="00DA48AA">
              <w:rPr>
                <w:rStyle w:val="Hipervnculo"/>
                <w:noProof/>
              </w:rPr>
              <w:t>Documentación técnica de programación</w:t>
            </w:r>
            <w:r>
              <w:rPr>
                <w:noProof/>
                <w:webHidden/>
              </w:rPr>
              <w:tab/>
            </w:r>
            <w:r>
              <w:rPr>
                <w:noProof/>
                <w:webHidden/>
              </w:rPr>
              <w:fldChar w:fldCharType="begin"/>
            </w:r>
            <w:r>
              <w:rPr>
                <w:noProof/>
                <w:webHidden/>
              </w:rPr>
              <w:instrText xml:space="preserve"> PAGEREF _Toc210067634 \h </w:instrText>
            </w:r>
            <w:r>
              <w:rPr>
                <w:noProof/>
                <w:webHidden/>
              </w:rPr>
            </w:r>
            <w:r>
              <w:rPr>
                <w:noProof/>
                <w:webHidden/>
              </w:rPr>
              <w:fldChar w:fldCharType="separate"/>
            </w:r>
            <w:r>
              <w:rPr>
                <w:noProof/>
                <w:webHidden/>
              </w:rPr>
              <w:t>15</w:t>
            </w:r>
            <w:r>
              <w:rPr>
                <w:noProof/>
                <w:webHidden/>
              </w:rPr>
              <w:fldChar w:fldCharType="end"/>
            </w:r>
          </w:hyperlink>
        </w:p>
        <w:p w14:paraId="5A3977AB" w14:textId="0BA9BD2C" w:rsidR="003E4C83" w:rsidRDefault="003E4C83">
          <w:pPr>
            <w:pStyle w:val="TDC3"/>
            <w:tabs>
              <w:tab w:val="right" w:leader="dot" w:pos="8494"/>
            </w:tabs>
            <w:rPr>
              <w:rFonts w:eastAsiaTheme="minorEastAsia"/>
              <w:noProof/>
              <w:sz w:val="24"/>
              <w:szCs w:val="24"/>
              <w:lang w:eastAsia="es-ES"/>
            </w:rPr>
          </w:pPr>
          <w:hyperlink w:anchor="_Toc210067635" w:history="1">
            <w:r w:rsidRPr="00DA48AA">
              <w:rPr>
                <w:rStyle w:val="Hipervnculo"/>
                <w:noProof/>
              </w:rPr>
              <w:t>D.1. Introducción</w:t>
            </w:r>
            <w:r>
              <w:rPr>
                <w:noProof/>
                <w:webHidden/>
              </w:rPr>
              <w:tab/>
            </w:r>
            <w:r>
              <w:rPr>
                <w:noProof/>
                <w:webHidden/>
              </w:rPr>
              <w:fldChar w:fldCharType="begin"/>
            </w:r>
            <w:r>
              <w:rPr>
                <w:noProof/>
                <w:webHidden/>
              </w:rPr>
              <w:instrText xml:space="preserve"> PAGEREF _Toc210067635 \h </w:instrText>
            </w:r>
            <w:r>
              <w:rPr>
                <w:noProof/>
                <w:webHidden/>
              </w:rPr>
            </w:r>
            <w:r>
              <w:rPr>
                <w:noProof/>
                <w:webHidden/>
              </w:rPr>
              <w:fldChar w:fldCharType="separate"/>
            </w:r>
            <w:r>
              <w:rPr>
                <w:noProof/>
                <w:webHidden/>
              </w:rPr>
              <w:t>15</w:t>
            </w:r>
            <w:r>
              <w:rPr>
                <w:noProof/>
                <w:webHidden/>
              </w:rPr>
              <w:fldChar w:fldCharType="end"/>
            </w:r>
          </w:hyperlink>
        </w:p>
        <w:p w14:paraId="69B0D3AE" w14:textId="4D19419F" w:rsidR="003E4C83" w:rsidRDefault="003E4C83">
          <w:pPr>
            <w:pStyle w:val="TDC3"/>
            <w:tabs>
              <w:tab w:val="right" w:leader="dot" w:pos="8494"/>
            </w:tabs>
            <w:rPr>
              <w:rFonts w:eastAsiaTheme="minorEastAsia"/>
              <w:noProof/>
              <w:sz w:val="24"/>
              <w:szCs w:val="24"/>
              <w:lang w:eastAsia="es-ES"/>
            </w:rPr>
          </w:pPr>
          <w:hyperlink w:anchor="_Toc210067636" w:history="1">
            <w:r w:rsidRPr="00DA48AA">
              <w:rPr>
                <w:rStyle w:val="Hipervnculo"/>
                <w:noProof/>
              </w:rPr>
              <w:t>D.2. Estructura de directorios</w:t>
            </w:r>
            <w:r>
              <w:rPr>
                <w:noProof/>
                <w:webHidden/>
              </w:rPr>
              <w:tab/>
            </w:r>
            <w:r>
              <w:rPr>
                <w:noProof/>
                <w:webHidden/>
              </w:rPr>
              <w:fldChar w:fldCharType="begin"/>
            </w:r>
            <w:r>
              <w:rPr>
                <w:noProof/>
                <w:webHidden/>
              </w:rPr>
              <w:instrText xml:space="preserve"> PAGEREF _Toc210067636 \h </w:instrText>
            </w:r>
            <w:r>
              <w:rPr>
                <w:noProof/>
                <w:webHidden/>
              </w:rPr>
            </w:r>
            <w:r>
              <w:rPr>
                <w:noProof/>
                <w:webHidden/>
              </w:rPr>
              <w:fldChar w:fldCharType="separate"/>
            </w:r>
            <w:r>
              <w:rPr>
                <w:noProof/>
                <w:webHidden/>
              </w:rPr>
              <w:t>16</w:t>
            </w:r>
            <w:r>
              <w:rPr>
                <w:noProof/>
                <w:webHidden/>
              </w:rPr>
              <w:fldChar w:fldCharType="end"/>
            </w:r>
          </w:hyperlink>
        </w:p>
        <w:p w14:paraId="3FB59E04" w14:textId="15DEC8A8" w:rsidR="003E4C83" w:rsidRDefault="003E4C83">
          <w:pPr>
            <w:pStyle w:val="TDC3"/>
            <w:tabs>
              <w:tab w:val="right" w:leader="dot" w:pos="8494"/>
            </w:tabs>
            <w:rPr>
              <w:rFonts w:eastAsiaTheme="minorEastAsia"/>
              <w:noProof/>
              <w:sz w:val="24"/>
              <w:szCs w:val="24"/>
              <w:lang w:eastAsia="es-ES"/>
            </w:rPr>
          </w:pPr>
          <w:hyperlink w:anchor="_Toc210067637" w:history="1">
            <w:r w:rsidRPr="00DA48AA">
              <w:rPr>
                <w:rStyle w:val="Hipervnculo"/>
                <w:noProof/>
              </w:rPr>
              <w:t>D.3. Manual del programador</w:t>
            </w:r>
            <w:r>
              <w:rPr>
                <w:noProof/>
                <w:webHidden/>
              </w:rPr>
              <w:tab/>
            </w:r>
            <w:r>
              <w:rPr>
                <w:noProof/>
                <w:webHidden/>
              </w:rPr>
              <w:fldChar w:fldCharType="begin"/>
            </w:r>
            <w:r>
              <w:rPr>
                <w:noProof/>
                <w:webHidden/>
              </w:rPr>
              <w:instrText xml:space="preserve"> PAGEREF _Toc210067637 \h </w:instrText>
            </w:r>
            <w:r>
              <w:rPr>
                <w:noProof/>
                <w:webHidden/>
              </w:rPr>
            </w:r>
            <w:r>
              <w:rPr>
                <w:noProof/>
                <w:webHidden/>
              </w:rPr>
              <w:fldChar w:fldCharType="separate"/>
            </w:r>
            <w:r>
              <w:rPr>
                <w:noProof/>
                <w:webHidden/>
              </w:rPr>
              <w:t>17</w:t>
            </w:r>
            <w:r>
              <w:rPr>
                <w:noProof/>
                <w:webHidden/>
              </w:rPr>
              <w:fldChar w:fldCharType="end"/>
            </w:r>
          </w:hyperlink>
        </w:p>
        <w:p w14:paraId="357BD732" w14:textId="73D57EFC" w:rsidR="003E4C83" w:rsidRDefault="003E4C83">
          <w:pPr>
            <w:pStyle w:val="TDC3"/>
            <w:tabs>
              <w:tab w:val="right" w:leader="dot" w:pos="8494"/>
            </w:tabs>
            <w:rPr>
              <w:rFonts w:eastAsiaTheme="minorEastAsia"/>
              <w:noProof/>
              <w:sz w:val="24"/>
              <w:szCs w:val="24"/>
              <w:lang w:eastAsia="es-ES"/>
            </w:rPr>
          </w:pPr>
          <w:hyperlink w:anchor="_Toc210067638" w:history="1">
            <w:r w:rsidRPr="00DA48AA">
              <w:rPr>
                <w:rStyle w:val="Hipervnculo"/>
                <w:noProof/>
              </w:rPr>
              <w:t>D.4. Compilación, instalación y ejecución del proyecto</w:t>
            </w:r>
            <w:r>
              <w:rPr>
                <w:noProof/>
                <w:webHidden/>
              </w:rPr>
              <w:tab/>
            </w:r>
            <w:r>
              <w:rPr>
                <w:noProof/>
                <w:webHidden/>
              </w:rPr>
              <w:fldChar w:fldCharType="begin"/>
            </w:r>
            <w:r>
              <w:rPr>
                <w:noProof/>
                <w:webHidden/>
              </w:rPr>
              <w:instrText xml:space="preserve"> PAGEREF _Toc210067638 \h </w:instrText>
            </w:r>
            <w:r>
              <w:rPr>
                <w:noProof/>
                <w:webHidden/>
              </w:rPr>
            </w:r>
            <w:r>
              <w:rPr>
                <w:noProof/>
                <w:webHidden/>
              </w:rPr>
              <w:fldChar w:fldCharType="separate"/>
            </w:r>
            <w:r>
              <w:rPr>
                <w:noProof/>
                <w:webHidden/>
              </w:rPr>
              <w:t>18</w:t>
            </w:r>
            <w:r>
              <w:rPr>
                <w:noProof/>
                <w:webHidden/>
              </w:rPr>
              <w:fldChar w:fldCharType="end"/>
            </w:r>
          </w:hyperlink>
        </w:p>
        <w:p w14:paraId="6AFB6789" w14:textId="148F0667" w:rsidR="003E4C83" w:rsidRDefault="003E4C83">
          <w:pPr>
            <w:pStyle w:val="TDC3"/>
            <w:tabs>
              <w:tab w:val="right" w:leader="dot" w:pos="8494"/>
            </w:tabs>
            <w:rPr>
              <w:rFonts w:eastAsiaTheme="minorEastAsia"/>
              <w:noProof/>
              <w:sz w:val="24"/>
              <w:szCs w:val="24"/>
              <w:lang w:eastAsia="es-ES"/>
            </w:rPr>
          </w:pPr>
          <w:hyperlink w:anchor="_Toc210067639" w:history="1">
            <w:r w:rsidRPr="00DA48AA">
              <w:rPr>
                <w:rStyle w:val="Hipervnculo"/>
                <w:noProof/>
              </w:rPr>
              <w:t>D.5. Pruebas del sistema</w:t>
            </w:r>
            <w:r>
              <w:rPr>
                <w:noProof/>
                <w:webHidden/>
              </w:rPr>
              <w:tab/>
            </w:r>
            <w:r>
              <w:rPr>
                <w:noProof/>
                <w:webHidden/>
              </w:rPr>
              <w:fldChar w:fldCharType="begin"/>
            </w:r>
            <w:r>
              <w:rPr>
                <w:noProof/>
                <w:webHidden/>
              </w:rPr>
              <w:instrText xml:space="preserve"> PAGEREF _Toc210067639 \h </w:instrText>
            </w:r>
            <w:r>
              <w:rPr>
                <w:noProof/>
                <w:webHidden/>
              </w:rPr>
            </w:r>
            <w:r>
              <w:rPr>
                <w:noProof/>
                <w:webHidden/>
              </w:rPr>
              <w:fldChar w:fldCharType="separate"/>
            </w:r>
            <w:r>
              <w:rPr>
                <w:noProof/>
                <w:webHidden/>
              </w:rPr>
              <w:t>19</w:t>
            </w:r>
            <w:r>
              <w:rPr>
                <w:noProof/>
                <w:webHidden/>
              </w:rPr>
              <w:fldChar w:fldCharType="end"/>
            </w:r>
          </w:hyperlink>
        </w:p>
        <w:p w14:paraId="49BFF2D2" w14:textId="5707D48B" w:rsidR="003E4C83" w:rsidRDefault="003E4C83">
          <w:pPr>
            <w:pStyle w:val="TDC1"/>
            <w:tabs>
              <w:tab w:val="right" w:leader="dot" w:pos="8494"/>
            </w:tabs>
            <w:rPr>
              <w:rFonts w:eastAsiaTheme="minorEastAsia"/>
              <w:noProof/>
              <w:sz w:val="24"/>
              <w:szCs w:val="24"/>
              <w:lang w:eastAsia="es-ES"/>
            </w:rPr>
          </w:pPr>
          <w:hyperlink w:anchor="_Toc210067640" w:history="1">
            <w:r w:rsidRPr="00DA48AA">
              <w:rPr>
                <w:rStyle w:val="Hipervnculo"/>
                <w:noProof/>
              </w:rPr>
              <w:t>Apéndice E</w:t>
            </w:r>
            <w:r>
              <w:rPr>
                <w:noProof/>
                <w:webHidden/>
              </w:rPr>
              <w:tab/>
            </w:r>
            <w:r>
              <w:rPr>
                <w:noProof/>
                <w:webHidden/>
              </w:rPr>
              <w:fldChar w:fldCharType="begin"/>
            </w:r>
            <w:r>
              <w:rPr>
                <w:noProof/>
                <w:webHidden/>
              </w:rPr>
              <w:instrText xml:space="preserve"> PAGEREF _Toc210067640 \h </w:instrText>
            </w:r>
            <w:r>
              <w:rPr>
                <w:noProof/>
                <w:webHidden/>
              </w:rPr>
            </w:r>
            <w:r>
              <w:rPr>
                <w:noProof/>
                <w:webHidden/>
              </w:rPr>
              <w:fldChar w:fldCharType="separate"/>
            </w:r>
            <w:r>
              <w:rPr>
                <w:noProof/>
                <w:webHidden/>
              </w:rPr>
              <w:t>20</w:t>
            </w:r>
            <w:r>
              <w:rPr>
                <w:noProof/>
                <w:webHidden/>
              </w:rPr>
              <w:fldChar w:fldCharType="end"/>
            </w:r>
          </w:hyperlink>
        </w:p>
        <w:p w14:paraId="63D34C76" w14:textId="4109A570" w:rsidR="003E4C83" w:rsidRDefault="003E4C83">
          <w:pPr>
            <w:pStyle w:val="TDC2"/>
            <w:tabs>
              <w:tab w:val="right" w:leader="dot" w:pos="8494"/>
            </w:tabs>
            <w:rPr>
              <w:rFonts w:eastAsiaTheme="minorEastAsia"/>
              <w:noProof/>
              <w:sz w:val="24"/>
              <w:szCs w:val="24"/>
              <w:lang w:eastAsia="es-ES"/>
            </w:rPr>
          </w:pPr>
          <w:hyperlink w:anchor="_Toc210067641" w:history="1">
            <w:r w:rsidRPr="00DA48AA">
              <w:rPr>
                <w:rStyle w:val="Hipervnculo"/>
                <w:noProof/>
              </w:rPr>
              <w:t>Documentación de usuario</w:t>
            </w:r>
            <w:r>
              <w:rPr>
                <w:noProof/>
                <w:webHidden/>
              </w:rPr>
              <w:tab/>
            </w:r>
            <w:r>
              <w:rPr>
                <w:noProof/>
                <w:webHidden/>
              </w:rPr>
              <w:fldChar w:fldCharType="begin"/>
            </w:r>
            <w:r>
              <w:rPr>
                <w:noProof/>
                <w:webHidden/>
              </w:rPr>
              <w:instrText xml:space="preserve"> PAGEREF _Toc210067641 \h </w:instrText>
            </w:r>
            <w:r>
              <w:rPr>
                <w:noProof/>
                <w:webHidden/>
              </w:rPr>
            </w:r>
            <w:r>
              <w:rPr>
                <w:noProof/>
                <w:webHidden/>
              </w:rPr>
              <w:fldChar w:fldCharType="separate"/>
            </w:r>
            <w:r>
              <w:rPr>
                <w:noProof/>
                <w:webHidden/>
              </w:rPr>
              <w:t>20</w:t>
            </w:r>
            <w:r>
              <w:rPr>
                <w:noProof/>
                <w:webHidden/>
              </w:rPr>
              <w:fldChar w:fldCharType="end"/>
            </w:r>
          </w:hyperlink>
        </w:p>
        <w:p w14:paraId="3C293378" w14:textId="24549F3A" w:rsidR="003E4C83" w:rsidRDefault="003E4C83">
          <w:pPr>
            <w:pStyle w:val="TDC3"/>
            <w:tabs>
              <w:tab w:val="right" w:leader="dot" w:pos="8494"/>
            </w:tabs>
            <w:rPr>
              <w:rFonts w:eastAsiaTheme="minorEastAsia"/>
              <w:noProof/>
              <w:sz w:val="24"/>
              <w:szCs w:val="24"/>
              <w:lang w:eastAsia="es-ES"/>
            </w:rPr>
          </w:pPr>
          <w:hyperlink w:anchor="_Toc210067642" w:history="1">
            <w:r w:rsidRPr="00DA48AA">
              <w:rPr>
                <w:rStyle w:val="Hipervnculo"/>
                <w:noProof/>
              </w:rPr>
              <w:t>E.1. Introducción</w:t>
            </w:r>
            <w:r>
              <w:rPr>
                <w:noProof/>
                <w:webHidden/>
              </w:rPr>
              <w:tab/>
            </w:r>
            <w:r>
              <w:rPr>
                <w:noProof/>
                <w:webHidden/>
              </w:rPr>
              <w:fldChar w:fldCharType="begin"/>
            </w:r>
            <w:r>
              <w:rPr>
                <w:noProof/>
                <w:webHidden/>
              </w:rPr>
              <w:instrText xml:space="preserve"> PAGEREF _Toc210067642 \h </w:instrText>
            </w:r>
            <w:r>
              <w:rPr>
                <w:noProof/>
                <w:webHidden/>
              </w:rPr>
            </w:r>
            <w:r>
              <w:rPr>
                <w:noProof/>
                <w:webHidden/>
              </w:rPr>
              <w:fldChar w:fldCharType="separate"/>
            </w:r>
            <w:r>
              <w:rPr>
                <w:noProof/>
                <w:webHidden/>
              </w:rPr>
              <w:t>20</w:t>
            </w:r>
            <w:r>
              <w:rPr>
                <w:noProof/>
                <w:webHidden/>
              </w:rPr>
              <w:fldChar w:fldCharType="end"/>
            </w:r>
          </w:hyperlink>
        </w:p>
        <w:p w14:paraId="13A84BF4" w14:textId="42BAB331" w:rsidR="003E4C83" w:rsidRDefault="003E4C83">
          <w:pPr>
            <w:pStyle w:val="TDC3"/>
            <w:tabs>
              <w:tab w:val="right" w:leader="dot" w:pos="8494"/>
            </w:tabs>
            <w:rPr>
              <w:rFonts w:eastAsiaTheme="minorEastAsia"/>
              <w:noProof/>
              <w:sz w:val="24"/>
              <w:szCs w:val="24"/>
              <w:lang w:eastAsia="es-ES"/>
            </w:rPr>
          </w:pPr>
          <w:hyperlink w:anchor="_Toc210067643" w:history="1">
            <w:r w:rsidRPr="00DA48AA">
              <w:rPr>
                <w:rStyle w:val="Hipervnculo"/>
                <w:noProof/>
              </w:rPr>
              <w:t>E.2. Requisitos de usuarios</w:t>
            </w:r>
            <w:r>
              <w:rPr>
                <w:noProof/>
                <w:webHidden/>
              </w:rPr>
              <w:tab/>
            </w:r>
            <w:r>
              <w:rPr>
                <w:noProof/>
                <w:webHidden/>
              </w:rPr>
              <w:fldChar w:fldCharType="begin"/>
            </w:r>
            <w:r>
              <w:rPr>
                <w:noProof/>
                <w:webHidden/>
              </w:rPr>
              <w:instrText xml:space="preserve"> PAGEREF _Toc210067643 \h </w:instrText>
            </w:r>
            <w:r>
              <w:rPr>
                <w:noProof/>
                <w:webHidden/>
              </w:rPr>
            </w:r>
            <w:r>
              <w:rPr>
                <w:noProof/>
                <w:webHidden/>
              </w:rPr>
              <w:fldChar w:fldCharType="separate"/>
            </w:r>
            <w:r>
              <w:rPr>
                <w:noProof/>
                <w:webHidden/>
              </w:rPr>
              <w:t>21</w:t>
            </w:r>
            <w:r>
              <w:rPr>
                <w:noProof/>
                <w:webHidden/>
              </w:rPr>
              <w:fldChar w:fldCharType="end"/>
            </w:r>
          </w:hyperlink>
        </w:p>
        <w:p w14:paraId="3A767C73" w14:textId="375C6A50" w:rsidR="003E4C83" w:rsidRDefault="003E4C83">
          <w:pPr>
            <w:pStyle w:val="TDC3"/>
            <w:tabs>
              <w:tab w:val="right" w:leader="dot" w:pos="8494"/>
            </w:tabs>
            <w:rPr>
              <w:rFonts w:eastAsiaTheme="minorEastAsia"/>
              <w:noProof/>
              <w:sz w:val="24"/>
              <w:szCs w:val="24"/>
              <w:lang w:eastAsia="es-ES"/>
            </w:rPr>
          </w:pPr>
          <w:hyperlink w:anchor="_Toc210067644" w:history="1">
            <w:r w:rsidRPr="00DA48AA">
              <w:rPr>
                <w:rStyle w:val="Hipervnculo"/>
                <w:noProof/>
              </w:rPr>
              <w:t>E.3. Instalación</w:t>
            </w:r>
            <w:r>
              <w:rPr>
                <w:noProof/>
                <w:webHidden/>
              </w:rPr>
              <w:tab/>
            </w:r>
            <w:r>
              <w:rPr>
                <w:noProof/>
                <w:webHidden/>
              </w:rPr>
              <w:fldChar w:fldCharType="begin"/>
            </w:r>
            <w:r>
              <w:rPr>
                <w:noProof/>
                <w:webHidden/>
              </w:rPr>
              <w:instrText xml:space="preserve"> PAGEREF _Toc210067644 \h </w:instrText>
            </w:r>
            <w:r>
              <w:rPr>
                <w:noProof/>
                <w:webHidden/>
              </w:rPr>
            </w:r>
            <w:r>
              <w:rPr>
                <w:noProof/>
                <w:webHidden/>
              </w:rPr>
              <w:fldChar w:fldCharType="separate"/>
            </w:r>
            <w:r>
              <w:rPr>
                <w:noProof/>
                <w:webHidden/>
              </w:rPr>
              <w:t>22</w:t>
            </w:r>
            <w:r>
              <w:rPr>
                <w:noProof/>
                <w:webHidden/>
              </w:rPr>
              <w:fldChar w:fldCharType="end"/>
            </w:r>
          </w:hyperlink>
        </w:p>
        <w:p w14:paraId="6E911314" w14:textId="69DBD252" w:rsidR="003E4C83" w:rsidRDefault="003E4C83">
          <w:pPr>
            <w:pStyle w:val="TDC3"/>
            <w:tabs>
              <w:tab w:val="right" w:leader="dot" w:pos="8494"/>
            </w:tabs>
            <w:rPr>
              <w:rFonts w:eastAsiaTheme="minorEastAsia"/>
              <w:noProof/>
              <w:sz w:val="24"/>
              <w:szCs w:val="24"/>
              <w:lang w:eastAsia="es-ES"/>
            </w:rPr>
          </w:pPr>
          <w:hyperlink w:anchor="_Toc210067645" w:history="1">
            <w:r w:rsidRPr="00DA48AA">
              <w:rPr>
                <w:rStyle w:val="Hipervnculo"/>
                <w:noProof/>
              </w:rPr>
              <w:t>E.4. Manual del usuario</w:t>
            </w:r>
            <w:r>
              <w:rPr>
                <w:noProof/>
                <w:webHidden/>
              </w:rPr>
              <w:tab/>
            </w:r>
            <w:r>
              <w:rPr>
                <w:noProof/>
                <w:webHidden/>
              </w:rPr>
              <w:fldChar w:fldCharType="begin"/>
            </w:r>
            <w:r>
              <w:rPr>
                <w:noProof/>
                <w:webHidden/>
              </w:rPr>
              <w:instrText xml:space="preserve"> PAGEREF _Toc210067645 \h </w:instrText>
            </w:r>
            <w:r>
              <w:rPr>
                <w:noProof/>
                <w:webHidden/>
              </w:rPr>
            </w:r>
            <w:r>
              <w:rPr>
                <w:noProof/>
                <w:webHidden/>
              </w:rPr>
              <w:fldChar w:fldCharType="separate"/>
            </w:r>
            <w:r>
              <w:rPr>
                <w:noProof/>
                <w:webHidden/>
              </w:rPr>
              <w:t>23</w:t>
            </w:r>
            <w:r>
              <w:rPr>
                <w:noProof/>
                <w:webHidden/>
              </w:rPr>
              <w:fldChar w:fldCharType="end"/>
            </w:r>
          </w:hyperlink>
        </w:p>
        <w:p w14:paraId="65C55AF8" w14:textId="4E95D529" w:rsidR="006B5001" w:rsidRDefault="006B5001">
          <w:r>
            <w:rPr>
              <w:b/>
              <w:bCs/>
            </w:rPr>
            <w:fldChar w:fldCharType="end"/>
          </w:r>
        </w:p>
      </w:sdtContent>
    </w:sdt>
    <w:p w14:paraId="14078730" w14:textId="77777777" w:rsidR="00AF3F74" w:rsidRDefault="00AF3F74" w:rsidP="00AF3F74">
      <w:pPr>
        <w:pStyle w:val="Ttulo1"/>
      </w:pPr>
      <w:r>
        <w:br w:type="page"/>
      </w:r>
      <w:bookmarkStart w:id="0" w:name="_Toc210067617"/>
      <w:r w:rsidRPr="00AF3F74">
        <w:lastRenderedPageBreak/>
        <w:t>Apéndice A</w:t>
      </w:r>
      <w:bookmarkEnd w:id="0"/>
    </w:p>
    <w:p w14:paraId="634A96E5" w14:textId="621080A4" w:rsidR="00AF3F74" w:rsidRDefault="006B5001" w:rsidP="006B5001">
      <w:pPr>
        <w:pStyle w:val="Ttulo2"/>
      </w:pPr>
      <w:bookmarkStart w:id="1" w:name="_Toc210067618"/>
      <w:r>
        <w:t>Plan de Proyecto Software</w:t>
      </w:r>
      <w:bookmarkEnd w:id="1"/>
    </w:p>
    <w:p w14:paraId="685F83F6" w14:textId="77777777" w:rsidR="00AF3F74" w:rsidRDefault="00AF3F74" w:rsidP="006B5001">
      <w:pPr>
        <w:pStyle w:val="Ttulo3"/>
      </w:pPr>
      <w:bookmarkStart w:id="2" w:name="_Toc210067619"/>
      <w:r w:rsidRPr="00AF3F74">
        <w:t>A.1. Introducción</w:t>
      </w:r>
      <w:bookmarkEnd w:id="2"/>
    </w:p>
    <w:p w14:paraId="3FB13103" w14:textId="0BB213A3" w:rsidR="006B5001" w:rsidRDefault="006B5001">
      <w:r>
        <w:br w:type="page"/>
      </w:r>
    </w:p>
    <w:p w14:paraId="335658B3" w14:textId="6F9E3340" w:rsidR="006B5001" w:rsidRDefault="00AF3F74" w:rsidP="006B5001">
      <w:pPr>
        <w:pStyle w:val="Ttulo3"/>
      </w:pPr>
      <w:bookmarkStart w:id="3" w:name="_Toc210067620"/>
      <w:r w:rsidRPr="00AF3F74">
        <w:lastRenderedPageBreak/>
        <w:t>A.2. Planificación temporal</w:t>
      </w:r>
      <w:bookmarkEnd w:id="3"/>
    </w:p>
    <w:p w14:paraId="232115EA" w14:textId="77777777" w:rsidR="006B5001" w:rsidRDefault="006B5001">
      <w:pPr>
        <w:rPr>
          <w:rFonts w:eastAsiaTheme="majorEastAsia" w:cstheme="majorBidi"/>
          <w:color w:val="0F4761" w:themeColor="accent1" w:themeShade="BF"/>
          <w:sz w:val="28"/>
          <w:szCs w:val="28"/>
        </w:rPr>
      </w:pPr>
      <w:r>
        <w:br w:type="page"/>
      </w:r>
    </w:p>
    <w:p w14:paraId="129586D3" w14:textId="77777777" w:rsidR="00AF3F74" w:rsidRDefault="00AF3F74" w:rsidP="006B5001">
      <w:pPr>
        <w:pStyle w:val="Ttulo3"/>
      </w:pPr>
      <w:bookmarkStart w:id="4" w:name="_Toc210067621"/>
      <w:r w:rsidRPr="00AF3F74">
        <w:lastRenderedPageBreak/>
        <w:t>A.3. Estudio de viabilidad</w:t>
      </w:r>
      <w:bookmarkEnd w:id="4"/>
    </w:p>
    <w:p w14:paraId="1B7EDA2C" w14:textId="77777777" w:rsidR="0068385D" w:rsidRDefault="0068385D" w:rsidP="0068385D"/>
    <w:p w14:paraId="05C1EC6C" w14:textId="77777777" w:rsidR="00B35DB3" w:rsidRDefault="0068385D" w:rsidP="0068385D">
      <w:r>
        <w:t>Lo primero sería definir el público objetivo de la APP.</w:t>
      </w:r>
    </w:p>
    <w:p w14:paraId="671ED27F" w14:textId="7365638D" w:rsidR="006B5001" w:rsidRDefault="0068385D" w:rsidP="006B5001">
      <w:r>
        <w:t xml:space="preserve"> Al ser una APP para realizar votaciones con una seguridad viable como para una votación oficial y reconocida capaz de votarse tanto con certificados digitales reconocidos como con certificados </w:t>
      </w:r>
      <w:r w:rsidR="00B35DB3">
        <w:t>auto firmados</w:t>
      </w:r>
      <w:r>
        <w:t xml:space="preserve"> se pueden establecer distintos niveles de exigencia para las votaciones, haciendo la APP funcional</w:t>
      </w:r>
      <w:r w:rsidR="00B35DB3">
        <w:t xml:space="preserve"> tanto para votaciones oficiales mas formales como para otro tipo de votaciones mas simples, haciendo la APP extensible para cualquier tipo de usuario, incluso cualquier tipo de empresa podría aprovechar el mismo sistema.</w:t>
      </w:r>
    </w:p>
    <w:p w14:paraId="073F6C66" w14:textId="63BD1167" w:rsidR="006A7B52" w:rsidRPr="006B5001" w:rsidRDefault="006A7B52" w:rsidP="006B5001">
      <w:r>
        <w:t>Respecto a lo que la APP puede ofrecer es una necesidad creciente, al tender todas las relaciones actuales entre usuarios/administraciones/empresas al entorno digital. Cada día es</w:t>
      </w:r>
      <w:r w:rsidR="00D926C6">
        <w:t xml:space="preserve"> más</w:t>
      </w:r>
      <w:r>
        <w:t xml:space="preserve"> difícil montar una votación física, que conlleva que se desplace la gente a un lugar físico para ejercer su derecho al voto. Al ser una solución digital, auditable, con fiabilidad y anonimizada es fácil de usar y garantiza </w:t>
      </w:r>
      <w:r w:rsidR="00D926C6">
        <w:t xml:space="preserve">los estándares de votación legalmente aceptados. </w:t>
      </w:r>
    </w:p>
    <w:p w14:paraId="0D61FE2F" w14:textId="77777777" w:rsidR="00AF3F74" w:rsidRDefault="00AF3F74" w:rsidP="00AF3F74">
      <w:pPr>
        <w:rPr>
          <w:b/>
          <w:bCs/>
        </w:rPr>
      </w:pPr>
      <w:r w:rsidRPr="00AF3F74">
        <w:rPr>
          <w:b/>
          <w:bCs/>
        </w:rPr>
        <w:t>Viabilidad económica</w:t>
      </w:r>
    </w:p>
    <w:p w14:paraId="5062EF01" w14:textId="2D6885DC" w:rsidR="006506A1" w:rsidRDefault="006506A1" w:rsidP="00AF3F74">
      <w:r>
        <w:t>Para analizar la viabilidad económica de la APP, utilizaremos un BMC</w:t>
      </w:r>
      <w:r>
        <w:rPr>
          <w:rStyle w:val="Refdenotaalpie"/>
        </w:rPr>
        <w:footnoteReference w:id="1"/>
      </w:r>
      <w:r>
        <w:t xml:space="preserve"> (</w:t>
      </w:r>
      <w:r>
        <w:t>Bussiness Model Canvas</w:t>
      </w:r>
      <w:r>
        <w:t xml:space="preserve">). Es una herramienta visual creada por Alexander Osterwalder. Permite estructurar y explicar de forma clara un modelo de negocio de una forma breve y clara. Esta organizado en 9 bloques distintos que abarcan los fundamentos de cualquier iniciativa: Clientes, Propuesta de Valor, Canales, Relaciones, Fuentes de Ingresos, Recursos, Actividades, Socios y Estructura de costos. </w:t>
      </w:r>
    </w:p>
    <w:p w14:paraId="52787722" w14:textId="3E6DA707" w:rsidR="006506A1" w:rsidRDefault="006506A1" w:rsidP="00AF3F74">
      <w:r>
        <w:t>En este caso nos facilita de un vistazo rápido y global para que se comprenda</w:t>
      </w:r>
      <w:r w:rsidR="00FA0AED">
        <w:t xml:space="preserve"> el modelo y sea accesible a cualquier público.</w:t>
      </w:r>
    </w:p>
    <w:p w14:paraId="74B1A006" w14:textId="3E7C7595" w:rsidR="00FA0AED" w:rsidRDefault="00FA0AED" w:rsidP="00AF3F74">
      <w:r>
        <w:t>Es una buena opción para mostrar este estudio económico por su simplicidad visual</w:t>
      </w:r>
      <w:r w:rsidR="000235F4">
        <w:t xml:space="preserve"> </w:t>
      </w:r>
      <w:r>
        <w:t xml:space="preserve">(resume todos los elementos clave), es </w:t>
      </w:r>
      <w:r w:rsidR="000235F4">
        <w:t>flexible (</w:t>
      </w:r>
      <w:r>
        <w:t xml:space="preserve">vale para cualquier tipo de </w:t>
      </w:r>
      <w:r w:rsidR="000235F4">
        <w:t>organización</w:t>
      </w:r>
      <w:r>
        <w:t>), es colaborativo y comparativo.</w:t>
      </w:r>
      <w:r>
        <w:rPr>
          <w:rStyle w:val="Refdenotaalpie"/>
        </w:rPr>
        <w:footnoteReference w:id="2"/>
      </w:r>
    </w:p>
    <w:p w14:paraId="6379969E" w14:textId="0F089381" w:rsidR="000235F4" w:rsidRDefault="000235F4" w:rsidP="00AF3F74">
      <w:r>
        <w:t>Con este modelo definimos una propuesta de valor segura auditable y gratuita</w:t>
      </w:r>
      <w:r w:rsidR="00BA0316">
        <w:t>. Identificamos a los usuarios potenciales, visualizamos los recursos y actividades clave</w:t>
      </w:r>
      <w:r w:rsidR="00853366">
        <w:t xml:space="preserve"> y además planteamos un esquema de sostenibilidad. Lo cual de forma ordenada y comprensible analiza el escenario real que se nos presenta, reforzando la validez del trabajo.</w:t>
      </w:r>
    </w:p>
    <w:p w14:paraId="07A4DD78" w14:textId="1991B3A9" w:rsidR="00853366" w:rsidRDefault="00853366" w:rsidP="00AF3F74">
      <w:r>
        <w:t>Desa</w:t>
      </w:r>
      <w:r w:rsidR="002E488A">
        <w:t>rr</w:t>
      </w:r>
      <w:r>
        <w:t>o</w:t>
      </w:r>
      <w:r w:rsidR="002E488A">
        <w:t>ll</w:t>
      </w:r>
      <w:r>
        <w:t>amos el análisis:</w:t>
      </w:r>
    </w:p>
    <w:p w14:paraId="61AAAD3B" w14:textId="6780592E" w:rsidR="00853366" w:rsidRPr="002E488A" w:rsidRDefault="00853366" w:rsidP="00853366">
      <w:pPr>
        <w:pStyle w:val="Prrafodelista"/>
        <w:numPr>
          <w:ilvl w:val="0"/>
          <w:numId w:val="7"/>
        </w:numPr>
        <w:rPr>
          <w:b/>
          <w:bCs/>
        </w:rPr>
      </w:pPr>
      <w:r w:rsidRPr="002E488A">
        <w:rPr>
          <w:b/>
          <w:bCs/>
        </w:rPr>
        <w:t>Propuesta de Valor</w:t>
      </w:r>
    </w:p>
    <w:p w14:paraId="0593DEEC" w14:textId="184BC810" w:rsidR="00853366" w:rsidRDefault="00853366" w:rsidP="00853366">
      <w:pPr>
        <w:pStyle w:val="Prrafodelista"/>
        <w:numPr>
          <w:ilvl w:val="1"/>
          <w:numId w:val="7"/>
        </w:numPr>
      </w:pPr>
      <w:r>
        <w:t xml:space="preserve">Plataforma segura y transparente para realizar votaciones telemáticas mediante certificados electrónicos de CA o </w:t>
      </w:r>
      <w:proofErr w:type="spellStart"/>
      <w:r>
        <w:t>autofirmados</w:t>
      </w:r>
      <w:proofErr w:type="spellEnd"/>
      <w:r>
        <w:t>, elegibles en función del tipo de votación.</w:t>
      </w:r>
    </w:p>
    <w:p w14:paraId="6DBC6B2B" w14:textId="67A4D8E3" w:rsidR="00853366" w:rsidRDefault="00853366" w:rsidP="00853366">
      <w:pPr>
        <w:pStyle w:val="Prrafodelista"/>
        <w:numPr>
          <w:ilvl w:val="1"/>
          <w:numId w:val="7"/>
        </w:numPr>
      </w:pPr>
      <w:r>
        <w:lastRenderedPageBreak/>
        <w:t>Código abierto y gratuito</w:t>
      </w:r>
      <w:r w:rsidR="002E488A">
        <w:t xml:space="preserve"> que genera confianza, auditabilidad y sin depender de un proveedor cerrado.</w:t>
      </w:r>
    </w:p>
    <w:p w14:paraId="2CAAF7FE" w14:textId="1F13326C" w:rsidR="002E488A" w:rsidRDefault="002E488A" w:rsidP="00853366">
      <w:pPr>
        <w:pStyle w:val="Prrafodelista"/>
        <w:numPr>
          <w:ilvl w:val="1"/>
          <w:numId w:val="7"/>
        </w:numPr>
      </w:pPr>
      <w:r>
        <w:t>Adaptable a cualquier tipo de organización.</w:t>
      </w:r>
    </w:p>
    <w:p w14:paraId="7FBD42F1" w14:textId="3A34BCC5" w:rsidR="002E488A" w:rsidRDefault="002E488A" w:rsidP="002E488A">
      <w:pPr>
        <w:pStyle w:val="Prrafodelista"/>
        <w:numPr>
          <w:ilvl w:val="1"/>
          <w:numId w:val="7"/>
        </w:numPr>
      </w:pPr>
      <w:r>
        <w:t>Mucho más económico que soluciones privadas cerradas</w:t>
      </w:r>
    </w:p>
    <w:p w14:paraId="3792AD0C" w14:textId="57E71C60" w:rsidR="002E488A" w:rsidRPr="002E488A" w:rsidRDefault="002E488A" w:rsidP="002E488A">
      <w:pPr>
        <w:pStyle w:val="Prrafodelista"/>
        <w:numPr>
          <w:ilvl w:val="0"/>
          <w:numId w:val="7"/>
        </w:numPr>
        <w:rPr>
          <w:b/>
          <w:bCs/>
        </w:rPr>
      </w:pPr>
      <w:r w:rsidRPr="002E488A">
        <w:rPr>
          <w:b/>
          <w:bCs/>
        </w:rPr>
        <w:t>Segmentos de clientes</w:t>
      </w:r>
    </w:p>
    <w:p w14:paraId="09A288CD" w14:textId="14AFBE84" w:rsidR="002E488A" w:rsidRPr="002E488A" w:rsidRDefault="002E488A" w:rsidP="002E488A">
      <w:pPr>
        <w:pStyle w:val="Prrafodelista"/>
        <w:numPr>
          <w:ilvl w:val="1"/>
          <w:numId w:val="7"/>
        </w:numPr>
        <w:rPr>
          <w:b/>
          <w:bCs/>
        </w:rPr>
      </w:pPr>
      <w:r>
        <w:t xml:space="preserve">Organizaciones grandes como universidades, sindicatos, </w:t>
      </w:r>
      <w:proofErr w:type="spellStart"/>
      <w:r>
        <w:t>ONG’s</w:t>
      </w:r>
      <w:proofErr w:type="spellEnd"/>
      <w:r>
        <w:t xml:space="preserve"> …</w:t>
      </w:r>
    </w:p>
    <w:p w14:paraId="6E673293" w14:textId="06AADE1D" w:rsidR="002E488A" w:rsidRPr="002E488A" w:rsidRDefault="002E488A" w:rsidP="002E488A">
      <w:pPr>
        <w:pStyle w:val="Prrafodelista"/>
        <w:numPr>
          <w:ilvl w:val="1"/>
          <w:numId w:val="7"/>
        </w:numPr>
        <w:rPr>
          <w:b/>
          <w:bCs/>
        </w:rPr>
      </w:pPr>
      <w:r>
        <w:t>Organizaciones medianas como asociaciones, clubes deportivos, comunidades de propietarios …</w:t>
      </w:r>
    </w:p>
    <w:p w14:paraId="7DF2194A" w14:textId="6AF0846F" w:rsidR="002E488A" w:rsidRPr="002E488A" w:rsidRDefault="002E488A" w:rsidP="002E488A">
      <w:pPr>
        <w:pStyle w:val="Prrafodelista"/>
        <w:numPr>
          <w:ilvl w:val="1"/>
          <w:numId w:val="7"/>
        </w:numPr>
        <w:rPr>
          <w:b/>
          <w:bCs/>
        </w:rPr>
      </w:pPr>
      <w:r>
        <w:t>Organizaciones pequeñas como grupos de trabajo, juntas …</w:t>
      </w:r>
    </w:p>
    <w:p w14:paraId="5F08CD1E" w14:textId="0E04BC9B" w:rsidR="002E488A" w:rsidRDefault="00172064" w:rsidP="002E488A">
      <w:pPr>
        <w:pStyle w:val="Prrafodelista"/>
        <w:numPr>
          <w:ilvl w:val="0"/>
          <w:numId w:val="7"/>
        </w:numPr>
        <w:rPr>
          <w:b/>
          <w:bCs/>
        </w:rPr>
      </w:pPr>
      <w:r w:rsidRPr="00172064">
        <w:rPr>
          <w:b/>
          <w:bCs/>
        </w:rPr>
        <w:t>Canales</w:t>
      </w:r>
    </w:p>
    <w:p w14:paraId="1478DCB3" w14:textId="56B6B24B" w:rsidR="00172064" w:rsidRDefault="00172064" w:rsidP="00172064">
      <w:pPr>
        <w:pStyle w:val="Prrafodelista"/>
        <w:numPr>
          <w:ilvl w:val="1"/>
          <w:numId w:val="7"/>
        </w:numPr>
      </w:pPr>
      <w:r w:rsidRPr="00172064">
        <w:t>Acceso vía plataforma web</w:t>
      </w:r>
      <w:r>
        <w:t xml:space="preserve"> (SaaS o despliegue propio)</w:t>
      </w:r>
    </w:p>
    <w:p w14:paraId="4D8E9E36" w14:textId="4A962339" w:rsidR="00172064" w:rsidRDefault="00172064" w:rsidP="00172064">
      <w:pPr>
        <w:pStyle w:val="Prrafodelista"/>
        <w:numPr>
          <w:ilvl w:val="1"/>
          <w:numId w:val="7"/>
        </w:numPr>
      </w:pPr>
      <w:r>
        <w:t>Difusión en comunidades de software libre</w:t>
      </w:r>
    </w:p>
    <w:p w14:paraId="214434E2" w14:textId="5371B460" w:rsidR="00172064" w:rsidRDefault="00172064" w:rsidP="00172064">
      <w:pPr>
        <w:pStyle w:val="Prrafodelista"/>
        <w:numPr>
          <w:ilvl w:val="1"/>
          <w:numId w:val="7"/>
        </w:numPr>
      </w:pPr>
      <w:r>
        <w:t>Contacto directo con organizaciones</w:t>
      </w:r>
    </w:p>
    <w:p w14:paraId="30A7015C" w14:textId="291B0F36" w:rsidR="00172064" w:rsidRPr="00172064" w:rsidRDefault="00172064" w:rsidP="00172064">
      <w:pPr>
        <w:pStyle w:val="Prrafodelista"/>
        <w:numPr>
          <w:ilvl w:val="1"/>
          <w:numId w:val="7"/>
        </w:numPr>
        <w:rPr>
          <w:b/>
          <w:bCs/>
        </w:rPr>
      </w:pPr>
      <w:r>
        <w:t>Repositorio público (GitHub)</w:t>
      </w:r>
    </w:p>
    <w:p w14:paraId="7DC93A12" w14:textId="476AE84C" w:rsidR="00172064" w:rsidRDefault="00172064" w:rsidP="00172064">
      <w:pPr>
        <w:pStyle w:val="Prrafodelista"/>
        <w:numPr>
          <w:ilvl w:val="0"/>
          <w:numId w:val="7"/>
        </w:numPr>
      </w:pPr>
      <w:r>
        <w:t>Relación con Clientes</w:t>
      </w:r>
    </w:p>
    <w:p w14:paraId="2632076E" w14:textId="60918B96" w:rsidR="00172064" w:rsidRDefault="00172064" w:rsidP="00172064">
      <w:pPr>
        <w:pStyle w:val="Prrafodelista"/>
        <w:numPr>
          <w:ilvl w:val="1"/>
          <w:numId w:val="7"/>
        </w:numPr>
      </w:pPr>
      <w:r>
        <w:t>Autoservicio (documentación, tutoriales o foros)</w:t>
      </w:r>
    </w:p>
    <w:p w14:paraId="2B93CFA4" w14:textId="538BFC49" w:rsidR="00172064" w:rsidRDefault="00172064" w:rsidP="00172064">
      <w:pPr>
        <w:pStyle w:val="Prrafodelista"/>
        <w:numPr>
          <w:ilvl w:val="1"/>
          <w:numId w:val="7"/>
        </w:numPr>
      </w:pPr>
      <w:r>
        <w:t>Comunidad con soporte colaborativo</w:t>
      </w:r>
    </w:p>
    <w:p w14:paraId="704B3D9E" w14:textId="78B6E90B" w:rsidR="00172064" w:rsidRDefault="00172064" w:rsidP="00172064">
      <w:pPr>
        <w:pStyle w:val="Prrafodelista"/>
        <w:numPr>
          <w:ilvl w:val="1"/>
          <w:numId w:val="7"/>
        </w:numPr>
      </w:pPr>
      <w:r>
        <w:t>Posibilidad de soporte técnico opcional, con posible monetización</w:t>
      </w:r>
    </w:p>
    <w:p w14:paraId="45001173" w14:textId="4026D64C" w:rsidR="00172064" w:rsidRDefault="00172064" w:rsidP="00172064">
      <w:pPr>
        <w:pStyle w:val="Prrafodelista"/>
        <w:numPr>
          <w:ilvl w:val="0"/>
          <w:numId w:val="7"/>
        </w:numPr>
      </w:pPr>
      <w:r>
        <w:t>Fuentes de Ingreso / Sostenibilidad</w:t>
      </w:r>
    </w:p>
    <w:p w14:paraId="4159523C" w14:textId="207FE64A" w:rsidR="00172064" w:rsidRDefault="00172064" w:rsidP="00172064">
      <w:pPr>
        <w:pStyle w:val="Prrafodelista"/>
        <w:numPr>
          <w:ilvl w:val="1"/>
          <w:numId w:val="7"/>
        </w:numPr>
      </w:pPr>
      <w:r>
        <w:t>Modelo abierto en el que cada organización puede desplegar su propia infraestructura</w:t>
      </w:r>
    </w:p>
    <w:p w14:paraId="7953F29B" w14:textId="3DB4B43D" w:rsidR="00617F46" w:rsidRDefault="00172064" w:rsidP="00246294">
      <w:pPr>
        <w:pStyle w:val="Prrafodelista"/>
        <w:numPr>
          <w:ilvl w:val="1"/>
          <w:numId w:val="7"/>
        </w:numPr>
      </w:pPr>
      <w:r>
        <w:t>Ingresos indirectos vía hosting gestionado, soporte técnico, subvenciones o convenios.</w:t>
      </w:r>
    </w:p>
    <w:p w14:paraId="5BBA603C" w14:textId="2BEEB7C2" w:rsidR="00172064" w:rsidRDefault="00172064" w:rsidP="00172064">
      <w:pPr>
        <w:pStyle w:val="Prrafodelista"/>
        <w:numPr>
          <w:ilvl w:val="0"/>
          <w:numId w:val="7"/>
        </w:numPr>
      </w:pPr>
      <w:r>
        <w:t>Recursos clave</w:t>
      </w:r>
    </w:p>
    <w:p w14:paraId="73104333" w14:textId="584DF5E7" w:rsidR="00172064" w:rsidRDefault="00172064" w:rsidP="00172064">
      <w:pPr>
        <w:pStyle w:val="Prrafodelista"/>
        <w:numPr>
          <w:ilvl w:val="1"/>
          <w:numId w:val="7"/>
        </w:numPr>
      </w:pPr>
      <w:r>
        <w:t>Equipo de desarrollo y mantenimiento</w:t>
      </w:r>
    </w:p>
    <w:p w14:paraId="37DA5D1C" w14:textId="46413E89" w:rsidR="00172064" w:rsidRDefault="00172064" w:rsidP="00172064">
      <w:pPr>
        <w:pStyle w:val="Prrafodelista"/>
        <w:numPr>
          <w:ilvl w:val="1"/>
          <w:numId w:val="7"/>
        </w:numPr>
      </w:pPr>
      <w:r>
        <w:t>Servidores e infraestructura en la nube.</w:t>
      </w:r>
    </w:p>
    <w:p w14:paraId="0153B5B8" w14:textId="24DAD33C" w:rsidR="00172064" w:rsidRDefault="00172064" w:rsidP="00172064">
      <w:pPr>
        <w:pStyle w:val="Prrafodelista"/>
        <w:numPr>
          <w:ilvl w:val="1"/>
          <w:numId w:val="7"/>
        </w:numPr>
      </w:pPr>
      <w:r>
        <w:t>Certificados electrónicos y cumplimiento legal</w:t>
      </w:r>
    </w:p>
    <w:p w14:paraId="182DE091" w14:textId="10A6A039" w:rsidR="00172064" w:rsidRDefault="00172064" w:rsidP="00172064">
      <w:pPr>
        <w:pStyle w:val="Prrafodelista"/>
        <w:numPr>
          <w:ilvl w:val="1"/>
          <w:numId w:val="7"/>
        </w:numPr>
      </w:pPr>
      <w:r>
        <w:t>Comunidad de usuarios y desarrolladores</w:t>
      </w:r>
    </w:p>
    <w:p w14:paraId="1E669CAF" w14:textId="757AD685" w:rsidR="00172064" w:rsidRDefault="00172064" w:rsidP="00172064">
      <w:pPr>
        <w:pStyle w:val="Prrafodelista"/>
        <w:numPr>
          <w:ilvl w:val="0"/>
          <w:numId w:val="7"/>
        </w:numPr>
      </w:pPr>
      <w:r>
        <w:t>Actividades Clave</w:t>
      </w:r>
    </w:p>
    <w:p w14:paraId="72200D5F" w14:textId="40B97B9A" w:rsidR="00172064" w:rsidRDefault="00172064" w:rsidP="00172064">
      <w:pPr>
        <w:pStyle w:val="Prrafodelista"/>
        <w:numPr>
          <w:ilvl w:val="1"/>
          <w:numId w:val="7"/>
        </w:numPr>
      </w:pPr>
      <w:r>
        <w:t>Desarrollo y mantenimiento del software</w:t>
      </w:r>
    </w:p>
    <w:p w14:paraId="5504439A" w14:textId="22F25B81" w:rsidR="00172064" w:rsidRDefault="00172064" w:rsidP="00172064">
      <w:pPr>
        <w:pStyle w:val="Prrafodelista"/>
        <w:numPr>
          <w:ilvl w:val="1"/>
          <w:numId w:val="7"/>
        </w:numPr>
      </w:pPr>
      <w:r>
        <w:t>Seguridad, cifrado y auditoria</w:t>
      </w:r>
    </w:p>
    <w:p w14:paraId="7B1FE25C" w14:textId="7F52E5B9" w:rsidR="00172064" w:rsidRDefault="004F45D3" w:rsidP="00172064">
      <w:pPr>
        <w:pStyle w:val="Prrafodelista"/>
        <w:numPr>
          <w:ilvl w:val="1"/>
          <w:numId w:val="7"/>
        </w:numPr>
      </w:pPr>
      <w:r>
        <w:t>Documentación y comunidad de código abierto</w:t>
      </w:r>
    </w:p>
    <w:p w14:paraId="0A0EB546" w14:textId="5BE5F116" w:rsidR="004F45D3" w:rsidRDefault="004F45D3" w:rsidP="00172064">
      <w:pPr>
        <w:pStyle w:val="Prrafodelista"/>
        <w:numPr>
          <w:ilvl w:val="1"/>
          <w:numId w:val="7"/>
        </w:numPr>
      </w:pPr>
      <w:r>
        <w:t>Gestión de despliegues (si ofrecemos hosting)</w:t>
      </w:r>
    </w:p>
    <w:p w14:paraId="1391526B" w14:textId="21C9B686" w:rsidR="004F45D3" w:rsidRDefault="004F45D3" w:rsidP="004F45D3">
      <w:pPr>
        <w:pStyle w:val="Prrafodelista"/>
        <w:numPr>
          <w:ilvl w:val="0"/>
          <w:numId w:val="7"/>
        </w:numPr>
      </w:pPr>
      <w:r>
        <w:t>Socios Clave</w:t>
      </w:r>
    </w:p>
    <w:p w14:paraId="1203B3C4" w14:textId="05E95051" w:rsidR="004F45D3" w:rsidRDefault="004F45D3" w:rsidP="004F45D3">
      <w:pPr>
        <w:pStyle w:val="Prrafodelista"/>
        <w:numPr>
          <w:ilvl w:val="1"/>
          <w:numId w:val="7"/>
        </w:numPr>
      </w:pPr>
      <w:r>
        <w:t>Organismos que promuevan transparencia y democracia digital</w:t>
      </w:r>
    </w:p>
    <w:p w14:paraId="6FC02EBE" w14:textId="3D19128C" w:rsidR="004F45D3" w:rsidRDefault="004F45D3" w:rsidP="004F45D3">
      <w:pPr>
        <w:pStyle w:val="Prrafodelista"/>
        <w:numPr>
          <w:ilvl w:val="1"/>
          <w:numId w:val="7"/>
        </w:numPr>
      </w:pPr>
      <w:r>
        <w:t>Universidades y colegios profesionales</w:t>
      </w:r>
    </w:p>
    <w:p w14:paraId="36B7A369" w14:textId="0C0C7D71" w:rsidR="004F45D3" w:rsidRDefault="004F45D3" w:rsidP="004F45D3">
      <w:pPr>
        <w:pStyle w:val="Prrafodelista"/>
        <w:numPr>
          <w:ilvl w:val="1"/>
          <w:numId w:val="7"/>
        </w:numPr>
      </w:pPr>
      <w:r>
        <w:t xml:space="preserve">Empresas </w:t>
      </w:r>
      <w:proofErr w:type="spellStart"/>
      <w:proofErr w:type="gramStart"/>
      <w:r>
        <w:t>cloud</w:t>
      </w:r>
      <w:proofErr w:type="spellEnd"/>
      <w:r>
        <w:t>(</w:t>
      </w:r>
      <w:proofErr w:type="gramEnd"/>
      <w:r>
        <w:t xml:space="preserve">AWS, </w:t>
      </w:r>
      <w:proofErr w:type="spellStart"/>
      <w:r>
        <w:t>Gcp</w:t>
      </w:r>
      <w:proofErr w:type="spellEnd"/>
      <w:r>
        <w:t>, Azure)</w:t>
      </w:r>
    </w:p>
    <w:p w14:paraId="2760E9D3" w14:textId="7EED3352" w:rsidR="004F45D3" w:rsidRDefault="004F45D3" w:rsidP="004F45D3">
      <w:pPr>
        <w:pStyle w:val="Prrafodelista"/>
        <w:numPr>
          <w:ilvl w:val="1"/>
          <w:numId w:val="7"/>
        </w:numPr>
      </w:pPr>
      <w:r>
        <w:t>Comunidades de código abierto</w:t>
      </w:r>
    </w:p>
    <w:p w14:paraId="05988EFE" w14:textId="50B1CD14" w:rsidR="004F45D3" w:rsidRDefault="004F45D3" w:rsidP="004F45D3">
      <w:pPr>
        <w:pStyle w:val="Prrafodelista"/>
        <w:numPr>
          <w:ilvl w:val="0"/>
          <w:numId w:val="7"/>
        </w:numPr>
      </w:pPr>
      <w:r>
        <w:t>Estructura de Costos</w:t>
      </w:r>
    </w:p>
    <w:p w14:paraId="5ECA72A8" w14:textId="6F952839" w:rsidR="004F45D3" w:rsidRDefault="004F45D3" w:rsidP="004F45D3">
      <w:pPr>
        <w:pStyle w:val="Prrafodelista"/>
        <w:numPr>
          <w:ilvl w:val="1"/>
          <w:numId w:val="7"/>
        </w:numPr>
      </w:pPr>
      <w:r>
        <w:t>Infraestructura en la nube (servidores, almacenamiento, certificados)</w:t>
      </w:r>
    </w:p>
    <w:p w14:paraId="361DB216" w14:textId="013FD956" w:rsidR="004F45D3" w:rsidRDefault="004F45D3" w:rsidP="004F45D3">
      <w:pPr>
        <w:pStyle w:val="Prrafodelista"/>
        <w:numPr>
          <w:ilvl w:val="1"/>
          <w:numId w:val="7"/>
        </w:numPr>
      </w:pPr>
      <w:r>
        <w:t>Seguridad y actualizaciones</w:t>
      </w:r>
    </w:p>
    <w:p w14:paraId="44450C92" w14:textId="2C2722BD" w:rsidR="004F45D3" w:rsidRDefault="004F45D3" w:rsidP="004F45D3">
      <w:pPr>
        <w:pStyle w:val="Prrafodelista"/>
        <w:numPr>
          <w:ilvl w:val="1"/>
          <w:numId w:val="7"/>
        </w:numPr>
      </w:pPr>
      <w:r>
        <w:t>Tiempo del equipo de desarrollo</w:t>
      </w:r>
    </w:p>
    <w:p w14:paraId="7E885B2C" w14:textId="4221CBE1" w:rsidR="004F45D3" w:rsidRDefault="004F45D3" w:rsidP="004F45D3">
      <w:pPr>
        <w:pStyle w:val="Prrafodelista"/>
        <w:numPr>
          <w:ilvl w:val="1"/>
          <w:numId w:val="7"/>
        </w:numPr>
      </w:pPr>
      <w:r>
        <w:t>Documentación y comunidad</w:t>
      </w:r>
    </w:p>
    <w:p w14:paraId="35F8B219" w14:textId="7404C493" w:rsidR="004F45D3" w:rsidRDefault="004F45D3" w:rsidP="004F45D3">
      <w:pPr>
        <w:pStyle w:val="Prrafodelista"/>
        <w:numPr>
          <w:ilvl w:val="1"/>
          <w:numId w:val="7"/>
        </w:numPr>
      </w:pPr>
      <w:r>
        <w:t>Soporte técnico (si se ofrece como servicio)</w:t>
      </w:r>
    </w:p>
    <w:p w14:paraId="02E374DA" w14:textId="77777777" w:rsidR="004F45D3" w:rsidRDefault="004F45D3" w:rsidP="004F45D3"/>
    <w:p w14:paraId="2EE64DA4" w14:textId="77777777" w:rsidR="004F45D3" w:rsidRDefault="004F45D3" w:rsidP="004F45D3">
      <w:pPr>
        <w:rPr>
          <w:b/>
          <w:bCs/>
        </w:rPr>
      </w:pPr>
    </w:p>
    <w:p w14:paraId="49FBED3E" w14:textId="076E5602" w:rsidR="004F45D3" w:rsidRDefault="004F45D3" w:rsidP="004F45D3">
      <w:pPr>
        <w:rPr>
          <w:b/>
          <w:bCs/>
        </w:rPr>
      </w:pPr>
      <w:r>
        <w:rPr>
          <w:b/>
          <w:bCs/>
        </w:rPr>
        <w:lastRenderedPageBreak/>
        <w:t>Esquema Financiero Simplificado</w:t>
      </w:r>
    </w:p>
    <w:tbl>
      <w:tblPr>
        <w:tblW w:w="0" w:type="auto"/>
        <w:tblLook w:val="04A0" w:firstRow="1" w:lastRow="0" w:firstColumn="1" w:lastColumn="0" w:noHBand="0" w:noVBand="1"/>
      </w:tblPr>
      <w:tblGrid>
        <w:gridCol w:w="2868"/>
        <w:gridCol w:w="2822"/>
        <w:gridCol w:w="2814"/>
      </w:tblGrid>
      <w:tr w:rsidR="004F45D3" w14:paraId="631AA2D4" w14:textId="77777777" w:rsidTr="00C66819">
        <w:tc>
          <w:tcPr>
            <w:tcW w:w="2880" w:type="dxa"/>
          </w:tcPr>
          <w:p w14:paraId="15D7511F" w14:textId="77777777" w:rsidR="004F45D3" w:rsidRDefault="004F45D3" w:rsidP="00C66819">
            <w:r>
              <w:t>Concepto</w:t>
            </w:r>
          </w:p>
        </w:tc>
        <w:tc>
          <w:tcPr>
            <w:tcW w:w="2880" w:type="dxa"/>
          </w:tcPr>
          <w:p w14:paraId="004FDD58" w14:textId="77777777" w:rsidR="004F45D3" w:rsidRDefault="004F45D3" w:rsidP="00C66819">
            <w:r>
              <w:t>Costo mensual (€)</w:t>
            </w:r>
          </w:p>
        </w:tc>
        <w:tc>
          <w:tcPr>
            <w:tcW w:w="2880" w:type="dxa"/>
          </w:tcPr>
          <w:p w14:paraId="12EB2C99" w14:textId="77777777" w:rsidR="004F45D3" w:rsidRDefault="004F45D3" w:rsidP="00C66819">
            <w:r>
              <w:t>Costo anual (€)</w:t>
            </w:r>
          </w:p>
        </w:tc>
      </w:tr>
      <w:tr w:rsidR="004F45D3" w14:paraId="41FB05DC" w14:textId="77777777" w:rsidTr="00C66819">
        <w:tc>
          <w:tcPr>
            <w:tcW w:w="2880" w:type="dxa"/>
          </w:tcPr>
          <w:p w14:paraId="0FE57E89" w14:textId="77777777" w:rsidR="004F45D3" w:rsidRDefault="004F45D3" w:rsidP="00C66819">
            <w:r>
              <w:t>Servidor en la nube (VPS/Cloud básico)</w:t>
            </w:r>
          </w:p>
        </w:tc>
        <w:tc>
          <w:tcPr>
            <w:tcW w:w="2880" w:type="dxa"/>
          </w:tcPr>
          <w:p w14:paraId="7233F973" w14:textId="77777777" w:rsidR="004F45D3" w:rsidRDefault="004F45D3" w:rsidP="00C66819">
            <w:r>
              <w:t>40</w:t>
            </w:r>
          </w:p>
        </w:tc>
        <w:tc>
          <w:tcPr>
            <w:tcW w:w="2880" w:type="dxa"/>
          </w:tcPr>
          <w:p w14:paraId="4EF5AD02" w14:textId="77777777" w:rsidR="004F45D3" w:rsidRDefault="004F45D3" w:rsidP="00C66819">
            <w:r>
              <w:t>480</w:t>
            </w:r>
          </w:p>
        </w:tc>
      </w:tr>
      <w:tr w:rsidR="004F45D3" w14:paraId="7A78F612" w14:textId="77777777" w:rsidTr="00C66819">
        <w:tc>
          <w:tcPr>
            <w:tcW w:w="2880" w:type="dxa"/>
          </w:tcPr>
          <w:p w14:paraId="561CA47C" w14:textId="77777777" w:rsidR="004F45D3" w:rsidRDefault="004F45D3" w:rsidP="00C66819">
            <w:r>
              <w:t>Certificados SSL/</w:t>
            </w:r>
            <w:proofErr w:type="spellStart"/>
            <w:r>
              <w:t>eID</w:t>
            </w:r>
            <w:proofErr w:type="spellEnd"/>
            <w:r>
              <w:t xml:space="preserve"> (si no hay gratuitos)</w:t>
            </w:r>
          </w:p>
        </w:tc>
        <w:tc>
          <w:tcPr>
            <w:tcW w:w="2880" w:type="dxa"/>
          </w:tcPr>
          <w:p w14:paraId="23DF018A" w14:textId="77777777" w:rsidR="004F45D3" w:rsidRDefault="004F45D3" w:rsidP="00C66819">
            <w:r>
              <w:t>15</w:t>
            </w:r>
          </w:p>
        </w:tc>
        <w:tc>
          <w:tcPr>
            <w:tcW w:w="2880" w:type="dxa"/>
          </w:tcPr>
          <w:p w14:paraId="3D4AD277" w14:textId="77777777" w:rsidR="004F45D3" w:rsidRDefault="004F45D3" w:rsidP="00C66819">
            <w:r>
              <w:t>180</w:t>
            </w:r>
          </w:p>
        </w:tc>
      </w:tr>
      <w:tr w:rsidR="004F45D3" w14:paraId="77F91169" w14:textId="77777777" w:rsidTr="00C66819">
        <w:tc>
          <w:tcPr>
            <w:tcW w:w="2880" w:type="dxa"/>
          </w:tcPr>
          <w:p w14:paraId="0D84FE63" w14:textId="77777777" w:rsidR="004F45D3" w:rsidRDefault="004F45D3" w:rsidP="00C66819">
            <w:r>
              <w:t xml:space="preserve">Almacenamiento y </w:t>
            </w:r>
            <w:proofErr w:type="spellStart"/>
            <w:r>
              <w:t>backups</w:t>
            </w:r>
            <w:proofErr w:type="spellEnd"/>
          </w:p>
        </w:tc>
        <w:tc>
          <w:tcPr>
            <w:tcW w:w="2880" w:type="dxa"/>
          </w:tcPr>
          <w:p w14:paraId="421FDA88" w14:textId="77777777" w:rsidR="004F45D3" w:rsidRDefault="004F45D3" w:rsidP="00C66819">
            <w:r>
              <w:t>20</w:t>
            </w:r>
          </w:p>
        </w:tc>
        <w:tc>
          <w:tcPr>
            <w:tcW w:w="2880" w:type="dxa"/>
          </w:tcPr>
          <w:p w14:paraId="5B0F6095" w14:textId="77777777" w:rsidR="004F45D3" w:rsidRDefault="004F45D3" w:rsidP="00C66819">
            <w:r>
              <w:t>240</w:t>
            </w:r>
          </w:p>
        </w:tc>
      </w:tr>
      <w:tr w:rsidR="004F45D3" w14:paraId="732E314A" w14:textId="77777777" w:rsidTr="00C66819">
        <w:tc>
          <w:tcPr>
            <w:tcW w:w="2880" w:type="dxa"/>
          </w:tcPr>
          <w:p w14:paraId="291DEED1" w14:textId="77777777" w:rsidR="004F45D3" w:rsidRDefault="004F45D3" w:rsidP="00C66819">
            <w:r>
              <w:t>Dominio</w:t>
            </w:r>
          </w:p>
        </w:tc>
        <w:tc>
          <w:tcPr>
            <w:tcW w:w="2880" w:type="dxa"/>
          </w:tcPr>
          <w:p w14:paraId="7C5FA38F" w14:textId="77777777" w:rsidR="004F45D3" w:rsidRDefault="004F45D3" w:rsidP="00C66819">
            <w:r>
              <w:t>2</w:t>
            </w:r>
          </w:p>
        </w:tc>
        <w:tc>
          <w:tcPr>
            <w:tcW w:w="2880" w:type="dxa"/>
          </w:tcPr>
          <w:p w14:paraId="7C12AAC5" w14:textId="77777777" w:rsidR="004F45D3" w:rsidRDefault="004F45D3" w:rsidP="00C66819">
            <w:r>
              <w:t>24</w:t>
            </w:r>
          </w:p>
        </w:tc>
      </w:tr>
      <w:tr w:rsidR="004F45D3" w14:paraId="483380ED" w14:textId="77777777" w:rsidTr="00C66819">
        <w:tc>
          <w:tcPr>
            <w:tcW w:w="2880" w:type="dxa"/>
          </w:tcPr>
          <w:p w14:paraId="4E25C91C" w14:textId="77777777" w:rsidR="004F45D3" w:rsidRDefault="004F45D3" w:rsidP="00C66819">
            <w:r>
              <w:t>Soporte/mantenimiento mínimo (tiempo)</w:t>
            </w:r>
          </w:p>
        </w:tc>
        <w:tc>
          <w:tcPr>
            <w:tcW w:w="2880" w:type="dxa"/>
          </w:tcPr>
          <w:p w14:paraId="1AA1204D" w14:textId="77777777" w:rsidR="004F45D3" w:rsidRDefault="004F45D3" w:rsidP="00C66819">
            <w:r>
              <w:t>100</w:t>
            </w:r>
          </w:p>
        </w:tc>
        <w:tc>
          <w:tcPr>
            <w:tcW w:w="2880" w:type="dxa"/>
          </w:tcPr>
          <w:p w14:paraId="3260D761" w14:textId="77777777" w:rsidR="004F45D3" w:rsidRDefault="004F45D3" w:rsidP="00C66819">
            <w:r>
              <w:t>1200</w:t>
            </w:r>
          </w:p>
        </w:tc>
      </w:tr>
      <w:tr w:rsidR="004F45D3" w14:paraId="727B20EA" w14:textId="77777777" w:rsidTr="00C66819">
        <w:tc>
          <w:tcPr>
            <w:tcW w:w="2880" w:type="dxa"/>
          </w:tcPr>
          <w:p w14:paraId="7AE5D205" w14:textId="77777777" w:rsidR="004F45D3" w:rsidRDefault="004F45D3" w:rsidP="00C66819">
            <w:r>
              <w:t>TOTAL</w:t>
            </w:r>
          </w:p>
        </w:tc>
        <w:tc>
          <w:tcPr>
            <w:tcW w:w="2880" w:type="dxa"/>
          </w:tcPr>
          <w:p w14:paraId="5DB7066C" w14:textId="77777777" w:rsidR="004F45D3" w:rsidRDefault="004F45D3" w:rsidP="00C66819">
            <w:r>
              <w:t>177</w:t>
            </w:r>
          </w:p>
        </w:tc>
        <w:tc>
          <w:tcPr>
            <w:tcW w:w="2880" w:type="dxa"/>
          </w:tcPr>
          <w:p w14:paraId="517E39C5" w14:textId="77777777" w:rsidR="004F45D3" w:rsidRDefault="004F45D3" w:rsidP="00C66819">
            <w:r>
              <w:t>2124</w:t>
            </w:r>
          </w:p>
        </w:tc>
      </w:tr>
    </w:tbl>
    <w:p w14:paraId="65018C40" w14:textId="77777777" w:rsidR="004F45D3" w:rsidRPr="004F45D3" w:rsidRDefault="004F45D3" w:rsidP="004F45D3">
      <w:pPr>
        <w:rPr>
          <w:b/>
          <w:bCs/>
        </w:rPr>
      </w:pPr>
    </w:p>
    <w:p w14:paraId="1D466F73" w14:textId="77777777" w:rsidR="006B5001" w:rsidRDefault="006B5001" w:rsidP="00AF3F74">
      <w:pPr>
        <w:rPr>
          <w:b/>
          <w:bCs/>
        </w:rPr>
      </w:pPr>
    </w:p>
    <w:p w14:paraId="37BE3A99" w14:textId="77777777" w:rsidR="006B5001" w:rsidRPr="00AF3F74" w:rsidRDefault="006B5001" w:rsidP="00AF3F74">
      <w:pPr>
        <w:rPr>
          <w:b/>
          <w:bCs/>
        </w:rPr>
      </w:pPr>
    </w:p>
    <w:p w14:paraId="03610707" w14:textId="539B5D92" w:rsidR="00AF3F74" w:rsidRDefault="00AF3F74" w:rsidP="00AF3F74">
      <w:pPr>
        <w:rPr>
          <w:b/>
          <w:bCs/>
        </w:rPr>
      </w:pPr>
      <w:r w:rsidRPr="00AF3F74">
        <w:rPr>
          <w:b/>
          <w:bCs/>
        </w:rPr>
        <w:t>Viabilidad legal</w:t>
      </w:r>
    </w:p>
    <w:p w14:paraId="3D071E92" w14:textId="4C94931D" w:rsidR="00D926C6" w:rsidRDefault="00D926C6" w:rsidP="00AF3F74">
      <w:r>
        <w:t xml:space="preserve">Respecto a la viabilidad legal como se desarrolla anteriormente en el TFG, está diseñada acorde a todos los principios legales establecidos </w:t>
      </w:r>
      <w:r w:rsidR="00C93465">
        <w:t>por el consejo europeo en torno a lo relativo a realizar una votación, para ser observable, auditable y garantice la anonimidad y atomicidad del voto</w:t>
      </w:r>
      <w:r w:rsidR="00225C90">
        <w:t xml:space="preserve">, lo cual nos deja con un cumplimiento de la legalidad vigente para </w:t>
      </w:r>
      <w:r w:rsidR="00E70BBF">
        <w:t>estos términos.</w:t>
      </w:r>
    </w:p>
    <w:p w14:paraId="7E33AFAE" w14:textId="77777777" w:rsidR="00E70BBF" w:rsidRPr="00D926C6" w:rsidRDefault="00E70BBF" w:rsidP="00AF3F74"/>
    <w:p w14:paraId="0A6193C4" w14:textId="7063F17F" w:rsidR="006B5001" w:rsidRDefault="00AF3F74">
      <w:pPr>
        <w:rPr>
          <w:b/>
          <w:bCs/>
        </w:rPr>
      </w:pPr>
      <w:r>
        <w:rPr>
          <w:b/>
          <w:bCs/>
        </w:rPr>
        <w:br w:type="page"/>
      </w:r>
      <w:r w:rsidR="006B5001">
        <w:rPr>
          <w:b/>
          <w:bCs/>
        </w:rPr>
        <w:lastRenderedPageBreak/>
        <w:br w:type="page"/>
      </w:r>
    </w:p>
    <w:p w14:paraId="4534884D" w14:textId="68A5CC3B" w:rsidR="00AF3F74" w:rsidRDefault="006B5001" w:rsidP="006B5001">
      <w:pPr>
        <w:pStyle w:val="Ttulo1"/>
      </w:pPr>
      <w:bookmarkStart w:id="5" w:name="_Toc210067622"/>
      <w:r>
        <w:lastRenderedPageBreak/>
        <w:t>Apéndice B</w:t>
      </w:r>
      <w:bookmarkEnd w:id="5"/>
    </w:p>
    <w:p w14:paraId="7523AD41" w14:textId="291F25DC" w:rsidR="006B5001" w:rsidRDefault="006B5001" w:rsidP="006B5001">
      <w:pPr>
        <w:pStyle w:val="Ttulo2"/>
      </w:pPr>
      <w:bookmarkStart w:id="6" w:name="_Toc210067623"/>
      <w:r>
        <w:t>Especificación de Requisitos</w:t>
      </w:r>
      <w:bookmarkEnd w:id="6"/>
    </w:p>
    <w:p w14:paraId="400D1D2D" w14:textId="3A90B37C" w:rsidR="00AA4490" w:rsidRDefault="004455CE" w:rsidP="006B5001">
      <w:pPr>
        <w:pStyle w:val="Ttulo3"/>
      </w:pPr>
      <w:bookmarkStart w:id="7" w:name="_Toc210067624"/>
      <w:r>
        <w:t>B.1. Introducción: Pla</w:t>
      </w:r>
      <w:r w:rsidR="00AF3F74">
        <w:t>ntilla de Casos de Uso</w:t>
      </w:r>
      <w:bookmarkEnd w:id="7"/>
    </w:p>
    <w:p w14:paraId="405C9892" w14:textId="77777777" w:rsidR="00AF3F74" w:rsidRPr="00AF3F74" w:rsidRDefault="00AF3F74" w:rsidP="00AF3F74">
      <w:pPr>
        <w:rPr>
          <w:b/>
          <w:bCs/>
        </w:rPr>
      </w:pPr>
      <w:r w:rsidRPr="00AF3F74">
        <w:rPr>
          <w:b/>
          <w:bCs/>
        </w:rPr>
        <w:t>Plantilla de Caso de Uso</w:t>
      </w:r>
    </w:p>
    <w:p w14:paraId="3B55ED09" w14:textId="77777777" w:rsidR="00AF3F74" w:rsidRPr="00AF3F74" w:rsidRDefault="00AF3F74" w:rsidP="00AF3F74">
      <w:r w:rsidRPr="00AF3F74">
        <w:rPr>
          <w:b/>
          <w:bCs/>
        </w:rPr>
        <w:t>Caso de Uso:</w:t>
      </w:r>
      <w:r w:rsidRPr="00AF3F74">
        <w:t xml:space="preserve"> [Nombre del caso de uso]</w:t>
      </w:r>
      <w:r w:rsidRPr="00AF3F74">
        <w:br/>
      </w:r>
      <w:r w:rsidRPr="00AF3F74">
        <w:rPr>
          <w:b/>
          <w:bCs/>
        </w:rPr>
        <w:t>ID:</w:t>
      </w:r>
      <w:r w:rsidRPr="00AF3F74">
        <w:t xml:space="preserve"> UC-[número]</w:t>
      </w:r>
      <w:r w:rsidRPr="00AF3F74">
        <w:br/>
      </w:r>
      <w:r w:rsidRPr="00AF3F74">
        <w:rPr>
          <w:b/>
          <w:bCs/>
        </w:rPr>
        <w:t>Actor(es) principal(es):</w:t>
      </w:r>
      <w:r w:rsidRPr="00AF3F74">
        <w:t xml:space="preserve"> [Quién usa el sistema: usuario, administrador, etc.]</w:t>
      </w:r>
      <w:r w:rsidRPr="00AF3F74">
        <w:br/>
      </w:r>
      <w:r w:rsidRPr="00AF3F74">
        <w:rPr>
          <w:b/>
          <w:bCs/>
        </w:rPr>
        <w:t>Actor(es) secundario(s):</w:t>
      </w:r>
      <w:r w:rsidRPr="00AF3F74">
        <w:t xml:space="preserve"> [Otros actores involucrados: sistemas externos, notificaciones, etc.]</w:t>
      </w:r>
      <w:r w:rsidRPr="00AF3F74">
        <w:br/>
      </w:r>
      <w:r w:rsidRPr="00AF3F74">
        <w:rPr>
          <w:b/>
          <w:bCs/>
        </w:rPr>
        <w:t>Descripción breve:</w:t>
      </w:r>
      <w:r w:rsidRPr="00AF3F74">
        <w:t xml:space="preserve"> [Una frase corta que resuma el objetivo del caso de uso]</w:t>
      </w:r>
      <w:r w:rsidRPr="00AF3F74">
        <w:br/>
      </w:r>
      <w:r w:rsidRPr="00AF3F74">
        <w:rPr>
          <w:b/>
          <w:bCs/>
        </w:rPr>
        <w:t>Prioridad:</w:t>
      </w:r>
      <w:r w:rsidRPr="00AF3F74">
        <w:t xml:space="preserve"> [Alta/Media/Baja]</w:t>
      </w:r>
      <w:r w:rsidRPr="00AF3F74">
        <w:br/>
      </w:r>
      <w:r w:rsidRPr="00AF3F74">
        <w:rPr>
          <w:b/>
          <w:bCs/>
        </w:rPr>
        <w:t>Precondiciones:</w:t>
      </w:r>
      <w:r w:rsidRPr="00AF3F74">
        <w:t xml:space="preserve"> [Qué debe cumplirse antes de iniciar el caso de uso]</w:t>
      </w:r>
      <w:r w:rsidRPr="00AF3F74">
        <w:br/>
      </w:r>
      <w:r w:rsidRPr="00AF3F74">
        <w:rPr>
          <w:b/>
          <w:bCs/>
        </w:rPr>
        <w:t>Postcondiciones:</w:t>
      </w:r>
      <w:r w:rsidRPr="00AF3F74">
        <w:t xml:space="preserve"> [Qué se garantiza al finalizar el caso de uso]</w:t>
      </w:r>
    </w:p>
    <w:p w14:paraId="620B190F" w14:textId="77777777" w:rsidR="00AF3F74" w:rsidRPr="00AF3F74" w:rsidRDefault="00AF3F74" w:rsidP="00AF3F74">
      <w:pPr>
        <w:rPr>
          <w:b/>
          <w:bCs/>
        </w:rPr>
      </w:pPr>
      <w:r w:rsidRPr="00AF3F74">
        <w:rPr>
          <w:b/>
          <w:bCs/>
        </w:rPr>
        <w:t>Flujo Principal (Escenario Básico)</w:t>
      </w:r>
    </w:p>
    <w:p w14:paraId="5ECD522D" w14:textId="77777777" w:rsidR="00AF3F74" w:rsidRPr="00AF3F74" w:rsidRDefault="00AF3F74" w:rsidP="00AF3F74">
      <w:pPr>
        <w:numPr>
          <w:ilvl w:val="0"/>
          <w:numId w:val="1"/>
        </w:numPr>
      </w:pPr>
      <w:r w:rsidRPr="00AF3F74">
        <w:t>[Paso 1 del actor → acción esperada del sistema]</w:t>
      </w:r>
    </w:p>
    <w:p w14:paraId="05D6809D" w14:textId="77777777" w:rsidR="00AF3F74" w:rsidRPr="00AF3F74" w:rsidRDefault="00AF3F74" w:rsidP="00AF3F74">
      <w:pPr>
        <w:numPr>
          <w:ilvl w:val="0"/>
          <w:numId w:val="1"/>
        </w:numPr>
      </w:pPr>
      <w:r w:rsidRPr="00AF3F74">
        <w:t>[Paso 2...]</w:t>
      </w:r>
    </w:p>
    <w:p w14:paraId="1110A89B" w14:textId="77777777" w:rsidR="00AF3F74" w:rsidRPr="00AF3F74" w:rsidRDefault="00AF3F74" w:rsidP="00AF3F74">
      <w:pPr>
        <w:numPr>
          <w:ilvl w:val="0"/>
          <w:numId w:val="1"/>
        </w:numPr>
      </w:pPr>
      <w:r w:rsidRPr="00AF3F74">
        <w:t>...</w:t>
      </w:r>
    </w:p>
    <w:p w14:paraId="58A9D8DC" w14:textId="77777777" w:rsidR="00AF3F74" w:rsidRPr="00AF3F74" w:rsidRDefault="00AF3F74" w:rsidP="00AF3F74">
      <w:pPr>
        <w:rPr>
          <w:b/>
          <w:bCs/>
        </w:rPr>
      </w:pPr>
      <w:r w:rsidRPr="00AF3F74">
        <w:rPr>
          <w:b/>
          <w:bCs/>
        </w:rPr>
        <w:t>Flujos Alternativos</w:t>
      </w:r>
    </w:p>
    <w:p w14:paraId="06F157B4" w14:textId="77777777" w:rsidR="00AF3F74" w:rsidRPr="00AF3F74" w:rsidRDefault="00AF3F74" w:rsidP="00AF3F74">
      <w:pPr>
        <w:numPr>
          <w:ilvl w:val="0"/>
          <w:numId w:val="2"/>
        </w:numPr>
      </w:pPr>
      <w:r w:rsidRPr="00AF3F74">
        <w:rPr>
          <w:b/>
          <w:bCs/>
        </w:rPr>
        <w:t>[FA1]</w:t>
      </w:r>
      <w:r w:rsidRPr="00AF3F74">
        <w:t xml:space="preserve"> [Condición que dispara el flujo alternativo]</w:t>
      </w:r>
    </w:p>
    <w:p w14:paraId="73BE3774" w14:textId="77777777" w:rsidR="00AF3F74" w:rsidRPr="00AF3F74" w:rsidRDefault="00AF3F74" w:rsidP="00AF3F74">
      <w:pPr>
        <w:numPr>
          <w:ilvl w:val="1"/>
          <w:numId w:val="2"/>
        </w:numPr>
      </w:pPr>
      <w:r w:rsidRPr="00AF3F74">
        <w:t>[Acción del actor o del sistema]</w:t>
      </w:r>
    </w:p>
    <w:p w14:paraId="63625DA4" w14:textId="77777777" w:rsidR="00AF3F74" w:rsidRPr="00AF3F74" w:rsidRDefault="00AF3F74" w:rsidP="00AF3F74">
      <w:pPr>
        <w:numPr>
          <w:ilvl w:val="1"/>
          <w:numId w:val="2"/>
        </w:numPr>
      </w:pPr>
      <w:r w:rsidRPr="00AF3F74">
        <w:t>[Respuesta alternativa del sistema]</w:t>
      </w:r>
    </w:p>
    <w:p w14:paraId="4FAF4A33" w14:textId="77777777" w:rsidR="00AF3F74" w:rsidRPr="00AF3F74" w:rsidRDefault="00AF3F74" w:rsidP="00AF3F74">
      <w:pPr>
        <w:numPr>
          <w:ilvl w:val="0"/>
          <w:numId w:val="2"/>
        </w:numPr>
      </w:pPr>
      <w:r w:rsidRPr="00AF3F74">
        <w:rPr>
          <w:b/>
          <w:bCs/>
        </w:rPr>
        <w:t>[FA2]</w:t>
      </w:r>
      <w:r w:rsidRPr="00AF3F74">
        <w:t xml:space="preserve"> ...</w:t>
      </w:r>
    </w:p>
    <w:p w14:paraId="2B057906" w14:textId="77777777" w:rsidR="00AF3F74" w:rsidRPr="00AF3F74" w:rsidRDefault="00AF3F74" w:rsidP="00AF3F74">
      <w:pPr>
        <w:rPr>
          <w:b/>
          <w:bCs/>
        </w:rPr>
      </w:pPr>
      <w:r w:rsidRPr="00AF3F74">
        <w:rPr>
          <w:b/>
          <w:bCs/>
        </w:rPr>
        <w:t>Excepciones</w:t>
      </w:r>
    </w:p>
    <w:p w14:paraId="0C009939" w14:textId="77777777" w:rsidR="00AF3F74" w:rsidRPr="00AF3F74" w:rsidRDefault="00AF3F74" w:rsidP="00AF3F74">
      <w:pPr>
        <w:numPr>
          <w:ilvl w:val="0"/>
          <w:numId w:val="3"/>
        </w:numPr>
      </w:pPr>
      <w:r w:rsidRPr="00AF3F74">
        <w:rPr>
          <w:b/>
          <w:bCs/>
        </w:rPr>
        <w:t>[E1]</w:t>
      </w:r>
      <w:r w:rsidRPr="00AF3F74">
        <w:t xml:space="preserve"> [Error, condición inesperada o fallo en el sistema]</w:t>
      </w:r>
    </w:p>
    <w:p w14:paraId="0E02E279" w14:textId="77777777" w:rsidR="00AF3F74" w:rsidRPr="00AF3F74" w:rsidRDefault="00AF3F74" w:rsidP="00AF3F74">
      <w:pPr>
        <w:numPr>
          <w:ilvl w:val="1"/>
          <w:numId w:val="3"/>
        </w:numPr>
      </w:pPr>
      <w:r w:rsidRPr="00AF3F74">
        <w:t>[Acción de recuperación o mensaje al usuario]</w:t>
      </w:r>
    </w:p>
    <w:p w14:paraId="47237179" w14:textId="77777777" w:rsidR="00AF3F74" w:rsidRPr="00AF3F74" w:rsidRDefault="00AF3F74" w:rsidP="00AF3F74">
      <w:pPr>
        <w:rPr>
          <w:b/>
          <w:bCs/>
        </w:rPr>
      </w:pPr>
      <w:r w:rsidRPr="00AF3F74">
        <w:rPr>
          <w:b/>
          <w:bCs/>
        </w:rPr>
        <w:t>Requisitos Especiales</w:t>
      </w:r>
    </w:p>
    <w:p w14:paraId="35C4FCE2" w14:textId="77777777" w:rsidR="00AF3F74" w:rsidRPr="00AF3F74" w:rsidRDefault="00AF3F74" w:rsidP="00AF3F74">
      <w:pPr>
        <w:numPr>
          <w:ilvl w:val="0"/>
          <w:numId w:val="4"/>
        </w:numPr>
      </w:pPr>
      <w:r w:rsidRPr="00AF3F74">
        <w:t>[Requisitos de rendimiento, seguridad, usabilidad, etc. específicos del caso de uso]</w:t>
      </w:r>
    </w:p>
    <w:p w14:paraId="137F4C6F" w14:textId="77777777" w:rsidR="00AF3F74" w:rsidRPr="00AF3F74" w:rsidRDefault="00AF3F74" w:rsidP="00AF3F74">
      <w:pPr>
        <w:rPr>
          <w:b/>
          <w:bCs/>
        </w:rPr>
      </w:pPr>
      <w:r w:rsidRPr="00AF3F74">
        <w:rPr>
          <w:b/>
          <w:bCs/>
        </w:rPr>
        <w:t>Relación con otros Casos de Uso</w:t>
      </w:r>
    </w:p>
    <w:p w14:paraId="15A3F759" w14:textId="77777777" w:rsidR="00AF3F74" w:rsidRPr="00AF3F74" w:rsidRDefault="00AF3F74" w:rsidP="00AF3F74">
      <w:pPr>
        <w:numPr>
          <w:ilvl w:val="0"/>
          <w:numId w:val="5"/>
        </w:numPr>
      </w:pPr>
      <w:r w:rsidRPr="00AF3F74">
        <w:t>[</w:t>
      </w:r>
      <w:proofErr w:type="spellStart"/>
      <w:r w:rsidRPr="00AF3F74">
        <w:t>Extend</w:t>
      </w:r>
      <w:proofErr w:type="spellEnd"/>
      <w:r w:rsidRPr="00AF3F74">
        <w:t xml:space="preserve">, </w:t>
      </w:r>
      <w:proofErr w:type="spellStart"/>
      <w:r w:rsidRPr="00AF3F74">
        <w:t>Include</w:t>
      </w:r>
      <w:proofErr w:type="spellEnd"/>
      <w:r w:rsidRPr="00AF3F74">
        <w:t xml:space="preserve">, Generalización, etc. </w:t>
      </w:r>
      <w:proofErr w:type="spellStart"/>
      <w:r w:rsidRPr="00AF3F74">
        <w:t>si</w:t>
      </w:r>
      <w:proofErr w:type="spellEnd"/>
      <w:r w:rsidRPr="00AF3F74">
        <w:t xml:space="preserve"> aplica]</w:t>
      </w:r>
    </w:p>
    <w:p w14:paraId="74159980" w14:textId="0759C5DB" w:rsidR="004455CE" w:rsidRDefault="004455CE">
      <w:r>
        <w:br w:type="page"/>
      </w:r>
    </w:p>
    <w:p w14:paraId="1A082014" w14:textId="323F63DC" w:rsidR="00AF3F74" w:rsidRDefault="004455CE" w:rsidP="004455CE">
      <w:pPr>
        <w:pStyle w:val="Ttulo3"/>
      </w:pPr>
      <w:bookmarkStart w:id="8" w:name="_Toc210067625"/>
      <w:r w:rsidRPr="004455CE">
        <w:lastRenderedPageBreak/>
        <w:t>B.2. Objetivos generales</w:t>
      </w:r>
      <w:bookmarkEnd w:id="8"/>
    </w:p>
    <w:p w14:paraId="64E7500D" w14:textId="77777777" w:rsidR="004455CE" w:rsidRDefault="004455CE" w:rsidP="004455CE"/>
    <w:p w14:paraId="56EA7343" w14:textId="7B54A6E8" w:rsidR="004455CE" w:rsidRDefault="004455CE">
      <w:r>
        <w:br w:type="page"/>
      </w:r>
    </w:p>
    <w:p w14:paraId="7993FCC0" w14:textId="47480E99" w:rsidR="004455CE" w:rsidRPr="004455CE" w:rsidRDefault="004455CE" w:rsidP="004455CE">
      <w:pPr>
        <w:pStyle w:val="Ttulo3"/>
      </w:pPr>
      <w:bookmarkStart w:id="9" w:name="_Toc210067626"/>
      <w:r w:rsidRPr="004455CE">
        <w:lastRenderedPageBreak/>
        <w:t>B.3. Catálogo de requisitos</w:t>
      </w:r>
      <w:bookmarkEnd w:id="9"/>
    </w:p>
    <w:p w14:paraId="23256A94" w14:textId="09FF6779" w:rsidR="004455CE" w:rsidRDefault="004455CE" w:rsidP="004455CE">
      <w:pPr>
        <w:rPr>
          <w:rFonts w:eastAsiaTheme="majorEastAsia" w:cstheme="majorBidi"/>
          <w:color w:val="0F4761" w:themeColor="accent1" w:themeShade="BF"/>
          <w:sz w:val="28"/>
          <w:szCs w:val="28"/>
        </w:rPr>
      </w:pPr>
      <w:r>
        <w:br w:type="page"/>
      </w:r>
      <w:r w:rsidRPr="004455CE">
        <w:rPr>
          <w:rFonts w:eastAsiaTheme="majorEastAsia" w:cstheme="majorBidi"/>
          <w:color w:val="0F4761" w:themeColor="accent1" w:themeShade="BF"/>
          <w:sz w:val="28"/>
          <w:szCs w:val="28"/>
        </w:rPr>
        <w:lastRenderedPageBreak/>
        <w:t>B.4. Especificación de requisitos</w:t>
      </w:r>
    </w:p>
    <w:p w14:paraId="0D1F9ADC" w14:textId="1084ADA9" w:rsidR="003E4C83" w:rsidRDefault="003E4C83">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br w:type="page"/>
      </w:r>
    </w:p>
    <w:p w14:paraId="1BB31395" w14:textId="77777777" w:rsidR="003E4C83" w:rsidRPr="003E4C83" w:rsidRDefault="003E4C83" w:rsidP="003E4C83">
      <w:pPr>
        <w:pStyle w:val="Ttulo1"/>
      </w:pPr>
      <w:bookmarkStart w:id="10" w:name="_Toc210067627"/>
      <w:r w:rsidRPr="003E4C83">
        <w:lastRenderedPageBreak/>
        <w:t>Apéndice C</w:t>
      </w:r>
      <w:bookmarkEnd w:id="10"/>
    </w:p>
    <w:p w14:paraId="4002F712" w14:textId="77777777" w:rsidR="003E4C83" w:rsidRPr="003E4C83" w:rsidRDefault="003E4C83" w:rsidP="003E4C83">
      <w:pPr>
        <w:pStyle w:val="Ttulo2"/>
      </w:pPr>
      <w:bookmarkStart w:id="11" w:name="_Toc210067628"/>
      <w:r w:rsidRPr="003E4C83">
        <w:t>Especificación de diseño</w:t>
      </w:r>
      <w:bookmarkEnd w:id="11"/>
    </w:p>
    <w:p w14:paraId="4CCD535E" w14:textId="77777777" w:rsidR="003E4C83" w:rsidRDefault="003E4C83" w:rsidP="003E4C83">
      <w:pPr>
        <w:pStyle w:val="Ttulo3"/>
      </w:pPr>
      <w:bookmarkStart w:id="12" w:name="_Toc210067629"/>
      <w:r w:rsidRPr="003E4C83">
        <w:t>C.1. Introducción</w:t>
      </w:r>
      <w:bookmarkEnd w:id="12"/>
    </w:p>
    <w:p w14:paraId="50F9D1CB" w14:textId="1AF237D5" w:rsidR="003E4C83" w:rsidRDefault="003E4C83">
      <w:r>
        <w:br w:type="page"/>
      </w:r>
    </w:p>
    <w:p w14:paraId="7C041137" w14:textId="77777777" w:rsidR="003E4C83" w:rsidRDefault="003E4C83" w:rsidP="003E4C83">
      <w:pPr>
        <w:pStyle w:val="Ttulo3"/>
      </w:pPr>
      <w:bookmarkStart w:id="13" w:name="_Toc210067630"/>
      <w:r w:rsidRPr="003E4C83">
        <w:lastRenderedPageBreak/>
        <w:t>C.2. Diseño de datos</w:t>
      </w:r>
      <w:bookmarkEnd w:id="13"/>
    </w:p>
    <w:p w14:paraId="0888A947" w14:textId="7DD2D13F" w:rsidR="003E4C83" w:rsidRDefault="003E4C83">
      <w:r>
        <w:br w:type="page"/>
      </w:r>
    </w:p>
    <w:p w14:paraId="4315638A" w14:textId="77777777" w:rsidR="003E4C83" w:rsidRDefault="003E4C83" w:rsidP="003E4C83">
      <w:pPr>
        <w:pStyle w:val="Ttulo3"/>
      </w:pPr>
      <w:bookmarkStart w:id="14" w:name="_Toc210067631"/>
      <w:r w:rsidRPr="003E4C83">
        <w:lastRenderedPageBreak/>
        <w:t>C.3. Diseño procedimental</w:t>
      </w:r>
      <w:bookmarkEnd w:id="14"/>
    </w:p>
    <w:p w14:paraId="3F874876" w14:textId="43F3B580" w:rsidR="003E4C83" w:rsidRDefault="003E4C83">
      <w:r>
        <w:br w:type="page"/>
      </w:r>
    </w:p>
    <w:p w14:paraId="4D06E7AA" w14:textId="36534A76" w:rsidR="003E4C83" w:rsidRDefault="003E4C83" w:rsidP="003E4C83">
      <w:pPr>
        <w:pStyle w:val="Ttulo3"/>
      </w:pPr>
      <w:bookmarkStart w:id="15" w:name="_Toc210067632"/>
      <w:r w:rsidRPr="003E4C83">
        <w:lastRenderedPageBreak/>
        <w:t>C.4. Diseño arquitectónico</w:t>
      </w:r>
      <w:bookmarkEnd w:id="15"/>
    </w:p>
    <w:p w14:paraId="345C501C" w14:textId="77777777" w:rsidR="003E4C83" w:rsidRDefault="003E4C83">
      <w:pPr>
        <w:rPr>
          <w:rFonts w:eastAsiaTheme="majorEastAsia" w:cstheme="majorBidi"/>
          <w:color w:val="0F4761" w:themeColor="accent1" w:themeShade="BF"/>
          <w:sz w:val="28"/>
          <w:szCs w:val="28"/>
        </w:rPr>
      </w:pPr>
      <w:r>
        <w:br w:type="page"/>
      </w:r>
    </w:p>
    <w:p w14:paraId="2F601667" w14:textId="77777777" w:rsidR="003E4C83" w:rsidRDefault="003E4C83" w:rsidP="003E4C83">
      <w:pPr>
        <w:pStyle w:val="Ttulo1"/>
      </w:pPr>
      <w:bookmarkStart w:id="16" w:name="_Toc210067633"/>
      <w:r>
        <w:lastRenderedPageBreak/>
        <w:t>Apéndice D</w:t>
      </w:r>
      <w:bookmarkEnd w:id="16"/>
    </w:p>
    <w:p w14:paraId="314D5E65" w14:textId="1DA7CF32" w:rsidR="003E4C83" w:rsidRDefault="003E4C83" w:rsidP="003E4C83">
      <w:pPr>
        <w:pStyle w:val="Ttulo2"/>
      </w:pPr>
      <w:bookmarkStart w:id="17" w:name="_Toc210067634"/>
      <w:r>
        <w:t>Documentación técnica de programación</w:t>
      </w:r>
      <w:bookmarkEnd w:id="17"/>
    </w:p>
    <w:p w14:paraId="002B16D9" w14:textId="77777777" w:rsidR="003E4C83" w:rsidRDefault="003E4C83" w:rsidP="003E4C83">
      <w:pPr>
        <w:pStyle w:val="Ttulo3"/>
      </w:pPr>
      <w:bookmarkStart w:id="18" w:name="_Toc210067635"/>
      <w:r>
        <w:t>D.1. Introducción</w:t>
      </w:r>
      <w:bookmarkEnd w:id="18"/>
    </w:p>
    <w:p w14:paraId="1331093C" w14:textId="5B3C04BC" w:rsidR="003E4C83" w:rsidRDefault="003E4C83">
      <w:r>
        <w:br w:type="page"/>
      </w:r>
    </w:p>
    <w:p w14:paraId="10182142" w14:textId="3760E623" w:rsidR="003E4C83" w:rsidRDefault="003E4C83" w:rsidP="003E4C83">
      <w:pPr>
        <w:pStyle w:val="Ttulo3"/>
      </w:pPr>
      <w:bookmarkStart w:id="19" w:name="_Toc210067636"/>
      <w:r>
        <w:lastRenderedPageBreak/>
        <w:t>D.2. Estructura de directorios</w:t>
      </w:r>
      <w:bookmarkEnd w:id="19"/>
    </w:p>
    <w:p w14:paraId="1B69ACA0" w14:textId="77777777" w:rsidR="003E4C83" w:rsidRDefault="003E4C83">
      <w:pPr>
        <w:rPr>
          <w:rFonts w:eastAsiaTheme="majorEastAsia" w:cstheme="majorBidi"/>
          <w:color w:val="0F4761" w:themeColor="accent1" w:themeShade="BF"/>
          <w:sz w:val="28"/>
          <w:szCs w:val="28"/>
        </w:rPr>
      </w:pPr>
      <w:r>
        <w:br w:type="page"/>
      </w:r>
    </w:p>
    <w:p w14:paraId="08C08AB7" w14:textId="053C8F85" w:rsidR="003E4C83" w:rsidRDefault="003E4C83" w:rsidP="003E4C83">
      <w:pPr>
        <w:pStyle w:val="Ttulo3"/>
      </w:pPr>
      <w:bookmarkStart w:id="20" w:name="_Toc210067637"/>
      <w:r>
        <w:lastRenderedPageBreak/>
        <w:t>D.3. Manual del programador</w:t>
      </w:r>
      <w:bookmarkEnd w:id="20"/>
      <w:r>
        <w:br/>
      </w:r>
    </w:p>
    <w:p w14:paraId="7F5A99E2" w14:textId="77777777" w:rsidR="003E4C83" w:rsidRDefault="003E4C83">
      <w:pPr>
        <w:rPr>
          <w:rFonts w:eastAsiaTheme="majorEastAsia" w:cstheme="majorBidi"/>
          <w:color w:val="0F4761" w:themeColor="accent1" w:themeShade="BF"/>
          <w:sz w:val="28"/>
          <w:szCs w:val="28"/>
        </w:rPr>
      </w:pPr>
      <w:r>
        <w:br w:type="page"/>
      </w:r>
    </w:p>
    <w:p w14:paraId="6B94295D" w14:textId="78F65FF9" w:rsidR="003E4C83" w:rsidRDefault="003E4C83" w:rsidP="003E4C83">
      <w:pPr>
        <w:pStyle w:val="Ttulo3"/>
      </w:pPr>
      <w:bookmarkStart w:id="21" w:name="_Toc210067638"/>
      <w:r>
        <w:lastRenderedPageBreak/>
        <w:t>D.4. Compilación, instalación y ejecución del proyecto</w:t>
      </w:r>
      <w:bookmarkEnd w:id="21"/>
    </w:p>
    <w:p w14:paraId="314B7E74" w14:textId="383EEEB9" w:rsidR="003E4C83" w:rsidRDefault="003E4C83">
      <w:r>
        <w:br w:type="page"/>
      </w:r>
    </w:p>
    <w:p w14:paraId="28148587" w14:textId="2E03D810" w:rsidR="003E4C83" w:rsidRDefault="003E4C83" w:rsidP="003E4C83">
      <w:pPr>
        <w:pStyle w:val="Ttulo3"/>
      </w:pPr>
      <w:bookmarkStart w:id="22" w:name="_Toc210067639"/>
      <w:r>
        <w:lastRenderedPageBreak/>
        <w:t>D.5. Pruebas del sistema</w:t>
      </w:r>
      <w:bookmarkEnd w:id="22"/>
    </w:p>
    <w:p w14:paraId="10D03E48" w14:textId="1FF20C40" w:rsidR="003E4C83" w:rsidRDefault="003E4C83">
      <w:r>
        <w:br w:type="page"/>
      </w:r>
    </w:p>
    <w:p w14:paraId="7D3EE75D" w14:textId="77777777" w:rsidR="003E4C83" w:rsidRPr="003E4C83" w:rsidRDefault="003E4C83" w:rsidP="003E4C83">
      <w:pPr>
        <w:pStyle w:val="Ttulo1"/>
      </w:pPr>
      <w:bookmarkStart w:id="23" w:name="_Toc210067640"/>
      <w:r w:rsidRPr="003E4C83">
        <w:lastRenderedPageBreak/>
        <w:t>Apéndice E</w:t>
      </w:r>
      <w:bookmarkEnd w:id="23"/>
    </w:p>
    <w:p w14:paraId="713ED6DD" w14:textId="77777777" w:rsidR="003E4C83" w:rsidRPr="003E4C83" w:rsidRDefault="003E4C83" w:rsidP="003E4C83">
      <w:pPr>
        <w:pStyle w:val="Ttulo2"/>
      </w:pPr>
      <w:bookmarkStart w:id="24" w:name="_Toc210067641"/>
      <w:r w:rsidRPr="003E4C83">
        <w:t>Documentación de usuario</w:t>
      </w:r>
      <w:bookmarkEnd w:id="24"/>
    </w:p>
    <w:p w14:paraId="12C5D4B3" w14:textId="0105C881" w:rsidR="003E4C83" w:rsidRDefault="003E4C83" w:rsidP="003E4C83">
      <w:pPr>
        <w:pStyle w:val="Ttulo3"/>
      </w:pPr>
      <w:bookmarkStart w:id="25" w:name="_Toc210067642"/>
      <w:r w:rsidRPr="003E4C83">
        <w:t>E.1. Introducción</w:t>
      </w:r>
      <w:bookmarkEnd w:id="25"/>
    </w:p>
    <w:p w14:paraId="55E9ADCA" w14:textId="77777777" w:rsidR="003E4C83" w:rsidRDefault="003E4C83">
      <w:pPr>
        <w:rPr>
          <w:rFonts w:eastAsiaTheme="majorEastAsia" w:cstheme="majorBidi"/>
          <w:color w:val="0F4761" w:themeColor="accent1" w:themeShade="BF"/>
          <w:sz w:val="28"/>
          <w:szCs w:val="28"/>
        </w:rPr>
      </w:pPr>
      <w:r>
        <w:br w:type="page"/>
      </w:r>
    </w:p>
    <w:p w14:paraId="4A7D869B" w14:textId="12FB6EB8" w:rsidR="003E4C83" w:rsidRDefault="003E4C83" w:rsidP="003E4C83">
      <w:pPr>
        <w:pStyle w:val="Ttulo3"/>
      </w:pPr>
      <w:bookmarkStart w:id="26" w:name="_Toc210067643"/>
      <w:r w:rsidRPr="003E4C83">
        <w:lastRenderedPageBreak/>
        <w:t>E.2. Requisitos de usuarios</w:t>
      </w:r>
      <w:bookmarkEnd w:id="26"/>
    </w:p>
    <w:p w14:paraId="52D34BAE" w14:textId="77777777" w:rsidR="003E4C83" w:rsidRDefault="003E4C83">
      <w:pPr>
        <w:rPr>
          <w:rFonts w:eastAsiaTheme="majorEastAsia" w:cstheme="majorBidi"/>
          <w:color w:val="0F4761" w:themeColor="accent1" w:themeShade="BF"/>
          <w:sz w:val="28"/>
          <w:szCs w:val="28"/>
        </w:rPr>
      </w:pPr>
      <w:r>
        <w:br w:type="page"/>
      </w:r>
    </w:p>
    <w:p w14:paraId="4CA1CF42" w14:textId="77777777" w:rsidR="003E4C83" w:rsidRDefault="003E4C83" w:rsidP="003E4C83">
      <w:pPr>
        <w:pStyle w:val="Ttulo3"/>
      </w:pPr>
      <w:bookmarkStart w:id="27" w:name="_Toc210067644"/>
      <w:r w:rsidRPr="003E4C83">
        <w:lastRenderedPageBreak/>
        <w:t>E.3. Instalación</w:t>
      </w:r>
      <w:bookmarkEnd w:id="27"/>
    </w:p>
    <w:p w14:paraId="3A842B19" w14:textId="7B76385E" w:rsidR="003E4C83" w:rsidRDefault="003E4C83">
      <w:r>
        <w:br w:type="page"/>
      </w:r>
    </w:p>
    <w:p w14:paraId="23CCC0A7" w14:textId="769906D7" w:rsidR="003E4C83" w:rsidRDefault="003E4C83" w:rsidP="003E4C83">
      <w:pPr>
        <w:pStyle w:val="Ttulo3"/>
      </w:pPr>
      <w:bookmarkStart w:id="28" w:name="_Toc210067645"/>
      <w:r w:rsidRPr="003E4C83">
        <w:lastRenderedPageBreak/>
        <w:t>E.4. Manual del usuario</w:t>
      </w:r>
      <w:bookmarkEnd w:id="28"/>
    </w:p>
    <w:p w14:paraId="06E58BF6" w14:textId="33AD3C44" w:rsidR="00AE0D6A" w:rsidRPr="00AE0D6A" w:rsidRDefault="00AE0D6A" w:rsidP="00AE0D6A">
      <w:r>
        <w:t>(REPASAR PORQUE ESTA COPIADO DE LO ANTIGUO Y HAY QUE MODIFICARLO)</w:t>
      </w:r>
    </w:p>
    <w:p w14:paraId="3EE2968C" w14:textId="77777777" w:rsidR="00AE0D6A" w:rsidRDefault="00AE0D6A" w:rsidP="00AE0D6A">
      <w:r>
        <w:t>Antes de empezar el uso de la aplicación, el/los administradores son los encargados de dar de Alta los usuarios. Hay varios métodos para darlos de alta, pero se explicará en la parte correspondiente de la aplicación, por lo que para este Manual se separaran las explicaciones por Usuarios Regulares y por Usuarios Administradores.</w:t>
      </w:r>
    </w:p>
    <w:p w14:paraId="15B63BC6" w14:textId="77777777" w:rsidR="00AE0D6A" w:rsidRDefault="00AE0D6A" w:rsidP="00AE0D6A">
      <w:pPr>
        <w:pStyle w:val="Ttulo3"/>
      </w:pPr>
      <w:bookmarkStart w:id="29" w:name="_Toc208856023"/>
      <w:bookmarkStart w:id="30" w:name="_Toc208857187"/>
      <w:r>
        <w:t>TABLÓN DE ANUNCIOS</w:t>
      </w:r>
      <w:bookmarkEnd w:id="29"/>
      <w:bookmarkEnd w:id="30"/>
    </w:p>
    <w:p w14:paraId="0B1FD647" w14:textId="77777777" w:rsidR="00AE0D6A" w:rsidRDefault="00AE0D6A" w:rsidP="00AE0D6A">
      <w:r>
        <w:t xml:space="preserve">Es la ventana inicial de la aplicación, es bastante simple está dividida entre dos partes principales una parte izquierda que muestra las noticias sobre votaciones a modo de resumen rápido y en la parte derecha se muestra la parte correspondiente para hacer el </w:t>
      </w:r>
      <w:proofErr w:type="spellStart"/>
      <w:r>
        <w:t>login</w:t>
      </w:r>
      <w:proofErr w:type="spellEnd"/>
      <w:r>
        <w:t xml:space="preserve"> de la aplicación, y para recuperar/cambiar la contraseña de la aplicación. </w:t>
      </w:r>
    </w:p>
    <w:p w14:paraId="5F6C0FDF" w14:textId="77777777" w:rsidR="00AE0D6A" w:rsidRDefault="00AE0D6A" w:rsidP="00AE0D6A"/>
    <w:p w14:paraId="4FA9D30D" w14:textId="77777777" w:rsidR="00AE0D6A" w:rsidRDefault="00AE0D6A" w:rsidP="00AE0D6A">
      <w:pPr>
        <w:pStyle w:val="Ttulo3"/>
      </w:pPr>
      <w:bookmarkStart w:id="31" w:name="_Toc208856024"/>
      <w:bookmarkStart w:id="32" w:name="_Toc208857188"/>
      <w:r>
        <w:t>CAMBIO DE CONTRASEÑA</w:t>
      </w:r>
      <w:bookmarkEnd w:id="31"/>
      <w:bookmarkEnd w:id="32"/>
    </w:p>
    <w:p w14:paraId="411268EC" w14:textId="77777777" w:rsidR="00AE0D6A" w:rsidRDefault="00AE0D6A" w:rsidP="00AE0D6A">
      <w:r>
        <w:t>En esta ventana de la aplicación se muestra un pequeño formulario, en el cual se deberá de introducir el id del usuario, el documento fiscal identificativo, la contraseña antigua de la aplicación (en este caso es para el cambio de la contraseña provisional) la nueva y la confirmación de la nueva contraseña. En caso correcto la contraseña se modificará adecuadamente con los nuevos valores. Los campos de contraseñas permanecerán ocultos salvo que se pulsen los botones correspondientes.</w:t>
      </w:r>
    </w:p>
    <w:p w14:paraId="7A4FFF58" w14:textId="77777777" w:rsidR="00AE0D6A" w:rsidRDefault="00AE0D6A" w:rsidP="00AE0D6A">
      <w:r>
        <w:t>En caso de que no se pueda acceder porque se desconoce la contraseña previa, se abrirá una incidencia para que el administrador pueda reiniciar la contraseña y se informara vía email de esta situación, con la nueva contraseña provisional de la aplicación.</w:t>
      </w:r>
    </w:p>
    <w:p w14:paraId="6A03DC76" w14:textId="77777777" w:rsidR="00AE0D6A" w:rsidRPr="00F90F04" w:rsidRDefault="00AE0D6A" w:rsidP="00AE0D6A"/>
    <w:p w14:paraId="312D80B2" w14:textId="77777777" w:rsidR="00AE0D6A" w:rsidRDefault="00AE0D6A" w:rsidP="00AE0D6A"/>
    <w:p w14:paraId="39AF00BC" w14:textId="77777777" w:rsidR="00AE0D6A" w:rsidRDefault="00AE0D6A" w:rsidP="00AE0D6A">
      <w:pPr>
        <w:pStyle w:val="Ttulo2"/>
      </w:pPr>
      <w:bookmarkStart w:id="33" w:name="_Toc208856025"/>
      <w:bookmarkStart w:id="34" w:name="_Toc208857189"/>
      <w:r>
        <w:t>USUARIO REGULAR</w:t>
      </w:r>
      <w:bookmarkEnd w:id="33"/>
      <w:bookmarkEnd w:id="34"/>
    </w:p>
    <w:p w14:paraId="09BBFE7F" w14:textId="77777777" w:rsidR="00AE0D6A" w:rsidRDefault="00AE0D6A" w:rsidP="00AE0D6A">
      <w:r>
        <w:t>Una vez el administrador del sistema dé de alta al usuario se recibirá un correo con el Id del usuario, que se corresponderá con su Documento Fiscal de identificación, además de una contraseña temporal que deberá de cambiar antes de poder acceder a la aplicación.</w:t>
      </w:r>
    </w:p>
    <w:p w14:paraId="0C1F0B95" w14:textId="77777777" w:rsidR="00AE0D6A" w:rsidRDefault="00AE0D6A" w:rsidP="00AE0D6A"/>
    <w:p w14:paraId="1E0C0482" w14:textId="77777777" w:rsidR="00AE0D6A" w:rsidRDefault="00AE0D6A" w:rsidP="00AE0D6A">
      <w:pPr>
        <w:pStyle w:val="Ttulo3"/>
      </w:pPr>
      <w:bookmarkStart w:id="35" w:name="_Toc208856026"/>
      <w:bookmarkStart w:id="36" w:name="_Toc208857190"/>
      <w:r>
        <w:t>PANTALLA DE INICIO</w:t>
      </w:r>
      <w:bookmarkEnd w:id="35"/>
      <w:bookmarkEnd w:id="36"/>
    </w:p>
    <w:p w14:paraId="4E15BD9A" w14:textId="77777777" w:rsidR="00AE0D6A" w:rsidRDefault="00AE0D6A" w:rsidP="00AE0D6A">
      <w:r>
        <w:t>Una vez accedido a la aplicación en la pantalla de bienvenida, se mostrará un resumen de la situación del usuario, los censos en los que está inscrito, sus incidencias pendientes, las votaciones en las que está inscrito el usuario, noticias asociadas a las votaciones en las que este inscrito y si esta seleccionado o no para alguna Mesa Electoral. Toda esta visión rápida es fácil de manejar a través del menú en la parte superior de la ventana, en la cual se pueden ir configurando los diferentes aspectos de la aplicación. Tambien tendrá una pequeña bienvenida con un resumen de varios datos personales a modo de bienvenida.</w:t>
      </w:r>
    </w:p>
    <w:p w14:paraId="331796A3" w14:textId="77777777" w:rsidR="00AE0D6A" w:rsidRDefault="00AE0D6A" w:rsidP="00AE0D6A">
      <w:pPr>
        <w:pStyle w:val="Ttulo3"/>
      </w:pPr>
      <w:bookmarkStart w:id="37" w:name="_Toc208856027"/>
      <w:bookmarkStart w:id="38" w:name="_Toc208857191"/>
      <w:r>
        <w:lastRenderedPageBreak/>
        <w:t>CENSOS</w:t>
      </w:r>
      <w:bookmarkEnd w:id="37"/>
      <w:bookmarkEnd w:id="38"/>
    </w:p>
    <w:p w14:paraId="2AFAAEF4" w14:textId="77777777" w:rsidR="00AE0D6A" w:rsidRDefault="00AE0D6A" w:rsidP="00AE0D6A">
      <w:r>
        <w:t>Dentro de la pantalla de censos se mostrarán los distintos censos en los que está inscrito el usuario. El usuario en sí no tiene mucho más que hacer aquí, se podrán buscar el resto de los censos, ya que el usuario aquí puede poner una incidencia relacionada con el censo, típicamente serán reclamaciones de inexistencia del usuario dentro del censo, o también la situación contraria, que haya habido un error y por lo que sea se han incluido al usuario en un censo que no debiera de estar.</w:t>
      </w:r>
    </w:p>
    <w:p w14:paraId="6E1681E8" w14:textId="77777777" w:rsidR="00AE0D6A" w:rsidRDefault="00AE0D6A" w:rsidP="00AE0D6A"/>
    <w:p w14:paraId="7082951E" w14:textId="77777777" w:rsidR="00AE0D6A" w:rsidRDefault="00AE0D6A" w:rsidP="00AE0D6A"/>
    <w:p w14:paraId="5C9F9935" w14:textId="77777777" w:rsidR="00AE0D6A" w:rsidRDefault="00AE0D6A" w:rsidP="00AE0D6A">
      <w:pPr>
        <w:pStyle w:val="Ttulo3"/>
      </w:pPr>
      <w:bookmarkStart w:id="39" w:name="_Toc208856028"/>
      <w:bookmarkStart w:id="40" w:name="_Toc208857192"/>
      <w:r>
        <w:t>VOTACIONES</w:t>
      </w:r>
      <w:bookmarkEnd w:id="39"/>
      <w:bookmarkEnd w:id="40"/>
    </w:p>
    <w:p w14:paraId="71C56316" w14:textId="77777777" w:rsidR="00AE0D6A" w:rsidRDefault="00AE0D6A" w:rsidP="00AE0D6A">
      <w:r>
        <w:t>En esta ventana se muestran tanto las votaciones activas en las que está inscrito como las votaciones que se han finalizado, separadas claramente en dos apartados para su distinción visual.</w:t>
      </w:r>
    </w:p>
    <w:p w14:paraId="3C774538" w14:textId="77777777" w:rsidR="00AE0D6A" w:rsidRPr="0048727F" w:rsidRDefault="00AE0D6A" w:rsidP="00AE0D6A">
      <w:r>
        <w:t>En la parte a la derecha de donde se muestran las distintas votaciones hay 3 botones, uno de ellos nos permite acceder a la votación en si misma para emitir el voto, con el otro podemos mostrar las estadísticas de la votación, serán diferentes estadísticas en función de si la votación está o no activa. Por último, habra también la posibilidad de generar una incidencia sobre las votaciones, por el tema que sea, pero asociadas a las votaciones (las incidencias típicas es que no se pueda acceder a la votación, que no deja emitir el voto…)</w:t>
      </w:r>
    </w:p>
    <w:p w14:paraId="46A7437E" w14:textId="77777777" w:rsidR="00AE0D6A" w:rsidRDefault="00AE0D6A" w:rsidP="00AE0D6A"/>
    <w:p w14:paraId="19D523EC" w14:textId="77777777" w:rsidR="00AE0D6A" w:rsidRDefault="00AE0D6A" w:rsidP="00AE0D6A">
      <w:pPr>
        <w:pStyle w:val="Ttulo3"/>
      </w:pPr>
      <w:bookmarkStart w:id="41" w:name="_Toc208856029"/>
      <w:bookmarkStart w:id="42" w:name="_Toc208857193"/>
      <w:r>
        <w:t>CERTIFICADOS</w:t>
      </w:r>
      <w:bookmarkEnd w:id="41"/>
      <w:bookmarkEnd w:id="42"/>
    </w:p>
    <w:p w14:paraId="20CFE4D6" w14:textId="77777777" w:rsidR="00AE0D6A" w:rsidRDefault="00AE0D6A" w:rsidP="00AE0D6A">
      <w:r>
        <w:t>En esta ventana se muestran los certificados que ya tiene configurados el usuario. Tanto los suyos propios como los certificados de las Mesas Electorales que pertenezcan a su votación. (PENDIENTE DE COMO MOSTRAMOS LOS DATOS DEL CERTIFICADO)</w:t>
      </w:r>
    </w:p>
    <w:p w14:paraId="628A9FE2" w14:textId="77777777" w:rsidR="00AE0D6A" w:rsidRDefault="00AE0D6A" w:rsidP="00AE0D6A">
      <w:r>
        <w:t>Es muy importante y clave que esto este configurado ya que si no se dispone de certificado no se podrá votar en las votaciones correspondientes.</w:t>
      </w:r>
    </w:p>
    <w:p w14:paraId="7B249F81" w14:textId="77777777" w:rsidR="00AE0D6A" w:rsidRDefault="00AE0D6A" w:rsidP="00AE0D6A"/>
    <w:p w14:paraId="4708021D" w14:textId="77777777" w:rsidR="00AE0D6A" w:rsidRDefault="00AE0D6A" w:rsidP="00AE0D6A">
      <w:pPr>
        <w:pStyle w:val="Ttulo3"/>
      </w:pPr>
      <w:bookmarkStart w:id="43" w:name="_Toc208856030"/>
      <w:bookmarkStart w:id="44" w:name="_Toc208857194"/>
      <w:r>
        <w:t>NOTICIAS</w:t>
      </w:r>
      <w:bookmarkEnd w:id="43"/>
      <w:bookmarkEnd w:id="44"/>
    </w:p>
    <w:p w14:paraId="1945DBE5" w14:textId="77777777" w:rsidR="00AE0D6A" w:rsidRDefault="00AE0D6A" w:rsidP="00AE0D6A">
      <w:r>
        <w:t>En esta ventana simplemente se muestra información al respecto de la situación de las votaciones, censos u otras informaciones útiles para la APP.</w:t>
      </w:r>
    </w:p>
    <w:p w14:paraId="28118D00" w14:textId="77777777" w:rsidR="00AE0D6A" w:rsidRDefault="00AE0D6A" w:rsidP="00AE0D6A">
      <w:r>
        <w:t>Las noticias están estructuradas de forma muy simple, a modo de notificaciones que informen del desarrollo de las votaciones y los censos y a modo de control de plazos y comunicaciones simples.</w:t>
      </w:r>
    </w:p>
    <w:p w14:paraId="445B044E" w14:textId="77777777" w:rsidR="00AE0D6A" w:rsidRDefault="00AE0D6A" w:rsidP="00AE0D6A">
      <w:r>
        <w:br w:type="page"/>
      </w:r>
    </w:p>
    <w:p w14:paraId="72C0ECDD" w14:textId="77777777" w:rsidR="00AE0D6A" w:rsidRDefault="00AE0D6A" w:rsidP="00AE0D6A">
      <w:pPr>
        <w:pStyle w:val="Ttulo3"/>
      </w:pPr>
      <w:bookmarkStart w:id="45" w:name="_Toc208856031"/>
      <w:bookmarkStart w:id="46" w:name="_Toc208857195"/>
      <w:r>
        <w:lastRenderedPageBreak/>
        <w:t>GUIA DE USUARIO</w:t>
      </w:r>
      <w:bookmarkEnd w:id="45"/>
      <w:bookmarkEnd w:id="46"/>
    </w:p>
    <w:p w14:paraId="6E4BD3E4" w14:textId="77777777" w:rsidR="00AE0D6A" w:rsidRDefault="00AE0D6A" w:rsidP="00AE0D6A">
      <w:r>
        <w:t>En esta ventana hay una pequeña guía de uso/configuración de la APP.  Unos simples pasos para que haya una pequeña ayuda sin tener que estar creando incidencias constantes, acerca del funcionamiento de la aplicación, que hacer antes de votar.</w:t>
      </w:r>
      <w:r>
        <w:br/>
      </w:r>
    </w:p>
    <w:p w14:paraId="6E0CCA89" w14:textId="77777777" w:rsidR="00AE0D6A" w:rsidRDefault="00AE0D6A" w:rsidP="00AE0D6A"/>
    <w:p w14:paraId="7BC2DB95" w14:textId="77777777" w:rsidR="00AE0D6A" w:rsidRDefault="00AE0D6A" w:rsidP="00AE0D6A">
      <w:pPr>
        <w:pStyle w:val="Ttulo2"/>
      </w:pPr>
      <w:bookmarkStart w:id="47" w:name="_Toc208856032"/>
      <w:bookmarkStart w:id="48" w:name="_Toc208857196"/>
      <w:r>
        <w:t>USUARIO ADMINISTRADOR</w:t>
      </w:r>
      <w:bookmarkEnd w:id="47"/>
      <w:bookmarkEnd w:id="48"/>
    </w:p>
    <w:p w14:paraId="7D6EE008" w14:textId="77777777" w:rsidR="00AE0D6A" w:rsidRDefault="00AE0D6A" w:rsidP="00AE0D6A">
      <w:r>
        <w:t xml:space="preserve">Pasando al otro rol de usuario, hay más o menos las mismas ventanas, con vistas parecidas a las descritas en la parte de Usuario Regular, con lo cual no se volverán a describir, sino hay ninguna diferencia. </w:t>
      </w:r>
    </w:p>
    <w:p w14:paraId="21958B51" w14:textId="77777777" w:rsidR="00AE0D6A" w:rsidRDefault="00AE0D6A" w:rsidP="00AE0D6A">
      <w:r>
        <w:t xml:space="preserve">En el menú de la parte superior si el usuario es administrador (o superuser como se considera por Django) se habilita una nueva pestaña que nos lleva a la parte de administración de la APP. </w:t>
      </w:r>
    </w:p>
    <w:p w14:paraId="010E785F" w14:textId="77777777" w:rsidR="00AE0D6A" w:rsidRDefault="00AE0D6A" w:rsidP="00AE0D6A">
      <w:r>
        <w:t>Dentro de esta pestaña de administración hay varios apartados para administrar.</w:t>
      </w:r>
    </w:p>
    <w:p w14:paraId="232C951A" w14:textId="77777777" w:rsidR="00AE0D6A" w:rsidRPr="00695751" w:rsidRDefault="00AE0D6A" w:rsidP="00AE0D6A">
      <w:pPr>
        <w:pStyle w:val="Prrafodelista"/>
        <w:numPr>
          <w:ilvl w:val="0"/>
          <w:numId w:val="6"/>
        </w:numPr>
        <w:rPr>
          <w:b/>
          <w:bCs/>
          <w:u w:val="single"/>
        </w:rPr>
      </w:pPr>
      <w:r w:rsidRPr="00A13291">
        <w:rPr>
          <w:b/>
          <w:bCs/>
          <w:u w:val="single"/>
        </w:rPr>
        <w:t xml:space="preserve">Gestión de Incidencias: </w:t>
      </w:r>
      <w:r>
        <w:t xml:space="preserve"> Las distintas incidencias que pueden registrarse por los usuarios en las distintas partes de la APP se mostrarán aquí para los usuarios administradores, que serán los encargados de revisarlas y solucionarlas. Una vez los administradores hayan recepcionado y procesado la incidencia pueden cerrarla o dejarla abierta, dando un </w:t>
      </w:r>
      <w:proofErr w:type="spellStart"/>
      <w:r>
        <w:t>feedback</w:t>
      </w:r>
      <w:proofErr w:type="spellEnd"/>
      <w:r>
        <w:t xml:space="preserve"> de que pasa con ella e informando al usuario al respecto.</w:t>
      </w:r>
    </w:p>
    <w:p w14:paraId="0060CFF5" w14:textId="77777777" w:rsidR="00AE0D6A" w:rsidRPr="003020CB" w:rsidRDefault="00AE0D6A" w:rsidP="00AE0D6A">
      <w:pPr>
        <w:pStyle w:val="Prrafodelista"/>
        <w:numPr>
          <w:ilvl w:val="0"/>
          <w:numId w:val="6"/>
        </w:numPr>
        <w:rPr>
          <w:b/>
          <w:bCs/>
          <w:u w:val="single"/>
        </w:rPr>
      </w:pPr>
      <w:r>
        <w:rPr>
          <w:b/>
          <w:bCs/>
          <w:u w:val="single"/>
        </w:rPr>
        <w:t xml:space="preserve">Cargar Censos: </w:t>
      </w:r>
      <w:r>
        <w:t>Se pone a la disposición del administrador el apartado para la carga de ficheros de Censo. Consiste en un lector del fichero de plantilla preparado para la finalidad de crear censos. También está disponible aquí la descarga del fichero plantilla para poder proporcionárselo al encargado de realizar los listados del censo o al mismo administrador que se vaya a encargar de la confección del censo.</w:t>
      </w:r>
    </w:p>
    <w:p w14:paraId="1D1689E3" w14:textId="77777777" w:rsidR="00AE0D6A" w:rsidRPr="00747102" w:rsidRDefault="00AE0D6A" w:rsidP="00AE0D6A">
      <w:pPr>
        <w:pStyle w:val="Prrafodelista"/>
        <w:numPr>
          <w:ilvl w:val="0"/>
          <w:numId w:val="6"/>
        </w:numPr>
        <w:rPr>
          <w:b/>
          <w:bCs/>
          <w:u w:val="single"/>
        </w:rPr>
      </w:pPr>
      <w:r>
        <w:rPr>
          <w:b/>
          <w:bCs/>
          <w:u w:val="single"/>
        </w:rPr>
        <w:t xml:space="preserve">Crear Votaciones: </w:t>
      </w:r>
      <w:r>
        <w:t>Es necesario primero crear votaciones, aquí se dan de alta una nueva votación que posteriormente se configuraran.</w:t>
      </w:r>
    </w:p>
    <w:p w14:paraId="04B49B2E" w14:textId="77777777" w:rsidR="00AE0D6A" w:rsidRPr="002C0A83" w:rsidRDefault="00AE0D6A" w:rsidP="00AE0D6A">
      <w:pPr>
        <w:pStyle w:val="Prrafodelista"/>
        <w:numPr>
          <w:ilvl w:val="0"/>
          <w:numId w:val="6"/>
        </w:numPr>
        <w:rPr>
          <w:b/>
          <w:bCs/>
          <w:u w:val="single"/>
        </w:rPr>
      </w:pPr>
      <w:r>
        <w:rPr>
          <w:b/>
          <w:bCs/>
          <w:u w:val="single"/>
        </w:rPr>
        <w:t xml:space="preserve">Manejar Votaciones: </w:t>
      </w:r>
      <w:r>
        <w:t>Las distintas votaciones aparecerán en forma de tabla para poder seleccionar la votación de la cual queremos hacer alguna gestión, podemos asignar los censos a las votaciones, asignar los usuarios y/o crearlos en caso de necesidad, desde aquí tambien asignamos las candidaturas posteriormente a los pasos anteriores y aquí también se puede sortear las mesas electorales. Este sorteo se realizará excluyendo a los pertenecientes a las candidaturas asociadas a esa votación, y con un representante en la mesa por cada 25 inscritos en el censo. También desde aquí se podrá notificar a los usuarios que puedan ejercer su derecho a voto su inscripción en la votación por correo. No obstante, en la APP siempre estará visible para los usuarios en que votaciones están o no inscritos.</w:t>
      </w:r>
    </w:p>
    <w:p w14:paraId="1FB1E56E" w14:textId="77777777" w:rsidR="00AE0D6A" w:rsidRPr="00E309BB" w:rsidRDefault="00AE0D6A" w:rsidP="00AE0D6A">
      <w:pPr>
        <w:pStyle w:val="Prrafodelista"/>
        <w:numPr>
          <w:ilvl w:val="0"/>
          <w:numId w:val="6"/>
        </w:numPr>
      </w:pPr>
      <w:r w:rsidRPr="00E309BB">
        <w:rPr>
          <w:b/>
          <w:bCs/>
          <w:u w:val="single"/>
        </w:rPr>
        <w:t xml:space="preserve">Certificados Mesa Electoral: </w:t>
      </w:r>
      <w:r>
        <w:t>Una vez sorteadas dentro de la gestión de votaciones las Mesas electorales en este apartado se podrán asociar un certificado a la mesa electoral en cuestión.</w:t>
      </w:r>
    </w:p>
    <w:p w14:paraId="534B8656" w14:textId="77777777" w:rsidR="00AE0D6A" w:rsidRPr="00AE0D6A" w:rsidRDefault="00AE0D6A" w:rsidP="00AE0D6A"/>
    <w:sectPr w:rsidR="00AE0D6A" w:rsidRPr="00AE0D6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9A9FE" w14:textId="77777777" w:rsidR="005F5F90" w:rsidRDefault="005F5F90" w:rsidP="006506A1">
      <w:pPr>
        <w:spacing w:after="0" w:line="240" w:lineRule="auto"/>
      </w:pPr>
      <w:r>
        <w:separator/>
      </w:r>
    </w:p>
  </w:endnote>
  <w:endnote w:type="continuationSeparator" w:id="0">
    <w:p w14:paraId="3A4C2AF9" w14:textId="77777777" w:rsidR="005F5F90" w:rsidRDefault="005F5F90" w:rsidP="00650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F510C" w14:textId="77777777" w:rsidR="005F5F90" w:rsidRDefault="005F5F90" w:rsidP="006506A1">
      <w:pPr>
        <w:spacing w:after="0" w:line="240" w:lineRule="auto"/>
      </w:pPr>
      <w:r>
        <w:separator/>
      </w:r>
    </w:p>
  </w:footnote>
  <w:footnote w:type="continuationSeparator" w:id="0">
    <w:p w14:paraId="5429FBE4" w14:textId="77777777" w:rsidR="005F5F90" w:rsidRDefault="005F5F90" w:rsidP="006506A1">
      <w:pPr>
        <w:spacing w:after="0" w:line="240" w:lineRule="auto"/>
      </w:pPr>
      <w:r>
        <w:continuationSeparator/>
      </w:r>
    </w:p>
  </w:footnote>
  <w:footnote w:id="1">
    <w:p w14:paraId="6B780187" w14:textId="1F310CBD" w:rsidR="006506A1" w:rsidRDefault="006506A1">
      <w:pPr>
        <w:pStyle w:val="Textonotapie"/>
      </w:pPr>
      <w:r>
        <w:rPr>
          <w:rStyle w:val="Refdenotaalpie"/>
        </w:rPr>
        <w:footnoteRef/>
      </w:r>
      <w:r>
        <w:t xml:space="preserve"> </w:t>
      </w:r>
      <w:r w:rsidRPr="006506A1">
        <w:t xml:space="preserve">Osterwalder &amp; Pigneur — </w:t>
      </w:r>
      <w:r w:rsidRPr="006506A1">
        <w:rPr>
          <w:i/>
          <w:iCs/>
        </w:rPr>
        <w:t xml:space="preserve">Business Model </w:t>
      </w:r>
      <w:proofErr w:type="spellStart"/>
      <w:r w:rsidRPr="006506A1">
        <w:rPr>
          <w:i/>
          <w:iCs/>
        </w:rPr>
        <w:t>Generation</w:t>
      </w:r>
      <w:proofErr w:type="spellEnd"/>
    </w:p>
  </w:footnote>
  <w:footnote w:id="2">
    <w:p w14:paraId="75BB9580" w14:textId="2C173031" w:rsidR="00FA0AED" w:rsidRDefault="00FA0AED">
      <w:pPr>
        <w:pStyle w:val="Textonotapie"/>
      </w:pPr>
      <w:r>
        <w:rPr>
          <w:rStyle w:val="Refdenotaalpie"/>
        </w:rPr>
        <w:footnoteRef/>
      </w:r>
      <w:r>
        <w:t xml:space="preserve"> </w:t>
      </w:r>
      <w:proofErr w:type="spellStart"/>
      <w:r w:rsidRPr="00FA0AED">
        <w:t>Clarifying</w:t>
      </w:r>
      <w:proofErr w:type="spellEnd"/>
      <w:r w:rsidRPr="00FA0AED">
        <w:t xml:space="preserve"> Business </w:t>
      </w:r>
      <w:proofErr w:type="spellStart"/>
      <w:r w:rsidRPr="00FA0AED">
        <w:t>Models</w:t>
      </w:r>
      <w:proofErr w:type="spellEnd"/>
      <w:r w:rsidRPr="00FA0AED">
        <w:t xml:space="preserve">: </w:t>
      </w:r>
      <w:proofErr w:type="spellStart"/>
      <w:r w:rsidRPr="00FA0AED">
        <w:t>Origins</w:t>
      </w:r>
      <w:proofErr w:type="spellEnd"/>
      <w:r w:rsidRPr="00FA0AED">
        <w:t xml:space="preserve">, </w:t>
      </w:r>
      <w:proofErr w:type="spellStart"/>
      <w:r w:rsidRPr="00FA0AED">
        <w:t>Present</w:t>
      </w:r>
      <w:proofErr w:type="spellEnd"/>
      <w:r w:rsidRPr="00FA0AED">
        <w:t xml:space="preserve">, and Future </w:t>
      </w:r>
      <w:proofErr w:type="spellStart"/>
      <w:r w:rsidRPr="00FA0AED">
        <w:t>of</w:t>
      </w:r>
      <w:proofErr w:type="spellEnd"/>
      <w:r w:rsidRPr="00FA0AED">
        <w:t xml:space="preserve"> </w:t>
      </w:r>
      <w:proofErr w:type="spellStart"/>
      <w:r w:rsidRPr="00FA0AED">
        <w:t>the</w:t>
      </w:r>
      <w:proofErr w:type="spellEnd"/>
      <w:r w:rsidRPr="00FA0AED">
        <w:t xml:space="preserve"> Concept” (Osterwalder, Pigneur, Tucci, 2005)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2F0"/>
    <w:multiLevelType w:val="multilevel"/>
    <w:tmpl w:val="9B6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33BEC"/>
    <w:multiLevelType w:val="multilevel"/>
    <w:tmpl w:val="F78A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64396"/>
    <w:multiLevelType w:val="multilevel"/>
    <w:tmpl w:val="0866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65CC8"/>
    <w:multiLevelType w:val="multilevel"/>
    <w:tmpl w:val="46244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619EC"/>
    <w:multiLevelType w:val="multilevel"/>
    <w:tmpl w:val="522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C76F3"/>
    <w:multiLevelType w:val="hybridMultilevel"/>
    <w:tmpl w:val="08C0FFB0"/>
    <w:lvl w:ilvl="0" w:tplc="D81058D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8D590B"/>
    <w:multiLevelType w:val="hybridMultilevel"/>
    <w:tmpl w:val="27F69186"/>
    <w:lvl w:ilvl="0" w:tplc="E29E8C0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23861402">
    <w:abstractNumId w:val="1"/>
  </w:num>
  <w:num w:numId="2" w16cid:durableId="290482043">
    <w:abstractNumId w:val="3"/>
  </w:num>
  <w:num w:numId="3" w16cid:durableId="2101024952">
    <w:abstractNumId w:val="2"/>
  </w:num>
  <w:num w:numId="4" w16cid:durableId="131102333">
    <w:abstractNumId w:val="0"/>
  </w:num>
  <w:num w:numId="5" w16cid:durableId="351305190">
    <w:abstractNumId w:val="4"/>
  </w:num>
  <w:num w:numId="6" w16cid:durableId="1966889322">
    <w:abstractNumId w:val="6"/>
  </w:num>
  <w:num w:numId="7" w16cid:durableId="220757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F74"/>
    <w:rsid w:val="000235F4"/>
    <w:rsid w:val="00141B85"/>
    <w:rsid w:val="00172064"/>
    <w:rsid w:val="00181C42"/>
    <w:rsid w:val="00225C90"/>
    <w:rsid w:val="00246294"/>
    <w:rsid w:val="002E488A"/>
    <w:rsid w:val="003E4C83"/>
    <w:rsid w:val="004455CE"/>
    <w:rsid w:val="004F45D3"/>
    <w:rsid w:val="005F5F90"/>
    <w:rsid w:val="00600E14"/>
    <w:rsid w:val="00617F46"/>
    <w:rsid w:val="006506A1"/>
    <w:rsid w:val="0068385D"/>
    <w:rsid w:val="006A7B52"/>
    <w:rsid w:val="006B5001"/>
    <w:rsid w:val="0074078C"/>
    <w:rsid w:val="00853366"/>
    <w:rsid w:val="00AA4490"/>
    <w:rsid w:val="00AE0D6A"/>
    <w:rsid w:val="00AF3F74"/>
    <w:rsid w:val="00B35DB3"/>
    <w:rsid w:val="00BA0316"/>
    <w:rsid w:val="00C93465"/>
    <w:rsid w:val="00D926C6"/>
    <w:rsid w:val="00E110AC"/>
    <w:rsid w:val="00E70BBF"/>
    <w:rsid w:val="00EF73E6"/>
    <w:rsid w:val="00FA0A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4A2EC"/>
  <w15:chartTrackingRefBased/>
  <w15:docId w15:val="{E308D01C-3AA4-4D6E-B74E-27A6EBE2A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F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F3F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F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F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F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F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F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F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3F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F3F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F3F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F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F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F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F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F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F74"/>
    <w:rPr>
      <w:rFonts w:eastAsiaTheme="majorEastAsia" w:cstheme="majorBidi"/>
      <w:color w:val="272727" w:themeColor="text1" w:themeTint="D8"/>
    </w:rPr>
  </w:style>
  <w:style w:type="paragraph" w:styleId="Ttulo">
    <w:name w:val="Title"/>
    <w:basedOn w:val="Normal"/>
    <w:next w:val="Normal"/>
    <w:link w:val="TtuloCar"/>
    <w:uiPriority w:val="10"/>
    <w:qFormat/>
    <w:rsid w:val="00AF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F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F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F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F74"/>
    <w:pPr>
      <w:spacing w:before="160"/>
      <w:jc w:val="center"/>
    </w:pPr>
    <w:rPr>
      <w:i/>
      <w:iCs/>
      <w:color w:val="404040" w:themeColor="text1" w:themeTint="BF"/>
    </w:rPr>
  </w:style>
  <w:style w:type="character" w:customStyle="1" w:styleId="CitaCar">
    <w:name w:val="Cita Car"/>
    <w:basedOn w:val="Fuentedeprrafopredeter"/>
    <w:link w:val="Cita"/>
    <w:uiPriority w:val="29"/>
    <w:rsid w:val="00AF3F74"/>
    <w:rPr>
      <w:i/>
      <w:iCs/>
      <w:color w:val="404040" w:themeColor="text1" w:themeTint="BF"/>
    </w:rPr>
  </w:style>
  <w:style w:type="paragraph" w:styleId="Prrafodelista">
    <w:name w:val="List Paragraph"/>
    <w:basedOn w:val="Normal"/>
    <w:uiPriority w:val="34"/>
    <w:qFormat/>
    <w:rsid w:val="00AF3F74"/>
    <w:pPr>
      <w:ind w:left="720"/>
      <w:contextualSpacing/>
    </w:pPr>
  </w:style>
  <w:style w:type="character" w:styleId="nfasisintenso">
    <w:name w:val="Intense Emphasis"/>
    <w:basedOn w:val="Fuentedeprrafopredeter"/>
    <w:uiPriority w:val="21"/>
    <w:qFormat/>
    <w:rsid w:val="00AF3F74"/>
    <w:rPr>
      <w:i/>
      <w:iCs/>
      <w:color w:val="0F4761" w:themeColor="accent1" w:themeShade="BF"/>
    </w:rPr>
  </w:style>
  <w:style w:type="paragraph" w:styleId="Citadestacada">
    <w:name w:val="Intense Quote"/>
    <w:basedOn w:val="Normal"/>
    <w:next w:val="Normal"/>
    <w:link w:val="CitadestacadaCar"/>
    <w:uiPriority w:val="30"/>
    <w:qFormat/>
    <w:rsid w:val="00AF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F74"/>
    <w:rPr>
      <w:i/>
      <w:iCs/>
      <w:color w:val="0F4761" w:themeColor="accent1" w:themeShade="BF"/>
    </w:rPr>
  </w:style>
  <w:style w:type="character" w:styleId="Referenciaintensa">
    <w:name w:val="Intense Reference"/>
    <w:basedOn w:val="Fuentedeprrafopredeter"/>
    <w:uiPriority w:val="32"/>
    <w:qFormat/>
    <w:rsid w:val="00AF3F74"/>
    <w:rPr>
      <w:b/>
      <w:bCs/>
      <w:smallCaps/>
      <w:color w:val="0F4761" w:themeColor="accent1" w:themeShade="BF"/>
      <w:spacing w:val="5"/>
    </w:rPr>
  </w:style>
  <w:style w:type="character" w:customStyle="1" w:styleId="wacimagecontainer">
    <w:name w:val="wacimagecontainer"/>
    <w:basedOn w:val="Fuentedeprrafopredeter"/>
    <w:rsid w:val="00AF3F74"/>
  </w:style>
  <w:style w:type="paragraph" w:customStyle="1" w:styleId="paragraph">
    <w:name w:val="paragraph"/>
    <w:basedOn w:val="Normal"/>
    <w:rsid w:val="00AF3F74"/>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customStyle="1" w:styleId="normaltextrun">
    <w:name w:val="normaltextrun"/>
    <w:basedOn w:val="Fuentedeprrafopredeter"/>
    <w:rsid w:val="00AF3F74"/>
  </w:style>
  <w:style w:type="character" w:customStyle="1" w:styleId="eop">
    <w:name w:val="eop"/>
    <w:basedOn w:val="Fuentedeprrafopredeter"/>
    <w:rsid w:val="00AF3F74"/>
  </w:style>
  <w:style w:type="paragraph" w:styleId="TtuloTDC">
    <w:name w:val="TOC Heading"/>
    <w:basedOn w:val="Ttulo1"/>
    <w:next w:val="Normal"/>
    <w:uiPriority w:val="39"/>
    <w:unhideWhenUsed/>
    <w:qFormat/>
    <w:rsid w:val="006B5001"/>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6B5001"/>
    <w:pPr>
      <w:spacing w:after="100"/>
    </w:pPr>
  </w:style>
  <w:style w:type="paragraph" w:styleId="TDC2">
    <w:name w:val="toc 2"/>
    <w:basedOn w:val="Normal"/>
    <w:next w:val="Normal"/>
    <w:autoRedefine/>
    <w:uiPriority w:val="39"/>
    <w:unhideWhenUsed/>
    <w:rsid w:val="006B5001"/>
    <w:pPr>
      <w:spacing w:after="100"/>
      <w:ind w:left="220"/>
    </w:pPr>
  </w:style>
  <w:style w:type="paragraph" w:styleId="TDC3">
    <w:name w:val="toc 3"/>
    <w:basedOn w:val="Normal"/>
    <w:next w:val="Normal"/>
    <w:autoRedefine/>
    <w:uiPriority w:val="39"/>
    <w:unhideWhenUsed/>
    <w:rsid w:val="006B5001"/>
    <w:pPr>
      <w:spacing w:after="100"/>
      <w:ind w:left="440"/>
    </w:pPr>
  </w:style>
  <w:style w:type="character" w:styleId="Hipervnculo">
    <w:name w:val="Hyperlink"/>
    <w:basedOn w:val="Fuentedeprrafopredeter"/>
    <w:uiPriority w:val="99"/>
    <w:unhideWhenUsed/>
    <w:rsid w:val="006B5001"/>
    <w:rPr>
      <w:color w:val="467886" w:themeColor="hyperlink"/>
      <w:u w:val="single"/>
    </w:rPr>
  </w:style>
  <w:style w:type="paragraph" w:styleId="Textonotapie">
    <w:name w:val="footnote text"/>
    <w:basedOn w:val="Normal"/>
    <w:link w:val="TextonotapieCar"/>
    <w:uiPriority w:val="99"/>
    <w:semiHidden/>
    <w:unhideWhenUsed/>
    <w:rsid w:val="006506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06A1"/>
    <w:rPr>
      <w:sz w:val="20"/>
      <w:szCs w:val="20"/>
    </w:rPr>
  </w:style>
  <w:style w:type="character" w:styleId="Refdenotaalpie">
    <w:name w:val="footnote reference"/>
    <w:basedOn w:val="Fuentedeprrafopredeter"/>
    <w:uiPriority w:val="99"/>
    <w:semiHidden/>
    <w:unhideWhenUsed/>
    <w:rsid w:val="006506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C79A4-F207-4F1D-A93E-6C0FAA2AE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27</Pages>
  <Words>2561</Words>
  <Characters>14086</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Alonso García</dc:creator>
  <cp:keywords/>
  <dc:description/>
  <cp:lastModifiedBy>Samir Alonso Garcia</cp:lastModifiedBy>
  <cp:revision>5</cp:revision>
  <dcterms:created xsi:type="dcterms:W3CDTF">2025-09-29T17:06:00Z</dcterms:created>
  <dcterms:modified xsi:type="dcterms:W3CDTF">2025-10-02T15:01:00Z</dcterms:modified>
</cp:coreProperties>
</file>