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spacing w:val="0"/>
          <w:kern w:val="0"/>
          <w:sz w:val="140"/>
          <w:szCs w:val="140"/>
        </w:rPr>
        <w:id w:val="1322697571"/>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6D5A9D" w:rsidTr="00A85522">
            <w:tc>
              <w:tcPr>
                <w:tcW w:w="9288" w:type="dxa"/>
              </w:tcPr>
              <w:p w:rsidR="006D5A9D" w:rsidRDefault="007545B0" w:rsidP="006D5A9D">
                <w:pPr>
                  <w:pStyle w:val="Titre"/>
                  <w:rPr>
                    <w:sz w:val="140"/>
                    <w:szCs w:val="140"/>
                  </w:rPr>
                </w:pPr>
                <w:sdt>
                  <w:sdtPr>
                    <w:rPr>
                      <w:sz w:val="72"/>
                      <w:szCs w:val="72"/>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675D0A" w:rsidRPr="00675D0A">
                      <w:rPr>
                        <w:sz w:val="72"/>
                        <w:szCs w:val="72"/>
                      </w:rPr>
                      <w:t>TRAVAIL D’ÉTUDE ET DE RECHERCHE</w:t>
                    </w:r>
                  </w:sdtContent>
                </w:sdt>
              </w:p>
            </w:tc>
          </w:tr>
          <w:tr w:rsidR="006D5A9D">
            <w:tc>
              <w:tcPr>
                <w:tcW w:w="0" w:type="auto"/>
                <w:vAlign w:val="bottom"/>
              </w:tcPr>
              <w:p w:rsidR="006D5A9D" w:rsidRDefault="00675D0A" w:rsidP="00675D0A">
                <w:pPr>
                  <w:pStyle w:val="Sous-titre"/>
                </w:pPr>
                <w:r>
                  <w:rPr>
                    <w:noProof/>
                  </w:rPr>
                  <mc:AlternateContent>
                    <mc:Choice Requires="wps">
                      <w:drawing>
                        <wp:anchor distT="0" distB="0" distL="114300" distR="114300" simplePos="0" relativeHeight="251664384" behindDoc="0" locked="0" layoutInCell="1" allowOverlap="1" wp14:anchorId="4523C6B1" wp14:editId="088A3EC9">
                          <wp:simplePos x="0" y="0"/>
                          <wp:positionH relativeFrom="column">
                            <wp:posOffset>-107950</wp:posOffset>
                          </wp:positionH>
                          <wp:positionV relativeFrom="paragraph">
                            <wp:posOffset>482600</wp:posOffset>
                          </wp:positionV>
                          <wp:extent cx="2374265" cy="140398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545B0" w:rsidRPr="00405579" w:rsidRDefault="007545B0" w:rsidP="00675D0A">
                                      <w:pPr>
                                        <w:pStyle w:val="Sansinterligne"/>
                                        <w:rPr>
                                          <w:rFonts w:ascii="Times New Roman" w:hAnsi="Times New Roman" w:cs="Times New Roman"/>
                                          <w:b/>
                                        </w:rPr>
                                      </w:pPr>
                                      <w:r w:rsidRPr="00405579">
                                        <w:rPr>
                                          <w:rFonts w:ascii="Times New Roman" w:hAnsi="Times New Roman" w:cs="Times New Roman"/>
                                          <w:b/>
                                        </w:rPr>
                                        <w:t>Réalisé par :</w:t>
                                      </w:r>
                                    </w:p>
                                    <w:p w:rsidR="007545B0" w:rsidRPr="00D32A45" w:rsidRDefault="007545B0" w:rsidP="00675D0A">
                                      <w:pPr>
                                        <w:pStyle w:val="Sansinterligne"/>
                                        <w:rPr>
                                          <w:rFonts w:ascii="Times New Roman" w:hAnsi="Times New Roman" w:cs="Times New Roman"/>
                                        </w:rPr>
                                      </w:pPr>
                                      <w:r>
                                        <w:rPr>
                                          <w:rFonts w:ascii="Times New Roman" w:hAnsi="Times New Roman" w:cs="Times New Roman"/>
                                        </w:rPr>
                                        <w:t>Samir-Eddine AZZAG</w:t>
                                      </w:r>
                                    </w:p>
                                    <w:p w:rsidR="007545B0" w:rsidRPr="00A4061B" w:rsidRDefault="007545B0" w:rsidP="00675D0A">
                                      <w:pPr>
                                        <w:pStyle w:val="Sansinterligne"/>
                                        <w:rPr>
                                          <w:rFonts w:ascii="Times New Roman" w:hAnsi="Times New Roman" w:cs="Times New Roman"/>
                                        </w:rPr>
                                      </w:pPr>
                                      <w:r w:rsidRPr="00A4061B">
                                        <w:rPr>
                                          <w:rFonts w:ascii="Times New Roman" w:hAnsi="Times New Roman" w:cs="Times New Roman"/>
                                        </w:rPr>
                                        <w:t>Amaury DOUDEMENT</w:t>
                                      </w:r>
                                    </w:p>
                                    <w:p w:rsidR="007545B0" w:rsidRPr="00D32A45" w:rsidRDefault="007545B0" w:rsidP="00675D0A">
                                      <w:pPr>
                                        <w:pStyle w:val="Sansinterligne"/>
                                        <w:rPr>
                                          <w:rFonts w:ascii="Times New Roman" w:hAnsi="Times New Roman" w:cs="Times New Roman"/>
                                          <w:lang w:val="en-US"/>
                                        </w:rPr>
                                      </w:pPr>
                                      <w:r w:rsidRPr="00D32A45">
                                        <w:rPr>
                                          <w:rFonts w:ascii="Times New Roman" w:hAnsi="Times New Roman" w:cs="Times New Roman"/>
                                          <w:lang w:val="en-US"/>
                                        </w:rPr>
                                        <w:t>Didier MANNONE</w:t>
                                      </w:r>
                                    </w:p>
                                    <w:p w:rsidR="007545B0" w:rsidRDefault="007545B0" w:rsidP="00675D0A">
                                      <w:pPr>
                                        <w:pStyle w:val="Sansinterligne"/>
                                        <w:rPr>
                                          <w:rFonts w:ascii="Times New Roman" w:hAnsi="Times New Roman" w:cs="Times New Roman"/>
                                          <w:lang w:val="en-US"/>
                                        </w:rPr>
                                      </w:pPr>
                                      <w:r w:rsidRPr="00D32A45">
                                        <w:rPr>
                                          <w:rFonts w:ascii="Times New Roman" w:hAnsi="Times New Roman" w:cs="Times New Roman"/>
                                          <w:lang w:val="en-US"/>
                                        </w:rPr>
                                        <w:t>Hannah SCHREIBER</w:t>
                                      </w:r>
                                    </w:p>
                                    <w:p w:rsidR="007545B0" w:rsidRDefault="007545B0" w:rsidP="00675D0A">
                                      <w:pPr>
                                        <w:pStyle w:val="Sansinterligne"/>
                                        <w:rPr>
                                          <w:rFonts w:ascii="Times New Roman" w:hAnsi="Times New Roman" w:cs="Times New Roman"/>
                                          <w:lang w:val="en-US"/>
                                        </w:rPr>
                                      </w:pPr>
                                    </w:p>
                                    <w:p w:rsidR="007545B0" w:rsidRPr="00972EEE" w:rsidRDefault="007545B0" w:rsidP="00675D0A">
                                      <w:pPr>
                                        <w:pStyle w:val="Sansinterligne"/>
                                        <w:rPr>
                                          <w:rFonts w:ascii="Times New Roman" w:hAnsi="Times New Roman" w:cs="Times New Roman"/>
                                          <w:b/>
                                          <w:lang w:val="en-US"/>
                                        </w:rPr>
                                      </w:pPr>
                                      <w:proofErr w:type="spellStart"/>
                                      <w:proofErr w:type="gramStart"/>
                                      <w:r w:rsidRPr="00972EEE">
                                        <w:rPr>
                                          <w:rFonts w:ascii="Times New Roman" w:hAnsi="Times New Roman" w:cs="Times New Roman"/>
                                          <w:b/>
                                          <w:lang w:val="en-US"/>
                                        </w:rPr>
                                        <w:t>Encadrants</w:t>
                                      </w:r>
                                      <w:proofErr w:type="spellEnd"/>
                                      <w:r w:rsidRPr="00972EEE">
                                        <w:rPr>
                                          <w:rFonts w:ascii="Times New Roman" w:hAnsi="Times New Roman" w:cs="Times New Roman"/>
                                          <w:b/>
                                          <w:lang w:val="en-US"/>
                                        </w:rPr>
                                        <w:t xml:space="preserve"> :</w:t>
                                      </w:r>
                                      <w:proofErr w:type="gramEnd"/>
                                    </w:p>
                                    <w:p w:rsidR="007545B0" w:rsidRPr="00701020" w:rsidRDefault="007545B0" w:rsidP="00675D0A">
                                      <w:pPr>
                                        <w:pStyle w:val="Sansinterligne"/>
                                        <w:rPr>
                                          <w:rFonts w:ascii="Times New Roman" w:hAnsi="Times New Roman" w:cs="Times New Roman"/>
                                        </w:rPr>
                                      </w:pPr>
                                      <w:proofErr w:type="spellStart"/>
                                      <w:r w:rsidRPr="00701020">
                                        <w:rPr>
                                          <w:rFonts w:ascii="Times New Roman" w:hAnsi="Times New Roman" w:cs="Times New Roman"/>
                                        </w:rPr>
                                        <w:t>Sèverine</w:t>
                                      </w:r>
                                      <w:proofErr w:type="spellEnd"/>
                                      <w:r w:rsidRPr="00701020">
                                        <w:rPr>
                                          <w:rFonts w:ascii="Times New Roman" w:hAnsi="Times New Roman" w:cs="Times New Roman"/>
                                        </w:rPr>
                                        <w:t xml:space="preserve"> FRATANI</w:t>
                                      </w:r>
                                    </w:p>
                                    <w:p w:rsidR="007545B0" w:rsidRPr="00701020" w:rsidRDefault="007545B0" w:rsidP="00675D0A">
                                      <w:pPr>
                                        <w:pStyle w:val="Sansinterligne"/>
                                        <w:rPr>
                                          <w:rFonts w:ascii="Times New Roman" w:hAnsi="Times New Roman" w:cs="Times New Roman"/>
                                        </w:rPr>
                                      </w:pPr>
                                      <w:proofErr w:type="spellStart"/>
                                      <w:r w:rsidRPr="00701020">
                                        <w:rPr>
                                          <w:rFonts w:ascii="Times New Roman" w:hAnsi="Times New Roman" w:cs="Times New Roman"/>
                                        </w:rPr>
                                        <w:t>Makki</w:t>
                                      </w:r>
                                      <w:proofErr w:type="spellEnd"/>
                                      <w:r w:rsidRPr="00701020">
                                        <w:rPr>
                                          <w:rFonts w:ascii="Times New Roman" w:hAnsi="Times New Roman" w:cs="Times New Roman"/>
                                        </w:rPr>
                                        <w:t xml:space="preserve"> VOUNDY</w:t>
                                      </w:r>
                                    </w:p>
                                    <w:p w:rsidR="007545B0" w:rsidRDefault="007545B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5pt;margin-top:38pt;width:186.95pt;height:11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" filled="f" stroked="f">
                          <v:textbox style="mso-fit-shape-to-text:t">
                            <w:txbxContent>
                              <w:p w:rsidR="007545B0" w:rsidRPr="00405579" w:rsidRDefault="007545B0" w:rsidP="00675D0A">
                                <w:pPr>
                                  <w:pStyle w:val="Sansinterligne"/>
                                  <w:rPr>
                                    <w:rFonts w:ascii="Times New Roman" w:hAnsi="Times New Roman" w:cs="Times New Roman"/>
                                    <w:b/>
                                  </w:rPr>
                                </w:pPr>
                                <w:r w:rsidRPr="00405579">
                                  <w:rPr>
                                    <w:rFonts w:ascii="Times New Roman" w:hAnsi="Times New Roman" w:cs="Times New Roman"/>
                                    <w:b/>
                                  </w:rPr>
                                  <w:t>Réalisé par :</w:t>
                                </w:r>
                              </w:p>
                              <w:p w:rsidR="007545B0" w:rsidRPr="00D32A45" w:rsidRDefault="007545B0" w:rsidP="00675D0A">
                                <w:pPr>
                                  <w:pStyle w:val="Sansinterligne"/>
                                  <w:rPr>
                                    <w:rFonts w:ascii="Times New Roman" w:hAnsi="Times New Roman" w:cs="Times New Roman"/>
                                  </w:rPr>
                                </w:pPr>
                                <w:r>
                                  <w:rPr>
                                    <w:rFonts w:ascii="Times New Roman" w:hAnsi="Times New Roman" w:cs="Times New Roman"/>
                                  </w:rPr>
                                  <w:t>Samir-Eddine AZZAG</w:t>
                                </w:r>
                              </w:p>
                              <w:p w:rsidR="007545B0" w:rsidRPr="00A4061B" w:rsidRDefault="007545B0" w:rsidP="00675D0A">
                                <w:pPr>
                                  <w:pStyle w:val="Sansinterligne"/>
                                  <w:rPr>
                                    <w:rFonts w:ascii="Times New Roman" w:hAnsi="Times New Roman" w:cs="Times New Roman"/>
                                  </w:rPr>
                                </w:pPr>
                                <w:r w:rsidRPr="00A4061B">
                                  <w:rPr>
                                    <w:rFonts w:ascii="Times New Roman" w:hAnsi="Times New Roman" w:cs="Times New Roman"/>
                                  </w:rPr>
                                  <w:t>Amaury DOUDEMENT</w:t>
                                </w:r>
                              </w:p>
                              <w:p w:rsidR="007545B0" w:rsidRPr="00D32A45" w:rsidRDefault="007545B0" w:rsidP="00675D0A">
                                <w:pPr>
                                  <w:pStyle w:val="Sansinterligne"/>
                                  <w:rPr>
                                    <w:rFonts w:ascii="Times New Roman" w:hAnsi="Times New Roman" w:cs="Times New Roman"/>
                                    <w:lang w:val="en-US"/>
                                  </w:rPr>
                                </w:pPr>
                                <w:r w:rsidRPr="00D32A45">
                                  <w:rPr>
                                    <w:rFonts w:ascii="Times New Roman" w:hAnsi="Times New Roman" w:cs="Times New Roman"/>
                                    <w:lang w:val="en-US"/>
                                  </w:rPr>
                                  <w:t>Didier MANNONE</w:t>
                                </w:r>
                              </w:p>
                              <w:p w:rsidR="007545B0" w:rsidRDefault="007545B0" w:rsidP="00675D0A">
                                <w:pPr>
                                  <w:pStyle w:val="Sansinterligne"/>
                                  <w:rPr>
                                    <w:rFonts w:ascii="Times New Roman" w:hAnsi="Times New Roman" w:cs="Times New Roman"/>
                                    <w:lang w:val="en-US"/>
                                  </w:rPr>
                                </w:pPr>
                                <w:r w:rsidRPr="00D32A45">
                                  <w:rPr>
                                    <w:rFonts w:ascii="Times New Roman" w:hAnsi="Times New Roman" w:cs="Times New Roman"/>
                                    <w:lang w:val="en-US"/>
                                  </w:rPr>
                                  <w:t>Hannah SCHREIBER</w:t>
                                </w:r>
                              </w:p>
                              <w:p w:rsidR="007545B0" w:rsidRDefault="007545B0" w:rsidP="00675D0A">
                                <w:pPr>
                                  <w:pStyle w:val="Sansinterligne"/>
                                  <w:rPr>
                                    <w:rFonts w:ascii="Times New Roman" w:hAnsi="Times New Roman" w:cs="Times New Roman"/>
                                    <w:lang w:val="en-US"/>
                                  </w:rPr>
                                </w:pPr>
                              </w:p>
                              <w:p w:rsidR="007545B0" w:rsidRPr="00972EEE" w:rsidRDefault="007545B0" w:rsidP="00675D0A">
                                <w:pPr>
                                  <w:pStyle w:val="Sansinterligne"/>
                                  <w:rPr>
                                    <w:rFonts w:ascii="Times New Roman" w:hAnsi="Times New Roman" w:cs="Times New Roman"/>
                                    <w:b/>
                                    <w:lang w:val="en-US"/>
                                  </w:rPr>
                                </w:pPr>
                                <w:proofErr w:type="spellStart"/>
                                <w:proofErr w:type="gramStart"/>
                                <w:r w:rsidRPr="00972EEE">
                                  <w:rPr>
                                    <w:rFonts w:ascii="Times New Roman" w:hAnsi="Times New Roman" w:cs="Times New Roman"/>
                                    <w:b/>
                                    <w:lang w:val="en-US"/>
                                  </w:rPr>
                                  <w:t>Encadrants</w:t>
                                </w:r>
                                <w:proofErr w:type="spellEnd"/>
                                <w:r w:rsidRPr="00972EEE">
                                  <w:rPr>
                                    <w:rFonts w:ascii="Times New Roman" w:hAnsi="Times New Roman" w:cs="Times New Roman"/>
                                    <w:b/>
                                    <w:lang w:val="en-US"/>
                                  </w:rPr>
                                  <w:t xml:space="preserve"> :</w:t>
                                </w:r>
                                <w:proofErr w:type="gramEnd"/>
                              </w:p>
                              <w:p w:rsidR="007545B0" w:rsidRPr="00701020" w:rsidRDefault="007545B0" w:rsidP="00675D0A">
                                <w:pPr>
                                  <w:pStyle w:val="Sansinterligne"/>
                                  <w:rPr>
                                    <w:rFonts w:ascii="Times New Roman" w:hAnsi="Times New Roman" w:cs="Times New Roman"/>
                                  </w:rPr>
                                </w:pPr>
                                <w:proofErr w:type="spellStart"/>
                                <w:r w:rsidRPr="00701020">
                                  <w:rPr>
                                    <w:rFonts w:ascii="Times New Roman" w:hAnsi="Times New Roman" w:cs="Times New Roman"/>
                                  </w:rPr>
                                  <w:t>Sèverine</w:t>
                                </w:r>
                                <w:proofErr w:type="spellEnd"/>
                                <w:r w:rsidRPr="00701020">
                                  <w:rPr>
                                    <w:rFonts w:ascii="Times New Roman" w:hAnsi="Times New Roman" w:cs="Times New Roman"/>
                                  </w:rPr>
                                  <w:t xml:space="preserve"> FRATANI</w:t>
                                </w:r>
                              </w:p>
                              <w:p w:rsidR="007545B0" w:rsidRPr="00701020" w:rsidRDefault="007545B0" w:rsidP="00675D0A">
                                <w:pPr>
                                  <w:pStyle w:val="Sansinterligne"/>
                                  <w:rPr>
                                    <w:rFonts w:ascii="Times New Roman" w:hAnsi="Times New Roman" w:cs="Times New Roman"/>
                                  </w:rPr>
                                </w:pPr>
                                <w:proofErr w:type="spellStart"/>
                                <w:r w:rsidRPr="00701020">
                                  <w:rPr>
                                    <w:rFonts w:ascii="Times New Roman" w:hAnsi="Times New Roman" w:cs="Times New Roman"/>
                                  </w:rPr>
                                  <w:t>Makki</w:t>
                                </w:r>
                                <w:proofErr w:type="spellEnd"/>
                                <w:r w:rsidRPr="00701020">
                                  <w:rPr>
                                    <w:rFonts w:ascii="Times New Roman" w:hAnsi="Times New Roman" w:cs="Times New Roman"/>
                                  </w:rPr>
                                  <w:t xml:space="preserve"> VOUNDY</w:t>
                                </w:r>
                              </w:p>
                              <w:p w:rsidR="007545B0" w:rsidRDefault="007545B0"/>
                            </w:txbxContent>
                          </v:textbox>
                        </v:shape>
                      </w:pict>
                    </mc:Fallback>
                  </mc:AlternateContent>
                </w: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Pr>
                        <w:sz w:val="44"/>
                        <w:szCs w:val="44"/>
                      </w:rPr>
                      <w:t>Outils pour machines d’ordre supérieur</w:t>
                    </w:r>
                  </w:sdtContent>
                </w:sdt>
              </w:p>
            </w:tc>
          </w:tr>
          <w:tr w:rsidR="006D5A9D">
            <w:trPr>
              <w:trHeight w:val="1152"/>
            </w:trPr>
            <w:tc>
              <w:tcPr>
                <w:tcW w:w="0" w:type="auto"/>
                <w:vAlign w:val="bottom"/>
              </w:tcPr>
              <w:p w:rsidR="006D5A9D" w:rsidRDefault="006D5A9D" w:rsidP="00675D0A">
                <w:pPr>
                  <w:rPr>
                    <w:color w:val="000000" w:themeColor="text1"/>
                    <w:sz w:val="24"/>
                    <w:szCs w:val="24"/>
                  </w:rPr>
                </w:pPr>
              </w:p>
            </w:tc>
          </w:tr>
        </w:tbl>
        <w:p w:rsidR="00675D0A" w:rsidRPr="00675D0A" w:rsidRDefault="00A85522" w:rsidP="00675D0A">
          <w:pPr>
            <w:pStyle w:val="Sansinterligne"/>
          </w:pPr>
          <w:r>
            <w:rPr>
              <w:noProof/>
            </w:rPr>
            <mc:AlternateContent>
              <mc:Choice Requires="wps">
                <w:drawing>
                  <wp:anchor distT="0" distB="0" distL="114300" distR="114300" simplePos="0" relativeHeight="251667456" behindDoc="0" locked="0" layoutInCell="1" allowOverlap="1" wp14:anchorId="3A974743" wp14:editId="5895AF8D">
                    <wp:simplePos x="0" y="0"/>
                    <wp:positionH relativeFrom="margin">
                      <wp:posOffset>-4445</wp:posOffset>
                    </wp:positionH>
                    <wp:positionV relativeFrom="margin">
                      <wp:posOffset>8615680</wp:posOffset>
                    </wp:positionV>
                    <wp:extent cx="1981200" cy="38989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1981200" cy="389890"/>
                            </a:xfrm>
                            <a:prstGeom prst="rect">
                              <a:avLst/>
                            </a:prstGeom>
                            <a:noFill/>
                            <a:ln w="6350">
                              <a:noFill/>
                            </a:ln>
                            <a:effectLst/>
                          </wps:spPr>
                          <wps:txbx>
                            <w:txbxContent>
                              <w:p w:rsidR="007545B0" w:rsidRDefault="007545B0" w:rsidP="00A85522">
                                <w:pPr>
                                  <w:pStyle w:val="Sous-titre"/>
                                  <w:spacing w:after="0" w:line="240" w:lineRule="auto"/>
                                </w:pPr>
                                <w:r>
                                  <w:t>Master 1 Informatique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 id="Zone de texte 21" o:spid="_x0000_s1027" type="#_x0000_t202" style="position:absolute;margin-left:-.35pt;margin-top:678.4pt;width:156pt;height:30.7pt;z-index:251667456;visibility:visible;mso-wrap-style:square;mso-width-percent:0;mso-height-percent:150;mso-wrap-distance-left:9pt;mso-wrap-distance-top:0;mso-wrap-distance-right:9pt;mso-wrap-distance-bottom:0;mso-position-horizontal:absolute;mso-position-horizontal-relative:margin;mso-position-vertical:absolute;mso-position-vertical-relative:margin;mso-width-percent: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" filled="f" stroked="f" strokeweight=".5pt">
                    <v:textbox style="mso-fit-shape-to-text:t">
                      <w:txbxContent>
                        <w:p w:rsidR="007545B0" w:rsidRDefault="007545B0" w:rsidP="00A85522">
                          <w:pPr>
                            <w:pStyle w:val="Sous-titre"/>
                            <w:spacing w:after="0" w:line="240" w:lineRule="auto"/>
                          </w:pPr>
                          <w:r>
                            <w:t>Master 1 Informatique</w:t>
                          </w:r>
                        </w:p>
                      </w:txbxContent>
                    </v:textbox>
                    <w10:wrap type="square" anchorx="margin" anchory="margin"/>
                  </v:shape>
                </w:pict>
              </mc:Fallback>
            </mc:AlternateContent>
          </w:r>
          <w:r w:rsidR="002A3EEB">
            <w:rPr>
              <w:noProof/>
            </w:rPr>
            <mc:AlternateContent>
              <mc:Choice Requires="wps">
                <w:drawing>
                  <wp:anchor distT="0" distB="0" distL="114300" distR="114300" simplePos="0" relativeHeight="251659264" behindDoc="0" locked="0" layoutInCell="1" allowOverlap="1" wp14:anchorId="017CA8BE" wp14:editId="26621F72">
                    <wp:simplePos x="0" y="0"/>
                    <wp:positionH relativeFrom="margin">
                      <wp:align>right</wp:align>
                    </wp:positionH>
                    <wp:positionV relativeFrom="margin">
                      <wp:align>bottom</wp:align>
                    </wp:positionV>
                    <wp:extent cx="1409700" cy="389890"/>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1409700" cy="389890"/>
                            </a:xfrm>
                            <a:prstGeom prst="rect">
                              <a:avLst/>
                            </a:prstGeom>
                            <a:noFill/>
                            <a:ln w="6350">
                              <a:noFill/>
                            </a:ln>
                            <a:effectLst/>
                          </wps:spPr>
                          <wps:txbx>
                            <w:txbxContent>
                              <w:p w:rsidR="007545B0" w:rsidRDefault="007545B0">
                                <w:pPr>
                                  <w:pStyle w:val="Sous-titre"/>
                                  <w:spacing w:after="0" w:line="240" w:lineRule="auto"/>
                                </w:pPr>
                                <w:r>
                                  <w:t>Avril – Mai 2014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 id="Zone de texte 53" o:spid="_x0000_s1028" type="#_x0000_t202" style="position:absolute;margin-left:59.8pt;margin-top:0;width:111pt;height:30.7pt;z-index:251659264;visibility:visible;mso-wrap-style:square;mso-width-percent:0;mso-height-percent:150;mso-wrap-distance-left:9pt;mso-wrap-distance-top:0;mso-wrap-distance-right:9pt;mso-wrap-distance-bottom:0;mso-position-horizontal:right;mso-position-horizontal-relative:margin;mso-position-vertical:bottom;mso-position-vertical-relative:margin;mso-width-percent: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" filled="f" stroked="f" strokeweight=".5pt">
                    <v:textbox style="mso-fit-shape-to-text:t">
                      <w:txbxContent>
                        <w:p w:rsidR="007545B0" w:rsidRDefault="007545B0">
                          <w:pPr>
                            <w:pStyle w:val="Sous-titre"/>
                            <w:spacing w:after="0" w:line="240" w:lineRule="auto"/>
                          </w:pPr>
                          <w:r>
                            <w:t>Avril – Mai 2014</w:t>
                          </w:r>
                        </w:p>
                      </w:txbxContent>
                    </v:textbox>
                    <w10:wrap type="square" anchorx="margin" anchory="margin"/>
                  </v:shape>
                </w:pict>
              </mc:Fallback>
            </mc:AlternateContent>
          </w:r>
          <w:r w:rsidR="00AE4089">
            <w:rPr>
              <w:noProof/>
            </w:rPr>
            <w:drawing>
              <wp:anchor distT="0" distB="0" distL="114300" distR="114300" simplePos="0" relativeHeight="251665408" behindDoc="0" locked="0" layoutInCell="1" allowOverlap="1" wp14:anchorId="1D5D2884" wp14:editId="19E8159A">
                <wp:simplePos x="0" y="0"/>
                <wp:positionH relativeFrom="column">
                  <wp:posOffset>347345</wp:posOffset>
                </wp:positionH>
                <wp:positionV relativeFrom="paragraph">
                  <wp:posOffset>-899795</wp:posOffset>
                </wp:positionV>
                <wp:extent cx="5153025" cy="2075794"/>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ciences.png"/>
                        <pic:cNvPicPr/>
                      </pic:nvPicPr>
                      <pic:blipFill>
                        <a:blip r:embed="rId8">
                          <a:extLst>
                            <a:ext uri="{28A0092B-C50C-407E-A947-70E740481C1C}">
                              <a14:useLocalDpi xmlns:a14="http://schemas.microsoft.com/office/drawing/2010/main" val="0"/>
                            </a:ext>
                          </a:extLst>
                        </a:blip>
                        <a:stretch>
                          <a:fillRect/>
                        </a:stretch>
                      </pic:blipFill>
                      <pic:spPr>
                        <a:xfrm>
                          <a:off x="0" y="0"/>
                          <a:ext cx="5153025" cy="2075794"/>
                        </a:xfrm>
                        <a:prstGeom prst="rect">
                          <a:avLst/>
                        </a:prstGeom>
                      </pic:spPr>
                    </pic:pic>
                  </a:graphicData>
                </a:graphic>
                <wp14:sizeRelH relativeFrom="margin">
                  <wp14:pctWidth>0</wp14:pctWidth>
                </wp14:sizeRelH>
                <wp14:sizeRelV relativeFrom="margin">
                  <wp14:pctHeight>0</wp14:pctHeight>
                </wp14:sizeRelV>
              </wp:anchor>
            </w:drawing>
          </w:r>
          <w:r w:rsidR="00675D0A">
            <w:t>É</w:t>
          </w:r>
          <w:r w:rsidR="006D5A9D">
            <w:rPr>
              <w:noProof/>
            </w:rPr>
            <mc:AlternateContent>
              <mc:Choice Requires="wps">
                <w:drawing>
                  <wp:anchor distT="0" distB="0" distL="114300" distR="114300" simplePos="0" relativeHeight="251661312" behindDoc="1" locked="0" layoutInCell="1" allowOverlap="1" wp14:anchorId="77917545" wp14:editId="224CC2BB">
                    <wp:simplePos x="0" y="0"/>
                    <wp:positionH relativeFrom="page">
                      <wp:align>center</wp:align>
                    </wp:positionH>
                    <wp:positionV relativeFrom="page">
                      <wp:align>center</wp:align>
                    </wp:positionV>
                    <wp:extent cx="7772400" cy="10058400"/>
                    <wp:effectExtent l="0" t="0" r="254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mc:Fallback>
            </mc:AlternateContent>
          </w:r>
          <w:r w:rsidR="006D5A9D">
            <w:rPr>
              <w:noProof/>
            </w:rPr>
            <mc:AlternateContent>
              <mc:Choice Requires="wps">
                <w:drawing>
                  <wp:anchor distT="0" distB="0" distL="114300" distR="114300" simplePos="0" relativeHeight="251660288" behindDoc="0" locked="0" layoutInCell="1" allowOverlap="1" wp14:anchorId="75D735F4" wp14:editId="5C3DD06B">
                    <wp:simplePos x="0" y="0"/>
                    <wp:positionH relativeFrom="page">
                      <wp:align>center</wp:align>
                    </wp:positionH>
                    <wp:positionV relativeFrom="page">
                      <wp:align>top</wp:align>
                    </wp:positionV>
                    <wp:extent cx="5943600" cy="2057400"/>
                    <wp:effectExtent l="0" t="0" r="0" b="5715"/>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006D5A9D">
            <w:rPr>
              <w:noProof/>
            </w:rPr>
            <mc:AlternateContent>
              <mc:Choice Requires="wps">
                <w:drawing>
                  <wp:anchor distT="0" distB="0" distL="114300" distR="114300" simplePos="0" relativeHeight="251662336" behindDoc="0" locked="0" layoutInCell="1" allowOverlap="1" wp14:anchorId="4A717F99" wp14:editId="7F38EB8B">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6D5A9D">
            <w:br w:type="page"/>
          </w:r>
        </w:p>
      </w:sdtContent>
    </w:sdt>
    <w:p w:rsidR="00AE0CC3" w:rsidRDefault="00675D0A" w:rsidP="00AE0CC3">
      <w:pPr>
        <w:pStyle w:val="Titre1"/>
      </w:pPr>
      <w:bookmarkStart w:id="0" w:name="_Toc384817098"/>
      <w:r w:rsidRPr="00675D0A">
        <w:lastRenderedPageBreak/>
        <w:t>Remerciements</w:t>
      </w:r>
      <w:bookmarkEnd w:id="0"/>
    </w:p>
    <w:p w:rsidR="00AE0CC3" w:rsidRDefault="00AE0CC3" w:rsidP="00675D0A">
      <w:pPr>
        <w:pStyle w:val="Sansinterligne"/>
      </w:pPr>
    </w:p>
    <w:p w:rsidR="00AE0CC3" w:rsidRDefault="00AE0CC3" w:rsidP="00675D0A">
      <w:pPr>
        <w:pStyle w:val="Sansinterligne"/>
      </w:pPr>
    </w:p>
    <w:p w:rsidR="00AE0CC3" w:rsidRDefault="00AE0CC3">
      <w:pPr>
        <w:rPr>
          <w:rFonts w:eastAsiaTheme="minorEastAsia"/>
          <w:lang w:eastAsia="fr-FR"/>
        </w:rPr>
      </w:pPr>
      <w:r>
        <w:br w:type="page"/>
      </w:r>
    </w:p>
    <w:p w:rsidR="002228BC" w:rsidRDefault="00675D0A" w:rsidP="00AE0CC3">
      <w:pPr>
        <w:pStyle w:val="Titre1"/>
      </w:pPr>
      <w:bookmarkStart w:id="1" w:name="_Toc384817099"/>
      <w:r w:rsidRPr="00675D0A">
        <w:lastRenderedPageBreak/>
        <w:t>Résumé</w:t>
      </w:r>
      <w:bookmarkEnd w:id="1"/>
    </w:p>
    <w:p w:rsidR="00AE0CC3" w:rsidRDefault="00AE0CC3" w:rsidP="00675D0A">
      <w:pPr>
        <w:pStyle w:val="Sansinterligne"/>
      </w:pPr>
    </w:p>
    <w:p w:rsidR="00AE0CC3" w:rsidRPr="00675D0A" w:rsidRDefault="00AE0CC3" w:rsidP="00675D0A">
      <w:pPr>
        <w:pStyle w:val="Sansinterligne"/>
      </w:pPr>
    </w:p>
    <w:p w:rsidR="00AE0CC3" w:rsidRDefault="00AE0CC3">
      <w:pPr>
        <w:rPr>
          <w:rFonts w:eastAsiaTheme="minorEastAsia"/>
          <w:lang w:eastAsia="fr-FR"/>
        </w:rPr>
      </w:pPr>
      <w:r>
        <w:br w:type="page"/>
      </w:r>
    </w:p>
    <w:sdt>
      <w:sdtPr>
        <w:rPr>
          <w:rFonts w:asciiTheme="minorHAnsi" w:eastAsiaTheme="minorHAnsi" w:hAnsiTheme="minorHAnsi" w:cstheme="minorBidi"/>
          <w:b w:val="0"/>
          <w:bCs w:val="0"/>
          <w:color w:val="auto"/>
          <w:sz w:val="22"/>
          <w:szCs w:val="22"/>
          <w:lang w:eastAsia="en-US"/>
        </w:rPr>
        <w:id w:val="-604491557"/>
        <w:docPartObj>
          <w:docPartGallery w:val="Table of Contents"/>
          <w:docPartUnique/>
        </w:docPartObj>
      </w:sdtPr>
      <w:sdtContent>
        <w:p w:rsidR="00AE0CC3" w:rsidRDefault="00AE0CC3">
          <w:pPr>
            <w:pStyle w:val="En-ttedetabledesmatires"/>
          </w:pPr>
          <w:r>
            <w:t>Table des matières</w:t>
          </w:r>
        </w:p>
        <w:p w:rsidR="001151E7" w:rsidRDefault="00AE0CC3">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84817098" w:history="1">
            <w:r w:rsidR="001151E7" w:rsidRPr="00A537E7">
              <w:rPr>
                <w:rStyle w:val="Lienhypertexte"/>
                <w:noProof/>
              </w:rPr>
              <w:t>Remerciements</w:t>
            </w:r>
            <w:r w:rsidR="001151E7">
              <w:rPr>
                <w:noProof/>
                <w:webHidden/>
              </w:rPr>
              <w:tab/>
            </w:r>
            <w:r w:rsidR="001151E7">
              <w:rPr>
                <w:noProof/>
                <w:webHidden/>
              </w:rPr>
              <w:fldChar w:fldCharType="begin"/>
            </w:r>
            <w:r w:rsidR="001151E7">
              <w:rPr>
                <w:noProof/>
                <w:webHidden/>
              </w:rPr>
              <w:instrText xml:space="preserve"> PAGEREF _Toc384817098 \h </w:instrText>
            </w:r>
            <w:r w:rsidR="001151E7">
              <w:rPr>
                <w:noProof/>
                <w:webHidden/>
              </w:rPr>
            </w:r>
            <w:r w:rsidR="001151E7">
              <w:rPr>
                <w:noProof/>
                <w:webHidden/>
              </w:rPr>
              <w:fldChar w:fldCharType="separate"/>
            </w:r>
            <w:r w:rsidR="001151E7">
              <w:rPr>
                <w:noProof/>
                <w:webHidden/>
              </w:rPr>
              <w:t>1</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099" w:history="1">
            <w:r w:rsidR="001151E7" w:rsidRPr="00A537E7">
              <w:rPr>
                <w:rStyle w:val="Lienhypertexte"/>
                <w:noProof/>
              </w:rPr>
              <w:t>Résumé</w:t>
            </w:r>
            <w:r w:rsidR="001151E7">
              <w:rPr>
                <w:noProof/>
                <w:webHidden/>
              </w:rPr>
              <w:tab/>
            </w:r>
            <w:r w:rsidR="001151E7">
              <w:rPr>
                <w:noProof/>
                <w:webHidden/>
              </w:rPr>
              <w:fldChar w:fldCharType="begin"/>
            </w:r>
            <w:r w:rsidR="001151E7">
              <w:rPr>
                <w:noProof/>
                <w:webHidden/>
              </w:rPr>
              <w:instrText xml:space="preserve"> PAGEREF _Toc384817099 \h </w:instrText>
            </w:r>
            <w:r w:rsidR="001151E7">
              <w:rPr>
                <w:noProof/>
                <w:webHidden/>
              </w:rPr>
            </w:r>
            <w:r w:rsidR="001151E7">
              <w:rPr>
                <w:noProof/>
                <w:webHidden/>
              </w:rPr>
              <w:fldChar w:fldCharType="separate"/>
            </w:r>
            <w:r w:rsidR="001151E7">
              <w:rPr>
                <w:noProof/>
                <w:webHidden/>
              </w:rPr>
              <w:t>2</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00" w:history="1">
            <w:r w:rsidR="001151E7" w:rsidRPr="00A537E7">
              <w:rPr>
                <w:rStyle w:val="Lienhypertexte"/>
                <w:noProof/>
              </w:rPr>
              <w:t>Introduction</w:t>
            </w:r>
            <w:r w:rsidR="001151E7">
              <w:rPr>
                <w:noProof/>
                <w:webHidden/>
              </w:rPr>
              <w:tab/>
            </w:r>
            <w:r w:rsidR="001151E7">
              <w:rPr>
                <w:noProof/>
                <w:webHidden/>
              </w:rPr>
              <w:fldChar w:fldCharType="begin"/>
            </w:r>
            <w:r w:rsidR="001151E7">
              <w:rPr>
                <w:noProof/>
                <w:webHidden/>
              </w:rPr>
              <w:instrText xml:space="preserve"> PAGEREF _Toc384817100 \h </w:instrText>
            </w:r>
            <w:r w:rsidR="001151E7">
              <w:rPr>
                <w:noProof/>
                <w:webHidden/>
              </w:rPr>
            </w:r>
            <w:r w:rsidR="001151E7">
              <w:rPr>
                <w:noProof/>
                <w:webHidden/>
              </w:rPr>
              <w:fldChar w:fldCharType="separate"/>
            </w:r>
            <w:r w:rsidR="001151E7">
              <w:rPr>
                <w:noProof/>
                <w:webHidden/>
              </w:rPr>
              <w:t>5</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01" w:history="1">
            <w:r w:rsidR="001151E7" w:rsidRPr="00A537E7">
              <w:rPr>
                <w:rStyle w:val="Lienhypertexte"/>
                <w:noProof/>
              </w:rPr>
              <w:t>I. Partie Gestion</w:t>
            </w:r>
            <w:r w:rsidR="001151E7">
              <w:rPr>
                <w:noProof/>
                <w:webHidden/>
              </w:rPr>
              <w:tab/>
            </w:r>
            <w:r w:rsidR="001151E7">
              <w:rPr>
                <w:noProof/>
                <w:webHidden/>
              </w:rPr>
              <w:fldChar w:fldCharType="begin"/>
            </w:r>
            <w:r w:rsidR="001151E7">
              <w:rPr>
                <w:noProof/>
                <w:webHidden/>
              </w:rPr>
              <w:instrText xml:space="preserve"> PAGEREF _Toc384817101 \h </w:instrText>
            </w:r>
            <w:r w:rsidR="001151E7">
              <w:rPr>
                <w:noProof/>
                <w:webHidden/>
              </w:rPr>
            </w:r>
            <w:r w:rsidR="001151E7">
              <w:rPr>
                <w:noProof/>
                <w:webHidden/>
              </w:rPr>
              <w:fldChar w:fldCharType="separate"/>
            </w:r>
            <w:r w:rsidR="001151E7">
              <w:rPr>
                <w:noProof/>
                <w:webHidden/>
              </w:rPr>
              <w:t>5</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02" w:history="1">
            <w:r w:rsidR="001151E7" w:rsidRPr="00A537E7">
              <w:rPr>
                <w:rStyle w:val="Lienhypertexte"/>
                <w:noProof/>
              </w:rPr>
              <w:t>1. Plan Assurance Qualité</w:t>
            </w:r>
            <w:r w:rsidR="001151E7">
              <w:rPr>
                <w:noProof/>
                <w:webHidden/>
              </w:rPr>
              <w:tab/>
            </w:r>
            <w:r w:rsidR="001151E7">
              <w:rPr>
                <w:noProof/>
                <w:webHidden/>
              </w:rPr>
              <w:fldChar w:fldCharType="begin"/>
            </w:r>
            <w:r w:rsidR="001151E7">
              <w:rPr>
                <w:noProof/>
                <w:webHidden/>
              </w:rPr>
              <w:instrText xml:space="preserve"> PAGEREF _Toc384817102 \h </w:instrText>
            </w:r>
            <w:r w:rsidR="001151E7">
              <w:rPr>
                <w:noProof/>
                <w:webHidden/>
              </w:rPr>
            </w:r>
            <w:r w:rsidR="001151E7">
              <w:rPr>
                <w:noProof/>
                <w:webHidden/>
              </w:rPr>
              <w:fldChar w:fldCharType="separate"/>
            </w:r>
            <w:r w:rsidR="001151E7">
              <w:rPr>
                <w:noProof/>
                <w:webHidden/>
              </w:rPr>
              <w:t>5</w:t>
            </w:r>
            <w:r w:rsidR="001151E7">
              <w:rPr>
                <w:noProof/>
                <w:webHidden/>
              </w:rPr>
              <w:fldChar w:fldCharType="end"/>
            </w:r>
          </w:hyperlink>
        </w:p>
        <w:p w:rsidR="001151E7" w:rsidRDefault="007545B0">
          <w:pPr>
            <w:pStyle w:val="TM2"/>
            <w:tabs>
              <w:tab w:val="right" w:leader="dot" w:pos="9062"/>
            </w:tabs>
            <w:rPr>
              <w:noProof/>
            </w:rPr>
          </w:pPr>
          <w:hyperlink w:anchor="_Toc384817103" w:history="1">
            <w:r w:rsidR="001151E7" w:rsidRPr="00A537E7">
              <w:rPr>
                <w:rStyle w:val="Lienhypertexte"/>
                <w:noProof/>
              </w:rPr>
              <w:t>1.1. Objectifs et caractéristiques du PAQ</w:t>
            </w:r>
            <w:r w:rsidR="001151E7">
              <w:rPr>
                <w:noProof/>
                <w:webHidden/>
              </w:rPr>
              <w:tab/>
            </w:r>
            <w:r w:rsidR="001151E7">
              <w:rPr>
                <w:noProof/>
                <w:webHidden/>
              </w:rPr>
              <w:fldChar w:fldCharType="begin"/>
            </w:r>
            <w:r w:rsidR="001151E7">
              <w:rPr>
                <w:noProof/>
                <w:webHidden/>
              </w:rPr>
              <w:instrText xml:space="preserve"> PAGEREF _Toc384817103 \h </w:instrText>
            </w:r>
            <w:r w:rsidR="001151E7">
              <w:rPr>
                <w:noProof/>
                <w:webHidden/>
              </w:rPr>
            </w:r>
            <w:r w:rsidR="001151E7">
              <w:rPr>
                <w:noProof/>
                <w:webHidden/>
              </w:rPr>
              <w:fldChar w:fldCharType="separate"/>
            </w:r>
            <w:r w:rsidR="001151E7">
              <w:rPr>
                <w:noProof/>
                <w:webHidden/>
              </w:rPr>
              <w:t>5</w:t>
            </w:r>
            <w:r w:rsidR="001151E7">
              <w:rPr>
                <w:noProof/>
                <w:webHidden/>
              </w:rPr>
              <w:fldChar w:fldCharType="end"/>
            </w:r>
          </w:hyperlink>
        </w:p>
        <w:p w:rsidR="001151E7" w:rsidRDefault="007545B0">
          <w:pPr>
            <w:pStyle w:val="TM3"/>
            <w:tabs>
              <w:tab w:val="right" w:leader="dot" w:pos="9062"/>
            </w:tabs>
            <w:rPr>
              <w:noProof/>
            </w:rPr>
          </w:pPr>
          <w:hyperlink w:anchor="_Toc384817104" w:history="1">
            <w:r w:rsidR="001151E7" w:rsidRPr="00A537E7">
              <w:rPr>
                <w:rStyle w:val="Lienhypertexte"/>
                <w:noProof/>
              </w:rPr>
              <w:t>1.1.1. Objectifs</w:t>
            </w:r>
            <w:r w:rsidR="001151E7">
              <w:rPr>
                <w:noProof/>
                <w:webHidden/>
              </w:rPr>
              <w:tab/>
            </w:r>
            <w:r w:rsidR="001151E7">
              <w:rPr>
                <w:noProof/>
                <w:webHidden/>
              </w:rPr>
              <w:fldChar w:fldCharType="begin"/>
            </w:r>
            <w:r w:rsidR="001151E7">
              <w:rPr>
                <w:noProof/>
                <w:webHidden/>
              </w:rPr>
              <w:instrText xml:space="preserve"> PAGEREF _Toc384817104 \h </w:instrText>
            </w:r>
            <w:r w:rsidR="001151E7">
              <w:rPr>
                <w:noProof/>
                <w:webHidden/>
              </w:rPr>
            </w:r>
            <w:r w:rsidR="001151E7">
              <w:rPr>
                <w:noProof/>
                <w:webHidden/>
              </w:rPr>
              <w:fldChar w:fldCharType="separate"/>
            </w:r>
            <w:r w:rsidR="001151E7">
              <w:rPr>
                <w:noProof/>
                <w:webHidden/>
              </w:rPr>
              <w:t>5</w:t>
            </w:r>
            <w:r w:rsidR="001151E7">
              <w:rPr>
                <w:noProof/>
                <w:webHidden/>
              </w:rPr>
              <w:fldChar w:fldCharType="end"/>
            </w:r>
          </w:hyperlink>
        </w:p>
        <w:p w:rsidR="001151E7" w:rsidRDefault="007545B0">
          <w:pPr>
            <w:pStyle w:val="TM3"/>
            <w:tabs>
              <w:tab w:val="right" w:leader="dot" w:pos="9062"/>
            </w:tabs>
            <w:rPr>
              <w:noProof/>
            </w:rPr>
          </w:pPr>
          <w:hyperlink w:anchor="_Toc384817105" w:history="1">
            <w:r w:rsidR="001151E7" w:rsidRPr="00A537E7">
              <w:rPr>
                <w:rStyle w:val="Lienhypertexte"/>
                <w:noProof/>
              </w:rPr>
              <w:t>1.1.2. Domaine d’application</w:t>
            </w:r>
            <w:r w:rsidR="001151E7">
              <w:rPr>
                <w:noProof/>
                <w:webHidden/>
              </w:rPr>
              <w:tab/>
            </w:r>
            <w:r w:rsidR="001151E7">
              <w:rPr>
                <w:noProof/>
                <w:webHidden/>
              </w:rPr>
              <w:fldChar w:fldCharType="begin"/>
            </w:r>
            <w:r w:rsidR="001151E7">
              <w:rPr>
                <w:noProof/>
                <w:webHidden/>
              </w:rPr>
              <w:instrText xml:space="preserve"> PAGEREF _Toc384817105 \h </w:instrText>
            </w:r>
            <w:r w:rsidR="001151E7">
              <w:rPr>
                <w:noProof/>
                <w:webHidden/>
              </w:rPr>
            </w:r>
            <w:r w:rsidR="001151E7">
              <w:rPr>
                <w:noProof/>
                <w:webHidden/>
              </w:rPr>
              <w:fldChar w:fldCharType="separate"/>
            </w:r>
            <w:r w:rsidR="001151E7">
              <w:rPr>
                <w:noProof/>
                <w:webHidden/>
              </w:rPr>
              <w:t>5</w:t>
            </w:r>
            <w:r w:rsidR="001151E7">
              <w:rPr>
                <w:noProof/>
                <w:webHidden/>
              </w:rPr>
              <w:fldChar w:fldCharType="end"/>
            </w:r>
          </w:hyperlink>
        </w:p>
        <w:p w:rsidR="001151E7" w:rsidRDefault="007545B0">
          <w:pPr>
            <w:pStyle w:val="TM3"/>
            <w:tabs>
              <w:tab w:val="right" w:leader="dot" w:pos="9062"/>
            </w:tabs>
            <w:rPr>
              <w:noProof/>
            </w:rPr>
          </w:pPr>
          <w:hyperlink w:anchor="_Toc384817106" w:history="1">
            <w:r w:rsidR="001151E7" w:rsidRPr="00A537E7">
              <w:rPr>
                <w:rStyle w:val="Lienhypertexte"/>
                <w:noProof/>
              </w:rPr>
              <w:t>1.1.3. Responsabilités de réalisation et de suivi</w:t>
            </w:r>
            <w:r w:rsidR="001151E7">
              <w:rPr>
                <w:noProof/>
                <w:webHidden/>
              </w:rPr>
              <w:tab/>
            </w:r>
            <w:r w:rsidR="001151E7">
              <w:rPr>
                <w:noProof/>
                <w:webHidden/>
              </w:rPr>
              <w:fldChar w:fldCharType="begin"/>
            </w:r>
            <w:r w:rsidR="001151E7">
              <w:rPr>
                <w:noProof/>
                <w:webHidden/>
              </w:rPr>
              <w:instrText xml:space="preserve"> PAGEREF _Toc384817106 \h </w:instrText>
            </w:r>
            <w:r w:rsidR="001151E7">
              <w:rPr>
                <w:noProof/>
                <w:webHidden/>
              </w:rPr>
            </w:r>
            <w:r w:rsidR="001151E7">
              <w:rPr>
                <w:noProof/>
                <w:webHidden/>
              </w:rPr>
              <w:fldChar w:fldCharType="separate"/>
            </w:r>
            <w:r w:rsidR="001151E7">
              <w:rPr>
                <w:noProof/>
                <w:webHidden/>
              </w:rPr>
              <w:t>5</w:t>
            </w:r>
            <w:r w:rsidR="001151E7">
              <w:rPr>
                <w:noProof/>
                <w:webHidden/>
              </w:rPr>
              <w:fldChar w:fldCharType="end"/>
            </w:r>
          </w:hyperlink>
        </w:p>
        <w:p w:rsidR="001151E7" w:rsidRDefault="007545B0">
          <w:pPr>
            <w:pStyle w:val="TM3"/>
            <w:tabs>
              <w:tab w:val="right" w:leader="dot" w:pos="9062"/>
            </w:tabs>
            <w:rPr>
              <w:noProof/>
            </w:rPr>
          </w:pPr>
          <w:hyperlink w:anchor="_Toc384817107" w:history="1">
            <w:r w:rsidR="001151E7" w:rsidRPr="00A537E7">
              <w:rPr>
                <w:rStyle w:val="Lienhypertexte"/>
                <w:noProof/>
              </w:rPr>
              <w:t>1.1.4. Documents applicables</w:t>
            </w:r>
            <w:r w:rsidR="001151E7">
              <w:rPr>
                <w:noProof/>
                <w:webHidden/>
              </w:rPr>
              <w:tab/>
            </w:r>
            <w:r w:rsidR="001151E7">
              <w:rPr>
                <w:noProof/>
                <w:webHidden/>
              </w:rPr>
              <w:fldChar w:fldCharType="begin"/>
            </w:r>
            <w:r w:rsidR="001151E7">
              <w:rPr>
                <w:noProof/>
                <w:webHidden/>
              </w:rPr>
              <w:instrText xml:space="preserve"> PAGEREF _Toc384817107 \h </w:instrText>
            </w:r>
            <w:r w:rsidR="001151E7">
              <w:rPr>
                <w:noProof/>
                <w:webHidden/>
              </w:rPr>
            </w:r>
            <w:r w:rsidR="001151E7">
              <w:rPr>
                <w:noProof/>
                <w:webHidden/>
              </w:rPr>
              <w:fldChar w:fldCharType="separate"/>
            </w:r>
            <w:r w:rsidR="001151E7">
              <w:rPr>
                <w:noProof/>
                <w:webHidden/>
              </w:rPr>
              <w:t>5</w:t>
            </w:r>
            <w:r w:rsidR="001151E7">
              <w:rPr>
                <w:noProof/>
                <w:webHidden/>
              </w:rPr>
              <w:fldChar w:fldCharType="end"/>
            </w:r>
          </w:hyperlink>
        </w:p>
        <w:p w:rsidR="001151E7" w:rsidRDefault="007545B0">
          <w:pPr>
            <w:pStyle w:val="TM3"/>
            <w:tabs>
              <w:tab w:val="right" w:leader="dot" w:pos="9062"/>
            </w:tabs>
            <w:rPr>
              <w:noProof/>
            </w:rPr>
          </w:pPr>
          <w:hyperlink w:anchor="_Toc384817108" w:history="1">
            <w:r w:rsidR="001151E7" w:rsidRPr="00A537E7">
              <w:rPr>
                <w:rStyle w:val="Lienhypertexte"/>
                <w:noProof/>
              </w:rPr>
              <w:t>1.1.5. Procédure d’évolution du PAQ</w:t>
            </w:r>
            <w:r w:rsidR="001151E7">
              <w:rPr>
                <w:noProof/>
                <w:webHidden/>
              </w:rPr>
              <w:tab/>
            </w:r>
            <w:r w:rsidR="001151E7">
              <w:rPr>
                <w:noProof/>
                <w:webHidden/>
              </w:rPr>
              <w:fldChar w:fldCharType="begin"/>
            </w:r>
            <w:r w:rsidR="001151E7">
              <w:rPr>
                <w:noProof/>
                <w:webHidden/>
              </w:rPr>
              <w:instrText xml:space="preserve"> PAGEREF _Toc384817108 \h </w:instrText>
            </w:r>
            <w:r w:rsidR="001151E7">
              <w:rPr>
                <w:noProof/>
                <w:webHidden/>
              </w:rPr>
            </w:r>
            <w:r w:rsidR="001151E7">
              <w:rPr>
                <w:noProof/>
                <w:webHidden/>
              </w:rPr>
              <w:fldChar w:fldCharType="separate"/>
            </w:r>
            <w:r w:rsidR="001151E7">
              <w:rPr>
                <w:noProof/>
                <w:webHidden/>
              </w:rPr>
              <w:t>5</w:t>
            </w:r>
            <w:r w:rsidR="001151E7">
              <w:rPr>
                <w:noProof/>
                <w:webHidden/>
              </w:rPr>
              <w:fldChar w:fldCharType="end"/>
            </w:r>
          </w:hyperlink>
        </w:p>
        <w:p w:rsidR="001151E7" w:rsidRDefault="007545B0">
          <w:pPr>
            <w:pStyle w:val="TM3"/>
            <w:tabs>
              <w:tab w:val="right" w:leader="dot" w:pos="9062"/>
            </w:tabs>
            <w:rPr>
              <w:noProof/>
            </w:rPr>
          </w:pPr>
          <w:hyperlink w:anchor="_Toc384817109" w:history="1">
            <w:r w:rsidR="001151E7" w:rsidRPr="00A537E7">
              <w:rPr>
                <w:rStyle w:val="Lienhypertexte"/>
                <w:noProof/>
              </w:rPr>
              <w:t>1.1.6. Procédure de dérogation du PAQ</w:t>
            </w:r>
            <w:r w:rsidR="001151E7">
              <w:rPr>
                <w:noProof/>
                <w:webHidden/>
              </w:rPr>
              <w:tab/>
            </w:r>
            <w:r w:rsidR="001151E7">
              <w:rPr>
                <w:noProof/>
                <w:webHidden/>
              </w:rPr>
              <w:fldChar w:fldCharType="begin"/>
            </w:r>
            <w:r w:rsidR="001151E7">
              <w:rPr>
                <w:noProof/>
                <w:webHidden/>
              </w:rPr>
              <w:instrText xml:space="preserve"> PAGEREF _Toc384817109 \h </w:instrText>
            </w:r>
            <w:r w:rsidR="001151E7">
              <w:rPr>
                <w:noProof/>
                <w:webHidden/>
              </w:rPr>
            </w:r>
            <w:r w:rsidR="001151E7">
              <w:rPr>
                <w:noProof/>
                <w:webHidden/>
              </w:rPr>
              <w:fldChar w:fldCharType="separate"/>
            </w:r>
            <w:r w:rsidR="001151E7">
              <w:rPr>
                <w:noProof/>
                <w:webHidden/>
              </w:rPr>
              <w:t>5</w:t>
            </w:r>
            <w:r w:rsidR="001151E7">
              <w:rPr>
                <w:noProof/>
                <w:webHidden/>
              </w:rPr>
              <w:fldChar w:fldCharType="end"/>
            </w:r>
          </w:hyperlink>
        </w:p>
        <w:p w:rsidR="001151E7" w:rsidRDefault="007545B0">
          <w:pPr>
            <w:pStyle w:val="TM2"/>
            <w:tabs>
              <w:tab w:val="right" w:leader="dot" w:pos="9062"/>
            </w:tabs>
            <w:rPr>
              <w:noProof/>
            </w:rPr>
          </w:pPr>
          <w:hyperlink w:anchor="_Toc384817110" w:history="1">
            <w:r w:rsidR="001151E7" w:rsidRPr="00A537E7">
              <w:rPr>
                <w:rStyle w:val="Lienhypertexte"/>
                <w:noProof/>
              </w:rPr>
              <w:t>1.2. Terminologie</w:t>
            </w:r>
            <w:r w:rsidR="001151E7">
              <w:rPr>
                <w:noProof/>
                <w:webHidden/>
              </w:rPr>
              <w:tab/>
            </w:r>
            <w:r w:rsidR="001151E7">
              <w:rPr>
                <w:noProof/>
                <w:webHidden/>
              </w:rPr>
              <w:fldChar w:fldCharType="begin"/>
            </w:r>
            <w:r w:rsidR="001151E7">
              <w:rPr>
                <w:noProof/>
                <w:webHidden/>
              </w:rPr>
              <w:instrText xml:space="preserve"> PAGEREF _Toc384817110 \h </w:instrText>
            </w:r>
            <w:r w:rsidR="001151E7">
              <w:rPr>
                <w:noProof/>
                <w:webHidden/>
              </w:rPr>
            </w:r>
            <w:r w:rsidR="001151E7">
              <w:rPr>
                <w:noProof/>
                <w:webHidden/>
              </w:rPr>
              <w:fldChar w:fldCharType="separate"/>
            </w:r>
            <w:r w:rsidR="001151E7">
              <w:rPr>
                <w:noProof/>
                <w:webHidden/>
              </w:rPr>
              <w:t>5</w:t>
            </w:r>
            <w:r w:rsidR="001151E7">
              <w:rPr>
                <w:noProof/>
                <w:webHidden/>
              </w:rPr>
              <w:fldChar w:fldCharType="end"/>
            </w:r>
          </w:hyperlink>
        </w:p>
        <w:p w:rsidR="001151E7" w:rsidRDefault="007545B0">
          <w:pPr>
            <w:pStyle w:val="TM3"/>
            <w:tabs>
              <w:tab w:val="right" w:leader="dot" w:pos="9062"/>
            </w:tabs>
            <w:rPr>
              <w:noProof/>
            </w:rPr>
          </w:pPr>
          <w:hyperlink w:anchor="_Toc384817111" w:history="1">
            <w:r w:rsidR="001151E7" w:rsidRPr="00A537E7">
              <w:rPr>
                <w:rStyle w:val="Lienhypertexte"/>
                <w:noProof/>
              </w:rPr>
              <w:t>1.2.1. Glossaire</w:t>
            </w:r>
            <w:r w:rsidR="001151E7">
              <w:rPr>
                <w:noProof/>
                <w:webHidden/>
              </w:rPr>
              <w:tab/>
            </w:r>
            <w:r w:rsidR="001151E7">
              <w:rPr>
                <w:noProof/>
                <w:webHidden/>
              </w:rPr>
              <w:fldChar w:fldCharType="begin"/>
            </w:r>
            <w:r w:rsidR="001151E7">
              <w:rPr>
                <w:noProof/>
                <w:webHidden/>
              </w:rPr>
              <w:instrText xml:space="preserve"> PAGEREF _Toc384817111 \h </w:instrText>
            </w:r>
            <w:r w:rsidR="001151E7">
              <w:rPr>
                <w:noProof/>
                <w:webHidden/>
              </w:rPr>
            </w:r>
            <w:r w:rsidR="001151E7">
              <w:rPr>
                <w:noProof/>
                <w:webHidden/>
              </w:rPr>
              <w:fldChar w:fldCharType="separate"/>
            </w:r>
            <w:r w:rsidR="001151E7">
              <w:rPr>
                <w:noProof/>
                <w:webHidden/>
              </w:rPr>
              <w:t>5</w:t>
            </w:r>
            <w:r w:rsidR="001151E7">
              <w:rPr>
                <w:noProof/>
                <w:webHidden/>
              </w:rPr>
              <w:fldChar w:fldCharType="end"/>
            </w:r>
          </w:hyperlink>
        </w:p>
        <w:p w:rsidR="001151E7" w:rsidRDefault="007545B0">
          <w:pPr>
            <w:pStyle w:val="TM3"/>
            <w:tabs>
              <w:tab w:val="right" w:leader="dot" w:pos="9062"/>
            </w:tabs>
            <w:rPr>
              <w:noProof/>
            </w:rPr>
          </w:pPr>
          <w:hyperlink w:anchor="_Toc384817112" w:history="1">
            <w:r w:rsidR="001151E7" w:rsidRPr="00A537E7">
              <w:rPr>
                <w:rStyle w:val="Lienhypertexte"/>
                <w:noProof/>
              </w:rPr>
              <w:t>1.2.2. Abréviation</w:t>
            </w:r>
            <w:r w:rsidR="001151E7">
              <w:rPr>
                <w:noProof/>
                <w:webHidden/>
              </w:rPr>
              <w:tab/>
            </w:r>
            <w:r w:rsidR="001151E7">
              <w:rPr>
                <w:noProof/>
                <w:webHidden/>
              </w:rPr>
              <w:fldChar w:fldCharType="begin"/>
            </w:r>
            <w:r w:rsidR="001151E7">
              <w:rPr>
                <w:noProof/>
                <w:webHidden/>
              </w:rPr>
              <w:instrText xml:space="preserve"> PAGEREF _Toc384817112 \h </w:instrText>
            </w:r>
            <w:r w:rsidR="001151E7">
              <w:rPr>
                <w:noProof/>
                <w:webHidden/>
              </w:rPr>
            </w:r>
            <w:r w:rsidR="001151E7">
              <w:rPr>
                <w:noProof/>
                <w:webHidden/>
              </w:rPr>
              <w:fldChar w:fldCharType="separate"/>
            </w:r>
            <w:r w:rsidR="001151E7">
              <w:rPr>
                <w:noProof/>
                <w:webHidden/>
              </w:rPr>
              <w:t>5</w:t>
            </w:r>
            <w:r w:rsidR="001151E7">
              <w:rPr>
                <w:noProof/>
                <w:webHidden/>
              </w:rPr>
              <w:fldChar w:fldCharType="end"/>
            </w:r>
          </w:hyperlink>
        </w:p>
        <w:p w:rsidR="001151E7" w:rsidRDefault="007545B0">
          <w:pPr>
            <w:pStyle w:val="TM2"/>
            <w:tabs>
              <w:tab w:val="right" w:leader="dot" w:pos="9062"/>
            </w:tabs>
            <w:rPr>
              <w:noProof/>
            </w:rPr>
          </w:pPr>
          <w:hyperlink w:anchor="_Toc384817113" w:history="1">
            <w:r w:rsidR="001151E7" w:rsidRPr="00A537E7">
              <w:rPr>
                <w:rStyle w:val="Lienhypertexte"/>
                <w:noProof/>
              </w:rPr>
              <w:t>1.3. Objectifs et engagements qualité</w:t>
            </w:r>
            <w:r w:rsidR="001151E7">
              <w:rPr>
                <w:noProof/>
                <w:webHidden/>
              </w:rPr>
              <w:tab/>
            </w:r>
            <w:r w:rsidR="001151E7">
              <w:rPr>
                <w:noProof/>
                <w:webHidden/>
              </w:rPr>
              <w:fldChar w:fldCharType="begin"/>
            </w:r>
            <w:r w:rsidR="001151E7">
              <w:rPr>
                <w:noProof/>
                <w:webHidden/>
              </w:rPr>
              <w:instrText xml:space="preserve"> PAGEREF _Toc384817113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3"/>
            <w:tabs>
              <w:tab w:val="right" w:leader="dot" w:pos="9062"/>
            </w:tabs>
            <w:rPr>
              <w:noProof/>
            </w:rPr>
          </w:pPr>
          <w:hyperlink w:anchor="_Toc384817114" w:history="1">
            <w:r w:rsidR="001151E7" w:rsidRPr="00A537E7">
              <w:rPr>
                <w:rStyle w:val="Lienhypertexte"/>
                <w:noProof/>
              </w:rPr>
              <w:t>1.3.1. Objectifs et critères</w:t>
            </w:r>
            <w:r w:rsidR="001151E7">
              <w:rPr>
                <w:noProof/>
                <w:webHidden/>
              </w:rPr>
              <w:tab/>
            </w:r>
            <w:r w:rsidR="001151E7">
              <w:rPr>
                <w:noProof/>
                <w:webHidden/>
              </w:rPr>
              <w:fldChar w:fldCharType="begin"/>
            </w:r>
            <w:r w:rsidR="001151E7">
              <w:rPr>
                <w:noProof/>
                <w:webHidden/>
              </w:rPr>
              <w:instrText xml:space="preserve"> PAGEREF _Toc384817114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3"/>
            <w:tabs>
              <w:tab w:val="right" w:leader="dot" w:pos="9062"/>
            </w:tabs>
            <w:rPr>
              <w:noProof/>
            </w:rPr>
          </w:pPr>
          <w:hyperlink w:anchor="_Toc384817115" w:history="1">
            <w:r w:rsidR="001151E7" w:rsidRPr="00A537E7">
              <w:rPr>
                <w:rStyle w:val="Lienhypertexte"/>
                <w:noProof/>
              </w:rPr>
              <w:t>1.3.2. Mesure de qualité</w:t>
            </w:r>
            <w:r w:rsidR="001151E7">
              <w:rPr>
                <w:noProof/>
                <w:webHidden/>
              </w:rPr>
              <w:tab/>
            </w:r>
            <w:r w:rsidR="001151E7">
              <w:rPr>
                <w:noProof/>
                <w:webHidden/>
              </w:rPr>
              <w:fldChar w:fldCharType="begin"/>
            </w:r>
            <w:r w:rsidR="001151E7">
              <w:rPr>
                <w:noProof/>
                <w:webHidden/>
              </w:rPr>
              <w:instrText xml:space="preserve"> PAGEREF _Toc384817115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2"/>
            <w:tabs>
              <w:tab w:val="right" w:leader="dot" w:pos="9062"/>
            </w:tabs>
            <w:rPr>
              <w:noProof/>
            </w:rPr>
          </w:pPr>
          <w:hyperlink w:anchor="_Toc384817116" w:history="1">
            <w:r w:rsidR="001151E7" w:rsidRPr="00A537E7">
              <w:rPr>
                <w:rStyle w:val="Lienhypertexte"/>
                <w:noProof/>
              </w:rPr>
              <w:t>1.4. Conduite du projet</w:t>
            </w:r>
            <w:r w:rsidR="001151E7">
              <w:rPr>
                <w:noProof/>
                <w:webHidden/>
              </w:rPr>
              <w:tab/>
            </w:r>
            <w:r w:rsidR="001151E7">
              <w:rPr>
                <w:noProof/>
                <w:webHidden/>
              </w:rPr>
              <w:fldChar w:fldCharType="begin"/>
            </w:r>
            <w:r w:rsidR="001151E7">
              <w:rPr>
                <w:noProof/>
                <w:webHidden/>
              </w:rPr>
              <w:instrText xml:space="preserve"> PAGEREF _Toc384817116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3"/>
            <w:tabs>
              <w:tab w:val="right" w:leader="dot" w:pos="9062"/>
            </w:tabs>
            <w:rPr>
              <w:noProof/>
            </w:rPr>
          </w:pPr>
          <w:hyperlink w:anchor="_Toc384817117" w:history="1">
            <w:r w:rsidR="001151E7" w:rsidRPr="00A537E7">
              <w:rPr>
                <w:rStyle w:val="Lienhypertexte"/>
                <w:noProof/>
              </w:rPr>
              <w:t>1.4.1. Organisation du projet</w:t>
            </w:r>
            <w:r w:rsidR="001151E7">
              <w:rPr>
                <w:noProof/>
                <w:webHidden/>
              </w:rPr>
              <w:tab/>
            </w:r>
            <w:r w:rsidR="001151E7">
              <w:rPr>
                <w:noProof/>
                <w:webHidden/>
              </w:rPr>
              <w:fldChar w:fldCharType="begin"/>
            </w:r>
            <w:r w:rsidR="001151E7">
              <w:rPr>
                <w:noProof/>
                <w:webHidden/>
              </w:rPr>
              <w:instrText xml:space="preserve"> PAGEREF _Toc384817117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3"/>
            <w:tabs>
              <w:tab w:val="right" w:leader="dot" w:pos="9062"/>
            </w:tabs>
            <w:rPr>
              <w:noProof/>
            </w:rPr>
          </w:pPr>
          <w:hyperlink w:anchor="_Toc384817118" w:history="1">
            <w:r w:rsidR="001151E7" w:rsidRPr="00A537E7">
              <w:rPr>
                <w:rStyle w:val="Lienhypertexte"/>
                <w:noProof/>
              </w:rPr>
              <w:t>1.4.2. Organisation de l’équipe</w:t>
            </w:r>
            <w:r w:rsidR="001151E7">
              <w:rPr>
                <w:noProof/>
                <w:webHidden/>
              </w:rPr>
              <w:tab/>
            </w:r>
            <w:r w:rsidR="001151E7">
              <w:rPr>
                <w:noProof/>
                <w:webHidden/>
              </w:rPr>
              <w:fldChar w:fldCharType="begin"/>
            </w:r>
            <w:r w:rsidR="001151E7">
              <w:rPr>
                <w:noProof/>
                <w:webHidden/>
              </w:rPr>
              <w:instrText xml:space="preserve"> PAGEREF _Toc384817118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3"/>
            <w:tabs>
              <w:tab w:val="right" w:leader="dot" w:pos="9062"/>
            </w:tabs>
            <w:rPr>
              <w:noProof/>
            </w:rPr>
          </w:pPr>
          <w:hyperlink w:anchor="_Toc384817119" w:history="1">
            <w:r w:rsidR="001151E7" w:rsidRPr="00A537E7">
              <w:rPr>
                <w:rStyle w:val="Lienhypertexte"/>
                <w:noProof/>
              </w:rPr>
              <w:t>1.4.3. Planification</w:t>
            </w:r>
            <w:r w:rsidR="001151E7">
              <w:rPr>
                <w:noProof/>
                <w:webHidden/>
              </w:rPr>
              <w:tab/>
            </w:r>
            <w:r w:rsidR="001151E7">
              <w:rPr>
                <w:noProof/>
                <w:webHidden/>
              </w:rPr>
              <w:fldChar w:fldCharType="begin"/>
            </w:r>
            <w:r w:rsidR="001151E7">
              <w:rPr>
                <w:noProof/>
                <w:webHidden/>
              </w:rPr>
              <w:instrText xml:space="preserve"> PAGEREF _Toc384817119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2"/>
            <w:tabs>
              <w:tab w:val="right" w:leader="dot" w:pos="9062"/>
            </w:tabs>
            <w:rPr>
              <w:noProof/>
            </w:rPr>
          </w:pPr>
          <w:hyperlink w:anchor="_Toc384817120" w:history="1">
            <w:r w:rsidR="001151E7" w:rsidRPr="00A537E7">
              <w:rPr>
                <w:rStyle w:val="Lienhypertexte"/>
                <w:noProof/>
              </w:rPr>
              <w:t>1.5. Démarche de développement</w:t>
            </w:r>
            <w:r w:rsidR="001151E7">
              <w:rPr>
                <w:noProof/>
                <w:webHidden/>
              </w:rPr>
              <w:tab/>
            </w:r>
            <w:r w:rsidR="001151E7">
              <w:rPr>
                <w:noProof/>
                <w:webHidden/>
              </w:rPr>
              <w:fldChar w:fldCharType="begin"/>
            </w:r>
            <w:r w:rsidR="001151E7">
              <w:rPr>
                <w:noProof/>
                <w:webHidden/>
              </w:rPr>
              <w:instrText xml:space="preserve"> PAGEREF _Toc384817120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3"/>
            <w:tabs>
              <w:tab w:val="right" w:leader="dot" w:pos="9062"/>
            </w:tabs>
            <w:rPr>
              <w:noProof/>
            </w:rPr>
          </w:pPr>
          <w:hyperlink w:anchor="_Toc384817121" w:history="1">
            <w:r w:rsidR="001151E7" w:rsidRPr="00A537E7">
              <w:rPr>
                <w:rStyle w:val="Lienhypertexte"/>
                <w:noProof/>
              </w:rPr>
              <w:t>1.5.1. Cycle de développement</w:t>
            </w:r>
            <w:r w:rsidR="001151E7">
              <w:rPr>
                <w:noProof/>
                <w:webHidden/>
              </w:rPr>
              <w:tab/>
            </w:r>
            <w:r w:rsidR="001151E7">
              <w:rPr>
                <w:noProof/>
                <w:webHidden/>
              </w:rPr>
              <w:fldChar w:fldCharType="begin"/>
            </w:r>
            <w:r w:rsidR="001151E7">
              <w:rPr>
                <w:noProof/>
                <w:webHidden/>
              </w:rPr>
              <w:instrText xml:space="preserve"> PAGEREF _Toc384817121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3"/>
            <w:tabs>
              <w:tab w:val="right" w:leader="dot" w:pos="9062"/>
            </w:tabs>
            <w:rPr>
              <w:noProof/>
            </w:rPr>
          </w:pPr>
          <w:hyperlink w:anchor="_Toc384817122" w:history="1">
            <w:r w:rsidR="001151E7" w:rsidRPr="00A537E7">
              <w:rPr>
                <w:rStyle w:val="Lienhypertexte"/>
                <w:noProof/>
              </w:rPr>
              <w:t>1.5.2. Description des étapes</w:t>
            </w:r>
            <w:r w:rsidR="001151E7">
              <w:rPr>
                <w:noProof/>
                <w:webHidden/>
              </w:rPr>
              <w:tab/>
            </w:r>
            <w:r w:rsidR="001151E7">
              <w:rPr>
                <w:noProof/>
                <w:webHidden/>
              </w:rPr>
              <w:fldChar w:fldCharType="begin"/>
            </w:r>
            <w:r w:rsidR="001151E7">
              <w:rPr>
                <w:noProof/>
                <w:webHidden/>
              </w:rPr>
              <w:instrText xml:space="preserve"> PAGEREF _Toc384817122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2"/>
            <w:tabs>
              <w:tab w:val="right" w:leader="dot" w:pos="9062"/>
            </w:tabs>
            <w:rPr>
              <w:noProof/>
            </w:rPr>
          </w:pPr>
          <w:hyperlink w:anchor="_Toc384817123" w:history="1">
            <w:r w:rsidR="001151E7" w:rsidRPr="00A537E7">
              <w:rPr>
                <w:rStyle w:val="Lienhypertexte"/>
                <w:noProof/>
              </w:rPr>
              <w:t>1.6. Gestion de la documentation</w:t>
            </w:r>
            <w:r w:rsidR="001151E7">
              <w:rPr>
                <w:noProof/>
                <w:webHidden/>
              </w:rPr>
              <w:tab/>
            </w:r>
            <w:r w:rsidR="001151E7">
              <w:rPr>
                <w:noProof/>
                <w:webHidden/>
              </w:rPr>
              <w:fldChar w:fldCharType="begin"/>
            </w:r>
            <w:r w:rsidR="001151E7">
              <w:rPr>
                <w:noProof/>
                <w:webHidden/>
              </w:rPr>
              <w:instrText xml:space="preserve"> PAGEREF _Toc384817123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2"/>
            <w:tabs>
              <w:tab w:val="right" w:leader="dot" w:pos="9062"/>
            </w:tabs>
            <w:rPr>
              <w:noProof/>
            </w:rPr>
          </w:pPr>
          <w:hyperlink w:anchor="_Toc384817124" w:history="1">
            <w:r w:rsidR="001151E7" w:rsidRPr="00A537E7">
              <w:rPr>
                <w:rStyle w:val="Lienhypertexte"/>
                <w:noProof/>
              </w:rPr>
              <w:t>1.7. Gestion du développement</w:t>
            </w:r>
            <w:r w:rsidR="001151E7">
              <w:rPr>
                <w:noProof/>
                <w:webHidden/>
              </w:rPr>
              <w:tab/>
            </w:r>
            <w:r w:rsidR="001151E7">
              <w:rPr>
                <w:noProof/>
                <w:webHidden/>
              </w:rPr>
              <w:fldChar w:fldCharType="begin"/>
            </w:r>
            <w:r w:rsidR="001151E7">
              <w:rPr>
                <w:noProof/>
                <w:webHidden/>
              </w:rPr>
              <w:instrText xml:space="preserve"> PAGEREF _Toc384817124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3"/>
            <w:tabs>
              <w:tab w:val="right" w:leader="dot" w:pos="9062"/>
            </w:tabs>
            <w:rPr>
              <w:noProof/>
            </w:rPr>
          </w:pPr>
          <w:hyperlink w:anchor="_Toc384817125" w:history="1">
            <w:r w:rsidR="001151E7" w:rsidRPr="00A537E7">
              <w:rPr>
                <w:rStyle w:val="Lienhypertexte"/>
                <w:noProof/>
              </w:rPr>
              <w:t>1.7.1. Analyse</w:t>
            </w:r>
            <w:r w:rsidR="001151E7">
              <w:rPr>
                <w:noProof/>
                <w:webHidden/>
              </w:rPr>
              <w:tab/>
            </w:r>
            <w:r w:rsidR="001151E7">
              <w:rPr>
                <w:noProof/>
                <w:webHidden/>
              </w:rPr>
              <w:fldChar w:fldCharType="begin"/>
            </w:r>
            <w:r w:rsidR="001151E7">
              <w:rPr>
                <w:noProof/>
                <w:webHidden/>
              </w:rPr>
              <w:instrText xml:space="preserve"> PAGEREF _Toc384817125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3"/>
            <w:tabs>
              <w:tab w:val="right" w:leader="dot" w:pos="9062"/>
            </w:tabs>
            <w:rPr>
              <w:noProof/>
            </w:rPr>
          </w:pPr>
          <w:hyperlink w:anchor="_Toc384817126" w:history="1">
            <w:r w:rsidR="001151E7" w:rsidRPr="00A537E7">
              <w:rPr>
                <w:rStyle w:val="Lienhypertexte"/>
                <w:noProof/>
              </w:rPr>
              <w:t>1.7.2. Conception</w:t>
            </w:r>
            <w:r w:rsidR="001151E7">
              <w:rPr>
                <w:noProof/>
                <w:webHidden/>
              </w:rPr>
              <w:tab/>
            </w:r>
            <w:r w:rsidR="001151E7">
              <w:rPr>
                <w:noProof/>
                <w:webHidden/>
              </w:rPr>
              <w:fldChar w:fldCharType="begin"/>
            </w:r>
            <w:r w:rsidR="001151E7">
              <w:rPr>
                <w:noProof/>
                <w:webHidden/>
              </w:rPr>
              <w:instrText xml:space="preserve"> PAGEREF _Toc384817126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2"/>
            <w:tabs>
              <w:tab w:val="right" w:leader="dot" w:pos="9062"/>
            </w:tabs>
            <w:rPr>
              <w:noProof/>
            </w:rPr>
          </w:pPr>
          <w:hyperlink w:anchor="_Toc384817127" w:history="1">
            <w:r w:rsidR="001151E7" w:rsidRPr="00A537E7">
              <w:rPr>
                <w:rStyle w:val="Lienhypertexte"/>
                <w:noProof/>
              </w:rPr>
              <w:t>1.8. Charte de nommage</w:t>
            </w:r>
            <w:r w:rsidR="001151E7">
              <w:rPr>
                <w:noProof/>
                <w:webHidden/>
              </w:rPr>
              <w:tab/>
            </w:r>
            <w:r w:rsidR="001151E7">
              <w:rPr>
                <w:noProof/>
                <w:webHidden/>
              </w:rPr>
              <w:fldChar w:fldCharType="begin"/>
            </w:r>
            <w:r w:rsidR="001151E7">
              <w:rPr>
                <w:noProof/>
                <w:webHidden/>
              </w:rPr>
              <w:instrText xml:space="preserve"> PAGEREF _Toc384817127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2"/>
            <w:tabs>
              <w:tab w:val="right" w:leader="dot" w:pos="9062"/>
            </w:tabs>
            <w:rPr>
              <w:noProof/>
            </w:rPr>
          </w:pPr>
          <w:hyperlink w:anchor="_Toc384817128" w:history="1">
            <w:r w:rsidR="001151E7" w:rsidRPr="00A537E7">
              <w:rPr>
                <w:rStyle w:val="Lienhypertexte"/>
                <w:noProof/>
              </w:rPr>
              <w:t>1.9. Gestion des modifications</w:t>
            </w:r>
            <w:r w:rsidR="001151E7">
              <w:rPr>
                <w:noProof/>
                <w:webHidden/>
              </w:rPr>
              <w:tab/>
            </w:r>
            <w:r w:rsidR="001151E7">
              <w:rPr>
                <w:noProof/>
                <w:webHidden/>
              </w:rPr>
              <w:fldChar w:fldCharType="begin"/>
            </w:r>
            <w:r w:rsidR="001151E7">
              <w:rPr>
                <w:noProof/>
                <w:webHidden/>
              </w:rPr>
              <w:instrText xml:space="preserve"> PAGEREF _Toc384817128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3"/>
            <w:tabs>
              <w:tab w:val="right" w:leader="dot" w:pos="9062"/>
            </w:tabs>
            <w:rPr>
              <w:noProof/>
            </w:rPr>
          </w:pPr>
          <w:hyperlink w:anchor="_Toc384817129" w:history="1">
            <w:r w:rsidR="001151E7" w:rsidRPr="00A537E7">
              <w:rPr>
                <w:rStyle w:val="Lienhypertexte"/>
                <w:noProof/>
              </w:rPr>
              <w:t>1.9.1. Suivi des modifications</w:t>
            </w:r>
            <w:r w:rsidR="001151E7">
              <w:rPr>
                <w:noProof/>
                <w:webHidden/>
              </w:rPr>
              <w:tab/>
            </w:r>
            <w:r w:rsidR="001151E7">
              <w:rPr>
                <w:noProof/>
                <w:webHidden/>
              </w:rPr>
              <w:fldChar w:fldCharType="begin"/>
            </w:r>
            <w:r w:rsidR="001151E7">
              <w:rPr>
                <w:noProof/>
                <w:webHidden/>
              </w:rPr>
              <w:instrText xml:space="preserve"> PAGEREF _Toc384817129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3"/>
            <w:tabs>
              <w:tab w:val="right" w:leader="dot" w:pos="9062"/>
            </w:tabs>
            <w:rPr>
              <w:noProof/>
            </w:rPr>
          </w:pPr>
          <w:hyperlink w:anchor="_Toc384817130" w:history="1">
            <w:r w:rsidR="001151E7" w:rsidRPr="00A537E7">
              <w:rPr>
                <w:rStyle w:val="Lienhypertexte"/>
                <w:noProof/>
              </w:rPr>
              <w:t>1.9.2. Modification des documents</w:t>
            </w:r>
            <w:r w:rsidR="001151E7">
              <w:rPr>
                <w:noProof/>
                <w:webHidden/>
              </w:rPr>
              <w:tab/>
            </w:r>
            <w:r w:rsidR="001151E7">
              <w:rPr>
                <w:noProof/>
                <w:webHidden/>
              </w:rPr>
              <w:fldChar w:fldCharType="begin"/>
            </w:r>
            <w:r w:rsidR="001151E7">
              <w:rPr>
                <w:noProof/>
                <w:webHidden/>
              </w:rPr>
              <w:instrText xml:space="preserve"> PAGEREF _Toc384817130 \h </w:instrText>
            </w:r>
            <w:r w:rsidR="001151E7">
              <w:rPr>
                <w:noProof/>
                <w:webHidden/>
              </w:rPr>
            </w:r>
            <w:r w:rsidR="001151E7">
              <w:rPr>
                <w:noProof/>
                <w:webHidden/>
              </w:rPr>
              <w:fldChar w:fldCharType="separate"/>
            </w:r>
            <w:r w:rsidR="001151E7">
              <w:rPr>
                <w:noProof/>
                <w:webHidden/>
              </w:rPr>
              <w:t>6</w:t>
            </w:r>
            <w:r w:rsidR="001151E7">
              <w:rPr>
                <w:noProof/>
                <w:webHidden/>
              </w:rPr>
              <w:fldChar w:fldCharType="end"/>
            </w:r>
          </w:hyperlink>
        </w:p>
        <w:p w:rsidR="001151E7" w:rsidRDefault="007545B0">
          <w:pPr>
            <w:pStyle w:val="TM3"/>
            <w:tabs>
              <w:tab w:val="right" w:leader="dot" w:pos="9062"/>
            </w:tabs>
            <w:rPr>
              <w:noProof/>
            </w:rPr>
          </w:pPr>
          <w:hyperlink w:anchor="_Toc384817131" w:history="1">
            <w:r w:rsidR="001151E7" w:rsidRPr="00A537E7">
              <w:rPr>
                <w:rStyle w:val="Lienhypertexte"/>
                <w:noProof/>
              </w:rPr>
              <w:t>1.9.3. Modification de la conception</w:t>
            </w:r>
            <w:r w:rsidR="001151E7">
              <w:rPr>
                <w:noProof/>
                <w:webHidden/>
              </w:rPr>
              <w:tab/>
            </w:r>
            <w:r w:rsidR="001151E7">
              <w:rPr>
                <w:noProof/>
                <w:webHidden/>
              </w:rPr>
              <w:fldChar w:fldCharType="begin"/>
            </w:r>
            <w:r w:rsidR="001151E7">
              <w:rPr>
                <w:noProof/>
                <w:webHidden/>
              </w:rPr>
              <w:instrText xml:space="preserve"> PAGEREF _Toc384817131 \h </w:instrText>
            </w:r>
            <w:r w:rsidR="001151E7">
              <w:rPr>
                <w:noProof/>
                <w:webHidden/>
              </w:rPr>
            </w:r>
            <w:r w:rsidR="001151E7">
              <w:rPr>
                <w:noProof/>
                <w:webHidden/>
              </w:rPr>
              <w:fldChar w:fldCharType="separate"/>
            </w:r>
            <w:r w:rsidR="001151E7">
              <w:rPr>
                <w:noProof/>
                <w:webHidden/>
              </w:rPr>
              <w:t>7</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32" w:history="1">
            <w:r w:rsidR="001151E7" w:rsidRPr="00A537E7">
              <w:rPr>
                <w:rStyle w:val="Lienhypertexte"/>
                <w:noProof/>
              </w:rPr>
              <w:t>2. Analyse des risques</w:t>
            </w:r>
            <w:r w:rsidR="001151E7">
              <w:rPr>
                <w:noProof/>
                <w:webHidden/>
              </w:rPr>
              <w:tab/>
            </w:r>
            <w:r w:rsidR="001151E7">
              <w:rPr>
                <w:noProof/>
                <w:webHidden/>
              </w:rPr>
              <w:fldChar w:fldCharType="begin"/>
            </w:r>
            <w:r w:rsidR="001151E7">
              <w:rPr>
                <w:noProof/>
                <w:webHidden/>
              </w:rPr>
              <w:instrText xml:space="preserve"> PAGEREF _Toc384817132 \h </w:instrText>
            </w:r>
            <w:r w:rsidR="001151E7">
              <w:rPr>
                <w:noProof/>
                <w:webHidden/>
              </w:rPr>
            </w:r>
            <w:r w:rsidR="001151E7">
              <w:rPr>
                <w:noProof/>
                <w:webHidden/>
              </w:rPr>
              <w:fldChar w:fldCharType="separate"/>
            </w:r>
            <w:r w:rsidR="001151E7">
              <w:rPr>
                <w:noProof/>
                <w:webHidden/>
              </w:rPr>
              <w:t>7</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33" w:history="1">
            <w:r w:rsidR="001151E7" w:rsidRPr="00A537E7">
              <w:rPr>
                <w:rStyle w:val="Lienhypertexte"/>
                <w:noProof/>
              </w:rPr>
              <w:t>3. Lotissement et planification</w:t>
            </w:r>
            <w:r w:rsidR="001151E7">
              <w:rPr>
                <w:noProof/>
                <w:webHidden/>
              </w:rPr>
              <w:tab/>
            </w:r>
            <w:r w:rsidR="001151E7">
              <w:rPr>
                <w:noProof/>
                <w:webHidden/>
              </w:rPr>
              <w:fldChar w:fldCharType="begin"/>
            </w:r>
            <w:r w:rsidR="001151E7">
              <w:rPr>
                <w:noProof/>
                <w:webHidden/>
              </w:rPr>
              <w:instrText xml:space="preserve"> PAGEREF _Toc384817133 \h </w:instrText>
            </w:r>
            <w:r w:rsidR="001151E7">
              <w:rPr>
                <w:noProof/>
                <w:webHidden/>
              </w:rPr>
            </w:r>
            <w:r w:rsidR="001151E7">
              <w:rPr>
                <w:noProof/>
                <w:webHidden/>
              </w:rPr>
              <w:fldChar w:fldCharType="separate"/>
            </w:r>
            <w:r w:rsidR="001151E7">
              <w:rPr>
                <w:noProof/>
                <w:webHidden/>
              </w:rPr>
              <w:t>7</w:t>
            </w:r>
            <w:r w:rsidR="001151E7">
              <w:rPr>
                <w:noProof/>
                <w:webHidden/>
              </w:rPr>
              <w:fldChar w:fldCharType="end"/>
            </w:r>
          </w:hyperlink>
        </w:p>
        <w:p w:rsidR="001151E7" w:rsidRDefault="007545B0">
          <w:pPr>
            <w:pStyle w:val="TM2"/>
            <w:tabs>
              <w:tab w:val="right" w:leader="dot" w:pos="9062"/>
            </w:tabs>
            <w:rPr>
              <w:noProof/>
            </w:rPr>
          </w:pPr>
          <w:hyperlink w:anchor="_Toc384817134" w:history="1">
            <w:r w:rsidR="001151E7" w:rsidRPr="00A537E7">
              <w:rPr>
                <w:rStyle w:val="Lienhypertexte"/>
                <w:noProof/>
              </w:rPr>
              <w:t>3.1. Lotissement</w:t>
            </w:r>
            <w:r w:rsidR="001151E7">
              <w:rPr>
                <w:noProof/>
                <w:webHidden/>
              </w:rPr>
              <w:tab/>
            </w:r>
            <w:r w:rsidR="001151E7">
              <w:rPr>
                <w:noProof/>
                <w:webHidden/>
              </w:rPr>
              <w:fldChar w:fldCharType="begin"/>
            </w:r>
            <w:r w:rsidR="001151E7">
              <w:rPr>
                <w:noProof/>
                <w:webHidden/>
              </w:rPr>
              <w:instrText xml:space="preserve"> PAGEREF _Toc384817134 \h </w:instrText>
            </w:r>
            <w:r w:rsidR="001151E7">
              <w:rPr>
                <w:noProof/>
                <w:webHidden/>
              </w:rPr>
            </w:r>
            <w:r w:rsidR="001151E7">
              <w:rPr>
                <w:noProof/>
                <w:webHidden/>
              </w:rPr>
              <w:fldChar w:fldCharType="separate"/>
            </w:r>
            <w:r w:rsidR="001151E7">
              <w:rPr>
                <w:noProof/>
                <w:webHidden/>
              </w:rPr>
              <w:t>7</w:t>
            </w:r>
            <w:r w:rsidR="001151E7">
              <w:rPr>
                <w:noProof/>
                <w:webHidden/>
              </w:rPr>
              <w:fldChar w:fldCharType="end"/>
            </w:r>
          </w:hyperlink>
        </w:p>
        <w:p w:rsidR="001151E7" w:rsidRDefault="007545B0">
          <w:pPr>
            <w:pStyle w:val="TM2"/>
            <w:tabs>
              <w:tab w:val="right" w:leader="dot" w:pos="9062"/>
            </w:tabs>
            <w:rPr>
              <w:noProof/>
            </w:rPr>
          </w:pPr>
          <w:hyperlink w:anchor="_Toc384817135" w:history="1">
            <w:r w:rsidR="001151E7" w:rsidRPr="00A537E7">
              <w:rPr>
                <w:rStyle w:val="Lienhypertexte"/>
                <w:noProof/>
              </w:rPr>
              <w:t>3.2. Planification</w:t>
            </w:r>
            <w:r w:rsidR="001151E7">
              <w:rPr>
                <w:noProof/>
                <w:webHidden/>
              </w:rPr>
              <w:tab/>
            </w:r>
            <w:r w:rsidR="001151E7">
              <w:rPr>
                <w:noProof/>
                <w:webHidden/>
              </w:rPr>
              <w:fldChar w:fldCharType="begin"/>
            </w:r>
            <w:r w:rsidR="001151E7">
              <w:rPr>
                <w:noProof/>
                <w:webHidden/>
              </w:rPr>
              <w:instrText xml:space="preserve"> PAGEREF _Toc384817135 \h </w:instrText>
            </w:r>
            <w:r w:rsidR="001151E7">
              <w:rPr>
                <w:noProof/>
                <w:webHidden/>
              </w:rPr>
            </w:r>
            <w:r w:rsidR="001151E7">
              <w:rPr>
                <w:noProof/>
                <w:webHidden/>
              </w:rPr>
              <w:fldChar w:fldCharType="separate"/>
            </w:r>
            <w:r w:rsidR="001151E7">
              <w:rPr>
                <w:noProof/>
                <w:webHidden/>
              </w:rPr>
              <w:t>7</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36" w:history="1">
            <w:r w:rsidR="001151E7" w:rsidRPr="00A537E7">
              <w:rPr>
                <w:rStyle w:val="Lienhypertexte"/>
                <w:noProof/>
              </w:rPr>
              <w:t>4. Outils et méthodes</w:t>
            </w:r>
            <w:r w:rsidR="001151E7">
              <w:rPr>
                <w:noProof/>
                <w:webHidden/>
              </w:rPr>
              <w:tab/>
            </w:r>
            <w:r w:rsidR="001151E7">
              <w:rPr>
                <w:noProof/>
                <w:webHidden/>
              </w:rPr>
              <w:fldChar w:fldCharType="begin"/>
            </w:r>
            <w:r w:rsidR="001151E7">
              <w:rPr>
                <w:noProof/>
                <w:webHidden/>
              </w:rPr>
              <w:instrText xml:space="preserve"> PAGEREF _Toc384817136 \h </w:instrText>
            </w:r>
            <w:r w:rsidR="001151E7">
              <w:rPr>
                <w:noProof/>
                <w:webHidden/>
              </w:rPr>
            </w:r>
            <w:r w:rsidR="001151E7">
              <w:rPr>
                <w:noProof/>
                <w:webHidden/>
              </w:rPr>
              <w:fldChar w:fldCharType="separate"/>
            </w:r>
            <w:r w:rsidR="001151E7">
              <w:rPr>
                <w:noProof/>
                <w:webHidden/>
              </w:rPr>
              <w:t>7</w:t>
            </w:r>
            <w:r w:rsidR="001151E7">
              <w:rPr>
                <w:noProof/>
                <w:webHidden/>
              </w:rPr>
              <w:fldChar w:fldCharType="end"/>
            </w:r>
          </w:hyperlink>
        </w:p>
        <w:p w:rsidR="001151E7" w:rsidRDefault="007545B0">
          <w:pPr>
            <w:pStyle w:val="TM2"/>
            <w:tabs>
              <w:tab w:val="right" w:leader="dot" w:pos="9062"/>
            </w:tabs>
            <w:rPr>
              <w:noProof/>
            </w:rPr>
          </w:pPr>
          <w:hyperlink w:anchor="_Toc384817137" w:history="1">
            <w:r w:rsidR="001151E7" w:rsidRPr="00A537E7">
              <w:rPr>
                <w:rStyle w:val="Lienhypertexte"/>
                <w:noProof/>
              </w:rPr>
              <w:t>4.1. Outils</w:t>
            </w:r>
            <w:r w:rsidR="001151E7">
              <w:rPr>
                <w:noProof/>
                <w:webHidden/>
              </w:rPr>
              <w:tab/>
            </w:r>
            <w:r w:rsidR="001151E7">
              <w:rPr>
                <w:noProof/>
                <w:webHidden/>
              </w:rPr>
              <w:fldChar w:fldCharType="begin"/>
            </w:r>
            <w:r w:rsidR="001151E7">
              <w:rPr>
                <w:noProof/>
                <w:webHidden/>
              </w:rPr>
              <w:instrText xml:space="preserve"> PAGEREF _Toc384817137 \h </w:instrText>
            </w:r>
            <w:r w:rsidR="001151E7">
              <w:rPr>
                <w:noProof/>
                <w:webHidden/>
              </w:rPr>
            </w:r>
            <w:r w:rsidR="001151E7">
              <w:rPr>
                <w:noProof/>
                <w:webHidden/>
              </w:rPr>
              <w:fldChar w:fldCharType="separate"/>
            </w:r>
            <w:r w:rsidR="001151E7">
              <w:rPr>
                <w:noProof/>
                <w:webHidden/>
              </w:rPr>
              <w:t>7</w:t>
            </w:r>
            <w:r w:rsidR="001151E7">
              <w:rPr>
                <w:noProof/>
                <w:webHidden/>
              </w:rPr>
              <w:fldChar w:fldCharType="end"/>
            </w:r>
          </w:hyperlink>
        </w:p>
        <w:p w:rsidR="001151E7" w:rsidRDefault="007545B0">
          <w:pPr>
            <w:pStyle w:val="TM2"/>
            <w:tabs>
              <w:tab w:val="right" w:leader="dot" w:pos="9062"/>
            </w:tabs>
            <w:rPr>
              <w:noProof/>
            </w:rPr>
          </w:pPr>
          <w:hyperlink w:anchor="_Toc384817138" w:history="1">
            <w:r w:rsidR="001151E7" w:rsidRPr="00A537E7">
              <w:rPr>
                <w:rStyle w:val="Lienhypertexte"/>
                <w:noProof/>
              </w:rPr>
              <w:t>4.2. Méthodes</w:t>
            </w:r>
            <w:r w:rsidR="001151E7">
              <w:rPr>
                <w:noProof/>
                <w:webHidden/>
              </w:rPr>
              <w:tab/>
            </w:r>
            <w:r w:rsidR="001151E7">
              <w:rPr>
                <w:noProof/>
                <w:webHidden/>
              </w:rPr>
              <w:fldChar w:fldCharType="begin"/>
            </w:r>
            <w:r w:rsidR="001151E7">
              <w:rPr>
                <w:noProof/>
                <w:webHidden/>
              </w:rPr>
              <w:instrText xml:space="preserve"> PAGEREF _Toc384817138 \h </w:instrText>
            </w:r>
            <w:r w:rsidR="001151E7">
              <w:rPr>
                <w:noProof/>
                <w:webHidden/>
              </w:rPr>
            </w:r>
            <w:r w:rsidR="001151E7">
              <w:rPr>
                <w:noProof/>
                <w:webHidden/>
              </w:rPr>
              <w:fldChar w:fldCharType="separate"/>
            </w:r>
            <w:r w:rsidR="001151E7">
              <w:rPr>
                <w:noProof/>
                <w:webHidden/>
              </w:rPr>
              <w:t>7</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39" w:history="1">
            <w:r w:rsidR="001151E7" w:rsidRPr="00A537E7">
              <w:rPr>
                <w:rStyle w:val="Lienhypertexte"/>
                <w:noProof/>
              </w:rPr>
              <w:t>5. Analyse des besoins</w:t>
            </w:r>
            <w:r w:rsidR="001151E7">
              <w:rPr>
                <w:noProof/>
                <w:webHidden/>
              </w:rPr>
              <w:tab/>
            </w:r>
            <w:r w:rsidR="001151E7">
              <w:rPr>
                <w:noProof/>
                <w:webHidden/>
              </w:rPr>
              <w:fldChar w:fldCharType="begin"/>
            </w:r>
            <w:r w:rsidR="001151E7">
              <w:rPr>
                <w:noProof/>
                <w:webHidden/>
              </w:rPr>
              <w:instrText xml:space="preserve"> PAGEREF _Toc384817139 \h </w:instrText>
            </w:r>
            <w:r w:rsidR="001151E7">
              <w:rPr>
                <w:noProof/>
                <w:webHidden/>
              </w:rPr>
            </w:r>
            <w:r w:rsidR="001151E7">
              <w:rPr>
                <w:noProof/>
                <w:webHidden/>
              </w:rPr>
              <w:fldChar w:fldCharType="separate"/>
            </w:r>
            <w:r w:rsidR="001151E7">
              <w:rPr>
                <w:noProof/>
                <w:webHidden/>
              </w:rPr>
              <w:t>7</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40" w:history="1">
            <w:r w:rsidR="001151E7" w:rsidRPr="00A537E7">
              <w:rPr>
                <w:rStyle w:val="Lienhypertexte"/>
                <w:noProof/>
              </w:rPr>
              <w:t>6. Analyse fonctionnelle</w:t>
            </w:r>
            <w:r w:rsidR="001151E7">
              <w:rPr>
                <w:noProof/>
                <w:webHidden/>
              </w:rPr>
              <w:tab/>
            </w:r>
            <w:r w:rsidR="001151E7">
              <w:rPr>
                <w:noProof/>
                <w:webHidden/>
              </w:rPr>
              <w:fldChar w:fldCharType="begin"/>
            </w:r>
            <w:r w:rsidR="001151E7">
              <w:rPr>
                <w:noProof/>
                <w:webHidden/>
              </w:rPr>
              <w:instrText xml:space="preserve"> PAGEREF _Toc384817140 \h </w:instrText>
            </w:r>
            <w:r w:rsidR="001151E7">
              <w:rPr>
                <w:noProof/>
                <w:webHidden/>
              </w:rPr>
            </w:r>
            <w:r w:rsidR="001151E7">
              <w:rPr>
                <w:noProof/>
                <w:webHidden/>
              </w:rPr>
              <w:fldChar w:fldCharType="separate"/>
            </w:r>
            <w:r w:rsidR="001151E7">
              <w:rPr>
                <w:noProof/>
                <w:webHidden/>
              </w:rPr>
              <w:t>7</w:t>
            </w:r>
            <w:r w:rsidR="001151E7">
              <w:rPr>
                <w:noProof/>
                <w:webHidden/>
              </w:rPr>
              <w:fldChar w:fldCharType="end"/>
            </w:r>
          </w:hyperlink>
        </w:p>
        <w:p w:rsidR="001151E7" w:rsidRDefault="007545B0" w:rsidP="001151E7">
          <w:pPr>
            <w:pStyle w:val="TM1"/>
            <w:tabs>
              <w:tab w:val="right" w:leader="dot" w:pos="9062"/>
            </w:tabs>
            <w:rPr>
              <w:rFonts w:eastAsiaTheme="minorEastAsia"/>
              <w:noProof/>
              <w:lang w:eastAsia="fr-FR"/>
            </w:rPr>
          </w:pPr>
          <w:hyperlink w:anchor="_Toc384817141" w:history="1">
            <w:r w:rsidR="001151E7" w:rsidRPr="00A537E7">
              <w:rPr>
                <w:rStyle w:val="Lienhypertexte"/>
                <w:noProof/>
              </w:rPr>
              <w:t>II. Partie Recherche</w:t>
            </w:r>
            <w:r w:rsidR="001151E7">
              <w:rPr>
                <w:noProof/>
                <w:webHidden/>
              </w:rPr>
              <w:tab/>
            </w:r>
            <w:r w:rsidR="001151E7">
              <w:rPr>
                <w:noProof/>
                <w:webHidden/>
              </w:rPr>
              <w:fldChar w:fldCharType="begin"/>
            </w:r>
            <w:r w:rsidR="001151E7">
              <w:rPr>
                <w:noProof/>
                <w:webHidden/>
              </w:rPr>
              <w:instrText xml:space="preserve"> PAGEREF _Toc384817141 \h </w:instrText>
            </w:r>
            <w:r w:rsidR="001151E7">
              <w:rPr>
                <w:noProof/>
                <w:webHidden/>
              </w:rPr>
            </w:r>
            <w:r w:rsidR="001151E7">
              <w:rPr>
                <w:noProof/>
                <w:webHidden/>
              </w:rPr>
              <w:fldChar w:fldCharType="separate"/>
            </w:r>
            <w:r w:rsidR="001151E7">
              <w:rPr>
                <w:noProof/>
                <w:webHidden/>
              </w:rPr>
              <w:t>7</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42" w:history="1">
            <w:r w:rsidR="001151E7" w:rsidRPr="00A537E7">
              <w:rPr>
                <w:rStyle w:val="Lienhypertexte"/>
                <w:noProof/>
              </w:rPr>
              <w:t>7. Présentation</w:t>
            </w:r>
            <w:r w:rsidR="001151E7">
              <w:rPr>
                <w:noProof/>
                <w:webHidden/>
              </w:rPr>
              <w:tab/>
            </w:r>
            <w:r w:rsidR="001151E7">
              <w:rPr>
                <w:noProof/>
                <w:webHidden/>
              </w:rPr>
              <w:fldChar w:fldCharType="begin"/>
            </w:r>
            <w:r w:rsidR="001151E7">
              <w:rPr>
                <w:noProof/>
                <w:webHidden/>
              </w:rPr>
              <w:instrText xml:space="preserve"> PAGEREF _Toc384817142 \h </w:instrText>
            </w:r>
            <w:r w:rsidR="001151E7">
              <w:rPr>
                <w:noProof/>
                <w:webHidden/>
              </w:rPr>
            </w:r>
            <w:r w:rsidR="001151E7">
              <w:rPr>
                <w:noProof/>
                <w:webHidden/>
              </w:rPr>
              <w:fldChar w:fldCharType="separate"/>
            </w:r>
            <w:r w:rsidR="001151E7">
              <w:rPr>
                <w:noProof/>
                <w:webHidden/>
              </w:rPr>
              <w:t>7</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43" w:history="1">
            <w:r w:rsidR="001151E7" w:rsidRPr="00A537E7">
              <w:rPr>
                <w:rStyle w:val="Lienhypertexte"/>
                <w:noProof/>
              </w:rPr>
              <w:t>8. Méthodologie</w:t>
            </w:r>
            <w:r w:rsidR="001151E7">
              <w:rPr>
                <w:noProof/>
                <w:webHidden/>
              </w:rPr>
              <w:tab/>
            </w:r>
            <w:r w:rsidR="001151E7">
              <w:rPr>
                <w:noProof/>
                <w:webHidden/>
              </w:rPr>
              <w:fldChar w:fldCharType="begin"/>
            </w:r>
            <w:r w:rsidR="001151E7">
              <w:rPr>
                <w:noProof/>
                <w:webHidden/>
              </w:rPr>
              <w:instrText xml:space="preserve"> PAGEREF _Toc384817143 \h </w:instrText>
            </w:r>
            <w:r w:rsidR="001151E7">
              <w:rPr>
                <w:noProof/>
                <w:webHidden/>
              </w:rPr>
            </w:r>
            <w:r w:rsidR="001151E7">
              <w:rPr>
                <w:noProof/>
                <w:webHidden/>
              </w:rPr>
              <w:fldChar w:fldCharType="separate"/>
            </w:r>
            <w:r w:rsidR="001151E7">
              <w:rPr>
                <w:noProof/>
                <w:webHidden/>
              </w:rPr>
              <w:t>7</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44" w:history="1">
            <w:r w:rsidR="001151E7" w:rsidRPr="00A537E7">
              <w:rPr>
                <w:rStyle w:val="Lienhypertexte"/>
                <w:noProof/>
              </w:rPr>
              <w:t>9. Mise en œuvre</w:t>
            </w:r>
            <w:r w:rsidR="001151E7">
              <w:rPr>
                <w:noProof/>
                <w:webHidden/>
              </w:rPr>
              <w:tab/>
            </w:r>
            <w:r w:rsidR="001151E7">
              <w:rPr>
                <w:noProof/>
                <w:webHidden/>
              </w:rPr>
              <w:fldChar w:fldCharType="begin"/>
            </w:r>
            <w:r w:rsidR="001151E7">
              <w:rPr>
                <w:noProof/>
                <w:webHidden/>
              </w:rPr>
              <w:instrText xml:space="preserve"> PAGEREF _Toc384817144 \h </w:instrText>
            </w:r>
            <w:r w:rsidR="001151E7">
              <w:rPr>
                <w:noProof/>
                <w:webHidden/>
              </w:rPr>
            </w:r>
            <w:r w:rsidR="001151E7">
              <w:rPr>
                <w:noProof/>
                <w:webHidden/>
              </w:rPr>
              <w:fldChar w:fldCharType="separate"/>
            </w:r>
            <w:r w:rsidR="001151E7">
              <w:rPr>
                <w:noProof/>
                <w:webHidden/>
              </w:rPr>
              <w:t>8</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45" w:history="1">
            <w:r w:rsidR="001151E7" w:rsidRPr="00A537E7">
              <w:rPr>
                <w:rStyle w:val="Lienhypertexte"/>
                <w:noProof/>
              </w:rPr>
              <w:t>10. Résultats et discussion</w:t>
            </w:r>
            <w:r w:rsidR="001151E7">
              <w:rPr>
                <w:noProof/>
                <w:webHidden/>
              </w:rPr>
              <w:tab/>
            </w:r>
            <w:r w:rsidR="001151E7">
              <w:rPr>
                <w:noProof/>
                <w:webHidden/>
              </w:rPr>
              <w:fldChar w:fldCharType="begin"/>
            </w:r>
            <w:r w:rsidR="001151E7">
              <w:rPr>
                <w:noProof/>
                <w:webHidden/>
              </w:rPr>
              <w:instrText xml:space="preserve"> PAGEREF _Toc384817145 \h </w:instrText>
            </w:r>
            <w:r w:rsidR="001151E7">
              <w:rPr>
                <w:noProof/>
                <w:webHidden/>
              </w:rPr>
            </w:r>
            <w:r w:rsidR="001151E7">
              <w:rPr>
                <w:noProof/>
                <w:webHidden/>
              </w:rPr>
              <w:fldChar w:fldCharType="separate"/>
            </w:r>
            <w:r w:rsidR="001151E7">
              <w:rPr>
                <w:noProof/>
                <w:webHidden/>
              </w:rPr>
              <w:t>8</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46" w:history="1">
            <w:r w:rsidR="001151E7" w:rsidRPr="00A537E7">
              <w:rPr>
                <w:rStyle w:val="Lienhypertexte"/>
                <w:noProof/>
              </w:rPr>
              <w:t>Bilan</w:t>
            </w:r>
            <w:r w:rsidR="001151E7">
              <w:rPr>
                <w:noProof/>
                <w:webHidden/>
              </w:rPr>
              <w:tab/>
            </w:r>
            <w:r w:rsidR="001151E7">
              <w:rPr>
                <w:noProof/>
                <w:webHidden/>
              </w:rPr>
              <w:fldChar w:fldCharType="begin"/>
            </w:r>
            <w:r w:rsidR="001151E7">
              <w:rPr>
                <w:noProof/>
                <w:webHidden/>
              </w:rPr>
              <w:instrText xml:space="preserve"> PAGEREF _Toc384817146 \h </w:instrText>
            </w:r>
            <w:r w:rsidR="001151E7">
              <w:rPr>
                <w:noProof/>
                <w:webHidden/>
              </w:rPr>
            </w:r>
            <w:r w:rsidR="001151E7">
              <w:rPr>
                <w:noProof/>
                <w:webHidden/>
              </w:rPr>
              <w:fldChar w:fldCharType="separate"/>
            </w:r>
            <w:r w:rsidR="001151E7">
              <w:rPr>
                <w:noProof/>
                <w:webHidden/>
              </w:rPr>
              <w:t>8</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47" w:history="1">
            <w:r w:rsidR="001151E7" w:rsidRPr="00A537E7">
              <w:rPr>
                <w:rStyle w:val="Lienhypertexte"/>
                <w:noProof/>
              </w:rPr>
              <w:t>Conclusion</w:t>
            </w:r>
            <w:r w:rsidR="001151E7">
              <w:rPr>
                <w:noProof/>
                <w:webHidden/>
              </w:rPr>
              <w:tab/>
            </w:r>
            <w:r w:rsidR="001151E7">
              <w:rPr>
                <w:noProof/>
                <w:webHidden/>
              </w:rPr>
              <w:fldChar w:fldCharType="begin"/>
            </w:r>
            <w:r w:rsidR="001151E7">
              <w:rPr>
                <w:noProof/>
                <w:webHidden/>
              </w:rPr>
              <w:instrText xml:space="preserve"> PAGEREF _Toc384817147 \h </w:instrText>
            </w:r>
            <w:r w:rsidR="001151E7">
              <w:rPr>
                <w:noProof/>
                <w:webHidden/>
              </w:rPr>
            </w:r>
            <w:r w:rsidR="001151E7">
              <w:rPr>
                <w:noProof/>
                <w:webHidden/>
              </w:rPr>
              <w:fldChar w:fldCharType="separate"/>
            </w:r>
            <w:r w:rsidR="001151E7">
              <w:rPr>
                <w:noProof/>
                <w:webHidden/>
              </w:rPr>
              <w:t>8</w:t>
            </w:r>
            <w:r w:rsidR="001151E7">
              <w:rPr>
                <w:noProof/>
                <w:webHidden/>
              </w:rPr>
              <w:fldChar w:fldCharType="end"/>
            </w:r>
          </w:hyperlink>
        </w:p>
        <w:p w:rsidR="001151E7" w:rsidRDefault="007545B0">
          <w:pPr>
            <w:pStyle w:val="TM1"/>
            <w:tabs>
              <w:tab w:val="right" w:leader="dot" w:pos="9062"/>
            </w:tabs>
            <w:rPr>
              <w:rFonts w:eastAsiaTheme="minorEastAsia"/>
              <w:noProof/>
              <w:lang w:eastAsia="fr-FR"/>
            </w:rPr>
          </w:pPr>
          <w:hyperlink w:anchor="_Toc384817148" w:history="1">
            <w:r w:rsidR="001151E7" w:rsidRPr="00A537E7">
              <w:rPr>
                <w:rStyle w:val="Lienhypertexte"/>
                <w:noProof/>
              </w:rPr>
              <w:t>Annexes</w:t>
            </w:r>
            <w:r w:rsidR="001151E7">
              <w:rPr>
                <w:noProof/>
                <w:webHidden/>
              </w:rPr>
              <w:tab/>
            </w:r>
            <w:r w:rsidR="001151E7">
              <w:rPr>
                <w:noProof/>
                <w:webHidden/>
              </w:rPr>
              <w:fldChar w:fldCharType="begin"/>
            </w:r>
            <w:r w:rsidR="001151E7">
              <w:rPr>
                <w:noProof/>
                <w:webHidden/>
              </w:rPr>
              <w:instrText xml:space="preserve"> PAGEREF _Toc384817148 \h </w:instrText>
            </w:r>
            <w:r w:rsidR="001151E7">
              <w:rPr>
                <w:noProof/>
                <w:webHidden/>
              </w:rPr>
            </w:r>
            <w:r w:rsidR="001151E7">
              <w:rPr>
                <w:noProof/>
                <w:webHidden/>
              </w:rPr>
              <w:fldChar w:fldCharType="separate"/>
            </w:r>
            <w:r w:rsidR="001151E7">
              <w:rPr>
                <w:noProof/>
                <w:webHidden/>
              </w:rPr>
              <w:t>8</w:t>
            </w:r>
            <w:r w:rsidR="001151E7">
              <w:rPr>
                <w:noProof/>
                <w:webHidden/>
              </w:rPr>
              <w:fldChar w:fldCharType="end"/>
            </w:r>
          </w:hyperlink>
        </w:p>
        <w:p w:rsidR="00AE0CC3" w:rsidRDefault="00AE0CC3">
          <w:r>
            <w:rPr>
              <w:b/>
              <w:bCs/>
            </w:rPr>
            <w:fldChar w:fldCharType="end"/>
          </w:r>
        </w:p>
      </w:sdtContent>
    </w:sdt>
    <w:p w:rsidR="00AE0CC3" w:rsidRDefault="00AE0CC3" w:rsidP="00675D0A">
      <w:pPr>
        <w:pStyle w:val="Sansinterligne"/>
      </w:pPr>
    </w:p>
    <w:p w:rsidR="00AE0CC3" w:rsidRDefault="00AE0CC3" w:rsidP="00AE0CC3">
      <w:pPr>
        <w:rPr>
          <w:rFonts w:eastAsiaTheme="minorEastAsia"/>
          <w:lang w:eastAsia="fr-FR"/>
        </w:rPr>
      </w:pPr>
      <w:r>
        <w:br w:type="page"/>
      </w:r>
    </w:p>
    <w:p w:rsidR="000103F8" w:rsidRDefault="000103F8" w:rsidP="000103F8">
      <w:pPr>
        <w:pStyle w:val="Titre1"/>
      </w:pPr>
      <w:bookmarkStart w:id="2" w:name="_Toc384817100"/>
      <w:r>
        <w:lastRenderedPageBreak/>
        <w:t>Introduction</w:t>
      </w:r>
      <w:bookmarkEnd w:id="2"/>
    </w:p>
    <w:p w:rsidR="000103F8" w:rsidRDefault="000103F8" w:rsidP="000103F8">
      <w:pPr>
        <w:pStyle w:val="Sansinterligne"/>
      </w:pPr>
    </w:p>
    <w:p w:rsidR="00CD153F" w:rsidRDefault="00CD153F" w:rsidP="000103F8">
      <w:pPr>
        <w:pStyle w:val="Sansinterligne"/>
      </w:pPr>
    </w:p>
    <w:p w:rsidR="00CD153F" w:rsidRDefault="001353CD" w:rsidP="00CD153F">
      <w:pPr>
        <w:pStyle w:val="Titre1"/>
        <w:jc w:val="center"/>
      </w:pPr>
      <w:bookmarkStart w:id="3" w:name="_Toc384817101"/>
      <w:r>
        <w:t xml:space="preserve">I. </w:t>
      </w:r>
      <w:r w:rsidR="00CD153F">
        <w:t>Partie Gestion</w:t>
      </w:r>
      <w:bookmarkEnd w:id="3"/>
    </w:p>
    <w:p w:rsidR="00657B64" w:rsidRDefault="003D70D8" w:rsidP="00456774">
      <w:pPr>
        <w:pStyle w:val="Titre1"/>
      </w:pPr>
      <w:bookmarkStart w:id="4" w:name="_Toc384817102"/>
      <w:r>
        <w:t xml:space="preserve">1. </w:t>
      </w:r>
      <w:r w:rsidR="00657B64">
        <w:t>Plan Assurance Qualité</w:t>
      </w:r>
      <w:bookmarkEnd w:id="4"/>
    </w:p>
    <w:p w:rsidR="00657B64" w:rsidRDefault="003D70D8" w:rsidP="00456774">
      <w:pPr>
        <w:pStyle w:val="Titre2"/>
      </w:pPr>
      <w:bookmarkStart w:id="5" w:name="_Toc384817103"/>
      <w:r>
        <w:rPr>
          <w:color w:val="365F91" w:themeColor="accent1" w:themeShade="BF"/>
        </w:rPr>
        <w:t xml:space="preserve">1.1. </w:t>
      </w:r>
      <w:r w:rsidR="00657B64" w:rsidRPr="00657B64">
        <w:rPr>
          <w:color w:val="365F91" w:themeColor="accent1" w:themeShade="BF"/>
        </w:rPr>
        <w:t>Objectifs et caractéristiques du PAQ</w:t>
      </w:r>
      <w:bookmarkEnd w:id="5"/>
    </w:p>
    <w:p w:rsidR="00657B64" w:rsidRDefault="003D70D8" w:rsidP="00657B64">
      <w:pPr>
        <w:pStyle w:val="Titre3"/>
      </w:pPr>
      <w:bookmarkStart w:id="6" w:name="_Toc384817104"/>
      <w:r>
        <w:rPr>
          <w:color w:val="365F91" w:themeColor="accent1" w:themeShade="BF"/>
        </w:rPr>
        <w:t xml:space="preserve">1.1.1. </w:t>
      </w:r>
      <w:r w:rsidR="00657B64" w:rsidRPr="00657B64">
        <w:rPr>
          <w:color w:val="365F91" w:themeColor="accent1" w:themeShade="BF"/>
        </w:rPr>
        <w:t>Objectifs</w:t>
      </w:r>
      <w:bookmarkEnd w:id="6"/>
    </w:p>
    <w:p w:rsidR="00217839" w:rsidRDefault="00217839" w:rsidP="00657B64">
      <w:pPr>
        <w:pStyle w:val="Sansinterligne"/>
      </w:pPr>
    </w:p>
    <w:p w:rsidR="00082B60" w:rsidRPr="009C24E5" w:rsidRDefault="00217839" w:rsidP="009C24E5">
      <w:pPr>
        <w:pStyle w:val="Sansinterligne"/>
        <w:ind w:firstLine="708"/>
        <w:jc w:val="both"/>
      </w:pPr>
      <w:r w:rsidRPr="009C24E5">
        <w:t>L’objectif de ce TER</w:t>
      </w:r>
      <w:r w:rsidR="00082B60" w:rsidRPr="009C24E5">
        <w:t xml:space="preserve"> est de prendre en compte</w:t>
      </w:r>
      <w:r w:rsidRPr="009C24E5">
        <w:t xml:space="preserve"> </w:t>
      </w:r>
      <w:r w:rsidR="00082B60" w:rsidRPr="009C24E5">
        <w:t xml:space="preserve">les informations ainsi que </w:t>
      </w:r>
      <w:r w:rsidRPr="009C24E5">
        <w:t>les indications</w:t>
      </w:r>
      <w:r w:rsidR="00082B60" w:rsidRPr="009C24E5">
        <w:t xml:space="preserve"> </w:t>
      </w:r>
      <w:r w:rsidRPr="009C24E5">
        <w:t>fournies par nos encadrants</w:t>
      </w:r>
      <w:r w:rsidR="00082B60" w:rsidRPr="009C24E5">
        <w:t xml:space="preserve"> </w:t>
      </w:r>
      <w:r w:rsidRPr="009C24E5">
        <w:t>et de les mettr</w:t>
      </w:r>
      <w:r w:rsidR="00082B60" w:rsidRPr="009C24E5">
        <w:t>e en œuvre</w:t>
      </w:r>
      <w:r w:rsidRPr="009C24E5">
        <w:t>. Le développement d</w:t>
      </w:r>
      <w:r w:rsidR="00082B60" w:rsidRPr="009C24E5">
        <w:t>e l’application s’appuiera sur les travaux de recherches et d’analyses</w:t>
      </w:r>
      <w:r w:rsidR="004123AC">
        <w:t xml:space="preserve"> effectuées en amont</w:t>
      </w:r>
      <w:r w:rsidR="00082B60" w:rsidRPr="009C24E5">
        <w:t xml:space="preserve">, </w:t>
      </w:r>
      <w:r w:rsidRPr="009C24E5">
        <w:t>mais aussi suivant les règles de développement énoncées dans ce Plan d’Assurance Qualité (noté PAQ).</w:t>
      </w:r>
    </w:p>
    <w:p w:rsidR="00082B60" w:rsidRPr="009C24E5" w:rsidRDefault="00082B60" w:rsidP="009C24E5">
      <w:pPr>
        <w:pStyle w:val="Sansinterligne"/>
        <w:jc w:val="both"/>
      </w:pPr>
    </w:p>
    <w:p w:rsidR="00657B64" w:rsidRPr="009C24E5" w:rsidRDefault="00217839" w:rsidP="009C24E5">
      <w:pPr>
        <w:pStyle w:val="Sansinterligne"/>
        <w:jc w:val="both"/>
      </w:pPr>
      <w:r w:rsidRPr="009C24E5">
        <w:t>Le but de ce document est de regrouper l’ensemble des dispositions envisagées par le groupe afin d’assurer la qualité de l’application que nous serons amenés à développer.</w:t>
      </w:r>
    </w:p>
    <w:p w:rsidR="00657B64" w:rsidRDefault="003D70D8" w:rsidP="00657B64">
      <w:pPr>
        <w:pStyle w:val="Titre3"/>
      </w:pPr>
      <w:bookmarkStart w:id="7" w:name="_Toc384817105"/>
      <w:r>
        <w:rPr>
          <w:color w:val="365F91" w:themeColor="accent1" w:themeShade="BF"/>
        </w:rPr>
        <w:t xml:space="preserve">1.1.2. </w:t>
      </w:r>
      <w:r w:rsidR="00657B64" w:rsidRPr="00657B64">
        <w:rPr>
          <w:color w:val="365F91" w:themeColor="accent1" w:themeShade="BF"/>
        </w:rPr>
        <w:t>Domaine d’application</w:t>
      </w:r>
      <w:bookmarkEnd w:id="7"/>
    </w:p>
    <w:p w:rsidR="00657B64" w:rsidRDefault="00657B64" w:rsidP="00657B64">
      <w:pPr>
        <w:pStyle w:val="Sansinterligne"/>
      </w:pPr>
    </w:p>
    <w:p w:rsidR="00174E0E" w:rsidRDefault="00174E0E" w:rsidP="00174E0E">
      <w:pPr>
        <w:pStyle w:val="Sansinterligne"/>
        <w:ind w:firstLine="708"/>
      </w:pPr>
      <w:r>
        <w:t>Ce plan d’assurance qualité vise à assurer le bon déroulement du TER. Ainsi, dans un premier temps, une interface permettant de visualiser des calculs de différents types d’automates sera mise en place, puis, selon l’avancée, différentes constructions d’automates seront implémentées.</w:t>
      </w:r>
    </w:p>
    <w:p w:rsidR="00174E0E" w:rsidRDefault="00174E0E" w:rsidP="00174E0E">
      <w:pPr>
        <w:pStyle w:val="Sansinterligne"/>
      </w:pPr>
    </w:p>
    <w:p w:rsidR="00174E0E" w:rsidRDefault="00174E0E" w:rsidP="00174E0E">
      <w:pPr>
        <w:pStyle w:val="Sansinterligne"/>
      </w:pPr>
      <w:r>
        <w:t>Un</w:t>
      </w:r>
      <w:r w:rsidR="00E655FD">
        <w:t>e</w:t>
      </w:r>
      <w:r>
        <w:t xml:space="preserve"> documentation utilisateur et technique </w:t>
      </w:r>
      <w:r w:rsidR="00E655FD">
        <w:t>sera également fournie</w:t>
      </w:r>
      <w:r>
        <w:t>.</w:t>
      </w:r>
    </w:p>
    <w:p w:rsidR="004123AC" w:rsidRDefault="003D70D8" w:rsidP="004123AC">
      <w:pPr>
        <w:pStyle w:val="Titre3"/>
      </w:pPr>
      <w:bookmarkStart w:id="8" w:name="_Toc384817106"/>
      <w:r>
        <w:rPr>
          <w:color w:val="365F91" w:themeColor="accent1" w:themeShade="BF"/>
        </w:rPr>
        <w:t xml:space="preserve">1.1.3. </w:t>
      </w:r>
      <w:r w:rsidR="00657B64" w:rsidRPr="00657B64">
        <w:rPr>
          <w:color w:val="365F91" w:themeColor="accent1" w:themeShade="BF"/>
        </w:rPr>
        <w:t>Responsabilités de réalisation et de suivi</w:t>
      </w:r>
      <w:bookmarkEnd w:id="8"/>
    </w:p>
    <w:p w:rsidR="00657B64" w:rsidRDefault="003D70D8" w:rsidP="00657B64">
      <w:pPr>
        <w:pStyle w:val="Titre4"/>
      </w:pPr>
      <w:r>
        <w:rPr>
          <w:color w:val="365F91" w:themeColor="accent1" w:themeShade="BF"/>
        </w:rPr>
        <w:t xml:space="preserve">1.1.3.1. </w:t>
      </w:r>
      <w:r w:rsidR="00657B64" w:rsidRPr="00657B64">
        <w:rPr>
          <w:color w:val="365F91" w:themeColor="accent1" w:themeShade="BF"/>
        </w:rPr>
        <w:t>Mise en œuvre</w:t>
      </w:r>
    </w:p>
    <w:p w:rsidR="00657B64" w:rsidRDefault="00657B64" w:rsidP="00657B64">
      <w:pPr>
        <w:pStyle w:val="Sansinterligne"/>
      </w:pPr>
    </w:p>
    <w:p w:rsidR="004123AC" w:rsidRDefault="004123AC" w:rsidP="004123AC">
      <w:pPr>
        <w:pStyle w:val="Sansinterligne"/>
        <w:ind w:firstLine="708"/>
        <w:jc w:val="both"/>
      </w:pPr>
      <w:r w:rsidRPr="004123AC">
        <w:t xml:space="preserve">La définition, </w:t>
      </w:r>
      <w:r>
        <w:t xml:space="preserve">la </w:t>
      </w:r>
      <w:r w:rsidRPr="004123AC">
        <w:t xml:space="preserve">rédaction et </w:t>
      </w:r>
      <w:r>
        <w:t xml:space="preserve">la </w:t>
      </w:r>
      <w:r w:rsidRPr="004123AC">
        <w:t xml:space="preserve">mise à jour du PAQ sont soumises aux membres du groupe chargés </w:t>
      </w:r>
      <w:r>
        <w:t>de l’assurance qualité du TER</w:t>
      </w:r>
      <w:r w:rsidRPr="004123AC">
        <w:t>. Ainsi</w:t>
      </w:r>
      <w:r>
        <w:t>,</w:t>
      </w:r>
      <w:r w:rsidRPr="004123AC">
        <w:t xml:space="preserve"> aprè</w:t>
      </w:r>
      <w:r>
        <w:t>s définition et rédaction de ce dernier</w:t>
      </w:r>
      <w:r w:rsidRPr="004123AC">
        <w:t>, celui-ci sera soumis à différents approbateurs.</w:t>
      </w:r>
      <w:r>
        <w:t xml:space="preserve"> </w:t>
      </w:r>
      <w:r w:rsidRPr="004123AC">
        <w:t>Après la remonté de remarques ou de différentes suggestions de correction</w:t>
      </w:r>
      <w:r>
        <w:t>s</w:t>
      </w:r>
      <w:r w:rsidRPr="004123AC">
        <w:t>, les personnes chargées du PAQ devront s’occuper d’apporter</w:t>
      </w:r>
      <w:r>
        <w:t xml:space="preserve"> les modifications nécessaires.</w:t>
      </w:r>
    </w:p>
    <w:p w:rsidR="004123AC" w:rsidRDefault="004123AC" w:rsidP="004123AC">
      <w:pPr>
        <w:pStyle w:val="Sansinterligne"/>
        <w:jc w:val="both"/>
      </w:pPr>
    </w:p>
    <w:p w:rsidR="004123AC" w:rsidRDefault="004123AC" w:rsidP="004123AC">
      <w:pPr>
        <w:pStyle w:val="Sansinterligne"/>
        <w:jc w:val="both"/>
      </w:pPr>
      <w:r w:rsidRPr="004123AC">
        <w:t>Une fois le PAQ terminé et validé, celui-ci se</w:t>
      </w:r>
      <w:r>
        <w:t>ra soumis aux encadrants</w:t>
      </w:r>
      <w:r w:rsidRPr="004123AC">
        <w:t xml:space="preserve"> </w:t>
      </w:r>
      <w:r>
        <w:t>pour une validation définitive</w:t>
      </w:r>
      <w:r w:rsidRPr="004123AC">
        <w:t>.</w:t>
      </w:r>
    </w:p>
    <w:p w:rsidR="00D3364C" w:rsidRDefault="00D3364C" w:rsidP="004123AC">
      <w:pPr>
        <w:pStyle w:val="Sansinterligne"/>
        <w:jc w:val="both"/>
      </w:pPr>
    </w:p>
    <w:p w:rsidR="00D3364C" w:rsidRDefault="00D3364C" w:rsidP="00D3364C">
      <w:pPr>
        <w:pStyle w:val="Sansinterligne"/>
      </w:pPr>
      <w:r>
        <w:t>L’ensemble des d</w:t>
      </w:r>
      <w:r w:rsidR="00454BAF">
        <w:t>ocuments produits pour le TER</w:t>
      </w:r>
      <w:r>
        <w:t xml:space="preserve"> sera composé</w:t>
      </w:r>
      <w:r w:rsidR="00454BAF">
        <w:t xml:space="preserve"> des éléments listés ci-dessous</w:t>
      </w:r>
      <w:r>
        <w:t xml:space="preserve"> :</w:t>
      </w:r>
    </w:p>
    <w:p w:rsidR="00D3364C" w:rsidRDefault="00D3364C" w:rsidP="00D3364C">
      <w:pPr>
        <w:pStyle w:val="Sansinterligne"/>
      </w:pPr>
    </w:p>
    <w:p w:rsidR="00D3364C" w:rsidRDefault="00454BAF" w:rsidP="00D3364C">
      <w:pPr>
        <w:pStyle w:val="Sansinterligne"/>
        <w:numPr>
          <w:ilvl w:val="0"/>
          <w:numId w:val="3"/>
        </w:numPr>
      </w:pPr>
      <w:r>
        <w:t>P</w:t>
      </w:r>
      <w:r w:rsidR="00D3364C">
        <w:t>lan d’assurance qualité (PAQ)</w:t>
      </w:r>
    </w:p>
    <w:p w:rsidR="00D3364C" w:rsidRDefault="00454BAF" w:rsidP="00D3364C">
      <w:pPr>
        <w:pStyle w:val="Sansinterligne"/>
        <w:numPr>
          <w:ilvl w:val="0"/>
          <w:numId w:val="3"/>
        </w:numPr>
      </w:pPr>
      <w:r>
        <w:t>S</w:t>
      </w:r>
      <w:r w:rsidR="00D3364C">
        <w:t>pécification des besoins</w:t>
      </w:r>
    </w:p>
    <w:p w:rsidR="00D3364C" w:rsidRDefault="00454BAF" w:rsidP="00D3364C">
      <w:pPr>
        <w:pStyle w:val="Sansinterligne"/>
        <w:numPr>
          <w:ilvl w:val="0"/>
          <w:numId w:val="3"/>
        </w:numPr>
      </w:pPr>
      <w:r>
        <w:t>D</w:t>
      </w:r>
      <w:r w:rsidR="00D3364C">
        <w:t>ossier d’analyse fonctionnelle</w:t>
      </w:r>
    </w:p>
    <w:p w:rsidR="00D3364C" w:rsidRDefault="00454BAF" w:rsidP="00D3364C">
      <w:pPr>
        <w:pStyle w:val="Sansinterligne"/>
        <w:numPr>
          <w:ilvl w:val="0"/>
          <w:numId w:val="3"/>
        </w:numPr>
      </w:pPr>
      <w:r>
        <w:t>Do</w:t>
      </w:r>
      <w:r w:rsidR="00D3364C">
        <w:t>ssier de conception</w:t>
      </w:r>
    </w:p>
    <w:p w:rsidR="00454BAF" w:rsidRDefault="00454BAF" w:rsidP="00D3364C">
      <w:pPr>
        <w:pStyle w:val="Sansinterligne"/>
        <w:numPr>
          <w:ilvl w:val="0"/>
          <w:numId w:val="3"/>
        </w:numPr>
      </w:pPr>
      <w:r>
        <w:t>Dossier de recherche</w:t>
      </w:r>
    </w:p>
    <w:p w:rsidR="00454BAF" w:rsidRDefault="00454BAF" w:rsidP="00454BAF">
      <w:pPr>
        <w:pStyle w:val="Sansinterligne"/>
        <w:numPr>
          <w:ilvl w:val="0"/>
          <w:numId w:val="3"/>
        </w:numPr>
      </w:pPr>
      <w:r>
        <w:t>D</w:t>
      </w:r>
      <w:r w:rsidR="00D3364C">
        <w:t>ossier d’implémentation</w:t>
      </w:r>
    </w:p>
    <w:p w:rsidR="00D3364C" w:rsidRPr="004123AC" w:rsidRDefault="00454BAF" w:rsidP="00D3364C">
      <w:pPr>
        <w:pStyle w:val="Sansinterligne"/>
        <w:numPr>
          <w:ilvl w:val="0"/>
          <w:numId w:val="3"/>
        </w:numPr>
      </w:pPr>
      <w:r>
        <w:t>A</w:t>
      </w:r>
      <w:r w:rsidR="00D3364C">
        <w:t>nnexes</w:t>
      </w:r>
    </w:p>
    <w:p w:rsidR="00657B64" w:rsidRDefault="003D70D8" w:rsidP="00657B64">
      <w:pPr>
        <w:pStyle w:val="Titre4"/>
      </w:pPr>
      <w:r>
        <w:rPr>
          <w:color w:val="365F91" w:themeColor="accent1" w:themeShade="BF"/>
        </w:rPr>
        <w:lastRenderedPageBreak/>
        <w:t xml:space="preserve">1.1.3.2. </w:t>
      </w:r>
      <w:r w:rsidR="004123AC">
        <w:rPr>
          <w:color w:val="365F91" w:themeColor="accent1" w:themeShade="BF"/>
        </w:rPr>
        <w:t>Acteurs</w:t>
      </w:r>
    </w:p>
    <w:p w:rsidR="00657B64" w:rsidRDefault="00657B64" w:rsidP="00657B64">
      <w:pPr>
        <w:pStyle w:val="Sansinterligne"/>
      </w:pPr>
    </w:p>
    <w:tbl>
      <w:tblPr>
        <w:tblStyle w:val="Grillemoyenn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2851"/>
        <w:gridCol w:w="3552"/>
      </w:tblGrid>
      <w:tr w:rsidR="0005694D" w:rsidRPr="0005694D" w:rsidTr="0005694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885" w:type="dxa"/>
            <w:tcBorders>
              <w:bottom w:val="double" w:sz="4" w:space="0" w:color="auto"/>
            </w:tcBorders>
            <w:shd w:val="clear" w:color="auto" w:fill="808080" w:themeFill="background1" w:themeFillShade="80"/>
          </w:tcPr>
          <w:p w:rsidR="00C06939" w:rsidRPr="0005694D" w:rsidRDefault="00C06939" w:rsidP="0005694D">
            <w:pPr>
              <w:pStyle w:val="Sansinterligne"/>
              <w:jc w:val="center"/>
            </w:pPr>
            <w:r w:rsidRPr="0005694D">
              <w:t>Acteurs</w:t>
            </w:r>
          </w:p>
        </w:tc>
        <w:tc>
          <w:tcPr>
            <w:tcW w:w="2851" w:type="dxa"/>
            <w:tcBorders>
              <w:bottom w:val="double" w:sz="4" w:space="0" w:color="auto"/>
            </w:tcBorders>
            <w:shd w:val="clear" w:color="auto" w:fill="808080" w:themeFill="background1" w:themeFillShade="80"/>
          </w:tcPr>
          <w:p w:rsidR="00C06939" w:rsidRPr="0005694D" w:rsidRDefault="00C06939" w:rsidP="0005694D">
            <w:pPr>
              <w:pStyle w:val="Sansinterligne"/>
              <w:jc w:val="center"/>
              <w:cnfStyle w:val="100000000000" w:firstRow="1" w:lastRow="0" w:firstColumn="0" w:lastColumn="0" w:oddVBand="0" w:evenVBand="0" w:oddHBand="0" w:evenHBand="0" w:firstRowFirstColumn="0" w:firstRowLastColumn="0" w:lastRowFirstColumn="0" w:lastRowLastColumn="0"/>
            </w:pPr>
            <w:r w:rsidRPr="0005694D">
              <w:t>Rôle</w:t>
            </w:r>
          </w:p>
        </w:tc>
        <w:tc>
          <w:tcPr>
            <w:tcW w:w="3552" w:type="dxa"/>
            <w:tcBorders>
              <w:bottom w:val="double" w:sz="4" w:space="0" w:color="auto"/>
            </w:tcBorders>
            <w:shd w:val="clear" w:color="auto" w:fill="808080" w:themeFill="background1" w:themeFillShade="80"/>
          </w:tcPr>
          <w:p w:rsidR="00C06939" w:rsidRPr="0005694D" w:rsidRDefault="00C06939" w:rsidP="0005694D">
            <w:pPr>
              <w:pStyle w:val="Sansinterligne"/>
              <w:jc w:val="center"/>
              <w:cnfStyle w:val="100000000000" w:firstRow="1" w:lastRow="0" w:firstColumn="0" w:lastColumn="0" w:oddVBand="0" w:evenVBand="0" w:oddHBand="0" w:evenHBand="0" w:firstRowFirstColumn="0" w:firstRowLastColumn="0" w:lastRowFirstColumn="0" w:lastRowLastColumn="0"/>
            </w:pPr>
            <w:r w:rsidRPr="0005694D">
              <w:t>Contact</w:t>
            </w:r>
          </w:p>
        </w:tc>
      </w:tr>
      <w:tr w:rsidR="00C06939" w:rsidRPr="00C06939" w:rsidTr="0005694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885" w:type="dxa"/>
            <w:tcBorders>
              <w:top w:val="double" w:sz="4" w:space="0" w:color="auto"/>
            </w:tcBorders>
            <w:shd w:val="clear" w:color="auto" w:fill="D9D9D9" w:themeFill="background1" w:themeFillShade="D9"/>
          </w:tcPr>
          <w:p w:rsidR="00C06939" w:rsidRPr="00C06939" w:rsidRDefault="00C06939" w:rsidP="0005694D">
            <w:pPr>
              <w:pStyle w:val="Sansinterligne"/>
              <w:rPr>
                <w:b w:val="0"/>
              </w:rPr>
            </w:pPr>
            <w:r w:rsidRPr="00C06939">
              <w:rPr>
                <w:b w:val="0"/>
              </w:rPr>
              <w:t>Samir-Eddine AZZAG</w:t>
            </w:r>
          </w:p>
        </w:tc>
        <w:tc>
          <w:tcPr>
            <w:tcW w:w="2851" w:type="dxa"/>
            <w:tcBorders>
              <w:top w:val="double" w:sz="4" w:space="0" w:color="auto"/>
            </w:tcBorders>
            <w:shd w:val="clear" w:color="auto" w:fill="D9D9D9" w:themeFill="background1" w:themeFillShade="D9"/>
          </w:tcPr>
          <w:p w:rsidR="00C06939" w:rsidRPr="00C06939" w:rsidRDefault="00C06939" w:rsidP="0005694D">
            <w:pPr>
              <w:pStyle w:val="Sansinterligne"/>
              <w:jc w:val="center"/>
              <w:cnfStyle w:val="000000100000" w:firstRow="0" w:lastRow="0" w:firstColumn="0" w:lastColumn="0" w:oddVBand="0" w:evenVBand="0" w:oddHBand="1" w:evenHBand="0" w:firstRowFirstColumn="0" w:firstRowLastColumn="0" w:lastRowFirstColumn="0" w:lastRowLastColumn="0"/>
            </w:pPr>
            <w:r w:rsidRPr="00C06939">
              <w:t>Étudiant</w:t>
            </w:r>
          </w:p>
        </w:tc>
        <w:tc>
          <w:tcPr>
            <w:tcW w:w="3552" w:type="dxa"/>
            <w:tcBorders>
              <w:top w:val="double" w:sz="4" w:space="0" w:color="auto"/>
            </w:tcBorders>
            <w:shd w:val="clear" w:color="auto" w:fill="D9D9D9" w:themeFill="background1" w:themeFillShade="D9"/>
          </w:tcPr>
          <w:p w:rsidR="00C06939" w:rsidRPr="0005694D" w:rsidRDefault="00C06939" w:rsidP="0005694D">
            <w:pPr>
              <w:pStyle w:val="Sansinterligne"/>
              <w:cnfStyle w:val="000000100000" w:firstRow="0" w:lastRow="0" w:firstColumn="0" w:lastColumn="0" w:oddVBand="0" w:evenVBand="0" w:oddHBand="1" w:evenHBand="0" w:firstRowFirstColumn="0" w:firstRowLastColumn="0" w:lastRowFirstColumn="0" w:lastRowLastColumn="0"/>
              <w:rPr>
                <w:i/>
              </w:rPr>
            </w:pPr>
            <w:r w:rsidRPr="0005694D">
              <w:rPr>
                <w:i/>
              </w:rPr>
              <w:t>samir_azzag@yahoo.fr</w:t>
            </w:r>
          </w:p>
        </w:tc>
      </w:tr>
      <w:tr w:rsidR="00C06939" w:rsidRPr="00C06939" w:rsidTr="0005694D">
        <w:trPr>
          <w:trHeight w:val="269"/>
        </w:trPr>
        <w:tc>
          <w:tcPr>
            <w:cnfStyle w:val="001000000000" w:firstRow="0" w:lastRow="0" w:firstColumn="1" w:lastColumn="0" w:oddVBand="0" w:evenVBand="0" w:oddHBand="0" w:evenHBand="0" w:firstRowFirstColumn="0" w:firstRowLastColumn="0" w:lastRowFirstColumn="0" w:lastRowLastColumn="0"/>
            <w:tcW w:w="2885" w:type="dxa"/>
            <w:shd w:val="clear" w:color="auto" w:fill="A6A6A6" w:themeFill="background1" w:themeFillShade="A6"/>
          </w:tcPr>
          <w:p w:rsidR="00C06939" w:rsidRPr="00C06939" w:rsidRDefault="00C06939" w:rsidP="0005694D">
            <w:pPr>
              <w:pStyle w:val="Sansinterligne"/>
              <w:rPr>
                <w:b w:val="0"/>
              </w:rPr>
            </w:pPr>
            <w:r w:rsidRPr="00C06939">
              <w:rPr>
                <w:b w:val="0"/>
              </w:rPr>
              <w:t>Amaury DOUDEMENT</w:t>
            </w:r>
          </w:p>
        </w:tc>
        <w:tc>
          <w:tcPr>
            <w:tcW w:w="2851" w:type="dxa"/>
            <w:shd w:val="clear" w:color="auto" w:fill="A6A6A6" w:themeFill="background1" w:themeFillShade="A6"/>
          </w:tcPr>
          <w:p w:rsidR="00C06939" w:rsidRPr="00C06939" w:rsidRDefault="00C06939" w:rsidP="0005694D">
            <w:pPr>
              <w:pStyle w:val="Sansinterligne"/>
              <w:jc w:val="center"/>
              <w:cnfStyle w:val="000000000000" w:firstRow="0" w:lastRow="0" w:firstColumn="0" w:lastColumn="0" w:oddVBand="0" w:evenVBand="0" w:oddHBand="0" w:evenHBand="0" w:firstRowFirstColumn="0" w:firstRowLastColumn="0" w:lastRowFirstColumn="0" w:lastRowLastColumn="0"/>
            </w:pPr>
            <w:r w:rsidRPr="00C06939">
              <w:t>Étudiant</w:t>
            </w:r>
          </w:p>
        </w:tc>
        <w:tc>
          <w:tcPr>
            <w:tcW w:w="3552" w:type="dxa"/>
            <w:shd w:val="clear" w:color="auto" w:fill="A6A6A6" w:themeFill="background1" w:themeFillShade="A6"/>
          </w:tcPr>
          <w:p w:rsidR="00C06939" w:rsidRPr="0005694D" w:rsidRDefault="00C06939" w:rsidP="0005694D">
            <w:pPr>
              <w:pStyle w:val="Sansinterligne"/>
              <w:cnfStyle w:val="000000000000" w:firstRow="0" w:lastRow="0" w:firstColumn="0" w:lastColumn="0" w:oddVBand="0" w:evenVBand="0" w:oddHBand="0" w:evenHBand="0" w:firstRowFirstColumn="0" w:firstRowLastColumn="0" w:lastRowFirstColumn="0" w:lastRowLastColumn="0"/>
              <w:rPr>
                <w:i/>
              </w:rPr>
            </w:pPr>
            <w:r w:rsidRPr="0005694D">
              <w:rPr>
                <w:i/>
              </w:rPr>
              <w:t>amaury.doudement@gmail.com</w:t>
            </w:r>
          </w:p>
        </w:tc>
      </w:tr>
      <w:tr w:rsidR="00C06939" w:rsidRPr="00C06939" w:rsidTr="0005694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885" w:type="dxa"/>
            <w:shd w:val="clear" w:color="auto" w:fill="D9D9D9" w:themeFill="background1" w:themeFillShade="D9"/>
          </w:tcPr>
          <w:p w:rsidR="00C06939" w:rsidRPr="00C06939" w:rsidRDefault="00C06939" w:rsidP="0005694D">
            <w:pPr>
              <w:pStyle w:val="Sansinterligne"/>
              <w:rPr>
                <w:b w:val="0"/>
              </w:rPr>
            </w:pPr>
            <w:r w:rsidRPr="00C06939">
              <w:rPr>
                <w:b w:val="0"/>
              </w:rPr>
              <w:t>Didier MANNONE</w:t>
            </w:r>
          </w:p>
        </w:tc>
        <w:tc>
          <w:tcPr>
            <w:tcW w:w="2851" w:type="dxa"/>
            <w:shd w:val="clear" w:color="auto" w:fill="D9D9D9" w:themeFill="background1" w:themeFillShade="D9"/>
          </w:tcPr>
          <w:p w:rsidR="00C06939" w:rsidRPr="00C06939" w:rsidRDefault="00C06939" w:rsidP="0005694D">
            <w:pPr>
              <w:pStyle w:val="Sansinterligne"/>
              <w:jc w:val="center"/>
              <w:cnfStyle w:val="000000100000" w:firstRow="0" w:lastRow="0" w:firstColumn="0" w:lastColumn="0" w:oddVBand="0" w:evenVBand="0" w:oddHBand="1" w:evenHBand="0" w:firstRowFirstColumn="0" w:firstRowLastColumn="0" w:lastRowFirstColumn="0" w:lastRowLastColumn="0"/>
            </w:pPr>
            <w:r w:rsidRPr="00C06939">
              <w:t>Étudiant</w:t>
            </w:r>
          </w:p>
        </w:tc>
        <w:tc>
          <w:tcPr>
            <w:tcW w:w="3552" w:type="dxa"/>
            <w:shd w:val="clear" w:color="auto" w:fill="D9D9D9" w:themeFill="background1" w:themeFillShade="D9"/>
          </w:tcPr>
          <w:p w:rsidR="00C06939" w:rsidRPr="0005694D" w:rsidRDefault="00C06939" w:rsidP="0005694D">
            <w:pPr>
              <w:pStyle w:val="Sansinterligne"/>
              <w:cnfStyle w:val="000000100000" w:firstRow="0" w:lastRow="0" w:firstColumn="0" w:lastColumn="0" w:oddVBand="0" w:evenVBand="0" w:oddHBand="1" w:evenHBand="0" w:firstRowFirstColumn="0" w:firstRowLastColumn="0" w:lastRowFirstColumn="0" w:lastRowLastColumn="0"/>
              <w:rPr>
                <w:i/>
              </w:rPr>
            </w:pPr>
            <w:r w:rsidRPr="0005694D">
              <w:rPr>
                <w:i/>
              </w:rPr>
              <w:t>dmdinodm1@gmail.com</w:t>
            </w:r>
          </w:p>
        </w:tc>
      </w:tr>
      <w:tr w:rsidR="0005694D" w:rsidRPr="00C06939" w:rsidTr="0005694D">
        <w:trPr>
          <w:trHeight w:val="269"/>
        </w:trPr>
        <w:tc>
          <w:tcPr>
            <w:cnfStyle w:val="001000000000" w:firstRow="0" w:lastRow="0" w:firstColumn="1" w:lastColumn="0" w:oddVBand="0" w:evenVBand="0" w:oddHBand="0" w:evenHBand="0" w:firstRowFirstColumn="0" w:firstRowLastColumn="0" w:lastRowFirstColumn="0" w:lastRowLastColumn="0"/>
            <w:tcW w:w="2885" w:type="dxa"/>
            <w:tcBorders>
              <w:bottom w:val="double" w:sz="4" w:space="0" w:color="auto"/>
            </w:tcBorders>
            <w:shd w:val="clear" w:color="auto" w:fill="A6A6A6" w:themeFill="background1" w:themeFillShade="A6"/>
          </w:tcPr>
          <w:p w:rsidR="00C06939" w:rsidRPr="00C06939" w:rsidRDefault="00C06939" w:rsidP="0005694D">
            <w:pPr>
              <w:pStyle w:val="Sansinterligne"/>
              <w:rPr>
                <w:b w:val="0"/>
              </w:rPr>
            </w:pPr>
            <w:r w:rsidRPr="00C06939">
              <w:rPr>
                <w:b w:val="0"/>
              </w:rPr>
              <w:t>Hannah SCHREIBER</w:t>
            </w:r>
          </w:p>
        </w:tc>
        <w:tc>
          <w:tcPr>
            <w:tcW w:w="2851" w:type="dxa"/>
            <w:tcBorders>
              <w:bottom w:val="double" w:sz="4" w:space="0" w:color="auto"/>
            </w:tcBorders>
            <w:shd w:val="clear" w:color="auto" w:fill="A6A6A6" w:themeFill="background1" w:themeFillShade="A6"/>
          </w:tcPr>
          <w:p w:rsidR="00C06939" w:rsidRPr="00C06939" w:rsidRDefault="00C06939" w:rsidP="0005694D">
            <w:pPr>
              <w:pStyle w:val="Sansinterligne"/>
              <w:jc w:val="center"/>
              <w:cnfStyle w:val="000000000000" w:firstRow="0" w:lastRow="0" w:firstColumn="0" w:lastColumn="0" w:oddVBand="0" w:evenVBand="0" w:oddHBand="0" w:evenHBand="0" w:firstRowFirstColumn="0" w:firstRowLastColumn="0" w:lastRowFirstColumn="0" w:lastRowLastColumn="0"/>
            </w:pPr>
            <w:r w:rsidRPr="00C06939">
              <w:t>Étudiant</w:t>
            </w:r>
          </w:p>
        </w:tc>
        <w:tc>
          <w:tcPr>
            <w:tcW w:w="3552" w:type="dxa"/>
            <w:tcBorders>
              <w:bottom w:val="double" w:sz="4" w:space="0" w:color="auto"/>
            </w:tcBorders>
            <w:shd w:val="clear" w:color="auto" w:fill="A6A6A6" w:themeFill="background1" w:themeFillShade="A6"/>
          </w:tcPr>
          <w:p w:rsidR="00C06939" w:rsidRPr="0005694D" w:rsidRDefault="00C06939" w:rsidP="0005694D">
            <w:pPr>
              <w:pStyle w:val="Sansinterligne"/>
              <w:cnfStyle w:val="000000000000" w:firstRow="0" w:lastRow="0" w:firstColumn="0" w:lastColumn="0" w:oddVBand="0" w:evenVBand="0" w:oddHBand="0" w:evenHBand="0" w:firstRowFirstColumn="0" w:firstRowLastColumn="0" w:lastRowFirstColumn="0" w:lastRowLastColumn="0"/>
              <w:rPr>
                <w:i/>
              </w:rPr>
            </w:pPr>
            <w:r w:rsidRPr="0005694D">
              <w:rPr>
                <w:i/>
              </w:rPr>
              <w:t>hannah.schreiber.k@googlemail.com</w:t>
            </w:r>
          </w:p>
        </w:tc>
      </w:tr>
      <w:tr w:rsidR="00C06939" w:rsidRPr="00C06939" w:rsidTr="0005694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885" w:type="dxa"/>
            <w:tcBorders>
              <w:top w:val="double" w:sz="4" w:space="0" w:color="auto"/>
            </w:tcBorders>
            <w:shd w:val="clear" w:color="auto" w:fill="D9D9D9" w:themeFill="background1" w:themeFillShade="D9"/>
          </w:tcPr>
          <w:p w:rsidR="00C06939" w:rsidRPr="00C06939" w:rsidRDefault="00C06939" w:rsidP="0005694D">
            <w:pPr>
              <w:pStyle w:val="Sansinterligne"/>
              <w:rPr>
                <w:b w:val="0"/>
              </w:rPr>
            </w:pPr>
            <w:proofErr w:type="spellStart"/>
            <w:r w:rsidRPr="00C06939">
              <w:rPr>
                <w:b w:val="0"/>
              </w:rPr>
              <w:t>Makki</w:t>
            </w:r>
            <w:proofErr w:type="spellEnd"/>
            <w:r w:rsidRPr="00C06939">
              <w:rPr>
                <w:b w:val="0"/>
              </w:rPr>
              <w:t xml:space="preserve"> VOUNDY</w:t>
            </w:r>
          </w:p>
        </w:tc>
        <w:tc>
          <w:tcPr>
            <w:tcW w:w="2851" w:type="dxa"/>
            <w:tcBorders>
              <w:top w:val="double" w:sz="4" w:space="0" w:color="auto"/>
            </w:tcBorders>
            <w:shd w:val="clear" w:color="auto" w:fill="D9D9D9" w:themeFill="background1" w:themeFillShade="D9"/>
          </w:tcPr>
          <w:p w:rsidR="00C06939" w:rsidRPr="00C06939" w:rsidRDefault="00C06939" w:rsidP="0005694D">
            <w:pPr>
              <w:pStyle w:val="Sansinterligne"/>
              <w:jc w:val="center"/>
              <w:cnfStyle w:val="000000100000" w:firstRow="0" w:lastRow="0" w:firstColumn="0" w:lastColumn="0" w:oddVBand="0" w:evenVBand="0" w:oddHBand="1" w:evenHBand="0" w:firstRowFirstColumn="0" w:firstRowLastColumn="0" w:lastRowFirstColumn="0" w:lastRowLastColumn="0"/>
            </w:pPr>
            <w:r w:rsidRPr="00C06939">
              <w:t>Encadrant</w:t>
            </w:r>
          </w:p>
        </w:tc>
        <w:tc>
          <w:tcPr>
            <w:tcW w:w="3552" w:type="dxa"/>
            <w:tcBorders>
              <w:top w:val="double" w:sz="4" w:space="0" w:color="auto"/>
            </w:tcBorders>
            <w:shd w:val="clear" w:color="auto" w:fill="D9D9D9" w:themeFill="background1" w:themeFillShade="D9"/>
          </w:tcPr>
          <w:p w:rsidR="00C06939" w:rsidRPr="0005694D" w:rsidRDefault="00C06939" w:rsidP="0005694D">
            <w:pPr>
              <w:pStyle w:val="Sansinterligne"/>
              <w:cnfStyle w:val="000000100000" w:firstRow="0" w:lastRow="0" w:firstColumn="0" w:lastColumn="0" w:oddVBand="0" w:evenVBand="0" w:oddHBand="1" w:evenHBand="0" w:firstRowFirstColumn="0" w:firstRowLastColumn="0" w:lastRowFirstColumn="0" w:lastRowLastColumn="0"/>
              <w:rPr>
                <w:i/>
              </w:rPr>
            </w:pPr>
            <w:proofErr w:type="spellStart"/>
            <w:r w:rsidRPr="0005694D">
              <w:rPr>
                <w:i/>
              </w:rPr>
              <w:t>makki.voundy</w:t>
            </w:r>
            <w:proofErr w:type="spellEnd"/>
            <w:r w:rsidRPr="0005694D">
              <w:rPr>
                <w:i/>
              </w:rPr>
              <w:t>@ lif.univ-mrs.fr</w:t>
            </w:r>
          </w:p>
        </w:tc>
      </w:tr>
      <w:tr w:rsidR="0005694D" w:rsidRPr="00C06939" w:rsidTr="0005694D">
        <w:trPr>
          <w:trHeight w:val="269"/>
        </w:trPr>
        <w:tc>
          <w:tcPr>
            <w:cnfStyle w:val="001000000000" w:firstRow="0" w:lastRow="0" w:firstColumn="1" w:lastColumn="0" w:oddVBand="0" w:evenVBand="0" w:oddHBand="0" w:evenHBand="0" w:firstRowFirstColumn="0" w:firstRowLastColumn="0" w:lastRowFirstColumn="0" w:lastRowLastColumn="0"/>
            <w:tcW w:w="2885" w:type="dxa"/>
            <w:shd w:val="clear" w:color="auto" w:fill="A6A6A6" w:themeFill="background1" w:themeFillShade="A6"/>
          </w:tcPr>
          <w:p w:rsidR="00C06939" w:rsidRPr="00C06939" w:rsidRDefault="00C06939" w:rsidP="0005694D">
            <w:pPr>
              <w:pStyle w:val="Sansinterligne"/>
              <w:rPr>
                <w:b w:val="0"/>
              </w:rPr>
            </w:pPr>
            <w:proofErr w:type="spellStart"/>
            <w:r w:rsidRPr="00C06939">
              <w:rPr>
                <w:b w:val="0"/>
              </w:rPr>
              <w:t>Sèverine</w:t>
            </w:r>
            <w:proofErr w:type="spellEnd"/>
            <w:r w:rsidRPr="00C06939">
              <w:rPr>
                <w:b w:val="0"/>
              </w:rPr>
              <w:t xml:space="preserve"> FRATANI</w:t>
            </w:r>
          </w:p>
        </w:tc>
        <w:tc>
          <w:tcPr>
            <w:tcW w:w="2851" w:type="dxa"/>
            <w:shd w:val="clear" w:color="auto" w:fill="A6A6A6" w:themeFill="background1" w:themeFillShade="A6"/>
          </w:tcPr>
          <w:p w:rsidR="00C06939" w:rsidRPr="00C06939" w:rsidRDefault="00C06939" w:rsidP="0005694D">
            <w:pPr>
              <w:pStyle w:val="Sansinterligne"/>
              <w:jc w:val="center"/>
              <w:cnfStyle w:val="000000000000" w:firstRow="0" w:lastRow="0" w:firstColumn="0" w:lastColumn="0" w:oddVBand="0" w:evenVBand="0" w:oddHBand="0" w:evenHBand="0" w:firstRowFirstColumn="0" w:firstRowLastColumn="0" w:lastRowFirstColumn="0" w:lastRowLastColumn="0"/>
            </w:pPr>
            <w:r w:rsidRPr="00C06939">
              <w:t>Encadrant</w:t>
            </w:r>
          </w:p>
        </w:tc>
        <w:tc>
          <w:tcPr>
            <w:tcW w:w="3552" w:type="dxa"/>
            <w:shd w:val="clear" w:color="auto" w:fill="A6A6A6" w:themeFill="background1" w:themeFillShade="A6"/>
          </w:tcPr>
          <w:p w:rsidR="00C06939" w:rsidRPr="0005694D" w:rsidRDefault="00C06939" w:rsidP="0005694D">
            <w:pPr>
              <w:pStyle w:val="Sansinterligne"/>
              <w:cnfStyle w:val="000000000000" w:firstRow="0" w:lastRow="0" w:firstColumn="0" w:lastColumn="0" w:oddVBand="0" w:evenVBand="0" w:oddHBand="0" w:evenHBand="0" w:firstRowFirstColumn="0" w:firstRowLastColumn="0" w:lastRowFirstColumn="0" w:lastRowLastColumn="0"/>
              <w:rPr>
                <w:i/>
              </w:rPr>
            </w:pPr>
            <w:r w:rsidRPr="0005694D">
              <w:rPr>
                <w:i/>
              </w:rPr>
              <w:t>severine.fratani@lif.univ-mrs.fr</w:t>
            </w:r>
          </w:p>
        </w:tc>
      </w:tr>
    </w:tbl>
    <w:p w:rsidR="000E7A9A" w:rsidRDefault="000E7A9A" w:rsidP="00657B64">
      <w:pPr>
        <w:pStyle w:val="Sansinterligne"/>
      </w:pPr>
    </w:p>
    <w:p w:rsidR="0005694D" w:rsidRDefault="0005694D" w:rsidP="006C7D37">
      <w:pPr>
        <w:pStyle w:val="Default"/>
        <w:jc w:val="both"/>
        <w:rPr>
          <w:sz w:val="22"/>
          <w:szCs w:val="22"/>
        </w:rPr>
      </w:pPr>
      <w:r>
        <w:rPr>
          <w:sz w:val="22"/>
          <w:szCs w:val="22"/>
        </w:rPr>
        <w:t>Étant donné le fait que tout au long de la réalisation du TER, la ou les personnes affectées à une tâche peut</w:t>
      </w:r>
      <w:r w:rsidR="006C7D37">
        <w:rPr>
          <w:sz w:val="22"/>
          <w:szCs w:val="22"/>
        </w:rPr>
        <w:t xml:space="preserve"> varier</w:t>
      </w:r>
      <w:r>
        <w:rPr>
          <w:sz w:val="22"/>
          <w:szCs w:val="22"/>
        </w:rPr>
        <w:t xml:space="preserve">, le rôle de chaque acteur ne peut être prédéfini. Cependant, on peut d’ores et déjà  </w:t>
      </w:r>
      <w:r w:rsidR="006C7D37">
        <w:rPr>
          <w:sz w:val="22"/>
          <w:szCs w:val="22"/>
        </w:rPr>
        <w:t xml:space="preserve">différencier </w:t>
      </w:r>
      <w:r>
        <w:rPr>
          <w:sz w:val="22"/>
          <w:szCs w:val="22"/>
        </w:rPr>
        <w:t xml:space="preserve">: </w:t>
      </w:r>
    </w:p>
    <w:p w:rsidR="006C7D37" w:rsidRDefault="006C7D37" w:rsidP="003C7918">
      <w:pPr>
        <w:pStyle w:val="Sansinterligne"/>
      </w:pPr>
    </w:p>
    <w:p w:rsidR="0005694D" w:rsidRDefault="006C7D37" w:rsidP="003C7918">
      <w:pPr>
        <w:pStyle w:val="Sansinterligne"/>
        <w:numPr>
          <w:ilvl w:val="0"/>
          <w:numId w:val="2"/>
        </w:numPr>
      </w:pPr>
      <w:r w:rsidRPr="006C7D37">
        <w:rPr>
          <w:u w:val="single"/>
        </w:rPr>
        <w:t>Les Encadrants</w:t>
      </w:r>
      <w:r w:rsidR="0005694D" w:rsidRPr="006C7D37">
        <w:rPr>
          <w:u w:val="single"/>
        </w:rPr>
        <w:t xml:space="preserve"> :</w:t>
      </w:r>
      <w:r w:rsidR="0005694D">
        <w:t xml:space="preserve"> </w:t>
      </w:r>
      <w:r>
        <w:t>s’assurent de la bonne compréhension du sujet et de sa mise en œuvre</w:t>
      </w:r>
      <w:r w:rsidR="0005694D">
        <w:t xml:space="preserve">. </w:t>
      </w:r>
    </w:p>
    <w:p w:rsidR="0005694D" w:rsidRDefault="006C7D37" w:rsidP="003C7918">
      <w:pPr>
        <w:pStyle w:val="Sansinterligne"/>
        <w:numPr>
          <w:ilvl w:val="0"/>
          <w:numId w:val="2"/>
        </w:numPr>
      </w:pPr>
      <w:r w:rsidRPr="006C7D37">
        <w:rPr>
          <w:u w:val="single"/>
        </w:rPr>
        <w:t xml:space="preserve">Les </w:t>
      </w:r>
      <w:r w:rsidR="0005694D" w:rsidRPr="006C7D37">
        <w:rPr>
          <w:u w:val="single"/>
        </w:rPr>
        <w:t>Développeurs :</w:t>
      </w:r>
      <w:r w:rsidR="0005694D">
        <w:t xml:space="preserve"> </w:t>
      </w:r>
      <w:r>
        <w:t xml:space="preserve">sont </w:t>
      </w:r>
      <w:r w:rsidR="0005694D">
        <w:t xml:space="preserve">chargés d’implémenter les différents concepts abordés. </w:t>
      </w:r>
    </w:p>
    <w:p w:rsidR="003C7918" w:rsidRDefault="006C7D37" w:rsidP="003C7918">
      <w:pPr>
        <w:pStyle w:val="Sansinterligne"/>
        <w:numPr>
          <w:ilvl w:val="0"/>
          <w:numId w:val="2"/>
        </w:numPr>
      </w:pPr>
      <w:r w:rsidRPr="003C7918">
        <w:rPr>
          <w:u w:val="single"/>
        </w:rPr>
        <w:t xml:space="preserve">Les </w:t>
      </w:r>
      <w:r w:rsidR="0005694D" w:rsidRPr="003C7918">
        <w:rPr>
          <w:u w:val="single"/>
        </w:rPr>
        <w:t>Analystes :</w:t>
      </w:r>
      <w:r w:rsidR="0005694D">
        <w:t xml:space="preserve"> définissent les différents besoins du client et en extraient les </w:t>
      </w:r>
      <w:r>
        <w:t>informations pertinentes</w:t>
      </w:r>
      <w:r w:rsidR="0005694D">
        <w:t xml:space="preserve">. </w:t>
      </w:r>
    </w:p>
    <w:p w:rsidR="0005694D" w:rsidRPr="006C7D37" w:rsidRDefault="0005694D" w:rsidP="003C7918">
      <w:pPr>
        <w:pStyle w:val="Sansinterligne"/>
        <w:numPr>
          <w:ilvl w:val="0"/>
          <w:numId w:val="2"/>
        </w:numPr>
      </w:pPr>
      <w:r w:rsidRPr="003C7918">
        <w:rPr>
          <w:u w:val="single"/>
        </w:rPr>
        <w:t>Documentalistes :</w:t>
      </w:r>
      <w:r w:rsidRPr="006C7D37">
        <w:t xml:space="preserve"> s’occupent de la rédaction des </w:t>
      </w:r>
      <w:r w:rsidR="006C7D37" w:rsidRPr="006C7D37">
        <w:t>divers documents</w:t>
      </w:r>
      <w:r w:rsidRPr="006C7D37">
        <w:t xml:space="preserve">. </w:t>
      </w:r>
    </w:p>
    <w:p w:rsidR="00657B64" w:rsidRDefault="003D70D8" w:rsidP="00657B64">
      <w:pPr>
        <w:pStyle w:val="Titre3"/>
      </w:pPr>
      <w:bookmarkStart w:id="9" w:name="_Toc384817107"/>
      <w:r>
        <w:rPr>
          <w:color w:val="365F91" w:themeColor="accent1" w:themeShade="BF"/>
        </w:rPr>
        <w:t xml:space="preserve">1.1.4. </w:t>
      </w:r>
      <w:r w:rsidR="00657B64" w:rsidRPr="00657B64">
        <w:rPr>
          <w:color w:val="365F91" w:themeColor="accent1" w:themeShade="BF"/>
        </w:rPr>
        <w:t>Documents applicables</w:t>
      </w:r>
      <w:bookmarkEnd w:id="9"/>
    </w:p>
    <w:p w:rsidR="00657B64" w:rsidRDefault="003D70D8" w:rsidP="00657B64">
      <w:pPr>
        <w:pStyle w:val="Titre4"/>
      </w:pPr>
      <w:r>
        <w:rPr>
          <w:color w:val="365F91" w:themeColor="accent1" w:themeShade="BF"/>
        </w:rPr>
        <w:t xml:space="preserve">1.1.4.1. </w:t>
      </w:r>
      <w:r w:rsidR="00657B64" w:rsidRPr="00657B64">
        <w:rPr>
          <w:color w:val="365F91" w:themeColor="accent1" w:themeShade="BF"/>
        </w:rPr>
        <w:t>Mise en œuvre</w:t>
      </w:r>
    </w:p>
    <w:p w:rsidR="00657B64" w:rsidRDefault="00657B64" w:rsidP="00657B64">
      <w:pPr>
        <w:pStyle w:val="Sansinterligne"/>
      </w:pPr>
    </w:p>
    <w:p w:rsidR="006F682A" w:rsidRDefault="00544C74" w:rsidP="00544C74">
      <w:pPr>
        <w:pStyle w:val="Sansinterligne"/>
        <w:ind w:firstLine="708"/>
        <w:jc w:val="both"/>
      </w:pPr>
      <w:r w:rsidRPr="00544C74">
        <w:t>La définition et la réda</w:t>
      </w:r>
      <w:r>
        <w:t>ction de chaque document devra être réalisée</w:t>
      </w:r>
      <w:r w:rsidRPr="00544C74">
        <w:t xml:space="preserve"> par un ou plusieurs membres du groupe. Une fois la rédaction terminée, les membres du groupe devront soumettre leur travail aux approbateurs. C</w:t>
      </w:r>
      <w:r>
        <w:t>es derniers devront s’assurer de la bonne qualité</w:t>
      </w:r>
      <w:r w:rsidRPr="00544C74">
        <w:t xml:space="preserve"> </w:t>
      </w:r>
      <w:r>
        <w:t xml:space="preserve">du </w:t>
      </w:r>
      <w:r w:rsidRPr="00544C74">
        <w:t>travail réalisé, puis émettre d’éventuelles remarques et suggestions de modifications.</w:t>
      </w:r>
    </w:p>
    <w:p w:rsidR="006F682A" w:rsidRDefault="006F682A" w:rsidP="006F682A">
      <w:pPr>
        <w:pStyle w:val="Sansinterligne"/>
        <w:jc w:val="both"/>
      </w:pPr>
    </w:p>
    <w:p w:rsidR="00544C74" w:rsidRPr="00544C74" w:rsidRDefault="00544C74" w:rsidP="006F682A">
      <w:pPr>
        <w:pStyle w:val="Sansinterligne"/>
        <w:jc w:val="both"/>
      </w:pPr>
      <w:r w:rsidRPr="00544C74">
        <w:t>Enfin, les auteurs du document devront prendre en compte les retours apportés par les approbateurs et seront chargés d’effectuer les corrections nécessaires.</w:t>
      </w:r>
    </w:p>
    <w:p w:rsidR="00657B64" w:rsidRDefault="003D70D8" w:rsidP="00657B64">
      <w:pPr>
        <w:pStyle w:val="Titre4"/>
      </w:pPr>
      <w:r>
        <w:rPr>
          <w:color w:val="365F91" w:themeColor="accent1" w:themeShade="BF"/>
        </w:rPr>
        <w:t xml:space="preserve">1.1.4.2. </w:t>
      </w:r>
      <w:r w:rsidR="00657B64" w:rsidRPr="00657B64">
        <w:rPr>
          <w:color w:val="365F91" w:themeColor="accent1" w:themeShade="BF"/>
        </w:rPr>
        <w:t>Convention de nommage des documents</w:t>
      </w:r>
    </w:p>
    <w:p w:rsidR="00657B64" w:rsidRDefault="00657B64" w:rsidP="00657B64">
      <w:pPr>
        <w:pStyle w:val="Sansinterligne"/>
      </w:pPr>
    </w:p>
    <w:p w:rsidR="00975503" w:rsidRDefault="00975503" w:rsidP="0018622B">
      <w:pPr>
        <w:pStyle w:val="Default"/>
        <w:ind w:firstLine="708"/>
        <w:jc w:val="both"/>
        <w:rPr>
          <w:sz w:val="22"/>
          <w:szCs w:val="22"/>
        </w:rPr>
      </w:pPr>
      <w:r>
        <w:rPr>
          <w:sz w:val="22"/>
          <w:szCs w:val="22"/>
        </w:rPr>
        <w:t>Les différents documents seront soumis à une nomenclature particulière. Chacun devra être nommé de la manière suivante :</w:t>
      </w:r>
    </w:p>
    <w:p w:rsidR="00975503" w:rsidRDefault="00975503" w:rsidP="00975503">
      <w:pPr>
        <w:pStyle w:val="Default"/>
        <w:ind w:firstLine="708"/>
        <w:rPr>
          <w:sz w:val="22"/>
          <w:szCs w:val="22"/>
        </w:rPr>
      </w:pPr>
      <w:r>
        <w:rPr>
          <w:sz w:val="22"/>
          <w:szCs w:val="22"/>
        </w:rPr>
        <w:t xml:space="preserve"> </w:t>
      </w:r>
    </w:p>
    <w:p w:rsidR="00975503" w:rsidRDefault="00975503" w:rsidP="00975503">
      <w:pPr>
        <w:pStyle w:val="Sansinterligne"/>
        <w:jc w:val="center"/>
        <w:rPr>
          <w:b/>
        </w:rPr>
      </w:pPr>
      <w:r w:rsidRPr="007545B0">
        <w:rPr>
          <w:b/>
        </w:rPr>
        <w:t>[</w:t>
      </w:r>
      <w:proofErr w:type="gramStart"/>
      <w:r w:rsidRPr="007545B0">
        <w:rPr>
          <w:b/>
        </w:rPr>
        <w:t>nom_du_document</w:t>
      </w:r>
      <w:proofErr w:type="gramEnd"/>
      <w:r w:rsidRPr="007545B0">
        <w:rPr>
          <w:b/>
        </w:rPr>
        <w:t>]</w:t>
      </w:r>
      <w:proofErr w:type="gramStart"/>
      <w:r w:rsidRPr="007545B0">
        <w:rPr>
          <w:b/>
        </w:rPr>
        <w:t>_[</w:t>
      </w:r>
      <w:proofErr w:type="gramEnd"/>
      <w:r w:rsidRPr="007545B0">
        <w:rPr>
          <w:b/>
        </w:rPr>
        <w:t>version]</w:t>
      </w:r>
      <w:r w:rsidR="007545B0">
        <w:rPr>
          <w:b/>
        </w:rPr>
        <w:t>.pdf</w:t>
      </w:r>
    </w:p>
    <w:p w:rsidR="00F25065" w:rsidRPr="00F25065" w:rsidRDefault="00F25065" w:rsidP="00975503">
      <w:pPr>
        <w:pStyle w:val="Sansinterligne"/>
        <w:jc w:val="center"/>
        <w:rPr>
          <w:b/>
          <w:i/>
        </w:rPr>
      </w:pPr>
      <w:r w:rsidRPr="00F25065">
        <w:rPr>
          <w:b/>
          <w:i/>
        </w:rPr>
        <w:t>Exemple : PAQ_v1.0.pdf</w:t>
      </w:r>
    </w:p>
    <w:p w:rsidR="00657B64" w:rsidRDefault="003D70D8" w:rsidP="00657B64">
      <w:pPr>
        <w:pStyle w:val="Titre3"/>
      </w:pPr>
      <w:bookmarkStart w:id="10" w:name="_Toc384817108"/>
      <w:r>
        <w:rPr>
          <w:color w:val="365F91" w:themeColor="accent1" w:themeShade="BF"/>
        </w:rPr>
        <w:t xml:space="preserve">1.1.5. </w:t>
      </w:r>
      <w:r w:rsidR="00657B64" w:rsidRPr="00657B64">
        <w:rPr>
          <w:color w:val="365F91" w:themeColor="accent1" w:themeShade="BF"/>
        </w:rPr>
        <w:t>Procédure d’évolution du PAQ</w:t>
      </w:r>
      <w:bookmarkEnd w:id="10"/>
    </w:p>
    <w:p w:rsidR="00657B64" w:rsidRDefault="00657B64" w:rsidP="00657B64">
      <w:pPr>
        <w:pStyle w:val="Sansinterligne"/>
      </w:pPr>
    </w:p>
    <w:p w:rsidR="00176CE0" w:rsidRDefault="00176CE0" w:rsidP="0018622B">
      <w:pPr>
        <w:pStyle w:val="Sansinterligne"/>
        <w:ind w:firstLine="708"/>
        <w:jc w:val="both"/>
      </w:pPr>
      <w:r>
        <w:t>Toute modification ultérieure de ce plan d’assurance qualité devra être justifiée par l’apparition d’une contrainte supplémentaire ou omise.</w:t>
      </w:r>
    </w:p>
    <w:p w:rsidR="00657B64" w:rsidRDefault="003D70D8" w:rsidP="00657B64">
      <w:pPr>
        <w:pStyle w:val="Titre3"/>
      </w:pPr>
      <w:bookmarkStart w:id="11" w:name="_Toc384817109"/>
      <w:r>
        <w:rPr>
          <w:color w:val="365F91" w:themeColor="accent1" w:themeShade="BF"/>
        </w:rPr>
        <w:t xml:space="preserve">1.1.6. </w:t>
      </w:r>
      <w:r w:rsidR="00657B64" w:rsidRPr="00657B64">
        <w:rPr>
          <w:color w:val="365F91" w:themeColor="accent1" w:themeShade="BF"/>
        </w:rPr>
        <w:t>Procédure de dérogation du PAQ</w:t>
      </w:r>
      <w:bookmarkStart w:id="12" w:name="_GoBack"/>
      <w:bookmarkEnd w:id="11"/>
      <w:bookmarkEnd w:id="12"/>
    </w:p>
    <w:p w:rsidR="00657B64" w:rsidRDefault="00657B64" w:rsidP="00657B64">
      <w:pPr>
        <w:pStyle w:val="Sansinterligne"/>
      </w:pPr>
    </w:p>
    <w:p w:rsidR="0018622B" w:rsidRDefault="0018622B" w:rsidP="0018622B">
      <w:pPr>
        <w:pStyle w:val="Sansinterligne"/>
        <w:jc w:val="both"/>
      </w:pPr>
      <w:r>
        <w:t>Les différents membres du groupe devront suivre les différentes règles énoncées dans ce plan d’assurance qualité. En cas de dérogation, les autres membres du groupe devront indiquer en quoi la personne s’est soustraite à une règle afin que celle-ci puisse y remédier.</w:t>
      </w:r>
    </w:p>
    <w:p w:rsidR="00657B64" w:rsidRDefault="003D70D8" w:rsidP="00657B64">
      <w:pPr>
        <w:pStyle w:val="Titre2"/>
      </w:pPr>
      <w:bookmarkStart w:id="13" w:name="_Toc384817110"/>
      <w:r>
        <w:rPr>
          <w:color w:val="365F91" w:themeColor="accent1" w:themeShade="BF"/>
        </w:rPr>
        <w:lastRenderedPageBreak/>
        <w:t xml:space="preserve">1.2. </w:t>
      </w:r>
      <w:r w:rsidR="00657B64" w:rsidRPr="00657B64">
        <w:rPr>
          <w:color w:val="365F91" w:themeColor="accent1" w:themeShade="BF"/>
        </w:rPr>
        <w:t>Terminologie</w:t>
      </w:r>
      <w:bookmarkEnd w:id="13"/>
    </w:p>
    <w:p w:rsidR="00657B64" w:rsidRDefault="003D70D8" w:rsidP="00657B64">
      <w:pPr>
        <w:pStyle w:val="Titre3"/>
      </w:pPr>
      <w:bookmarkStart w:id="14" w:name="_Toc384817111"/>
      <w:r>
        <w:rPr>
          <w:color w:val="365F91" w:themeColor="accent1" w:themeShade="BF"/>
        </w:rPr>
        <w:t xml:space="preserve">1.2.1. </w:t>
      </w:r>
      <w:r w:rsidR="00657B64" w:rsidRPr="00657B64">
        <w:rPr>
          <w:color w:val="365F91" w:themeColor="accent1" w:themeShade="BF"/>
        </w:rPr>
        <w:t>Glossaire</w:t>
      </w:r>
      <w:bookmarkEnd w:id="14"/>
    </w:p>
    <w:p w:rsidR="00657B64" w:rsidRDefault="00657B64" w:rsidP="00657B64">
      <w:pPr>
        <w:pStyle w:val="Sansinterligne"/>
      </w:pPr>
    </w:p>
    <w:p w:rsidR="00D96A64" w:rsidRDefault="00D96A64" w:rsidP="00657B64">
      <w:pPr>
        <w:pStyle w:val="Sansinterligne"/>
      </w:pPr>
      <w:r w:rsidRPr="00451024">
        <w:rPr>
          <w:b/>
        </w:rPr>
        <w:t>Java :</w:t>
      </w:r>
      <w:r>
        <w:t xml:space="preserve"> Langage</w:t>
      </w:r>
      <w:r w:rsidR="00451024">
        <w:t xml:space="preserve"> de programmation orienté objet</w:t>
      </w:r>
    </w:p>
    <w:p w:rsidR="00657B64" w:rsidRDefault="003D70D8" w:rsidP="00657B64">
      <w:pPr>
        <w:pStyle w:val="Titre3"/>
      </w:pPr>
      <w:bookmarkStart w:id="15" w:name="_Toc384817112"/>
      <w:r>
        <w:rPr>
          <w:color w:val="365F91" w:themeColor="accent1" w:themeShade="BF"/>
        </w:rPr>
        <w:t xml:space="preserve">1.2.2. </w:t>
      </w:r>
      <w:r w:rsidR="00657B64" w:rsidRPr="00657B64">
        <w:rPr>
          <w:color w:val="365F91" w:themeColor="accent1" w:themeShade="BF"/>
        </w:rPr>
        <w:t>Abréviation</w:t>
      </w:r>
      <w:bookmarkEnd w:id="15"/>
    </w:p>
    <w:p w:rsidR="00657B64" w:rsidRDefault="00657B64" w:rsidP="00657B64">
      <w:pPr>
        <w:pStyle w:val="Sansinterligne"/>
      </w:pPr>
    </w:p>
    <w:p w:rsidR="00451024" w:rsidRDefault="00451024" w:rsidP="00657B64">
      <w:pPr>
        <w:pStyle w:val="Sansinterligne"/>
      </w:pPr>
      <w:r w:rsidRPr="00451024">
        <w:rPr>
          <w:b/>
        </w:rPr>
        <w:t>PAQ :</w:t>
      </w:r>
      <w:r>
        <w:t xml:space="preserve"> Plan Assurance Qualité</w:t>
      </w:r>
    </w:p>
    <w:p w:rsidR="00451024" w:rsidRDefault="00451024" w:rsidP="00657B64">
      <w:pPr>
        <w:pStyle w:val="Sansinterligne"/>
      </w:pPr>
      <w:r w:rsidRPr="00451024">
        <w:rPr>
          <w:b/>
        </w:rPr>
        <w:t>IDE :</w:t>
      </w:r>
      <w:r>
        <w:t xml:space="preserve"> Environnement de développement Intégré (</w:t>
      </w:r>
      <w:proofErr w:type="spellStart"/>
      <w:r w:rsidRPr="00451024">
        <w:rPr>
          <w:i/>
        </w:rPr>
        <w:t>Integrated</w:t>
      </w:r>
      <w:proofErr w:type="spellEnd"/>
      <w:r w:rsidRPr="00451024">
        <w:rPr>
          <w:i/>
        </w:rPr>
        <w:t xml:space="preserve"> </w:t>
      </w:r>
      <w:proofErr w:type="spellStart"/>
      <w:r w:rsidRPr="00451024">
        <w:rPr>
          <w:i/>
        </w:rPr>
        <w:t>Development</w:t>
      </w:r>
      <w:proofErr w:type="spellEnd"/>
      <w:r w:rsidRPr="00451024">
        <w:rPr>
          <w:i/>
        </w:rPr>
        <w:t xml:space="preserve"> </w:t>
      </w:r>
      <w:proofErr w:type="spellStart"/>
      <w:r w:rsidRPr="00451024">
        <w:rPr>
          <w:i/>
        </w:rPr>
        <w:t>Environment</w:t>
      </w:r>
      <w:proofErr w:type="spellEnd"/>
      <w:r>
        <w:t>)</w:t>
      </w:r>
    </w:p>
    <w:p w:rsidR="00657B64" w:rsidRDefault="003D70D8" w:rsidP="00657B64">
      <w:pPr>
        <w:pStyle w:val="Titre2"/>
      </w:pPr>
      <w:bookmarkStart w:id="16" w:name="_Toc384817113"/>
      <w:r>
        <w:rPr>
          <w:color w:val="365F91" w:themeColor="accent1" w:themeShade="BF"/>
        </w:rPr>
        <w:t xml:space="preserve">1.3. </w:t>
      </w:r>
      <w:r w:rsidR="00657B64" w:rsidRPr="00657B64">
        <w:rPr>
          <w:color w:val="365F91" w:themeColor="accent1" w:themeShade="BF"/>
        </w:rPr>
        <w:t>Objectifs et engagements qualité</w:t>
      </w:r>
      <w:bookmarkEnd w:id="16"/>
    </w:p>
    <w:p w:rsidR="00657B64" w:rsidRDefault="003D70D8" w:rsidP="00657B64">
      <w:pPr>
        <w:pStyle w:val="Titre3"/>
      </w:pPr>
      <w:bookmarkStart w:id="17" w:name="_Toc384817114"/>
      <w:r>
        <w:rPr>
          <w:color w:val="365F91" w:themeColor="accent1" w:themeShade="BF"/>
        </w:rPr>
        <w:t xml:space="preserve">1.3.1. </w:t>
      </w:r>
      <w:r w:rsidR="00657B64" w:rsidRPr="00657B64">
        <w:rPr>
          <w:color w:val="365F91" w:themeColor="accent1" w:themeShade="BF"/>
        </w:rPr>
        <w:t>Objectifs et critères</w:t>
      </w:r>
      <w:bookmarkEnd w:id="17"/>
    </w:p>
    <w:p w:rsidR="00095FEB" w:rsidRDefault="00095FEB" w:rsidP="00095FEB">
      <w:pPr>
        <w:pStyle w:val="Default"/>
        <w:ind w:firstLine="708"/>
        <w:jc w:val="both"/>
        <w:rPr>
          <w:sz w:val="22"/>
          <w:szCs w:val="22"/>
        </w:rPr>
      </w:pPr>
    </w:p>
    <w:p w:rsidR="00095FEB" w:rsidRDefault="00095FEB" w:rsidP="00095FEB">
      <w:pPr>
        <w:pStyle w:val="Default"/>
        <w:ind w:firstLine="708"/>
        <w:jc w:val="both"/>
        <w:rPr>
          <w:sz w:val="22"/>
          <w:szCs w:val="22"/>
        </w:rPr>
      </w:pPr>
      <w:r>
        <w:rPr>
          <w:sz w:val="22"/>
          <w:szCs w:val="22"/>
        </w:rPr>
        <w:t xml:space="preserve">L’objectif principal du PAQ est de garantir une application de qualité qui réponde aux attentes des encadrants. Pour ce faire, l’accent sera mis sur : </w:t>
      </w:r>
    </w:p>
    <w:p w:rsidR="00095FEB" w:rsidRDefault="00095FEB" w:rsidP="00095FEB">
      <w:pPr>
        <w:pStyle w:val="Default"/>
        <w:spacing w:after="68"/>
        <w:jc w:val="both"/>
        <w:rPr>
          <w:sz w:val="22"/>
          <w:szCs w:val="22"/>
        </w:rPr>
      </w:pPr>
    </w:p>
    <w:p w:rsidR="00095FEB" w:rsidRDefault="00095FEB" w:rsidP="00C93E99">
      <w:pPr>
        <w:pStyle w:val="Sansinterligne"/>
        <w:numPr>
          <w:ilvl w:val="0"/>
          <w:numId w:val="1"/>
        </w:numPr>
      </w:pPr>
      <w:r>
        <w:t>L’efficacité</w:t>
      </w:r>
    </w:p>
    <w:p w:rsidR="00095FEB" w:rsidRDefault="00095FEB" w:rsidP="00C93E99">
      <w:pPr>
        <w:pStyle w:val="Sansinterligne"/>
        <w:numPr>
          <w:ilvl w:val="0"/>
          <w:numId w:val="1"/>
        </w:numPr>
      </w:pPr>
      <w:r>
        <w:t>La fiabilité</w:t>
      </w:r>
    </w:p>
    <w:p w:rsidR="00095FEB" w:rsidRDefault="00095FEB" w:rsidP="00C93E99">
      <w:pPr>
        <w:pStyle w:val="Sansinterligne"/>
        <w:numPr>
          <w:ilvl w:val="0"/>
          <w:numId w:val="1"/>
        </w:numPr>
      </w:pPr>
      <w:r>
        <w:t>La f</w:t>
      </w:r>
      <w:r w:rsidR="006B34AF">
        <w:t>acilité d’utilisation</w:t>
      </w:r>
    </w:p>
    <w:p w:rsidR="00C93E99" w:rsidRDefault="00095FEB" w:rsidP="00C93E99">
      <w:pPr>
        <w:pStyle w:val="Sansinterligne"/>
        <w:numPr>
          <w:ilvl w:val="0"/>
          <w:numId w:val="1"/>
        </w:numPr>
      </w:pPr>
      <w:r w:rsidRPr="00095FEB">
        <w:t>La portabilité</w:t>
      </w:r>
    </w:p>
    <w:p w:rsidR="00095FEB" w:rsidRPr="00095FEB" w:rsidRDefault="00095FEB" w:rsidP="00C93E99">
      <w:pPr>
        <w:pStyle w:val="Sansinterligne"/>
        <w:numPr>
          <w:ilvl w:val="0"/>
          <w:numId w:val="1"/>
        </w:numPr>
      </w:pPr>
      <w:r w:rsidRPr="00095FEB">
        <w:t>La mainte</w:t>
      </w:r>
      <w:r w:rsidR="00456774">
        <w:t>nabilité</w:t>
      </w:r>
    </w:p>
    <w:p w:rsidR="00657B64" w:rsidRDefault="003D70D8" w:rsidP="00657B64">
      <w:pPr>
        <w:pStyle w:val="Titre3"/>
      </w:pPr>
      <w:bookmarkStart w:id="18" w:name="_Toc384817115"/>
      <w:r>
        <w:rPr>
          <w:color w:val="365F91" w:themeColor="accent1" w:themeShade="BF"/>
        </w:rPr>
        <w:t xml:space="preserve">1.3.2. </w:t>
      </w:r>
      <w:r w:rsidR="00657B64" w:rsidRPr="00657B64">
        <w:rPr>
          <w:color w:val="365F91" w:themeColor="accent1" w:themeShade="BF"/>
        </w:rPr>
        <w:t>Mesure de qualité</w:t>
      </w:r>
      <w:bookmarkEnd w:id="18"/>
    </w:p>
    <w:p w:rsidR="00657B64" w:rsidRDefault="00657B64" w:rsidP="00657B64">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2409"/>
        <w:gridCol w:w="2698"/>
        <w:gridCol w:w="2441"/>
      </w:tblGrid>
      <w:tr w:rsidR="00F87D40" w:rsidRPr="00F87D40" w:rsidTr="00F87D40">
        <w:tc>
          <w:tcPr>
            <w:tcW w:w="1668" w:type="dxa"/>
            <w:tcBorders>
              <w:bottom w:val="double" w:sz="4" w:space="0" w:color="auto"/>
            </w:tcBorders>
            <w:shd w:val="clear" w:color="auto" w:fill="808080" w:themeFill="background1" w:themeFillShade="80"/>
            <w:vAlign w:val="center"/>
          </w:tcPr>
          <w:p w:rsidR="006B34AF" w:rsidRPr="00F87D40" w:rsidRDefault="006B34AF" w:rsidP="006B34AF">
            <w:pPr>
              <w:pStyle w:val="Sansinterligne"/>
              <w:jc w:val="center"/>
              <w:rPr>
                <w:b/>
              </w:rPr>
            </w:pPr>
            <w:r w:rsidRPr="00F87D40">
              <w:rPr>
                <w:b/>
              </w:rPr>
              <w:t>Critères</w:t>
            </w:r>
          </w:p>
        </w:tc>
        <w:tc>
          <w:tcPr>
            <w:tcW w:w="2409" w:type="dxa"/>
            <w:tcBorders>
              <w:bottom w:val="double" w:sz="4" w:space="0" w:color="auto"/>
            </w:tcBorders>
            <w:shd w:val="clear" w:color="auto" w:fill="808080" w:themeFill="background1" w:themeFillShade="80"/>
            <w:vAlign w:val="center"/>
          </w:tcPr>
          <w:p w:rsidR="006B34AF" w:rsidRPr="00F87D40" w:rsidRDefault="006B34AF" w:rsidP="006B34AF">
            <w:pPr>
              <w:pStyle w:val="Sansinterligne"/>
              <w:jc w:val="center"/>
              <w:rPr>
                <w:b/>
              </w:rPr>
            </w:pPr>
            <w:r w:rsidRPr="00F87D40">
              <w:rPr>
                <w:b/>
              </w:rPr>
              <w:t>Engagements</w:t>
            </w:r>
          </w:p>
        </w:tc>
        <w:tc>
          <w:tcPr>
            <w:tcW w:w="2698" w:type="dxa"/>
            <w:tcBorders>
              <w:bottom w:val="double" w:sz="4" w:space="0" w:color="auto"/>
            </w:tcBorders>
            <w:shd w:val="clear" w:color="auto" w:fill="808080" w:themeFill="background1" w:themeFillShade="80"/>
            <w:vAlign w:val="center"/>
          </w:tcPr>
          <w:p w:rsidR="006B34AF" w:rsidRPr="00F87D40" w:rsidRDefault="006B34AF" w:rsidP="006B34AF">
            <w:pPr>
              <w:pStyle w:val="Sansinterligne"/>
              <w:jc w:val="center"/>
              <w:rPr>
                <w:b/>
              </w:rPr>
            </w:pPr>
            <w:r w:rsidRPr="00F87D40">
              <w:rPr>
                <w:b/>
              </w:rPr>
              <w:t>Solutions</w:t>
            </w:r>
          </w:p>
        </w:tc>
        <w:tc>
          <w:tcPr>
            <w:tcW w:w="2441" w:type="dxa"/>
            <w:tcBorders>
              <w:bottom w:val="double" w:sz="4" w:space="0" w:color="auto"/>
            </w:tcBorders>
            <w:shd w:val="clear" w:color="auto" w:fill="808080" w:themeFill="background1" w:themeFillShade="80"/>
            <w:vAlign w:val="center"/>
          </w:tcPr>
          <w:p w:rsidR="006B34AF" w:rsidRPr="00F87D40" w:rsidRDefault="006B34AF" w:rsidP="006B34AF">
            <w:pPr>
              <w:pStyle w:val="Sansinterligne"/>
              <w:jc w:val="center"/>
              <w:rPr>
                <w:b/>
              </w:rPr>
            </w:pPr>
            <w:r w:rsidRPr="00F87D40">
              <w:rPr>
                <w:b/>
              </w:rPr>
              <w:t>Métriques</w:t>
            </w:r>
          </w:p>
        </w:tc>
      </w:tr>
      <w:tr w:rsidR="00F87D40" w:rsidTr="00F87D40">
        <w:tc>
          <w:tcPr>
            <w:tcW w:w="1668" w:type="dxa"/>
            <w:tcBorders>
              <w:top w:val="double" w:sz="4" w:space="0" w:color="auto"/>
              <w:bottom w:val="single" w:sz="4" w:space="0" w:color="auto"/>
            </w:tcBorders>
            <w:shd w:val="clear" w:color="auto" w:fill="D9D9D9" w:themeFill="background1" w:themeFillShade="D9"/>
            <w:vAlign w:val="center"/>
          </w:tcPr>
          <w:p w:rsidR="006B34AF" w:rsidRPr="00F87D40" w:rsidRDefault="006B34AF" w:rsidP="006B34AF">
            <w:pPr>
              <w:pStyle w:val="Default"/>
              <w:jc w:val="center"/>
              <w:rPr>
                <w:b/>
                <w:sz w:val="22"/>
                <w:szCs w:val="22"/>
              </w:rPr>
            </w:pPr>
            <w:r w:rsidRPr="00F87D40">
              <w:rPr>
                <w:b/>
                <w:sz w:val="22"/>
                <w:szCs w:val="22"/>
              </w:rPr>
              <w:t>Efficacité</w:t>
            </w:r>
          </w:p>
        </w:tc>
        <w:tc>
          <w:tcPr>
            <w:tcW w:w="2409" w:type="dxa"/>
            <w:tcBorders>
              <w:top w:val="double" w:sz="4" w:space="0" w:color="auto"/>
              <w:bottom w:val="single" w:sz="4" w:space="0" w:color="auto"/>
            </w:tcBorders>
            <w:shd w:val="clear" w:color="auto" w:fill="D9D9D9" w:themeFill="background1" w:themeFillShade="D9"/>
            <w:vAlign w:val="center"/>
          </w:tcPr>
          <w:p w:rsidR="006B34AF" w:rsidRDefault="006B34AF" w:rsidP="00F87D40">
            <w:pPr>
              <w:pStyle w:val="Default"/>
            </w:pPr>
            <w:r>
              <w:rPr>
                <w:sz w:val="22"/>
                <w:szCs w:val="22"/>
              </w:rPr>
              <w:t>Garantir une application pro</w:t>
            </w:r>
            <w:r w:rsidR="00F87D40">
              <w:rPr>
                <w:sz w:val="22"/>
                <w:szCs w:val="22"/>
              </w:rPr>
              <w:t>grammée de manière efficace (</w:t>
            </w:r>
            <w:r>
              <w:rPr>
                <w:sz w:val="22"/>
                <w:szCs w:val="22"/>
              </w:rPr>
              <w:t>n</w:t>
            </w:r>
            <w:r w:rsidR="00F87D40">
              <w:rPr>
                <w:sz w:val="22"/>
                <w:szCs w:val="22"/>
              </w:rPr>
              <w:t>’exigeant</w:t>
            </w:r>
            <w:r>
              <w:rPr>
                <w:sz w:val="22"/>
                <w:szCs w:val="22"/>
              </w:rPr>
              <w:t xml:space="preserve"> pas l’utilisation de ressources inutiles)</w:t>
            </w:r>
          </w:p>
        </w:tc>
        <w:tc>
          <w:tcPr>
            <w:tcW w:w="2698" w:type="dxa"/>
            <w:tcBorders>
              <w:top w:val="double" w:sz="4" w:space="0" w:color="auto"/>
              <w:bottom w:val="single" w:sz="4" w:space="0" w:color="auto"/>
            </w:tcBorders>
            <w:shd w:val="clear" w:color="auto" w:fill="D9D9D9" w:themeFill="background1" w:themeFillShade="D9"/>
            <w:vAlign w:val="center"/>
          </w:tcPr>
          <w:p w:rsidR="006B34AF" w:rsidRPr="006B34AF" w:rsidRDefault="006B34AF" w:rsidP="00F87D40">
            <w:pPr>
              <w:pStyle w:val="Default"/>
              <w:rPr>
                <w:sz w:val="22"/>
                <w:szCs w:val="22"/>
              </w:rPr>
            </w:pPr>
            <w:r>
              <w:rPr>
                <w:sz w:val="22"/>
                <w:szCs w:val="22"/>
              </w:rPr>
              <w:t>S’assurer de l'optimisation du code développé</w:t>
            </w:r>
          </w:p>
        </w:tc>
        <w:tc>
          <w:tcPr>
            <w:tcW w:w="2441" w:type="dxa"/>
            <w:tcBorders>
              <w:top w:val="double" w:sz="4" w:space="0" w:color="auto"/>
              <w:bottom w:val="single" w:sz="4" w:space="0" w:color="auto"/>
            </w:tcBorders>
            <w:shd w:val="clear" w:color="auto" w:fill="D9D9D9" w:themeFill="background1" w:themeFillShade="D9"/>
            <w:vAlign w:val="center"/>
          </w:tcPr>
          <w:p w:rsidR="006B34AF" w:rsidRPr="006B34AF" w:rsidRDefault="006B34AF" w:rsidP="00F87D40">
            <w:pPr>
              <w:pStyle w:val="Default"/>
              <w:rPr>
                <w:sz w:val="22"/>
                <w:szCs w:val="22"/>
              </w:rPr>
            </w:pPr>
            <w:r>
              <w:rPr>
                <w:sz w:val="22"/>
                <w:szCs w:val="22"/>
              </w:rPr>
              <w:t>L’applic</w:t>
            </w:r>
            <w:r w:rsidR="00F87D40">
              <w:rPr>
                <w:sz w:val="22"/>
                <w:szCs w:val="22"/>
              </w:rPr>
              <w:t>ation devra fonctionner sur tout</w:t>
            </w:r>
            <w:r>
              <w:rPr>
                <w:sz w:val="22"/>
                <w:szCs w:val="22"/>
              </w:rPr>
              <w:t xml:space="preserve"> type d’o</w:t>
            </w:r>
            <w:r w:rsidR="00F87D40">
              <w:rPr>
                <w:sz w:val="22"/>
                <w:szCs w:val="22"/>
              </w:rPr>
              <w:t>rdinateur</w:t>
            </w:r>
            <w:r>
              <w:rPr>
                <w:sz w:val="22"/>
                <w:szCs w:val="22"/>
              </w:rPr>
              <w:t>. Elle ne devra pas nécessiter une conf</w:t>
            </w:r>
            <w:r w:rsidR="00F87D40">
              <w:rPr>
                <w:sz w:val="22"/>
                <w:szCs w:val="22"/>
              </w:rPr>
              <w:t>iguration matérielle importante</w:t>
            </w:r>
          </w:p>
        </w:tc>
      </w:tr>
      <w:tr w:rsidR="00F87D40" w:rsidTr="00F87D40">
        <w:tc>
          <w:tcPr>
            <w:tcW w:w="1668" w:type="dxa"/>
            <w:tcBorders>
              <w:top w:val="single" w:sz="4" w:space="0" w:color="auto"/>
              <w:bottom w:val="single" w:sz="4" w:space="0" w:color="auto"/>
            </w:tcBorders>
            <w:shd w:val="clear" w:color="auto" w:fill="A6A6A6" w:themeFill="background1" w:themeFillShade="A6"/>
            <w:vAlign w:val="center"/>
          </w:tcPr>
          <w:p w:rsidR="006B34AF" w:rsidRPr="00F87D40" w:rsidRDefault="006B34AF" w:rsidP="00F87D40">
            <w:pPr>
              <w:pStyle w:val="Default"/>
              <w:jc w:val="center"/>
              <w:rPr>
                <w:b/>
                <w:sz w:val="22"/>
                <w:szCs w:val="22"/>
              </w:rPr>
            </w:pPr>
            <w:r w:rsidRPr="00F87D40">
              <w:rPr>
                <w:b/>
                <w:sz w:val="22"/>
                <w:szCs w:val="22"/>
              </w:rPr>
              <w:t>Fiabilité</w:t>
            </w:r>
          </w:p>
        </w:tc>
        <w:tc>
          <w:tcPr>
            <w:tcW w:w="2409" w:type="dxa"/>
            <w:tcBorders>
              <w:top w:val="single" w:sz="4" w:space="0" w:color="auto"/>
              <w:bottom w:val="single" w:sz="4" w:space="0" w:color="auto"/>
            </w:tcBorders>
            <w:shd w:val="clear" w:color="auto" w:fill="A6A6A6" w:themeFill="background1" w:themeFillShade="A6"/>
            <w:vAlign w:val="center"/>
          </w:tcPr>
          <w:p w:rsidR="006B34AF" w:rsidRPr="006B34AF" w:rsidRDefault="006B34AF" w:rsidP="00F87D40">
            <w:pPr>
              <w:pStyle w:val="Default"/>
              <w:rPr>
                <w:sz w:val="22"/>
                <w:szCs w:val="22"/>
              </w:rPr>
            </w:pPr>
            <w:r>
              <w:rPr>
                <w:sz w:val="22"/>
                <w:szCs w:val="22"/>
              </w:rPr>
              <w:t xml:space="preserve">Garantir une application fiable </w:t>
            </w:r>
            <w:r w:rsidR="00F87D40">
              <w:rPr>
                <w:sz w:val="22"/>
                <w:szCs w:val="22"/>
              </w:rPr>
              <w:t>exempte de bugs</w:t>
            </w:r>
          </w:p>
        </w:tc>
        <w:tc>
          <w:tcPr>
            <w:tcW w:w="2698" w:type="dxa"/>
            <w:tcBorders>
              <w:top w:val="single" w:sz="4" w:space="0" w:color="auto"/>
              <w:bottom w:val="single" w:sz="4" w:space="0" w:color="auto"/>
            </w:tcBorders>
            <w:shd w:val="clear" w:color="auto" w:fill="A6A6A6" w:themeFill="background1" w:themeFillShade="A6"/>
            <w:vAlign w:val="center"/>
          </w:tcPr>
          <w:p w:rsidR="006B34AF" w:rsidRPr="006B34AF" w:rsidRDefault="006B34AF" w:rsidP="00F87D40">
            <w:pPr>
              <w:pStyle w:val="Default"/>
              <w:rPr>
                <w:sz w:val="22"/>
                <w:szCs w:val="22"/>
              </w:rPr>
            </w:pPr>
            <w:r>
              <w:rPr>
                <w:sz w:val="22"/>
                <w:szCs w:val="22"/>
              </w:rPr>
              <w:t>Met</w:t>
            </w:r>
            <w:r w:rsidR="00F87D40">
              <w:rPr>
                <w:sz w:val="22"/>
                <w:szCs w:val="22"/>
              </w:rPr>
              <w:t>tre en place des phases de test</w:t>
            </w:r>
          </w:p>
        </w:tc>
        <w:tc>
          <w:tcPr>
            <w:tcW w:w="2441" w:type="dxa"/>
            <w:tcBorders>
              <w:top w:val="single" w:sz="4" w:space="0" w:color="auto"/>
              <w:bottom w:val="single" w:sz="4" w:space="0" w:color="auto"/>
            </w:tcBorders>
            <w:shd w:val="clear" w:color="auto" w:fill="A6A6A6" w:themeFill="background1" w:themeFillShade="A6"/>
            <w:vAlign w:val="center"/>
          </w:tcPr>
          <w:p w:rsidR="006B34AF" w:rsidRDefault="00E00EBC" w:rsidP="00F87D40">
            <w:pPr>
              <w:pStyle w:val="Default"/>
            </w:pPr>
            <w:r>
              <w:t>L’application devra avoir subi un nombre suffisant de tests pour maximiser sa fiabilité</w:t>
            </w:r>
          </w:p>
        </w:tc>
      </w:tr>
      <w:tr w:rsidR="00F87D40" w:rsidTr="00F87D40">
        <w:tc>
          <w:tcPr>
            <w:tcW w:w="1668" w:type="dxa"/>
            <w:tcBorders>
              <w:top w:val="single" w:sz="4" w:space="0" w:color="auto"/>
              <w:bottom w:val="single" w:sz="4" w:space="0" w:color="auto"/>
            </w:tcBorders>
            <w:shd w:val="clear" w:color="auto" w:fill="D9D9D9" w:themeFill="background1" w:themeFillShade="D9"/>
            <w:vAlign w:val="center"/>
          </w:tcPr>
          <w:p w:rsidR="006B34AF" w:rsidRPr="00F87D40" w:rsidRDefault="006B34AF" w:rsidP="00F87D40">
            <w:pPr>
              <w:pStyle w:val="Default"/>
              <w:jc w:val="center"/>
              <w:rPr>
                <w:b/>
                <w:sz w:val="22"/>
                <w:szCs w:val="22"/>
              </w:rPr>
            </w:pPr>
            <w:r w:rsidRPr="00F87D40">
              <w:rPr>
                <w:b/>
                <w:sz w:val="22"/>
                <w:szCs w:val="22"/>
              </w:rPr>
              <w:t>Facilité d’utilisation</w:t>
            </w:r>
          </w:p>
        </w:tc>
        <w:tc>
          <w:tcPr>
            <w:tcW w:w="2409" w:type="dxa"/>
            <w:tcBorders>
              <w:top w:val="single" w:sz="4" w:space="0" w:color="auto"/>
              <w:bottom w:val="single" w:sz="4" w:space="0" w:color="auto"/>
            </w:tcBorders>
            <w:shd w:val="clear" w:color="auto" w:fill="D9D9D9" w:themeFill="background1" w:themeFillShade="D9"/>
            <w:vAlign w:val="center"/>
          </w:tcPr>
          <w:p w:rsidR="006B34AF" w:rsidRPr="006B34AF" w:rsidRDefault="006B34AF" w:rsidP="00F87D40">
            <w:pPr>
              <w:pStyle w:val="Default"/>
              <w:rPr>
                <w:sz w:val="22"/>
                <w:szCs w:val="22"/>
              </w:rPr>
            </w:pPr>
            <w:r>
              <w:rPr>
                <w:sz w:val="22"/>
                <w:szCs w:val="22"/>
              </w:rPr>
              <w:t>Garantir une application facile d’utilisation</w:t>
            </w:r>
          </w:p>
        </w:tc>
        <w:tc>
          <w:tcPr>
            <w:tcW w:w="2698" w:type="dxa"/>
            <w:tcBorders>
              <w:top w:val="single" w:sz="4" w:space="0" w:color="auto"/>
              <w:bottom w:val="single" w:sz="4" w:space="0" w:color="auto"/>
            </w:tcBorders>
            <w:shd w:val="clear" w:color="auto" w:fill="D9D9D9" w:themeFill="background1" w:themeFillShade="D9"/>
            <w:vAlign w:val="center"/>
          </w:tcPr>
          <w:p w:rsidR="006B34AF" w:rsidRPr="006B34AF" w:rsidRDefault="006B34AF" w:rsidP="00F87D40">
            <w:pPr>
              <w:pStyle w:val="Default"/>
              <w:rPr>
                <w:sz w:val="22"/>
                <w:szCs w:val="22"/>
              </w:rPr>
            </w:pPr>
            <w:r>
              <w:rPr>
                <w:sz w:val="22"/>
                <w:szCs w:val="22"/>
              </w:rPr>
              <w:t>Proposer une interface simple et ergonomique</w:t>
            </w:r>
          </w:p>
        </w:tc>
        <w:tc>
          <w:tcPr>
            <w:tcW w:w="2441" w:type="dxa"/>
            <w:tcBorders>
              <w:top w:val="single" w:sz="4" w:space="0" w:color="auto"/>
              <w:bottom w:val="single" w:sz="4" w:space="0" w:color="auto"/>
            </w:tcBorders>
            <w:shd w:val="clear" w:color="auto" w:fill="D9D9D9" w:themeFill="background1" w:themeFillShade="D9"/>
            <w:vAlign w:val="center"/>
          </w:tcPr>
          <w:p w:rsidR="006B34AF" w:rsidRPr="006B34AF" w:rsidRDefault="006B34AF" w:rsidP="00F87D40">
            <w:pPr>
              <w:pStyle w:val="Default"/>
              <w:rPr>
                <w:sz w:val="22"/>
                <w:szCs w:val="22"/>
              </w:rPr>
            </w:pPr>
            <w:r>
              <w:rPr>
                <w:sz w:val="22"/>
                <w:szCs w:val="22"/>
              </w:rPr>
              <w:t>L'interface de l'application devra être suffisamment s</w:t>
            </w:r>
            <w:r w:rsidR="00F87D40">
              <w:rPr>
                <w:sz w:val="22"/>
                <w:szCs w:val="22"/>
              </w:rPr>
              <w:t>imple pour être accessible dès sa première utilisation</w:t>
            </w:r>
          </w:p>
        </w:tc>
      </w:tr>
      <w:tr w:rsidR="00F87D40" w:rsidTr="00F87D40">
        <w:tc>
          <w:tcPr>
            <w:tcW w:w="1668" w:type="dxa"/>
            <w:tcBorders>
              <w:top w:val="single" w:sz="4" w:space="0" w:color="auto"/>
              <w:bottom w:val="single" w:sz="4" w:space="0" w:color="auto"/>
            </w:tcBorders>
            <w:shd w:val="clear" w:color="auto" w:fill="A6A6A6" w:themeFill="background1" w:themeFillShade="A6"/>
            <w:vAlign w:val="center"/>
          </w:tcPr>
          <w:p w:rsidR="006B34AF" w:rsidRPr="00F87D40" w:rsidRDefault="006B34AF" w:rsidP="00F87D40">
            <w:pPr>
              <w:pStyle w:val="Default"/>
              <w:jc w:val="center"/>
              <w:rPr>
                <w:b/>
                <w:sz w:val="22"/>
                <w:szCs w:val="22"/>
              </w:rPr>
            </w:pPr>
            <w:r w:rsidRPr="00F87D40">
              <w:rPr>
                <w:b/>
                <w:sz w:val="22"/>
                <w:szCs w:val="22"/>
              </w:rPr>
              <w:t>Portabilité</w:t>
            </w:r>
          </w:p>
        </w:tc>
        <w:tc>
          <w:tcPr>
            <w:tcW w:w="2409" w:type="dxa"/>
            <w:tcBorders>
              <w:top w:val="single" w:sz="4" w:space="0" w:color="auto"/>
              <w:bottom w:val="single" w:sz="4" w:space="0" w:color="auto"/>
            </w:tcBorders>
            <w:shd w:val="clear" w:color="auto" w:fill="A6A6A6" w:themeFill="background1" w:themeFillShade="A6"/>
            <w:vAlign w:val="center"/>
          </w:tcPr>
          <w:p w:rsidR="006B34AF" w:rsidRPr="006B34AF" w:rsidRDefault="006B34AF" w:rsidP="00F87D40">
            <w:pPr>
              <w:pStyle w:val="Default"/>
              <w:rPr>
                <w:sz w:val="22"/>
                <w:szCs w:val="22"/>
              </w:rPr>
            </w:pPr>
            <w:r>
              <w:rPr>
                <w:sz w:val="22"/>
                <w:szCs w:val="22"/>
              </w:rPr>
              <w:t>Garantir une application qui sera fonctionnelle sur plusieurs systèmes d’exploitation</w:t>
            </w:r>
          </w:p>
        </w:tc>
        <w:tc>
          <w:tcPr>
            <w:tcW w:w="2698" w:type="dxa"/>
            <w:tcBorders>
              <w:top w:val="single" w:sz="4" w:space="0" w:color="auto"/>
              <w:bottom w:val="single" w:sz="4" w:space="0" w:color="auto"/>
            </w:tcBorders>
            <w:shd w:val="clear" w:color="auto" w:fill="A6A6A6" w:themeFill="background1" w:themeFillShade="A6"/>
            <w:vAlign w:val="center"/>
          </w:tcPr>
          <w:p w:rsidR="006B34AF" w:rsidRPr="006B34AF" w:rsidRDefault="006B34AF" w:rsidP="00F87D40">
            <w:pPr>
              <w:pStyle w:val="Default"/>
              <w:rPr>
                <w:sz w:val="22"/>
                <w:szCs w:val="22"/>
              </w:rPr>
            </w:pPr>
            <w:r>
              <w:rPr>
                <w:sz w:val="22"/>
                <w:szCs w:val="22"/>
              </w:rPr>
              <w:t>Compiler l’application sur Linux et Windows</w:t>
            </w:r>
          </w:p>
        </w:tc>
        <w:tc>
          <w:tcPr>
            <w:tcW w:w="2441" w:type="dxa"/>
            <w:tcBorders>
              <w:top w:val="single" w:sz="4" w:space="0" w:color="auto"/>
              <w:bottom w:val="single" w:sz="4" w:space="0" w:color="auto"/>
            </w:tcBorders>
            <w:shd w:val="clear" w:color="auto" w:fill="A6A6A6" w:themeFill="background1" w:themeFillShade="A6"/>
            <w:vAlign w:val="center"/>
          </w:tcPr>
          <w:p w:rsidR="006B34AF" w:rsidRDefault="006B34AF" w:rsidP="00F87D40">
            <w:pPr>
              <w:pStyle w:val="Default"/>
            </w:pPr>
            <w:r>
              <w:rPr>
                <w:sz w:val="22"/>
                <w:szCs w:val="22"/>
              </w:rPr>
              <w:t>Afin de pouvoir être utilisée par un plus grand nombre d’utilisateur</w:t>
            </w:r>
            <w:r w:rsidR="00F87D40">
              <w:rPr>
                <w:sz w:val="22"/>
                <w:szCs w:val="22"/>
              </w:rPr>
              <w:t>,</w:t>
            </w:r>
            <w:r>
              <w:rPr>
                <w:sz w:val="22"/>
                <w:szCs w:val="22"/>
              </w:rPr>
              <w:t xml:space="preserve"> l’application devra être compilée sur différents systèmes </w:t>
            </w:r>
            <w:r w:rsidR="00F87D40">
              <w:rPr>
                <w:sz w:val="22"/>
                <w:szCs w:val="22"/>
              </w:rPr>
              <w:t>d’exploitation</w:t>
            </w:r>
          </w:p>
        </w:tc>
      </w:tr>
      <w:tr w:rsidR="00F87D40" w:rsidTr="00F87D40">
        <w:tc>
          <w:tcPr>
            <w:tcW w:w="1668" w:type="dxa"/>
            <w:tcBorders>
              <w:top w:val="single" w:sz="4" w:space="0" w:color="auto"/>
              <w:bottom w:val="single" w:sz="4" w:space="0" w:color="auto"/>
            </w:tcBorders>
            <w:shd w:val="clear" w:color="auto" w:fill="D9D9D9" w:themeFill="background1" w:themeFillShade="D9"/>
            <w:vAlign w:val="center"/>
          </w:tcPr>
          <w:p w:rsidR="006B34AF" w:rsidRPr="00F87D40" w:rsidRDefault="006B34AF" w:rsidP="00F87D40">
            <w:pPr>
              <w:pStyle w:val="Default"/>
              <w:jc w:val="center"/>
              <w:rPr>
                <w:b/>
                <w:sz w:val="22"/>
                <w:szCs w:val="22"/>
              </w:rPr>
            </w:pPr>
            <w:r w:rsidRPr="00F87D40">
              <w:rPr>
                <w:b/>
                <w:sz w:val="22"/>
                <w:szCs w:val="22"/>
              </w:rPr>
              <w:t>Maintenabilité</w:t>
            </w:r>
          </w:p>
        </w:tc>
        <w:tc>
          <w:tcPr>
            <w:tcW w:w="2409" w:type="dxa"/>
            <w:tcBorders>
              <w:top w:val="single" w:sz="4" w:space="0" w:color="auto"/>
              <w:bottom w:val="single" w:sz="4" w:space="0" w:color="auto"/>
            </w:tcBorders>
            <w:shd w:val="clear" w:color="auto" w:fill="D9D9D9" w:themeFill="background1" w:themeFillShade="D9"/>
            <w:vAlign w:val="center"/>
          </w:tcPr>
          <w:p w:rsidR="006B34AF" w:rsidRPr="006B34AF" w:rsidRDefault="006B34AF" w:rsidP="00F87D40">
            <w:pPr>
              <w:pStyle w:val="Default"/>
              <w:rPr>
                <w:sz w:val="22"/>
                <w:szCs w:val="22"/>
              </w:rPr>
            </w:pPr>
            <w:r>
              <w:rPr>
                <w:sz w:val="22"/>
                <w:szCs w:val="22"/>
              </w:rPr>
              <w:t xml:space="preserve">Garantir une application capable d’évoluer et </w:t>
            </w:r>
            <w:r>
              <w:rPr>
                <w:sz w:val="22"/>
                <w:szCs w:val="22"/>
              </w:rPr>
              <w:lastRenderedPageBreak/>
              <w:t>d’être modifiée facilement</w:t>
            </w:r>
          </w:p>
        </w:tc>
        <w:tc>
          <w:tcPr>
            <w:tcW w:w="2698" w:type="dxa"/>
            <w:tcBorders>
              <w:top w:val="single" w:sz="4" w:space="0" w:color="auto"/>
              <w:bottom w:val="single" w:sz="4" w:space="0" w:color="auto"/>
            </w:tcBorders>
            <w:shd w:val="clear" w:color="auto" w:fill="D9D9D9" w:themeFill="background1" w:themeFillShade="D9"/>
            <w:vAlign w:val="center"/>
          </w:tcPr>
          <w:p w:rsidR="006B34AF" w:rsidRPr="006B34AF" w:rsidRDefault="006B34AF" w:rsidP="00F87D40">
            <w:pPr>
              <w:pStyle w:val="Default"/>
              <w:rPr>
                <w:sz w:val="22"/>
                <w:szCs w:val="22"/>
              </w:rPr>
            </w:pPr>
            <w:r>
              <w:rPr>
                <w:sz w:val="22"/>
                <w:szCs w:val="22"/>
              </w:rPr>
              <w:lastRenderedPageBreak/>
              <w:t>Développer de manière normalisé</w:t>
            </w:r>
          </w:p>
        </w:tc>
        <w:tc>
          <w:tcPr>
            <w:tcW w:w="2441" w:type="dxa"/>
            <w:tcBorders>
              <w:top w:val="single" w:sz="4" w:space="0" w:color="auto"/>
              <w:bottom w:val="single" w:sz="4" w:space="0" w:color="auto"/>
            </w:tcBorders>
            <w:shd w:val="clear" w:color="auto" w:fill="D9D9D9" w:themeFill="background1" w:themeFillShade="D9"/>
            <w:vAlign w:val="center"/>
          </w:tcPr>
          <w:p w:rsidR="006B34AF" w:rsidRPr="006B34AF" w:rsidRDefault="006B34AF" w:rsidP="00F87D40">
            <w:pPr>
              <w:pStyle w:val="Default"/>
              <w:rPr>
                <w:sz w:val="22"/>
                <w:szCs w:val="22"/>
              </w:rPr>
            </w:pPr>
            <w:r>
              <w:rPr>
                <w:sz w:val="22"/>
                <w:szCs w:val="22"/>
              </w:rPr>
              <w:t xml:space="preserve">La dénomination des différentes fonctions et </w:t>
            </w:r>
            <w:r>
              <w:rPr>
                <w:sz w:val="22"/>
                <w:szCs w:val="22"/>
              </w:rPr>
              <w:lastRenderedPageBreak/>
              <w:t>variables devra être normalisée. L’application devra être structurée correctement.</w:t>
            </w:r>
          </w:p>
        </w:tc>
      </w:tr>
    </w:tbl>
    <w:p w:rsidR="006B34AF" w:rsidRDefault="006B34AF" w:rsidP="00657B64">
      <w:pPr>
        <w:pStyle w:val="Sansinterligne"/>
      </w:pPr>
    </w:p>
    <w:p w:rsidR="00657B64" w:rsidRDefault="003D70D8" w:rsidP="00657B64">
      <w:pPr>
        <w:pStyle w:val="Titre2"/>
      </w:pPr>
      <w:bookmarkStart w:id="19" w:name="_Toc384817116"/>
      <w:r>
        <w:rPr>
          <w:color w:val="365F91" w:themeColor="accent1" w:themeShade="BF"/>
        </w:rPr>
        <w:t xml:space="preserve">1.4. </w:t>
      </w:r>
      <w:r w:rsidR="00657B64" w:rsidRPr="00657B64">
        <w:rPr>
          <w:color w:val="365F91" w:themeColor="accent1" w:themeShade="BF"/>
        </w:rPr>
        <w:t>Conduite du projet</w:t>
      </w:r>
      <w:bookmarkEnd w:id="19"/>
    </w:p>
    <w:p w:rsidR="00657B64" w:rsidRDefault="003D70D8" w:rsidP="00657B64">
      <w:pPr>
        <w:pStyle w:val="Titre3"/>
      </w:pPr>
      <w:bookmarkStart w:id="20" w:name="_Toc384817117"/>
      <w:r>
        <w:rPr>
          <w:color w:val="365F91" w:themeColor="accent1" w:themeShade="BF"/>
        </w:rPr>
        <w:t xml:space="preserve">1.4.1. </w:t>
      </w:r>
      <w:r w:rsidR="00657B64" w:rsidRPr="00657B64">
        <w:rPr>
          <w:color w:val="365F91" w:themeColor="accent1" w:themeShade="BF"/>
        </w:rPr>
        <w:t>Organisation du projet</w:t>
      </w:r>
      <w:bookmarkEnd w:id="20"/>
    </w:p>
    <w:p w:rsidR="00F87D40" w:rsidRDefault="00F87D40" w:rsidP="00F87D40">
      <w:pPr>
        <w:pStyle w:val="Default"/>
        <w:jc w:val="both"/>
        <w:rPr>
          <w:rFonts w:asciiTheme="minorHAnsi" w:eastAsiaTheme="minorEastAsia" w:hAnsiTheme="minorHAnsi" w:cstheme="minorBidi"/>
          <w:color w:val="auto"/>
          <w:sz w:val="22"/>
          <w:szCs w:val="22"/>
          <w:lang w:eastAsia="fr-FR"/>
        </w:rPr>
      </w:pPr>
    </w:p>
    <w:p w:rsidR="007545B0" w:rsidRDefault="00F87D40" w:rsidP="00F87D40">
      <w:pPr>
        <w:pStyle w:val="Default"/>
        <w:ind w:firstLine="708"/>
        <w:jc w:val="both"/>
        <w:rPr>
          <w:sz w:val="22"/>
          <w:szCs w:val="22"/>
        </w:rPr>
      </w:pPr>
      <w:r>
        <w:rPr>
          <w:sz w:val="22"/>
          <w:szCs w:val="22"/>
        </w:rPr>
        <w:t xml:space="preserve">Chaque semaine, une réunion avec les encadrants aura lieu dans le but </w:t>
      </w:r>
      <w:r w:rsidR="007545B0">
        <w:rPr>
          <w:sz w:val="22"/>
          <w:szCs w:val="22"/>
        </w:rPr>
        <w:t>de présenter l’état d’avancement du projet, d’éclaircir certains points et de s’assurer de la bonne compréhension et mise en œuvre de ce dernier.</w:t>
      </w:r>
    </w:p>
    <w:p w:rsidR="007545B0" w:rsidRDefault="007545B0" w:rsidP="007545B0">
      <w:pPr>
        <w:pStyle w:val="Default"/>
        <w:jc w:val="both"/>
        <w:rPr>
          <w:sz w:val="22"/>
          <w:szCs w:val="22"/>
        </w:rPr>
      </w:pPr>
    </w:p>
    <w:p w:rsidR="00F87D40" w:rsidRDefault="007545B0" w:rsidP="007545B0">
      <w:pPr>
        <w:pStyle w:val="Default"/>
        <w:jc w:val="both"/>
        <w:rPr>
          <w:sz w:val="22"/>
          <w:szCs w:val="22"/>
        </w:rPr>
      </w:pPr>
      <w:r>
        <w:rPr>
          <w:sz w:val="22"/>
          <w:szCs w:val="22"/>
        </w:rPr>
        <w:t>Chacune de ces réunions devra être préparée à l’avance et un plan de travail sera mis en place à l’issue de celles-ci.</w:t>
      </w:r>
    </w:p>
    <w:p w:rsidR="00657B64" w:rsidRDefault="003D70D8" w:rsidP="00657B64">
      <w:pPr>
        <w:pStyle w:val="Titre3"/>
      </w:pPr>
      <w:bookmarkStart w:id="21" w:name="_Toc384817118"/>
      <w:r>
        <w:rPr>
          <w:color w:val="365F91" w:themeColor="accent1" w:themeShade="BF"/>
        </w:rPr>
        <w:t xml:space="preserve">1.4.2. </w:t>
      </w:r>
      <w:r w:rsidR="00657B64" w:rsidRPr="00657B64">
        <w:rPr>
          <w:color w:val="365F91" w:themeColor="accent1" w:themeShade="BF"/>
        </w:rPr>
        <w:t>Organisation de l’équipe</w:t>
      </w:r>
      <w:bookmarkEnd w:id="21"/>
    </w:p>
    <w:p w:rsidR="00657B64" w:rsidRDefault="007545B0" w:rsidP="00657B64">
      <w:pPr>
        <w:pStyle w:val="Sansinterligne"/>
      </w:pPr>
      <w:r>
        <w:rPr>
          <w:noProof/>
        </w:rPr>
        <mc:AlternateContent>
          <mc:Choice Requires="wps">
            <w:drawing>
              <wp:anchor distT="0" distB="0" distL="114300" distR="114300" simplePos="0" relativeHeight="251668480" behindDoc="0" locked="0" layoutInCell="1" allowOverlap="1" wp14:anchorId="7D652A86" wp14:editId="2D1D3F81">
                <wp:simplePos x="0" y="0"/>
                <wp:positionH relativeFrom="column">
                  <wp:posOffset>2081530</wp:posOffset>
                </wp:positionH>
                <wp:positionV relativeFrom="paragraph">
                  <wp:posOffset>161925</wp:posOffset>
                </wp:positionV>
                <wp:extent cx="1228725" cy="2667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2287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45B0" w:rsidRDefault="007545B0" w:rsidP="007545B0">
                            <w:pPr>
                              <w:jc w:val="center"/>
                            </w:pPr>
                            <w:r>
                              <w:t>Encadrants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9" style="position:absolute;margin-left:163.9pt;margin-top:12.75pt;width:96.75pt;height:2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" fillcolor="#4f81bd [3204]" strokecolor="#243f60 [1604]" strokeweight="2pt">
                <v:textbox>
                  <w:txbxContent>
                    <w:p w:rsidR="007545B0" w:rsidRDefault="007545B0" w:rsidP="007545B0">
                      <w:pPr>
                        <w:jc w:val="center"/>
                      </w:pPr>
                      <w:r>
                        <w:t>Encadrants</w:t>
                      </w:r>
                    </w:p>
                  </w:txbxContent>
                </v:textbox>
              </v:rect>
            </w:pict>
          </mc:Fallback>
        </mc:AlternateContent>
      </w:r>
    </w:p>
    <w:p w:rsidR="007545B0" w:rsidRDefault="007545B0" w:rsidP="00657B64">
      <w:pPr>
        <w:pStyle w:val="Sansinterligne"/>
      </w:pPr>
    </w:p>
    <w:p w:rsidR="007545B0" w:rsidRDefault="00CF0433" w:rsidP="00657B64">
      <w:pPr>
        <w:pStyle w:val="Sansinterligne"/>
      </w:pPr>
      <w:r>
        <w:rPr>
          <w:noProof/>
        </w:rPr>
        <mc:AlternateContent>
          <mc:Choice Requires="wps">
            <w:drawing>
              <wp:anchor distT="0" distB="0" distL="114300" distR="114300" simplePos="0" relativeHeight="251672576" behindDoc="0" locked="0" layoutInCell="1" allowOverlap="1">
                <wp:simplePos x="0" y="0"/>
                <wp:positionH relativeFrom="column">
                  <wp:posOffset>2672080</wp:posOffset>
                </wp:positionH>
                <wp:positionV relativeFrom="paragraph">
                  <wp:posOffset>87630</wp:posOffset>
                </wp:positionV>
                <wp:extent cx="0" cy="333375"/>
                <wp:effectExtent l="0" t="0" r="19050" b="9525"/>
                <wp:wrapNone/>
                <wp:docPr id="6" name="Connecteur droit 6"/>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10.4pt,6.9pt" to="210.4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" strokecolor="#4579b8 [3044]"/>
            </w:pict>
          </mc:Fallback>
        </mc:AlternateContent>
      </w:r>
    </w:p>
    <w:p w:rsidR="007545B0" w:rsidRDefault="007545B0" w:rsidP="00657B64">
      <w:pPr>
        <w:pStyle w:val="Sansinterligne"/>
      </w:pPr>
    </w:p>
    <w:p w:rsidR="007545B0" w:rsidRDefault="00CF0433" w:rsidP="00657B64">
      <w:pPr>
        <w:pStyle w:val="Sansinterligne"/>
      </w:pPr>
      <w:r>
        <w:rPr>
          <w:noProof/>
        </w:rPr>
        <mc:AlternateContent>
          <mc:Choice Requires="wps">
            <w:drawing>
              <wp:anchor distT="0" distB="0" distL="114300" distR="114300" simplePos="0" relativeHeight="251670528" behindDoc="0" locked="0" layoutInCell="1" allowOverlap="1" wp14:anchorId="4007A369" wp14:editId="0014B8FB">
                <wp:simplePos x="0" y="0"/>
                <wp:positionH relativeFrom="column">
                  <wp:posOffset>376555</wp:posOffset>
                </wp:positionH>
                <wp:positionV relativeFrom="paragraph">
                  <wp:posOffset>80010</wp:posOffset>
                </wp:positionV>
                <wp:extent cx="1228725" cy="266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2287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45B0" w:rsidRDefault="007545B0" w:rsidP="007545B0">
                            <w:pPr>
                              <w:jc w:val="center"/>
                            </w:pPr>
                            <w:r>
                              <w:t>Développeurs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0" style="position:absolute;margin-left:29.65pt;margin-top:6.3pt;width:96.7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" fillcolor="#4f81bd [3204]" strokecolor="#243f60 [1604]" strokeweight="2pt">
                <v:textbox>
                  <w:txbxContent>
                    <w:p w:rsidR="007545B0" w:rsidRDefault="007545B0" w:rsidP="007545B0">
                      <w:pPr>
                        <w:jc w:val="center"/>
                      </w:pPr>
                      <w:r>
                        <w:t>Développeurs</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68480F06" wp14:editId="2F753F3C">
                <wp:simplePos x="0" y="0"/>
                <wp:positionH relativeFrom="column">
                  <wp:posOffset>3776980</wp:posOffset>
                </wp:positionH>
                <wp:positionV relativeFrom="paragraph">
                  <wp:posOffset>80010</wp:posOffset>
                </wp:positionV>
                <wp:extent cx="1228725" cy="2571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22872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45B0" w:rsidRDefault="007545B0" w:rsidP="007545B0">
                            <w:pPr>
                              <w:jc w:val="center"/>
                            </w:pPr>
                            <w:r>
                              <w:t>Documentalistes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1" style="position:absolute;margin-left:297.4pt;margin-top:6.3pt;width:96.7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" fillcolor="#4f81bd [3204]" strokecolor="#243f60 [1604]" strokeweight="2pt">
                <v:textbox>
                  <w:txbxContent>
                    <w:p w:rsidR="007545B0" w:rsidRDefault="007545B0" w:rsidP="007545B0">
                      <w:pPr>
                        <w:jc w:val="center"/>
                      </w:pPr>
                      <w:r>
                        <w:t>Documentalistes</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662B526" wp14:editId="53CC478C">
                <wp:simplePos x="0" y="0"/>
                <wp:positionH relativeFrom="column">
                  <wp:posOffset>2081530</wp:posOffset>
                </wp:positionH>
                <wp:positionV relativeFrom="paragraph">
                  <wp:posOffset>80010</wp:posOffset>
                </wp:positionV>
                <wp:extent cx="1228725" cy="266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2287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45B0" w:rsidRDefault="007545B0" w:rsidP="007545B0">
                            <w:pPr>
                              <w:jc w:val="center"/>
                            </w:pPr>
                            <w:r>
                              <w:t>Analystes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2" style="position:absolute;margin-left:163.9pt;margin-top:6.3pt;width:96.7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" fillcolor="#4f81bd [3204]" strokecolor="#243f60 [1604]" strokeweight="2pt">
                <v:textbox>
                  <w:txbxContent>
                    <w:p w:rsidR="007545B0" w:rsidRDefault="007545B0" w:rsidP="007545B0">
                      <w:pPr>
                        <w:jc w:val="center"/>
                      </w:pPr>
                      <w:r>
                        <w:t>Analystes</w:t>
                      </w:r>
                    </w:p>
                  </w:txbxContent>
                </v:textbox>
              </v:rect>
            </w:pict>
          </mc:Fallback>
        </mc:AlternateContent>
      </w:r>
    </w:p>
    <w:p w:rsidR="007545B0" w:rsidRDefault="00CF0433" w:rsidP="00657B64">
      <w:pPr>
        <w:pStyle w:val="Sansinterligne"/>
      </w:pPr>
      <w:r>
        <w:rPr>
          <w:noProof/>
        </w:rPr>
        <mc:AlternateContent>
          <mc:Choice Requires="wps">
            <w:drawing>
              <wp:anchor distT="0" distB="0" distL="114300" distR="114300" simplePos="0" relativeHeight="251674624" behindDoc="0" locked="0" layoutInCell="1" allowOverlap="1">
                <wp:simplePos x="0" y="0"/>
                <wp:positionH relativeFrom="column">
                  <wp:posOffset>3310255</wp:posOffset>
                </wp:positionH>
                <wp:positionV relativeFrom="paragraph">
                  <wp:posOffset>42545</wp:posOffset>
                </wp:positionV>
                <wp:extent cx="466725" cy="0"/>
                <wp:effectExtent l="0" t="0" r="9525" b="19050"/>
                <wp:wrapNone/>
                <wp:docPr id="8" name="Connecteur droit 8"/>
                <wp:cNvGraphicFramePr/>
                <a:graphic xmlns:a="http://schemas.openxmlformats.org/drawingml/2006/main">
                  <a:graphicData uri="http://schemas.microsoft.com/office/word/2010/wordprocessingShape">
                    <wps:wsp>
                      <wps:cNvCnPr/>
                      <wps:spPr>
                        <a:xfrm>
                          <a:off x="0" y="0"/>
                          <a:ext cx="466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60.65pt,3.35pt" to="297.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" strokecolor="#4579b8 [3044]"/>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1605280</wp:posOffset>
                </wp:positionH>
                <wp:positionV relativeFrom="paragraph">
                  <wp:posOffset>42545</wp:posOffset>
                </wp:positionV>
                <wp:extent cx="476250" cy="0"/>
                <wp:effectExtent l="0" t="0" r="19050" b="19050"/>
                <wp:wrapNone/>
                <wp:docPr id="7" name="Connecteur droit 7"/>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26.4pt,3.35pt" to="163.9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" strokecolor="#4579b8 [3044]"/>
            </w:pict>
          </mc:Fallback>
        </mc:AlternateContent>
      </w:r>
    </w:p>
    <w:p w:rsidR="007545B0" w:rsidRDefault="007545B0" w:rsidP="00657B64">
      <w:pPr>
        <w:pStyle w:val="Sansinterligne"/>
      </w:pPr>
    </w:p>
    <w:p w:rsidR="00657B64" w:rsidRDefault="003D70D8" w:rsidP="00657B64">
      <w:pPr>
        <w:pStyle w:val="Titre3"/>
      </w:pPr>
      <w:bookmarkStart w:id="22" w:name="_Toc384817119"/>
      <w:r>
        <w:rPr>
          <w:color w:val="365F91" w:themeColor="accent1" w:themeShade="BF"/>
        </w:rPr>
        <w:t xml:space="preserve">1.4.3. </w:t>
      </w:r>
      <w:r w:rsidR="00657B64" w:rsidRPr="00657B64">
        <w:rPr>
          <w:color w:val="365F91" w:themeColor="accent1" w:themeShade="BF"/>
        </w:rPr>
        <w:t>Planification</w:t>
      </w:r>
      <w:bookmarkEnd w:id="22"/>
    </w:p>
    <w:p w:rsidR="00657B64" w:rsidRDefault="00657B64" w:rsidP="00657B64">
      <w:pPr>
        <w:pStyle w:val="Sansinterligne"/>
      </w:pPr>
    </w:p>
    <w:p w:rsidR="00E61A6A" w:rsidRDefault="0007120C" w:rsidP="00E61A6A">
      <w:pPr>
        <w:pStyle w:val="Sansinterligne"/>
        <w:ind w:firstLine="708"/>
        <w:jc w:val="both"/>
      </w:pPr>
      <w:r>
        <w:t>En plus de l’élaboration d’un plan prévisionnel de réalisation du TER</w:t>
      </w:r>
      <w:r w:rsidR="00A85086">
        <w:t xml:space="preserve"> en début de projet</w:t>
      </w:r>
      <w:r>
        <w:t>, c</w:t>
      </w:r>
      <w:r w:rsidR="00E61A6A">
        <w:t xml:space="preserve">haque semaine, </w:t>
      </w:r>
      <w:r w:rsidR="00E61A6A">
        <w:t>une distribution des tâches sera effectuée entre les différents membres du groupe.</w:t>
      </w:r>
      <w:r w:rsidR="00E61A6A">
        <w:t xml:space="preserve"> Chaque membre du groupe devra alors e</w:t>
      </w:r>
      <w:r w:rsidR="00E61A6A">
        <w:t>ffectuer les tâches qui lui seront</w:t>
      </w:r>
      <w:r w:rsidR="00E61A6A">
        <w:t xml:space="preserve"> attribuées en respectant</w:t>
      </w:r>
      <w:r w:rsidR="00E61A6A">
        <w:t xml:space="preserve"> les dates d’échéances prédéfinies</w:t>
      </w:r>
      <w:r w:rsidR="00E61A6A">
        <w:t>. Une fois les tâches terminées, le travail sera fourni aux autres membres du groupe chargés d’approuver les différents documents.</w:t>
      </w:r>
    </w:p>
    <w:p w:rsidR="00E61A6A" w:rsidRDefault="00E61A6A" w:rsidP="00E61A6A">
      <w:pPr>
        <w:pStyle w:val="Sansinterligne"/>
        <w:jc w:val="both"/>
      </w:pPr>
      <w:r>
        <w:t xml:space="preserve"> </w:t>
      </w:r>
    </w:p>
    <w:p w:rsidR="00E61A6A" w:rsidRDefault="00E61A6A" w:rsidP="00E61A6A">
      <w:pPr>
        <w:pStyle w:val="Sansinterligne"/>
        <w:jc w:val="both"/>
      </w:pPr>
      <w:r>
        <w:t xml:space="preserve">Un suivi dynamique sera effectué et, </w:t>
      </w:r>
      <w:r>
        <w:t xml:space="preserve">selon l’avancement, </w:t>
      </w:r>
      <w:r>
        <w:t xml:space="preserve">de nouvelles tâches </w:t>
      </w:r>
      <w:r>
        <w:t>pourront être attribuées.</w:t>
      </w:r>
    </w:p>
    <w:p w:rsidR="00657B64" w:rsidRDefault="003D70D8" w:rsidP="00657B64">
      <w:pPr>
        <w:pStyle w:val="Titre2"/>
      </w:pPr>
      <w:bookmarkStart w:id="23" w:name="_Toc384817120"/>
      <w:r>
        <w:rPr>
          <w:color w:val="365F91" w:themeColor="accent1" w:themeShade="BF"/>
        </w:rPr>
        <w:t xml:space="preserve">1.5. </w:t>
      </w:r>
      <w:r w:rsidR="00657B64" w:rsidRPr="00657B64">
        <w:rPr>
          <w:color w:val="365F91" w:themeColor="accent1" w:themeShade="BF"/>
        </w:rPr>
        <w:t>Démarche de développement</w:t>
      </w:r>
      <w:bookmarkEnd w:id="23"/>
    </w:p>
    <w:p w:rsidR="00657B64" w:rsidRDefault="003D70D8" w:rsidP="00657B64">
      <w:pPr>
        <w:pStyle w:val="Titre3"/>
      </w:pPr>
      <w:bookmarkStart w:id="24" w:name="_Toc384817121"/>
      <w:r>
        <w:rPr>
          <w:color w:val="365F91" w:themeColor="accent1" w:themeShade="BF"/>
        </w:rPr>
        <w:t xml:space="preserve">1.5.1. </w:t>
      </w:r>
      <w:r w:rsidR="00657B64" w:rsidRPr="00657B64">
        <w:rPr>
          <w:color w:val="365F91" w:themeColor="accent1" w:themeShade="BF"/>
        </w:rPr>
        <w:t>Cycle de développement</w:t>
      </w:r>
      <w:bookmarkEnd w:id="24"/>
    </w:p>
    <w:p w:rsidR="00657B64" w:rsidRDefault="00657B64" w:rsidP="00657B64">
      <w:pPr>
        <w:pStyle w:val="Sansinterligne"/>
      </w:pPr>
    </w:p>
    <w:p w:rsidR="00D612BC" w:rsidRDefault="00D612BC" w:rsidP="00657B64">
      <w:pPr>
        <w:pStyle w:val="Sansinterligne"/>
      </w:pPr>
      <w:r>
        <w:tab/>
      </w:r>
      <w:r>
        <w:t xml:space="preserve">Pour mener à bien le </w:t>
      </w:r>
      <w:r>
        <w:t>projet, la méthode de travail du</w:t>
      </w:r>
      <w:r>
        <w:t xml:space="preserve"> cycle en spirale sera mise en place</w:t>
      </w:r>
      <w:r>
        <w:t xml:space="preserve"> comme illustré ci-dessous :</w:t>
      </w:r>
    </w:p>
    <w:p w:rsidR="00D612BC" w:rsidRDefault="00D612BC" w:rsidP="00657B64">
      <w:pPr>
        <w:pStyle w:val="Sansinterligne"/>
      </w:pPr>
    </w:p>
    <w:p w:rsidR="00D612BC" w:rsidRDefault="00FA5EFD" w:rsidP="00FA5EFD">
      <w:pPr>
        <w:pStyle w:val="Sansinterligne"/>
        <w:jc w:val="center"/>
      </w:pPr>
      <w:r>
        <w:rPr>
          <w:noProof/>
        </w:rPr>
        <w:lastRenderedPageBreak/>
        <w:drawing>
          <wp:inline distT="0" distB="0" distL="0" distR="0">
            <wp:extent cx="4419600" cy="2217608"/>
            <wp:effectExtent l="38100" t="76200" r="266700" b="2971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png"/>
                    <pic:cNvPicPr/>
                  </pic:nvPicPr>
                  <pic:blipFill>
                    <a:blip r:embed="rId11">
                      <a:extLst>
                        <a:ext uri="{28A0092B-C50C-407E-A947-70E740481C1C}">
                          <a14:useLocalDpi xmlns:a14="http://schemas.microsoft.com/office/drawing/2010/main" val="0"/>
                        </a:ext>
                      </a:extLst>
                    </a:blip>
                    <a:stretch>
                      <a:fillRect/>
                    </a:stretch>
                  </pic:blipFill>
                  <pic:spPr>
                    <a:xfrm>
                      <a:off x="0" y="0"/>
                      <a:ext cx="4419600" cy="2217608"/>
                    </a:xfrm>
                    <a:prstGeom prst="rect">
                      <a:avLst/>
                    </a:prstGeom>
                    <a:ln>
                      <a:noFill/>
                    </a:ln>
                    <a:effectLst>
                      <a:outerShdw blurRad="292100" dist="139700" dir="2700000" algn="tl" rotWithShape="0">
                        <a:srgbClr val="333333">
                          <a:alpha val="65000"/>
                        </a:srgbClr>
                      </a:outerShdw>
                    </a:effectLst>
                  </pic:spPr>
                </pic:pic>
              </a:graphicData>
            </a:graphic>
          </wp:inline>
        </w:drawing>
      </w:r>
    </w:p>
    <w:p w:rsidR="00657B64" w:rsidRDefault="003D70D8" w:rsidP="00657B64">
      <w:pPr>
        <w:pStyle w:val="Titre3"/>
      </w:pPr>
      <w:bookmarkStart w:id="25" w:name="_Toc384817122"/>
      <w:r>
        <w:rPr>
          <w:color w:val="365F91" w:themeColor="accent1" w:themeShade="BF"/>
        </w:rPr>
        <w:t xml:space="preserve">1.5.2. </w:t>
      </w:r>
      <w:r w:rsidR="00657B64" w:rsidRPr="00657B64">
        <w:rPr>
          <w:color w:val="365F91" w:themeColor="accent1" w:themeShade="BF"/>
        </w:rPr>
        <w:t>Description des étapes</w:t>
      </w:r>
      <w:bookmarkEnd w:id="25"/>
    </w:p>
    <w:p w:rsidR="00657B64" w:rsidRDefault="00657B64" w:rsidP="00657B64">
      <w:pPr>
        <w:pStyle w:val="Sansinterligne"/>
      </w:pPr>
    </w:p>
    <w:p w:rsidR="00A23340" w:rsidRDefault="00A23340" w:rsidP="006C1A8F">
      <w:pPr>
        <w:pStyle w:val="Default"/>
        <w:ind w:firstLine="708"/>
        <w:rPr>
          <w:sz w:val="22"/>
          <w:szCs w:val="22"/>
        </w:rPr>
      </w:pPr>
      <w:r>
        <w:rPr>
          <w:sz w:val="22"/>
          <w:szCs w:val="22"/>
        </w:rPr>
        <w:t xml:space="preserve">La méthode de développement du </w:t>
      </w:r>
      <w:r>
        <w:rPr>
          <w:sz w:val="22"/>
          <w:szCs w:val="22"/>
        </w:rPr>
        <w:t xml:space="preserve">cycle </w:t>
      </w:r>
      <w:r>
        <w:rPr>
          <w:sz w:val="22"/>
          <w:szCs w:val="22"/>
        </w:rPr>
        <w:t xml:space="preserve">de vie </w:t>
      </w:r>
      <w:r>
        <w:rPr>
          <w:sz w:val="22"/>
          <w:szCs w:val="22"/>
        </w:rPr>
        <w:t>en spirale</w:t>
      </w:r>
      <w:r w:rsidR="006C1A8F">
        <w:rPr>
          <w:sz w:val="22"/>
          <w:szCs w:val="22"/>
        </w:rPr>
        <w:t xml:space="preserve"> choisie pour réaliser le projet se décompose en </w:t>
      </w:r>
      <w:r>
        <w:rPr>
          <w:sz w:val="22"/>
          <w:szCs w:val="22"/>
        </w:rPr>
        <w:t>six étapes distinctes :</w:t>
      </w:r>
    </w:p>
    <w:p w:rsidR="00A23340" w:rsidRDefault="00A23340" w:rsidP="00A23340">
      <w:pPr>
        <w:pStyle w:val="Default"/>
        <w:rPr>
          <w:sz w:val="22"/>
          <w:szCs w:val="22"/>
        </w:rPr>
      </w:pPr>
      <w:r>
        <w:rPr>
          <w:sz w:val="22"/>
          <w:szCs w:val="22"/>
        </w:rPr>
        <w:t xml:space="preserve"> </w:t>
      </w:r>
    </w:p>
    <w:p w:rsidR="00A23340" w:rsidRDefault="00A23340" w:rsidP="00617536">
      <w:pPr>
        <w:pStyle w:val="Sansinterligne"/>
        <w:numPr>
          <w:ilvl w:val="0"/>
          <w:numId w:val="1"/>
        </w:numPr>
      </w:pPr>
      <w:r w:rsidRPr="00586315">
        <w:rPr>
          <w:u w:val="single"/>
        </w:rPr>
        <w:t>Spécifications :</w:t>
      </w:r>
      <w:r>
        <w:t xml:space="preserve"> c</w:t>
      </w:r>
      <w:r>
        <w:t xml:space="preserve">ette partie constitue l’étude des besoins du client et définit les objectifs et limites du projet. </w:t>
      </w:r>
    </w:p>
    <w:p w:rsidR="00A23340" w:rsidRDefault="00A23340" w:rsidP="00617536">
      <w:pPr>
        <w:pStyle w:val="Sansinterligne"/>
        <w:numPr>
          <w:ilvl w:val="0"/>
          <w:numId w:val="1"/>
        </w:numPr>
      </w:pPr>
      <w:r w:rsidRPr="00586315">
        <w:rPr>
          <w:u w:val="single"/>
        </w:rPr>
        <w:t>Analyse :</w:t>
      </w:r>
      <w:r>
        <w:t xml:space="preserve"> </w:t>
      </w:r>
      <w:r>
        <w:t>c</w:t>
      </w:r>
      <w:r>
        <w:t>ette partie constitue l’étude du projet et des différents risques.</w:t>
      </w:r>
      <w:r>
        <w:t xml:space="preserve"> On y retrouve également la partie recherche.</w:t>
      </w:r>
      <w:r>
        <w:t xml:space="preserve"> </w:t>
      </w:r>
    </w:p>
    <w:p w:rsidR="00A23340" w:rsidRDefault="00A23340" w:rsidP="00617536">
      <w:pPr>
        <w:pStyle w:val="Sansinterligne"/>
        <w:numPr>
          <w:ilvl w:val="0"/>
          <w:numId w:val="1"/>
        </w:numPr>
      </w:pPr>
      <w:r w:rsidRPr="00586315">
        <w:rPr>
          <w:u w:val="single"/>
        </w:rPr>
        <w:t>Conception :</w:t>
      </w:r>
      <w:r>
        <w:t xml:space="preserve"> </w:t>
      </w:r>
      <w:r>
        <w:t>c</w:t>
      </w:r>
      <w:r>
        <w:t xml:space="preserve">ette phase constitue la préparation des différents documents nécessaires à l’implémentation. </w:t>
      </w:r>
    </w:p>
    <w:p w:rsidR="00A23340" w:rsidRDefault="00A23340" w:rsidP="00617536">
      <w:pPr>
        <w:pStyle w:val="Sansinterligne"/>
        <w:numPr>
          <w:ilvl w:val="0"/>
          <w:numId w:val="1"/>
        </w:numPr>
      </w:pPr>
      <w:r w:rsidRPr="00586315">
        <w:rPr>
          <w:u w:val="single"/>
        </w:rPr>
        <w:t>Implémentation :</w:t>
      </w:r>
      <w:r>
        <w:t xml:space="preserve"> i</w:t>
      </w:r>
      <w:r>
        <w:t xml:space="preserve">mplémentation des différentes fonctionnalités. </w:t>
      </w:r>
    </w:p>
    <w:p w:rsidR="00617536" w:rsidRDefault="00A23340" w:rsidP="00617536">
      <w:pPr>
        <w:pStyle w:val="Sansinterligne"/>
        <w:numPr>
          <w:ilvl w:val="0"/>
          <w:numId w:val="1"/>
        </w:numPr>
      </w:pPr>
      <w:r w:rsidRPr="00617536">
        <w:rPr>
          <w:u w:val="single"/>
        </w:rPr>
        <w:t>Tests :</w:t>
      </w:r>
      <w:r>
        <w:t xml:space="preserve"> Les différents modules développés seront testés. </w:t>
      </w:r>
    </w:p>
    <w:p w:rsidR="00A23340" w:rsidRPr="00586315" w:rsidRDefault="00A23340" w:rsidP="00617536">
      <w:pPr>
        <w:pStyle w:val="Sansinterligne"/>
        <w:numPr>
          <w:ilvl w:val="0"/>
          <w:numId w:val="1"/>
        </w:numPr>
      </w:pPr>
      <w:r w:rsidRPr="00617536">
        <w:rPr>
          <w:u w:val="single"/>
        </w:rPr>
        <w:t>Validation :</w:t>
      </w:r>
      <w:r>
        <w:t xml:space="preserve"> Fin du cycle, appro</w:t>
      </w:r>
      <w:r>
        <w:t>bation du travail et livraison finale</w:t>
      </w:r>
      <w:r>
        <w:t xml:space="preserve">. </w:t>
      </w:r>
    </w:p>
    <w:p w:rsidR="00657B64" w:rsidRDefault="003D70D8" w:rsidP="00657B64">
      <w:pPr>
        <w:pStyle w:val="Titre2"/>
      </w:pPr>
      <w:bookmarkStart w:id="26" w:name="_Toc384817123"/>
      <w:r>
        <w:rPr>
          <w:color w:val="365F91" w:themeColor="accent1" w:themeShade="BF"/>
        </w:rPr>
        <w:t xml:space="preserve">1.6. </w:t>
      </w:r>
      <w:r w:rsidR="00657B64" w:rsidRPr="00657B64">
        <w:rPr>
          <w:color w:val="365F91" w:themeColor="accent1" w:themeShade="BF"/>
        </w:rPr>
        <w:t>Gestion de la documentation</w:t>
      </w:r>
      <w:bookmarkEnd w:id="26"/>
    </w:p>
    <w:p w:rsidR="00657B64" w:rsidRDefault="00657B64" w:rsidP="00657B64">
      <w:pPr>
        <w:pStyle w:val="Sansinterligne"/>
      </w:pPr>
    </w:p>
    <w:p w:rsidR="00586315" w:rsidRDefault="00586315" w:rsidP="009A3E50">
      <w:pPr>
        <w:pStyle w:val="Default"/>
        <w:ind w:firstLine="708"/>
        <w:jc w:val="both"/>
        <w:rPr>
          <w:sz w:val="22"/>
          <w:szCs w:val="22"/>
        </w:rPr>
      </w:pPr>
      <w:r>
        <w:rPr>
          <w:sz w:val="22"/>
          <w:szCs w:val="22"/>
        </w:rPr>
        <w:t>La rédaction de</w:t>
      </w:r>
      <w:r>
        <w:rPr>
          <w:sz w:val="22"/>
          <w:szCs w:val="22"/>
        </w:rPr>
        <w:t>s documents sera effectuée à l’aide du</w:t>
      </w:r>
      <w:r>
        <w:rPr>
          <w:sz w:val="22"/>
          <w:szCs w:val="22"/>
        </w:rPr>
        <w:t xml:space="preserve"> logic</w:t>
      </w:r>
      <w:r w:rsidR="009A3E50">
        <w:rPr>
          <w:sz w:val="22"/>
          <w:szCs w:val="22"/>
        </w:rPr>
        <w:t>iel Microsoft Office Word 2013. Ces derniers seront également disponibles au format PDF (</w:t>
      </w:r>
      <w:r w:rsidR="009A3E50" w:rsidRPr="006C1A8F">
        <w:rPr>
          <w:rStyle w:val="SansinterligneCar"/>
          <w:i/>
        </w:rPr>
        <w:t>Portable Document Format</w:t>
      </w:r>
      <w:r w:rsidR="009A3E50">
        <w:rPr>
          <w:sz w:val="22"/>
          <w:szCs w:val="22"/>
        </w:rPr>
        <w:t>).</w:t>
      </w:r>
    </w:p>
    <w:p w:rsidR="009A3E50" w:rsidRDefault="009A3E50" w:rsidP="00586315">
      <w:pPr>
        <w:pStyle w:val="Sansinterligne"/>
        <w:jc w:val="both"/>
      </w:pPr>
    </w:p>
    <w:p w:rsidR="00586315" w:rsidRDefault="00586315" w:rsidP="00586315">
      <w:pPr>
        <w:pStyle w:val="Sansinterligne"/>
        <w:jc w:val="both"/>
      </w:pPr>
      <w:r>
        <w:t>Tous les documents seront mis à disposition et partagés avec les membres du groupe</w:t>
      </w:r>
      <w:r>
        <w:t xml:space="preserve"> ainsi que les encadrants</w:t>
      </w:r>
      <w:r w:rsidR="009A3E50">
        <w:t xml:space="preserve"> sur un serveur distant « </w:t>
      </w:r>
      <w:proofErr w:type="spellStart"/>
      <w:r w:rsidR="009A3E50">
        <w:t>dropbox</w:t>
      </w:r>
      <w:proofErr w:type="spellEnd"/>
      <w:r w:rsidR="009A3E50">
        <w:t> ». Une copie de sauvegarde sera mise à disposition des membres sur « </w:t>
      </w:r>
      <w:proofErr w:type="spellStart"/>
      <w:r w:rsidR="009A3E50">
        <w:t>GitHub</w:t>
      </w:r>
      <w:proofErr w:type="spellEnd"/>
      <w:r w:rsidR="009A3E50">
        <w:t> ».</w:t>
      </w:r>
    </w:p>
    <w:p w:rsidR="00657B64" w:rsidRDefault="003D70D8" w:rsidP="00657B64">
      <w:pPr>
        <w:pStyle w:val="Titre2"/>
      </w:pPr>
      <w:bookmarkStart w:id="27" w:name="_Toc384817124"/>
      <w:r>
        <w:rPr>
          <w:color w:val="365F91" w:themeColor="accent1" w:themeShade="BF"/>
        </w:rPr>
        <w:t xml:space="preserve">1.7. </w:t>
      </w:r>
      <w:r w:rsidR="00657B64" w:rsidRPr="00657B64">
        <w:rPr>
          <w:color w:val="365F91" w:themeColor="accent1" w:themeShade="BF"/>
        </w:rPr>
        <w:t>Gestion du développement</w:t>
      </w:r>
      <w:bookmarkEnd w:id="27"/>
    </w:p>
    <w:p w:rsidR="00657B64" w:rsidRDefault="00657B64" w:rsidP="00657B64">
      <w:pPr>
        <w:pStyle w:val="Sansinterligne"/>
      </w:pPr>
    </w:p>
    <w:p w:rsidR="00657B64" w:rsidRDefault="003D70D8" w:rsidP="00657B64">
      <w:pPr>
        <w:pStyle w:val="Titre3"/>
      </w:pPr>
      <w:bookmarkStart w:id="28" w:name="_Toc384817125"/>
      <w:r>
        <w:rPr>
          <w:color w:val="365F91" w:themeColor="accent1" w:themeShade="BF"/>
        </w:rPr>
        <w:t xml:space="preserve">1.7.1. </w:t>
      </w:r>
      <w:r w:rsidR="00657B64" w:rsidRPr="00657B64">
        <w:rPr>
          <w:color w:val="365F91" w:themeColor="accent1" w:themeShade="BF"/>
        </w:rPr>
        <w:t>Analyse</w:t>
      </w:r>
      <w:bookmarkEnd w:id="28"/>
    </w:p>
    <w:p w:rsidR="00657B64" w:rsidRDefault="00657B64" w:rsidP="00657B64">
      <w:pPr>
        <w:pStyle w:val="Sansinterligne"/>
      </w:pPr>
    </w:p>
    <w:p w:rsidR="00657B64" w:rsidRDefault="003D70D8" w:rsidP="00657B64">
      <w:pPr>
        <w:pStyle w:val="Titre3"/>
      </w:pPr>
      <w:bookmarkStart w:id="29" w:name="_Toc384817126"/>
      <w:r>
        <w:rPr>
          <w:color w:val="365F91" w:themeColor="accent1" w:themeShade="BF"/>
        </w:rPr>
        <w:t xml:space="preserve">1.7.2. </w:t>
      </w:r>
      <w:r w:rsidR="00657B64" w:rsidRPr="00657B64">
        <w:rPr>
          <w:color w:val="365F91" w:themeColor="accent1" w:themeShade="BF"/>
        </w:rPr>
        <w:t>Conception</w:t>
      </w:r>
      <w:bookmarkEnd w:id="29"/>
    </w:p>
    <w:p w:rsidR="008600EE" w:rsidRDefault="008600EE" w:rsidP="00657B64">
      <w:pPr>
        <w:pStyle w:val="Sansinterligne"/>
      </w:pPr>
    </w:p>
    <w:p w:rsidR="008600EE" w:rsidRPr="008600EE" w:rsidRDefault="003D70D8" w:rsidP="008600EE">
      <w:pPr>
        <w:pStyle w:val="Titre2"/>
        <w:rPr>
          <w:color w:val="365F91" w:themeColor="accent1" w:themeShade="BF"/>
        </w:rPr>
      </w:pPr>
      <w:bookmarkStart w:id="30" w:name="_Toc384817127"/>
      <w:r>
        <w:rPr>
          <w:color w:val="365F91" w:themeColor="accent1" w:themeShade="BF"/>
        </w:rPr>
        <w:t xml:space="preserve">1.8. </w:t>
      </w:r>
      <w:r w:rsidR="008600EE" w:rsidRPr="008600EE">
        <w:rPr>
          <w:color w:val="365F91" w:themeColor="accent1" w:themeShade="BF"/>
        </w:rPr>
        <w:t>Charte de nommage</w:t>
      </w:r>
      <w:bookmarkEnd w:id="30"/>
    </w:p>
    <w:p w:rsidR="008600EE" w:rsidRDefault="008600EE" w:rsidP="00657B64">
      <w:pPr>
        <w:pStyle w:val="Sansinterligne"/>
      </w:pPr>
    </w:p>
    <w:p w:rsidR="00A023E9" w:rsidRDefault="00862ABF" w:rsidP="00A023E9">
      <w:pPr>
        <w:pStyle w:val="Sansinterligne"/>
        <w:ind w:firstLine="708"/>
        <w:jc w:val="both"/>
      </w:pPr>
      <w:r>
        <w:lastRenderedPageBreak/>
        <w:t>La totalité du</w:t>
      </w:r>
      <w:r w:rsidRPr="00862ABF">
        <w:t xml:space="preserve"> code de l'application</w:t>
      </w:r>
      <w:r>
        <w:t xml:space="preserve"> incluant </w:t>
      </w:r>
      <w:r w:rsidRPr="00862ABF">
        <w:t>les noms de</w:t>
      </w:r>
      <w:r>
        <w:t>s</w:t>
      </w:r>
      <w:r w:rsidRPr="00862ABF">
        <w:t xml:space="preserve"> méthodes</w:t>
      </w:r>
      <w:r w:rsidR="00F0419F">
        <w:t xml:space="preserve">, </w:t>
      </w:r>
      <w:r w:rsidRPr="00862ABF">
        <w:t>de</w:t>
      </w:r>
      <w:r>
        <w:t>s</w:t>
      </w:r>
      <w:r w:rsidRPr="00862ABF">
        <w:t xml:space="preserve"> classes</w:t>
      </w:r>
      <w:r w:rsidR="00F0419F">
        <w:t xml:space="preserve"> et des</w:t>
      </w:r>
      <w:r>
        <w:t xml:space="preserve"> </w:t>
      </w:r>
      <w:r w:rsidRPr="00862ABF">
        <w:t>attributs</w:t>
      </w:r>
      <w:r>
        <w:t xml:space="preserve"> ainsi que les commentaires seront rédigé en </w:t>
      </w:r>
      <w:r w:rsidR="00F0419F">
        <w:t>anglais et dans le respect</w:t>
      </w:r>
      <w:r w:rsidR="00D34E5D">
        <w:t xml:space="preserve"> des normes et </w:t>
      </w:r>
      <w:r w:rsidR="00F0419F">
        <w:t>convention</w:t>
      </w:r>
      <w:r w:rsidR="00D34E5D">
        <w:t>s</w:t>
      </w:r>
      <w:r w:rsidR="00F0419F">
        <w:t xml:space="preserve"> de nommage relative</w:t>
      </w:r>
      <w:r w:rsidR="00D34E5D">
        <w:t>s</w:t>
      </w:r>
      <w:r w:rsidR="00F0419F">
        <w:t xml:space="preserve"> au langage de programmation utilisé « Java ».</w:t>
      </w:r>
    </w:p>
    <w:p w:rsidR="00F0419F" w:rsidRDefault="00F0419F" w:rsidP="00F0419F">
      <w:pPr>
        <w:pStyle w:val="Sansinterligne"/>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977"/>
      </w:tblGrid>
      <w:tr w:rsidR="00531845" w:rsidRPr="00531845" w:rsidTr="00A023E9">
        <w:tc>
          <w:tcPr>
            <w:tcW w:w="2235" w:type="dxa"/>
            <w:tcBorders>
              <w:bottom w:val="double" w:sz="4" w:space="0" w:color="auto"/>
            </w:tcBorders>
            <w:shd w:val="clear" w:color="auto" w:fill="808080" w:themeFill="background1" w:themeFillShade="80"/>
            <w:vAlign w:val="center"/>
          </w:tcPr>
          <w:p w:rsidR="00531845" w:rsidRPr="00531845" w:rsidRDefault="00531845" w:rsidP="00A023E9">
            <w:pPr>
              <w:pStyle w:val="Sansinterligne"/>
              <w:jc w:val="center"/>
              <w:rPr>
                <w:b/>
              </w:rPr>
            </w:pPr>
            <w:r w:rsidRPr="00531845">
              <w:rPr>
                <w:b/>
              </w:rPr>
              <w:t>Éléments</w:t>
            </w:r>
          </w:p>
        </w:tc>
        <w:tc>
          <w:tcPr>
            <w:tcW w:w="6977" w:type="dxa"/>
            <w:tcBorders>
              <w:bottom w:val="double" w:sz="4" w:space="0" w:color="auto"/>
            </w:tcBorders>
            <w:shd w:val="clear" w:color="auto" w:fill="808080" w:themeFill="background1" w:themeFillShade="80"/>
            <w:vAlign w:val="center"/>
          </w:tcPr>
          <w:p w:rsidR="00531845" w:rsidRPr="00531845" w:rsidRDefault="00531845" w:rsidP="00A023E9">
            <w:pPr>
              <w:pStyle w:val="Sansinterligne"/>
              <w:jc w:val="center"/>
              <w:rPr>
                <w:b/>
              </w:rPr>
            </w:pPr>
            <w:r w:rsidRPr="00531845">
              <w:rPr>
                <w:b/>
              </w:rPr>
              <w:t>Norme</w:t>
            </w:r>
          </w:p>
        </w:tc>
      </w:tr>
      <w:tr w:rsidR="00531845" w:rsidTr="00A023E9">
        <w:tc>
          <w:tcPr>
            <w:tcW w:w="2235" w:type="dxa"/>
            <w:tcBorders>
              <w:top w:val="double" w:sz="4" w:space="0" w:color="auto"/>
            </w:tcBorders>
            <w:shd w:val="clear" w:color="auto" w:fill="D9D9D9" w:themeFill="background1" w:themeFillShade="D9"/>
            <w:vAlign w:val="center"/>
          </w:tcPr>
          <w:p w:rsidR="00531845" w:rsidRDefault="00531845" w:rsidP="00A023E9">
            <w:pPr>
              <w:pStyle w:val="Sansinterligne"/>
            </w:pPr>
            <w:r>
              <w:t>Indentation</w:t>
            </w:r>
          </w:p>
        </w:tc>
        <w:tc>
          <w:tcPr>
            <w:tcW w:w="6977" w:type="dxa"/>
            <w:tcBorders>
              <w:top w:val="double" w:sz="4" w:space="0" w:color="auto"/>
            </w:tcBorders>
            <w:shd w:val="clear" w:color="auto" w:fill="D9D9D9" w:themeFill="background1" w:themeFillShade="D9"/>
            <w:vAlign w:val="center"/>
          </w:tcPr>
          <w:p w:rsidR="00531845" w:rsidRPr="00531845" w:rsidRDefault="00531845" w:rsidP="00A023E9">
            <w:pPr>
              <w:pStyle w:val="Sansinterligne"/>
            </w:pPr>
            <w:r>
              <w:t>u</w:t>
            </w:r>
            <w:r w:rsidRPr="00531845">
              <w:t>ne tabulation par niveau d’indentation</w:t>
            </w:r>
            <w:r>
              <w:t xml:space="preserve"> (tabulation = 4 </w:t>
            </w:r>
            <w:r w:rsidRPr="00531845">
              <w:t>caractères</w:t>
            </w:r>
            <w:r>
              <w:t>)</w:t>
            </w:r>
          </w:p>
        </w:tc>
      </w:tr>
      <w:tr w:rsidR="00531845" w:rsidTr="00A023E9">
        <w:tc>
          <w:tcPr>
            <w:tcW w:w="2235" w:type="dxa"/>
            <w:shd w:val="clear" w:color="auto" w:fill="A6A6A6" w:themeFill="background1" w:themeFillShade="A6"/>
            <w:vAlign w:val="center"/>
          </w:tcPr>
          <w:p w:rsidR="00531845" w:rsidRDefault="00531845" w:rsidP="00A023E9">
            <w:pPr>
              <w:pStyle w:val="Sansinterligne"/>
            </w:pPr>
            <w:r>
              <w:t>Accolades</w:t>
            </w:r>
          </w:p>
        </w:tc>
        <w:tc>
          <w:tcPr>
            <w:tcW w:w="6977" w:type="dxa"/>
            <w:shd w:val="clear" w:color="auto" w:fill="A6A6A6" w:themeFill="background1" w:themeFillShade="A6"/>
            <w:vAlign w:val="center"/>
          </w:tcPr>
          <w:p w:rsidR="00531845" w:rsidRPr="00D34E5D" w:rsidRDefault="00473C21" w:rsidP="00A023E9">
            <w:pPr>
              <w:pStyle w:val="Sansinterligne"/>
            </w:pPr>
            <w:r>
              <w:t>a</w:t>
            </w:r>
            <w:r w:rsidR="00D34E5D" w:rsidRPr="00D34E5D">
              <w:t xml:space="preserve">près la parenthèse </w:t>
            </w:r>
            <w:r w:rsidR="00D34E5D">
              <w:t xml:space="preserve">et </w:t>
            </w:r>
            <w:r w:rsidR="00D34E5D" w:rsidRPr="00D34E5D">
              <w:t>avant le retour à la ligne</w:t>
            </w:r>
          </w:p>
        </w:tc>
      </w:tr>
      <w:tr w:rsidR="00531845" w:rsidTr="00A023E9">
        <w:tc>
          <w:tcPr>
            <w:tcW w:w="2235" w:type="dxa"/>
            <w:shd w:val="clear" w:color="auto" w:fill="D9D9D9" w:themeFill="background1" w:themeFillShade="D9"/>
            <w:vAlign w:val="center"/>
          </w:tcPr>
          <w:p w:rsidR="00531845" w:rsidRDefault="00531845" w:rsidP="00A023E9">
            <w:pPr>
              <w:pStyle w:val="Sansinterligne"/>
            </w:pPr>
            <w:r>
              <w:t>Nom de classe</w:t>
            </w:r>
          </w:p>
        </w:tc>
        <w:tc>
          <w:tcPr>
            <w:tcW w:w="6977" w:type="dxa"/>
            <w:shd w:val="clear" w:color="auto" w:fill="D9D9D9" w:themeFill="background1" w:themeFillShade="D9"/>
            <w:vAlign w:val="center"/>
          </w:tcPr>
          <w:p w:rsidR="00531845" w:rsidRDefault="00531845" w:rsidP="00A023E9">
            <w:pPr>
              <w:pStyle w:val="Sansinterligne"/>
            </w:pPr>
          </w:p>
        </w:tc>
      </w:tr>
      <w:tr w:rsidR="00531845" w:rsidTr="00A023E9">
        <w:tc>
          <w:tcPr>
            <w:tcW w:w="2235" w:type="dxa"/>
            <w:shd w:val="clear" w:color="auto" w:fill="A6A6A6" w:themeFill="background1" w:themeFillShade="A6"/>
            <w:vAlign w:val="center"/>
          </w:tcPr>
          <w:p w:rsidR="00531845" w:rsidRDefault="00531845" w:rsidP="00A023E9">
            <w:pPr>
              <w:pStyle w:val="Sansinterligne"/>
            </w:pPr>
            <w:r>
              <w:t>Nom de méthodes</w:t>
            </w:r>
          </w:p>
        </w:tc>
        <w:tc>
          <w:tcPr>
            <w:tcW w:w="6977" w:type="dxa"/>
            <w:shd w:val="clear" w:color="auto" w:fill="A6A6A6" w:themeFill="background1" w:themeFillShade="A6"/>
            <w:vAlign w:val="center"/>
          </w:tcPr>
          <w:p w:rsidR="00531845" w:rsidRDefault="00531845" w:rsidP="00A023E9">
            <w:pPr>
              <w:pStyle w:val="Sansinterligne"/>
            </w:pPr>
          </w:p>
        </w:tc>
      </w:tr>
      <w:tr w:rsidR="00531845" w:rsidTr="00A023E9">
        <w:tc>
          <w:tcPr>
            <w:tcW w:w="2235" w:type="dxa"/>
            <w:shd w:val="clear" w:color="auto" w:fill="D9D9D9" w:themeFill="background1" w:themeFillShade="D9"/>
            <w:vAlign w:val="center"/>
          </w:tcPr>
          <w:p w:rsidR="00531845" w:rsidRDefault="00531845" w:rsidP="00A023E9">
            <w:pPr>
              <w:pStyle w:val="Sansinterligne"/>
            </w:pPr>
            <w:r>
              <w:t>Nom des attributs</w:t>
            </w:r>
          </w:p>
        </w:tc>
        <w:tc>
          <w:tcPr>
            <w:tcW w:w="6977" w:type="dxa"/>
            <w:shd w:val="clear" w:color="auto" w:fill="D9D9D9" w:themeFill="background1" w:themeFillShade="D9"/>
            <w:vAlign w:val="center"/>
          </w:tcPr>
          <w:p w:rsidR="00531845" w:rsidRDefault="00531845" w:rsidP="00A023E9">
            <w:pPr>
              <w:pStyle w:val="Sansinterligne"/>
            </w:pPr>
          </w:p>
        </w:tc>
      </w:tr>
      <w:tr w:rsidR="00531845" w:rsidTr="00A023E9">
        <w:tc>
          <w:tcPr>
            <w:tcW w:w="2235" w:type="dxa"/>
            <w:shd w:val="clear" w:color="auto" w:fill="A6A6A6" w:themeFill="background1" w:themeFillShade="A6"/>
            <w:vAlign w:val="center"/>
          </w:tcPr>
          <w:p w:rsidR="00531845" w:rsidRDefault="00531845" w:rsidP="00A023E9">
            <w:pPr>
              <w:pStyle w:val="Sansinterligne"/>
            </w:pPr>
            <w:r>
              <w:t>Nom des variables</w:t>
            </w:r>
          </w:p>
        </w:tc>
        <w:tc>
          <w:tcPr>
            <w:tcW w:w="6977" w:type="dxa"/>
            <w:shd w:val="clear" w:color="auto" w:fill="A6A6A6" w:themeFill="background1" w:themeFillShade="A6"/>
            <w:vAlign w:val="center"/>
          </w:tcPr>
          <w:p w:rsidR="00531845" w:rsidRDefault="00531845" w:rsidP="00A023E9">
            <w:pPr>
              <w:pStyle w:val="Sansinterligne"/>
            </w:pPr>
          </w:p>
        </w:tc>
      </w:tr>
      <w:tr w:rsidR="00531845" w:rsidTr="00A023E9">
        <w:tc>
          <w:tcPr>
            <w:tcW w:w="2235" w:type="dxa"/>
            <w:shd w:val="clear" w:color="auto" w:fill="D9D9D9" w:themeFill="background1" w:themeFillShade="D9"/>
            <w:vAlign w:val="center"/>
          </w:tcPr>
          <w:p w:rsidR="00531845" w:rsidRDefault="00531845" w:rsidP="00A023E9">
            <w:pPr>
              <w:pStyle w:val="Sansinterligne"/>
            </w:pPr>
            <w:r>
              <w:t>Longueur maximum</w:t>
            </w:r>
          </w:p>
        </w:tc>
        <w:tc>
          <w:tcPr>
            <w:tcW w:w="6977" w:type="dxa"/>
            <w:shd w:val="clear" w:color="auto" w:fill="D9D9D9" w:themeFill="background1" w:themeFillShade="D9"/>
            <w:vAlign w:val="center"/>
          </w:tcPr>
          <w:p w:rsidR="00531845" w:rsidRDefault="00531845" w:rsidP="00A023E9">
            <w:pPr>
              <w:pStyle w:val="Sansinterligne"/>
            </w:pPr>
          </w:p>
        </w:tc>
      </w:tr>
    </w:tbl>
    <w:p w:rsidR="00A023E9" w:rsidRDefault="00A023E9" w:rsidP="00F0419F">
      <w:pPr>
        <w:pStyle w:val="Sansinterligne"/>
        <w:jc w:val="both"/>
      </w:pPr>
    </w:p>
    <w:p w:rsidR="00A023E9" w:rsidRDefault="00A023E9" w:rsidP="00F0419F">
      <w:pPr>
        <w:pStyle w:val="Sansinterligne"/>
        <w:jc w:val="both"/>
      </w:pPr>
      <w:r>
        <w:t xml:space="preserve">* La totalité du code (classes, méthodes, variables, informations supplémentaires) sera commenté tout au long de sa création pour faciliter la prise en main </w:t>
      </w:r>
      <w:r w:rsidR="00610262">
        <w:t>par un autre membre du groupe ainsi</w:t>
      </w:r>
      <w:r>
        <w:t xml:space="preserve"> </w:t>
      </w:r>
      <w:r w:rsidR="00610262">
        <w:t xml:space="preserve">que </w:t>
      </w:r>
      <w:r>
        <w:t>sa compréhension</w:t>
      </w:r>
      <w:r w:rsidR="00610262">
        <w:t xml:space="preserve"> et l’utilisation éventuelle de </w:t>
      </w:r>
      <w:proofErr w:type="spellStart"/>
      <w:r w:rsidR="00610262">
        <w:t>DoxyGen</w:t>
      </w:r>
      <w:proofErr w:type="spellEnd"/>
      <w:r>
        <w:t>.</w:t>
      </w:r>
    </w:p>
    <w:p w:rsidR="00657B64" w:rsidRDefault="003D70D8" w:rsidP="00657B64">
      <w:pPr>
        <w:pStyle w:val="Titre2"/>
      </w:pPr>
      <w:bookmarkStart w:id="31" w:name="_Toc384817128"/>
      <w:r>
        <w:rPr>
          <w:color w:val="365F91" w:themeColor="accent1" w:themeShade="BF"/>
        </w:rPr>
        <w:t xml:space="preserve">1.9. </w:t>
      </w:r>
      <w:r w:rsidR="00657B64" w:rsidRPr="00657B64">
        <w:rPr>
          <w:color w:val="365F91" w:themeColor="accent1" w:themeShade="BF"/>
        </w:rPr>
        <w:t>Gestion des modifications</w:t>
      </w:r>
      <w:bookmarkEnd w:id="31"/>
    </w:p>
    <w:p w:rsidR="00657B64" w:rsidRDefault="00657B64" w:rsidP="00657B64">
      <w:pPr>
        <w:pStyle w:val="Sansinterligne"/>
      </w:pPr>
    </w:p>
    <w:p w:rsidR="00657B64" w:rsidRDefault="003D70D8" w:rsidP="00657B64">
      <w:pPr>
        <w:pStyle w:val="Titre3"/>
      </w:pPr>
      <w:bookmarkStart w:id="32" w:name="_Toc384817129"/>
      <w:r>
        <w:rPr>
          <w:color w:val="365F91" w:themeColor="accent1" w:themeShade="BF"/>
        </w:rPr>
        <w:t xml:space="preserve">1.9.1. </w:t>
      </w:r>
      <w:r w:rsidR="00657B64" w:rsidRPr="00657B64">
        <w:rPr>
          <w:color w:val="365F91" w:themeColor="accent1" w:themeShade="BF"/>
        </w:rPr>
        <w:t>Suivi des modifications</w:t>
      </w:r>
      <w:bookmarkEnd w:id="32"/>
    </w:p>
    <w:p w:rsidR="00657B64" w:rsidRDefault="00657B64" w:rsidP="00657B64">
      <w:pPr>
        <w:pStyle w:val="Sansinterligne"/>
      </w:pPr>
    </w:p>
    <w:p w:rsidR="00657B64" w:rsidRPr="00657B64" w:rsidRDefault="003D70D8" w:rsidP="00657B64">
      <w:pPr>
        <w:pStyle w:val="Titre3"/>
        <w:rPr>
          <w:color w:val="365F91" w:themeColor="accent1" w:themeShade="BF"/>
        </w:rPr>
      </w:pPr>
      <w:bookmarkStart w:id="33" w:name="_Toc384817130"/>
      <w:r>
        <w:rPr>
          <w:color w:val="365F91" w:themeColor="accent1" w:themeShade="BF"/>
        </w:rPr>
        <w:t xml:space="preserve">1.9.2. </w:t>
      </w:r>
      <w:r w:rsidR="00657B64" w:rsidRPr="00657B64">
        <w:rPr>
          <w:color w:val="365F91" w:themeColor="accent1" w:themeShade="BF"/>
        </w:rPr>
        <w:t>Modification des documents</w:t>
      </w:r>
      <w:bookmarkEnd w:id="33"/>
    </w:p>
    <w:p w:rsidR="00657B64" w:rsidRDefault="00657B64" w:rsidP="00657B64">
      <w:pPr>
        <w:pStyle w:val="Sansinterligne"/>
      </w:pPr>
    </w:p>
    <w:p w:rsidR="00657B64" w:rsidRPr="00657B64" w:rsidRDefault="003D70D8" w:rsidP="00657B64">
      <w:pPr>
        <w:pStyle w:val="Titre3"/>
        <w:rPr>
          <w:color w:val="365F91" w:themeColor="accent1" w:themeShade="BF"/>
        </w:rPr>
      </w:pPr>
      <w:bookmarkStart w:id="34" w:name="_Toc384817131"/>
      <w:r>
        <w:rPr>
          <w:color w:val="365F91" w:themeColor="accent1" w:themeShade="BF"/>
        </w:rPr>
        <w:t xml:space="preserve">1.9.3. </w:t>
      </w:r>
      <w:r w:rsidR="00657B64" w:rsidRPr="00657B64">
        <w:rPr>
          <w:color w:val="365F91" w:themeColor="accent1" w:themeShade="BF"/>
        </w:rPr>
        <w:t xml:space="preserve">Modification </w:t>
      </w:r>
      <w:bookmarkEnd w:id="34"/>
      <w:r w:rsidR="005D0960">
        <w:rPr>
          <w:color w:val="365F91" w:themeColor="accent1" w:themeShade="BF"/>
        </w:rPr>
        <w:t>conceptuelles</w:t>
      </w:r>
    </w:p>
    <w:p w:rsidR="000103F8" w:rsidRDefault="000103F8" w:rsidP="000103F8">
      <w:pPr>
        <w:pStyle w:val="Sansinterligne"/>
      </w:pPr>
    </w:p>
    <w:p w:rsidR="005D0960" w:rsidRDefault="005D0960" w:rsidP="005D0960">
      <w:pPr>
        <w:pStyle w:val="Default"/>
        <w:ind w:firstLine="708"/>
        <w:jc w:val="both"/>
        <w:rPr>
          <w:sz w:val="22"/>
          <w:szCs w:val="22"/>
        </w:rPr>
      </w:pPr>
      <w:r>
        <w:rPr>
          <w:sz w:val="22"/>
          <w:szCs w:val="22"/>
        </w:rPr>
        <w:t>A l’issue du développement, des modifications pourront être apportées aux fonctionnalités déjà produites. Ces dernières viseront à améliorer l’application</w:t>
      </w:r>
      <w:r>
        <w:rPr>
          <w:sz w:val="22"/>
          <w:szCs w:val="22"/>
        </w:rPr>
        <w:t>,</w:t>
      </w:r>
      <w:r>
        <w:rPr>
          <w:sz w:val="22"/>
          <w:szCs w:val="22"/>
        </w:rPr>
        <w:t xml:space="preserve"> mais aussi à corriger celle</w:t>
      </w:r>
      <w:r>
        <w:rPr>
          <w:sz w:val="22"/>
          <w:szCs w:val="22"/>
        </w:rPr>
        <w:t>s</w:t>
      </w:r>
      <w:r>
        <w:rPr>
          <w:sz w:val="22"/>
          <w:szCs w:val="22"/>
        </w:rPr>
        <w:t xml:space="preserve">-ci </w:t>
      </w:r>
      <w:r>
        <w:rPr>
          <w:sz w:val="22"/>
          <w:szCs w:val="22"/>
        </w:rPr>
        <w:t>dans l’éventualité d’apparition de</w:t>
      </w:r>
      <w:r>
        <w:rPr>
          <w:sz w:val="22"/>
          <w:szCs w:val="22"/>
        </w:rPr>
        <w:t xml:space="preserve"> bug</w:t>
      </w:r>
      <w:r>
        <w:rPr>
          <w:sz w:val="22"/>
          <w:szCs w:val="22"/>
        </w:rPr>
        <w:t>s</w:t>
      </w:r>
      <w:r>
        <w:rPr>
          <w:sz w:val="22"/>
          <w:szCs w:val="22"/>
        </w:rPr>
        <w:t>. Compte tenu des différentes conventions énoncées dans la partie précédente, les modifications de l’application devrai</w:t>
      </w:r>
      <w:r>
        <w:rPr>
          <w:sz w:val="22"/>
          <w:szCs w:val="22"/>
        </w:rPr>
        <w:t>ent être effectuées rapidement.</w:t>
      </w:r>
    </w:p>
    <w:p w:rsidR="005D0960" w:rsidRDefault="005D0960" w:rsidP="005D0960">
      <w:pPr>
        <w:pStyle w:val="Default"/>
        <w:jc w:val="both"/>
        <w:rPr>
          <w:sz w:val="22"/>
          <w:szCs w:val="22"/>
        </w:rPr>
      </w:pPr>
    </w:p>
    <w:p w:rsidR="00A062B4" w:rsidRDefault="005D0960" w:rsidP="005D0960">
      <w:pPr>
        <w:pStyle w:val="Sansinterligne"/>
        <w:jc w:val="both"/>
      </w:pPr>
      <w:r>
        <w:t xml:space="preserve">De plus, de nombreux tests devront être </w:t>
      </w:r>
      <w:r>
        <w:t>mis en place</w:t>
      </w:r>
      <w:r>
        <w:t xml:space="preserve"> afin de s’assurer de la qualité du code produit. Ces tests pourront s’appuyer sur des fonctionnalités codées ou alors sur les performances du code produit.</w:t>
      </w:r>
    </w:p>
    <w:p w:rsidR="007D3F56" w:rsidRDefault="003D70D8" w:rsidP="007D3F56">
      <w:pPr>
        <w:pStyle w:val="Titre1"/>
      </w:pPr>
      <w:bookmarkStart w:id="35" w:name="_Toc384817132"/>
      <w:r>
        <w:t xml:space="preserve">2. </w:t>
      </w:r>
      <w:r w:rsidR="007D3F56">
        <w:t>Analyse des risques</w:t>
      </w:r>
      <w:bookmarkEnd w:id="35"/>
    </w:p>
    <w:p w:rsidR="005E0DDF" w:rsidRDefault="005E0DDF" w:rsidP="007D3F56">
      <w:pPr>
        <w:pStyle w:val="Sansinterligne"/>
      </w:pPr>
    </w:p>
    <w:p w:rsidR="007D3F56" w:rsidRDefault="005E0DDF" w:rsidP="005E0DDF">
      <w:pPr>
        <w:pStyle w:val="Sansinterligne"/>
        <w:ind w:firstLine="708"/>
        <w:jc w:val="both"/>
      </w:pPr>
      <w:r>
        <w:t xml:space="preserve">Le tableau ci-dessous permet de présenter les différents risques susceptibles d’entrainer l’échec de la réalisation du </w:t>
      </w:r>
      <w:r>
        <w:t>TER.</w:t>
      </w:r>
      <w:r>
        <w:t xml:space="preserve"> Cette analyse permet de déterminer la gravité et la probabilité de chacun des risques identifiés et d’apporter des solutions afin de minimiser au maximum l’impact de ces derniers.</w:t>
      </w:r>
    </w:p>
    <w:p w:rsidR="007D3F56" w:rsidRDefault="003D70D8" w:rsidP="007D3F56">
      <w:pPr>
        <w:pStyle w:val="Titre1"/>
      </w:pPr>
      <w:bookmarkStart w:id="36" w:name="_Toc384817133"/>
      <w:r>
        <w:t xml:space="preserve">3. </w:t>
      </w:r>
      <w:r w:rsidR="007D3F56">
        <w:t>Lotissement et planification</w:t>
      </w:r>
      <w:bookmarkEnd w:id="36"/>
    </w:p>
    <w:p w:rsidR="007D3F56" w:rsidRDefault="007D3F56" w:rsidP="007D3F56">
      <w:pPr>
        <w:pStyle w:val="Sansinterligne"/>
      </w:pPr>
    </w:p>
    <w:p w:rsidR="007D3F56" w:rsidRPr="007D3F56" w:rsidRDefault="003D70D8" w:rsidP="007D3F56">
      <w:pPr>
        <w:pStyle w:val="Titre2"/>
        <w:rPr>
          <w:color w:val="365F91" w:themeColor="accent1" w:themeShade="BF"/>
        </w:rPr>
      </w:pPr>
      <w:bookmarkStart w:id="37" w:name="_Toc384817134"/>
      <w:r>
        <w:rPr>
          <w:color w:val="365F91" w:themeColor="accent1" w:themeShade="BF"/>
        </w:rPr>
        <w:t xml:space="preserve">3.1. </w:t>
      </w:r>
      <w:r w:rsidR="007D3F56" w:rsidRPr="007D3F56">
        <w:rPr>
          <w:color w:val="365F91" w:themeColor="accent1" w:themeShade="BF"/>
        </w:rPr>
        <w:t>Lotissement</w:t>
      </w:r>
      <w:bookmarkEnd w:id="37"/>
    </w:p>
    <w:p w:rsidR="007D3F56" w:rsidRDefault="007D3F56" w:rsidP="007D3F56">
      <w:pPr>
        <w:pStyle w:val="Sansinterligne"/>
      </w:pPr>
    </w:p>
    <w:p w:rsidR="007D3F56" w:rsidRPr="007D3F56" w:rsidRDefault="003D70D8" w:rsidP="007D3F56">
      <w:pPr>
        <w:pStyle w:val="Titre2"/>
        <w:rPr>
          <w:color w:val="365F91" w:themeColor="accent1" w:themeShade="BF"/>
        </w:rPr>
      </w:pPr>
      <w:bookmarkStart w:id="38" w:name="_Toc384817135"/>
      <w:r>
        <w:rPr>
          <w:color w:val="365F91" w:themeColor="accent1" w:themeShade="BF"/>
        </w:rPr>
        <w:lastRenderedPageBreak/>
        <w:t xml:space="preserve">3.2. </w:t>
      </w:r>
      <w:r w:rsidR="007D3F56" w:rsidRPr="007D3F56">
        <w:rPr>
          <w:color w:val="365F91" w:themeColor="accent1" w:themeShade="BF"/>
        </w:rPr>
        <w:t>Planification</w:t>
      </w:r>
      <w:bookmarkEnd w:id="38"/>
    </w:p>
    <w:p w:rsidR="007D3F56" w:rsidRDefault="007D3F56" w:rsidP="007D3F56">
      <w:pPr>
        <w:pStyle w:val="Sansinterligne"/>
      </w:pPr>
    </w:p>
    <w:p w:rsidR="007D3F56" w:rsidRDefault="003D70D8" w:rsidP="007D3F56">
      <w:pPr>
        <w:pStyle w:val="Titre1"/>
      </w:pPr>
      <w:bookmarkStart w:id="39" w:name="_Toc384817136"/>
      <w:r>
        <w:t xml:space="preserve">4. </w:t>
      </w:r>
      <w:r w:rsidR="007D3F56">
        <w:t>Outils et méthodes</w:t>
      </w:r>
      <w:bookmarkEnd w:id="39"/>
    </w:p>
    <w:p w:rsidR="007D3F56" w:rsidRDefault="007D3F56" w:rsidP="007D3F56">
      <w:pPr>
        <w:pStyle w:val="Sansinterligne"/>
      </w:pPr>
    </w:p>
    <w:p w:rsidR="007D3F56" w:rsidRPr="007D3F56" w:rsidRDefault="003D70D8" w:rsidP="007D3F56">
      <w:pPr>
        <w:pStyle w:val="Titre2"/>
        <w:rPr>
          <w:color w:val="365F91" w:themeColor="accent1" w:themeShade="BF"/>
        </w:rPr>
      </w:pPr>
      <w:bookmarkStart w:id="40" w:name="_Toc384817137"/>
      <w:r>
        <w:rPr>
          <w:color w:val="365F91" w:themeColor="accent1" w:themeShade="BF"/>
        </w:rPr>
        <w:t xml:space="preserve">4.1. </w:t>
      </w:r>
      <w:r w:rsidR="007D3F56" w:rsidRPr="007D3F56">
        <w:rPr>
          <w:color w:val="365F91" w:themeColor="accent1" w:themeShade="BF"/>
        </w:rPr>
        <w:t>Outils</w:t>
      </w:r>
      <w:bookmarkEnd w:id="40"/>
    </w:p>
    <w:p w:rsidR="007D3F56" w:rsidRDefault="007D3F56" w:rsidP="007D3F56">
      <w:pPr>
        <w:pStyle w:val="Sansinterligne"/>
      </w:pPr>
    </w:p>
    <w:p w:rsidR="007D3F56" w:rsidRDefault="003D70D8" w:rsidP="007D3F56">
      <w:pPr>
        <w:pStyle w:val="Titre2"/>
        <w:rPr>
          <w:color w:val="365F91" w:themeColor="accent1" w:themeShade="BF"/>
        </w:rPr>
      </w:pPr>
      <w:bookmarkStart w:id="41" w:name="_Toc384817138"/>
      <w:r>
        <w:rPr>
          <w:color w:val="365F91" w:themeColor="accent1" w:themeShade="BF"/>
        </w:rPr>
        <w:t xml:space="preserve">4.2. </w:t>
      </w:r>
      <w:r w:rsidR="007D3F56" w:rsidRPr="007D3F56">
        <w:rPr>
          <w:color w:val="365F91" w:themeColor="accent1" w:themeShade="BF"/>
        </w:rPr>
        <w:t>Méthodes</w:t>
      </w:r>
      <w:bookmarkEnd w:id="41"/>
    </w:p>
    <w:p w:rsidR="00AE4A4A" w:rsidRDefault="00AE4A4A" w:rsidP="00AE4A4A">
      <w:pPr>
        <w:pStyle w:val="Sansinterligne"/>
      </w:pPr>
    </w:p>
    <w:p w:rsidR="000103F8" w:rsidRDefault="003D70D8" w:rsidP="000103F8">
      <w:pPr>
        <w:pStyle w:val="Titre1"/>
      </w:pPr>
      <w:bookmarkStart w:id="42" w:name="_Toc384817139"/>
      <w:r>
        <w:t xml:space="preserve">5. </w:t>
      </w:r>
      <w:r w:rsidR="000103F8">
        <w:t>Analyse des besoins</w:t>
      </w:r>
      <w:bookmarkEnd w:id="42"/>
    </w:p>
    <w:p w:rsidR="000103F8" w:rsidRDefault="000103F8" w:rsidP="000103F8">
      <w:pPr>
        <w:pStyle w:val="Sansinterligne"/>
      </w:pPr>
    </w:p>
    <w:p w:rsidR="000103F8" w:rsidRDefault="003D70D8" w:rsidP="000103F8">
      <w:pPr>
        <w:pStyle w:val="Titre1"/>
      </w:pPr>
      <w:bookmarkStart w:id="43" w:name="_Toc384817140"/>
      <w:r>
        <w:t xml:space="preserve">6. </w:t>
      </w:r>
      <w:r w:rsidR="000103F8">
        <w:t>Analyse fonctionnelle</w:t>
      </w:r>
      <w:bookmarkEnd w:id="43"/>
    </w:p>
    <w:p w:rsidR="000103F8" w:rsidRDefault="000103F8" w:rsidP="000103F8">
      <w:pPr>
        <w:pStyle w:val="Sansinterligne"/>
      </w:pPr>
    </w:p>
    <w:p w:rsidR="00CD153F" w:rsidRDefault="00CD153F" w:rsidP="000103F8">
      <w:pPr>
        <w:pStyle w:val="Sansinterligne"/>
      </w:pPr>
    </w:p>
    <w:p w:rsidR="00CD153F" w:rsidRDefault="001353CD" w:rsidP="003D70D8">
      <w:pPr>
        <w:pStyle w:val="Titre1"/>
        <w:jc w:val="center"/>
      </w:pPr>
      <w:bookmarkStart w:id="44" w:name="_Toc384817141"/>
      <w:r>
        <w:t xml:space="preserve">II. </w:t>
      </w:r>
      <w:r w:rsidR="00CD153F">
        <w:t>Partie Recherche</w:t>
      </w:r>
      <w:bookmarkEnd w:id="44"/>
    </w:p>
    <w:p w:rsidR="00CD153F" w:rsidRDefault="00CD153F" w:rsidP="00CD153F">
      <w:pPr>
        <w:pStyle w:val="Sansinterligne"/>
      </w:pPr>
    </w:p>
    <w:p w:rsidR="00CD153F" w:rsidRDefault="000A446E" w:rsidP="000A446E">
      <w:pPr>
        <w:pStyle w:val="Titre1"/>
      </w:pPr>
      <w:bookmarkStart w:id="45" w:name="_Toc384817142"/>
      <w:r>
        <w:t xml:space="preserve">7. </w:t>
      </w:r>
      <w:r w:rsidR="003D70D8">
        <w:t>Présentation</w:t>
      </w:r>
      <w:bookmarkEnd w:id="45"/>
    </w:p>
    <w:p w:rsidR="000A446E" w:rsidRDefault="000A446E" w:rsidP="00CD153F">
      <w:pPr>
        <w:pStyle w:val="Sansinterligne"/>
      </w:pPr>
    </w:p>
    <w:p w:rsidR="003D70D8" w:rsidRDefault="000A446E" w:rsidP="000A446E">
      <w:pPr>
        <w:pStyle w:val="Titre1"/>
      </w:pPr>
      <w:bookmarkStart w:id="46" w:name="_Toc384817143"/>
      <w:r>
        <w:t xml:space="preserve">8. </w:t>
      </w:r>
      <w:r w:rsidR="003D70D8">
        <w:t>Méthodologie</w:t>
      </w:r>
      <w:bookmarkEnd w:id="46"/>
    </w:p>
    <w:p w:rsidR="000A446E" w:rsidRDefault="000A446E" w:rsidP="00CD153F">
      <w:pPr>
        <w:pStyle w:val="Sansinterligne"/>
      </w:pPr>
    </w:p>
    <w:p w:rsidR="00B1392F" w:rsidRDefault="00B1392F" w:rsidP="00B1392F">
      <w:pPr>
        <w:pStyle w:val="Titre1"/>
      </w:pPr>
      <w:bookmarkStart w:id="47" w:name="_Toc384817144"/>
      <w:r>
        <w:t>9. Mise en œuvre</w:t>
      </w:r>
      <w:bookmarkEnd w:id="47"/>
    </w:p>
    <w:p w:rsidR="00B1392F" w:rsidRDefault="00B1392F" w:rsidP="00CD153F">
      <w:pPr>
        <w:pStyle w:val="Sansinterligne"/>
      </w:pPr>
    </w:p>
    <w:p w:rsidR="003D70D8" w:rsidRDefault="00B1392F" w:rsidP="000A446E">
      <w:pPr>
        <w:pStyle w:val="Titre1"/>
      </w:pPr>
      <w:bookmarkStart w:id="48" w:name="_Toc384817145"/>
      <w:r>
        <w:t>10</w:t>
      </w:r>
      <w:r w:rsidR="000A446E">
        <w:t xml:space="preserve">. </w:t>
      </w:r>
      <w:r w:rsidR="003D70D8">
        <w:t>Résultats et discussion</w:t>
      </w:r>
      <w:bookmarkEnd w:id="48"/>
    </w:p>
    <w:p w:rsidR="001151E7" w:rsidRDefault="001151E7" w:rsidP="001151E7">
      <w:pPr>
        <w:pStyle w:val="Sansinterligne"/>
      </w:pPr>
      <w:bookmarkStart w:id="49" w:name="_Toc384817146"/>
    </w:p>
    <w:p w:rsidR="000103F8" w:rsidRDefault="000103F8" w:rsidP="000103F8">
      <w:pPr>
        <w:pStyle w:val="Titre1"/>
      </w:pPr>
      <w:r>
        <w:t>Bilan</w:t>
      </w:r>
      <w:bookmarkEnd w:id="49"/>
    </w:p>
    <w:p w:rsidR="006165DD" w:rsidRDefault="006165DD" w:rsidP="000103F8">
      <w:pPr>
        <w:pStyle w:val="Sansinterligne"/>
      </w:pPr>
    </w:p>
    <w:p w:rsidR="006165DD" w:rsidRDefault="006165DD" w:rsidP="006165DD">
      <w:pPr>
        <w:pStyle w:val="Titre1"/>
      </w:pPr>
      <w:bookmarkStart w:id="50" w:name="_Toc384817147"/>
      <w:r>
        <w:t>Conclusion</w:t>
      </w:r>
      <w:bookmarkEnd w:id="50"/>
    </w:p>
    <w:p w:rsidR="00657B64" w:rsidRDefault="00657B64" w:rsidP="00675D0A">
      <w:pPr>
        <w:pStyle w:val="Sansinterligne"/>
      </w:pPr>
    </w:p>
    <w:p w:rsidR="00657B64" w:rsidRPr="00657B64" w:rsidRDefault="008600EE" w:rsidP="008600EE">
      <w:pPr>
        <w:pStyle w:val="Titre1"/>
      </w:pPr>
      <w:bookmarkStart w:id="51" w:name="_Toc384817148"/>
      <w:r>
        <w:lastRenderedPageBreak/>
        <w:t>Annexes</w:t>
      </w:r>
      <w:bookmarkEnd w:id="51"/>
    </w:p>
    <w:sectPr w:rsidR="00657B64" w:rsidRPr="00657B64" w:rsidSect="006D5A9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Light"/>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A211F7"/>
    <w:multiLevelType w:val="hybridMultilevel"/>
    <w:tmpl w:val="A7DC309E"/>
    <w:lvl w:ilvl="0" w:tplc="81622062">
      <w:start w:val="1"/>
      <w:numFmt w:val="bullet"/>
      <w:lvlText w:val="-"/>
      <w:lvlJc w:val="left"/>
      <w:pPr>
        <w:ind w:left="720" w:hanging="360"/>
      </w:pPr>
      <w:rPr>
        <w:rFonts w:ascii="Calibri" w:eastAsiaTheme="minorEastAsia" w:hAnsi="Calibri" w:cstheme="minorBidi" w:hint="default"/>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6A3E2902"/>
    <w:multiLevelType w:val="hybridMultilevel"/>
    <w:tmpl w:val="6276AA72"/>
    <w:lvl w:ilvl="0" w:tplc="0FE2CE0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FCA42BC"/>
    <w:multiLevelType w:val="hybridMultilevel"/>
    <w:tmpl w:val="EDF8008A"/>
    <w:lvl w:ilvl="0" w:tplc="ADE0D4B6">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5A9D"/>
    <w:rsid w:val="000103F8"/>
    <w:rsid w:val="000230C9"/>
    <w:rsid w:val="0005694D"/>
    <w:rsid w:val="0007120C"/>
    <w:rsid w:val="00082B60"/>
    <w:rsid w:val="00095FEB"/>
    <w:rsid w:val="000A446E"/>
    <w:rsid w:val="000E7A9A"/>
    <w:rsid w:val="001151E7"/>
    <w:rsid w:val="001353CD"/>
    <w:rsid w:val="00174E0E"/>
    <w:rsid w:val="00176CE0"/>
    <w:rsid w:val="0018622B"/>
    <w:rsid w:val="00217839"/>
    <w:rsid w:val="002228BC"/>
    <w:rsid w:val="00285C49"/>
    <w:rsid w:val="002A3EEB"/>
    <w:rsid w:val="003A1FC3"/>
    <w:rsid w:val="003C7918"/>
    <w:rsid w:val="003D70D8"/>
    <w:rsid w:val="004123AC"/>
    <w:rsid w:val="00451024"/>
    <w:rsid w:val="00454BAF"/>
    <w:rsid w:val="00456774"/>
    <w:rsid w:val="00473C21"/>
    <w:rsid w:val="004A5E7B"/>
    <w:rsid w:val="004D265D"/>
    <w:rsid w:val="00531845"/>
    <w:rsid w:val="00544C74"/>
    <w:rsid w:val="00586315"/>
    <w:rsid w:val="005D0960"/>
    <w:rsid w:val="005E0DDF"/>
    <w:rsid w:val="00610262"/>
    <w:rsid w:val="006165DD"/>
    <w:rsid w:val="00617536"/>
    <w:rsid w:val="00657B64"/>
    <w:rsid w:val="00675D0A"/>
    <w:rsid w:val="006B34AF"/>
    <w:rsid w:val="006C1A8F"/>
    <w:rsid w:val="006C7D37"/>
    <w:rsid w:val="006D5A9D"/>
    <w:rsid w:val="006F682A"/>
    <w:rsid w:val="007545B0"/>
    <w:rsid w:val="007D3F56"/>
    <w:rsid w:val="008600EE"/>
    <w:rsid w:val="00862ABF"/>
    <w:rsid w:val="00894528"/>
    <w:rsid w:val="00907F5B"/>
    <w:rsid w:val="00975503"/>
    <w:rsid w:val="009A3E50"/>
    <w:rsid w:val="009C24E5"/>
    <w:rsid w:val="00A023E9"/>
    <w:rsid w:val="00A062B4"/>
    <w:rsid w:val="00A23340"/>
    <w:rsid w:val="00A7093C"/>
    <w:rsid w:val="00A85086"/>
    <w:rsid w:val="00A85522"/>
    <w:rsid w:val="00AE0CC3"/>
    <w:rsid w:val="00AE4089"/>
    <w:rsid w:val="00AE4A4A"/>
    <w:rsid w:val="00B1392F"/>
    <w:rsid w:val="00C06939"/>
    <w:rsid w:val="00C93E99"/>
    <w:rsid w:val="00CD153F"/>
    <w:rsid w:val="00CF0433"/>
    <w:rsid w:val="00D3364C"/>
    <w:rsid w:val="00D34E5D"/>
    <w:rsid w:val="00D612BC"/>
    <w:rsid w:val="00D96A64"/>
    <w:rsid w:val="00E00EBC"/>
    <w:rsid w:val="00E61A6A"/>
    <w:rsid w:val="00E655FD"/>
    <w:rsid w:val="00EA6EBB"/>
    <w:rsid w:val="00EF45D7"/>
    <w:rsid w:val="00F0419F"/>
    <w:rsid w:val="00F25065"/>
    <w:rsid w:val="00F87D40"/>
    <w:rsid w:val="00FA5E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E0C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1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103F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062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D5A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6D5A9D"/>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6D5A9D"/>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6D5A9D"/>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6D5A9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5A9D"/>
    <w:rPr>
      <w:rFonts w:ascii="Tahoma" w:hAnsi="Tahoma" w:cs="Tahoma"/>
      <w:sz w:val="16"/>
      <w:szCs w:val="16"/>
    </w:rPr>
  </w:style>
  <w:style w:type="paragraph" w:styleId="Sansinterligne">
    <w:name w:val="No Spacing"/>
    <w:link w:val="SansinterligneCar"/>
    <w:uiPriority w:val="1"/>
    <w:qFormat/>
    <w:rsid w:val="006D5A9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D5A9D"/>
    <w:rPr>
      <w:rFonts w:eastAsiaTheme="minorEastAsia"/>
      <w:lang w:eastAsia="fr-FR"/>
    </w:rPr>
  </w:style>
  <w:style w:type="character" w:customStyle="1" w:styleId="Titre1Car">
    <w:name w:val="Titre 1 Car"/>
    <w:basedOn w:val="Policepardfaut"/>
    <w:link w:val="Titre1"/>
    <w:uiPriority w:val="9"/>
    <w:rsid w:val="00AE0CC3"/>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AE0CC3"/>
    <w:pPr>
      <w:outlineLvl w:val="9"/>
    </w:pPr>
    <w:rPr>
      <w:lang w:eastAsia="fr-FR"/>
    </w:rPr>
  </w:style>
  <w:style w:type="paragraph" w:styleId="TM1">
    <w:name w:val="toc 1"/>
    <w:basedOn w:val="Normal"/>
    <w:next w:val="Normal"/>
    <w:autoRedefine/>
    <w:uiPriority w:val="39"/>
    <w:unhideWhenUsed/>
    <w:qFormat/>
    <w:rsid w:val="00AE0CC3"/>
    <w:pPr>
      <w:spacing w:after="100"/>
    </w:pPr>
  </w:style>
  <w:style w:type="character" w:styleId="Lienhypertexte">
    <w:name w:val="Hyperlink"/>
    <w:basedOn w:val="Policepardfaut"/>
    <w:uiPriority w:val="99"/>
    <w:unhideWhenUsed/>
    <w:rsid w:val="00AE0CC3"/>
    <w:rPr>
      <w:color w:val="0000FF" w:themeColor="hyperlink"/>
      <w:u w:val="single"/>
    </w:rPr>
  </w:style>
  <w:style w:type="paragraph" w:styleId="TM2">
    <w:name w:val="toc 2"/>
    <w:basedOn w:val="Normal"/>
    <w:next w:val="Normal"/>
    <w:autoRedefine/>
    <w:uiPriority w:val="39"/>
    <w:unhideWhenUsed/>
    <w:qFormat/>
    <w:rsid w:val="00AE0CC3"/>
    <w:pPr>
      <w:spacing w:after="100"/>
      <w:ind w:left="220"/>
    </w:pPr>
    <w:rPr>
      <w:rFonts w:eastAsiaTheme="minorEastAsia"/>
      <w:lang w:eastAsia="fr-FR"/>
    </w:rPr>
  </w:style>
  <w:style w:type="paragraph" w:styleId="TM3">
    <w:name w:val="toc 3"/>
    <w:basedOn w:val="Normal"/>
    <w:next w:val="Normal"/>
    <w:autoRedefine/>
    <w:uiPriority w:val="39"/>
    <w:unhideWhenUsed/>
    <w:qFormat/>
    <w:rsid w:val="00AE0CC3"/>
    <w:pPr>
      <w:spacing w:after="100"/>
      <w:ind w:left="440"/>
    </w:pPr>
    <w:rPr>
      <w:rFonts w:eastAsiaTheme="minorEastAsia"/>
      <w:lang w:eastAsia="fr-FR"/>
    </w:rPr>
  </w:style>
  <w:style w:type="character" w:customStyle="1" w:styleId="Titre2Car">
    <w:name w:val="Titre 2 Car"/>
    <w:basedOn w:val="Policepardfaut"/>
    <w:link w:val="Titre2"/>
    <w:uiPriority w:val="9"/>
    <w:rsid w:val="000103F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103F8"/>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A062B4"/>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semiHidden/>
    <w:unhideWhenUsed/>
    <w:rsid w:val="00A062B4"/>
    <w:pPr>
      <w:spacing w:after="100"/>
      <w:ind w:left="660"/>
    </w:pPr>
  </w:style>
  <w:style w:type="table" w:styleId="Grilledutableau">
    <w:name w:val="Table Grid"/>
    <w:basedOn w:val="TableauNormal"/>
    <w:uiPriority w:val="59"/>
    <w:rsid w:val="00C069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moyenne1">
    <w:name w:val="Medium Grid 1"/>
    <w:basedOn w:val="TableauNormal"/>
    <w:uiPriority w:val="67"/>
    <w:rsid w:val="00C0693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Default">
    <w:name w:val="Default"/>
    <w:rsid w:val="0005694D"/>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E0C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1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103F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062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D5A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6D5A9D"/>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6D5A9D"/>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6D5A9D"/>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6D5A9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5A9D"/>
    <w:rPr>
      <w:rFonts w:ascii="Tahoma" w:hAnsi="Tahoma" w:cs="Tahoma"/>
      <w:sz w:val="16"/>
      <w:szCs w:val="16"/>
    </w:rPr>
  </w:style>
  <w:style w:type="paragraph" w:styleId="Sansinterligne">
    <w:name w:val="No Spacing"/>
    <w:link w:val="SansinterligneCar"/>
    <w:uiPriority w:val="1"/>
    <w:qFormat/>
    <w:rsid w:val="006D5A9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D5A9D"/>
    <w:rPr>
      <w:rFonts w:eastAsiaTheme="minorEastAsia"/>
      <w:lang w:eastAsia="fr-FR"/>
    </w:rPr>
  </w:style>
  <w:style w:type="character" w:customStyle="1" w:styleId="Titre1Car">
    <w:name w:val="Titre 1 Car"/>
    <w:basedOn w:val="Policepardfaut"/>
    <w:link w:val="Titre1"/>
    <w:uiPriority w:val="9"/>
    <w:rsid w:val="00AE0CC3"/>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AE0CC3"/>
    <w:pPr>
      <w:outlineLvl w:val="9"/>
    </w:pPr>
    <w:rPr>
      <w:lang w:eastAsia="fr-FR"/>
    </w:rPr>
  </w:style>
  <w:style w:type="paragraph" w:styleId="TM1">
    <w:name w:val="toc 1"/>
    <w:basedOn w:val="Normal"/>
    <w:next w:val="Normal"/>
    <w:autoRedefine/>
    <w:uiPriority w:val="39"/>
    <w:unhideWhenUsed/>
    <w:qFormat/>
    <w:rsid w:val="00AE0CC3"/>
    <w:pPr>
      <w:spacing w:after="100"/>
    </w:pPr>
  </w:style>
  <w:style w:type="character" w:styleId="Lienhypertexte">
    <w:name w:val="Hyperlink"/>
    <w:basedOn w:val="Policepardfaut"/>
    <w:uiPriority w:val="99"/>
    <w:unhideWhenUsed/>
    <w:rsid w:val="00AE0CC3"/>
    <w:rPr>
      <w:color w:val="0000FF" w:themeColor="hyperlink"/>
      <w:u w:val="single"/>
    </w:rPr>
  </w:style>
  <w:style w:type="paragraph" w:styleId="TM2">
    <w:name w:val="toc 2"/>
    <w:basedOn w:val="Normal"/>
    <w:next w:val="Normal"/>
    <w:autoRedefine/>
    <w:uiPriority w:val="39"/>
    <w:unhideWhenUsed/>
    <w:qFormat/>
    <w:rsid w:val="00AE0CC3"/>
    <w:pPr>
      <w:spacing w:after="100"/>
      <w:ind w:left="220"/>
    </w:pPr>
    <w:rPr>
      <w:rFonts w:eastAsiaTheme="minorEastAsia"/>
      <w:lang w:eastAsia="fr-FR"/>
    </w:rPr>
  </w:style>
  <w:style w:type="paragraph" w:styleId="TM3">
    <w:name w:val="toc 3"/>
    <w:basedOn w:val="Normal"/>
    <w:next w:val="Normal"/>
    <w:autoRedefine/>
    <w:uiPriority w:val="39"/>
    <w:unhideWhenUsed/>
    <w:qFormat/>
    <w:rsid w:val="00AE0CC3"/>
    <w:pPr>
      <w:spacing w:after="100"/>
      <w:ind w:left="440"/>
    </w:pPr>
    <w:rPr>
      <w:rFonts w:eastAsiaTheme="minorEastAsia"/>
      <w:lang w:eastAsia="fr-FR"/>
    </w:rPr>
  </w:style>
  <w:style w:type="character" w:customStyle="1" w:styleId="Titre2Car">
    <w:name w:val="Titre 2 Car"/>
    <w:basedOn w:val="Policepardfaut"/>
    <w:link w:val="Titre2"/>
    <w:uiPriority w:val="9"/>
    <w:rsid w:val="000103F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103F8"/>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A062B4"/>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semiHidden/>
    <w:unhideWhenUsed/>
    <w:rsid w:val="00A062B4"/>
    <w:pPr>
      <w:spacing w:after="100"/>
      <w:ind w:left="660"/>
    </w:pPr>
  </w:style>
  <w:style w:type="table" w:styleId="Grilledutableau">
    <w:name w:val="Table Grid"/>
    <w:basedOn w:val="TableauNormal"/>
    <w:uiPriority w:val="59"/>
    <w:rsid w:val="00C069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moyenne1">
    <w:name w:val="Medium Grid 1"/>
    <w:basedOn w:val="TableauNormal"/>
    <w:uiPriority w:val="67"/>
    <w:rsid w:val="00C0693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Default">
    <w:name w:val="Default"/>
    <w:rsid w:val="0005694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1E829F-1807-42EE-A420-0C8C0BD46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2185</Words>
  <Characters>12961</Characters>
  <Application>Microsoft Office Word</Application>
  <DocSecurity>0</DocSecurity>
  <Lines>462</Lines>
  <Paragraphs>256</Paragraphs>
  <ScaleCrop>false</ScaleCrop>
  <HeadingPairs>
    <vt:vector size="2" baseType="variant">
      <vt:variant>
        <vt:lpstr>Titre</vt:lpstr>
      </vt:variant>
      <vt:variant>
        <vt:i4>1</vt:i4>
      </vt:variant>
    </vt:vector>
  </HeadingPairs>
  <TitlesOfParts>
    <vt:vector size="1" baseType="lpstr">
      <vt:lpstr>TRAVAIL D’ÉTUDE ET DE RECHERCHE</vt:lpstr>
    </vt:vector>
  </TitlesOfParts>
  <Company/>
  <LinksUpToDate>false</LinksUpToDate>
  <CharactersWithSpaces>14890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TRAVAIL D’ÉTUDE ET DE RECHERCHE</dc:title>
  <dc:subject>Outils pour machines d’ordre supérieur</dc:subject>
  <dc:creator>Asen</dc:creator>
  <cp:lastModifiedBy>Asen</cp:lastModifiedBy>
  <cp:revision>2</cp:revision>
  <dcterms:created xsi:type="dcterms:W3CDTF">2014-04-14T14:40:00Z</dcterms:created>
  <dcterms:modified xsi:type="dcterms:W3CDTF">2014-04-14T14:40:00Z</dcterms:modified>
</cp:coreProperties>
</file>