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81E5D5" w14:textId="77777777" w:rsidR="00C96375" w:rsidRPr="005D1FFE" w:rsidRDefault="00C96375" w:rsidP="00C96375">
      <w:pPr>
        <w:spacing w:line="340" w:lineRule="atLeast"/>
        <w:jc w:val="both"/>
        <w:rPr>
          <w:rFonts w:ascii="Cambria" w:eastAsia="Arial Unicode MS" w:hAnsi="Cambria" w:cs="Arial Unicode MS"/>
          <w:b/>
          <w:bCs/>
          <w:color w:val="000000"/>
          <w:sz w:val="26"/>
          <w:szCs w:val="26"/>
          <w:u w:color="000000"/>
          <w:lang w:val="en-US"/>
        </w:rPr>
      </w:pPr>
      <w:r w:rsidRPr="005D1FFE">
        <w:rPr>
          <w:rFonts w:ascii="Cambria" w:eastAsia="Arial Unicode MS" w:hAnsi="Cambria" w:cs="Arial Unicode MS"/>
          <w:b/>
          <w:bCs/>
          <w:color w:val="000000"/>
          <w:sz w:val="26"/>
          <w:szCs w:val="26"/>
          <w:u w:color="000000"/>
          <w:lang w:val="en-US"/>
        </w:rPr>
        <w:t xml:space="preserve">Personal Information: </w:t>
      </w:r>
    </w:p>
    <w:p w14:paraId="615AEA4E" w14:textId="77777777" w:rsidR="00C96375" w:rsidRPr="005D1FFE" w:rsidRDefault="00C96375" w:rsidP="00C96375">
      <w:pPr>
        <w:spacing w:line="340" w:lineRule="atLeast"/>
        <w:jc w:val="both"/>
        <w:rPr>
          <w:rFonts w:ascii="Cambria" w:eastAsia="Arial Unicode MS" w:hAnsi="Cambria" w:cs="Arial Unicode MS"/>
          <w:b/>
          <w:bCs/>
          <w:color w:val="000000"/>
          <w:sz w:val="26"/>
          <w:szCs w:val="26"/>
          <w:u w:color="000000"/>
          <w:lang w:val="en-US"/>
        </w:rPr>
      </w:pPr>
    </w:p>
    <w:tbl>
      <w:tblPr>
        <w:tblStyle w:val="TableGrid"/>
        <w:tblW w:w="9261" w:type="dxa"/>
        <w:tblInd w:w="146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25"/>
        <w:gridCol w:w="6236"/>
      </w:tblGrid>
      <w:tr w:rsidR="00C96375" w:rsidRPr="005D1FFE" w14:paraId="704BE8C1" w14:textId="77777777" w:rsidTr="001D74FA">
        <w:trPr>
          <w:trHeight w:val="526"/>
        </w:trPr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B9414" w14:textId="77777777" w:rsidR="00C96375" w:rsidRPr="005D1FFE" w:rsidRDefault="00C96375" w:rsidP="001D74FA">
            <w:pPr>
              <w:spacing w:line="259" w:lineRule="auto"/>
              <w:rPr>
                <w:rFonts w:ascii="Cambria" w:hAnsi="Cambria"/>
                <w:sz w:val="22"/>
                <w:szCs w:val="22"/>
              </w:rPr>
            </w:pPr>
            <w:r w:rsidRPr="005D1FFE">
              <w:rPr>
                <w:rFonts w:ascii="Cambria" w:hAnsi="Cambria"/>
                <w:b/>
                <w:sz w:val="22"/>
                <w:szCs w:val="22"/>
              </w:rPr>
              <w:t xml:space="preserve">NAME OF THE FIRM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CAE6A" w14:textId="77777777" w:rsidR="00C96375" w:rsidRPr="005D1FFE" w:rsidRDefault="00C96375" w:rsidP="001D74FA">
            <w:pPr>
              <w:spacing w:line="259" w:lineRule="auto"/>
              <w:rPr>
                <w:rFonts w:ascii="Cambria" w:hAnsi="Cambria"/>
                <w:sz w:val="22"/>
                <w:szCs w:val="22"/>
              </w:rPr>
            </w:pPr>
            <w:r w:rsidRPr="005D1FFE">
              <w:rPr>
                <w:rFonts w:ascii="Cambria" w:hAnsi="Cambria"/>
                <w:sz w:val="22"/>
                <w:szCs w:val="22"/>
              </w:rPr>
              <w:t xml:space="preserve">KAMTECH ASSOCIATES PVT. LTD. </w:t>
            </w:r>
          </w:p>
        </w:tc>
      </w:tr>
      <w:tr w:rsidR="00C96375" w:rsidRPr="005D1FFE" w14:paraId="22372521" w14:textId="77777777" w:rsidTr="001D74FA">
        <w:trPr>
          <w:trHeight w:val="528"/>
        </w:trPr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D228F" w14:textId="77777777" w:rsidR="00C96375" w:rsidRPr="005D1FFE" w:rsidRDefault="00C96375" w:rsidP="001D74FA">
            <w:pPr>
              <w:spacing w:line="259" w:lineRule="auto"/>
              <w:rPr>
                <w:rFonts w:ascii="Cambria" w:hAnsi="Cambria"/>
                <w:sz w:val="22"/>
                <w:szCs w:val="22"/>
              </w:rPr>
            </w:pPr>
            <w:r w:rsidRPr="005D1FFE">
              <w:rPr>
                <w:rFonts w:ascii="Cambria" w:hAnsi="Cambria"/>
                <w:b/>
                <w:sz w:val="22"/>
                <w:szCs w:val="22"/>
              </w:rPr>
              <w:t xml:space="preserve">PROPOSED POSITION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397E5" w14:textId="77777777" w:rsidR="00C96375" w:rsidRPr="005D1FFE" w:rsidRDefault="00C96375" w:rsidP="001D74FA">
            <w:pPr>
              <w:spacing w:line="259" w:lineRule="auto"/>
              <w:rPr>
                <w:rFonts w:ascii="Cambria" w:hAnsi="Cambria"/>
                <w:sz w:val="22"/>
                <w:szCs w:val="22"/>
              </w:rPr>
            </w:pPr>
            <w:r w:rsidRPr="005D1FFE">
              <w:rPr>
                <w:rFonts w:ascii="Cambria" w:hAnsi="Cambria"/>
                <w:sz w:val="22"/>
                <w:szCs w:val="22"/>
              </w:rPr>
              <w:t>TEAM MEMBER 3 (CAMPAIGN MANAGER)</w:t>
            </w:r>
          </w:p>
        </w:tc>
      </w:tr>
      <w:tr w:rsidR="00C96375" w:rsidRPr="005D1FFE" w14:paraId="0BD171B0" w14:textId="77777777" w:rsidTr="001D74FA">
        <w:trPr>
          <w:trHeight w:val="526"/>
        </w:trPr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81D0F" w14:textId="77777777" w:rsidR="00C96375" w:rsidRPr="005D1FFE" w:rsidRDefault="00C96375" w:rsidP="001D74FA">
            <w:pPr>
              <w:spacing w:line="259" w:lineRule="auto"/>
              <w:rPr>
                <w:rFonts w:ascii="Cambria" w:hAnsi="Cambria"/>
                <w:sz w:val="22"/>
                <w:szCs w:val="22"/>
              </w:rPr>
            </w:pPr>
            <w:r w:rsidRPr="005D1FFE">
              <w:rPr>
                <w:rFonts w:ascii="Cambria" w:hAnsi="Cambria"/>
                <w:b/>
                <w:sz w:val="22"/>
                <w:szCs w:val="22"/>
              </w:rPr>
              <w:t xml:space="preserve">NAME OF STAFF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F9986" w14:textId="77777777" w:rsidR="00C96375" w:rsidRPr="005D1FFE" w:rsidRDefault="00C96375" w:rsidP="001D74FA">
            <w:pPr>
              <w:spacing w:line="259" w:lineRule="auto"/>
              <w:rPr>
                <w:rFonts w:ascii="Cambria" w:hAnsi="Cambria"/>
                <w:sz w:val="22"/>
                <w:szCs w:val="22"/>
              </w:rPr>
            </w:pPr>
            <w:r w:rsidRPr="005D1FFE">
              <w:rPr>
                <w:rFonts w:ascii="Cambria" w:hAnsi="Cambria"/>
                <w:sz w:val="22"/>
                <w:szCs w:val="22"/>
              </w:rPr>
              <w:t>MR. KATHAN TAPARIA</w:t>
            </w:r>
          </w:p>
        </w:tc>
      </w:tr>
      <w:tr w:rsidR="00C96375" w:rsidRPr="005D1FFE" w14:paraId="51B12503" w14:textId="77777777" w:rsidTr="001D74FA">
        <w:trPr>
          <w:trHeight w:val="526"/>
        </w:trPr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335C4" w14:textId="77777777" w:rsidR="00C96375" w:rsidRPr="005D1FFE" w:rsidRDefault="00C96375" w:rsidP="001D74FA">
            <w:pPr>
              <w:spacing w:line="259" w:lineRule="auto"/>
              <w:rPr>
                <w:rFonts w:ascii="Cambria" w:hAnsi="Cambria"/>
                <w:sz w:val="22"/>
                <w:szCs w:val="22"/>
              </w:rPr>
            </w:pPr>
            <w:r w:rsidRPr="005D1FFE">
              <w:rPr>
                <w:rFonts w:ascii="Cambria" w:hAnsi="Cambria"/>
                <w:b/>
                <w:sz w:val="22"/>
                <w:szCs w:val="22"/>
              </w:rPr>
              <w:t xml:space="preserve">NATIONALITY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28F51" w14:textId="77777777" w:rsidR="00C96375" w:rsidRPr="005D1FFE" w:rsidRDefault="00C96375" w:rsidP="001D74FA">
            <w:pPr>
              <w:spacing w:line="259" w:lineRule="auto"/>
              <w:rPr>
                <w:rFonts w:ascii="Cambria" w:hAnsi="Cambria"/>
                <w:sz w:val="22"/>
                <w:szCs w:val="22"/>
              </w:rPr>
            </w:pPr>
            <w:r w:rsidRPr="005D1FFE">
              <w:rPr>
                <w:rFonts w:ascii="Cambria" w:hAnsi="Cambria"/>
                <w:sz w:val="22"/>
                <w:szCs w:val="22"/>
              </w:rPr>
              <w:t xml:space="preserve">INDIAN </w:t>
            </w:r>
          </w:p>
        </w:tc>
      </w:tr>
      <w:tr w:rsidR="00C96375" w:rsidRPr="005D1FFE" w14:paraId="62860591" w14:textId="77777777" w:rsidTr="001D74FA">
        <w:trPr>
          <w:trHeight w:val="526"/>
        </w:trPr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5D768" w14:textId="77777777" w:rsidR="00C96375" w:rsidRPr="005D1FFE" w:rsidRDefault="00C96375" w:rsidP="001D74FA">
            <w:pPr>
              <w:spacing w:line="259" w:lineRule="auto"/>
              <w:rPr>
                <w:rFonts w:ascii="Cambria" w:hAnsi="Cambria"/>
                <w:sz w:val="22"/>
                <w:szCs w:val="22"/>
              </w:rPr>
            </w:pPr>
            <w:r w:rsidRPr="005D1FFE">
              <w:rPr>
                <w:rFonts w:ascii="Cambria" w:hAnsi="Cambria"/>
                <w:b/>
                <w:sz w:val="22"/>
                <w:szCs w:val="22"/>
              </w:rPr>
              <w:t xml:space="preserve">DATE OF BIRTH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57929" w14:textId="77777777" w:rsidR="00C96375" w:rsidRPr="005D1FFE" w:rsidRDefault="00C96375" w:rsidP="001D74FA">
            <w:pPr>
              <w:spacing w:line="259" w:lineRule="auto"/>
              <w:rPr>
                <w:rFonts w:ascii="Cambria" w:hAnsi="Cambria"/>
                <w:sz w:val="22"/>
                <w:szCs w:val="22"/>
              </w:rPr>
            </w:pPr>
            <w:r w:rsidRPr="005D1FFE">
              <w:rPr>
                <w:rFonts w:ascii="Cambria" w:hAnsi="Cambria"/>
                <w:sz w:val="22"/>
                <w:szCs w:val="22"/>
              </w:rPr>
              <w:t xml:space="preserve">26/03/1996 </w:t>
            </w:r>
          </w:p>
        </w:tc>
      </w:tr>
    </w:tbl>
    <w:p w14:paraId="4A906644" w14:textId="77777777" w:rsidR="00C96375" w:rsidRPr="005D1FFE" w:rsidRDefault="00C96375" w:rsidP="00C96375">
      <w:pPr>
        <w:spacing w:line="256" w:lineRule="auto"/>
        <w:rPr>
          <w:rFonts w:ascii="Cambria" w:eastAsia="Calibri" w:hAnsi="Cambria" w:cs="Calibri"/>
          <w:color w:val="000000"/>
          <w:sz w:val="22"/>
          <w:szCs w:val="22"/>
          <w:u w:color="000000"/>
          <w:lang w:val="en-US"/>
        </w:rPr>
      </w:pPr>
    </w:p>
    <w:p w14:paraId="20B00955" w14:textId="77777777" w:rsidR="00C96375" w:rsidRPr="005D1FFE" w:rsidRDefault="00C96375" w:rsidP="00C96375">
      <w:pPr>
        <w:spacing w:line="340" w:lineRule="atLeast"/>
        <w:jc w:val="both"/>
        <w:rPr>
          <w:rFonts w:ascii="Cambria" w:eastAsia="Century Gothic" w:hAnsi="Cambria" w:cs="Century Gothic"/>
          <w:b/>
          <w:bCs/>
          <w:color w:val="000000"/>
          <w:sz w:val="26"/>
          <w:szCs w:val="26"/>
          <w:u w:color="000000"/>
          <w:lang w:val="en-US"/>
        </w:rPr>
      </w:pPr>
      <w:r w:rsidRPr="005D1FFE">
        <w:rPr>
          <w:rFonts w:ascii="Cambria" w:eastAsia="Arial Unicode MS" w:hAnsi="Cambria" w:cs="Arial Unicode MS"/>
          <w:b/>
          <w:bCs/>
          <w:color w:val="000000"/>
          <w:sz w:val="26"/>
          <w:szCs w:val="26"/>
          <w:u w:color="000000"/>
          <w:lang w:val="en-US"/>
        </w:rPr>
        <w:t xml:space="preserve">Educational Qualification: </w:t>
      </w:r>
    </w:p>
    <w:p w14:paraId="1C62D86C" w14:textId="77777777" w:rsidR="00C96375" w:rsidRPr="005D1FFE" w:rsidRDefault="00C96375" w:rsidP="00C96375">
      <w:pPr>
        <w:spacing w:line="340" w:lineRule="atLeast"/>
        <w:ind w:left="360"/>
        <w:jc w:val="both"/>
        <w:rPr>
          <w:rFonts w:ascii="Cambria" w:eastAsia="Century Gothic" w:hAnsi="Cambria" w:cs="Century Gothic"/>
          <w:b/>
          <w:bCs/>
          <w:color w:val="000000"/>
          <w:u w:color="000000"/>
          <w:lang w:val="en-US"/>
        </w:rPr>
      </w:pPr>
    </w:p>
    <w:tbl>
      <w:tblPr>
        <w:tblW w:w="93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40"/>
        <w:gridCol w:w="1298"/>
        <w:gridCol w:w="2470"/>
        <w:gridCol w:w="2537"/>
      </w:tblGrid>
      <w:tr w:rsidR="00C96375" w:rsidRPr="005D1FFE" w14:paraId="5BB8FE77" w14:textId="77777777" w:rsidTr="001D74FA">
        <w:trPr>
          <w:trHeight w:val="610"/>
        </w:trPr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17157935" w14:textId="77777777" w:rsidR="00C96375" w:rsidRPr="005D1FFE" w:rsidRDefault="00C96375" w:rsidP="001D74FA">
            <w:pPr>
              <w:spacing w:line="340" w:lineRule="atLeast"/>
              <w:ind w:left="-271"/>
              <w:jc w:val="both"/>
              <w:rPr>
                <w:rFonts w:ascii="Cambria" w:eastAsia="Arial Unicode MS" w:hAnsi="Cambria" w:cs="Arial Unicode MS"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b/>
                <w:bCs/>
                <w:color w:val="000000"/>
                <w:sz w:val="22"/>
                <w:szCs w:val="22"/>
                <w:u w:color="000000"/>
                <w:lang w:val="en-US"/>
              </w:rPr>
              <w:t>Degree(s)/Diploma(s) obtained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2DD7B528" w14:textId="77777777" w:rsidR="00C96375" w:rsidRPr="005D1FFE" w:rsidRDefault="00C96375" w:rsidP="001D74FA">
            <w:pPr>
              <w:spacing w:line="340" w:lineRule="atLeast"/>
              <w:ind w:left="-39"/>
              <w:jc w:val="both"/>
              <w:rPr>
                <w:rFonts w:ascii="Cambria" w:eastAsia="Arial Unicode MS" w:hAnsi="Cambria" w:cs="Arial Unicode MS"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b/>
                <w:bCs/>
                <w:color w:val="000000"/>
                <w:sz w:val="22"/>
                <w:szCs w:val="22"/>
                <w:u w:color="000000"/>
                <w:lang w:val="en-US"/>
              </w:rPr>
              <w:t>Time Period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474D7D46" w14:textId="77777777" w:rsidR="00C96375" w:rsidRPr="005D1FFE" w:rsidRDefault="00C96375" w:rsidP="001D74FA">
            <w:pPr>
              <w:spacing w:line="340" w:lineRule="atLeast"/>
              <w:ind w:left="214"/>
              <w:jc w:val="both"/>
              <w:rPr>
                <w:rFonts w:ascii="Cambria" w:eastAsia="Arial Unicode MS" w:hAnsi="Cambria" w:cs="Arial Unicode MS"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b/>
                <w:bCs/>
                <w:color w:val="000000"/>
                <w:sz w:val="22"/>
                <w:szCs w:val="22"/>
                <w:u w:color="000000"/>
                <w:lang w:val="en-US"/>
              </w:rPr>
              <w:t>Educational Institutions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02CBB3AF" w14:textId="77777777" w:rsidR="00C96375" w:rsidRPr="005D1FFE" w:rsidRDefault="00C96375" w:rsidP="001D74FA">
            <w:pPr>
              <w:spacing w:line="340" w:lineRule="atLeast"/>
              <w:ind w:left="149"/>
              <w:jc w:val="both"/>
              <w:rPr>
                <w:rFonts w:ascii="Cambria" w:eastAsia="Arial Unicode MS" w:hAnsi="Cambria" w:cs="Arial Unicode MS"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b/>
                <w:bCs/>
                <w:color w:val="000000"/>
                <w:sz w:val="22"/>
                <w:szCs w:val="22"/>
                <w:u w:color="000000"/>
                <w:lang w:val="en-US"/>
              </w:rPr>
              <w:t>Specialization</w:t>
            </w:r>
          </w:p>
        </w:tc>
      </w:tr>
      <w:tr w:rsidR="00C96375" w:rsidRPr="005D1FFE" w14:paraId="0CAFF34A" w14:textId="77777777" w:rsidTr="001D74FA">
        <w:trPr>
          <w:trHeight w:val="950"/>
        </w:trPr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6306F66B" w14:textId="77777777" w:rsidR="00C96375" w:rsidRPr="005D1FFE" w:rsidRDefault="00C96375" w:rsidP="001D74FA">
            <w:pPr>
              <w:spacing w:line="340" w:lineRule="atLeast"/>
              <w:ind w:left="360"/>
              <w:jc w:val="both"/>
              <w:rPr>
                <w:rFonts w:ascii="Cambria" w:eastAsia="Arial Unicode MS" w:hAnsi="Cambria" w:cs="Arial Unicode MS"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       B. Tech 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1D2859E3" w14:textId="77777777" w:rsidR="00C96375" w:rsidRPr="005D1FFE" w:rsidRDefault="00C96375" w:rsidP="001D74FA">
            <w:pPr>
              <w:spacing w:line="340" w:lineRule="atLeast"/>
              <w:ind w:left="-338"/>
              <w:jc w:val="both"/>
              <w:rPr>
                <w:rFonts w:ascii="Cambria" w:eastAsia="Arial Unicode MS" w:hAnsi="Cambria" w:cs="Arial Unicode MS"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>2014-2018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300D2C56" w14:textId="77777777" w:rsidR="00C96375" w:rsidRPr="005D1FFE" w:rsidRDefault="00C96375" w:rsidP="001D74FA">
            <w:pPr>
              <w:spacing w:line="340" w:lineRule="atLeast"/>
              <w:ind w:left="-211"/>
              <w:rPr>
                <w:rFonts w:ascii="Cambria" w:eastAsia="Arial Unicode MS" w:hAnsi="Cambria" w:cs="Arial Unicode MS"/>
                <w:color w:val="000000"/>
                <w:u w:color="000000"/>
                <w:lang w:val="en-US"/>
              </w:rPr>
            </w:pPr>
            <w:proofErr w:type="spellStart"/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>Manipal</w:t>
            </w:r>
            <w:proofErr w:type="spellEnd"/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 University, Jaipur 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046AB50A" w14:textId="77777777" w:rsidR="00C96375" w:rsidRPr="005D1FFE" w:rsidRDefault="00C96375" w:rsidP="001D74FA">
            <w:pPr>
              <w:spacing w:line="340" w:lineRule="atLeast"/>
              <w:ind w:left="7"/>
              <w:rPr>
                <w:rFonts w:ascii="Cambria" w:eastAsia="Arial Unicode MS" w:hAnsi="Cambria" w:cs="Arial Unicode MS"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 Mechanical      Engineering </w:t>
            </w:r>
          </w:p>
        </w:tc>
      </w:tr>
      <w:tr w:rsidR="00C96375" w:rsidRPr="005D1FFE" w14:paraId="3E28A2F5" w14:textId="77777777" w:rsidTr="001D74FA">
        <w:trPr>
          <w:trHeight w:val="638"/>
        </w:trPr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55150944" w14:textId="77777777" w:rsidR="00C96375" w:rsidRPr="005D1FFE" w:rsidRDefault="00C96375" w:rsidP="001D74FA">
            <w:pPr>
              <w:spacing w:line="340" w:lineRule="atLeast"/>
              <w:ind w:left="360"/>
              <w:jc w:val="both"/>
              <w:rPr>
                <w:rFonts w:ascii="Cambria" w:eastAsia="Arial Unicode MS" w:hAnsi="Cambria" w:cs="Arial Unicode MS"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Senior Secondary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23115610" w14:textId="77777777" w:rsidR="00C96375" w:rsidRPr="005D1FFE" w:rsidRDefault="00C96375" w:rsidP="001D74FA">
            <w:pPr>
              <w:spacing w:line="340" w:lineRule="atLeast"/>
              <w:ind w:left="-39"/>
              <w:jc w:val="both"/>
              <w:rPr>
                <w:rFonts w:ascii="Cambria" w:eastAsia="Arial Unicode MS" w:hAnsi="Cambria" w:cs="Arial Unicode MS"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>2014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6B1F6DEA" w14:textId="77777777" w:rsidR="00C96375" w:rsidRPr="005D1FFE" w:rsidRDefault="00C96375" w:rsidP="001D74FA">
            <w:pPr>
              <w:spacing w:line="340" w:lineRule="atLeast"/>
              <w:ind w:left="360"/>
              <w:jc w:val="both"/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CBSE 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2FC89C80" w14:textId="77777777" w:rsidR="00C96375" w:rsidRPr="005D1FFE" w:rsidRDefault="00C96375" w:rsidP="001D74FA">
            <w:pPr>
              <w:spacing w:line="340" w:lineRule="atLeast"/>
              <w:ind w:left="360"/>
              <w:jc w:val="both"/>
              <w:rPr>
                <w:rFonts w:ascii="Cambria" w:eastAsia="Arial Unicode MS" w:hAnsi="Cambria" w:cs="Arial Unicode MS"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Science </w:t>
            </w:r>
          </w:p>
        </w:tc>
      </w:tr>
    </w:tbl>
    <w:p w14:paraId="38005D48" w14:textId="77777777" w:rsidR="00C96375" w:rsidRPr="005D1FFE" w:rsidRDefault="00C96375" w:rsidP="00C96375">
      <w:pPr>
        <w:widowControl w:val="0"/>
        <w:jc w:val="both"/>
        <w:rPr>
          <w:rFonts w:ascii="Cambria" w:eastAsia="Century Gothic" w:hAnsi="Cambria" w:cs="Century Gothic"/>
          <w:b/>
          <w:bCs/>
          <w:color w:val="000000"/>
          <w:u w:color="000000"/>
          <w:lang w:val="en-US"/>
        </w:rPr>
      </w:pPr>
    </w:p>
    <w:p w14:paraId="0107698E" w14:textId="77777777" w:rsidR="00C96375" w:rsidRPr="005D1FFE" w:rsidRDefault="00C96375" w:rsidP="00C96375">
      <w:pPr>
        <w:spacing w:line="340" w:lineRule="atLeast"/>
        <w:jc w:val="both"/>
        <w:rPr>
          <w:rFonts w:ascii="Cambria" w:eastAsia="Arial Unicode MS" w:hAnsi="Cambria" w:cs="Arial Unicode MS"/>
          <w:b/>
          <w:bCs/>
          <w:color w:val="000000"/>
          <w:sz w:val="26"/>
          <w:szCs w:val="26"/>
          <w:u w:color="000000"/>
          <w:lang w:val="en-US"/>
        </w:rPr>
      </w:pPr>
      <w:r w:rsidRPr="005D1FFE">
        <w:rPr>
          <w:rFonts w:ascii="Cambria" w:eastAsia="Arial Unicode MS" w:hAnsi="Cambria" w:cs="Arial Unicode MS"/>
          <w:b/>
          <w:bCs/>
          <w:color w:val="000000"/>
          <w:sz w:val="26"/>
          <w:szCs w:val="26"/>
          <w:u w:color="000000"/>
          <w:lang w:val="en-US"/>
        </w:rPr>
        <w:t xml:space="preserve">Work Experience: </w:t>
      </w:r>
    </w:p>
    <w:p w14:paraId="14690A43" w14:textId="77777777" w:rsidR="00C96375" w:rsidRPr="005D1FFE" w:rsidRDefault="00C96375" w:rsidP="00C96375">
      <w:pPr>
        <w:spacing w:line="340" w:lineRule="atLeast"/>
        <w:ind w:left="360"/>
        <w:jc w:val="both"/>
        <w:rPr>
          <w:rFonts w:ascii="Cambria" w:eastAsia="Century Gothic" w:hAnsi="Cambria" w:cs="Century Gothic"/>
          <w:color w:val="000000"/>
          <w:sz w:val="22"/>
          <w:szCs w:val="22"/>
          <w:u w:color="000000"/>
          <w:lang w:val="en-US"/>
        </w:rPr>
      </w:pPr>
    </w:p>
    <w:tbl>
      <w:tblPr>
        <w:tblW w:w="8985" w:type="dxa"/>
        <w:tblInd w:w="13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98"/>
        <w:gridCol w:w="3662"/>
        <w:gridCol w:w="1271"/>
        <w:gridCol w:w="2654"/>
      </w:tblGrid>
      <w:tr w:rsidR="00C96375" w:rsidRPr="005D1FFE" w14:paraId="3F1FDD1A" w14:textId="77777777" w:rsidTr="001D74FA">
        <w:trPr>
          <w:trHeight w:val="70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1CBB5D1F" w14:textId="77777777" w:rsidR="00C96375" w:rsidRPr="005D1FFE" w:rsidRDefault="00C96375" w:rsidP="001D74FA">
            <w:pPr>
              <w:spacing w:line="340" w:lineRule="atLeast"/>
              <w:ind w:left="-144" w:hanging="142"/>
              <w:rPr>
                <w:rFonts w:ascii="Cambria" w:eastAsia="Arial Unicode MS" w:hAnsi="Cambria" w:cs="Arial Unicode MS"/>
                <w:b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b/>
                <w:color w:val="000000"/>
                <w:sz w:val="22"/>
                <w:szCs w:val="22"/>
                <w:u w:color="000000"/>
                <w:lang w:val="en-US"/>
              </w:rPr>
              <w:t xml:space="preserve">Period 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5AF036C1" w14:textId="77777777" w:rsidR="00C96375" w:rsidRPr="005D1FFE" w:rsidRDefault="00C96375" w:rsidP="001D74FA">
            <w:pPr>
              <w:spacing w:line="340" w:lineRule="atLeast"/>
              <w:ind w:left="-278"/>
              <w:rPr>
                <w:rFonts w:ascii="Cambria" w:eastAsia="Arial Unicode MS" w:hAnsi="Cambria" w:cs="Arial Unicode MS"/>
                <w:b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b/>
                <w:color w:val="000000"/>
                <w:sz w:val="22"/>
                <w:szCs w:val="22"/>
                <w:u w:color="000000"/>
                <w:lang w:val="en-US"/>
              </w:rPr>
              <w:t xml:space="preserve">Employing organization and your title/position. Contact information for references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4C716D0E" w14:textId="77777777" w:rsidR="00C96375" w:rsidRPr="005D1FFE" w:rsidRDefault="00C96375" w:rsidP="001D74FA">
            <w:pPr>
              <w:spacing w:line="340" w:lineRule="atLeast"/>
              <w:ind w:left="-290"/>
              <w:rPr>
                <w:rFonts w:ascii="Cambria" w:eastAsia="Arial Unicode MS" w:hAnsi="Cambria" w:cs="Arial Unicode MS"/>
                <w:b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b/>
                <w:color w:val="000000"/>
                <w:sz w:val="22"/>
                <w:szCs w:val="22"/>
                <w:u w:color="000000"/>
                <w:lang w:val="en-US"/>
              </w:rPr>
              <w:t xml:space="preserve">Country  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367199A3" w14:textId="77777777" w:rsidR="00C96375" w:rsidRPr="005D1FFE" w:rsidRDefault="00C96375" w:rsidP="001D74FA">
            <w:pPr>
              <w:spacing w:line="340" w:lineRule="atLeast"/>
              <w:ind w:left="-193"/>
              <w:rPr>
                <w:rFonts w:ascii="Cambria" w:eastAsia="Arial Unicode MS" w:hAnsi="Cambria" w:cs="Arial Unicode MS"/>
                <w:b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b/>
                <w:color w:val="000000"/>
                <w:sz w:val="22"/>
                <w:szCs w:val="22"/>
                <w:u w:color="000000"/>
                <w:lang w:val="en-US"/>
              </w:rPr>
              <w:t xml:space="preserve">Summary of activities performed relevant to the Assignment </w:t>
            </w:r>
          </w:p>
        </w:tc>
      </w:tr>
      <w:tr w:rsidR="00C96375" w:rsidRPr="005D1FFE" w14:paraId="0AB28A8D" w14:textId="77777777" w:rsidTr="001D74FA">
        <w:trPr>
          <w:trHeight w:val="213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447214F3" w14:textId="77777777" w:rsidR="00C96375" w:rsidRPr="005D1FFE" w:rsidRDefault="00C96375" w:rsidP="001D74FA">
            <w:pPr>
              <w:spacing w:line="340" w:lineRule="atLeast"/>
              <w:ind w:left="-286"/>
              <w:jc w:val="both"/>
              <w:rPr>
                <w:rFonts w:ascii="Cambria" w:eastAsia="Century Gothic" w:hAnsi="Cambria" w:cs="Century Gothic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>03/2019</w:t>
            </w:r>
          </w:p>
          <w:p w14:paraId="679A7455" w14:textId="77777777" w:rsidR="00C96375" w:rsidRPr="005D1FFE" w:rsidRDefault="00C96375" w:rsidP="001D74FA">
            <w:pPr>
              <w:spacing w:line="340" w:lineRule="atLeast"/>
              <w:ind w:left="-286"/>
              <w:jc w:val="both"/>
              <w:rPr>
                <w:rFonts w:ascii="Cambria" w:eastAsia="Arial Unicode MS" w:hAnsi="Cambria" w:cs="Arial Unicode MS"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>to Present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2B6DDAB7" w14:textId="77777777" w:rsidR="00C96375" w:rsidRPr="005D1FFE" w:rsidRDefault="00C96375" w:rsidP="001D74FA">
            <w:pPr>
              <w:spacing w:line="340" w:lineRule="atLeast"/>
              <w:ind w:left="-323"/>
              <w:jc w:val="both"/>
              <w:rPr>
                <w:rFonts w:ascii="Cambria" w:eastAsia="Arial Unicode MS" w:hAnsi="Cambria" w:cs="Arial Unicode MS"/>
                <w:color w:val="000000"/>
                <w:u w:color="000000"/>
                <w:lang w:val="en-US"/>
              </w:rPr>
            </w:pPr>
            <w:proofErr w:type="spellStart"/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>Kamtech</w:t>
            </w:r>
            <w:proofErr w:type="spellEnd"/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 Associates Pvt. Ltd. as a Digital Marketing Manager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6C5F4B" w14:textId="77777777" w:rsidR="00C96375" w:rsidRPr="005D1FFE" w:rsidRDefault="00C96375" w:rsidP="001D74FA">
            <w:pPr>
              <w:spacing w:line="340" w:lineRule="atLeast"/>
              <w:jc w:val="both"/>
              <w:rPr>
                <w:rFonts w:ascii="Cambria" w:eastAsia="Arial Unicode MS" w:hAnsi="Cambria" w:cs="Arial Unicode MS"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Jaipur, Rajasthan India 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909EA8" w14:textId="77777777" w:rsidR="00C96375" w:rsidRPr="005D1FFE" w:rsidRDefault="00C96375" w:rsidP="00C96375">
            <w:pPr>
              <w:numPr>
                <w:ilvl w:val="0"/>
                <w:numId w:val="35"/>
              </w:numPr>
              <w:ind w:left="451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t>Amplifying Campaigns</w:t>
            </w:r>
          </w:p>
          <w:p w14:paraId="6F2367C6" w14:textId="77777777" w:rsidR="00C96375" w:rsidRPr="005D1FFE" w:rsidRDefault="00C96375" w:rsidP="00C96375">
            <w:pPr>
              <w:numPr>
                <w:ilvl w:val="0"/>
                <w:numId w:val="35"/>
              </w:numPr>
              <w:ind w:left="451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Execution and Operations of paid advertisements on Social Media Channels (Facebook, Instagram, Twitter)</w:t>
            </w:r>
          </w:p>
          <w:p w14:paraId="3C51017A" w14:textId="77777777" w:rsidR="00C96375" w:rsidRPr="005D1FFE" w:rsidRDefault="00C96375" w:rsidP="00C96375">
            <w:pPr>
              <w:numPr>
                <w:ilvl w:val="0"/>
                <w:numId w:val="35"/>
              </w:numPr>
              <w:ind w:left="451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t xml:space="preserve">Market Survey &amp; Validation  </w:t>
            </w:r>
          </w:p>
        </w:tc>
      </w:tr>
      <w:tr w:rsidR="00C96375" w:rsidRPr="005D1FFE" w14:paraId="28D518CE" w14:textId="77777777" w:rsidTr="001D74FA">
        <w:trPr>
          <w:trHeight w:val="2994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A05E8" w14:textId="77777777" w:rsidR="00C96375" w:rsidRPr="005D1FFE" w:rsidRDefault="00C96375" w:rsidP="001D74FA">
            <w:pPr>
              <w:spacing w:line="256" w:lineRule="auto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lastRenderedPageBreak/>
              <w:t xml:space="preserve"> 07/2018 to 03/2019</w:t>
            </w:r>
          </w:p>
          <w:p w14:paraId="2A418873" w14:textId="77777777" w:rsidR="00C96375" w:rsidRPr="005D1FFE" w:rsidRDefault="00C96375" w:rsidP="001D74FA">
            <w:pPr>
              <w:rPr>
                <w:rFonts w:eastAsia="Arial Unicode MS"/>
                <w:lang w:val="en-US"/>
              </w:rPr>
            </w:pPr>
          </w:p>
          <w:p w14:paraId="2F1C5E4C" w14:textId="77777777" w:rsidR="00C96375" w:rsidRPr="005D1FFE" w:rsidRDefault="00C96375" w:rsidP="001D74FA">
            <w:pPr>
              <w:rPr>
                <w:rFonts w:eastAsia="Arial Unicode MS"/>
                <w:lang w:val="en-US"/>
              </w:rPr>
            </w:pPr>
          </w:p>
          <w:p w14:paraId="6E5A5E20" w14:textId="77777777" w:rsidR="00C96375" w:rsidRPr="005D1FFE" w:rsidRDefault="00C96375" w:rsidP="001D74FA">
            <w:pPr>
              <w:rPr>
                <w:rFonts w:eastAsia="Arial Unicode MS"/>
                <w:lang w:val="en-US"/>
              </w:rPr>
            </w:pPr>
          </w:p>
          <w:p w14:paraId="1BD9EDA2" w14:textId="77777777" w:rsidR="00C96375" w:rsidRPr="005D1FFE" w:rsidRDefault="00C96375" w:rsidP="001D74FA">
            <w:pPr>
              <w:rPr>
                <w:rFonts w:eastAsia="Arial Unicode MS"/>
                <w:lang w:val="en-US"/>
              </w:rPr>
            </w:pPr>
          </w:p>
          <w:p w14:paraId="127E2B02" w14:textId="77777777" w:rsidR="00C96375" w:rsidRPr="005D1FFE" w:rsidRDefault="00C96375" w:rsidP="001D74FA">
            <w:pPr>
              <w:rPr>
                <w:rFonts w:eastAsia="Arial Unicode MS"/>
                <w:lang w:val="en-US"/>
              </w:rPr>
            </w:pPr>
          </w:p>
          <w:p w14:paraId="0D44A653" w14:textId="77777777" w:rsidR="00C96375" w:rsidRPr="005D1FFE" w:rsidRDefault="00C96375" w:rsidP="001D74FA">
            <w:pPr>
              <w:rPr>
                <w:rFonts w:ascii="Cambria" w:eastAsia="Calibri" w:hAnsi="Cambria" w:cs="Calibri"/>
                <w:sz w:val="22"/>
                <w:szCs w:val="22"/>
                <w:lang w:val="en-US"/>
              </w:rPr>
            </w:pPr>
          </w:p>
          <w:p w14:paraId="1DAD7347" w14:textId="77777777" w:rsidR="00C96375" w:rsidRPr="005D1FFE" w:rsidRDefault="00C96375" w:rsidP="001D74FA">
            <w:pPr>
              <w:rPr>
                <w:rFonts w:eastAsia="Arial Unicode MS"/>
                <w:lang w:val="en-US"/>
              </w:rPr>
            </w:pP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C3C51" w14:textId="77777777" w:rsidR="00C96375" w:rsidRPr="005D1FFE" w:rsidRDefault="00C96375" w:rsidP="001D74FA">
            <w:pPr>
              <w:spacing w:line="340" w:lineRule="atLeast"/>
              <w:jc w:val="both"/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</w:pPr>
            <w:proofErr w:type="spellStart"/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>Urbanclap</w:t>
            </w:r>
            <w:proofErr w:type="spellEnd"/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 Technologies Pvt. Ltd. as Category Manager – Cleaning and Pest control  </w:t>
            </w:r>
          </w:p>
          <w:p w14:paraId="1612BAE2" w14:textId="77777777" w:rsidR="00C96375" w:rsidRPr="005D1FFE" w:rsidRDefault="00C96375" w:rsidP="001D74FA">
            <w:pPr>
              <w:rPr>
                <w:rFonts w:ascii="Cambria" w:eastAsia="Arial Unicode MS" w:hAnsi="Cambria"/>
                <w:lang w:val="en-US"/>
              </w:rPr>
            </w:pPr>
          </w:p>
          <w:p w14:paraId="67982034" w14:textId="77777777" w:rsidR="00C96375" w:rsidRPr="005D1FFE" w:rsidRDefault="00C96375" w:rsidP="001D74FA">
            <w:pPr>
              <w:rPr>
                <w:rFonts w:ascii="Cambria" w:eastAsia="Arial Unicode MS" w:hAnsi="Cambria"/>
                <w:lang w:val="en-US"/>
              </w:rPr>
            </w:pPr>
          </w:p>
          <w:p w14:paraId="52185C42" w14:textId="77777777" w:rsidR="00C96375" w:rsidRPr="005D1FFE" w:rsidRDefault="00C96375" w:rsidP="001D74FA">
            <w:pPr>
              <w:rPr>
                <w:rFonts w:ascii="Cambria" w:eastAsia="Arial Unicode MS" w:hAnsi="Cambria"/>
                <w:lang w:val="en-US"/>
              </w:rPr>
            </w:pPr>
          </w:p>
          <w:p w14:paraId="0B982300" w14:textId="77777777" w:rsidR="00C96375" w:rsidRPr="005D1FFE" w:rsidRDefault="00C96375" w:rsidP="001D74FA">
            <w:pPr>
              <w:rPr>
                <w:rFonts w:ascii="Cambria" w:eastAsia="Arial Unicode MS" w:hAnsi="Cambria"/>
                <w:lang w:val="en-US"/>
              </w:rPr>
            </w:pPr>
          </w:p>
          <w:p w14:paraId="6683745D" w14:textId="77777777" w:rsidR="00C96375" w:rsidRPr="005D1FFE" w:rsidRDefault="00C96375" w:rsidP="001D74FA">
            <w:pPr>
              <w:rPr>
                <w:rFonts w:ascii="Cambria" w:eastAsia="Arial Unicode MS" w:hAnsi="Cambria"/>
                <w:lang w:val="en-US"/>
              </w:rPr>
            </w:pPr>
          </w:p>
          <w:p w14:paraId="5C140AEB" w14:textId="77777777" w:rsidR="00C96375" w:rsidRPr="005D1FFE" w:rsidRDefault="00C96375" w:rsidP="001D74FA">
            <w:pPr>
              <w:rPr>
                <w:rFonts w:ascii="Cambria" w:eastAsia="Arial Unicode MS" w:hAnsi="Cambria"/>
                <w:lang w:val="en-US"/>
              </w:rPr>
            </w:pPr>
          </w:p>
          <w:p w14:paraId="07F3D23C" w14:textId="77777777" w:rsidR="00C96375" w:rsidRPr="005D1FFE" w:rsidRDefault="00C96375" w:rsidP="001D74FA">
            <w:pPr>
              <w:rPr>
                <w:rFonts w:ascii="Cambria" w:eastAsia="Arial Unicode MS" w:hAnsi="Cambria"/>
                <w:lang w:val="en-US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D4FAC0" w14:textId="77777777" w:rsidR="00C96375" w:rsidRPr="005D1FFE" w:rsidRDefault="00C96375" w:rsidP="001D74FA">
            <w:pPr>
              <w:spacing w:line="256" w:lineRule="auto"/>
              <w:ind w:left="-72"/>
              <w:jc w:val="both"/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Pune, India </w:t>
            </w:r>
          </w:p>
          <w:p w14:paraId="18A45F02" w14:textId="77777777" w:rsidR="00C96375" w:rsidRPr="005D1FFE" w:rsidRDefault="00C96375" w:rsidP="001D74FA">
            <w:pPr>
              <w:rPr>
                <w:rFonts w:ascii="Cambria" w:eastAsia="Arial Unicode MS" w:hAnsi="Cambria" w:cs="Arial Unicode MS"/>
                <w:sz w:val="22"/>
                <w:szCs w:val="22"/>
                <w:lang w:val="en-US"/>
              </w:rPr>
            </w:pPr>
          </w:p>
          <w:p w14:paraId="74DD9F99" w14:textId="77777777" w:rsidR="00C96375" w:rsidRPr="005D1FFE" w:rsidRDefault="00C96375" w:rsidP="001D74FA">
            <w:pPr>
              <w:rPr>
                <w:rFonts w:ascii="Cambria" w:eastAsia="Arial Unicode MS" w:hAnsi="Cambria" w:cs="Arial Unicode MS"/>
                <w:sz w:val="22"/>
                <w:szCs w:val="22"/>
                <w:lang w:val="en-US"/>
              </w:rPr>
            </w:pPr>
          </w:p>
          <w:p w14:paraId="7540A28C" w14:textId="77777777" w:rsidR="00C96375" w:rsidRPr="005D1FFE" w:rsidRDefault="00C96375" w:rsidP="001D74FA">
            <w:pPr>
              <w:rPr>
                <w:rFonts w:ascii="Cambria" w:eastAsia="Arial Unicode MS" w:hAnsi="Cambria" w:cs="Arial Unicode MS"/>
                <w:sz w:val="22"/>
                <w:szCs w:val="22"/>
                <w:lang w:val="en-US"/>
              </w:rPr>
            </w:pPr>
          </w:p>
          <w:p w14:paraId="4BA8B956" w14:textId="77777777" w:rsidR="00C96375" w:rsidRPr="005D1FFE" w:rsidRDefault="00C96375" w:rsidP="001D74FA">
            <w:pPr>
              <w:rPr>
                <w:rFonts w:ascii="Cambria" w:eastAsia="Arial Unicode MS" w:hAnsi="Cambria" w:cs="Arial Unicode MS"/>
                <w:sz w:val="22"/>
                <w:szCs w:val="22"/>
                <w:lang w:val="en-US"/>
              </w:rPr>
            </w:pPr>
          </w:p>
          <w:p w14:paraId="22DB0869" w14:textId="77777777" w:rsidR="00C96375" w:rsidRPr="005D1FFE" w:rsidRDefault="00C96375" w:rsidP="001D74FA">
            <w:pPr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</w:pPr>
          </w:p>
          <w:p w14:paraId="47DE7AC3" w14:textId="77777777" w:rsidR="00C96375" w:rsidRPr="005D1FFE" w:rsidRDefault="00C96375" w:rsidP="001D74FA">
            <w:pPr>
              <w:rPr>
                <w:rFonts w:ascii="Cambria" w:hAnsi="Cambria" w:cs="Arial Unicode MS"/>
                <w:sz w:val="22"/>
                <w:szCs w:val="22"/>
                <w:lang w:val="en-US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863C8" w14:textId="77777777" w:rsidR="00C96375" w:rsidRPr="005D1FFE" w:rsidRDefault="00C96375" w:rsidP="00C96375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451"/>
              <w:rPr>
                <w:rFonts w:ascii="Cambria" w:eastAsia="Arial Unicode MS" w:hAnsi="Cambria" w:cs="Arial Unicode MS"/>
                <w:color w:val="000000"/>
                <w:sz w:val="22"/>
                <w:szCs w:val="22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lang w:val="en-US"/>
              </w:rPr>
              <w:t xml:space="preserve">Accelerated the category revenue by an average of 15% </w:t>
            </w:r>
            <w:proofErr w:type="spellStart"/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lang w:val="en-US"/>
              </w:rPr>
              <w:t>MoM</w:t>
            </w:r>
            <w:proofErr w:type="spellEnd"/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14:paraId="6BB8BA6F" w14:textId="77777777" w:rsidR="00C96375" w:rsidRPr="005D1FFE" w:rsidRDefault="00C96375" w:rsidP="00C96375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451"/>
              <w:rPr>
                <w:rFonts w:ascii="Cambria" w:eastAsia="Arial Unicode MS" w:hAnsi="Cambria" w:cs="Arial Unicode MS"/>
                <w:color w:val="000000"/>
                <w:sz w:val="22"/>
                <w:szCs w:val="22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lang w:val="en-US"/>
              </w:rPr>
              <w:t xml:space="preserve">Directed the complete supply operations to cater an average demand surge of 20% </w:t>
            </w:r>
            <w:proofErr w:type="spellStart"/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lang w:val="en-US"/>
              </w:rPr>
              <w:t>MoM</w:t>
            </w:r>
            <w:proofErr w:type="spellEnd"/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lang w:val="en-US"/>
              </w:rPr>
              <w:t>, streamlining the bad customer experience</w:t>
            </w:r>
          </w:p>
        </w:tc>
      </w:tr>
      <w:tr w:rsidR="00C96375" w:rsidRPr="005D1FFE" w14:paraId="25E422EE" w14:textId="77777777" w:rsidTr="001D74FA">
        <w:trPr>
          <w:trHeight w:val="2250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2560A5" w14:textId="77777777" w:rsidR="00C96375" w:rsidRPr="005D1FFE" w:rsidRDefault="00C96375" w:rsidP="001D74FA">
            <w:pPr>
              <w:spacing w:line="256" w:lineRule="auto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t xml:space="preserve">01/2018 – 05/2018 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F94A32" w14:textId="77777777" w:rsidR="00C96375" w:rsidRPr="005D1FFE" w:rsidRDefault="00C96375" w:rsidP="001D74FA">
            <w:pPr>
              <w:spacing w:line="340" w:lineRule="atLeast"/>
              <w:jc w:val="both"/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</w:pPr>
            <w:proofErr w:type="spellStart"/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>Merkle</w:t>
            </w:r>
            <w:proofErr w:type="spellEnd"/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 </w:t>
            </w:r>
            <w:proofErr w:type="spellStart"/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>Sokrati</w:t>
            </w:r>
            <w:proofErr w:type="spellEnd"/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 as Business Analyst Intern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A0391A" w14:textId="77777777" w:rsidR="00C96375" w:rsidRPr="005D1FFE" w:rsidRDefault="00C96375" w:rsidP="001D74FA">
            <w:pPr>
              <w:spacing w:line="256" w:lineRule="auto"/>
              <w:ind w:left="-72"/>
              <w:jc w:val="both"/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Pune, India 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BB8B97" w14:textId="77777777" w:rsidR="00C96375" w:rsidRPr="005D1FFE" w:rsidRDefault="00C96375" w:rsidP="00C96375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407"/>
              <w:rPr>
                <w:rFonts w:ascii="Cambria" w:eastAsia="Arial Unicode MS" w:hAnsi="Cambria" w:cs="Arial Unicode MS"/>
                <w:color w:val="000000"/>
                <w:sz w:val="22"/>
                <w:szCs w:val="22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lang w:val="en-US"/>
              </w:rPr>
              <w:t xml:space="preserve">Modeled the digital campaigns to boost the revenue of an e-commerce client by 2.7X </w:t>
            </w:r>
          </w:p>
          <w:p w14:paraId="1AE6DE20" w14:textId="77777777" w:rsidR="00C96375" w:rsidRPr="005D1FFE" w:rsidRDefault="00C96375" w:rsidP="00C96375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407"/>
              <w:rPr>
                <w:rFonts w:ascii="Cambria" w:eastAsia="Arial Unicode MS" w:hAnsi="Cambria"/>
                <w:color w:val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lang w:val="en-US"/>
              </w:rPr>
              <w:t>Improved the cost of acquisition for an OTT client by 52%</w:t>
            </w:r>
            <w:r w:rsidRPr="005D1FFE">
              <w:rPr>
                <w:rFonts w:ascii="Cambria" w:eastAsia="Arial Unicode MS" w:hAnsi="Cambria"/>
                <w:color w:val="000000"/>
                <w:lang w:val="en-US"/>
              </w:rPr>
              <w:t xml:space="preserve"> </w:t>
            </w:r>
          </w:p>
        </w:tc>
      </w:tr>
      <w:tr w:rsidR="00C96375" w:rsidRPr="005D1FFE" w14:paraId="4A68034E" w14:textId="77777777" w:rsidTr="001D74FA">
        <w:trPr>
          <w:trHeight w:val="2160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1CCBDE" w14:textId="77777777" w:rsidR="00C96375" w:rsidRPr="005D1FFE" w:rsidRDefault="00C96375" w:rsidP="001D74FA">
            <w:pPr>
              <w:spacing w:line="256" w:lineRule="auto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t xml:space="preserve">06/2017 to 07/2017 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5E176" w14:textId="77777777" w:rsidR="00C96375" w:rsidRPr="005D1FFE" w:rsidRDefault="00C96375" w:rsidP="001D74FA">
            <w:pPr>
              <w:spacing w:line="340" w:lineRule="atLeast"/>
              <w:jc w:val="both"/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</w:pPr>
            <w:proofErr w:type="spellStart"/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>Urbanclap</w:t>
            </w:r>
            <w:proofErr w:type="spellEnd"/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 Technologies </w:t>
            </w:r>
            <w:proofErr w:type="spellStart"/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>pvt.</w:t>
            </w:r>
            <w:proofErr w:type="spellEnd"/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 Ltd. As Business develop Intern 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72F3A" w14:textId="77777777" w:rsidR="00C96375" w:rsidRPr="005D1FFE" w:rsidRDefault="00C96375" w:rsidP="001D74FA">
            <w:pPr>
              <w:spacing w:line="256" w:lineRule="auto"/>
              <w:ind w:left="-72"/>
              <w:jc w:val="both"/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Pune, India 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8BA939" w14:textId="77777777" w:rsidR="00C96375" w:rsidRPr="005D1FFE" w:rsidRDefault="00C96375" w:rsidP="00C96375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407"/>
              <w:rPr>
                <w:rFonts w:ascii="Cambria" w:eastAsia="Arial Unicode MS" w:hAnsi="Cambria" w:cs="Arial Unicode MS"/>
                <w:color w:val="000000"/>
                <w:sz w:val="22"/>
                <w:szCs w:val="22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lang w:val="en-US"/>
              </w:rPr>
              <w:t>Customer acquisition through BTL marketing in newly expanded areas (</w:t>
            </w:r>
            <w:proofErr w:type="spellStart"/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lang w:val="en-US"/>
              </w:rPr>
              <w:t>Navi</w:t>
            </w:r>
            <w:proofErr w:type="spellEnd"/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lang w:val="en-US"/>
              </w:rPr>
              <w:t xml:space="preserve"> Mumbai, Thane)  </w:t>
            </w:r>
          </w:p>
          <w:p w14:paraId="1AE7D1CA" w14:textId="77777777" w:rsidR="00C96375" w:rsidRPr="005D1FFE" w:rsidRDefault="00C96375" w:rsidP="00C96375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407"/>
              <w:rPr>
                <w:rFonts w:ascii="Cambria" w:eastAsia="Arial Unicode MS" w:hAnsi="Cambria" w:cs="Arial Unicode MS"/>
                <w:color w:val="000000"/>
                <w:sz w:val="22"/>
                <w:szCs w:val="22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lang w:val="en-US"/>
              </w:rPr>
              <w:t>Product price analysis of Appliances &amp; Repairs category</w:t>
            </w:r>
          </w:p>
        </w:tc>
      </w:tr>
      <w:tr w:rsidR="00C96375" w:rsidRPr="005D1FFE" w14:paraId="6975633B" w14:textId="77777777" w:rsidTr="001D74FA">
        <w:trPr>
          <w:trHeight w:val="4068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53A7C6" w14:textId="77777777" w:rsidR="00C96375" w:rsidRPr="005D1FFE" w:rsidRDefault="00C96375" w:rsidP="001D74FA">
            <w:pPr>
              <w:spacing w:line="256" w:lineRule="auto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t xml:space="preserve">06/2016 to 07/2016 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801A4" w14:textId="77777777" w:rsidR="00C96375" w:rsidRPr="005D1FFE" w:rsidRDefault="00C96375" w:rsidP="001D74FA">
            <w:pPr>
              <w:spacing w:line="340" w:lineRule="atLeast"/>
              <w:jc w:val="both"/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Honda Cars Indian Limited as Intern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3B895" w14:textId="77777777" w:rsidR="00C96375" w:rsidRPr="005D1FFE" w:rsidRDefault="00C96375" w:rsidP="001D74FA">
            <w:pPr>
              <w:spacing w:line="256" w:lineRule="auto"/>
              <w:ind w:left="-72"/>
              <w:jc w:val="both"/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Jaipur, India 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1B53" w14:textId="77777777" w:rsidR="00C96375" w:rsidRPr="005D1FFE" w:rsidRDefault="00C96375" w:rsidP="00C96375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ind w:left="407"/>
              <w:rPr>
                <w:rFonts w:ascii="Cambria" w:eastAsia="Arial Unicode MS" w:hAnsi="Cambria"/>
                <w:color w:val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lang w:val="en-US"/>
              </w:rPr>
              <w:t xml:space="preserve">Practical Training in Quality Inspection of crankshaft  </w:t>
            </w:r>
          </w:p>
          <w:p w14:paraId="48DE07E8" w14:textId="77777777" w:rsidR="00C96375" w:rsidRPr="005D1FFE" w:rsidRDefault="00C96375" w:rsidP="00C96375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451"/>
              <w:rPr>
                <w:rFonts w:ascii="Cambria" w:eastAsia="Arial Unicode MS" w:hAnsi="Cambria" w:cs="Arial Unicode MS"/>
                <w:color w:val="000000"/>
                <w:sz w:val="22"/>
                <w:szCs w:val="22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lang w:val="en-US"/>
              </w:rPr>
              <w:t xml:space="preserve">Bachelor Project Report on “Study of crankshaft machining operations, analyzing &amp; prevention of dents” &amp; successful implementation of prototype measures to keep crankshafts safe from microchips expelled during machining </w:t>
            </w:r>
          </w:p>
          <w:p w14:paraId="08E2376F" w14:textId="77777777" w:rsidR="00C96375" w:rsidRPr="005D1FFE" w:rsidRDefault="00C96375" w:rsidP="001D74FA">
            <w:pPr>
              <w:autoSpaceDE w:val="0"/>
              <w:autoSpaceDN w:val="0"/>
              <w:adjustRightInd w:val="0"/>
              <w:rPr>
                <w:rFonts w:ascii="Cambria" w:eastAsia="Arial Unicode MS" w:hAnsi="Cambria"/>
                <w:color w:val="000000"/>
                <w:lang w:val="en-US"/>
              </w:rPr>
            </w:pPr>
          </w:p>
        </w:tc>
      </w:tr>
    </w:tbl>
    <w:p w14:paraId="576CBA54" w14:textId="77777777" w:rsidR="00C96375" w:rsidRPr="005D1FFE" w:rsidRDefault="00C96375" w:rsidP="00C96375">
      <w:pPr>
        <w:widowControl w:val="0"/>
        <w:ind w:left="22" w:hanging="22"/>
        <w:jc w:val="both"/>
        <w:rPr>
          <w:rFonts w:ascii="Cambria" w:eastAsia="Century Gothic" w:hAnsi="Cambria" w:cs="Century Gothic"/>
          <w:color w:val="000000"/>
          <w:sz w:val="22"/>
          <w:szCs w:val="22"/>
          <w:u w:color="000000"/>
          <w:lang w:val="en-US"/>
        </w:rPr>
      </w:pPr>
    </w:p>
    <w:p w14:paraId="013517F0" w14:textId="77777777" w:rsidR="00C96375" w:rsidRPr="005D1FFE" w:rsidRDefault="00C96375" w:rsidP="00C96375">
      <w:pPr>
        <w:spacing w:after="5" w:line="360" w:lineRule="auto"/>
        <w:jc w:val="both"/>
        <w:rPr>
          <w:rFonts w:ascii="Cambria" w:eastAsia="Century Gothic" w:hAnsi="Cambria" w:cs="Century Gothic"/>
          <w:color w:val="000000"/>
          <w:sz w:val="26"/>
          <w:szCs w:val="26"/>
          <w:u w:color="000000"/>
          <w:lang w:val="en-US"/>
        </w:rPr>
      </w:pPr>
      <w:r w:rsidRPr="005D1FFE">
        <w:rPr>
          <w:rFonts w:ascii="Cambria" w:eastAsia="Calibri" w:hAnsi="Cambria" w:cs="Calibri"/>
          <w:b/>
          <w:bCs/>
          <w:color w:val="000000"/>
          <w:sz w:val="26"/>
          <w:szCs w:val="26"/>
          <w:u w:color="000000"/>
          <w:lang w:val="en-US"/>
        </w:rPr>
        <w:t xml:space="preserve">Language Skills: </w:t>
      </w:r>
    </w:p>
    <w:p w14:paraId="6CE4097B" w14:textId="77777777" w:rsidR="00C96375" w:rsidRPr="005D1FFE" w:rsidRDefault="00C96375" w:rsidP="00C96375">
      <w:pPr>
        <w:spacing w:line="256" w:lineRule="auto"/>
        <w:ind w:left="17"/>
        <w:rPr>
          <w:rFonts w:ascii="Cambria" w:eastAsia="Century Gothic" w:hAnsi="Cambria" w:cs="Century Gothic"/>
          <w:color w:val="000000"/>
          <w:sz w:val="22"/>
          <w:szCs w:val="22"/>
          <w:u w:color="000000"/>
          <w:lang w:val="en-US"/>
        </w:rPr>
      </w:pPr>
    </w:p>
    <w:tbl>
      <w:tblPr>
        <w:tblW w:w="901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57"/>
        <w:gridCol w:w="2171"/>
        <w:gridCol w:w="1944"/>
        <w:gridCol w:w="1843"/>
      </w:tblGrid>
      <w:tr w:rsidR="00C96375" w:rsidRPr="005D1FFE" w14:paraId="13306758" w14:textId="77777777" w:rsidTr="001D74FA">
        <w:trPr>
          <w:trHeight w:val="270"/>
        </w:trPr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  <w:hideMark/>
          </w:tcPr>
          <w:p w14:paraId="034CB5D7" w14:textId="77777777" w:rsidR="00C96375" w:rsidRPr="005D1FFE" w:rsidRDefault="00C96375" w:rsidP="001D74FA">
            <w:pPr>
              <w:spacing w:after="5" w:line="360" w:lineRule="auto"/>
              <w:ind w:left="252" w:hanging="10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b/>
                <w:bCs/>
                <w:color w:val="000000"/>
                <w:sz w:val="22"/>
                <w:szCs w:val="22"/>
                <w:u w:color="000000"/>
                <w:lang w:val="en-US"/>
              </w:rPr>
              <w:t>Language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  <w:hideMark/>
          </w:tcPr>
          <w:p w14:paraId="30E8A564" w14:textId="77777777" w:rsidR="00C96375" w:rsidRPr="005D1FFE" w:rsidRDefault="00C96375" w:rsidP="001D74FA">
            <w:pPr>
              <w:spacing w:after="5" w:line="360" w:lineRule="auto"/>
              <w:ind w:left="252" w:hanging="10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b/>
                <w:bCs/>
                <w:color w:val="000000"/>
                <w:sz w:val="22"/>
                <w:szCs w:val="22"/>
                <w:u w:color="000000"/>
                <w:lang w:val="en-US"/>
              </w:rPr>
              <w:t>Reading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  <w:hideMark/>
          </w:tcPr>
          <w:p w14:paraId="681DAE37" w14:textId="77777777" w:rsidR="00C96375" w:rsidRPr="005D1FFE" w:rsidRDefault="00C96375" w:rsidP="001D74FA">
            <w:pPr>
              <w:spacing w:after="5" w:line="360" w:lineRule="auto"/>
              <w:ind w:left="252" w:hanging="10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b/>
                <w:bCs/>
                <w:color w:val="000000"/>
                <w:sz w:val="22"/>
                <w:szCs w:val="22"/>
                <w:u w:color="000000"/>
                <w:lang w:val="en-US"/>
              </w:rPr>
              <w:t>Speaking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  <w:hideMark/>
          </w:tcPr>
          <w:p w14:paraId="55B1705C" w14:textId="77777777" w:rsidR="00C96375" w:rsidRPr="005D1FFE" w:rsidRDefault="00C96375" w:rsidP="001D74FA">
            <w:pPr>
              <w:spacing w:after="5" w:line="360" w:lineRule="auto"/>
              <w:ind w:left="252" w:hanging="10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b/>
                <w:bCs/>
                <w:color w:val="000000"/>
                <w:sz w:val="22"/>
                <w:szCs w:val="22"/>
                <w:u w:color="000000"/>
                <w:lang w:val="en-US"/>
              </w:rPr>
              <w:t>Writing</w:t>
            </w:r>
          </w:p>
        </w:tc>
      </w:tr>
      <w:tr w:rsidR="00C96375" w:rsidRPr="005D1FFE" w14:paraId="03D648F6" w14:textId="77777777" w:rsidTr="001D74FA">
        <w:trPr>
          <w:trHeight w:val="270"/>
        </w:trPr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  <w:hideMark/>
          </w:tcPr>
          <w:p w14:paraId="42F9605A" w14:textId="77777777" w:rsidR="00C96375" w:rsidRPr="005D1FFE" w:rsidRDefault="00C96375" w:rsidP="001D74FA">
            <w:pPr>
              <w:spacing w:after="5" w:line="360" w:lineRule="auto"/>
              <w:ind w:left="252" w:hanging="10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t>English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  <w:hideMark/>
          </w:tcPr>
          <w:p w14:paraId="73F23E2D" w14:textId="77777777" w:rsidR="00C96375" w:rsidRPr="005D1FFE" w:rsidRDefault="00C96375" w:rsidP="001D74FA">
            <w:pPr>
              <w:spacing w:after="5" w:line="360" w:lineRule="auto"/>
              <w:ind w:left="252" w:hanging="10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t>Excellent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  <w:hideMark/>
          </w:tcPr>
          <w:p w14:paraId="2F482A40" w14:textId="77777777" w:rsidR="00C96375" w:rsidRPr="005D1FFE" w:rsidRDefault="00C96375" w:rsidP="001D74FA">
            <w:pPr>
              <w:spacing w:after="5" w:line="360" w:lineRule="auto"/>
              <w:ind w:left="252" w:hanging="10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t>Excellent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  <w:hideMark/>
          </w:tcPr>
          <w:p w14:paraId="7E89B449" w14:textId="77777777" w:rsidR="00C96375" w:rsidRPr="005D1FFE" w:rsidRDefault="00C96375" w:rsidP="001D74FA">
            <w:pPr>
              <w:spacing w:after="5" w:line="360" w:lineRule="auto"/>
              <w:ind w:left="252" w:hanging="10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t>Excellent</w:t>
            </w:r>
          </w:p>
        </w:tc>
      </w:tr>
      <w:tr w:rsidR="00C96375" w:rsidRPr="005D1FFE" w14:paraId="0648E6B4" w14:textId="77777777" w:rsidTr="001D74FA">
        <w:trPr>
          <w:trHeight w:val="270"/>
        </w:trPr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  <w:hideMark/>
          </w:tcPr>
          <w:p w14:paraId="4EB9C355" w14:textId="77777777" w:rsidR="00C96375" w:rsidRPr="005D1FFE" w:rsidRDefault="00C96375" w:rsidP="001D74FA">
            <w:pPr>
              <w:spacing w:after="5" w:line="360" w:lineRule="auto"/>
              <w:ind w:left="252" w:hanging="10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t>Hindi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  <w:hideMark/>
          </w:tcPr>
          <w:p w14:paraId="47877609" w14:textId="77777777" w:rsidR="00C96375" w:rsidRPr="005D1FFE" w:rsidRDefault="00C96375" w:rsidP="001D74FA">
            <w:pPr>
              <w:spacing w:after="5" w:line="360" w:lineRule="auto"/>
              <w:ind w:left="252" w:hanging="10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t>Excellent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  <w:hideMark/>
          </w:tcPr>
          <w:p w14:paraId="32C80F29" w14:textId="77777777" w:rsidR="00C96375" w:rsidRPr="005D1FFE" w:rsidRDefault="00C96375" w:rsidP="001D74FA">
            <w:pPr>
              <w:spacing w:after="5" w:line="360" w:lineRule="auto"/>
              <w:ind w:left="252" w:hanging="10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t>Excellent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  <w:hideMark/>
          </w:tcPr>
          <w:p w14:paraId="3FFA7435" w14:textId="77777777" w:rsidR="00C96375" w:rsidRPr="005D1FFE" w:rsidRDefault="00C96375" w:rsidP="001D74FA">
            <w:pPr>
              <w:spacing w:after="5" w:line="360" w:lineRule="auto"/>
              <w:ind w:left="252" w:hanging="10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t>Excellent</w:t>
            </w:r>
          </w:p>
        </w:tc>
      </w:tr>
    </w:tbl>
    <w:p w14:paraId="35C74BE0" w14:textId="77777777" w:rsidR="00C96375" w:rsidRPr="005D1FFE" w:rsidRDefault="00C96375" w:rsidP="00C96375">
      <w:pPr>
        <w:spacing w:line="244" w:lineRule="auto"/>
        <w:ind w:right="767"/>
        <w:jc w:val="both"/>
        <w:rPr>
          <w:rFonts w:ascii="Cambria" w:eastAsia="Century Gothic" w:hAnsi="Cambria" w:cs="Century Gothic"/>
          <w:b/>
          <w:bCs/>
          <w:color w:val="000000"/>
          <w:u w:color="000000"/>
          <w:lang w:val="en-US"/>
        </w:rPr>
      </w:pPr>
    </w:p>
    <w:p w14:paraId="39B6AAF7" w14:textId="77777777" w:rsidR="00C96375" w:rsidRPr="005D1FFE" w:rsidRDefault="00C96375" w:rsidP="00C96375">
      <w:pPr>
        <w:spacing w:after="5" w:line="252" w:lineRule="auto"/>
        <w:ind w:right="203"/>
        <w:jc w:val="both"/>
        <w:rPr>
          <w:rFonts w:ascii="Cambria" w:eastAsia="Century Gothic" w:hAnsi="Cambria" w:cs="Century Gothic"/>
          <w:b/>
          <w:bCs/>
          <w:color w:val="000000"/>
          <w:sz w:val="26"/>
          <w:szCs w:val="26"/>
          <w:u w:color="000000"/>
          <w:lang w:val="en-US"/>
        </w:rPr>
      </w:pPr>
      <w:r w:rsidRPr="005D1FFE">
        <w:rPr>
          <w:rFonts w:ascii="Cambria" w:eastAsia="Calibri" w:hAnsi="Cambria" w:cs="Calibri"/>
          <w:b/>
          <w:bCs/>
          <w:color w:val="000000"/>
          <w:sz w:val="26"/>
          <w:szCs w:val="26"/>
          <w:u w:color="000000"/>
          <w:lang w:val="de-DE"/>
        </w:rPr>
        <w:t>C</w:t>
      </w:r>
      <w:proofErr w:type="spellStart"/>
      <w:r w:rsidRPr="005D1FFE">
        <w:rPr>
          <w:rFonts w:ascii="Cambria" w:eastAsia="Calibri" w:hAnsi="Cambria" w:cs="Calibri"/>
          <w:b/>
          <w:bCs/>
          <w:color w:val="000000"/>
          <w:sz w:val="26"/>
          <w:szCs w:val="26"/>
          <w:u w:color="000000"/>
          <w:lang w:val="en-US"/>
        </w:rPr>
        <w:t>ontact</w:t>
      </w:r>
      <w:proofErr w:type="spellEnd"/>
      <w:r w:rsidRPr="005D1FFE">
        <w:rPr>
          <w:rFonts w:ascii="Cambria" w:eastAsia="Calibri" w:hAnsi="Cambria" w:cs="Calibri"/>
          <w:b/>
          <w:bCs/>
          <w:color w:val="000000"/>
          <w:sz w:val="26"/>
          <w:szCs w:val="26"/>
          <w:u w:color="000000"/>
          <w:lang w:val="en-US"/>
        </w:rPr>
        <w:t xml:space="preserve"> information:  </w:t>
      </w:r>
    </w:p>
    <w:p w14:paraId="2FC9905C" w14:textId="77777777" w:rsidR="00C96375" w:rsidRPr="005D1FFE" w:rsidRDefault="00C96375" w:rsidP="00C96375">
      <w:pPr>
        <w:spacing w:after="5" w:line="360" w:lineRule="auto"/>
        <w:ind w:left="252" w:hanging="10"/>
        <w:jc w:val="both"/>
        <w:rPr>
          <w:rFonts w:ascii="Cambria" w:eastAsia="Century Gothic" w:hAnsi="Cambria" w:cs="Century Gothic"/>
          <w:color w:val="000000"/>
          <w:u w:color="000000"/>
          <w:lang w:val="en-US"/>
        </w:rPr>
      </w:pPr>
      <w:r w:rsidRPr="005D1FFE">
        <w:rPr>
          <w:rFonts w:ascii="Cambria" w:eastAsia="Calibri" w:hAnsi="Cambria" w:cs="Calibri"/>
          <w:b/>
          <w:bCs/>
          <w:color w:val="000000"/>
          <w:u w:color="000000"/>
          <w:lang w:val="en-US"/>
        </w:rPr>
        <w:t>E-mail:</w:t>
      </w:r>
      <w:r w:rsidRPr="005D1FFE">
        <w:rPr>
          <w:rFonts w:ascii="Cambria" w:eastAsia="Calibri" w:hAnsi="Cambria" w:cs="Calibri"/>
          <w:color w:val="000000"/>
          <w:u w:color="000000"/>
          <w:lang w:val="en-US"/>
        </w:rPr>
        <w:t xml:space="preserve"> </w:t>
      </w:r>
      <w:hyperlink r:id="rId7" w:history="1">
        <w:r w:rsidRPr="005D1FFE">
          <w:rPr>
            <w:rStyle w:val="Hyperlink"/>
            <w:rFonts w:ascii="Cambria" w:eastAsia="Century Gothic" w:hAnsi="Cambria" w:cs="Century Gothic"/>
            <w:lang w:val="en-US"/>
          </w:rPr>
          <w:t>business@kamtech.in</w:t>
        </w:r>
      </w:hyperlink>
      <w:r w:rsidRPr="005D1FFE">
        <w:rPr>
          <w:rFonts w:ascii="Cambria" w:eastAsia="Calibri" w:hAnsi="Cambria" w:cs="Calibri"/>
          <w:color w:val="000000"/>
          <w:u w:color="000000"/>
          <w:lang w:val="en-US"/>
        </w:rPr>
        <w:t xml:space="preserve"> </w:t>
      </w:r>
    </w:p>
    <w:p w14:paraId="62B3EFF6" w14:textId="77777777" w:rsidR="00C96375" w:rsidRPr="005D1FFE" w:rsidRDefault="00C96375" w:rsidP="00C96375">
      <w:pPr>
        <w:spacing w:after="5" w:line="360" w:lineRule="auto"/>
        <w:ind w:left="252" w:hanging="10"/>
        <w:jc w:val="both"/>
        <w:rPr>
          <w:rFonts w:ascii="Cambria" w:eastAsia="Century Gothic" w:hAnsi="Cambria" w:cs="Century Gothic"/>
          <w:color w:val="000000"/>
          <w:u w:color="000000"/>
          <w:lang w:val="en-US"/>
        </w:rPr>
      </w:pPr>
      <w:r w:rsidRPr="005D1FFE">
        <w:rPr>
          <w:rFonts w:ascii="Cambria" w:eastAsia="Calibri" w:hAnsi="Cambria" w:cs="Calibri"/>
          <w:b/>
          <w:bCs/>
          <w:color w:val="000000"/>
          <w:u w:color="000000"/>
          <w:lang w:val="it-IT"/>
        </w:rPr>
        <w:t>phone:</w:t>
      </w:r>
      <w:r w:rsidRPr="005D1FFE">
        <w:rPr>
          <w:rFonts w:ascii="Cambria" w:eastAsia="Calibri" w:hAnsi="Cambria" w:cs="Calibri"/>
          <w:color w:val="000000"/>
          <w:u w:color="000000"/>
          <w:lang w:val="en-US"/>
        </w:rPr>
        <w:t xml:space="preserve"> +91</w:t>
      </w:r>
      <w:r w:rsidRPr="005D1FFE">
        <w:rPr>
          <w:rFonts w:ascii="Cambria" w:eastAsia="Helvetica Neue" w:hAnsi="Cambria" w:cs="Times Roman"/>
          <w:color w:val="000000"/>
          <w:sz w:val="22"/>
          <w:szCs w:val="22"/>
          <w:u w:color="000000"/>
          <w:lang w:val="en-US"/>
        </w:rPr>
        <w:t>7240000407</w:t>
      </w:r>
    </w:p>
    <w:p w14:paraId="2C09A8B4" w14:textId="77777777" w:rsidR="00C96375" w:rsidRPr="005D1FFE" w:rsidRDefault="00C96375" w:rsidP="00C96375">
      <w:pPr>
        <w:spacing w:after="106"/>
        <w:ind w:left="137"/>
        <w:rPr>
          <w:rFonts w:ascii="Cambria" w:hAnsi="Cambria"/>
          <w:b/>
        </w:rPr>
      </w:pPr>
    </w:p>
    <w:p w14:paraId="0999D04B" w14:textId="77777777" w:rsidR="00C96375" w:rsidRPr="005D1FFE" w:rsidRDefault="00C96375" w:rsidP="00C96375">
      <w:pPr>
        <w:spacing w:after="5" w:line="252" w:lineRule="auto"/>
        <w:ind w:right="203"/>
        <w:jc w:val="both"/>
        <w:rPr>
          <w:rFonts w:ascii="Cambria" w:eastAsia="Calibri" w:hAnsi="Cambria" w:cs="Calibri"/>
          <w:b/>
          <w:bCs/>
          <w:color w:val="000000"/>
          <w:sz w:val="26"/>
          <w:szCs w:val="26"/>
          <w:u w:color="000000"/>
          <w:lang w:val="de-DE"/>
        </w:rPr>
      </w:pPr>
      <w:r w:rsidRPr="005D1FFE">
        <w:rPr>
          <w:rFonts w:ascii="Cambria" w:eastAsia="Calibri" w:hAnsi="Cambria" w:cs="Calibri"/>
          <w:b/>
          <w:bCs/>
          <w:color w:val="000000"/>
          <w:sz w:val="26"/>
          <w:szCs w:val="26"/>
          <w:u w:color="000000"/>
          <w:lang w:val="de-DE"/>
        </w:rPr>
        <w:t xml:space="preserve">Certification: </w:t>
      </w:r>
    </w:p>
    <w:p w14:paraId="6CD88AFC" w14:textId="77777777" w:rsidR="00C96375" w:rsidRPr="005D1FFE" w:rsidRDefault="00C96375" w:rsidP="00C96375">
      <w:pPr>
        <w:spacing w:line="360" w:lineRule="auto"/>
        <w:rPr>
          <w:rFonts w:ascii="Cambria" w:hAnsi="Cambria"/>
        </w:rPr>
      </w:pPr>
      <w:r w:rsidRPr="005D1FFE"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4D8FDE39" wp14:editId="234D12DD">
            <wp:simplePos x="0" y="0"/>
            <wp:positionH relativeFrom="column">
              <wp:posOffset>1955800</wp:posOffset>
            </wp:positionH>
            <wp:positionV relativeFrom="paragraph">
              <wp:posOffset>696595</wp:posOffset>
            </wp:positionV>
            <wp:extent cx="871855" cy="960120"/>
            <wp:effectExtent l="0" t="0" r="4445" b="0"/>
            <wp:wrapNone/>
            <wp:docPr id="85" name="Picture 698" descr="C:\Users\Vikram\Desktop\kamtech S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C:\Users\Vikram\Desktop\kamtech Se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1FFE"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5ED9802D" wp14:editId="59171AA8">
            <wp:simplePos x="0" y="0"/>
            <wp:positionH relativeFrom="margin">
              <wp:posOffset>3435350</wp:posOffset>
            </wp:positionH>
            <wp:positionV relativeFrom="paragraph">
              <wp:posOffset>868045</wp:posOffset>
            </wp:positionV>
            <wp:extent cx="1133475" cy="339090"/>
            <wp:effectExtent l="0" t="0" r="9525" b="3810"/>
            <wp:wrapNone/>
            <wp:docPr id="86" name="Picture 86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1FFE">
        <w:rPr>
          <w:rFonts w:ascii="Cambria" w:hAnsi="Cambria"/>
        </w:rPr>
        <w:t xml:space="preserve">I, the undersigned, certify that to the best of my knowledge and belief, this CV correctly describes me, my qualifications, and my experience. I understand that any </w:t>
      </w:r>
      <w:proofErr w:type="spellStart"/>
      <w:r w:rsidRPr="005D1FFE">
        <w:rPr>
          <w:rFonts w:ascii="Cambria" w:hAnsi="Cambria"/>
        </w:rPr>
        <w:t>willful</w:t>
      </w:r>
      <w:proofErr w:type="spellEnd"/>
      <w:r w:rsidRPr="005D1FFE">
        <w:rPr>
          <w:rFonts w:ascii="Cambria" w:hAnsi="Cambria"/>
        </w:rPr>
        <w:t xml:space="preserve"> misstatement described herein may lead to my disqualification or dismissal, if engaged</w:t>
      </w:r>
    </w:p>
    <w:p w14:paraId="5F0AC9C5" w14:textId="51582A08" w:rsidR="00EF2B08" w:rsidRPr="00C96375" w:rsidRDefault="00C96375" w:rsidP="00C96375">
      <w:pPr>
        <w:pStyle w:val="BodyText"/>
        <w:rPr>
          <w:rFonts w:ascii="Book Antiqua" w:hAnsi="Book Antiqua"/>
        </w:rPr>
      </w:pPr>
      <w:r w:rsidRPr="005D1FFE">
        <w:rPr>
          <w:noProof/>
          <w:lang w:val="en-IN" w:eastAsia="en-IN"/>
        </w:rPr>
        <w:drawing>
          <wp:inline distT="0" distB="0" distL="0" distR="0" wp14:anchorId="666696D7" wp14:editId="08B5A0F5">
            <wp:extent cx="828675" cy="4579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7932" cy="46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2B08" w:rsidRPr="00C9637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27717C" w14:textId="77777777" w:rsidR="00097EF4" w:rsidRDefault="00097EF4" w:rsidP="00A21326">
      <w:r>
        <w:separator/>
      </w:r>
    </w:p>
  </w:endnote>
  <w:endnote w:type="continuationSeparator" w:id="0">
    <w:p w14:paraId="157E25BB" w14:textId="77777777" w:rsidR="00097EF4" w:rsidRDefault="00097EF4" w:rsidP="00A21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yriad Pro">
    <w:altName w:val="Calibr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 Roman">
    <w:charset w:val="00"/>
    <w:family w:val="auto"/>
    <w:pitch w:val="variable"/>
    <w:sig w:usb0="E00002FF" w:usb1="5000205A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24CE2" w14:textId="28E6DBEA" w:rsidR="00A21326" w:rsidRDefault="00A21326">
    <w:pPr>
      <w:pStyle w:val="Footer"/>
    </w:pP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3B8F5FC6" wp14:editId="0659F88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057900" cy="399502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Letterhead bottom (3)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670" b="59727"/>
                  <a:stretch/>
                </pic:blipFill>
                <pic:spPr bwMode="auto">
                  <a:xfrm>
                    <a:off x="0" y="0"/>
                    <a:ext cx="6057900" cy="39950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245259" w14:textId="77777777" w:rsidR="00097EF4" w:rsidRDefault="00097EF4" w:rsidP="00A21326">
      <w:r>
        <w:separator/>
      </w:r>
    </w:p>
  </w:footnote>
  <w:footnote w:type="continuationSeparator" w:id="0">
    <w:p w14:paraId="560D43EF" w14:textId="77777777" w:rsidR="00097EF4" w:rsidRDefault="00097EF4" w:rsidP="00A21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47CC2" w14:textId="5B2D6806" w:rsidR="00A21326" w:rsidRDefault="00A21326">
    <w:pPr>
      <w:pStyle w:val="Header"/>
    </w:pPr>
    <w:r>
      <w:rPr>
        <w:noProof/>
        <w:lang w:val="en-IN" w:eastAsia="en-IN"/>
      </w:rPr>
      <w:drawing>
        <wp:inline distT="0" distB="0" distL="0" distR="0" wp14:anchorId="4F0CEAFC" wp14:editId="49DE69FA">
          <wp:extent cx="5731510" cy="1220494"/>
          <wp:effectExtent l="0" t="0" r="2540" b="0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etterhead to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2204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FC83BF" w14:textId="77777777" w:rsidR="00A21326" w:rsidRDefault="00A213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27CE"/>
    <w:multiLevelType w:val="hybridMultilevel"/>
    <w:tmpl w:val="FC748480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14191"/>
    <w:multiLevelType w:val="hybridMultilevel"/>
    <w:tmpl w:val="AE14BABA"/>
    <w:lvl w:ilvl="0" w:tplc="23BAE08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0F8A510D"/>
    <w:multiLevelType w:val="hybridMultilevel"/>
    <w:tmpl w:val="06621C18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50244"/>
    <w:multiLevelType w:val="hybridMultilevel"/>
    <w:tmpl w:val="4BFA4CCA"/>
    <w:lvl w:ilvl="0" w:tplc="9A9CBF92">
      <w:start w:val="1989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AD6DF1"/>
    <w:multiLevelType w:val="multilevel"/>
    <w:tmpl w:val="0D14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94EAE"/>
    <w:multiLevelType w:val="hybridMultilevel"/>
    <w:tmpl w:val="77CE9ADC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B07C3"/>
    <w:multiLevelType w:val="hybridMultilevel"/>
    <w:tmpl w:val="85E65B3E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A781B73"/>
    <w:multiLevelType w:val="hybridMultilevel"/>
    <w:tmpl w:val="1BB8B1C6"/>
    <w:lvl w:ilvl="0" w:tplc="A1B420C2">
      <w:start w:val="15"/>
      <w:numFmt w:val="bullet"/>
      <w:lvlText w:val="-"/>
      <w:lvlJc w:val="left"/>
      <w:pPr>
        <w:ind w:left="1004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C756541"/>
    <w:multiLevelType w:val="hybridMultilevel"/>
    <w:tmpl w:val="97BEDEE6"/>
    <w:lvl w:ilvl="0" w:tplc="9A9CBF92">
      <w:start w:val="1989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D0471"/>
    <w:multiLevelType w:val="hybridMultilevel"/>
    <w:tmpl w:val="8E5CDA8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DBAE226">
      <w:start w:val="1"/>
      <w:numFmt w:val="upperLetter"/>
      <w:lvlText w:val="%2)"/>
      <w:lvlJc w:val="left"/>
      <w:pPr>
        <w:ind w:left="1080" w:hanging="360"/>
      </w:pPr>
      <w:rPr>
        <w:rFonts w:hint="default"/>
        <w:b w:val="0"/>
      </w:rPr>
    </w:lvl>
    <w:lvl w:ilvl="2" w:tplc="40090011">
      <w:start w:val="1"/>
      <w:numFmt w:val="decimal"/>
      <w:lvlText w:val="%3)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BD768D"/>
    <w:multiLevelType w:val="hybridMultilevel"/>
    <w:tmpl w:val="8C1A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B1DC4"/>
    <w:multiLevelType w:val="hybridMultilevel"/>
    <w:tmpl w:val="490CBED8"/>
    <w:lvl w:ilvl="0" w:tplc="422E463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B3E02"/>
    <w:multiLevelType w:val="hybridMultilevel"/>
    <w:tmpl w:val="D234A412"/>
    <w:lvl w:ilvl="0" w:tplc="9A9CBF92">
      <w:start w:val="1989"/>
      <w:numFmt w:val="bullet"/>
      <w:lvlText w:val="–"/>
      <w:lvlJc w:val="left"/>
      <w:pPr>
        <w:ind w:left="1004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536405F"/>
    <w:multiLevelType w:val="multilevel"/>
    <w:tmpl w:val="95C65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86C7636"/>
    <w:multiLevelType w:val="hybridMultilevel"/>
    <w:tmpl w:val="229E8CD4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735B3"/>
    <w:multiLevelType w:val="hybridMultilevel"/>
    <w:tmpl w:val="BC0EEFB8"/>
    <w:lvl w:ilvl="0" w:tplc="422E463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4400B2"/>
    <w:multiLevelType w:val="hybridMultilevel"/>
    <w:tmpl w:val="B32AC34A"/>
    <w:lvl w:ilvl="0" w:tplc="475E356C">
      <w:start w:val="2012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DF4170"/>
    <w:multiLevelType w:val="hybridMultilevel"/>
    <w:tmpl w:val="C87019A0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55EB4"/>
    <w:multiLevelType w:val="hybridMultilevel"/>
    <w:tmpl w:val="ACE68AE4"/>
    <w:lvl w:ilvl="0" w:tplc="A1B420C2">
      <w:start w:val="15"/>
      <w:numFmt w:val="bullet"/>
      <w:lvlText w:val="-"/>
      <w:lvlJc w:val="left"/>
      <w:pPr>
        <w:ind w:left="108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C64050A"/>
    <w:multiLevelType w:val="hybridMultilevel"/>
    <w:tmpl w:val="0F9C0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F1316F"/>
    <w:multiLevelType w:val="hybridMultilevel"/>
    <w:tmpl w:val="7C927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180F50"/>
    <w:multiLevelType w:val="multilevel"/>
    <w:tmpl w:val="8E4222D4"/>
    <w:lvl w:ilvl="0">
      <w:start w:val="15"/>
      <w:numFmt w:val="bullet"/>
      <w:lvlText w:val="-"/>
      <w:lvlJc w:val="left"/>
      <w:pPr>
        <w:ind w:left="360" w:hanging="360"/>
      </w:pPr>
      <w:rPr>
        <w:rFonts w:ascii="Myriad Pro" w:eastAsia="Times New Roman" w:hAnsi="Myriad Pro" w:cs="Arial" w:hint="default"/>
        <w:color w:val="auto"/>
        <w:sz w:val="24"/>
      </w:rPr>
    </w:lvl>
    <w:lvl w:ilvl="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3EB019AB"/>
    <w:multiLevelType w:val="hybridMultilevel"/>
    <w:tmpl w:val="7C6E10BC"/>
    <w:lvl w:ilvl="0" w:tplc="9A9CBF92">
      <w:start w:val="1989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EEA4C02"/>
    <w:multiLevelType w:val="multilevel"/>
    <w:tmpl w:val="4BB83B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1D014AF"/>
    <w:multiLevelType w:val="hybridMultilevel"/>
    <w:tmpl w:val="5EA2D3F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6F00F70"/>
    <w:multiLevelType w:val="hybridMultilevel"/>
    <w:tmpl w:val="CB423A7A"/>
    <w:lvl w:ilvl="0" w:tplc="A1B420C2">
      <w:start w:val="15"/>
      <w:numFmt w:val="bullet"/>
      <w:lvlText w:val="-"/>
      <w:lvlJc w:val="left"/>
      <w:pPr>
        <w:ind w:left="108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18B509A"/>
    <w:multiLevelType w:val="hybridMultilevel"/>
    <w:tmpl w:val="3D2ABD7E"/>
    <w:lvl w:ilvl="0" w:tplc="A1B420C2">
      <w:start w:val="15"/>
      <w:numFmt w:val="bullet"/>
      <w:lvlText w:val="-"/>
      <w:lvlJc w:val="left"/>
      <w:pPr>
        <w:ind w:left="1004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99B2648"/>
    <w:multiLevelType w:val="hybridMultilevel"/>
    <w:tmpl w:val="47284492"/>
    <w:lvl w:ilvl="0" w:tplc="0DBAE2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FD0A17"/>
    <w:multiLevelType w:val="hybridMultilevel"/>
    <w:tmpl w:val="29D8C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6D4D9F"/>
    <w:multiLevelType w:val="hybridMultilevel"/>
    <w:tmpl w:val="352E71E0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9C3BB8"/>
    <w:multiLevelType w:val="hybridMultilevel"/>
    <w:tmpl w:val="C7F23352"/>
    <w:lvl w:ilvl="0" w:tplc="475E356C">
      <w:start w:val="2012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D16CF9"/>
    <w:multiLevelType w:val="hybridMultilevel"/>
    <w:tmpl w:val="C0F03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C723A7"/>
    <w:multiLevelType w:val="hybridMultilevel"/>
    <w:tmpl w:val="D606577A"/>
    <w:lvl w:ilvl="0" w:tplc="9A9CBF92">
      <w:start w:val="1989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6C24459"/>
    <w:multiLevelType w:val="multilevel"/>
    <w:tmpl w:val="A5DEE1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4" w15:restartNumberingAfterBreak="0">
    <w:nsid w:val="7AE60BFF"/>
    <w:multiLevelType w:val="hybridMultilevel"/>
    <w:tmpl w:val="DB7A8014"/>
    <w:lvl w:ilvl="0" w:tplc="9A9CBF92">
      <w:start w:val="1989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03CA8"/>
    <w:multiLevelType w:val="hybridMultilevel"/>
    <w:tmpl w:val="6D34BFBE"/>
    <w:lvl w:ilvl="0" w:tplc="9A9CBF92">
      <w:start w:val="1989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9"/>
  </w:num>
  <w:num w:numId="4">
    <w:abstractNumId w:val="6"/>
  </w:num>
  <w:num w:numId="5">
    <w:abstractNumId w:val="28"/>
  </w:num>
  <w:num w:numId="6">
    <w:abstractNumId w:val="1"/>
  </w:num>
  <w:num w:numId="7">
    <w:abstractNumId w:val="27"/>
  </w:num>
  <w:num w:numId="8">
    <w:abstractNumId w:val="21"/>
  </w:num>
  <w:num w:numId="9">
    <w:abstractNumId w:val="7"/>
  </w:num>
  <w:num w:numId="10">
    <w:abstractNumId w:val="17"/>
  </w:num>
  <w:num w:numId="11">
    <w:abstractNumId w:val="29"/>
  </w:num>
  <w:num w:numId="12">
    <w:abstractNumId w:val="2"/>
  </w:num>
  <w:num w:numId="13">
    <w:abstractNumId w:val="33"/>
  </w:num>
  <w:num w:numId="14">
    <w:abstractNumId w:val="0"/>
  </w:num>
  <w:num w:numId="15">
    <w:abstractNumId w:val="15"/>
  </w:num>
  <w:num w:numId="16">
    <w:abstractNumId w:val="11"/>
  </w:num>
  <w:num w:numId="17">
    <w:abstractNumId w:val="19"/>
  </w:num>
  <w:num w:numId="18">
    <w:abstractNumId w:val="20"/>
  </w:num>
  <w:num w:numId="19">
    <w:abstractNumId w:val="31"/>
  </w:num>
  <w:num w:numId="20">
    <w:abstractNumId w:val="10"/>
  </w:num>
  <w:num w:numId="21">
    <w:abstractNumId w:val="4"/>
  </w:num>
  <w:num w:numId="22">
    <w:abstractNumId w:val="26"/>
  </w:num>
  <w:num w:numId="23">
    <w:abstractNumId w:val="18"/>
  </w:num>
  <w:num w:numId="24">
    <w:abstractNumId w:val="14"/>
  </w:num>
  <w:num w:numId="25">
    <w:abstractNumId w:val="25"/>
  </w:num>
  <w:num w:numId="26">
    <w:abstractNumId w:val="5"/>
  </w:num>
  <w:num w:numId="27">
    <w:abstractNumId w:val="24"/>
  </w:num>
  <w:num w:numId="28">
    <w:abstractNumId w:val="22"/>
  </w:num>
  <w:num w:numId="29">
    <w:abstractNumId w:val="3"/>
  </w:num>
  <w:num w:numId="30">
    <w:abstractNumId w:val="32"/>
  </w:num>
  <w:num w:numId="31">
    <w:abstractNumId w:val="8"/>
  </w:num>
  <w:num w:numId="32">
    <w:abstractNumId w:val="12"/>
  </w:num>
  <w:num w:numId="33">
    <w:abstractNumId w:val="35"/>
  </w:num>
  <w:num w:numId="34">
    <w:abstractNumId w:val="34"/>
  </w:num>
  <w:num w:numId="35">
    <w:abstractNumId w:val="30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26"/>
    <w:rsid w:val="000072AB"/>
    <w:rsid w:val="000223CC"/>
    <w:rsid w:val="00054E43"/>
    <w:rsid w:val="000834F7"/>
    <w:rsid w:val="00091330"/>
    <w:rsid w:val="00097EF4"/>
    <w:rsid w:val="000D7875"/>
    <w:rsid w:val="0011164D"/>
    <w:rsid w:val="00133AB1"/>
    <w:rsid w:val="00146B85"/>
    <w:rsid w:val="00160001"/>
    <w:rsid w:val="0016180A"/>
    <w:rsid w:val="001854C4"/>
    <w:rsid w:val="001E1B23"/>
    <w:rsid w:val="001E732B"/>
    <w:rsid w:val="001F2B9C"/>
    <w:rsid w:val="0022332E"/>
    <w:rsid w:val="0025739C"/>
    <w:rsid w:val="0027188C"/>
    <w:rsid w:val="00277E5B"/>
    <w:rsid w:val="0029352A"/>
    <w:rsid w:val="0029361F"/>
    <w:rsid w:val="00295740"/>
    <w:rsid w:val="00297769"/>
    <w:rsid w:val="002A7732"/>
    <w:rsid w:val="002B0828"/>
    <w:rsid w:val="002F1C92"/>
    <w:rsid w:val="002F4BD3"/>
    <w:rsid w:val="00314309"/>
    <w:rsid w:val="00327543"/>
    <w:rsid w:val="00344FEB"/>
    <w:rsid w:val="00353E03"/>
    <w:rsid w:val="0036050A"/>
    <w:rsid w:val="003622E1"/>
    <w:rsid w:val="00392123"/>
    <w:rsid w:val="003C36A4"/>
    <w:rsid w:val="003C48EB"/>
    <w:rsid w:val="003D1BBB"/>
    <w:rsid w:val="003D28C4"/>
    <w:rsid w:val="003E608A"/>
    <w:rsid w:val="003F118E"/>
    <w:rsid w:val="004148BE"/>
    <w:rsid w:val="004153D3"/>
    <w:rsid w:val="004310DC"/>
    <w:rsid w:val="00440C76"/>
    <w:rsid w:val="00443B7E"/>
    <w:rsid w:val="00461E0F"/>
    <w:rsid w:val="00474850"/>
    <w:rsid w:val="00481A85"/>
    <w:rsid w:val="004B5307"/>
    <w:rsid w:val="004C2667"/>
    <w:rsid w:val="004C2D1B"/>
    <w:rsid w:val="004D6B1D"/>
    <w:rsid w:val="0054330D"/>
    <w:rsid w:val="00561550"/>
    <w:rsid w:val="00567585"/>
    <w:rsid w:val="00576A2C"/>
    <w:rsid w:val="005A27E3"/>
    <w:rsid w:val="005C07F5"/>
    <w:rsid w:val="005C4E61"/>
    <w:rsid w:val="005C7329"/>
    <w:rsid w:val="005D5B41"/>
    <w:rsid w:val="005E6827"/>
    <w:rsid w:val="00601565"/>
    <w:rsid w:val="0061732A"/>
    <w:rsid w:val="00635E16"/>
    <w:rsid w:val="0064104A"/>
    <w:rsid w:val="00643260"/>
    <w:rsid w:val="0066343C"/>
    <w:rsid w:val="00665EBC"/>
    <w:rsid w:val="00691D55"/>
    <w:rsid w:val="0069218B"/>
    <w:rsid w:val="006A152F"/>
    <w:rsid w:val="006C00C0"/>
    <w:rsid w:val="006E592B"/>
    <w:rsid w:val="0071512D"/>
    <w:rsid w:val="00760D1F"/>
    <w:rsid w:val="007B1282"/>
    <w:rsid w:val="007B5592"/>
    <w:rsid w:val="007B70B3"/>
    <w:rsid w:val="007E439C"/>
    <w:rsid w:val="0081255E"/>
    <w:rsid w:val="0081591F"/>
    <w:rsid w:val="008249FF"/>
    <w:rsid w:val="00842F28"/>
    <w:rsid w:val="00855B7A"/>
    <w:rsid w:val="008615F7"/>
    <w:rsid w:val="00866CCE"/>
    <w:rsid w:val="008A6A63"/>
    <w:rsid w:val="008A6CE9"/>
    <w:rsid w:val="008B1C89"/>
    <w:rsid w:val="008B4A51"/>
    <w:rsid w:val="008B640D"/>
    <w:rsid w:val="008D116C"/>
    <w:rsid w:val="00905621"/>
    <w:rsid w:val="009261ED"/>
    <w:rsid w:val="009268E7"/>
    <w:rsid w:val="00966839"/>
    <w:rsid w:val="00990D4D"/>
    <w:rsid w:val="009A430E"/>
    <w:rsid w:val="009A74D6"/>
    <w:rsid w:val="009E0282"/>
    <w:rsid w:val="009E681B"/>
    <w:rsid w:val="009E7A38"/>
    <w:rsid w:val="009F6722"/>
    <w:rsid w:val="00A06F6C"/>
    <w:rsid w:val="00A07DA4"/>
    <w:rsid w:val="00A15403"/>
    <w:rsid w:val="00A21326"/>
    <w:rsid w:val="00A216AD"/>
    <w:rsid w:val="00A61EA6"/>
    <w:rsid w:val="00A620E0"/>
    <w:rsid w:val="00A76795"/>
    <w:rsid w:val="00A96EBB"/>
    <w:rsid w:val="00AF5EE8"/>
    <w:rsid w:val="00B141EF"/>
    <w:rsid w:val="00B3623A"/>
    <w:rsid w:val="00B416CF"/>
    <w:rsid w:val="00BB4543"/>
    <w:rsid w:val="00BB75B3"/>
    <w:rsid w:val="00BC2312"/>
    <w:rsid w:val="00BD64D6"/>
    <w:rsid w:val="00BE0052"/>
    <w:rsid w:val="00BF55D7"/>
    <w:rsid w:val="00C03A8F"/>
    <w:rsid w:val="00C05197"/>
    <w:rsid w:val="00C3254D"/>
    <w:rsid w:val="00C46700"/>
    <w:rsid w:val="00C655D3"/>
    <w:rsid w:val="00C65718"/>
    <w:rsid w:val="00C77649"/>
    <w:rsid w:val="00C77EEE"/>
    <w:rsid w:val="00C826EB"/>
    <w:rsid w:val="00C96375"/>
    <w:rsid w:val="00CA1D9B"/>
    <w:rsid w:val="00CF63C1"/>
    <w:rsid w:val="00CF6FB7"/>
    <w:rsid w:val="00D00904"/>
    <w:rsid w:val="00D26743"/>
    <w:rsid w:val="00D61A4C"/>
    <w:rsid w:val="00D841F0"/>
    <w:rsid w:val="00DA2517"/>
    <w:rsid w:val="00DE315F"/>
    <w:rsid w:val="00E01880"/>
    <w:rsid w:val="00E57C9E"/>
    <w:rsid w:val="00E63679"/>
    <w:rsid w:val="00E6578F"/>
    <w:rsid w:val="00E83345"/>
    <w:rsid w:val="00EA033F"/>
    <w:rsid w:val="00EA6676"/>
    <w:rsid w:val="00EB553B"/>
    <w:rsid w:val="00EC44EF"/>
    <w:rsid w:val="00EE5279"/>
    <w:rsid w:val="00EE66FB"/>
    <w:rsid w:val="00EF2B08"/>
    <w:rsid w:val="00F03EAD"/>
    <w:rsid w:val="00F35919"/>
    <w:rsid w:val="00F47D2D"/>
    <w:rsid w:val="00F535EF"/>
    <w:rsid w:val="00F57EFB"/>
    <w:rsid w:val="00F6090D"/>
    <w:rsid w:val="00F668F7"/>
    <w:rsid w:val="00F9016C"/>
    <w:rsid w:val="00FB5BF7"/>
    <w:rsid w:val="00FC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CC1E"/>
  <w15:chartTrackingRefBased/>
  <w15:docId w15:val="{B090E34A-B6ED-4152-9823-F13EB806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3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326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Sub-Clause Paragraph,Section Header3"/>
    <w:basedOn w:val="Normal"/>
    <w:next w:val="Normal"/>
    <w:link w:val="Heading3Char"/>
    <w:unhideWhenUsed/>
    <w:qFormat/>
    <w:rsid w:val="00A21326"/>
    <w:pPr>
      <w:keepNext/>
      <w:keepLines/>
      <w:spacing w:before="40" w:line="259" w:lineRule="auto"/>
      <w:outlineLvl w:val="2"/>
    </w:pPr>
    <w:rPr>
      <w:rFonts w:ascii="Cambria" w:hAnsi="Cambria" w:cs="Vrind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13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aliases w:val="Sub-Clause Paragraph Char,Section Header3 Char"/>
    <w:basedOn w:val="DefaultParagraphFont"/>
    <w:link w:val="Heading3"/>
    <w:rsid w:val="00A21326"/>
    <w:rPr>
      <w:rFonts w:ascii="Cambria" w:eastAsia="Times New Roman" w:hAnsi="Cambria" w:cs="Vrinda"/>
      <w:color w:val="243F60"/>
      <w:sz w:val="24"/>
      <w:szCs w:val="24"/>
      <w:lang w:val="en-GB"/>
    </w:rPr>
  </w:style>
  <w:style w:type="paragraph" w:styleId="ListParagraph">
    <w:name w:val="List Paragraph"/>
    <w:aliases w:val="Use Case List Paragraph,List Paragraph1,Bullet 1,Heading2,b1,Bullit,heading 4,List Paragraph2,Paragraph,Resume Title,Citation List,List Paragraph Char Char,Number_1,SGLText List Paragraph,new,lp1,Normal Sentence,ListPar1,List Paragraph11"/>
    <w:basedOn w:val="Normal"/>
    <w:link w:val="ListParagraphChar"/>
    <w:uiPriority w:val="34"/>
    <w:qFormat/>
    <w:rsid w:val="00A21326"/>
    <w:pPr>
      <w:ind w:left="720"/>
      <w:contextualSpacing/>
    </w:pPr>
    <w:rPr>
      <w:rFonts w:cs="Mangal"/>
    </w:rPr>
  </w:style>
  <w:style w:type="table" w:customStyle="1" w:styleId="TableGrid">
    <w:name w:val="TableGrid"/>
    <w:rsid w:val="00A21326"/>
    <w:pPr>
      <w:spacing w:after="0" w:line="240" w:lineRule="auto"/>
    </w:pPr>
    <w:rPr>
      <w:rFonts w:eastAsiaTheme="minorEastAsia"/>
      <w:szCs w:val="20"/>
      <w:lang w:val="en-US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Use Case List Paragraph Char,List Paragraph1 Char,Bullet 1 Char,Heading2 Char,b1 Char,Bullit Char,heading 4 Char,List Paragraph2 Char,Paragraph Char,Resume Title Char,Citation List Char,List Paragraph Char Char Char,Number_1 Char"/>
    <w:link w:val="ListParagraph"/>
    <w:uiPriority w:val="34"/>
    <w:qFormat/>
    <w:locked/>
    <w:rsid w:val="00A21326"/>
    <w:rPr>
      <w:rFonts w:ascii="Times New Roman" w:eastAsia="Times New Roman" w:hAnsi="Times New Roman" w:cs="Mangal"/>
      <w:sz w:val="24"/>
      <w:szCs w:val="24"/>
      <w:lang w:val="en-GB"/>
    </w:rPr>
  </w:style>
  <w:style w:type="paragraph" w:customStyle="1" w:styleId="Heading21">
    <w:name w:val="Heading 21"/>
    <w:basedOn w:val="Normal"/>
    <w:next w:val="Normal"/>
    <w:uiPriority w:val="99"/>
    <w:unhideWhenUsed/>
    <w:qFormat/>
    <w:rsid w:val="00A21326"/>
    <w:pPr>
      <w:keepNext/>
      <w:keepLines/>
      <w:spacing w:before="40" w:line="276" w:lineRule="auto"/>
      <w:outlineLvl w:val="1"/>
    </w:pPr>
    <w:rPr>
      <w:rFonts w:ascii="Cambria" w:hAnsi="Cambria" w:cs="Vrinda"/>
      <w:color w:val="365F91"/>
      <w:sz w:val="26"/>
      <w:szCs w:val="26"/>
    </w:rPr>
  </w:style>
  <w:style w:type="table" w:styleId="GridTable4-Accent5">
    <w:name w:val="Grid Table 4 Accent 5"/>
    <w:basedOn w:val="TableNormal"/>
    <w:uiPriority w:val="49"/>
    <w:rsid w:val="00A2132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explanatorynotes">
    <w:name w:val="explanatory_notes"/>
    <w:basedOn w:val="Normal"/>
    <w:rsid w:val="00A21326"/>
    <w:pPr>
      <w:suppressAutoHyphens/>
      <w:spacing w:after="120" w:line="360" w:lineRule="exact"/>
      <w:jc w:val="both"/>
    </w:pPr>
    <w:rPr>
      <w:rFonts w:ascii="Arial" w:hAnsi="Arial"/>
      <w:sz w:val="22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13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32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213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32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D00904"/>
    <w:pPr>
      <w:spacing w:before="100" w:beforeAutospacing="1" w:after="100" w:afterAutospacing="1"/>
    </w:pPr>
    <w:rPr>
      <w:lang w:val="en-IN" w:eastAsia="en-IN"/>
    </w:rPr>
  </w:style>
  <w:style w:type="table" w:styleId="GridTable4-Accent6">
    <w:name w:val="Grid Table 4 Accent 6"/>
    <w:basedOn w:val="TableNormal"/>
    <w:uiPriority w:val="49"/>
    <w:rsid w:val="00D2674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0">
    <w:name w:val="Table Grid"/>
    <w:basedOn w:val="TableNormal"/>
    <w:uiPriority w:val="39"/>
    <w:rsid w:val="00A96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4">
    <w:name w:val="List Table 7 Colorful Accent 4"/>
    <w:basedOn w:val="TableNormal"/>
    <w:uiPriority w:val="52"/>
    <w:rsid w:val="002F4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2F4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DefaultParagraphFont"/>
    <w:rsid w:val="00B141EF"/>
  </w:style>
  <w:style w:type="character" w:styleId="Hyperlink">
    <w:name w:val="Hyperlink"/>
    <w:basedOn w:val="DefaultParagraphFont"/>
    <w:uiPriority w:val="99"/>
    <w:rsid w:val="00C96375"/>
    <w:rPr>
      <w:color w:val="0000FF"/>
      <w:u w:val="single"/>
    </w:rPr>
  </w:style>
  <w:style w:type="paragraph" w:styleId="BodyText">
    <w:name w:val="Body Text"/>
    <w:aliases w:val=" Char"/>
    <w:basedOn w:val="Normal"/>
    <w:link w:val="BodyTextChar"/>
    <w:unhideWhenUsed/>
    <w:qFormat/>
    <w:rsid w:val="00C96375"/>
    <w:pPr>
      <w:spacing w:after="12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Char">
    <w:name w:val="Body Text Char"/>
    <w:aliases w:val=" Char Char"/>
    <w:basedOn w:val="DefaultParagraphFont"/>
    <w:link w:val="BodyText"/>
    <w:rsid w:val="00C96375"/>
    <w:rPr>
      <w:rFonts w:eastAsiaTheme="minorEastAsia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usiness@kamtech.i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ubeph</dc:creator>
  <cp:keywords/>
  <dc:description/>
  <cp:lastModifiedBy>yuvraj</cp:lastModifiedBy>
  <cp:revision>2</cp:revision>
  <dcterms:created xsi:type="dcterms:W3CDTF">2020-09-08T12:40:00Z</dcterms:created>
  <dcterms:modified xsi:type="dcterms:W3CDTF">2020-09-08T12:40:00Z</dcterms:modified>
</cp:coreProperties>
</file>