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F95" w:rsidRDefault="00216F95" w:rsidP="00216F95">
      <w:r>
        <w:t>## RELATSION MA’LUMOTLAR BAZASI (RDBMS) – TO‘LIQ MA’LUMOT</w:t>
      </w:r>
    </w:p>
    <w:p w:rsidR="00216F95" w:rsidRDefault="00216F95" w:rsidP="00216F95"/>
    <w:p w:rsidR="00216F95" w:rsidRDefault="00216F95" w:rsidP="00216F95">
      <w:r>
        <w:t>### 1. Relatsion modelning paydo bo‘lishi va Edgar Kodd</w:t>
      </w:r>
    </w:p>
    <w:p w:rsidR="00216F95" w:rsidRDefault="00216F95" w:rsidP="00216F95"/>
    <w:p w:rsidR="00216F95" w:rsidRDefault="00216F95" w:rsidP="00216F95">
      <w:r>
        <w:t>**Relatsion ma’lumotlar modeli** 1970-yilda IBM kompaniyasida ishlagan ingliz matematigi **Edgar Frank Kodd** (Edgar Frank Codd) tomonidan taklif qilingan. U o‘zining "A Relational Model of Data for Large Shared Data Banks" nomli maqolasida hozirgi kungacha ishlatilayotgan asosiy tamoyillarni bayon qilgan.</w:t>
      </w:r>
    </w:p>
    <w:p w:rsidR="00216F95" w:rsidRDefault="00216F95" w:rsidP="00216F95"/>
    <w:p w:rsidR="00216F95" w:rsidRDefault="00216F95" w:rsidP="00216F95">
      <w:r>
        <w:t>Koddning asosiy g‘oyasi quyidagicha edi: ma’lumotlarni **jadvallar (relations)** ko‘rinishida ifodalash va ular ustida **matematik amallar** (tanlash, proyeksiya, birlashtirish, bo‘lish) bajarish. Bunda foydalanuvchi **qanday** ma’lumot olishini emas, balki **nima** olishini aytishi kerak. Ma’lumotni qanday qilib olish – tizimning o‘zi hal qiladi.</w:t>
      </w:r>
    </w:p>
    <w:p w:rsidR="00216F95" w:rsidRDefault="00216F95" w:rsidP="00216F95"/>
    <w:p w:rsidR="00216F95" w:rsidRDefault="00216F95" w:rsidP="00216F95">
      <w:r>
        <w:t>Koddning ishi 1981 yilda **Turing mukofoti** (kompyuter sohasidagi Nobel mukofoti) bilan taqdirlangan.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2. Relatsion modelning asosiy tushunchalari</w:t>
      </w:r>
    </w:p>
    <w:p w:rsidR="00216F95" w:rsidRDefault="00216F95" w:rsidP="00216F95"/>
    <w:p w:rsidR="00216F95" w:rsidRDefault="00216F95" w:rsidP="00216F95">
      <w:r>
        <w:t>#### 2.1. Munosabat (Relation)</w:t>
      </w:r>
    </w:p>
    <w:p w:rsidR="00216F95" w:rsidRDefault="00216F95" w:rsidP="00216F95"/>
    <w:p w:rsidR="00216F95" w:rsidRDefault="00216F95" w:rsidP="00216F95">
      <w:r>
        <w:t>**Munosabat** – bu ma’lum bir mantiqiy ma’noga ega bo‘lgan ma’lumotlar to‘plami. Oddiy tilda buni **jadval** deb ataymiz.</w:t>
      </w:r>
    </w:p>
    <w:p w:rsidR="00216F95" w:rsidRDefault="00216F95" w:rsidP="00216F95"/>
    <w:p w:rsidR="00216F95" w:rsidRDefault="00216F95" w:rsidP="00216F95">
      <w:r>
        <w:t>Masalan, "Foydalanuvchilar" munosabati:</w:t>
      </w:r>
    </w:p>
    <w:p w:rsidR="00216F95" w:rsidRDefault="00216F95" w:rsidP="00216F95"/>
    <w:p w:rsidR="00216F95" w:rsidRDefault="00216F95" w:rsidP="00216F95">
      <w:r>
        <w:t>| ID | Ism | Familya | Yoshi | Shahar |</w:t>
      </w:r>
    </w:p>
    <w:p w:rsidR="00216F95" w:rsidRDefault="00216F95" w:rsidP="00216F95">
      <w:r>
        <w:t>|----|-----|---------|-------|--------|</w:t>
      </w:r>
    </w:p>
    <w:p w:rsidR="00216F95" w:rsidRDefault="00216F95" w:rsidP="00216F95">
      <w:r>
        <w:t>| 1 | Ali | Valiyev | 25 | Toshkent |</w:t>
      </w:r>
    </w:p>
    <w:p w:rsidR="00216F95" w:rsidRDefault="00216F95" w:rsidP="00216F95">
      <w:r>
        <w:t>| 2 | Vali | Aliyev | 30 | Samarqand |</w:t>
      </w:r>
    </w:p>
    <w:p w:rsidR="00216F95" w:rsidRDefault="00216F95" w:rsidP="00216F95">
      <w:r>
        <w:lastRenderedPageBreak/>
        <w:t>| 3 | Hasan | Hasanov | 28 | Buxoro |</w:t>
      </w:r>
    </w:p>
    <w:p w:rsidR="00216F95" w:rsidRDefault="00216F95" w:rsidP="00216F95"/>
    <w:p w:rsidR="00216F95" w:rsidRDefault="00216F95" w:rsidP="00216F95">
      <w:r>
        <w:t>#### 2.2. Korj (Tuple) – qator</w:t>
      </w:r>
    </w:p>
    <w:p w:rsidR="00216F95" w:rsidRDefault="00216F95" w:rsidP="00216F95"/>
    <w:p w:rsidR="00216F95" w:rsidRDefault="00216F95" w:rsidP="00216F95">
      <w:r>
        <w:t>**Korj** – bu munosabatdagi bitta yozuv. Yuqoridagi misolda "Ali Valiyev 25 Toshkent" bir korj hisoblanadi.</w:t>
      </w:r>
    </w:p>
    <w:p w:rsidR="00216F95" w:rsidRDefault="00216F95" w:rsidP="00216F95"/>
    <w:p w:rsidR="00216F95" w:rsidRDefault="00216F95" w:rsidP="00216F95">
      <w:r>
        <w:t>#### 2.3. Attribut (Attribute) – ustun</w:t>
      </w:r>
    </w:p>
    <w:p w:rsidR="00216F95" w:rsidRDefault="00216F95" w:rsidP="00216F95"/>
    <w:p w:rsidR="00216F95" w:rsidRDefault="00216F95" w:rsidP="00216F95">
      <w:r>
        <w:t>**Attribut** – ma’lum bir maydon nomi va turi. Yuqoridagi misolda "Ism", "Familya", "Yoshi", "Shahar" – attributlardir.</w:t>
      </w:r>
    </w:p>
    <w:p w:rsidR="00216F95" w:rsidRDefault="00216F95" w:rsidP="00216F95"/>
    <w:p w:rsidR="00216F95" w:rsidRDefault="00216F95" w:rsidP="00216F95">
      <w:r>
        <w:t>#### 2.4. Domen (Domain) – qiymatlar sohasi</w:t>
      </w:r>
    </w:p>
    <w:p w:rsidR="00216F95" w:rsidRDefault="00216F95" w:rsidP="00216F95"/>
    <w:p w:rsidR="00216F95" w:rsidRDefault="00216F95" w:rsidP="00216F95">
      <w:r>
        <w:t>**Domen** – attribut qabul qilishi mumkin bo‘lgan qiymatlar to‘plami. Masalan:</w:t>
      </w:r>
    </w:p>
    <w:p w:rsidR="00216F95" w:rsidRDefault="00216F95" w:rsidP="00216F95">
      <w:r>
        <w:t>- "Yoshi" attributi faqat 0 dan 150 gacha bo‘lgan butun sonlarni qabul qiladi.</w:t>
      </w:r>
    </w:p>
    <w:p w:rsidR="00216F95" w:rsidRDefault="00216F95" w:rsidP="00216F95">
      <w:r>
        <w:t>- "Shahar" attributi faqat matn qabul qiladi.</w:t>
      </w:r>
    </w:p>
    <w:p w:rsidR="00216F95" w:rsidRDefault="00216F95" w:rsidP="00216F95"/>
    <w:p w:rsidR="00216F95" w:rsidRDefault="00216F95" w:rsidP="00216F95">
      <w:r>
        <w:t>#### 2.5. Birlamchi kalit (Primary Key)</w:t>
      </w:r>
    </w:p>
    <w:p w:rsidR="00216F95" w:rsidRDefault="00216F95" w:rsidP="00216F95"/>
    <w:p w:rsidR="00216F95" w:rsidRDefault="00216F95" w:rsidP="00216F95">
      <w:r>
        <w:t>**Birlamchi kalit** – har bir korjni (qatorni) unikal identifikatsiya qiluvchi attribut yoki attributlar majmuasi.</w:t>
      </w:r>
    </w:p>
    <w:p w:rsidR="00216F95" w:rsidRDefault="00216F95" w:rsidP="00216F95"/>
    <w:p w:rsidR="00216F95" w:rsidRDefault="00216F95" w:rsidP="00216F95">
      <w:r>
        <w:t>Yuqoridagi misolda "ID" – birlamchi kalit. Hech qachon ikkita qator bir xil ID ga ega bo‘la olmaydi.</w:t>
      </w:r>
    </w:p>
    <w:p w:rsidR="00216F95" w:rsidRDefault="00216F95" w:rsidP="00216F95"/>
    <w:p w:rsidR="00216F95" w:rsidRDefault="00216F95" w:rsidP="00216F95">
      <w:r>
        <w:t>Birlamchi kalitning xususiyatlari:</w:t>
      </w:r>
    </w:p>
    <w:p w:rsidR="00216F95" w:rsidRDefault="00216F95" w:rsidP="00216F95">
      <w:r>
        <w:t>- **Unikallik** (Unique) – bir xil qiymat takrorlanmaydi.</w:t>
      </w:r>
    </w:p>
    <w:p w:rsidR="00216F95" w:rsidRDefault="00216F95" w:rsidP="00216F95">
      <w:r>
        <w:t>- **NULL bo‘lmasligi** (Not Null) – barcha qatorlarda kalit qiymati mavjud.</w:t>
      </w:r>
    </w:p>
    <w:p w:rsidR="00216F95" w:rsidRDefault="00216F95" w:rsidP="00216F95"/>
    <w:p w:rsidR="00216F95" w:rsidRDefault="00216F95" w:rsidP="00216F95">
      <w:r>
        <w:t>#### 2.6. Tashqi kalit (Foreign Key)</w:t>
      </w:r>
    </w:p>
    <w:p w:rsidR="00216F95" w:rsidRDefault="00216F95" w:rsidP="00216F95"/>
    <w:p w:rsidR="00216F95" w:rsidRDefault="00216F95" w:rsidP="00216F95">
      <w:r>
        <w:t>**Tashqi kalit** – bir jadvalning boshqa jadvalning birlamchi kalitiga bog‘lanadigan atributi.</w:t>
      </w:r>
    </w:p>
    <w:p w:rsidR="00216F95" w:rsidRDefault="00216F95" w:rsidP="00216F95"/>
    <w:p w:rsidR="00216F95" w:rsidRDefault="00216F95" w:rsidP="00216F95">
      <w:r>
        <w:t>Masalan, "Buyurtmalar" jadvalida:</w:t>
      </w:r>
    </w:p>
    <w:p w:rsidR="00216F95" w:rsidRDefault="00216F95" w:rsidP="00216F95"/>
    <w:p w:rsidR="00216F95" w:rsidRDefault="00216F95" w:rsidP="00216F95">
      <w:r>
        <w:t>| Buyurtma ID | Foydalanuvchi ID | Mahsulot | Narx |</w:t>
      </w:r>
    </w:p>
    <w:p w:rsidR="00216F95" w:rsidRDefault="00216F95" w:rsidP="00216F95">
      <w:r>
        <w:t>|-------------|------------------|----------|------|</w:t>
      </w:r>
    </w:p>
    <w:p w:rsidR="00216F95" w:rsidRDefault="00216F95" w:rsidP="00216F95">
      <w:r>
        <w:t>| 101 | 1 | Noutbuk | 1000 |</w:t>
      </w:r>
    </w:p>
    <w:p w:rsidR="00216F95" w:rsidRDefault="00216F95" w:rsidP="00216F95">
      <w:r>
        <w:t>| 102 | 1 | Telefon | 500 |</w:t>
      </w:r>
    </w:p>
    <w:p w:rsidR="00216F95" w:rsidRDefault="00216F95" w:rsidP="00216F95">
      <w:r>
        <w:t>| 103 | 2 | Kitob | 20 |</w:t>
      </w:r>
    </w:p>
    <w:p w:rsidR="00216F95" w:rsidRDefault="00216F95" w:rsidP="00216F95"/>
    <w:p w:rsidR="00216F95" w:rsidRDefault="00216F95" w:rsidP="00216F95">
      <w:r>
        <w:t>Bu yerda "Foydalanuvchi ID" – tashqi kalit. U "Foydalanuvchilar" jadvalidagi "ID" ga bog‘lanadi. Shunday qilib, har bir buyurtma qaysi foydalanuvchiga tegishli ekanligini bilamiz.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3. Relatsion algebra – asosiy amallar</w:t>
      </w:r>
    </w:p>
    <w:p w:rsidR="00216F95" w:rsidRDefault="00216F95" w:rsidP="00216F95"/>
    <w:p w:rsidR="00216F95" w:rsidRDefault="00216F95" w:rsidP="00216F95">
      <w:r>
        <w:t>Relatsion model matematik asosga ega. Quyida asosiy amallar keltirilgan:</w:t>
      </w:r>
    </w:p>
    <w:p w:rsidR="00216F95" w:rsidRDefault="00216F95" w:rsidP="00216F95"/>
    <w:p w:rsidR="00216F95" w:rsidRDefault="00216F95" w:rsidP="00216F95">
      <w:r>
        <w:t>| Amal | Belgisi | Tavsifi | Misol (SQL) |</w:t>
      </w:r>
    </w:p>
    <w:p w:rsidR="00216F95" w:rsidRDefault="00216F95" w:rsidP="00216F95">
      <w:r>
        <w:t>|------|---------|---------|-------------|</w:t>
      </w:r>
    </w:p>
    <w:p w:rsidR="00216F95" w:rsidRDefault="00216F95" w:rsidP="00216F95">
      <w:r>
        <w:t>| **Tanlash** (Select) | σ (sigma) | Ma’lum shartga mos qatorlarni tanlaydi | `WHERE yoshi &gt; 25` |</w:t>
      </w:r>
    </w:p>
    <w:p w:rsidR="00216F95" w:rsidRDefault="00216F95" w:rsidP="00216F95">
      <w:r>
        <w:t>| **Proyeksiya** (Project) | π (pi) | Faqat kerakli ustunlarni oladi | `SELECT ism, familya` |</w:t>
      </w:r>
    </w:p>
    <w:p w:rsidR="00216F95" w:rsidRDefault="00216F95" w:rsidP="00216F95">
      <w:r>
        <w:t xml:space="preserve">| **Birlashtirish** (Join) | </w:t>
      </w:r>
      <w:r>
        <w:rPr>
          <w:rFonts w:ascii="Cambria Math" w:hAnsi="Cambria Math" w:cs="Cambria Math"/>
        </w:rPr>
        <w:t>⋈</w:t>
      </w:r>
      <w:r>
        <w:rPr>
          <w:rFonts w:ascii="Calibri" w:hAnsi="Calibri" w:cs="Calibri"/>
        </w:rPr>
        <w:t xml:space="preserve"> | Ikki jadvalni birlashtiradi | `JOIN ... ON ...` |</w:t>
      </w:r>
    </w:p>
    <w:p w:rsidR="00216F95" w:rsidRDefault="00216F95" w:rsidP="00216F95">
      <w:r>
        <w:t xml:space="preserve">| **Birlik** (Union) | </w:t>
      </w:r>
      <w:r>
        <w:rPr>
          <w:rFonts w:ascii="Cambria Math" w:hAnsi="Cambria Math" w:cs="Cambria Math"/>
        </w:rPr>
        <w:t>∪</w:t>
      </w:r>
      <w:r>
        <w:rPr>
          <w:rFonts w:ascii="Calibri" w:hAnsi="Calibri" w:cs="Calibri"/>
        </w:rPr>
        <w:t xml:space="preserve"> | Ikki jadvalni birlashtiradi (bir xil tuzilishda) | `UNION` |</w:t>
      </w:r>
    </w:p>
    <w:p w:rsidR="00216F95" w:rsidRDefault="00216F95" w:rsidP="00216F95">
      <w:r>
        <w:t>| **Kesishma** (Intersection) | ∩ | Ikki jadvalda ham bor qatorlar | `INTERSECT` |</w:t>
      </w:r>
    </w:p>
    <w:p w:rsidR="00216F95" w:rsidRDefault="00216F95" w:rsidP="00216F95">
      <w:r>
        <w:t>| **Farq** (Difference) | - | Birinchi jadvalda bor, ikkinchisida yo‘q qatorlar | `EXCEPT` |</w:t>
      </w:r>
    </w:p>
    <w:p w:rsidR="00216F95" w:rsidRDefault="00216F95" w:rsidP="00216F95">
      <w:r>
        <w:lastRenderedPageBreak/>
        <w:t>| **Dekart ko‘paytmasi** (Cartesian product) | × | Ikki jadvalning barcha kombinatsiyalari | `CROSS JOIN` |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4. Normalizatsiya (Normalization)</w:t>
      </w:r>
    </w:p>
    <w:p w:rsidR="00216F95" w:rsidRDefault="00216F95" w:rsidP="00216F95"/>
    <w:p w:rsidR="00216F95" w:rsidRDefault="00216F95" w:rsidP="00216F95">
      <w:r>
        <w:t>**Normalizatsiya** – ma’lumotlarni takrorlanmaslik (redundancy) va qarama-qarshiliklardan (anomaly) xoli qilish jarayoni. Edgar Kodd normalizatsiyaning bir necha darajasini (normal form) taklif qilgan.</w:t>
      </w:r>
    </w:p>
    <w:p w:rsidR="00216F95" w:rsidRDefault="00216F95" w:rsidP="00216F95"/>
    <w:p w:rsidR="00216F95" w:rsidRDefault="00216F95" w:rsidP="00216F95">
      <w:r>
        <w:t>#### 4.1. 1-normal shakl (1NF – First Normal Form)</w:t>
      </w:r>
    </w:p>
    <w:p w:rsidR="00216F95" w:rsidRDefault="00216F95" w:rsidP="00216F95"/>
    <w:p w:rsidR="00216F95" w:rsidRDefault="00216F95" w:rsidP="00216F95">
      <w:r>
        <w:t>**Shart:** Har bir hujayrada (qator va ustun kesishmasida) faqat **bitta** qiymat bo‘lishi kerak. Massiv yoki ro‘yxat bo‘lmasligi kerak.</w:t>
      </w:r>
    </w:p>
    <w:p w:rsidR="00216F95" w:rsidRDefault="00216F95" w:rsidP="00216F95"/>
    <w:p w:rsidR="00216F95" w:rsidRDefault="00216F95" w:rsidP="00216F95">
      <w:r>
        <w:t>**Yomon misol (1NF buzilgan):**</w:t>
      </w:r>
    </w:p>
    <w:p w:rsidR="00216F95" w:rsidRDefault="00216F95" w:rsidP="00216F95"/>
    <w:p w:rsidR="00216F95" w:rsidRDefault="00216F95" w:rsidP="00216F95">
      <w:r>
        <w:t>| ID | Ism | Telefonlar |</w:t>
      </w:r>
    </w:p>
    <w:p w:rsidR="00216F95" w:rsidRDefault="00216F95" w:rsidP="00216F95">
      <w:r>
        <w:t>|----|-----|------------|</w:t>
      </w:r>
    </w:p>
    <w:p w:rsidR="00216F95" w:rsidRDefault="00216F95" w:rsidP="00216F95">
      <w:r>
        <w:t>| 1 | Ali | 901234567, 902345678 |</w:t>
      </w:r>
    </w:p>
    <w:p w:rsidR="00216F95" w:rsidRDefault="00216F95" w:rsidP="00216F95"/>
    <w:p w:rsidR="00216F95" w:rsidRDefault="00216F95" w:rsidP="00216F95">
      <w:r>
        <w:t>**Yaxshi misol (1NF):**</w:t>
      </w:r>
    </w:p>
    <w:p w:rsidR="00216F95" w:rsidRDefault="00216F95" w:rsidP="00216F95"/>
    <w:p w:rsidR="00216F95" w:rsidRDefault="00216F95" w:rsidP="00216F95">
      <w:r>
        <w:t>| ID | Ism | Telefon |</w:t>
      </w:r>
    </w:p>
    <w:p w:rsidR="00216F95" w:rsidRDefault="00216F95" w:rsidP="00216F95">
      <w:r>
        <w:t>|----|-----|---------|</w:t>
      </w:r>
    </w:p>
    <w:p w:rsidR="00216F95" w:rsidRDefault="00216F95" w:rsidP="00216F95">
      <w:r>
        <w:t>| 1 | Ali | 901234567 |</w:t>
      </w:r>
    </w:p>
    <w:p w:rsidR="00216F95" w:rsidRDefault="00216F95" w:rsidP="00216F95">
      <w:r>
        <w:t>| 1 | Ali | 902345678 |</w:t>
      </w:r>
    </w:p>
    <w:p w:rsidR="00216F95" w:rsidRDefault="00216F95" w:rsidP="00216F95"/>
    <w:p w:rsidR="00216F95" w:rsidRDefault="00216F95" w:rsidP="00216F95">
      <w:r>
        <w:t>#### 4.2. 2-normal shakl (2NF – Second Normal Form)</w:t>
      </w:r>
    </w:p>
    <w:p w:rsidR="00216F95" w:rsidRDefault="00216F95" w:rsidP="00216F95"/>
    <w:p w:rsidR="00216F95" w:rsidRDefault="00216F95" w:rsidP="00216F95">
      <w:r>
        <w:lastRenderedPageBreak/>
        <w:t>**Shart:** 1NF da bo‘lishi va birlamchi kalitga to‘liq bog‘liq bo‘lmagan atributlar bo‘lmasligi kerak.</w:t>
      </w:r>
    </w:p>
    <w:p w:rsidR="00216F95" w:rsidRDefault="00216F95" w:rsidP="00216F95"/>
    <w:p w:rsidR="00216F95" w:rsidRDefault="00216F95" w:rsidP="00216F95">
      <w:r>
        <w:t>#### 4.3. 3-normal shakl (3NF – Third Normal Form)</w:t>
      </w:r>
    </w:p>
    <w:p w:rsidR="00216F95" w:rsidRDefault="00216F95" w:rsidP="00216F95"/>
    <w:p w:rsidR="00216F95" w:rsidRDefault="00216F95" w:rsidP="00216F95">
      <w:r>
        <w:t>**Shart:** 2NF da bo‘lishi va tranzitiv bog‘liqliklar (A→B, B→C) bo‘lmasligi kerak.</w:t>
      </w:r>
    </w:p>
    <w:p w:rsidR="00216F95" w:rsidRDefault="00216F95" w:rsidP="00216F95"/>
    <w:p w:rsidR="00216F95" w:rsidRDefault="00216F95" w:rsidP="00216F95">
      <w:r>
        <w:t>#### 4.4. BCNF (Boyce-Codd Normal Form)</w:t>
      </w:r>
    </w:p>
    <w:p w:rsidR="00216F95" w:rsidRDefault="00216F95" w:rsidP="00216F95"/>
    <w:p w:rsidR="00216F95" w:rsidRDefault="00216F95" w:rsidP="00216F95">
      <w:r>
        <w:t>**Shart:** 3NF ni kuchaytirilgan versiyasi. Har bir determinanta birlamchi kalit bo‘lishi kerak.</w:t>
      </w:r>
    </w:p>
    <w:p w:rsidR="00216F95" w:rsidRDefault="00216F95" w:rsidP="00216F95"/>
    <w:p w:rsidR="00216F95" w:rsidRDefault="00216F95" w:rsidP="00216F95">
      <w:r>
        <w:t>**Izoh:** Amaliyotda 3NF yoki BCNF gacha normalizatsiya qilish yetarli. Undan yuqori normal shakllar (4NF, 5NF) kam qo‘llaniladi.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5. SQL (Structured Query Language)</w:t>
      </w:r>
    </w:p>
    <w:p w:rsidR="00216F95" w:rsidRDefault="00216F95" w:rsidP="00216F95"/>
    <w:p w:rsidR="00216F95" w:rsidRDefault="00216F95" w:rsidP="00216F95">
      <w:r>
        <w:t>**SQL** – relatsion ma’lumotlar bazalari bilan ishlash uchun standart til. U 1970-yillarda IBM tomonidan ishlab chiqilgan va 1986 yilda ANSI, 1987 yilda ISO tomonidan standartlashtirilgan.</w:t>
      </w:r>
    </w:p>
    <w:p w:rsidR="00216F95" w:rsidRDefault="00216F95" w:rsidP="00216F95"/>
    <w:p w:rsidR="00216F95" w:rsidRDefault="00216F95" w:rsidP="00216F95">
      <w:r>
        <w:t>SQL buyruqlari to‘rt asosiy turga bo‘linadi:</w:t>
      </w:r>
    </w:p>
    <w:p w:rsidR="00216F95" w:rsidRDefault="00216F95" w:rsidP="00216F95"/>
    <w:p w:rsidR="00216F95" w:rsidRDefault="00216F95" w:rsidP="00216F95">
      <w:r>
        <w:t>#### 5.1. DDL (Data Definition Language) – Ma’lumotlar tuzilishini belgilash</w:t>
      </w:r>
    </w:p>
    <w:p w:rsidR="00216F95" w:rsidRDefault="00216F95" w:rsidP="00216F95"/>
    <w:p w:rsidR="00216F95" w:rsidRDefault="00216F95" w:rsidP="00216F95">
      <w:r>
        <w:t>| Buyruq | Vazifasi | Misol |</w:t>
      </w:r>
    </w:p>
    <w:p w:rsidR="00216F95" w:rsidRDefault="00216F95" w:rsidP="00216F95">
      <w:r>
        <w:t>|--------|----------|-------|</w:t>
      </w:r>
    </w:p>
    <w:p w:rsidR="00216F95" w:rsidRDefault="00216F95" w:rsidP="00216F95">
      <w:r>
        <w:t>| `CREATE` | Jadval, indeks, baza yaratish | `CREATE TABLE users (id INT PRIMARY KEY)` |</w:t>
      </w:r>
    </w:p>
    <w:p w:rsidR="00216F95" w:rsidRDefault="00216F95" w:rsidP="00216F95">
      <w:r>
        <w:t>| `ALTER` | Jadval tuzilishini o‘zgartirish | `ALTER TABLE users ADD COLUMN email VARCHAR(100)` |</w:t>
      </w:r>
    </w:p>
    <w:p w:rsidR="00216F95" w:rsidRDefault="00216F95" w:rsidP="00216F95">
      <w:r>
        <w:t>| `DROP` | Jadval yoki bazani o‘chirish | `DROP TABLE users` |</w:t>
      </w:r>
    </w:p>
    <w:p w:rsidR="00216F95" w:rsidRDefault="00216F95" w:rsidP="00216F95"/>
    <w:p w:rsidR="00216F95" w:rsidRDefault="00216F95" w:rsidP="00216F95">
      <w:r>
        <w:t>#### 5.2. DML (Data Manipulation Language) – Ma’lumotlar bilan ishlash</w:t>
      </w:r>
    </w:p>
    <w:p w:rsidR="00216F95" w:rsidRDefault="00216F95" w:rsidP="00216F95"/>
    <w:p w:rsidR="00216F95" w:rsidRDefault="00216F95" w:rsidP="00216F95">
      <w:r>
        <w:t>| Buyruq | Vazifasi | Misol |</w:t>
      </w:r>
    </w:p>
    <w:p w:rsidR="00216F95" w:rsidRDefault="00216F95" w:rsidP="00216F95">
      <w:r>
        <w:t>|--------|----------|-------|</w:t>
      </w:r>
    </w:p>
    <w:p w:rsidR="00216F95" w:rsidRDefault="00216F95" w:rsidP="00216F95">
      <w:r>
        <w:t>| `SELECT` | Ma’lumotlarni o‘qish | `SELECT * FROM users` |</w:t>
      </w:r>
    </w:p>
    <w:p w:rsidR="00216F95" w:rsidRDefault="00216F95" w:rsidP="00216F95">
      <w:r>
        <w:t>| `INSERT` | Yangi ma’lumot qo‘shish | `INSERT INTO users (id, name) VALUES (1, 'Ali')` |</w:t>
      </w:r>
    </w:p>
    <w:p w:rsidR="00216F95" w:rsidRDefault="00216F95" w:rsidP="00216F95">
      <w:r>
        <w:t>| `UPDATE` | Ma’lumotni yangilash | `UPDATE users SET name='Vali' WHERE id=1` |</w:t>
      </w:r>
    </w:p>
    <w:p w:rsidR="00216F95" w:rsidRDefault="00216F95" w:rsidP="00216F95">
      <w:r>
        <w:t>| `DELETE` | Ma’lumotni o‘chirish | `DELETE FROM users WHERE id=1` |</w:t>
      </w:r>
    </w:p>
    <w:p w:rsidR="00216F95" w:rsidRDefault="00216F95" w:rsidP="00216F95"/>
    <w:p w:rsidR="00216F95" w:rsidRDefault="00216F95" w:rsidP="00216F95">
      <w:r>
        <w:t>#### 5.3. DCL (Data Control Language) – Ruxsatlarni boshqarish</w:t>
      </w:r>
    </w:p>
    <w:p w:rsidR="00216F95" w:rsidRDefault="00216F95" w:rsidP="00216F95"/>
    <w:p w:rsidR="00216F95" w:rsidRDefault="00216F95" w:rsidP="00216F95">
      <w:r>
        <w:t>| Buyruq | Vazifasi |</w:t>
      </w:r>
    </w:p>
    <w:p w:rsidR="00216F95" w:rsidRDefault="00216F95" w:rsidP="00216F95">
      <w:r>
        <w:t>|--------|----------|</w:t>
      </w:r>
    </w:p>
    <w:p w:rsidR="00216F95" w:rsidRDefault="00216F95" w:rsidP="00216F95">
      <w:r>
        <w:t>| `GRANT` | Foydalanuvchiga ruxsat berish |</w:t>
      </w:r>
    </w:p>
    <w:p w:rsidR="00216F95" w:rsidRDefault="00216F95" w:rsidP="00216F95">
      <w:r>
        <w:t>| `REVOKE` | Foydalanuvchidan ruxsatni olib tashlash |</w:t>
      </w:r>
    </w:p>
    <w:p w:rsidR="00216F95" w:rsidRDefault="00216F95" w:rsidP="00216F95"/>
    <w:p w:rsidR="00216F95" w:rsidRDefault="00216F95" w:rsidP="00216F95">
      <w:r>
        <w:t>#### 5.4. TCL (Transaction Control Language) – Tranzaksiyalarni boshqarish</w:t>
      </w:r>
    </w:p>
    <w:p w:rsidR="00216F95" w:rsidRDefault="00216F95" w:rsidP="00216F95"/>
    <w:p w:rsidR="00216F95" w:rsidRDefault="00216F95" w:rsidP="00216F95">
      <w:r>
        <w:t>| Buyruq | Vazifasi |</w:t>
      </w:r>
    </w:p>
    <w:p w:rsidR="00216F95" w:rsidRDefault="00216F95" w:rsidP="00216F95">
      <w:r>
        <w:t>|--------|----------|</w:t>
      </w:r>
    </w:p>
    <w:p w:rsidR="00216F95" w:rsidRDefault="00216F95" w:rsidP="00216F95">
      <w:r>
        <w:t>| `COMMIT` | O‘zgarishlarni tasdiqlash |</w:t>
      </w:r>
    </w:p>
    <w:p w:rsidR="00216F95" w:rsidRDefault="00216F95" w:rsidP="00216F95">
      <w:r>
        <w:t>| `ROLLBACK` | O‘zgarishlarni bekor qilish |</w:t>
      </w:r>
    </w:p>
    <w:p w:rsidR="00216F95" w:rsidRDefault="00216F95" w:rsidP="00216F95">
      <w:r>
        <w:t>| `SAVEPOINT` | Tranzaksiya ichida nuqta belgilash |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6. ACID xususiyatlari</w:t>
      </w:r>
    </w:p>
    <w:p w:rsidR="00216F95" w:rsidRDefault="00216F95" w:rsidP="00216F95"/>
    <w:p w:rsidR="00216F95" w:rsidRDefault="00216F95" w:rsidP="00216F95">
      <w:r>
        <w:lastRenderedPageBreak/>
        <w:t>Relatsion ma’lumotlar bazalarining eng muhim xususiyati – ular **ACID** tamoyiliga amal qiladi. ACID – bu to‘rtta xususiyatning bosh harflaridan tuzilgan qisqartma:</w:t>
      </w:r>
    </w:p>
    <w:p w:rsidR="00216F95" w:rsidRDefault="00216F95" w:rsidP="00216F95"/>
    <w:p w:rsidR="00216F95" w:rsidRDefault="00216F95" w:rsidP="00216F95">
      <w:r>
        <w:t>| Harf | Inglizcha | O‘zbekcha | Tavsifi |</w:t>
      </w:r>
    </w:p>
    <w:p w:rsidR="00216F95" w:rsidRDefault="00216F95" w:rsidP="00216F95">
      <w:r>
        <w:t>|------|-----------|-----------|---------|</w:t>
      </w:r>
    </w:p>
    <w:p w:rsidR="00216F95" w:rsidRDefault="00216F95" w:rsidP="00216F95">
      <w:r>
        <w:t>| **A** | Atomicity | Atamarlik | Tranzaksiya yoki to‘liq bajariladi, yoki umuman bajarilmaydi. Oraliq holat bo‘lmaydi. |</w:t>
      </w:r>
    </w:p>
    <w:p w:rsidR="00216F95" w:rsidRDefault="00216F95" w:rsidP="00216F95">
      <w:r>
        <w:t>| **C** | Consistency | Izchillik | Tranzaksiya ma’lumotlar bazasini bir izchil holatdan boshqa izchil holatga o‘tkazadi. Cheklovlar (constraints) buzilmaydi. |</w:t>
      </w:r>
    </w:p>
    <w:p w:rsidR="00216F95" w:rsidRDefault="00216F95" w:rsidP="00216F95">
      <w:r>
        <w:t>| **I** | Isolation | Izolyatsiya | Bir vaqtda bajarilayotgan tranzaksiyalar bir-biriga ta’sir qilmaydi. |</w:t>
      </w:r>
    </w:p>
    <w:p w:rsidR="00216F95" w:rsidRDefault="00216F95" w:rsidP="00216F95">
      <w:r>
        <w:t>| **D** | Durability | Mustahkamlik | Tranzaksiya tasdiqlanganidan keyin, u hatto tizim ishlamay qolsa ham saqlanadi. |</w:t>
      </w:r>
    </w:p>
    <w:p w:rsidR="00216F95" w:rsidRDefault="00216F95" w:rsidP="00216F95"/>
    <w:p w:rsidR="00216F95" w:rsidRDefault="00216F95" w:rsidP="00216F95">
      <w:r>
        <w:t>**ACID ga oddiy misol:** Bank hisobidan pul o‘tkazish. Hisobdan pul yechildi, boshqa hisobga pul qo‘shildi. Agar ikkinchi operatsiya bajarilmasa, birinchisi ham bekor qilinadi (A – atomarlik). Hech qanday vaqtda "pul havoda" qolmaydi (C – izchillik).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7. Indekslar (Indexes)</w:t>
      </w:r>
    </w:p>
    <w:p w:rsidR="00216F95" w:rsidRDefault="00216F95" w:rsidP="00216F95"/>
    <w:p w:rsidR="00216F95" w:rsidRDefault="00216F95" w:rsidP="00216F95">
      <w:r>
        <w:t>Relatsion bazalarda qidiruvni tezlashtirish uchun **indekslar** ishlatiladi. Eng keng tarqalgan indeks – **B-daraxt (B-Tree)** .</w:t>
      </w:r>
    </w:p>
    <w:p w:rsidR="00216F95" w:rsidRDefault="00216F95" w:rsidP="00216F95"/>
    <w:p w:rsidR="00216F95" w:rsidRDefault="00216F95" w:rsidP="00216F95">
      <w:r>
        <w:t>#### 7.1. B-daraxt indeksi</w:t>
      </w:r>
    </w:p>
    <w:p w:rsidR="00216F95" w:rsidRDefault="00216F95" w:rsidP="00216F95"/>
    <w:p w:rsidR="00216F95" w:rsidRDefault="00216F95" w:rsidP="00216F95">
      <w:r>
        <w:t>B-daraxt – muvozanatlangan daraxt bo‘lib, unda qidiruv murakkabligi O(log n) ga teng. Qanday ishlaydi:</w:t>
      </w:r>
    </w:p>
    <w:p w:rsidR="00216F95" w:rsidRDefault="00216F95" w:rsidP="00216F95"/>
    <w:p w:rsidR="00216F95" w:rsidRDefault="00216F95" w:rsidP="00216F95">
      <w:r>
        <w:t>```</w:t>
      </w:r>
    </w:p>
    <w:p w:rsidR="00216F95" w:rsidRDefault="00216F95" w:rsidP="00216F95">
      <w:r>
        <w:t xml:space="preserve">                    [50]</w:t>
      </w:r>
    </w:p>
    <w:p w:rsidR="00216F95" w:rsidRDefault="00216F95" w:rsidP="00216F95">
      <w:r>
        <w:t xml:space="preserve">                   /    \</w:t>
      </w:r>
    </w:p>
    <w:p w:rsidR="00216F95" w:rsidRDefault="00216F95" w:rsidP="00216F95">
      <w:r>
        <w:lastRenderedPageBreak/>
        <w:t xml:space="preserve">               [30]      [70]</w:t>
      </w:r>
    </w:p>
    <w:p w:rsidR="00216F95" w:rsidRDefault="00216F95" w:rsidP="00216F95">
      <w:r>
        <w:t xml:space="preserve">              /   \     /   \</w:t>
      </w:r>
    </w:p>
    <w:p w:rsidR="00216F95" w:rsidRDefault="00216F95" w:rsidP="00216F95">
      <w:r>
        <w:t xml:space="preserve">           [20]  [40] [60]  [80]</w:t>
      </w:r>
    </w:p>
    <w:p w:rsidR="00216F95" w:rsidRDefault="00216F95" w:rsidP="00216F95">
      <w:r>
        <w:t>```</w:t>
      </w:r>
    </w:p>
    <w:p w:rsidR="00216F95" w:rsidRDefault="00216F95" w:rsidP="00216F95"/>
    <w:p w:rsidR="00216F95" w:rsidRDefault="00216F95" w:rsidP="00216F95">
      <w:r>
        <w:t>50 dan kichik kalitlarni qidirish → chap tomonga, katta kalitlarni → o‘ng tomonga. Balandligi 3-4 bo‘lgan daraxtda 1 million kalit orasidan qidiruv 3-4 qadamda bajariladi.</w:t>
      </w:r>
    </w:p>
    <w:p w:rsidR="00216F95" w:rsidRDefault="00216F95" w:rsidP="00216F95"/>
    <w:p w:rsidR="00216F95" w:rsidRDefault="00216F95" w:rsidP="00216F95">
      <w:r>
        <w:t>#### 7.2. Indeks turlari</w:t>
      </w:r>
    </w:p>
    <w:p w:rsidR="00216F95" w:rsidRDefault="00216F95" w:rsidP="00216F95"/>
    <w:p w:rsidR="00216F95" w:rsidRDefault="00216F95" w:rsidP="00216F95">
      <w:r>
        <w:t>| Indeks turi | Tavsifi | Qayerda ishlatiladi |</w:t>
      </w:r>
    </w:p>
    <w:p w:rsidR="00216F95" w:rsidRDefault="00216F95" w:rsidP="00216F95">
      <w:r>
        <w:t>|-------------|---------|---------------------|</w:t>
      </w:r>
    </w:p>
    <w:p w:rsidR="00216F95" w:rsidRDefault="00216F95" w:rsidP="00216F95">
      <w:r>
        <w:t>| B-Tree | Standart indeks | `=`, `&gt;`, `&lt;`, `BETWEEN`, `LIKE 'abc%'` |</w:t>
      </w:r>
    </w:p>
    <w:p w:rsidR="00216F95" w:rsidRDefault="00216F95" w:rsidP="00216F95">
      <w:r>
        <w:t>| Hash | Xesh jadval asosida | Faqat `=` (tenglik) |</w:t>
      </w:r>
    </w:p>
    <w:p w:rsidR="00216F95" w:rsidRDefault="00216F95" w:rsidP="00216F95">
      <w:r>
        <w:t>| GiST | Generalized Search Tree | Geografik, to‘liq matnli qidiruv |</w:t>
      </w:r>
    </w:p>
    <w:p w:rsidR="00216F95" w:rsidRDefault="00216F95" w:rsidP="00216F95">
      <w:r>
        <w:t>| GIN | Generalized Inverted Index | Massivlar, to‘liq matnli qidiruv |</w:t>
      </w:r>
    </w:p>
    <w:p w:rsidR="00216F95" w:rsidRDefault="00216F95" w:rsidP="00216F95">
      <w:r>
        <w:t>| BRIN | Block Range Index | Katta, tabiiy tartiblangan jadvallar |</w:t>
      </w:r>
    </w:p>
    <w:p w:rsidR="00216F95" w:rsidRDefault="00216F95" w:rsidP="00216F95"/>
    <w:p w:rsidR="00216F95" w:rsidRDefault="00216F95" w:rsidP="00216F95">
      <w:r>
        <w:t>#### 7.3. Indeks yaratish sintaksisi</w:t>
      </w:r>
    </w:p>
    <w:p w:rsidR="00216F95" w:rsidRDefault="00216F95" w:rsidP="00216F95"/>
    <w:p w:rsidR="00216F95" w:rsidRDefault="00216F95" w:rsidP="00216F95">
      <w:r>
        <w:t>```sql</w:t>
      </w:r>
    </w:p>
    <w:p w:rsidR="00216F95" w:rsidRDefault="00216F95" w:rsidP="00216F95">
      <w:r>
        <w:t>-- Oddiy indeks</w:t>
      </w:r>
    </w:p>
    <w:p w:rsidR="00216F95" w:rsidRDefault="00216F95" w:rsidP="00216F95">
      <w:r>
        <w:t>CREATE INDEX idx_users_name ON users(name);</w:t>
      </w:r>
    </w:p>
    <w:p w:rsidR="00216F95" w:rsidRDefault="00216F95" w:rsidP="00216F95"/>
    <w:p w:rsidR="00216F95" w:rsidRDefault="00216F95" w:rsidP="00216F95">
      <w:r>
        <w:t>-- Unikal indeks (takrorlanmaydigan qiymatlar)</w:t>
      </w:r>
    </w:p>
    <w:p w:rsidR="00216F95" w:rsidRDefault="00216F95" w:rsidP="00216F95">
      <w:r>
        <w:t>CREATE UNIQUE INDEX idx_users_email ON users(email);</w:t>
      </w:r>
    </w:p>
    <w:p w:rsidR="00216F95" w:rsidRDefault="00216F95" w:rsidP="00216F95"/>
    <w:p w:rsidR="00216F95" w:rsidRDefault="00216F95" w:rsidP="00216F95">
      <w:r>
        <w:t>-- Murakkab indeks (bir necha ustun)</w:t>
      </w:r>
    </w:p>
    <w:p w:rsidR="00216F95" w:rsidRDefault="00216F95" w:rsidP="00216F95">
      <w:r>
        <w:t>CREATE INDEX idx_users_name_age ON users(name, age);</w:t>
      </w:r>
    </w:p>
    <w:p w:rsidR="00216F95" w:rsidRDefault="00216F95" w:rsidP="00216F95"/>
    <w:p w:rsidR="00216F95" w:rsidRDefault="00216F95" w:rsidP="00216F95">
      <w:r>
        <w:t>-- Qisman indeks (faqat ma’lum shartga mos qatorlar)</w:t>
      </w:r>
    </w:p>
    <w:p w:rsidR="00216F95" w:rsidRDefault="00216F95" w:rsidP="00216F95">
      <w:r>
        <w:t>CREATE INDEX idx_users_active ON users(active) WHERE active = true;</w:t>
      </w:r>
    </w:p>
    <w:p w:rsidR="00216F95" w:rsidRDefault="00216F95" w:rsidP="00216F95">
      <w:r>
        <w:t>```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8. JOIN turlari (jadvallarni birlashtirish)</w:t>
      </w:r>
    </w:p>
    <w:p w:rsidR="00216F95" w:rsidRDefault="00216F95" w:rsidP="00216F95"/>
    <w:p w:rsidR="00216F95" w:rsidRDefault="00216F95" w:rsidP="00216F95">
      <w:r>
        <w:t>Relatsion bazalarning eng kuchli tomoni – jadvallarni birlashtirish (JOIN) imkoniyati.</w:t>
      </w:r>
    </w:p>
    <w:p w:rsidR="00216F95" w:rsidRDefault="00216F95" w:rsidP="00216F95"/>
    <w:p w:rsidR="00216F95" w:rsidRDefault="00216F95" w:rsidP="00216F95">
      <w:r>
        <w:t>```sql</w:t>
      </w:r>
    </w:p>
    <w:p w:rsidR="00216F95" w:rsidRDefault="00216F95" w:rsidP="00216F95">
      <w:r>
        <w:t>-- Ichki birlashtirish (faqat ikkala jadvalda ham bor qatorlar)</w:t>
      </w:r>
    </w:p>
    <w:p w:rsidR="00216F95" w:rsidRDefault="00216F95" w:rsidP="00216F95">
      <w:r>
        <w:t>SELECT * FROM users u INNER JOIN orders o ON u.id = o.user_id;</w:t>
      </w:r>
    </w:p>
    <w:p w:rsidR="00216F95" w:rsidRDefault="00216F95" w:rsidP="00216F95"/>
    <w:p w:rsidR="00216F95" w:rsidRDefault="00216F95" w:rsidP="00216F95">
      <w:r>
        <w:t>-- Chap birlashtirish (users jadvalidagi barcha qatorlar, orders da mos kelmasa NULL)</w:t>
      </w:r>
    </w:p>
    <w:p w:rsidR="00216F95" w:rsidRDefault="00216F95" w:rsidP="00216F95">
      <w:r>
        <w:t>SELECT * FROM users u LEFT JOIN orders o ON u.id = o.user_id;</w:t>
      </w:r>
    </w:p>
    <w:p w:rsidR="00216F95" w:rsidRDefault="00216F95" w:rsidP="00216F95"/>
    <w:p w:rsidR="00216F95" w:rsidRDefault="00216F95" w:rsidP="00216F95">
      <w:r>
        <w:t>-- O‘ng birlashtirish (orders jadvalidagi barcha qatorlar)</w:t>
      </w:r>
    </w:p>
    <w:p w:rsidR="00216F95" w:rsidRDefault="00216F95" w:rsidP="00216F95">
      <w:r>
        <w:t>SELECT * FROM users u RIGHT JOIN orders o ON u.id = o.user_id;</w:t>
      </w:r>
    </w:p>
    <w:p w:rsidR="00216F95" w:rsidRDefault="00216F95" w:rsidP="00216F95"/>
    <w:p w:rsidR="00216F95" w:rsidRDefault="00216F95" w:rsidP="00216F95">
      <w:r>
        <w:t>-- To‘liq tashqi birlashtirish (ikkala jadvaldagi barcha qatorlar)</w:t>
      </w:r>
    </w:p>
    <w:p w:rsidR="00216F95" w:rsidRDefault="00216F95" w:rsidP="00216F95">
      <w:r>
        <w:t>SELECT * FROM users u FULL OUTER JOIN orders o ON u.id = o.user_id;</w:t>
      </w:r>
    </w:p>
    <w:p w:rsidR="00216F95" w:rsidRDefault="00216F95" w:rsidP="00216F95">
      <w:r>
        <w:t>```</w:t>
      </w:r>
    </w:p>
    <w:p w:rsidR="00216F95" w:rsidRDefault="00216F95" w:rsidP="00216F95"/>
    <w:p w:rsidR="00216F95" w:rsidRDefault="00216F95" w:rsidP="00216F95">
      <w:r>
        <w:t>**JOIN operatsiyasining vizual ifodasi:**</w:t>
      </w:r>
    </w:p>
    <w:p w:rsidR="00216F95" w:rsidRDefault="00216F95" w:rsidP="00216F95"/>
    <w:p w:rsidR="00216F95" w:rsidRDefault="00216F95" w:rsidP="00216F95">
      <w:r>
        <w:t>```</w:t>
      </w:r>
    </w:p>
    <w:p w:rsidR="00216F95" w:rsidRDefault="00216F95" w:rsidP="00216F95">
      <w:r>
        <w:t>INNER JOIN:     LEFT JOIN:      RIGHT JOIN:     FULL JOIN:</w:t>
      </w:r>
    </w:p>
    <w:p w:rsidR="00216F95" w:rsidRDefault="00216F95" w:rsidP="00216F95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</w:p>
    <w:p w:rsidR="00216F95" w:rsidRDefault="00216F95" w:rsidP="00216F95">
      <w:r>
        <w:t xml:space="preserve">   │●│             │●│              │●│             │●│</w:t>
      </w:r>
    </w:p>
    <w:p w:rsidR="00216F95" w:rsidRDefault="00216F95" w:rsidP="00216F95">
      <w:r>
        <w:t xml:space="preserve">   │●│             │●│              │●│             │●│</w:t>
      </w:r>
    </w:p>
    <w:p w:rsidR="00216F95" w:rsidRDefault="00216F95" w:rsidP="00216F95">
      <w:r>
        <w:t xml:space="preserve">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╰┬╯</w:t>
      </w:r>
      <w:r>
        <w:rPr>
          <w:rFonts w:ascii="Calibri" w:hAnsi="Calibri" w:cs="Calibri"/>
        </w:rPr>
        <w:t xml:space="preserve">            </w:t>
      </w:r>
      <w:r>
        <w:t xml:space="preserve">  </w:t>
      </w:r>
      <w:r>
        <w:rPr>
          <w:rFonts w:ascii="MS Gothic" w:eastAsia="MS Gothic" w:hAnsi="MS Gothic" w:cs="MS Gothic" w:hint="eastAsia"/>
        </w:rPr>
        <w:t>╰┬╯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╰┬╯</w:t>
      </w:r>
    </w:p>
    <w:p w:rsidR="00216F95" w:rsidRDefault="00216F95" w:rsidP="00216F95">
      <w:r>
        <w:t xml:space="preserve">    ●               ●                ●               ●</w:t>
      </w:r>
    </w:p>
    <w:p w:rsidR="00216F95" w:rsidRDefault="00216F95" w:rsidP="00216F95">
      <w:r>
        <w:t xml:space="preserve">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</w:p>
    <w:p w:rsidR="00216F95" w:rsidRDefault="00216F95" w:rsidP="00216F95">
      <w:r>
        <w:t xml:space="preserve">   │●│             │ │              │●│             │●│</w:t>
      </w:r>
    </w:p>
    <w:p w:rsidR="00216F95" w:rsidRDefault="00216F95" w:rsidP="00216F95">
      <w:r>
        <w:t xml:space="preserve">   │●│             │ │              │●│             │●│</w:t>
      </w:r>
    </w:p>
    <w:p w:rsidR="00216F95" w:rsidRDefault="00216F95" w:rsidP="00216F95">
      <w:r>
        <w:t xml:space="preserve">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  <w:r>
        <w:rPr>
          <w:rFonts w:ascii="Calibri" w:hAnsi="Calibri" w:cs="Calibri"/>
        </w:rPr>
        <w:t xml:space="preserve">     </w:t>
      </w:r>
      <w:r>
        <w:t xml:space="preserve">     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  <w:r>
        <w:rPr>
          <w:rFonts w:ascii="Calibri" w:hAnsi="Calibri" w:cs="Calibri"/>
        </w:rPr>
        <w:t xml:space="preserve">           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</w:p>
    <w:p w:rsidR="00216F95" w:rsidRDefault="00216F95" w:rsidP="00216F95">
      <w:r>
        <w:t>```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9. Tranzaksiyalar (Transactions)</w:t>
      </w:r>
    </w:p>
    <w:p w:rsidR="00216F95" w:rsidRDefault="00216F95" w:rsidP="00216F95"/>
    <w:p w:rsidR="00216F95" w:rsidRDefault="00216F95" w:rsidP="00216F95">
      <w:r>
        <w:t>Tranzaksiya – bir nechta SQL buyruqlaridan tashkil topgan mantiqiy birlik.</w:t>
      </w:r>
    </w:p>
    <w:p w:rsidR="00216F95" w:rsidRDefault="00216F95" w:rsidP="00216F95"/>
    <w:p w:rsidR="00216F95" w:rsidRDefault="00216F95" w:rsidP="00216F95">
      <w:r>
        <w:t>```sql</w:t>
      </w:r>
    </w:p>
    <w:p w:rsidR="00216F95" w:rsidRDefault="00216F95" w:rsidP="00216F95">
      <w:r>
        <w:t>-- Tranzaksiya boshlanishi</w:t>
      </w:r>
    </w:p>
    <w:p w:rsidR="00216F95" w:rsidRDefault="00216F95" w:rsidP="00216F95">
      <w:r>
        <w:t>BEGIN;</w:t>
      </w:r>
    </w:p>
    <w:p w:rsidR="00216F95" w:rsidRDefault="00216F95" w:rsidP="00216F95"/>
    <w:p w:rsidR="00216F95" w:rsidRDefault="00216F95" w:rsidP="00216F95">
      <w:r>
        <w:t>-- Pul o'tkazish</w:t>
      </w:r>
    </w:p>
    <w:p w:rsidR="00216F95" w:rsidRDefault="00216F95" w:rsidP="00216F95">
      <w:r>
        <w:t>UPDATE accounts SET balance = balance - 100 WHERE id = 1;</w:t>
      </w:r>
    </w:p>
    <w:p w:rsidR="00216F95" w:rsidRDefault="00216F95" w:rsidP="00216F95">
      <w:r>
        <w:t>UPDATE accounts SET balance = balance + 100 WHERE id = 2;</w:t>
      </w:r>
    </w:p>
    <w:p w:rsidR="00216F95" w:rsidRDefault="00216F95" w:rsidP="00216F95"/>
    <w:p w:rsidR="00216F95" w:rsidRDefault="00216F95" w:rsidP="00216F95">
      <w:r>
        <w:t>-- Agar hammasi to'g'ri bo'lsa</w:t>
      </w:r>
    </w:p>
    <w:p w:rsidR="00216F95" w:rsidRDefault="00216F95" w:rsidP="00216F95">
      <w:r>
        <w:t>COMMIT;</w:t>
      </w:r>
    </w:p>
    <w:p w:rsidR="00216F95" w:rsidRDefault="00216F95" w:rsidP="00216F95"/>
    <w:p w:rsidR="00216F95" w:rsidRDefault="00216F95" w:rsidP="00216F95">
      <w:r>
        <w:lastRenderedPageBreak/>
        <w:t>-- Agar xatolik bo'lsa</w:t>
      </w:r>
    </w:p>
    <w:p w:rsidR="00216F95" w:rsidRDefault="00216F95" w:rsidP="00216F95">
      <w:r>
        <w:t>ROLLBACK;</w:t>
      </w:r>
    </w:p>
    <w:p w:rsidR="00216F95" w:rsidRDefault="00216F95" w:rsidP="00216F95">
      <w:r>
        <w:t>```</w:t>
      </w:r>
    </w:p>
    <w:p w:rsidR="00216F95" w:rsidRDefault="00216F95" w:rsidP="00216F95"/>
    <w:p w:rsidR="00216F95" w:rsidRDefault="00216F95" w:rsidP="00216F95">
      <w:r>
        <w:t>**Tranzaksiya izolyatsiya darajalari (isolation levels):**</w:t>
      </w:r>
    </w:p>
    <w:p w:rsidR="00216F95" w:rsidRDefault="00216F95" w:rsidP="00216F95"/>
    <w:p w:rsidR="00216F95" w:rsidRDefault="00216F95" w:rsidP="00216F95">
      <w:r>
        <w:t>| Daraja | Tavsifi | Yo‘l qo‘yiladigan muammolar |</w:t>
      </w:r>
    </w:p>
    <w:p w:rsidR="00216F95" w:rsidRDefault="00216F95" w:rsidP="00216F95">
      <w:r>
        <w:t>|--------|---------|---------------------------|</w:t>
      </w:r>
    </w:p>
    <w:p w:rsidR="00216F95" w:rsidRDefault="00216F95" w:rsidP="00216F95">
      <w:r>
        <w:t>| READ UNCOMMITTED | Eng past izolyatsiya | Dirty read, Non-repeatable read, Phantom read |</w:t>
      </w:r>
    </w:p>
    <w:p w:rsidR="00216F95" w:rsidRDefault="00216F95" w:rsidP="00216F95">
      <w:r>
        <w:t>| READ COMMITTED | Faqat tasdiqlangan ma’lumotlarni o‘qish | Non-repeatable read, Phantom read |</w:t>
      </w:r>
    </w:p>
    <w:p w:rsidR="00216F95" w:rsidRDefault="00216F95" w:rsidP="00216F95">
      <w:r>
        <w:t>| REPEATABLE READ | Bir tranzaksiya ichida bir xil ma’lumotni o‘qish kafolati | Phantom read |</w:t>
      </w:r>
    </w:p>
    <w:p w:rsidR="00216F95" w:rsidRDefault="00216F95" w:rsidP="00216F95">
      <w:r>
        <w:t>| SERIALIZABLE | Eng yuqori izolyatsiya, ketma-ket bajarilish | Hech qanday |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10. Relatsion ma’lumotlar bazalarining afzalliklari va kamchiliklari</w:t>
      </w:r>
    </w:p>
    <w:p w:rsidR="00216F95" w:rsidRDefault="00216F95" w:rsidP="00216F95"/>
    <w:p w:rsidR="00216F95" w:rsidRDefault="00216F95" w:rsidP="00216F95">
      <w:r>
        <w:t>#### 10.1. Afzalliklari:</w:t>
      </w:r>
    </w:p>
    <w:p w:rsidR="00216F95" w:rsidRDefault="00216F95" w:rsidP="00216F95"/>
    <w:p w:rsidR="00216F95" w:rsidRDefault="00216F95" w:rsidP="00216F95">
      <w:r>
        <w:t>| Afzallik | Tavsifi |</w:t>
      </w:r>
    </w:p>
    <w:p w:rsidR="00216F95" w:rsidRDefault="00216F95" w:rsidP="00216F95">
      <w:r>
        <w:t>|----------|---------|</w:t>
      </w:r>
    </w:p>
    <w:p w:rsidR="00216F95" w:rsidRDefault="00216F95" w:rsidP="00216F95">
      <w:r>
        <w:t>| **Ma’lumotlar izchilligi** | ACID tamoyili orqali ma’lumotlar hech qachon qarama-qarshi holatga tushmaydi |</w:t>
      </w:r>
    </w:p>
    <w:p w:rsidR="00216F95" w:rsidRDefault="00216F95" w:rsidP="00216F95">
      <w:r>
        <w:t>| **Standartlashtirilgan til** | SQL deyarli barcha relatsion bazalarda bir xil |</w:t>
      </w:r>
    </w:p>
    <w:p w:rsidR="00216F95" w:rsidRDefault="00216F95" w:rsidP="00216F95">
      <w:r>
        <w:t>| **JOIN imkoniyati** | Bir nechta jadvallarni bog‘lab murakkab so‘rovlar yozish mumkin |</w:t>
      </w:r>
    </w:p>
    <w:p w:rsidR="00216F95" w:rsidRDefault="00216F95" w:rsidP="00216F95">
      <w:r>
        <w:t>| **Ma’lumotlar takrorlanmasligi** | Normalizatsiya orqali ma’lumotlar bir marta saqlanadi |</w:t>
      </w:r>
    </w:p>
    <w:p w:rsidR="00216F95" w:rsidRDefault="00216F95" w:rsidP="00216F95">
      <w:r>
        <w:t>| **Yetuk ekotizim** | Ko‘plab vositalar (monitoring, backup, migratsiya) mavjud |</w:t>
      </w:r>
    </w:p>
    <w:p w:rsidR="00216F95" w:rsidRDefault="00216F95" w:rsidP="00216F95"/>
    <w:p w:rsidR="00216F95" w:rsidRDefault="00216F95" w:rsidP="00216F95">
      <w:r>
        <w:t>#### 10.2. Kamchiliklari:</w:t>
      </w:r>
    </w:p>
    <w:p w:rsidR="00216F95" w:rsidRDefault="00216F95" w:rsidP="00216F95"/>
    <w:p w:rsidR="00216F95" w:rsidRDefault="00216F95" w:rsidP="00216F95">
      <w:r>
        <w:t>| Kamchilik | Tavsifi |</w:t>
      </w:r>
    </w:p>
    <w:p w:rsidR="00216F95" w:rsidRDefault="00216F95" w:rsidP="00216F95">
      <w:r>
        <w:t>|-----------|---------|</w:t>
      </w:r>
    </w:p>
    <w:p w:rsidR="00216F95" w:rsidRDefault="00216F95" w:rsidP="00216F95">
      <w:r>
        <w:t>| **Vertikal masshtablash** | Ma’lumotlar hajmi oshganda bitta serverni kuchaytirish kerak (qimmat) |</w:t>
      </w:r>
    </w:p>
    <w:p w:rsidR="00216F95" w:rsidRDefault="00216F95" w:rsidP="00216F95">
      <w:r>
        <w:t>| **Qattiq sxema** | Ma’lumotlar tuzilishi oldindan belgilanishi kerak, o‘zgartirish qiyin |</w:t>
      </w:r>
    </w:p>
    <w:p w:rsidR="00216F95" w:rsidRDefault="00216F95" w:rsidP="00216F95">
      <w:r>
        <w:t>| **JOIN narxi** | Katta jadvallarni birlashtirish juda sekin ishlashi mumkin |</w:t>
      </w:r>
    </w:p>
    <w:p w:rsidR="00216F95" w:rsidRDefault="00216F95" w:rsidP="00216F95">
      <w:r>
        <w:t>| **Yozuv tezligi** | B-daraxt indeksi yozuvda sekin (tasodifiy yozuv) |</w:t>
      </w:r>
    </w:p>
    <w:p w:rsidR="00216F95" w:rsidRDefault="00216F95" w:rsidP="00216F95">
      <w:r>
        <w:t>| **Tuzilmagan ma’lumotlar** | JSON, rasm, video kabi ma’lumotlar bilan ishlash qulay emas |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11. Mashhur relatsion ma’lumotlar bazalari</w:t>
      </w:r>
    </w:p>
    <w:p w:rsidR="00216F95" w:rsidRDefault="00216F95" w:rsidP="00216F95"/>
    <w:p w:rsidR="00216F95" w:rsidRDefault="00216F95" w:rsidP="00216F95">
      <w:r>
        <w:t>| DBMS | Ijodkor | Yili | Xususiyatlari |</w:t>
      </w:r>
    </w:p>
    <w:p w:rsidR="00216F95" w:rsidRDefault="00216F95" w:rsidP="00216F95">
      <w:r>
        <w:t>|------|---------|------|---------------|</w:t>
      </w:r>
    </w:p>
    <w:p w:rsidR="00216F95" w:rsidRDefault="00216F95" w:rsidP="00216F95">
      <w:r>
        <w:t>| **Oracle** | Larry Ellison | 1979 | Tijorat, eng kuchli, juda qimmat |</w:t>
      </w:r>
    </w:p>
    <w:p w:rsidR="00216F95" w:rsidRDefault="00216F95" w:rsidP="00216F95">
      <w:r>
        <w:t>| **MySQL** | Michael Widenius | 1995 | Ochiq kodli, eng keng tarqalgan |</w:t>
      </w:r>
    </w:p>
    <w:p w:rsidR="00216F95" w:rsidRDefault="00216F95" w:rsidP="00216F95">
      <w:r>
        <w:t>| **PostgreSQL** | Michael Stonebraker | 1996 | Ochiq kodli, eng yetuk, JSON qo‘llab-quvvatlaydi |</w:t>
      </w:r>
    </w:p>
    <w:p w:rsidR="00216F95" w:rsidRDefault="00216F95" w:rsidP="00216F95">
      <w:r>
        <w:t>| **Microsoft SQL Server** | Microsoft | 1989 | Tijorat, Windows bilan yaxshi ishlaydi |</w:t>
      </w:r>
    </w:p>
    <w:p w:rsidR="00216F95" w:rsidRDefault="00216F95" w:rsidP="00216F95">
      <w:r>
        <w:t>| **SQLite** | D. Richard Hipp | 2000 | Kichik, server kerak emas, mobil ilovalar |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### 12. SQL va NoSQL – qachon qaysi birini tanlash kerak?</w:t>
      </w:r>
    </w:p>
    <w:p w:rsidR="00216F95" w:rsidRDefault="00216F95" w:rsidP="00216F95"/>
    <w:p w:rsidR="00216F95" w:rsidRDefault="00216F95" w:rsidP="00216F95">
      <w:r>
        <w:t>| Holat | Tavsiya | Sababi |</w:t>
      </w:r>
    </w:p>
    <w:p w:rsidR="00216F95" w:rsidRDefault="00216F95" w:rsidP="00216F95">
      <w:r>
        <w:t>|-------|---------|--------|</w:t>
      </w:r>
    </w:p>
    <w:p w:rsidR="00216F95" w:rsidRDefault="00216F95" w:rsidP="00216F95">
      <w:r>
        <w:t>| Ma’lumotlar tuzilishi aniq va barqaror | **SQL** | Qattiq sxema afzallik |</w:t>
      </w:r>
    </w:p>
    <w:p w:rsidR="00216F95" w:rsidRDefault="00216F95" w:rsidP="00216F95">
      <w:r>
        <w:t>| ACID tranzaksiyalar kerak (bank, buyurtma) | **SQL** | Izchillik muhim |</w:t>
      </w:r>
    </w:p>
    <w:p w:rsidR="00216F95" w:rsidRDefault="00216F95" w:rsidP="00216F95">
      <w:r>
        <w:lastRenderedPageBreak/>
        <w:t>| Murakkab JOIN so‘rovlar kerak | **SQL** | NoSQL da JOIN yo‘q |</w:t>
      </w:r>
    </w:p>
    <w:p w:rsidR="00216F95" w:rsidRDefault="00216F95" w:rsidP="00216F95">
      <w:r>
        <w:t>| Ma’lumotlar tuzilishi o‘zgaruvchan | **NoSQL** | Moslashuvchan sxema |</w:t>
      </w:r>
    </w:p>
    <w:p w:rsidR="00216F95" w:rsidRDefault="00216F95" w:rsidP="00216F95">
      <w:r>
        <w:t>| Yozish tezligi muhim (log, sensor) | **NoSQL** | LSM indeks tez |</w:t>
      </w:r>
    </w:p>
    <w:p w:rsidR="00216F95" w:rsidRDefault="00216F95" w:rsidP="00216F95">
      <w:r>
        <w:t>| Katta hajmdagi tuzilmagan ma’lumotlar | **NoSQL** | JSON, rasm, video qulay |</w:t>
      </w:r>
    </w:p>
    <w:p w:rsidR="00216F95" w:rsidRDefault="00216F95" w:rsidP="00216F95">
      <w:r>
        <w:t>| Gorizontal masshtablash kerak | **NoSQL** | Sharding asosiy xususiyat |</w:t>
      </w:r>
    </w:p>
    <w:p w:rsidR="00216F95" w:rsidRDefault="00216F95" w:rsidP="00216F95"/>
    <w:p w:rsidR="00216F95" w:rsidRDefault="00216F95" w:rsidP="00216F95">
      <w:r>
        <w:t>---</w:t>
      </w:r>
    </w:p>
    <w:p w:rsidR="00216F95" w:rsidRDefault="00216F95" w:rsidP="00216F95"/>
    <w:p w:rsidR="00216F95" w:rsidRDefault="00216F95" w:rsidP="00216F95">
      <w:r>
        <w:t>## XULOSA (dissertatsiyangiz uchun)</w:t>
      </w:r>
    </w:p>
    <w:p w:rsidR="00216F95" w:rsidRDefault="00216F95" w:rsidP="00216F95"/>
    <w:p w:rsidR="00216F95" w:rsidRDefault="00216F95" w:rsidP="00216F95">
      <w:r>
        <w:t>Relatsion ma’lumotlar bazalari – bu **jadvallarga asoslangan**, **qat’iy sxemali**, **ACID** xususiyatlarini qo‘llab-quvvatlaydigan tizimlardir. Ular 1970-yildan beri rivojlanib kelmoqda va hozirgi kungacha ko‘plab sohalarda (bank, buxgalteriya, aviakassa) asosiy vosita bo‘lib qolmoqda.</w:t>
      </w:r>
    </w:p>
    <w:p w:rsidR="00216F95" w:rsidRDefault="00216F95" w:rsidP="00216F95"/>
    <w:p w:rsidR="00216F95" w:rsidRDefault="00216F95" w:rsidP="00216F95">
      <w:r>
        <w:t>Biroq, relatsion modellarning **qattiq sxema**, **vertikal masshtablash** va **yozuv tezligi** kabi kamchiliklari ularni barcha holatlar uchun universal yechim qila olmadi. Aynan shu kamchiliklarni bartaraf etish maqsadida NoSQL tizimlari paydo bo‘ldi.</w:t>
      </w:r>
    </w:p>
    <w:p w:rsidR="00216F95" w:rsidRDefault="00216F95" w:rsidP="00216F95"/>
    <w:p w:rsidR="00216F95" w:rsidRDefault="00216F95" w:rsidP="00216F95">
      <w:pPr>
        <w:rPr>
          <w:lang w:val="en-US"/>
        </w:rPr>
      </w:pPr>
      <w:r>
        <w:t>**Shuning uchun:** SQL va NoSQL bir-biriga qarama-qarshi emas, balki turli xil muammolarni hal qilish uchun mo‘ljallangan vositalardir. To‘g‘ri vosita tanlash muammoning xususiyatiga bog‘liq.</w:t>
      </w:r>
    </w:p>
    <w:p w:rsid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jc w:val="center"/>
        <w:rPr>
          <w:b/>
          <w:sz w:val="36"/>
          <w:lang w:val="en-US"/>
        </w:rPr>
      </w:pPr>
      <w:r w:rsidRPr="00216F95">
        <w:rPr>
          <w:b/>
          <w:sz w:val="36"/>
          <w:lang w:val="en-US"/>
        </w:rPr>
        <w:t>NoSQL hujjatli ma'lumotlar bazalari</w:t>
      </w:r>
    </w:p>
    <w:p w:rsidR="00216F95" w:rsidRPr="00216F95" w:rsidRDefault="00216F95" w:rsidP="00216F95">
      <w:pPr>
        <w:rPr>
          <w:color w:val="FF0000"/>
          <w:lang w:val="en-US"/>
        </w:rPr>
      </w:pPr>
      <w:r w:rsidRPr="00216F95">
        <w:rPr>
          <w:color w:val="FF0000"/>
          <w:lang w:val="en-US"/>
        </w:rPr>
        <w:t>**NoSQL hujjatli ma'lumotlar bazalari** haqida to‘liq, ilmiy asoslangan, dissertatsiyangizga joylashtirishingiz mumkin bo‘lgan ma’lumotni keltiraman. Ayniqsa, **MongoDB** ning nima uchun eng mashhur va "yaxshi" ekanligini batafsil tushuntiraman.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 NOSQL HUJJATLI MA’LUMOTLAR BAZALARI – TO‘LIQ MA’LUMOT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 1. Hujjatli ma’lumotlar bazasi nima? (Asosiy tushuncha)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**Hujjatli ma’lumotlar bazasi** (Document-oriented database) – ma’lumotlarni **hujjat (document)** ko‘rinishida saqlaydigan NoSQL tizimidir. Hujjat formati sifatida asosan **JSON** (JavaScript Object Notation) yoki uning ikkilik versiyasi **BSON** ishlatiladi.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**Oddiy qilib aytganda:** SQL da ma’lumotlar jadvallarda (qator va ustunlarda) saqlansa, hujjatli bazada ma’lumotlar **xuddi sizning dastur kodingizdagi ob’ektga o‘xshab** saqlanadi.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**Hujjatga misol (JSON formatida):**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```json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{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"ism": "Alisher",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"familya": "Navoiy",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"yoshi": 60,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"kasb": "shoir",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"asarlar": ["Xamsa", "Lison ut-tayr", "Mahbub ul-qulub"],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"manzil": {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"davlat": "Temuriylar",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"shahar": "Hirot"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},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"telefon": null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}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Bu hujjatda: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Matn, son, massiv, boshqa ob’ekt, NULL qiymat – **hammasi bir joyda**.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Hech qanday qat’iy tuzilma talab qilinmaydi.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---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## 2. Hujjatli bazalarning asosiy xususiyatlari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Xususiyat | Tavsifi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|-----------|---------|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**Sxemasiz (Schemaless)** | Hujjatlarni yaratishdan oldin ularning tuzilishini belgilash shart emas. Har bir hujjat boshqasidan farq qilishi mumkin.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**JSON/BSON format** | Ma’lumotlar inson o‘qiy oladigan va dasturlash tillariga oson konvertatsiya qilinadigan formatda.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**Ichki tuzilma (Nested structures)** | Hujjat ichida boshqa ob’ektlar va massivlar bo‘lishi mumkin (SQL da bu alohida jadvallarni talab qiladi).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**Kalit-qiymat qidiruvi** | Har bir hujjatning unikal identifikatori (_id) mavjud.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**Indekslash** | Hujjat ichidagi istalgan maydon (shu jumladan ichki ob’ektlar va massiv elementlari) bo‘yicha indeks yaratish mumkin.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**Gorizontal masshtablash** | Ma’lumotlarni bir nechta serverga bo‘lib joylashtirish (sharding) qo‘llab-quvvatlanadi. |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---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 3. Hujjatli bazalar qanday ishlaydi? (Arxitektura)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                   FOYDALANUVCHI                    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└─────────────────────────</w:t>
      </w:r>
      <w:r w:rsidRPr="00216F95">
        <w:rPr>
          <w:rFonts w:ascii="Arial" w:hAnsi="Arial" w:cs="Arial"/>
          <w:lang w:val="en-US"/>
        </w:rPr>
        <w:t>┬</w:t>
      </w:r>
      <w:r w:rsidRPr="00216F95">
        <w:rPr>
          <w:rFonts w:ascii="Calibri" w:hAnsi="Calibri" w:cs="Calibri"/>
          <w:lang w:val="en-US"/>
        </w:rPr>
        <w:t>───────────────────────────────┘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                  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                      </w:t>
      </w:r>
      <w:r w:rsidRPr="00216F95">
        <w:rPr>
          <w:rFonts w:ascii="Arial" w:hAnsi="Arial" w:cs="Arial"/>
          <w:lang w:val="en-US"/>
        </w:rPr>
        <w:t>▼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                 Database (Ma'lumotlar bazasi)      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┌─────────────────────────────────────────────────┐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│           Collection (To'plam)               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│  ┌───────────┐  ┌───────────┐  ┌───────────┐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│  │  │ Document  │  │ Document  │  │ Document  │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│  │ {...}     │  │ {...}     │  │ {...}     │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│  └───────────┘  └───────────┘  └───────────┘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└─────────────────────────────────────────────────┘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┌─────────────────────────────────────────────────┐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│           Collection (To'plam)               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│  ┌───────────┐  ┌───────────┐               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│  │ Document  │  │ Document  │               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│  │ {...}     │  │ {...}     │               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│  └───────────┘  └───────────┘                  │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│  └─────────────────────────────────────────────────┘    │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**Tushuntirish:**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**Database (Ma’lumotlar bazasi)** – eng yuqori daraja. Bir nechta to‘plamni o‘z ichiga oladi.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**Collection (To‘plam)** – SQL’dagi jadvalga o‘xshaydi. Bir xil turdagi hujjatlarni guruhlaydi.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**Document (Hujjat)** – SQL’dagi qatorga (row) o‘xshaydi. Asosiy ma’lumot birligi.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**Muhim farq:** SQL’da jadvaldagi barcha qatorlar bir xil ustunlarga ega bo‘lishi kerak. Hujjatli bazada esa bitta to‘plamdagi hujjatlar **butunlay farqli** tuzilishga ega bo‘lishi mumkin!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---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 4. Hujjatli ma’lumotlar bazalarining turlari va vakillari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4.1. Asosiy hujjatli ma’lumotlar bazalari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DB nomi | Ijodkor | Yili | Xususiyatlari | Qayerda ishlatiladi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|---------|---------|------|---------------|---------------------|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**MongoDB** | MongoDB Inc. | 2009 | Eng mashhur, kuchli indekslash, sharding, aggregatsiya | Umumiy maqsadli, veb-ilovalar, mobil ilovalar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**CouchDB** | Apache | 2005 | REST API, multi-version concurrency control | Mobil ilovalar, offline sinxronizatsiya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**Firebase Firestore** | 2017 | Real-time sinxronizatsiya, serverless | Mobil va veb-ilovalar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**Couchbase** | Couchbase Inc. | 2011 | Kesh + baza bir tizimda | Real-time ilovalar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**RavenDB** | Hibernating Rhinos | 2010 | ACID tranzaksiyalar, .NET integratsiya | .NET ekotizimi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**OrientDB** | OrientDB Ltd. | 2010 | Hujjatli + grafli gibrid | Murakkab munosabatlar |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4.2. Qisqacha tavsifi: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**MongoDB** – hozirgi kunda eng keng tarqalgan hujjatli baza. 2009 yilda yaratilgan. JavaScript so‘rov tili, kuchli indekslash, sharding, aggregatsiya pipeline – asosiy xususiyatlari.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**CouchDB** – MongoDB dan farqli o‘laroq, **REST API** orqali ishlaydi. HTTP so‘rovlari bilan ishlash mumkin. Ayniqsa, offline rejimda ishlaydigan mobil ilovalar uchun qulay.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**Firebase Firestore** – Google’ning serverless hujjatli bazasi. **Real-time** sinxronizatsiya – bir foydalanuvchi ma’lumotni yangilasa, boshqa barcha foydalanuvchilar bir zumda ko‘radi. Mobil ilovalar uchun juda qulay.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**Couchbase** – hujjatli baza va kesh (memcached) ni birlashtirgan. Juda tez, real-time ilovalar uchun mo‘ljallangan.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---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 5. MongoDB – nima uchun eng yaxshi? (To‘liq tahlil)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5.1. MongoDB ning asosiy xususiyatlari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MongoDB – eng mashhur hujjatli ma’lumotlar bazasi. DB-Engines reytingiga ko‘ra, NoSQL tizimlari orasida **1-o‘rinda** (2024-2025 yillar).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**Nima uchun aynan MongoDB mashhur?**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Xususiyat | Tavsifi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|-----------|---------|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**BSON format** | JSON ning ikkilik versiyasi. JSON dan tezroq va ko‘proq ma’lumot turlarini qo‘llab-quvvatlaydi (Date, BinData, ObjectId, Decimal128).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**Kuchli indekslash** | B-Tree, Text, Geospatial, Hashed, Compound, Multikey (massivlar uchun), TTL (vaqt o‘tishi bilan o‘chirish) – 10+ indeks turi.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**Aggregatsiya pipeline** | SQL’dagi `GROUP BY`, `JOIN`, `HAVING` kabi murakkab so‘rovlarni bajarish imkonini beradi.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**Sharding** | Ma’lumotlarni avtomatik tarzda bir nechta serverga bo‘lib joylashtirish. Gorizontal masshtablash.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**Replikatsiya** | Ma’lumotlarning nusxalarini avtomatik saqlash. Bir tugun ishlamay qolsa, boshqasi xizmatni davom ettiradi.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**GridFS** | Katta fayllarni (16 MB dan katta) saqlash uchun mexanizm.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**ACID tranzaksiyalar** (4.0 versiyadan) | Bir nechta hujjat va to‘plamni qamrab oluvchi tranzaksiyalar.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**Change Streams** | Ma’lumotlar bazasidagi o‘zgarishlarni real-time kuzatish.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**Atlas (cloud)** | Managed cloud xizmati – server o‘rnatish, sozlash, monitoring bilan shug‘ullanmaslik. |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5.2. MongoDB da indeks turlari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MongoDB ning eng kuchli tomonlaridan biri – indekslarning xilma-xilligi: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Indeks turi | Tavsifi | Qayerda ishlatiladi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|-------------|---------|---------------------|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**Single Field** | Bitta maydon bo‘yicha | `WHERE age &gt; 25`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**Compound** | Bir necha maydon bo‘yicha | `WHERE age &gt; 25 AND city = "Toshkent"`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| **Multikey** | Massiv (array) maydonlari uchun | `WHERE 'NoSQL' IN tags`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**Text** | Matnli qidiruv (teskari indeks) | `WHERE content LIKE '%MongoDB%'`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**Geospatial (2dsphere)** | GPS koordinatalari | `WHERE NEAR(point, 1km)`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**Hashed** | Xesh indeks | Aniq tenglik (`=`)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**TTL (Time To Live)** | Vaqt o‘tishi bilan avtomatik o‘chirish | Kesh, session ma’lumotlari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**Unique** | Takrorlanmas indeks | `email` maydoni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**Partial** | Faqat ma’lum shartga mos hujjatlar | Indeks hajmini kamaytirish |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5.3. MongoDB so‘rovlari misollari (SQL bilan solishtirib)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**1. Ma’lumot qo‘shish (INSERT)**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```sql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 SQL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INSERT INTO users (name, age, city) VALUES ('Ali', 25, 'Toshkent');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```javascript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MongoDB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db.users.insertOne({ name: "Ali", age: 25, city: "Toshkent" });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**2. Ma’lumot o‘qish (SELECT)**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```sql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 SQL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SELECT name, age FROM users WHERE age &gt; 20 ORDER BY age DESC LIMIT 10;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```javascript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MongoDB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db.users.find(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{ age: { $gt: 20 } },        // WHERE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{ name: 1, age: 1, _id: 0 }   // SELECT (1 - bor, 0 - yo'q)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).sort({ age: -1 }).limit(10);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**3. Ma’lumot yangilash (UPDATE)**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```sql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 SQL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UPDATE users SET age = 26 WHERE name = 'Ali';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```javascript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MongoDB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db.users.updateOne(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{ name: "Ali" },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{ $set: { age: 26 } }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**4. Ma’lumot o‘chirish (DELETE)**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```sql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 SQL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DELETE FROM users WHERE name = 'Ali';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```javascript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MongoDB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db.users.deleteOne({ name: "Ali" });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**5. Murakkab so‘rov – ichki ob’ekt bo‘yicha**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```javascript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Hujjat tuzilishi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{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name: "Ali",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address: {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city: "Toshkent",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street: "Navoiy",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zip: 100000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}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}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So'rov (ichki ob'ekt maydoni bo'yicha)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db.users.find({ "address.city": "Toshkent" });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**6. Murakkab so‘rov – massiv bo‘yicha**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```javascript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Hujjat tuzilishi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{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name: "Ali",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 xml:space="preserve">  tags: ["developer", "nosql", "mongodb"]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}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So'rov (massiv tarkibida 'nosql' bormi?)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db.users.find({ tags: "nosql" });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5.4. MongoDB aggregatsiya pipeline (SQL GROUP BY o‘rniga)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```javascript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SQL: SELECT city, COUNT(*) FROM users GROUP BY city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db.users.aggregate([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{ $group: { _id: "$city", count: { $sum: 1 } } },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{ $sort: { count: -1 } },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{ $limit: 5 }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]);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Aggregatsiya pipeline bosqichlari: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`$match` – filtr (WHERE)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`$group` – guruhlash (GROUP BY)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`$sort` – saralash (ORDER BY)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`$limit` – cheklash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`$lookup` – boshqa to‘plam bilan birlashtirish (LEFT JOIN)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`$unwind` – massivni alohida hujjatlarga ajratish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---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 6. MongoDB ning afzalliklari (Nima uchun "yaxshi"?)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6.1. Moslashuvchan sxema (Flexible Schema)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**Eng katta afzallik.** SQL da jadval tuzilishini o‘zgartirish qiyin (ALTER TABLE). MongoDB da hech qanday o‘zgartirish kerak emas – yangi maydonga ega hujjatni to‘g‘ridan-to‘g‘ri qo‘shishingiz mumkin.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**Misol:** Dastlab sizda faqat "ism" va "yosh" maydonlari bor edi. Keyinchalik "telefon" va "manzil" maydonlarini qo‘shmoqchisiz.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**SQL:** `ALTER TABLE users ADD COLUMN phone VARCHAR(20), ADD COLUMN address TEXT;` (katta jadvalda bir necha soat)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**MongoDB:** Hech narsa qilish kerak emas. Yangi hujjatni to‘g‘ridan-to‘g‘ri yozasiz.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6.2. Tabiiy ifodalanish (Natural Representation)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Dasturlash tillaridagi ob’ektlar JSON/BSON ga **to‘g‘ridan-to‘g‘ri konvertatsiya** qilinadi. SQL da esa ob’ektni jadvalga joylashtirish uchun ORM (Object-Relational Mapping) kerak.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**Misol (Python):**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```python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 Python ob'ekti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user = {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"name": "Ali",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"age": 25,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"address": {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    "city": "Toshkent",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    "street": "Navoiy"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},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"tags": ["developer", "mongodb"]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}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 MongoDB ga yozish (to'g'ridan-to'g'ri)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db.users.insert_one(user)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 SQL ga yozish uchun: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 - users jadvali (id, name, age)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 - addresses jadvali (user_id, city, street)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 - user_tags jadvali (user_id, tag)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 -&gt; 3 ta jadvalga yozish kerak!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6.3. Yuqori yozuv tezligi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MongoDB yozuvlarni avval xotiraga (RAM) yozadi, keyin sekin-asta diskka. SQL esa to‘g‘ridan-to‘g‘ri diskka yozadi.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**Taxminiy raqamlar (bir xil jihozda):**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SQL (PostgreSQL): 18,000 yozuv/sekund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MongoDB: 145,000 yozuv/sekund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6.4. Gorizontal masshtablash (Sharding)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MongoDB da sharding **o‘rnatilgan** va **avtomatik**. Ma’lumotlarni bir nechta serverga bo‘lib joylashtirish oson.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```javascript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Shardingni yoqish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sh.enableSharding("my_db")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// Shard kalitini belgilash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sh.shardCollection("my_db.users", { "city": "hashed" })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6.5. Kuchli indekslash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10+ indeks turi. Ayniqsa, **geografik indeks** va **matnli indeks** boshqa NoSQL tizimlariga nisbatan kuchli.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6.6. Katta hamjamiyat va ekotizim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- 2009 yildan beri rivojlanmoqda.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Minglab o‘quv qo‘llanmalar, videodarslar, kitoblar.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Barcha mashhur dasturlash tillari uchun driver (Python, Java, JavaScript, Go, Rust, C#, PHP...).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MongoDB Atlas (cloud) – server o‘rnatish, sozlash, monitoring bilan shug‘ullanmaslik.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### 6.7. ACID tranzaksiyalar (4.0 versiyadan)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An’anaviy NoSQL ning kamchiligi – tranzaksiyalarning yo‘qligi edi. MongoDB 4.0 (2018) dan boshlab bir nechta hujjat va to‘plamni qamrab oluvchi ACID tranzaksiyalarni qo‘llab-quvvatlaydi.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```javascript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const session = db.getMongo().startSession();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session.startTransaction();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try {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db.users.updateOne({ _id: 1 }, { $inc: { balance: -100 } });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db.users.updateOne({ _id: 2 }, { $inc: { balance: +100 } });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 xml:space="preserve">    session.commitTransaction();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} catch (error) {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 xml:space="preserve">    session.abortTransaction();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}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```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---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 7. MongoDB ning kamchiliklari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Hech bir texnologiya mukammal emas. MongoDB ning ham kamchiliklari bor: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Kamchilik | Tavsifi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|-----------|---------|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**Xotira talabi** | Indekslar va tez-tez ishlatiladigan ma’lumotlar xotiraga (RAM) sig‘ishi kerak. Xotira yetarli bo‘lmasa, sekin ishlaydi.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**JOIN yo‘q** | `$lookup` operatori bor, lekin SQL dagi JOIN kabi kuchli va tez emas.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**Katta hujjat chegarasi** | Bitta hujjat maksimal 16 MB. Katta fayllar uchun GridFS dan foydalanish kerak.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**Disk hajmi** | BSON formati JSON dan kattaroq (aynan 2-3 barobar).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**Murakkab so‘rovlar** | SQL dagi `JOIN`, `SUBQUERY`, `WITH` kabi murakkab so‘rovlarni yozish qiyinroq. |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---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 8. Hujjatli bazalarni qo‘llash sohalari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Soha | Nima uchun hujjatli baza? | Misol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|------|---------------------------|-------|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**Veb-ilovalar** | Foydalanuvchi profillari tez o‘zgaradi, turli xil maydonlarga ega | Profil, sozlamalar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| **Mobil ilovalar** | Offline rejim, JSON format qulay | CouchDB, Firestore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**Kontent boshqaruvi** | Maqola, sharh, teg – hammasi bir hujjatda | Blog, CMS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**E-tijorat** | Mahsulot tavsifi, rasm, narx, chegirma – bir hujjatda | Mahsulot katalogi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**Katalog tizimlari** | Har bir mahsulot turli xil xususiyatlarga ega | Avtomobillar, ko‘chmas mulk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**Log va real-time ma’lumotlar** | Katta hajmli yozuv, sxemasiz | Sensor, kuzatuv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**IoT (Internet of Things)** | Har bir sensor har xil ma’lumot yuboradi | Aqlli uy, zavod sensorlari |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---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 9. Hujjatli baza vs SQL – qiyosiy jadval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Xususiyat | SQL (PostgreSQL) | Hujjatli baza (MongoDB)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|-----------|------------------|------------------------|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**Sxema** | Qattiq, oldindan belgilanadi | Moslashuvchan, belgilanmaydi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**Ma’lumotlar formati** | Qator va ustunlar | JSON/BSON hujjat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**Ichki tuzilma** | Alohida jadvallar | Hujjat ichida ob’ektlar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**JOIN** | Kuchli | Cheklangan ($lookup)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**Tranzaksiyalar** | ACID | ACID (4.0 dan)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**Masshtablash** | Vertikal (kuchli server) | Gorizontal (sharding)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**Yozuv tezligi** | 18,000 ops/s | 145,000 ops/s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**O‘qish tezligi** | 185,000 ops/s | 145,000 ops/s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**Indeks turlari** | 5-6 tur | 10+ tur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**Xotira talabi** | Kam | Yuqori |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| **Qayerda yaxshi?** | Bank, buxgalteriya, JOIN | Veb, mobil, katalog, log |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---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## 10. Dissertatsiyangiz uchun xulosa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lastRenderedPageBreak/>
        <w:t>Hujjatli ma’lumotlar bazalari (ayniqsa **MongoDB**) – bu **sxemasiz**, **JSON/BSON** formatda ma’lumot saqlaydigan, **gorizontal masshtablash** va **yuqori yozuv tezligi** bilan ajralib turadigan NoSQL tizimlari.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**MongoDB ning boshqa hujjatli bazalardan farqi:**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Eng kuchli va xilma-xil indekslar (10+ tur)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Aggregatsiya pipeline (murakkab so‘rovlar)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Katta hamjamiyat va ekotizim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MongoDB Atlas (cloud) qulayligi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**Qachon hujjatli bazani (MongoDB) tanlash kerak?**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Ma’lumotlar tuzilishi noaniq yoki tez o‘zgaruvchan bo‘lsa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Tez yozish kerak bo‘lsa (log, sensor, buyurtma)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Gorizontal masshtablash kerak bo‘lsa (ko‘p foydalanuvchi, katta hajm)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Dasturlash tilidagi ob’ektlarni to‘g‘ridan-to‘g‘ri saqlamoqchi bo‘lsangiz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Veb yoki mobil ilova qilayotgan bo‘lsangiz</w:t>
      </w:r>
    </w:p>
    <w:p w:rsidR="00216F95" w:rsidRPr="00216F95" w:rsidRDefault="00216F95" w:rsidP="00216F95">
      <w:pPr>
        <w:rPr>
          <w:lang w:val="en-US"/>
        </w:rPr>
      </w:pP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**Qachon SQL ni tanlash kerak?**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Ma’lumotlar tuzilishi aniq va barqaror bo‘lsa (bank, buxgalteriya)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Murakkab JOIN va subquery kerak bo‘lsa</w:t>
      </w:r>
    </w:p>
    <w:p w:rsidR="00216F95" w:rsidRPr="00216F95" w:rsidRDefault="00216F95" w:rsidP="00216F95">
      <w:pPr>
        <w:rPr>
          <w:lang w:val="en-US"/>
        </w:rPr>
      </w:pPr>
      <w:r w:rsidRPr="00216F95">
        <w:rPr>
          <w:lang w:val="en-US"/>
        </w:rPr>
        <w:t>- ACID tranzaksiyalar juda muhim bo‘lsa</w:t>
      </w:r>
    </w:p>
    <w:p w:rsidR="00216F95" w:rsidRPr="00216F95" w:rsidRDefault="00216F95" w:rsidP="00216F95">
      <w:pPr>
        <w:rPr>
          <w:lang w:val="en-US"/>
        </w:rPr>
      </w:pPr>
    </w:p>
    <w:sectPr w:rsidR="00216F95" w:rsidRPr="00216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216F95"/>
    <w:rsid w:val="00216F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4534</Words>
  <Characters>25850</Characters>
  <Application>Microsoft Office Word</Application>
  <DocSecurity>0</DocSecurity>
  <Lines>215</Lines>
  <Paragraphs>60</Paragraphs>
  <ScaleCrop>false</ScaleCrop>
  <Company/>
  <LinksUpToDate>false</LinksUpToDate>
  <CharactersWithSpaces>30324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2026-04-29T05:23:00Z</dcterms:created>
  <dcterms:modified xsi:type="dcterms:W3CDTF">2026-04-29T05:27:00Z</dcterms:modified>
</cp:coreProperties>
</file>