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tr-TR" w:eastAsia="tr-TR"/>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80133F">
        <w:rPr>
          <w:rFonts w:ascii="Times Latin" w:hAnsi="Times Latin"/>
          <w:b w:val="0"/>
          <w:sz w:val="24"/>
          <w:szCs w:val="24"/>
          <w:lang w:val="az-Latn-AZ"/>
        </w:rPr>
        <w:t>15 Aprel 2024</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80133F">
      <w:pPr>
        <w:pStyle w:val="BodyText"/>
        <w:jc w:val="center"/>
        <w:rPr>
          <w:rFonts w:ascii="Calibri" w:hAnsi="Calibri"/>
          <w:sz w:val="24"/>
          <w:szCs w:val="24"/>
          <w:u w:val="single"/>
          <w:lang w:val="az-Latn-AZ"/>
        </w:rPr>
      </w:pPr>
      <w:r>
        <w:rPr>
          <w:rFonts w:ascii="Times Latin" w:hAnsi="Times Latin"/>
          <w:sz w:val="24"/>
          <w:szCs w:val="24"/>
          <w:u w:val="single"/>
          <w:lang w:val="az-Latn-AZ"/>
        </w:rPr>
        <w:t>17 May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365</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80133F">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15 Aprel 2024</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80133F">
        <w:rPr>
          <w:rFonts w:ascii="Times Latin" w:hAnsi="Times Latin"/>
          <w:b w:val="0"/>
          <w:color w:val="000000"/>
          <w:sz w:val="24"/>
          <w:szCs w:val="24"/>
          <w:lang w:val="az-Latn-AZ"/>
        </w:rPr>
        <w:t>Az</w:t>
      </w:r>
      <w:r w:rsidR="0080133F">
        <w:rPr>
          <w:rFonts w:ascii="Times New Roman" w:hAnsi="Times New Roman"/>
          <w:b w:val="0"/>
          <w:color w:val="000000"/>
          <w:sz w:val="24"/>
          <w:szCs w:val="24"/>
          <w:lang w:val="az-Latn-AZ"/>
        </w:rPr>
        <w:t>ə</w:t>
      </w:r>
      <w:r w:rsidR="0080133F">
        <w:rPr>
          <w:rFonts w:ascii="Times Latin" w:hAnsi="Times Latin"/>
          <w:b w:val="0"/>
          <w:color w:val="000000"/>
          <w:sz w:val="24"/>
          <w:szCs w:val="24"/>
          <w:lang w:val="az-Latn-AZ"/>
        </w:rPr>
        <w:t>rbaycan Respublikas</w:t>
      </w:r>
      <w:r w:rsidR="0080133F">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80133F">
        <w:rPr>
          <w:rFonts w:ascii="Times Latin" w:hAnsi="Times Latin"/>
          <w:sz w:val="24"/>
          <w:szCs w:val="24"/>
          <w:lang w:val="az-Latn-AZ"/>
        </w:rPr>
        <w:t>A</w:t>
      </w:r>
      <w:r w:rsidR="0080133F">
        <w:rPr>
          <w:rFonts w:ascii="Cambria" w:hAnsi="Cambria" w:cs="Cambria"/>
          <w:sz w:val="24"/>
          <w:szCs w:val="24"/>
          <w:lang w:val="az-Latn-AZ"/>
        </w:rPr>
        <w:t>ğ</w:t>
      </w:r>
      <w:r w:rsidR="0080133F">
        <w:rPr>
          <w:rFonts w:ascii="Times Latin" w:hAnsi="Times Latin"/>
          <w:sz w:val="24"/>
          <w:szCs w:val="24"/>
          <w:lang w:val="az-Latn-AZ"/>
        </w:rPr>
        <w:t>ayeva N</w:t>
      </w:r>
      <w:r w:rsidR="0080133F">
        <w:rPr>
          <w:rFonts w:ascii="Times New Roman" w:hAnsi="Times New Roman"/>
          <w:sz w:val="24"/>
          <w:szCs w:val="24"/>
          <w:lang w:val="az-Latn-AZ"/>
        </w:rPr>
        <w:t>ə</w:t>
      </w:r>
      <w:r w:rsidR="0080133F">
        <w:rPr>
          <w:rFonts w:ascii="Times Latin" w:hAnsi="Times Latin"/>
          <w:sz w:val="24"/>
          <w:szCs w:val="24"/>
          <w:lang w:val="az-Latn-AZ"/>
        </w:rPr>
        <w:t>zak</w:t>
      </w:r>
      <w:r w:rsidR="0080133F">
        <w:rPr>
          <w:rFonts w:ascii="Times New Roman" w:hAnsi="Times New Roman"/>
          <w:sz w:val="24"/>
          <w:szCs w:val="24"/>
          <w:lang w:val="az-Latn-AZ"/>
        </w:rPr>
        <w:t>ə</w:t>
      </w:r>
      <w:r w:rsidR="0080133F">
        <w:rPr>
          <w:rFonts w:ascii="Times Latin" w:hAnsi="Times Latin"/>
          <w:sz w:val="24"/>
          <w:szCs w:val="24"/>
          <w:lang w:val="az-Latn-AZ"/>
        </w:rPr>
        <w:t xml:space="preserve">t </w:t>
      </w:r>
      <w:r w:rsidR="0080133F">
        <w:rPr>
          <w:rFonts w:ascii="Cambria" w:hAnsi="Cambria" w:cs="Cambria"/>
          <w:sz w:val="24"/>
          <w:szCs w:val="24"/>
          <w:lang w:val="az-Latn-AZ"/>
        </w:rPr>
        <w:t>Ə</w:t>
      </w:r>
      <w:r w:rsidR="0080133F">
        <w:rPr>
          <w:rFonts w:ascii="Times Latin" w:hAnsi="Times Latin"/>
          <w:sz w:val="24"/>
          <w:szCs w:val="24"/>
          <w:lang w:val="az-Latn-AZ"/>
        </w:rPr>
        <w:t>l</w:t>
      </w:r>
      <w:r w:rsidR="0080133F">
        <w:rPr>
          <w:rFonts w:ascii="Times New Roman" w:hAnsi="Times New Roman"/>
          <w:sz w:val="24"/>
          <w:szCs w:val="24"/>
          <w:lang w:val="az-Latn-AZ"/>
        </w:rPr>
        <w:t>ə</w:t>
      </w:r>
      <w:r w:rsidR="0080133F">
        <w:rPr>
          <w:rFonts w:ascii="Times Latin" w:hAnsi="Times Latin"/>
          <w:sz w:val="24"/>
          <w:szCs w:val="24"/>
          <w:lang w:val="az-Latn-AZ"/>
        </w:rPr>
        <w:t>kb</w:t>
      </w:r>
      <w:r w:rsidR="0080133F">
        <w:rPr>
          <w:rFonts w:ascii="Times New Roman" w:hAnsi="Times New Roman"/>
          <w:sz w:val="24"/>
          <w:szCs w:val="24"/>
          <w:lang w:val="az-Latn-AZ"/>
        </w:rPr>
        <w:t>ə</w:t>
      </w:r>
      <w:r w:rsidR="0080133F">
        <w:rPr>
          <w:rFonts w:ascii="Times Latin" w:hAnsi="Times Latin"/>
          <w:sz w:val="24"/>
          <w:szCs w:val="24"/>
          <w:lang w:val="az-Latn-AZ"/>
        </w:rPr>
        <w:t>r q</w:t>
      </w:r>
      <w:r w:rsidR="0080133F">
        <w:rPr>
          <w:rFonts w:ascii="Cambria" w:hAnsi="Cambria" w:cs="Cambria"/>
          <w:sz w:val="24"/>
          <w:szCs w:val="24"/>
          <w:lang w:val="az-Latn-AZ"/>
        </w:rPr>
        <w:t>ı</w:t>
      </w:r>
      <w:r w:rsidR="0080133F">
        <w:rPr>
          <w:rFonts w:ascii="Times Latin" w:hAnsi="Times Latin"/>
          <w:sz w:val="24"/>
          <w:szCs w:val="24"/>
          <w:lang w:val="az-Latn-AZ"/>
        </w:rPr>
        <w:t>z</w:t>
      </w:r>
      <w:r w:rsidR="0080133F">
        <w:rPr>
          <w:rFonts w:ascii="Cambria" w:hAnsi="Cambria" w:cs="Cambria"/>
          <w:sz w:val="24"/>
          <w:szCs w:val="24"/>
          <w:lang w:val="az-Latn-AZ"/>
        </w:rPr>
        <w:t>ı</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80133F">
        <w:rPr>
          <w:rFonts w:ascii="Times Latin" w:hAnsi="Times Latin"/>
          <w:b w:val="0"/>
          <w:sz w:val="24"/>
          <w:szCs w:val="24"/>
          <w:lang w:val="az-Latn-AZ"/>
        </w:rPr>
        <w:t>AZE13874636</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80133F">
        <w:rPr>
          <w:rFonts w:ascii="Times Latin" w:hAnsi="Times Latin"/>
          <w:b w:val="0"/>
          <w:sz w:val="24"/>
          <w:szCs w:val="24"/>
          <w:lang w:val="az-Latn-AZ"/>
        </w:rPr>
        <w:t>28-01-2014</w:t>
      </w:r>
      <w:r w:rsidR="00125990">
        <w:rPr>
          <w:rFonts w:ascii="Times Latin" w:hAnsi="Times Latin"/>
          <w:b w:val="0"/>
          <w:sz w:val="24"/>
          <w:szCs w:val="24"/>
          <w:lang w:val="az-Latn-AZ"/>
        </w:rPr>
        <w:t xml:space="preserve"> </w:t>
      </w:r>
      <w:r w:rsidR="0080133F">
        <w:rPr>
          <w:rFonts w:ascii="Times Latin" w:hAnsi="Times Latin"/>
          <w:b w:val="0"/>
          <w:sz w:val="24"/>
          <w:szCs w:val="24"/>
          <w:lang w:val="az-Latn-AZ"/>
        </w:rPr>
        <w:t>Asan 2-2</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 xml:space="preserve">ы </w:t>
      </w:r>
      <w:r w:rsidR="0080133F">
        <w:rPr>
          <w:b/>
          <w:color w:val="000000"/>
          <w:sz w:val="24"/>
          <w:szCs w:val="24"/>
        </w:rPr>
        <w:t>15 Aprel 2024</w:t>
      </w:r>
      <w:r w:rsidRPr="00A33D90">
        <w:rPr>
          <w:rFonts w:ascii="Times Latin" w:hAnsi="Times Latin"/>
          <w:sz w:val="24"/>
          <w:szCs w:val="24"/>
        </w:rPr>
        <w:t xml:space="preserve">-ил тарихли </w:t>
      </w:r>
      <w:r w:rsidR="0080133F">
        <w:rPr>
          <w:rFonts w:ascii="Times Latin" w:hAnsi="Times Latin"/>
          <w:sz w:val="24"/>
          <w:szCs w:val="24"/>
        </w:rPr>
        <w:t>226</w:t>
      </w:r>
      <w:r w:rsidRPr="00A33D90">
        <w:rPr>
          <w:rFonts w:ascii="Times Latin" w:hAnsi="Times Latin"/>
          <w:sz w:val="24"/>
          <w:szCs w:val="24"/>
        </w:rPr>
        <w:t xml:space="preserve"> нюмряли </w:t>
      </w:r>
      <w:r w:rsidR="0080133F">
        <w:rPr>
          <w:rFonts w:ascii="Times Latin" w:hAnsi="Times Latin"/>
          <w:sz w:val="24"/>
          <w:szCs w:val="24"/>
        </w:rPr>
        <w:t>A</w:t>
      </w:r>
      <w:r w:rsidR="0080133F">
        <w:rPr>
          <w:rFonts w:ascii="Cambria" w:hAnsi="Cambria" w:cs="Cambria"/>
          <w:sz w:val="24"/>
          <w:szCs w:val="24"/>
        </w:rPr>
        <w:t>ğ</w:t>
      </w:r>
      <w:r w:rsidR="0080133F">
        <w:rPr>
          <w:rFonts w:ascii="Times Latin" w:hAnsi="Times Latin"/>
          <w:sz w:val="24"/>
          <w:szCs w:val="24"/>
        </w:rPr>
        <w:t>ayev Kamran Nur</w:t>
      </w:r>
      <w:r w:rsidR="0080133F">
        <w:rPr>
          <w:sz w:val="24"/>
          <w:szCs w:val="24"/>
        </w:rPr>
        <w:t>ə</w:t>
      </w:r>
      <w:r w:rsidR="0080133F">
        <w:rPr>
          <w:rFonts w:ascii="Times Latin" w:hAnsi="Times Latin"/>
          <w:sz w:val="24"/>
          <w:szCs w:val="24"/>
        </w:rPr>
        <w:t>tdin o</w:t>
      </w:r>
      <w:r w:rsidR="0080133F">
        <w:rPr>
          <w:rFonts w:ascii="Cambria" w:hAnsi="Cambria" w:cs="Cambria"/>
          <w:sz w:val="24"/>
          <w:szCs w:val="24"/>
        </w:rPr>
        <w:t>ğ</w:t>
      </w:r>
      <w:r w:rsidR="0080133F">
        <w:rPr>
          <w:rFonts w:ascii="Times Latin" w:hAnsi="Times Latin"/>
          <w:sz w:val="24"/>
          <w:szCs w:val="24"/>
        </w:rPr>
        <w:t>lu</w:t>
      </w:r>
      <w:r w:rsidR="00222634">
        <w:rPr>
          <w:rFonts w:ascii="Times Latin" w:hAnsi="Times Latin"/>
          <w:sz w:val="24"/>
          <w:szCs w:val="24"/>
        </w:rPr>
        <w:t xml:space="preserve"> тяряфиндян </w:t>
      </w:r>
      <w:r w:rsidR="00AF2BDB">
        <w:rPr>
          <w:rFonts w:ascii="Times Latin" w:hAnsi="Times Latin"/>
          <w:sz w:val="24"/>
          <w:szCs w:val="24"/>
        </w:rPr>
        <w:t>верилмиш заминлик мцгавиля</w:t>
      </w:r>
      <w:r w:rsidR="0060208E">
        <w:rPr>
          <w:rFonts w:ascii="Times Latin" w:hAnsi="Times Latin"/>
          <w:sz w:val="24"/>
          <w:szCs w:val="24"/>
        </w:rPr>
        <w:t>с</w:t>
      </w:r>
      <w:r w:rsidR="00AF2BDB">
        <w:rPr>
          <w:rFonts w:ascii="Times Latin" w:hAnsi="Times Latin"/>
          <w:sz w:val="24"/>
          <w:szCs w:val="24"/>
        </w:rPr>
        <w:t>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80133F">
        <w:rPr>
          <w:rFonts w:ascii="Times Latin" w:hAnsi="Times Latin"/>
          <w:b/>
          <w:sz w:val="24"/>
          <w:szCs w:val="24"/>
        </w:rPr>
        <w:t>A</w:t>
      </w:r>
      <w:r w:rsidR="0080133F">
        <w:rPr>
          <w:rFonts w:ascii="Cambria" w:hAnsi="Cambria" w:cs="Cambria"/>
          <w:b/>
          <w:sz w:val="24"/>
          <w:szCs w:val="24"/>
        </w:rPr>
        <w:t>ğ</w:t>
      </w:r>
      <w:r w:rsidR="0080133F">
        <w:rPr>
          <w:rFonts w:ascii="Times Latin" w:hAnsi="Times Latin"/>
          <w:b/>
          <w:sz w:val="24"/>
          <w:szCs w:val="24"/>
        </w:rPr>
        <w:t>ayeva N</w:t>
      </w:r>
      <w:r w:rsidR="0080133F">
        <w:rPr>
          <w:b/>
          <w:sz w:val="24"/>
          <w:szCs w:val="24"/>
        </w:rPr>
        <w:t>ə</w:t>
      </w:r>
      <w:r w:rsidR="0080133F">
        <w:rPr>
          <w:rFonts w:ascii="Times Latin" w:hAnsi="Times Latin"/>
          <w:b/>
          <w:sz w:val="24"/>
          <w:szCs w:val="24"/>
        </w:rPr>
        <w:t>zak</w:t>
      </w:r>
      <w:r w:rsidR="0080133F">
        <w:rPr>
          <w:b/>
          <w:sz w:val="24"/>
          <w:szCs w:val="24"/>
        </w:rPr>
        <w:t>ə</w:t>
      </w:r>
      <w:r w:rsidR="0080133F">
        <w:rPr>
          <w:rFonts w:ascii="Times Latin" w:hAnsi="Times Latin"/>
          <w:b/>
          <w:sz w:val="24"/>
          <w:szCs w:val="24"/>
        </w:rPr>
        <w:t xml:space="preserve">t </w:t>
      </w:r>
      <w:r w:rsidR="0080133F">
        <w:rPr>
          <w:rFonts w:ascii="Cambria" w:hAnsi="Cambria" w:cs="Cambria"/>
          <w:b/>
          <w:sz w:val="24"/>
          <w:szCs w:val="24"/>
        </w:rPr>
        <w:t>Ə</w:t>
      </w:r>
      <w:r w:rsidR="0080133F">
        <w:rPr>
          <w:rFonts w:ascii="Times Latin" w:hAnsi="Times Latin"/>
          <w:b/>
          <w:sz w:val="24"/>
          <w:szCs w:val="24"/>
        </w:rPr>
        <w:t>l</w:t>
      </w:r>
      <w:r w:rsidR="0080133F">
        <w:rPr>
          <w:b/>
          <w:sz w:val="24"/>
          <w:szCs w:val="24"/>
        </w:rPr>
        <w:t>ə</w:t>
      </w:r>
      <w:r w:rsidR="0080133F">
        <w:rPr>
          <w:rFonts w:ascii="Times Latin" w:hAnsi="Times Latin"/>
          <w:b/>
          <w:sz w:val="24"/>
          <w:szCs w:val="24"/>
        </w:rPr>
        <w:t>kb</w:t>
      </w:r>
      <w:r w:rsidR="0080133F">
        <w:rPr>
          <w:b/>
          <w:sz w:val="24"/>
          <w:szCs w:val="24"/>
        </w:rPr>
        <w:t>ə</w:t>
      </w:r>
      <w:r w:rsidR="0080133F">
        <w:rPr>
          <w:rFonts w:ascii="Times Latin" w:hAnsi="Times Latin"/>
          <w:b/>
          <w:sz w:val="24"/>
          <w:szCs w:val="24"/>
        </w:rPr>
        <w:t>r q</w:t>
      </w:r>
      <w:r w:rsidR="0080133F">
        <w:rPr>
          <w:rFonts w:ascii="Cambria" w:hAnsi="Cambria" w:cs="Cambria"/>
          <w:b/>
          <w:sz w:val="24"/>
          <w:szCs w:val="24"/>
        </w:rPr>
        <w:t>ı</w:t>
      </w:r>
      <w:r w:rsidR="0080133F">
        <w:rPr>
          <w:rFonts w:ascii="Times Latin" w:hAnsi="Times Latin"/>
          <w:b/>
          <w:sz w:val="24"/>
          <w:szCs w:val="24"/>
        </w:rPr>
        <w:t>z</w:t>
      </w:r>
      <w:r w:rsidR="0080133F">
        <w:rPr>
          <w:rFonts w:ascii="Cambria" w:hAnsi="Cambria" w:cs="Cambria"/>
          <w:b/>
          <w:sz w:val="24"/>
          <w:szCs w:val="24"/>
        </w:rPr>
        <w:t>ı</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80133F">
        <w:rPr>
          <w:rFonts w:ascii="Times Latin" w:hAnsi="Times Latin"/>
          <w:sz w:val="24"/>
          <w:szCs w:val="24"/>
        </w:rPr>
        <w:t>Bak</w:t>
      </w:r>
      <w:r w:rsidR="0080133F">
        <w:rPr>
          <w:rFonts w:ascii="Cambria" w:hAnsi="Cambria" w:cs="Cambria"/>
          <w:sz w:val="24"/>
          <w:szCs w:val="24"/>
        </w:rPr>
        <w:t>ı</w:t>
      </w:r>
      <w:r w:rsidR="0080133F">
        <w:rPr>
          <w:rFonts w:ascii="Times Latin" w:hAnsi="Times Latin"/>
          <w:sz w:val="24"/>
          <w:szCs w:val="24"/>
        </w:rPr>
        <w:t xml:space="preserve"> </w:t>
      </w:r>
      <w:r w:rsidR="0080133F">
        <w:rPr>
          <w:rFonts w:ascii="Cambria" w:hAnsi="Cambria" w:cs="Cambria"/>
          <w:sz w:val="24"/>
          <w:szCs w:val="24"/>
        </w:rPr>
        <w:t>Şə</w:t>
      </w:r>
      <w:r w:rsidR="0080133F">
        <w:rPr>
          <w:rFonts w:ascii="Times Latin" w:hAnsi="Times Latin"/>
          <w:sz w:val="24"/>
          <w:szCs w:val="24"/>
        </w:rPr>
        <w:t>h.,Suraxan</w:t>
      </w:r>
      <w:r w:rsidR="0080133F">
        <w:rPr>
          <w:rFonts w:ascii="Cambria" w:hAnsi="Cambria" w:cs="Cambria"/>
          <w:sz w:val="24"/>
          <w:szCs w:val="24"/>
        </w:rPr>
        <w:t>ı</w:t>
      </w:r>
      <w:r w:rsidR="0080133F">
        <w:rPr>
          <w:rFonts w:ascii="Times Latin" w:hAnsi="Times Latin"/>
          <w:sz w:val="24"/>
          <w:szCs w:val="24"/>
        </w:rPr>
        <w:t xml:space="preserve"> Ray.,H</w:t>
      </w:r>
      <w:r w:rsidR="0080133F">
        <w:rPr>
          <w:rFonts w:ascii="Cambria" w:hAnsi="Cambria" w:cs="Cambria"/>
          <w:sz w:val="24"/>
          <w:szCs w:val="24"/>
        </w:rPr>
        <w:t>ö</w:t>
      </w:r>
      <w:r w:rsidR="0080133F">
        <w:rPr>
          <w:rFonts w:ascii="Times Latin" w:hAnsi="Times Latin"/>
          <w:sz w:val="24"/>
          <w:szCs w:val="24"/>
        </w:rPr>
        <w:t>vsan Q</w:t>
      </w:r>
      <w:r w:rsidR="0080133F">
        <w:rPr>
          <w:sz w:val="24"/>
          <w:szCs w:val="24"/>
        </w:rPr>
        <w:t>ə</w:t>
      </w:r>
      <w:r w:rsidR="0080133F">
        <w:rPr>
          <w:rFonts w:ascii="Times Latin" w:hAnsi="Times Latin"/>
          <w:sz w:val="24"/>
          <w:szCs w:val="24"/>
        </w:rPr>
        <w:t>s.,</w:t>
      </w:r>
      <w:r w:rsidR="0080133F">
        <w:rPr>
          <w:rFonts w:ascii="Cambria" w:hAnsi="Cambria" w:cs="Cambria"/>
          <w:sz w:val="24"/>
          <w:szCs w:val="24"/>
        </w:rPr>
        <w:t>Ş</w:t>
      </w:r>
      <w:r w:rsidR="0080133F">
        <w:rPr>
          <w:rFonts w:ascii="Times Latin" w:hAnsi="Times Latin"/>
          <w:sz w:val="24"/>
          <w:szCs w:val="24"/>
        </w:rPr>
        <w:t>.Ziyadov K</w:t>
      </w:r>
      <w:r w:rsidR="0080133F">
        <w:rPr>
          <w:rFonts w:ascii="Cambria" w:hAnsi="Cambria" w:cs="Cambria"/>
          <w:sz w:val="24"/>
          <w:szCs w:val="24"/>
        </w:rPr>
        <w:t>üç</w:t>
      </w:r>
      <w:r w:rsidR="0080133F">
        <w:rPr>
          <w:rFonts w:ascii="Times Latin" w:hAnsi="Times Latin"/>
          <w:sz w:val="24"/>
          <w:szCs w:val="24"/>
        </w:rPr>
        <w:t>.,Ev.3,M.65</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80133F">
        <w:rPr>
          <w:rFonts w:ascii="Times Latin" w:hAnsi="Times Latin"/>
          <w:sz w:val="24"/>
          <w:szCs w:val="24"/>
        </w:rPr>
        <w:t>(+99470) 930 87 81, (+99412) 480 51 20, (+99412) 457 56 31</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80133F">
        <w:rPr>
          <w:szCs w:val="24"/>
          <w:u w:val="single"/>
        </w:rPr>
        <w:t>A</w:t>
      </w:r>
      <w:r w:rsidR="0080133F">
        <w:rPr>
          <w:rFonts w:ascii="Cambria" w:hAnsi="Cambria" w:cs="Cambria"/>
          <w:szCs w:val="24"/>
          <w:u w:val="single"/>
        </w:rPr>
        <w:t>ğ</w:t>
      </w:r>
      <w:r w:rsidR="0080133F">
        <w:rPr>
          <w:szCs w:val="24"/>
          <w:u w:val="single"/>
        </w:rPr>
        <w:t>ayeva N</w:t>
      </w:r>
      <w:r w:rsidR="0080133F">
        <w:rPr>
          <w:rFonts w:ascii="Times New Roman" w:hAnsi="Times New Roman"/>
          <w:szCs w:val="24"/>
          <w:u w:val="single"/>
        </w:rPr>
        <w:t>ə</w:t>
      </w:r>
      <w:r w:rsidR="0080133F">
        <w:rPr>
          <w:szCs w:val="24"/>
          <w:u w:val="single"/>
        </w:rPr>
        <w:t>zak</w:t>
      </w:r>
      <w:r w:rsidR="0080133F">
        <w:rPr>
          <w:rFonts w:ascii="Times New Roman" w:hAnsi="Times New Roman"/>
          <w:szCs w:val="24"/>
          <w:u w:val="single"/>
        </w:rPr>
        <w:t>ə</w:t>
      </w:r>
      <w:r w:rsidR="0080133F">
        <w:rPr>
          <w:szCs w:val="24"/>
          <w:u w:val="single"/>
        </w:rPr>
        <w:t xml:space="preserve">t </w:t>
      </w:r>
      <w:r w:rsidR="0080133F">
        <w:rPr>
          <w:rFonts w:ascii="Cambria" w:hAnsi="Cambria" w:cs="Cambria"/>
          <w:szCs w:val="24"/>
          <w:u w:val="single"/>
        </w:rPr>
        <w:t>Ə</w:t>
      </w:r>
      <w:r w:rsidR="0080133F">
        <w:rPr>
          <w:szCs w:val="24"/>
          <w:u w:val="single"/>
        </w:rPr>
        <w:t>l</w:t>
      </w:r>
      <w:r w:rsidR="0080133F">
        <w:rPr>
          <w:rFonts w:ascii="Times New Roman" w:hAnsi="Times New Roman"/>
          <w:szCs w:val="24"/>
          <w:u w:val="single"/>
        </w:rPr>
        <w:t>ə</w:t>
      </w:r>
      <w:r w:rsidR="0080133F">
        <w:rPr>
          <w:szCs w:val="24"/>
          <w:u w:val="single"/>
        </w:rPr>
        <w:t>kb</w:t>
      </w:r>
      <w:r w:rsidR="0080133F">
        <w:rPr>
          <w:rFonts w:ascii="Times New Roman" w:hAnsi="Times New Roman"/>
          <w:szCs w:val="24"/>
          <w:u w:val="single"/>
        </w:rPr>
        <w:t>ə</w:t>
      </w:r>
      <w:r w:rsidR="0080133F">
        <w:rPr>
          <w:szCs w:val="24"/>
          <w:u w:val="single"/>
        </w:rPr>
        <w:t>r q</w:t>
      </w:r>
      <w:r w:rsidR="0080133F">
        <w:rPr>
          <w:rFonts w:ascii="Cambria" w:hAnsi="Cambria" w:cs="Cambria"/>
          <w:szCs w:val="24"/>
          <w:u w:val="single"/>
        </w:rPr>
        <w:t>ı</w:t>
      </w:r>
      <w:r w:rsidR="0080133F">
        <w:rPr>
          <w:szCs w:val="24"/>
          <w:u w:val="single"/>
        </w:rPr>
        <w:t>z</w:t>
      </w:r>
      <w:r w:rsidR="0080133F">
        <w:rPr>
          <w:rFonts w:ascii="Cambria" w:hAnsi="Cambria" w:cs="Cambria"/>
          <w:szCs w:val="24"/>
          <w:u w:val="single"/>
        </w:rPr>
        <w:t>ı</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tr-TR" w:eastAsia="tr-TR"/>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80133F">
        <w:rPr>
          <w:rFonts w:ascii="Times Latin" w:hAnsi="Times Latin"/>
          <w:b w:val="0"/>
          <w:szCs w:val="22"/>
          <w:lang w:val="az-Latn-AZ"/>
        </w:rPr>
        <w:t>15 Aprel 2024</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80133F">
        <w:rPr>
          <w:rFonts w:ascii="Times Latin" w:hAnsi="Times Latin"/>
          <w:color w:val="000000"/>
          <w:szCs w:val="22"/>
          <w:u w:val="single"/>
          <w:lang w:val="az-Latn-AZ"/>
        </w:rPr>
        <w:t>226</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80133F">
        <w:rPr>
          <w:rFonts w:ascii="Times Latin" w:hAnsi="Times Latin"/>
          <w:b w:val="0"/>
          <w:color w:val="000000"/>
          <w:szCs w:val="22"/>
          <w:lang w:val="az-Latn-AZ"/>
        </w:rPr>
        <w:t>Az</w:t>
      </w:r>
      <w:r w:rsidR="0080133F">
        <w:rPr>
          <w:rFonts w:ascii="Times New Roman" w:hAnsi="Times New Roman"/>
          <w:b w:val="0"/>
          <w:color w:val="000000"/>
          <w:szCs w:val="22"/>
          <w:lang w:val="az-Latn-AZ"/>
        </w:rPr>
        <w:t>ə</w:t>
      </w:r>
      <w:r w:rsidR="0080133F">
        <w:rPr>
          <w:rFonts w:ascii="Times Latin" w:hAnsi="Times Latin"/>
          <w:b w:val="0"/>
          <w:color w:val="000000"/>
          <w:szCs w:val="22"/>
          <w:lang w:val="az-Latn-AZ"/>
        </w:rPr>
        <w:t>rbaycan Respublikas</w:t>
      </w:r>
      <w:r w:rsidR="0080133F">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80133F">
        <w:rPr>
          <w:rFonts w:ascii="Times Latin" w:hAnsi="Times Latin"/>
          <w:color w:val="000000"/>
          <w:szCs w:val="22"/>
          <w:lang w:val="az-Latn-AZ"/>
        </w:rPr>
        <w:t>A</w:t>
      </w:r>
      <w:r w:rsidR="0080133F">
        <w:rPr>
          <w:rFonts w:ascii="Cambria" w:hAnsi="Cambria" w:cs="Cambria"/>
          <w:color w:val="000000"/>
          <w:szCs w:val="22"/>
          <w:lang w:val="az-Latn-AZ"/>
        </w:rPr>
        <w:t>ğ</w:t>
      </w:r>
      <w:r w:rsidR="0080133F">
        <w:rPr>
          <w:rFonts w:ascii="Times Latin" w:hAnsi="Times Latin"/>
          <w:color w:val="000000"/>
          <w:szCs w:val="22"/>
          <w:lang w:val="az-Latn-AZ"/>
        </w:rPr>
        <w:t>ayev Kamran Nur</w:t>
      </w:r>
      <w:r w:rsidR="0080133F">
        <w:rPr>
          <w:rFonts w:ascii="Times New Roman" w:hAnsi="Times New Roman"/>
          <w:color w:val="000000"/>
          <w:szCs w:val="22"/>
          <w:lang w:val="az-Latn-AZ"/>
        </w:rPr>
        <w:t>ə</w:t>
      </w:r>
      <w:r w:rsidR="0080133F">
        <w:rPr>
          <w:rFonts w:ascii="Times Latin" w:hAnsi="Times Latin"/>
          <w:color w:val="000000"/>
          <w:szCs w:val="22"/>
          <w:lang w:val="az-Latn-AZ"/>
        </w:rPr>
        <w:t>tdin o</w:t>
      </w:r>
      <w:r w:rsidR="0080133F">
        <w:rPr>
          <w:rFonts w:ascii="Cambria" w:hAnsi="Cambria" w:cs="Cambria"/>
          <w:color w:val="000000"/>
          <w:szCs w:val="22"/>
          <w:lang w:val="az-Latn-AZ"/>
        </w:rPr>
        <w:t>ğ</w:t>
      </w:r>
      <w:r w:rsidR="0080133F">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80133F">
        <w:rPr>
          <w:rFonts w:ascii="Times Latin" w:hAnsi="Times Latin"/>
          <w:b w:val="0"/>
          <w:color w:val="000000"/>
          <w:szCs w:val="22"/>
          <w:lang w:val="az-Latn-AZ"/>
        </w:rPr>
        <w:t>AZE16945054</w:t>
      </w:r>
      <w:r w:rsidRPr="003D65A6">
        <w:rPr>
          <w:rFonts w:ascii="Times Latin" w:hAnsi="Times Latin"/>
          <w:b w:val="0"/>
          <w:color w:val="000000"/>
          <w:szCs w:val="22"/>
          <w:lang w:val="az-Latn-AZ"/>
        </w:rPr>
        <w:t xml:space="preserve"> серийа </w:t>
      </w:r>
      <w:r w:rsidR="0080133F">
        <w:rPr>
          <w:rFonts w:ascii="Times Latin" w:hAnsi="Times Latin"/>
          <w:b w:val="0"/>
          <w:color w:val="000000"/>
          <w:szCs w:val="22"/>
          <w:lang w:val="az-Latn-AZ"/>
        </w:rPr>
        <w:t>16-02-2027</w:t>
      </w:r>
      <w:r>
        <w:rPr>
          <w:rFonts w:ascii="Times Latin" w:hAnsi="Times Latin"/>
          <w:b w:val="0"/>
          <w:color w:val="000000"/>
          <w:szCs w:val="22"/>
          <w:lang w:val="az-Latn-AZ"/>
        </w:rPr>
        <w:t xml:space="preserve"> </w:t>
      </w:r>
      <w:r w:rsidR="0080133F">
        <w:rPr>
          <w:rFonts w:ascii="Times Latin" w:hAnsi="Times Latin"/>
          <w:b w:val="0"/>
          <w:color w:val="000000"/>
          <w:szCs w:val="22"/>
          <w:lang w:val="az-Latn-AZ"/>
        </w:rPr>
        <w:t>ASAN2</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80133F">
        <w:rPr>
          <w:rFonts w:ascii="Times Latin" w:hAnsi="Times Latin"/>
          <w:b w:val="0"/>
          <w:szCs w:val="22"/>
          <w:lang w:val="az-Latn-AZ"/>
        </w:rPr>
        <w:t>Az</w:t>
      </w:r>
      <w:r w:rsidR="0080133F">
        <w:rPr>
          <w:rFonts w:ascii="Times New Roman" w:hAnsi="Times New Roman"/>
          <w:b w:val="0"/>
          <w:szCs w:val="22"/>
          <w:lang w:val="az-Latn-AZ"/>
        </w:rPr>
        <w:t>ə</w:t>
      </w:r>
      <w:r w:rsidR="0080133F">
        <w:rPr>
          <w:rFonts w:ascii="Times Latin" w:hAnsi="Times Latin"/>
          <w:b w:val="0"/>
          <w:szCs w:val="22"/>
          <w:lang w:val="az-Latn-AZ"/>
        </w:rPr>
        <w:t>rbaycan Respublikas</w:t>
      </w:r>
      <w:r w:rsidR="0080133F">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80133F">
        <w:rPr>
          <w:rFonts w:ascii="Times Latin" w:hAnsi="Times Latin"/>
          <w:szCs w:val="22"/>
          <w:lang w:val="az-Latn-AZ"/>
        </w:rPr>
        <w:t>A</w:t>
      </w:r>
      <w:r w:rsidR="0080133F">
        <w:rPr>
          <w:rFonts w:ascii="Cambria" w:hAnsi="Cambria" w:cs="Cambria"/>
          <w:szCs w:val="22"/>
          <w:lang w:val="az-Latn-AZ"/>
        </w:rPr>
        <w:t>ğ</w:t>
      </w:r>
      <w:r w:rsidR="0080133F">
        <w:rPr>
          <w:rFonts w:ascii="Times Latin" w:hAnsi="Times Latin"/>
          <w:szCs w:val="22"/>
          <w:lang w:val="az-Latn-AZ"/>
        </w:rPr>
        <w:t>ayeva N</w:t>
      </w:r>
      <w:r w:rsidR="0080133F">
        <w:rPr>
          <w:rFonts w:ascii="Times New Roman" w:hAnsi="Times New Roman"/>
          <w:szCs w:val="22"/>
          <w:lang w:val="az-Latn-AZ"/>
        </w:rPr>
        <w:t>ə</w:t>
      </w:r>
      <w:r w:rsidR="0080133F">
        <w:rPr>
          <w:rFonts w:ascii="Times Latin" w:hAnsi="Times Latin"/>
          <w:szCs w:val="22"/>
          <w:lang w:val="az-Latn-AZ"/>
        </w:rPr>
        <w:t>zak</w:t>
      </w:r>
      <w:r w:rsidR="0080133F">
        <w:rPr>
          <w:rFonts w:ascii="Times New Roman" w:hAnsi="Times New Roman"/>
          <w:szCs w:val="22"/>
          <w:lang w:val="az-Latn-AZ"/>
        </w:rPr>
        <w:t>ə</w:t>
      </w:r>
      <w:r w:rsidR="0080133F">
        <w:rPr>
          <w:rFonts w:ascii="Times Latin" w:hAnsi="Times Latin"/>
          <w:szCs w:val="22"/>
          <w:lang w:val="az-Latn-AZ"/>
        </w:rPr>
        <w:t xml:space="preserve">t </w:t>
      </w:r>
      <w:r w:rsidR="0080133F">
        <w:rPr>
          <w:rFonts w:ascii="Cambria" w:hAnsi="Cambria" w:cs="Cambria"/>
          <w:szCs w:val="22"/>
          <w:lang w:val="az-Latn-AZ"/>
        </w:rPr>
        <w:t>Ə</w:t>
      </w:r>
      <w:r w:rsidR="0080133F">
        <w:rPr>
          <w:rFonts w:ascii="Times Latin" w:hAnsi="Times Latin"/>
          <w:szCs w:val="22"/>
          <w:lang w:val="az-Latn-AZ"/>
        </w:rPr>
        <w:t>l</w:t>
      </w:r>
      <w:r w:rsidR="0080133F">
        <w:rPr>
          <w:rFonts w:ascii="Times New Roman" w:hAnsi="Times New Roman"/>
          <w:szCs w:val="22"/>
          <w:lang w:val="az-Latn-AZ"/>
        </w:rPr>
        <w:t>ə</w:t>
      </w:r>
      <w:r w:rsidR="0080133F">
        <w:rPr>
          <w:rFonts w:ascii="Times Latin" w:hAnsi="Times Latin"/>
          <w:szCs w:val="22"/>
          <w:lang w:val="az-Latn-AZ"/>
        </w:rPr>
        <w:t>kb</w:t>
      </w:r>
      <w:r w:rsidR="0080133F">
        <w:rPr>
          <w:rFonts w:ascii="Times New Roman" w:hAnsi="Times New Roman"/>
          <w:szCs w:val="22"/>
          <w:lang w:val="az-Latn-AZ"/>
        </w:rPr>
        <w:t>ə</w:t>
      </w:r>
      <w:r w:rsidR="0080133F">
        <w:rPr>
          <w:rFonts w:ascii="Times Latin" w:hAnsi="Times Latin"/>
          <w:szCs w:val="22"/>
          <w:lang w:val="az-Latn-AZ"/>
        </w:rPr>
        <w:t>r q</w:t>
      </w:r>
      <w:r w:rsidR="0080133F">
        <w:rPr>
          <w:rFonts w:ascii="Cambria" w:hAnsi="Cambria" w:cs="Cambria"/>
          <w:szCs w:val="22"/>
          <w:lang w:val="az-Latn-AZ"/>
        </w:rPr>
        <w:t>ı</w:t>
      </w:r>
      <w:r w:rsidR="0080133F">
        <w:rPr>
          <w:rFonts w:ascii="Times Latin" w:hAnsi="Times Latin"/>
          <w:szCs w:val="22"/>
          <w:lang w:val="az-Latn-AZ"/>
        </w:rPr>
        <w:t>z</w:t>
      </w:r>
      <w:r w:rsidR="0080133F">
        <w:rPr>
          <w:rFonts w:ascii="Cambria" w:hAnsi="Cambria" w:cs="Cambria"/>
          <w:szCs w:val="22"/>
          <w:lang w:val="az-Latn-AZ"/>
        </w:rPr>
        <w:t>ı</w:t>
      </w:r>
      <w:r w:rsidRPr="003D65A6">
        <w:rPr>
          <w:rFonts w:ascii="Times Latin" w:hAnsi="Times Latin"/>
          <w:szCs w:val="22"/>
          <w:lang w:val="az-Latn-AZ"/>
        </w:rPr>
        <w:t xml:space="preserve"> </w:t>
      </w:r>
      <w:r>
        <w:rPr>
          <w:rFonts w:ascii="Times Latin" w:hAnsi="Times Latin"/>
          <w:b w:val="0"/>
          <w:szCs w:val="22"/>
          <w:lang w:val="az-Latn-AZ"/>
        </w:rPr>
        <w:t>(</w:t>
      </w:r>
      <w:r w:rsidR="0080133F">
        <w:rPr>
          <w:rFonts w:ascii="Times Latin" w:hAnsi="Times Latin"/>
          <w:b w:val="0"/>
          <w:szCs w:val="22"/>
          <w:lang w:val="az-Latn-AZ"/>
        </w:rPr>
        <w:t>AZE13874636</w:t>
      </w:r>
      <w:r w:rsidRPr="003D65A6">
        <w:rPr>
          <w:rFonts w:ascii="Times Latin" w:hAnsi="Times Latin"/>
          <w:b w:val="0"/>
          <w:szCs w:val="22"/>
          <w:lang w:val="az-Latn-AZ"/>
        </w:rPr>
        <w:t xml:space="preserve"> серийа </w:t>
      </w:r>
      <w:r w:rsidR="0080133F">
        <w:rPr>
          <w:rFonts w:ascii="Times Latin" w:hAnsi="Times Latin"/>
          <w:b w:val="0"/>
          <w:szCs w:val="22"/>
          <w:lang w:val="az-Latn-AZ"/>
        </w:rPr>
        <w:t>28-01-2014Asan 2-2</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80133F">
        <w:rPr>
          <w:rFonts w:ascii="Times Latin" w:hAnsi="Times Latin"/>
          <w:sz w:val="24"/>
          <w:szCs w:val="24"/>
          <w:lang w:val="az-Latn-AZ"/>
        </w:rPr>
        <w:t>17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80133F">
        <w:rPr>
          <w:rFonts w:ascii="Times Latin" w:hAnsi="Times Latin"/>
          <w:szCs w:val="22"/>
          <w:lang w:val="az-Latn-AZ"/>
        </w:rPr>
        <w:t>365</w:t>
      </w:r>
      <w:r w:rsidRPr="003D65A6">
        <w:rPr>
          <w:rFonts w:ascii="Times Latin" w:hAnsi="Times Latin"/>
          <w:b w:val="0"/>
          <w:color w:val="000000"/>
          <w:szCs w:val="22"/>
          <w:lang w:val="az-Latn-AZ"/>
        </w:rPr>
        <w:t xml:space="preserve"> сайлы «Кредит мцгавиляси» ясасында «Боръалан»а вериляъяк </w:t>
      </w:r>
      <w:r w:rsidR="0080133F">
        <w:rPr>
          <w:rFonts w:ascii="Times Latin" w:hAnsi="Times Latin"/>
          <w:color w:val="000000"/>
          <w:szCs w:val="22"/>
          <w:lang w:val="az-Latn-AZ"/>
        </w:rPr>
        <w:t>6000 AZN( alt</w:t>
      </w:r>
      <w:r w:rsidR="0080133F">
        <w:rPr>
          <w:rFonts w:ascii="Cambria" w:hAnsi="Cambria" w:cs="Cambria"/>
          <w:color w:val="000000"/>
          <w:szCs w:val="22"/>
          <w:lang w:val="az-Latn-AZ"/>
        </w:rPr>
        <w:t>ı</w:t>
      </w:r>
      <w:r w:rsidR="0080133F">
        <w:rPr>
          <w:rFonts w:ascii="Times Latin" w:hAnsi="Times Latin"/>
          <w:color w:val="000000"/>
          <w:szCs w:val="22"/>
          <w:lang w:val="az-Latn-AZ"/>
        </w:rPr>
        <w:t xml:space="preserve">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80133F">
        <w:rPr>
          <w:rFonts w:ascii="Times Latin" w:hAnsi="Times Latin"/>
          <w:b w:val="0"/>
          <w:szCs w:val="22"/>
          <w:lang w:val="az-Latn-AZ"/>
        </w:rPr>
        <w:t>15 Aprel 2024</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80133F">
        <w:rPr>
          <w:rFonts w:ascii="Times Latin" w:hAnsi="Times Latin"/>
          <w:b w:val="0"/>
          <w:color w:val="000000"/>
          <w:szCs w:val="22"/>
          <w:lang w:val="az-Latn-AZ"/>
        </w:rPr>
        <w:t>2512.47 AZN( iki  min  be</w:t>
      </w:r>
      <w:r w:rsidR="0080133F">
        <w:rPr>
          <w:rFonts w:ascii="Cambria" w:hAnsi="Cambria" w:cs="Cambria"/>
          <w:b w:val="0"/>
          <w:color w:val="000000"/>
          <w:szCs w:val="22"/>
          <w:lang w:val="az-Latn-AZ"/>
        </w:rPr>
        <w:t>ş</w:t>
      </w:r>
      <w:r w:rsidR="0080133F">
        <w:rPr>
          <w:rFonts w:ascii="Times Latin" w:hAnsi="Times Latin"/>
          <w:b w:val="0"/>
          <w:color w:val="000000"/>
          <w:szCs w:val="22"/>
          <w:lang w:val="az-Latn-AZ"/>
        </w:rPr>
        <w:t xml:space="preserve">  y</w:t>
      </w:r>
      <w:r w:rsidR="0080133F">
        <w:rPr>
          <w:rFonts w:ascii="Cambria" w:hAnsi="Cambria" w:cs="Cambria"/>
          <w:b w:val="0"/>
          <w:color w:val="000000"/>
          <w:szCs w:val="22"/>
          <w:lang w:val="az-Latn-AZ"/>
        </w:rPr>
        <w:t>ü</w:t>
      </w:r>
      <w:r w:rsidR="0080133F">
        <w:rPr>
          <w:rFonts w:ascii="Times Latin" w:hAnsi="Times Latin"/>
          <w:b w:val="0"/>
          <w:color w:val="000000"/>
          <w:szCs w:val="22"/>
          <w:lang w:val="az-Latn-AZ"/>
        </w:rPr>
        <w:t>z  on  iki  manat  q</w:t>
      </w:r>
      <w:r w:rsidR="0080133F">
        <w:rPr>
          <w:rFonts w:ascii="Cambria" w:hAnsi="Cambria" w:cs="Cambria"/>
          <w:b w:val="0"/>
          <w:color w:val="000000"/>
          <w:szCs w:val="22"/>
          <w:lang w:val="az-Latn-AZ"/>
        </w:rPr>
        <w:t>ı</w:t>
      </w:r>
      <w:r w:rsidR="0080133F">
        <w:rPr>
          <w:rFonts w:ascii="Times Latin" w:hAnsi="Times Latin"/>
          <w:b w:val="0"/>
          <w:color w:val="000000"/>
          <w:szCs w:val="22"/>
          <w:lang w:val="az-Latn-AZ"/>
        </w:rPr>
        <w:t>rx  yeddi  q</w:t>
      </w:r>
      <w:r w:rsidR="0080133F">
        <w:rPr>
          <w:rFonts w:ascii="Times New Roman" w:hAnsi="Times New Roman"/>
          <w:b w:val="0"/>
          <w:color w:val="000000"/>
          <w:szCs w:val="22"/>
          <w:lang w:val="az-Latn-AZ"/>
        </w:rPr>
        <w:t>ə</w:t>
      </w:r>
      <w:r w:rsidR="0080133F">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80133F">
        <w:rPr>
          <w:rFonts w:ascii="Times Latin" w:hAnsi="Times Latin"/>
          <w:sz w:val="24"/>
          <w:szCs w:val="24"/>
          <w:lang w:val="az-Latn-AZ"/>
        </w:rPr>
        <w:t>17 May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80133F">
        <w:rPr>
          <w:rFonts w:ascii="Times Latin" w:hAnsi="Times Latin"/>
          <w:szCs w:val="22"/>
          <w:lang w:val="az-Latn-AZ"/>
        </w:rPr>
        <w:t>365</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80133F">
        <w:rPr>
          <w:rFonts w:ascii="Times Latin" w:hAnsi="Times Latin"/>
          <w:color w:val="000000"/>
          <w:szCs w:val="22"/>
          <w:lang w:val="az-Latn-AZ"/>
        </w:rPr>
        <w:t>36 ay ( otuz  alt</w:t>
      </w:r>
      <w:r w:rsidR="0080133F">
        <w:rPr>
          <w:rFonts w:ascii="Cambria" w:hAnsi="Cambria" w:cs="Cambria"/>
          <w:color w:val="000000"/>
          <w:szCs w:val="22"/>
          <w:lang w:val="az-Latn-AZ"/>
        </w:rPr>
        <w:t>ı</w:t>
      </w:r>
      <w:r w:rsidR="0080133F">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80133F">
        <w:rPr>
          <w:rFonts w:ascii="Times Latin" w:hAnsi="Times Latin"/>
          <w:color w:val="000000"/>
          <w:szCs w:val="22"/>
          <w:lang w:val="az-Latn-AZ"/>
        </w:rPr>
        <w:t>14% ( on  d</w:t>
      </w:r>
      <w:r w:rsidR="0080133F">
        <w:rPr>
          <w:rFonts w:ascii="Cambria" w:hAnsi="Cambria" w:cs="Cambria"/>
          <w:color w:val="000000"/>
          <w:szCs w:val="22"/>
          <w:lang w:val="az-Latn-AZ"/>
        </w:rPr>
        <w:t>ö</w:t>
      </w:r>
      <w:r w:rsidR="0080133F">
        <w:rPr>
          <w:rFonts w:ascii="Times Latin" w:hAnsi="Times Latin"/>
          <w:color w:val="000000"/>
          <w:szCs w:val="22"/>
          <w:lang w:val="az-Latn-AZ"/>
        </w:rPr>
        <w:t>rd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80133F">
        <w:rPr>
          <w:rFonts w:ascii="Times Latin" w:hAnsi="Times Latin"/>
          <w:color w:val="000000"/>
          <w:szCs w:val="22"/>
          <w:lang w:val="az-Latn-AZ"/>
        </w:rPr>
        <w:t>6000 AZN( alt</w:t>
      </w:r>
      <w:r w:rsidR="0080133F">
        <w:rPr>
          <w:rFonts w:ascii="Cambria" w:hAnsi="Cambria" w:cs="Cambria"/>
          <w:color w:val="000000"/>
          <w:szCs w:val="22"/>
          <w:lang w:val="az-Latn-AZ"/>
        </w:rPr>
        <w:t>ı</w:t>
      </w:r>
      <w:r w:rsidR="0080133F">
        <w:rPr>
          <w:rFonts w:ascii="Times Latin" w:hAnsi="Times Latin"/>
          <w:color w:val="000000"/>
          <w:szCs w:val="22"/>
          <w:lang w:val="az-Latn-AZ"/>
        </w:rPr>
        <w:t xml:space="preserve">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80133F">
        <w:rPr>
          <w:rFonts w:ascii="Times Latin" w:hAnsi="Times Latin"/>
          <w:sz w:val="24"/>
          <w:szCs w:val="24"/>
          <w:lang w:val="az-Latn-AZ"/>
        </w:rPr>
        <w:t>205.07AZN( iki  y</w:t>
      </w:r>
      <w:r w:rsidR="0080133F">
        <w:rPr>
          <w:rFonts w:ascii="Cambria" w:hAnsi="Cambria" w:cs="Cambria"/>
          <w:sz w:val="24"/>
          <w:szCs w:val="24"/>
          <w:lang w:val="az-Latn-AZ"/>
        </w:rPr>
        <w:t>ü</w:t>
      </w:r>
      <w:r w:rsidR="0080133F">
        <w:rPr>
          <w:rFonts w:ascii="Times Latin" w:hAnsi="Times Latin"/>
          <w:sz w:val="24"/>
          <w:szCs w:val="24"/>
          <w:lang w:val="az-Latn-AZ"/>
        </w:rPr>
        <w:t>z  be</w:t>
      </w:r>
      <w:r w:rsidR="0080133F">
        <w:rPr>
          <w:rFonts w:ascii="Cambria" w:hAnsi="Cambria" w:cs="Cambria"/>
          <w:sz w:val="24"/>
          <w:szCs w:val="24"/>
          <w:lang w:val="az-Latn-AZ"/>
        </w:rPr>
        <w:t>ş</w:t>
      </w:r>
      <w:r w:rsidR="0080133F">
        <w:rPr>
          <w:rFonts w:ascii="Times Latin" w:hAnsi="Times Latin"/>
          <w:sz w:val="24"/>
          <w:szCs w:val="24"/>
          <w:lang w:val="az-Latn-AZ"/>
        </w:rPr>
        <w:t xml:space="preserve">  manat  yeddi  q</w:t>
      </w:r>
      <w:r w:rsidR="0080133F">
        <w:rPr>
          <w:rFonts w:ascii="Times New Roman" w:hAnsi="Times New Roman"/>
          <w:sz w:val="24"/>
          <w:szCs w:val="24"/>
          <w:lang w:val="az-Latn-AZ"/>
        </w:rPr>
        <w:t>ə</w:t>
      </w:r>
      <w:r w:rsidR="0080133F">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80133F">
        <w:rPr>
          <w:rFonts w:ascii="Times Latin" w:hAnsi="Times Latin"/>
          <w:sz w:val="24"/>
          <w:szCs w:val="24"/>
          <w:lang w:val="az-Latn-AZ"/>
        </w:rPr>
        <w:t>17 May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80133F">
        <w:rPr>
          <w:rFonts w:ascii="Times Latin" w:hAnsi="Times Latin"/>
          <w:szCs w:val="22"/>
          <w:lang w:val="az-Latn-AZ"/>
        </w:rPr>
        <w:t>365</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80133F">
        <w:rPr>
          <w:rFonts w:ascii="Times Latin" w:hAnsi="Times Latin"/>
          <w:color w:val="000000"/>
          <w:szCs w:val="22"/>
          <w:lang w:val="az-Latn-AZ"/>
        </w:rPr>
        <w:t>17 May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80133F">
        <w:rPr>
          <w:rFonts w:ascii="Times Latin" w:hAnsi="Times Latin"/>
          <w:szCs w:val="22"/>
          <w:lang w:val="az-Latn-AZ"/>
        </w:rPr>
        <w:t>365</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80133F">
        <w:rPr>
          <w:rFonts w:ascii="Times Latin" w:hAnsi="Times Latin"/>
          <w:color w:val="000000"/>
          <w:szCs w:val="22"/>
          <w:lang w:val="az-Latn-AZ"/>
        </w:rPr>
        <w:t>17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80133F">
        <w:rPr>
          <w:rFonts w:ascii="Times Latin" w:hAnsi="Times Latin"/>
          <w:szCs w:val="22"/>
          <w:lang w:val="az-Latn-AZ"/>
        </w:rPr>
        <w:t>365</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80133F">
        <w:rPr>
          <w:rFonts w:ascii="Times Latin" w:hAnsi="Times Latin"/>
          <w:color w:val="000000"/>
          <w:szCs w:val="22"/>
          <w:lang w:val="az-Latn-AZ"/>
        </w:rPr>
        <w:t>17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80133F">
        <w:rPr>
          <w:rFonts w:ascii="Times Latin" w:hAnsi="Times Latin"/>
          <w:szCs w:val="22"/>
          <w:lang w:val="az-Latn-AZ"/>
        </w:rPr>
        <w:t>365</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80133F" w:rsidP="00291F2D">
            <w:pPr>
              <w:pStyle w:val="BodyText"/>
              <w:rPr>
                <w:rFonts w:ascii="Times Latin" w:hAnsi="Times Latin"/>
                <w:szCs w:val="22"/>
                <w:lang w:val="en-US"/>
              </w:rPr>
            </w:pPr>
            <w:r>
              <w:rPr>
                <w:rFonts w:ascii="Times Latin" w:hAnsi="Times Latin"/>
                <w:color w:val="000000"/>
                <w:szCs w:val="22"/>
                <w:lang w:val="az-Latn-AZ"/>
              </w:rPr>
              <w:t>A</w:t>
            </w:r>
            <w:r>
              <w:rPr>
                <w:rFonts w:ascii="Cambria" w:hAnsi="Cambria" w:cs="Cambria"/>
                <w:color w:val="000000"/>
                <w:szCs w:val="22"/>
                <w:lang w:val="az-Latn-AZ"/>
              </w:rPr>
              <w:t>ğ</w:t>
            </w:r>
            <w:r>
              <w:rPr>
                <w:rFonts w:ascii="Times Latin" w:hAnsi="Times Latin"/>
                <w:color w:val="000000"/>
                <w:szCs w:val="22"/>
                <w:lang w:val="az-Latn-AZ"/>
              </w:rPr>
              <w:t>ayev Kamran Nur</w:t>
            </w:r>
            <w:r>
              <w:rPr>
                <w:rFonts w:ascii="Times New Roman" w:hAnsi="Times New Roman"/>
                <w:color w:val="000000"/>
                <w:szCs w:val="22"/>
                <w:lang w:val="az-Latn-AZ"/>
              </w:rPr>
              <w:t>ə</w:t>
            </w:r>
            <w:r>
              <w:rPr>
                <w:rFonts w:ascii="Times Latin" w:hAnsi="Times Latin"/>
                <w:color w:val="000000"/>
                <w:szCs w:val="22"/>
                <w:lang w:val="az-Latn-AZ"/>
              </w:rPr>
              <w:t>tdin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80133F" w:rsidP="00291F2D">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şə</w:t>
            </w:r>
            <w:r>
              <w:rPr>
                <w:rFonts w:ascii="Times Latin" w:hAnsi="Times Latin"/>
                <w:b w:val="0"/>
                <w:color w:val="000000"/>
                <w:szCs w:val="22"/>
                <w:lang w:val="en-US"/>
              </w:rPr>
              <w:t>h</w:t>
            </w:r>
            <w:r>
              <w:rPr>
                <w:rFonts w:ascii="Times New Roman" w:hAnsi="Times New Roman"/>
                <w:b w:val="0"/>
                <w:color w:val="000000"/>
                <w:szCs w:val="22"/>
                <w:lang w:val="en-US"/>
              </w:rPr>
              <w:t>ə</w:t>
            </w:r>
            <w:r>
              <w:rPr>
                <w:rFonts w:ascii="Times Latin" w:hAnsi="Times Latin"/>
                <w:b w:val="0"/>
                <w:color w:val="000000"/>
                <w:szCs w:val="22"/>
                <w:lang w:val="en-US"/>
              </w:rPr>
              <w:t>ri, Suraxan</w:t>
            </w:r>
            <w:r>
              <w:rPr>
                <w:rFonts w:ascii="Cambria" w:hAnsi="Cambria" w:cs="Cambria"/>
                <w:b w:val="0"/>
                <w:color w:val="000000"/>
                <w:szCs w:val="22"/>
                <w:lang w:val="en-US"/>
              </w:rPr>
              <w:t>ı</w:t>
            </w:r>
            <w:r>
              <w:rPr>
                <w:rFonts w:ascii="Times Latin" w:hAnsi="Times Latin"/>
                <w:b w:val="0"/>
                <w:color w:val="000000"/>
                <w:szCs w:val="22"/>
                <w:lang w:val="en-US"/>
              </w:rPr>
              <w:t xml:space="preserve"> rayonu, H</w:t>
            </w:r>
            <w:r>
              <w:rPr>
                <w:rFonts w:ascii="Cambria" w:hAnsi="Cambria" w:cs="Cambria"/>
                <w:b w:val="0"/>
                <w:color w:val="000000"/>
                <w:szCs w:val="22"/>
                <w:lang w:val="en-US"/>
              </w:rPr>
              <w:t>ö</w:t>
            </w:r>
            <w:r>
              <w:rPr>
                <w:rFonts w:ascii="Times Latin" w:hAnsi="Times Latin"/>
                <w:b w:val="0"/>
                <w:color w:val="000000"/>
                <w:szCs w:val="22"/>
                <w:lang w:val="en-US"/>
              </w:rPr>
              <w:t>vsan q</w:t>
            </w:r>
            <w:r>
              <w:rPr>
                <w:rFonts w:ascii="Times New Roman" w:hAnsi="Times New Roman"/>
                <w:b w:val="0"/>
                <w:color w:val="000000"/>
                <w:szCs w:val="22"/>
                <w:lang w:val="en-US"/>
              </w:rPr>
              <w:t>ə</w:t>
            </w:r>
            <w:r>
              <w:rPr>
                <w:rFonts w:ascii="Times Latin" w:hAnsi="Times Latin"/>
                <w:b w:val="0"/>
                <w:color w:val="000000"/>
                <w:szCs w:val="22"/>
                <w:lang w:val="en-US"/>
              </w:rPr>
              <w:t>s</w:t>
            </w:r>
            <w:r>
              <w:rPr>
                <w:rFonts w:ascii="Times New Roman" w:hAnsi="Times New Roman"/>
                <w:b w:val="0"/>
                <w:color w:val="000000"/>
                <w:szCs w:val="22"/>
                <w:lang w:val="en-US"/>
              </w:rPr>
              <w:t>ə</w:t>
            </w:r>
            <w:r>
              <w:rPr>
                <w:rFonts w:ascii="Times Latin" w:hAnsi="Times Latin"/>
                <w:b w:val="0"/>
                <w:color w:val="000000"/>
                <w:szCs w:val="22"/>
                <w:lang w:val="en-US"/>
              </w:rPr>
              <w:t>b</w:t>
            </w:r>
            <w:r>
              <w:rPr>
                <w:rFonts w:ascii="Times New Roman" w:hAnsi="Times New Roman"/>
                <w:b w:val="0"/>
                <w:color w:val="000000"/>
                <w:szCs w:val="22"/>
                <w:lang w:val="en-US"/>
              </w:rPr>
              <w:t>ə</w:t>
            </w:r>
            <w:r>
              <w:rPr>
                <w:rFonts w:ascii="Times Latin" w:hAnsi="Times Latin"/>
                <w:b w:val="0"/>
                <w:color w:val="000000"/>
                <w:szCs w:val="22"/>
                <w:lang w:val="en-US"/>
              </w:rPr>
              <w:t xml:space="preserve">si, </w:t>
            </w:r>
            <w:r>
              <w:rPr>
                <w:rFonts w:ascii="Cambria" w:hAnsi="Cambria" w:cs="Cambria"/>
                <w:b w:val="0"/>
                <w:color w:val="000000"/>
                <w:szCs w:val="22"/>
                <w:lang w:val="en-US"/>
              </w:rPr>
              <w:t>Ş</w:t>
            </w:r>
            <w:r>
              <w:rPr>
                <w:rFonts w:ascii="Times Latin" w:hAnsi="Times Latin"/>
                <w:b w:val="0"/>
                <w:color w:val="000000"/>
                <w:szCs w:val="22"/>
                <w:lang w:val="en-US"/>
              </w:rPr>
              <w:t>.Ziyadov k</w:t>
            </w:r>
            <w:r>
              <w:rPr>
                <w:rFonts w:ascii="Cambria" w:hAnsi="Cambria" w:cs="Cambria"/>
                <w:b w:val="0"/>
                <w:color w:val="000000"/>
                <w:szCs w:val="22"/>
                <w:lang w:val="en-US"/>
              </w:rPr>
              <w:t>üçə</w:t>
            </w:r>
            <w:r>
              <w:rPr>
                <w:rFonts w:ascii="Times Latin" w:hAnsi="Times Latin"/>
                <w:b w:val="0"/>
                <w:color w:val="000000"/>
                <w:szCs w:val="22"/>
                <w:lang w:val="en-US"/>
              </w:rPr>
              <w:t>si,ev 3, m. 65</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80133F">
              <w:rPr>
                <w:rFonts w:ascii="Times Latin" w:hAnsi="Times Latin"/>
                <w:b w:val="0"/>
                <w:color w:val="000000"/>
                <w:szCs w:val="22"/>
                <w:lang w:val="en-US"/>
              </w:rPr>
              <w:t>070-345-56-57</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lastRenderedPageBreak/>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80133F">
        <w:rPr>
          <w:rFonts w:ascii="Times Latin" w:hAnsi="Times Latin"/>
          <w:sz w:val="22"/>
          <w:szCs w:val="22"/>
          <w:u w:val="single"/>
          <w:lang w:val="en-US"/>
        </w:rPr>
        <w:t>A</w:t>
      </w:r>
      <w:r w:rsidR="0080133F">
        <w:rPr>
          <w:rFonts w:ascii="Cambria" w:hAnsi="Cambria" w:cs="Cambria"/>
          <w:sz w:val="22"/>
          <w:szCs w:val="22"/>
          <w:u w:val="single"/>
          <w:lang w:val="en-US"/>
        </w:rPr>
        <w:t>ğ</w:t>
      </w:r>
      <w:r w:rsidR="0080133F">
        <w:rPr>
          <w:rFonts w:ascii="Times Latin" w:hAnsi="Times Latin"/>
          <w:sz w:val="22"/>
          <w:szCs w:val="22"/>
          <w:u w:val="single"/>
          <w:lang w:val="en-US"/>
        </w:rPr>
        <w:t>ayev Kamran Nur</w:t>
      </w:r>
      <w:r w:rsidR="0080133F">
        <w:rPr>
          <w:sz w:val="22"/>
          <w:szCs w:val="22"/>
          <w:u w:val="single"/>
          <w:lang w:val="en-US"/>
        </w:rPr>
        <w:t>ə</w:t>
      </w:r>
      <w:r w:rsidR="0080133F">
        <w:rPr>
          <w:rFonts w:ascii="Times Latin" w:hAnsi="Times Latin"/>
          <w:sz w:val="22"/>
          <w:szCs w:val="22"/>
          <w:u w:val="single"/>
          <w:lang w:val="en-US"/>
        </w:rPr>
        <w:t>tdin o</w:t>
      </w:r>
      <w:r w:rsidR="0080133F">
        <w:rPr>
          <w:rFonts w:ascii="Cambria" w:hAnsi="Cambria" w:cs="Cambria"/>
          <w:sz w:val="22"/>
          <w:szCs w:val="22"/>
          <w:u w:val="single"/>
          <w:lang w:val="en-US"/>
        </w:rPr>
        <w:t>ğ</w:t>
      </w:r>
      <w:r w:rsidR="0080133F">
        <w:rPr>
          <w:rFonts w:ascii="Times Latin" w:hAnsi="Times Latin"/>
          <w:sz w:val="22"/>
          <w:szCs w:val="22"/>
          <w:u w:val="single"/>
          <w:lang w:val="en-US"/>
        </w:rPr>
        <w:t>lu</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tr-TR" w:eastAsia="tr-TR"/>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tr-TR" w:eastAsia="tr-TR"/>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tr-TR" w:eastAsia="tr-TR"/>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80133F">
        <w:rPr>
          <w:rFonts w:ascii="A3 Times AzLat" w:hAnsi="A3 Times AzLat" w:cs="Arial"/>
          <w:b/>
          <w:bCs/>
          <w:sz w:val="26"/>
          <w:szCs w:val="26"/>
          <w:u w:val="single"/>
          <w:lang w:val="en-US"/>
        </w:rPr>
        <w:t>15 Aprel 2024</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80133F">
        <w:rPr>
          <w:rFonts w:ascii="Times Latin" w:hAnsi="Times Latin"/>
          <w:b/>
          <w:sz w:val="24"/>
          <w:szCs w:val="24"/>
          <w:lang w:val="en-US"/>
        </w:rPr>
        <w:t>A</w:t>
      </w:r>
      <w:r w:rsidR="0080133F">
        <w:rPr>
          <w:rFonts w:ascii="Cambria" w:hAnsi="Cambria" w:cs="Cambria"/>
          <w:b/>
          <w:sz w:val="24"/>
          <w:szCs w:val="24"/>
          <w:lang w:val="en-US"/>
        </w:rPr>
        <w:t>ğ</w:t>
      </w:r>
      <w:r w:rsidR="0080133F">
        <w:rPr>
          <w:rFonts w:ascii="Times Latin" w:hAnsi="Times Latin"/>
          <w:b/>
          <w:sz w:val="24"/>
          <w:szCs w:val="24"/>
          <w:lang w:val="en-US"/>
        </w:rPr>
        <w:t>ayeva N</w:t>
      </w:r>
      <w:r w:rsidR="0080133F">
        <w:rPr>
          <w:b/>
          <w:sz w:val="24"/>
          <w:szCs w:val="24"/>
          <w:lang w:val="en-US"/>
        </w:rPr>
        <w:t>ə</w:t>
      </w:r>
      <w:r w:rsidR="0080133F">
        <w:rPr>
          <w:rFonts w:ascii="Times Latin" w:hAnsi="Times Latin"/>
          <w:b/>
          <w:sz w:val="24"/>
          <w:szCs w:val="24"/>
          <w:lang w:val="en-US"/>
        </w:rPr>
        <w:t>zak</w:t>
      </w:r>
      <w:r w:rsidR="0080133F">
        <w:rPr>
          <w:b/>
          <w:sz w:val="24"/>
          <w:szCs w:val="24"/>
          <w:lang w:val="en-US"/>
        </w:rPr>
        <w:t>ə</w:t>
      </w:r>
      <w:r w:rsidR="0080133F">
        <w:rPr>
          <w:rFonts w:ascii="Times Latin" w:hAnsi="Times Latin"/>
          <w:b/>
          <w:sz w:val="24"/>
          <w:szCs w:val="24"/>
          <w:lang w:val="en-US"/>
        </w:rPr>
        <w:t xml:space="preserve">t </w:t>
      </w:r>
      <w:r w:rsidR="0080133F">
        <w:rPr>
          <w:rFonts w:ascii="Cambria" w:hAnsi="Cambria" w:cs="Cambria"/>
          <w:b/>
          <w:sz w:val="24"/>
          <w:szCs w:val="24"/>
          <w:lang w:val="en-US"/>
        </w:rPr>
        <w:t>Ə</w:t>
      </w:r>
      <w:r w:rsidR="0080133F">
        <w:rPr>
          <w:rFonts w:ascii="Times Latin" w:hAnsi="Times Latin"/>
          <w:b/>
          <w:sz w:val="24"/>
          <w:szCs w:val="24"/>
          <w:lang w:val="en-US"/>
        </w:rPr>
        <w:t>l</w:t>
      </w:r>
      <w:r w:rsidR="0080133F">
        <w:rPr>
          <w:b/>
          <w:sz w:val="24"/>
          <w:szCs w:val="24"/>
          <w:lang w:val="en-US"/>
        </w:rPr>
        <w:t>ə</w:t>
      </w:r>
      <w:r w:rsidR="0080133F">
        <w:rPr>
          <w:rFonts w:ascii="Times Latin" w:hAnsi="Times Latin"/>
          <w:b/>
          <w:sz w:val="24"/>
          <w:szCs w:val="24"/>
          <w:lang w:val="en-US"/>
        </w:rPr>
        <w:t>kb</w:t>
      </w:r>
      <w:r w:rsidR="0080133F">
        <w:rPr>
          <w:b/>
          <w:sz w:val="24"/>
          <w:szCs w:val="24"/>
          <w:lang w:val="en-US"/>
        </w:rPr>
        <w:t>ə</w:t>
      </w:r>
      <w:r w:rsidR="0080133F">
        <w:rPr>
          <w:rFonts w:ascii="Times Latin" w:hAnsi="Times Latin"/>
          <w:b/>
          <w:sz w:val="24"/>
          <w:szCs w:val="24"/>
          <w:lang w:val="en-US"/>
        </w:rPr>
        <w:t>r q</w:t>
      </w:r>
      <w:r w:rsidR="0080133F">
        <w:rPr>
          <w:rFonts w:ascii="Cambria" w:hAnsi="Cambria" w:cs="Cambria"/>
          <w:b/>
          <w:sz w:val="24"/>
          <w:szCs w:val="24"/>
          <w:lang w:val="en-US"/>
        </w:rPr>
        <w:t>ı</w:t>
      </w:r>
      <w:r w:rsidR="0080133F">
        <w:rPr>
          <w:rFonts w:ascii="Times Latin" w:hAnsi="Times Latin"/>
          <w:b/>
          <w:sz w:val="24"/>
          <w:szCs w:val="24"/>
          <w:lang w:val="en-US"/>
        </w:rPr>
        <w:t>z</w:t>
      </w:r>
      <w:r w:rsidR="0080133F">
        <w:rPr>
          <w:rFonts w:ascii="Cambria" w:hAnsi="Cambria" w:cs="Cambria"/>
          <w:b/>
          <w:sz w:val="24"/>
          <w:szCs w:val="24"/>
          <w:lang w:val="en-US"/>
        </w:rPr>
        <w:t>ı</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80133F">
        <w:rPr>
          <w:rFonts w:ascii="Times Latin" w:hAnsi="Times Latin"/>
          <w:sz w:val="24"/>
          <w:szCs w:val="24"/>
          <w:lang w:val="en-US"/>
        </w:rPr>
        <w:t>17 May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80133F">
        <w:rPr>
          <w:rFonts w:ascii="Times Latin" w:hAnsi="Times Latin" w:cs="Arial CYR"/>
          <w:bCs/>
          <w:sz w:val="24"/>
          <w:szCs w:val="24"/>
          <w:lang w:val="en-US"/>
        </w:rPr>
        <w:t>6000 AZN( alt</w:t>
      </w:r>
      <w:r w:rsidR="0080133F">
        <w:rPr>
          <w:rFonts w:ascii="Cambria" w:hAnsi="Cambria" w:cs="Cambria"/>
          <w:bCs/>
          <w:sz w:val="24"/>
          <w:szCs w:val="24"/>
          <w:lang w:val="en-US"/>
        </w:rPr>
        <w:t>ı</w:t>
      </w:r>
      <w:r w:rsidR="0080133F">
        <w:rPr>
          <w:rFonts w:ascii="Times Latin" w:hAnsi="Times Latin" w:cs="Arial CYR"/>
          <w:bCs/>
          <w:sz w:val="24"/>
          <w:szCs w:val="24"/>
          <w:lang w:val="en-US"/>
        </w:rPr>
        <w:t xml:space="preserve">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80133F">
        <w:rPr>
          <w:rFonts w:ascii="Times Latin" w:hAnsi="Times Latin" w:cs="Arial CYR"/>
          <w:bCs/>
          <w:sz w:val="24"/>
          <w:szCs w:val="24"/>
          <w:lang w:val="en-US"/>
        </w:rPr>
        <w:t>365</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80133F">
        <w:rPr>
          <w:rFonts w:ascii="Times Latin" w:hAnsi="Times Latin"/>
          <w:sz w:val="24"/>
          <w:szCs w:val="24"/>
          <w:lang w:val="en-US"/>
        </w:rPr>
        <w:t>t</w:t>
      </w:r>
      <w:r w:rsidR="0080133F">
        <w:rPr>
          <w:sz w:val="24"/>
          <w:szCs w:val="24"/>
          <w:lang w:val="en-US"/>
        </w:rPr>
        <w:t>ə</w:t>
      </w:r>
      <w:r w:rsidR="0080133F">
        <w:rPr>
          <w:rFonts w:ascii="Times Latin" w:hAnsi="Times Latin"/>
          <w:sz w:val="24"/>
          <w:szCs w:val="24"/>
          <w:lang w:val="en-US"/>
        </w:rPr>
        <w:t>minat</w:t>
      </w:r>
      <w:r w:rsidR="0080133F">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80133F">
        <w:rPr>
          <w:rFonts w:ascii="Times Latin" w:hAnsi="Times Latin" w:cs="Arial CYR"/>
          <w:bCs/>
          <w:sz w:val="24"/>
          <w:szCs w:val="24"/>
          <w:lang w:val="en-US"/>
        </w:rPr>
        <w:t>15 Aprel 2024</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Мелли</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r>
        <w:rPr>
          <w:rFonts w:ascii="A3 Times AzLat" w:hAnsi="A3 Times AzLat" w:cs="Arial CYR"/>
          <w:b/>
          <w:bCs/>
          <w:sz w:val="26"/>
          <w:szCs w:val="26"/>
        </w:rPr>
        <w:t>Бакы</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филиалынын</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мцдири</w:t>
      </w:r>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Нажафимарэанмаскан</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r>
        <w:rPr>
          <w:rFonts w:ascii="A3 Times AzLat" w:hAnsi="A3 Times AzLat" w:cs="Arial CYR"/>
          <w:b/>
          <w:bCs/>
          <w:sz w:val="26"/>
          <w:szCs w:val="26"/>
        </w:rPr>
        <w:t>редит</w:t>
      </w:r>
      <w:r w:rsidRPr="00E43DC1">
        <w:rPr>
          <w:rFonts w:ascii="A3 Times AzLat" w:hAnsi="A3 Times AzLat" w:cs="Arial CYR"/>
          <w:b/>
          <w:bCs/>
          <w:sz w:val="26"/>
          <w:szCs w:val="26"/>
          <w:lang w:val="en-US"/>
        </w:rPr>
        <w:t xml:space="preserve"> departamentinin </w:t>
      </w:r>
      <w:r>
        <w:rPr>
          <w:rFonts w:ascii="A3 Times AzLat" w:hAnsi="A3 Times AzLat" w:cs="Arial CYR"/>
          <w:b/>
          <w:bCs/>
          <w:sz w:val="26"/>
          <w:szCs w:val="26"/>
        </w:rPr>
        <w:t>ряиси</w:t>
      </w:r>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r>
        <w:rPr>
          <w:rFonts w:ascii="A3 Times AzLat" w:hAnsi="A3 Times Az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78F3" w:rsidRDefault="00FB78F3">
      <w:r>
        <w:separator/>
      </w:r>
    </w:p>
  </w:endnote>
  <w:endnote w:type="continuationSeparator" w:id="0">
    <w:p w:rsidR="00FB78F3" w:rsidRDefault="00FB7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0133F">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78F3" w:rsidRDefault="00FB78F3">
      <w:r>
        <w:separator/>
      </w:r>
    </w:p>
  </w:footnote>
  <w:footnote w:type="continuationSeparator" w:id="0">
    <w:p w:rsidR="00FB78F3" w:rsidRDefault="00FB78F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133F"/>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B16E6-C854-4D95-9C2D-AA00B796E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1145</Words>
  <Characters>6527</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7657</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2021-12-13T09:03:00Z</cp:lastPrinted>
  <dcterms:created xsi:type="dcterms:W3CDTF">2024-04-15T10:15:00Z</dcterms:created>
  <dcterms:modified xsi:type="dcterms:W3CDTF">2024-04-15T10:15:00Z</dcterms:modified>
</cp:coreProperties>
</file>