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GS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Glavne postavke testiranja</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7">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pStyle w:val="Heading1"/>
        <w:numPr>
          <w:ilvl w:val="0"/>
          <w:numId w:val="6"/>
        </w:numPr>
        <w:ind w:left="720" w:hanging="720"/>
        <w:rPr>
          <w:vertAlign w:val="baseline"/>
        </w:rPr>
      </w:pPr>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 i nefunkcionalne zahteve postavljene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6"/>
        </w:numPr>
        <w:ind w:left="720" w:hanging="720"/>
        <w:rPr>
          <w:vertAlign w:val="baseline"/>
        </w:rPr>
      </w:pPr>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6"/>
        </w:numPr>
        <w:ind w:left="720" w:hanging="720"/>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Vizija sistema </w:t>
      </w:r>
      <w:r w:rsidDel="00000000" w:rsidR="00000000" w:rsidRPr="00000000">
        <w:rPr>
          <w:sz w:val="20"/>
          <w:szCs w:val="20"/>
          <w:rtl w:val="0"/>
        </w:rPr>
        <w:t xml:space="preserve">GS</w:t>
      </w:r>
      <w:r w:rsidDel="00000000" w:rsidR="00000000" w:rsidRPr="00000000">
        <w:rPr>
          <w:rtl w:val="0"/>
        </w:rPr>
      </w:r>
    </w:p>
    <w:p w:rsidR="00000000" w:rsidDel="00000000" w:rsidP="00000000" w:rsidRDefault="00000000" w:rsidRPr="00000000" w14:paraId="0000004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zahteva sistema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04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Detaljno – arhitekturni projekat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Style w:val="Heading1"/>
        <w:numPr>
          <w:ilvl w:val="0"/>
          <w:numId w:val="6"/>
        </w:numPr>
        <w:ind w:left="720" w:hanging="720"/>
        <w:rPr>
          <w:vertAlign w:val="baseline"/>
        </w:rPr>
      </w:pPr>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Pretraživanje 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Filtriranje 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Ocena 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Dodavanje proizvoda u korpu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Filtriranje porudžbina</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Prijavljivanje na sistem</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Prikaz proizvoda</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Ažuriranje proizvoda</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w:t>
      </w:r>
      <w:r w:rsidDel="00000000" w:rsidR="00000000" w:rsidRPr="00000000">
        <w:rPr>
          <w:sz w:val="20"/>
          <w:szCs w:val="20"/>
          <w:rtl w:val="0"/>
        </w:rPr>
        <w:t xml:space="preserve"> Brisanje 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w:t>
      </w:r>
      <w:r w:rsidDel="00000000" w:rsidR="00000000" w:rsidRPr="00000000">
        <w:rPr>
          <w:sz w:val="20"/>
          <w:szCs w:val="20"/>
          <w:rtl w:val="0"/>
        </w:rPr>
        <w:t xml:space="preserve">Ryzen 3 3700U 4GB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operativne memorije (Specifikacija zahteva, odeljak 7.6).</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novog </w:t>
      </w:r>
      <w:r w:rsidDel="00000000" w:rsidR="00000000" w:rsidRPr="00000000">
        <w:rPr>
          <w:sz w:val="20"/>
          <w:szCs w:val="20"/>
          <w:rtl w:val="0"/>
        </w:rPr>
        <w:t xml:space="preserve">korisnika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definisanja novog </w:t>
      </w:r>
      <w:r w:rsidDel="00000000" w:rsidR="00000000" w:rsidRPr="00000000">
        <w:rPr>
          <w:sz w:val="20"/>
          <w:szCs w:val="20"/>
          <w:rtl w:val="0"/>
        </w:rPr>
        <w:t xml:space="preserve">proizvoda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nvo znanja rada na računaru (Vizija sistema, odeljak 5.2).</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novog p</w:t>
      </w:r>
      <w:r w:rsidDel="00000000" w:rsidR="00000000" w:rsidRPr="00000000">
        <w:rPr>
          <w:sz w:val="20"/>
          <w:szCs w:val="20"/>
          <w:rtl w:val="0"/>
        </w:rPr>
        <w:t xml:space="preserve">roizvoda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200 posetilaca.</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w:t>
      </w:r>
      <w:r w:rsidDel="00000000" w:rsidR="00000000" w:rsidRPr="00000000">
        <w:rPr>
          <w:sz w:val="20"/>
          <w:szCs w:val="20"/>
          <w:rtl w:val="0"/>
        </w:rPr>
        <w:t xml:space="preserve">početnoj stranici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w:t>
      </w:r>
      <w:r w:rsidDel="00000000" w:rsidR="00000000" w:rsidRPr="00000000">
        <w:rPr>
          <w:sz w:val="20"/>
          <w:szCs w:val="20"/>
          <w:rtl w:val="0"/>
        </w:rPr>
        <w:t xml:space="preserve">o proizvodu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1000 simultanih pristupa korisnika portalu (Detaljni arhitekturni projekat, odeljak 11).</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w:t>
      </w:r>
      <w:r w:rsidDel="00000000" w:rsidR="00000000" w:rsidRPr="00000000">
        <w:rPr>
          <w:sz w:val="20"/>
          <w:szCs w:val="20"/>
          <w:rtl w:val="0"/>
        </w:rPr>
        <w:t xml:space="preserve"> početnoj stranici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w:t>
      </w:r>
      <w:r w:rsidDel="00000000" w:rsidR="00000000" w:rsidRPr="00000000">
        <w:rPr>
          <w:sz w:val="20"/>
          <w:szCs w:val="20"/>
          <w:rtl w:val="0"/>
        </w:rPr>
        <w:t xml:space="preserve">Neregistrovani korisnik, Registrovani korisnik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dostupan 24 časa dnevno, 7 dana u nedelji. Vreme kada portal nije dostupan ne sme da pređe 10%. (Vizija sistema, odeljak 9; Detaljni arhitekturni projekat, odeljak 12)</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120 sati (Detaljni arhitekturni projekat, odeljak 12).</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w:t>
      </w:r>
      <w:r w:rsidDel="00000000" w:rsidR="00000000" w:rsidRPr="00000000">
        <w:rPr>
          <w:sz w:val="20"/>
          <w:szCs w:val="20"/>
          <w:rtl w:val="0"/>
        </w:rPr>
        <w:t xml:space="preserve">Ryzen 3 3700U 4GB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operativne memorije (Specifikacija zahteva, odeljak 7.6).</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može da se koristi pomoću Web čitača: Internet Explorer 6.0 i noviji, Opera 8.0 i noviji, kao i Firefox (Mozilla) (Specifikacija sistema, odeljak 7.6).</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88">
      <w:pPr>
        <w:pStyle w:val="Heading1"/>
        <w:numPr>
          <w:ilvl w:val="0"/>
          <w:numId w:val="6"/>
        </w:numPr>
        <w:ind w:left="720" w:hanging="720"/>
        <w:rPr>
          <w:vertAlign w:val="baseline"/>
        </w:rPr>
      </w:pPr>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8B">
      <w:pPr>
        <w:pStyle w:val="Heading2"/>
        <w:numPr>
          <w:ilvl w:val="1"/>
          <w:numId w:val="6"/>
        </w:numPr>
        <w:ind w:left="720" w:hanging="720"/>
        <w:rPr>
          <w:vertAlign w:val="baseline"/>
        </w:rPr>
      </w:pPr>
      <w:bookmarkStart w:colFirst="0" w:colLast="0" w:name="_heading=h.4i7ojhp" w:id="13"/>
      <w:bookmarkEnd w:id="13"/>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8C">
      <w:pPr>
        <w:pStyle w:val="Heading3"/>
        <w:numPr>
          <w:ilvl w:val="2"/>
          <w:numId w:val="6"/>
        </w:numPr>
        <w:ind w:left="720" w:hanging="720"/>
        <w:rPr>
          <w:vertAlign w:val="baseline"/>
        </w:rPr>
      </w:pPr>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9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9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9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9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14"/>
      <w:bookmarkEnd w:id="14"/>
      <w:r w:rsidDel="00000000" w:rsidR="00000000" w:rsidRPr="00000000">
        <w:rPr>
          <w:rtl w:val="0"/>
        </w:rPr>
      </w:r>
    </w:p>
    <w:p w:rsidR="00000000" w:rsidDel="00000000" w:rsidP="00000000" w:rsidRDefault="00000000" w:rsidRPr="00000000" w14:paraId="0000009A">
      <w:pPr>
        <w:pStyle w:val="Heading3"/>
        <w:numPr>
          <w:ilvl w:val="2"/>
          <w:numId w:val="6"/>
        </w:numPr>
        <w:ind w:left="720" w:hanging="720"/>
        <w:rPr>
          <w:vertAlign w:val="baseline"/>
        </w:rPr>
      </w:pPr>
      <w:bookmarkStart w:colFirst="0" w:colLast="0" w:name="_heading=h.1ci93xb" w:id="15"/>
      <w:bookmarkEnd w:id="15"/>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9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A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A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A8">
      <w:pPr>
        <w:pStyle w:val="Heading3"/>
        <w:numPr>
          <w:ilvl w:val="2"/>
          <w:numId w:val="6"/>
        </w:numPr>
        <w:ind w:left="720" w:hanging="720"/>
        <w:rPr>
          <w:vertAlign w:val="baseline"/>
        </w:rPr>
      </w:pPr>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A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A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B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6">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B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ad identifikuje odgovarajuće zahteve i procedure koje treba testirati.</w:t>
            </w:r>
          </w:p>
        </w:tc>
      </w:tr>
    </w:tbl>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16"/>
      <w:bookmarkEnd w:id="16"/>
      <w:r w:rsidDel="00000000" w:rsidR="00000000" w:rsidRPr="00000000">
        <w:rPr>
          <w:rtl w:val="0"/>
        </w:rPr>
      </w:r>
    </w:p>
    <w:p w:rsidR="00000000" w:rsidDel="00000000" w:rsidP="00000000" w:rsidRDefault="00000000" w:rsidRPr="00000000" w14:paraId="000000BB">
      <w:pPr>
        <w:pStyle w:val="Heading3"/>
        <w:numPr>
          <w:ilvl w:val="2"/>
          <w:numId w:val="6"/>
        </w:numPr>
        <w:ind w:left="720" w:hanging="720"/>
        <w:rPr>
          <w:vertAlign w:val="baseline"/>
        </w:rPr>
      </w:pPr>
      <w:bookmarkStart w:colFirst="0" w:colLast="0" w:name="_heading=h.2bn6wsx" w:id="17"/>
      <w:bookmarkEnd w:id="17"/>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BC">
      <w:pPr>
        <w:ind w:left="1080" w:hanging="360"/>
        <w:rPr>
          <w:vertAlign w:val="baseline"/>
        </w:rPr>
      </w:pPr>
      <w:r w:rsidDel="00000000" w:rsidR="00000000" w:rsidRPr="00000000">
        <w:rPr>
          <w:rtl w:val="0"/>
        </w:rPr>
      </w:r>
    </w:p>
    <w:tbl>
      <w:tblPr>
        <w:tblStyle w:val="Table5"/>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B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 prečice sa tastature)</w:t>
            </w:r>
          </w:p>
          <w:p w:rsidR="00000000" w:rsidDel="00000000" w:rsidP="00000000" w:rsidRDefault="00000000" w:rsidRPr="00000000" w14:paraId="000000C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vAlign w:val="top"/>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7">
      <w:pPr>
        <w:pStyle w:val="Heading3"/>
        <w:numPr>
          <w:ilvl w:val="2"/>
          <w:numId w:val="6"/>
        </w:numPr>
        <w:ind w:left="720" w:hanging="720"/>
        <w:rPr>
          <w:vertAlign w:val="baseline"/>
        </w:rPr>
      </w:pPr>
      <w:bookmarkStart w:colFirst="0" w:colLast="0" w:name="_heading=h.qsh70q" w:id="18"/>
      <w:bookmarkEnd w:id="18"/>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C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D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D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D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D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D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D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D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D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pStyle w:val="Heading3"/>
        <w:numPr>
          <w:ilvl w:val="2"/>
          <w:numId w:val="6"/>
        </w:numPr>
        <w:ind w:left="720" w:hanging="720"/>
        <w:rPr>
          <w:vertAlign w:val="baseline"/>
        </w:rPr>
      </w:pPr>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DD">
      <w:pPr>
        <w:rPr>
          <w:sz w:val="20"/>
          <w:szCs w:val="20"/>
          <w:vertAlign w:val="baseline"/>
        </w:rPr>
      </w:pPr>
      <w:r w:rsidDel="00000000" w:rsidR="00000000" w:rsidRPr="00000000">
        <w:rPr>
          <w:rtl w:val="0"/>
        </w:rPr>
      </w:r>
    </w:p>
    <w:tbl>
      <w:tblPr>
        <w:tblStyle w:val="Table7"/>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E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8">
      <w:pPr>
        <w:rPr>
          <w:vertAlign w:val="baseline"/>
        </w:rPr>
      </w:pPr>
      <w:bookmarkStart w:colFirst="0" w:colLast="0" w:name="_heading=h.1pxezwc" w:id="20"/>
      <w:bookmarkEnd w:id="20"/>
      <w:r w:rsidDel="00000000" w:rsidR="00000000" w:rsidRPr="00000000">
        <w:rPr>
          <w:rtl w:val="0"/>
        </w:rPr>
      </w:r>
    </w:p>
    <w:p w:rsidR="00000000" w:rsidDel="00000000" w:rsidP="00000000" w:rsidRDefault="00000000" w:rsidRPr="00000000" w14:paraId="000000E9">
      <w:pPr>
        <w:pStyle w:val="Heading3"/>
        <w:numPr>
          <w:ilvl w:val="2"/>
          <w:numId w:val="6"/>
        </w:numPr>
        <w:ind w:left="720" w:hanging="720"/>
        <w:rPr>
          <w:vertAlign w:val="baseline"/>
        </w:rPr>
      </w:pPr>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0EA">
      <w:pPr>
        <w:rPr>
          <w:sz w:val="20"/>
          <w:szCs w:val="20"/>
          <w:vertAlign w:val="baseline"/>
        </w:rPr>
      </w:pPr>
      <w:bookmarkStart w:colFirst="0" w:colLast="0" w:name="_heading=h.49x2ik5" w:id="21"/>
      <w:bookmarkEnd w:id="21"/>
      <w:r w:rsidDel="00000000" w:rsidR="00000000" w:rsidRPr="00000000">
        <w:rPr>
          <w:rtl w:val="0"/>
        </w:rPr>
      </w:r>
    </w:p>
    <w:tbl>
      <w:tblPr>
        <w:tblStyle w:val="Table8"/>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E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E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E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0F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0F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0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F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0F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0FC">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0FD">
      <w:pPr>
        <w:rPr>
          <w:vertAlign w:val="baseline"/>
        </w:rPr>
      </w:pPr>
      <w:bookmarkStart w:colFirst="0" w:colLast="0" w:name="_heading=h.2p2csry" w:id="22"/>
      <w:bookmarkEnd w:id="22"/>
      <w:r w:rsidDel="00000000" w:rsidR="00000000" w:rsidRPr="00000000">
        <w:rPr>
          <w:rtl w:val="0"/>
        </w:rPr>
      </w:r>
    </w:p>
    <w:p w:rsidR="00000000" w:rsidDel="00000000" w:rsidP="00000000" w:rsidRDefault="00000000" w:rsidRPr="00000000" w14:paraId="000000FE">
      <w:pPr>
        <w:pStyle w:val="Heading3"/>
        <w:numPr>
          <w:ilvl w:val="2"/>
          <w:numId w:val="6"/>
        </w:numPr>
        <w:ind w:left="720" w:hanging="720"/>
        <w:rPr>
          <w:vertAlign w:val="baseline"/>
        </w:rPr>
      </w:pPr>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0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 broj klijenata koji su povezani (simulirani) i koji izvršavaju iste poslovne funkcije koje čine najgori slučaj za duži period vremena.</w:t>
            </w:r>
          </w:p>
          <w:p w:rsidR="00000000" w:rsidDel="00000000" w:rsidP="00000000" w:rsidRDefault="00000000" w:rsidRPr="00000000" w14:paraId="0000010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0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0C">
      <w:pPr>
        <w:rPr>
          <w:vertAlign w:val="baseline"/>
        </w:rPr>
      </w:pPr>
      <w:bookmarkStart w:colFirst="0" w:colLast="0" w:name="_heading=h.147n2zr" w:id="23"/>
      <w:bookmarkEnd w:id="23"/>
      <w:r w:rsidDel="00000000" w:rsidR="00000000" w:rsidRPr="00000000">
        <w:rPr>
          <w:rtl w:val="0"/>
        </w:rPr>
      </w:r>
    </w:p>
    <w:p w:rsidR="00000000" w:rsidDel="00000000" w:rsidP="00000000" w:rsidRDefault="00000000" w:rsidRPr="00000000" w14:paraId="0000010D">
      <w:pPr>
        <w:pStyle w:val="Heading3"/>
        <w:numPr>
          <w:ilvl w:val="2"/>
          <w:numId w:val="6"/>
        </w:numPr>
        <w:ind w:left="720" w:hanging="720"/>
        <w:rPr>
          <w:vertAlign w:val="baseline"/>
        </w:rPr>
      </w:pPr>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0E">
      <w:pPr>
        <w:ind w:left="1080" w:hanging="360"/>
        <w:rPr>
          <w:vertAlign w:val="baseline"/>
        </w:rPr>
      </w:pPr>
      <w:r w:rsidDel="00000000" w:rsidR="00000000" w:rsidRPr="00000000">
        <w:rPr>
          <w:rtl w:val="0"/>
        </w:rPr>
      </w:r>
    </w:p>
    <w:tbl>
      <w:tblPr>
        <w:tblStyle w:val="Table10"/>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1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1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A">
      <w:pPr>
        <w:pStyle w:val="Heading3"/>
        <w:numPr>
          <w:ilvl w:val="2"/>
          <w:numId w:val="6"/>
        </w:numPr>
        <w:ind w:left="720" w:hanging="720"/>
        <w:rPr>
          <w:vertAlign w:val="baseline"/>
        </w:rPr>
      </w:pPr>
      <w:bookmarkStart w:colFirst="0" w:colLast="0" w:name="_heading=h.3o7alnk" w:id="24"/>
      <w:bookmarkEnd w:id="24"/>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1B">
      <w:pPr>
        <w:ind w:left="1080" w:hanging="360"/>
        <w:rPr>
          <w:vertAlign w:val="baseline"/>
        </w:rPr>
      </w:pPr>
      <w:r w:rsidDel="00000000" w:rsidR="00000000" w:rsidRPr="00000000">
        <w:rPr>
          <w:rtl w:val="0"/>
        </w:rPr>
      </w:r>
    </w:p>
    <w:tbl>
      <w:tblPr>
        <w:tblStyle w:val="Table11"/>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1E">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1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2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2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2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2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2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2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2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2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2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2B">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2C">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2D">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3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3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3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34">
      <w:pPr>
        <w:ind w:left="1080" w:hanging="360"/>
        <w:rPr>
          <w:vertAlign w:val="baseline"/>
        </w:rPr>
      </w:pPr>
      <w:bookmarkStart w:colFirst="0" w:colLast="0" w:name="_heading=h.23ckvvd" w:id="25"/>
      <w:bookmarkEnd w:id="25"/>
      <w:r w:rsidDel="00000000" w:rsidR="00000000" w:rsidRPr="00000000">
        <w:rPr>
          <w:rtl w:val="0"/>
        </w:rPr>
      </w:r>
    </w:p>
    <w:p w:rsidR="00000000" w:rsidDel="00000000" w:rsidP="00000000" w:rsidRDefault="00000000" w:rsidRPr="00000000" w14:paraId="00000135">
      <w:pPr>
        <w:pStyle w:val="Heading3"/>
        <w:numPr>
          <w:ilvl w:val="2"/>
          <w:numId w:val="6"/>
        </w:numPr>
        <w:ind w:left="720" w:hanging="720"/>
        <w:rPr>
          <w:vertAlign w:val="baseline"/>
        </w:rPr>
      </w:pPr>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A">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3B">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3C">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3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4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42">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4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44">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45">
      <w:pPr>
        <w:rPr>
          <w:vertAlign w:val="baseline"/>
        </w:rPr>
      </w:pPr>
      <w:bookmarkStart w:colFirst="0" w:colLast="0" w:name="_heading=h.ihv636" w:id="26"/>
      <w:bookmarkEnd w:id="26"/>
      <w:r w:rsidDel="00000000" w:rsidR="00000000" w:rsidRPr="00000000">
        <w:rPr>
          <w:rtl w:val="0"/>
        </w:rPr>
      </w:r>
    </w:p>
    <w:p w:rsidR="00000000" w:rsidDel="00000000" w:rsidP="00000000" w:rsidRDefault="00000000" w:rsidRPr="00000000" w14:paraId="00000146">
      <w:pPr>
        <w:pStyle w:val="Heading3"/>
        <w:numPr>
          <w:ilvl w:val="2"/>
          <w:numId w:val="6"/>
        </w:numPr>
        <w:ind w:left="720" w:hanging="720"/>
        <w:rPr>
          <w:vertAlign w:val="baseline"/>
        </w:rPr>
      </w:pPr>
      <w:bookmarkStart w:colFirst="0" w:colLast="0" w:name="_heading=h.32hioqz" w:id="27"/>
      <w:bookmarkEnd w:id="27"/>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47">
      <w:pPr>
        <w:ind w:left="1080" w:hanging="360"/>
        <w:rPr>
          <w:vertAlign w:val="baseline"/>
        </w:rPr>
      </w:pPr>
      <w:r w:rsidDel="00000000" w:rsidR="00000000" w:rsidRPr="00000000">
        <w:rPr>
          <w:rtl w:val="0"/>
        </w:rPr>
      </w:r>
    </w:p>
    <w:tbl>
      <w:tblPr>
        <w:tblStyle w:val="Table13"/>
        <w:tblW w:w="7920.0" w:type="dxa"/>
        <w:jc w:val="left"/>
        <w:tblInd w:w="630.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4A">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4B">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4C">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4E">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4F">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50">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28"/>
      <w:bookmarkEnd w:id="28"/>
      <w:r w:rsidDel="00000000" w:rsidR="00000000" w:rsidRPr="00000000">
        <w:rPr>
          <w:rtl w:val="0"/>
        </w:rPr>
      </w:r>
    </w:p>
    <w:p w:rsidR="00000000" w:rsidDel="00000000" w:rsidP="00000000" w:rsidRDefault="00000000" w:rsidRPr="00000000" w14:paraId="00000156">
      <w:pPr>
        <w:pStyle w:val="Heading2"/>
        <w:numPr>
          <w:ilvl w:val="1"/>
          <w:numId w:val="6"/>
        </w:numPr>
        <w:ind w:left="720" w:hanging="720"/>
        <w:rPr>
          <w:vertAlign w:val="baseline"/>
        </w:rPr>
      </w:pPr>
      <w:bookmarkStart w:colFirst="0" w:colLast="0" w:name="_heading=h.41mghml" w:id="29"/>
      <w:bookmarkEnd w:id="29"/>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58">
      <w:pPr>
        <w:ind w:left="720" w:firstLine="0"/>
        <w:rPr>
          <w:vertAlign w:val="baseline"/>
        </w:rPr>
      </w:pPr>
      <w:r w:rsidDel="00000000" w:rsidR="00000000" w:rsidRPr="00000000">
        <w:rPr>
          <w:rtl w:val="0"/>
        </w:rPr>
      </w:r>
    </w:p>
    <w:tbl>
      <w:tblPr>
        <w:tblStyle w:val="Table14"/>
        <w:tblW w:w="8658.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5"/>
        <w:gridCol w:w="2475"/>
        <w:gridCol w:w="1890"/>
        <w:gridCol w:w="1638"/>
        <w:tblGridChange w:id="0">
          <w:tblGrid>
            <w:gridCol w:w="2655"/>
            <w:gridCol w:w="2475"/>
            <w:gridCol w:w="1890"/>
            <w:gridCol w:w="1638"/>
          </w:tblGrid>
        </w:tblGridChange>
      </w:tblGrid>
      <w:tr>
        <w:trPr>
          <w:cantSplit w:val="0"/>
          <w:tblHeader w:val="0"/>
        </w:trPr>
        <w:tc>
          <w:tcPr>
            <w:vAlign w:val="top"/>
          </w:tcPr>
          <w:p w:rsidR="00000000" w:rsidDel="00000000" w:rsidP="00000000" w:rsidRDefault="00000000" w:rsidRPr="00000000" w14:paraId="00000159">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5A">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5B">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5C">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5E">
            <w:pPr>
              <w:ind w:left="0" w:firstLine="0"/>
              <w:rPr>
                <w:vertAlign w:val="baseline"/>
              </w:rPr>
            </w:pPr>
            <w:r w:rsidDel="00000000" w:rsidR="00000000" w:rsidRPr="00000000">
              <w:rPr>
                <w:rtl w:val="0"/>
              </w:rPr>
              <w:t xml:space="preserve">JEST</w:t>
            </w:r>
            <w:r w:rsidDel="00000000" w:rsidR="00000000" w:rsidRPr="00000000">
              <w:rPr>
                <w:rtl w:val="0"/>
              </w:rPr>
            </w:r>
          </w:p>
        </w:tc>
        <w:tc>
          <w:tcPr>
            <w:vAlign w:val="top"/>
          </w:tcPr>
          <w:p w:rsidR="00000000" w:rsidDel="00000000" w:rsidP="00000000" w:rsidRDefault="00000000" w:rsidRPr="00000000" w14:paraId="0000015F">
            <w:pPr>
              <w:ind w:left="-18" w:firstLine="18"/>
              <w:rPr>
                <w:vertAlign w:val="baseline"/>
              </w:rPr>
            </w:pPr>
            <w:r w:rsidDel="00000000" w:rsidR="00000000" w:rsidRPr="00000000">
              <w:rPr>
                <w:rtl w:val="0"/>
              </w:rPr>
              <w:t xml:space="preserve">JEST</w:t>
            </w:r>
            <w:r w:rsidDel="00000000" w:rsidR="00000000" w:rsidRPr="00000000">
              <w:rPr>
                <w:rtl w:val="0"/>
              </w:rPr>
            </w:r>
          </w:p>
        </w:tc>
        <w:tc>
          <w:tcPr>
            <w:vAlign w:val="top"/>
          </w:tcPr>
          <w:p w:rsidR="00000000" w:rsidDel="00000000" w:rsidP="00000000" w:rsidRDefault="00000000" w:rsidRPr="00000000" w14:paraId="00000160">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1">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62">
            <w:pPr>
              <w:ind w:left="6" w:firstLine="0"/>
              <w:rPr>
                <w:vertAlign w:val="baseline"/>
              </w:rPr>
            </w:pPr>
            <w:r w:rsidDel="00000000" w:rsidR="00000000" w:rsidRPr="00000000">
              <w:rPr>
                <w:rtl w:val="0"/>
              </w:rPr>
              <w:t xml:space="preserve">JEST</w:t>
            </w:r>
            <w:r w:rsidDel="00000000" w:rsidR="00000000" w:rsidRPr="00000000">
              <w:rPr>
                <w:rtl w:val="0"/>
              </w:rPr>
            </w:r>
          </w:p>
        </w:tc>
        <w:tc>
          <w:tcPr>
            <w:vAlign w:val="top"/>
          </w:tcPr>
          <w:p w:rsidR="00000000" w:rsidDel="00000000" w:rsidP="00000000" w:rsidRDefault="00000000" w:rsidRPr="00000000" w14:paraId="00000163">
            <w:pPr>
              <w:ind w:left="-18" w:firstLine="18"/>
              <w:rPr>
                <w:vertAlign w:val="baseline"/>
              </w:rPr>
            </w:pPr>
            <w:r w:rsidDel="00000000" w:rsidR="00000000" w:rsidRPr="00000000">
              <w:rPr>
                <w:rtl w:val="0"/>
              </w:rPr>
              <w:t xml:space="preserve">JEST</w:t>
            </w:r>
            <w:r w:rsidDel="00000000" w:rsidR="00000000" w:rsidRPr="00000000">
              <w:rPr>
                <w:rtl w:val="0"/>
              </w:rPr>
            </w:r>
          </w:p>
        </w:tc>
        <w:tc>
          <w:tcPr>
            <w:vAlign w:val="top"/>
          </w:tcPr>
          <w:p w:rsidR="00000000" w:rsidDel="00000000" w:rsidP="00000000" w:rsidRDefault="00000000" w:rsidRPr="00000000" w14:paraId="0000016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5">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66">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7">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6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9">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6A">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B">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6C">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D">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6E">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F">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0">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1">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72">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3">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5">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76">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7">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9">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7A">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7B">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7C">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7D">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7E">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7F">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80">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1">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82">
            <w:pPr>
              <w:ind w:left="6" w:firstLine="0"/>
              <w:rPr>
                <w:vertAlign w:val="baseline"/>
              </w:rPr>
            </w:pPr>
            <w:r w:rsidDel="00000000" w:rsidR="00000000" w:rsidRPr="00000000">
              <w:rPr>
                <w:vertAlign w:val="baseline"/>
                <w:rtl w:val="0"/>
              </w:rPr>
              <w:t xml:space="preserve">M</w:t>
            </w:r>
            <w:r w:rsidDel="00000000" w:rsidR="00000000" w:rsidRPr="00000000">
              <w:rPr>
                <w:rtl w:val="0"/>
              </w:rPr>
              <w:t xml:space="preserve">ongoDB</w:t>
            </w:r>
            <w:r w:rsidDel="00000000" w:rsidR="00000000" w:rsidRPr="00000000">
              <w:rPr>
                <w:rtl w:val="0"/>
              </w:rPr>
            </w:r>
          </w:p>
        </w:tc>
        <w:tc>
          <w:tcPr>
            <w:vAlign w:val="top"/>
          </w:tcPr>
          <w:p w:rsidR="00000000" w:rsidDel="00000000" w:rsidP="00000000" w:rsidRDefault="00000000" w:rsidRPr="00000000" w14:paraId="00000183">
            <w:pPr>
              <w:ind w:left="-18" w:firstLine="18"/>
              <w:rPr>
                <w:vertAlign w:val="baseline"/>
              </w:rPr>
            </w:pPr>
            <w:r w:rsidDel="00000000" w:rsidR="00000000" w:rsidRPr="00000000">
              <w:rPr>
                <w:vertAlign w:val="baseline"/>
                <w:rtl w:val="0"/>
              </w:rPr>
              <w:t xml:space="preserve">M</w:t>
            </w:r>
            <w:r w:rsidDel="00000000" w:rsidR="00000000" w:rsidRPr="00000000">
              <w:rPr>
                <w:rtl w:val="0"/>
              </w:rPr>
              <w:t xml:space="preserve">ongoDB</w:t>
            </w:r>
            <w:r w:rsidDel="00000000" w:rsidR="00000000" w:rsidRPr="00000000">
              <w:rPr>
                <w:rtl w:val="0"/>
              </w:rPr>
            </w:r>
          </w:p>
        </w:tc>
        <w:tc>
          <w:tcPr>
            <w:vAlign w:val="top"/>
          </w:tcPr>
          <w:p w:rsidR="00000000" w:rsidDel="00000000" w:rsidP="00000000" w:rsidRDefault="00000000" w:rsidRPr="00000000" w14:paraId="00000184">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85">
      <w:pPr>
        <w:pStyle w:val="Heading1"/>
        <w:ind w:left="720" w:firstLine="0"/>
        <w:rPr>
          <w:vertAlign w:val="baseline"/>
        </w:rPr>
      </w:pPr>
      <w:bookmarkStart w:colFirst="0" w:colLast="0" w:name="_heading=h.2grqrue" w:id="30"/>
      <w:bookmarkEnd w:id="30"/>
      <w:r w:rsidDel="00000000" w:rsidR="00000000" w:rsidRPr="00000000">
        <w:rPr>
          <w:rtl w:val="0"/>
        </w:rPr>
      </w:r>
    </w:p>
    <w:p w:rsidR="00000000" w:rsidDel="00000000" w:rsidP="00000000" w:rsidRDefault="00000000" w:rsidRPr="00000000" w14:paraId="00000186">
      <w:pPr>
        <w:pStyle w:val="Heading1"/>
        <w:numPr>
          <w:ilvl w:val="0"/>
          <w:numId w:val="6"/>
        </w:numPr>
        <w:ind w:left="720" w:hanging="720"/>
        <w:rPr>
          <w:vertAlign w:val="baseline"/>
        </w:rPr>
      </w:pPr>
      <w:bookmarkStart w:colFirst="0" w:colLast="0" w:name="_heading=h.vx1227" w:id="31"/>
      <w:bookmarkEnd w:id="31"/>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32"/>
      <w:bookmarkEnd w:id="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88">
      <w:pPr>
        <w:pStyle w:val="Heading2"/>
        <w:numPr>
          <w:ilvl w:val="1"/>
          <w:numId w:val="6"/>
        </w:numPr>
        <w:ind w:left="720" w:hanging="720"/>
        <w:rPr>
          <w:vertAlign w:val="baseline"/>
        </w:rPr>
      </w:pPr>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720.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9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9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9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A0">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5">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A6">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A7">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A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D">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AE">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8">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B9">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Samir</w:t>
            </w:r>
          </w:p>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F">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C0">
      <w:pPr>
        <w:pStyle w:val="Heading2"/>
        <w:numPr>
          <w:ilvl w:val="1"/>
          <w:numId w:val="6"/>
        </w:numPr>
        <w:ind w:left="720" w:hanging="720"/>
        <w:rPr>
          <w:vertAlign w:val="baseline"/>
        </w:rPr>
      </w:pPr>
      <w:bookmarkStart w:colFirst="0" w:colLast="0" w:name="_heading=h.1v1yuxt" w:id="33"/>
      <w:bookmarkEnd w:id="33"/>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C1">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PeNcIL sistema. </w:t>
      </w:r>
    </w:p>
    <w:p w:rsidR="00000000" w:rsidDel="00000000" w:rsidP="00000000" w:rsidRDefault="00000000" w:rsidRPr="00000000" w14:paraId="000001C2">
      <w:pPr>
        <w:rPr>
          <w:sz w:val="20"/>
          <w:szCs w:val="20"/>
          <w:vertAlign w:val="baseline"/>
        </w:rPr>
      </w:pPr>
      <w:r w:rsidDel="00000000" w:rsidR="00000000" w:rsidRPr="00000000">
        <w:rPr>
          <w:rtl w:val="0"/>
        </w:rPr>
      </w:r>
    </w:p>
    <w:tbl>
      <w:tblPr>
        <w:tblStyle w:val="Table16"/>
        <w:tblW w:w="6954.0" w:type="dxa"/>
        <w:jc w:val="left"/>
        <w:tblInd w:w="720.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X179773562b</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lokalnih računara </w:t>
            </w:r>
          </w:p>
          <w:p w:rsidR="00000000" w:rsidDel="00000000" w:rsidP="00000000" w:rsidRDefault="00000000" w:rsidRPr="00000000" w14:paraId="000001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 (IT Lab)</w:t>
            </w:r>
          </w:p>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 (IT Lab)</w:t>
            </w:r>
          </w:p>
          <w:p w:rsidR="00000000" w:rsidDel="00000000" w:rsidP="00000000" w:rsidRDefault="00000000" w:rsidRPr="00000000" w14:paraId="000001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 (IT Lab)</w:t>
            </w:r>
          </w:p>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(IT Lab)</w:t>
            </w:r>
          </w:p>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 (Student Union)</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ABC-123</w:t>
            </w:r>
          </w:p>
        </w:tc>
      </w:tr>
    </w:tbl>
    <w:p w:rsidR="00000000" w:rsidDel="00000000" w:rsidP="00000000" w:rsidRDefault="00000000" w:rsidRPr="00000000" w14:paraId="000001E2">
      <w:pPr>
        <w:rPr>
          <w:vertAlign w:val="baseline"/>
        </w:rPr>
      </w:pPr>
      <w:bookmarkStart w:colFirst="0" w:colLast="0" w:name="_heading=h.4f1mdlm" w:id="34"/>
      <w:bookmarkEnd w:id="34"/>
      <w:r w:rsidDel="00000000" w:rsidR="00000000" w:rsidRPr="00000000">
        <w:rPr>
          <w:rtl w:val="0"/>
        </w:rPr>
      </w:r>
    </w:p>
    <w:p w:rsidR="00000000" w:rsidDel="00000000" w:rsidP="00000000" w:rsidRDefault="00000000" w:rsidRPr="00000000" w14:paraId="000001E3">
      <w:pPr>
        <w:pStyle w:val="Heading1"/>
        <w:numPr>
          <w:ilvl w:val="0"/>
          <w:numId w:val="6"/>
        </w:numPr>
        <w:ind w:left="720" w:hanging="720"/>
        <w:rPr>
          <w:vertAlign w:val="baseline"/>
        </w:rPr>
      </w:pPr>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1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1E6">
      <w:pPr>
        <w:rPr>
          <w:sz w:val="20"/>
          <w:szCs w:val="20"/>
          <w:vertAlign w:val="baseline"/>
        </w:rPr>
      </w:pPr>
      <w:r w:rsidDel="00000000" w:rsidR="00000000" w:rsidRPr="00000000">
        <w:rPr>
          <w:rtl w:val="0"/>
        </w:rPr>
      </w:r>
    </w:p>
    <w:tbl>
      <w:tblPr>
        <w:tblStyle w:val="Table17"/>
        <w:tblW w:w="7092.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22</w:t>
            </w:r>
            <w:r w:rsidDel="00000000" w:rsidR="00000000" w:rsidRPr="00000000">
              <w:rPr>
                <w:rtl w:val="0"/>
              </w:rPr>
            </w:r>
          </w:p>
        </w:tc>
        <w:tc>
          <w:tcP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29</w:t>
            </w:r>
            <w:r w:rsidDel="00000000" w:rsidR="00000000" w:rsidRPr="00000000">
              <w:rPr>
                <w:rtl w:val="0"/>
              </w:rPr>
            </w:r>
          </w:p>
        </w:tc>
      </w:tr>
    </w:tbl>
    <w:p w:rsidR="00000000" w:rsidDel="00000000" w:rsidP="00000000" w:rsidRDefault="00000000" w:rsidRPr="00000000" w14:paraId="000001F4">
      <w:pPr>
        <w:rPr>
          <w:vertAlign w:val="baseline"/>
        </w:rPr>
      </w:pPr>
      <w:bookmarkStart w:colFirst="0" w:colLast="0" w:name="_heading=h.2u6wntf" w:id="35"/>
      <w:bookmarkEnd w:id="35"/>
      <w:r w:rsidDel="00000000" w:rsidR="00000000" w:rsidRPr="00000000">
        <w:rPr>
          <w:rtl w:val="0"/>
        </w:rPr>
      </w:r>
    </w:p>
    <w:p w:rsidR="00000000" w:rsidDel="00000000" w:rsidP="00000000" w:rsidRDefault="00000000" w:rsidRPr="00000000" w14:paraId="000001F5">
      <w:pPr>
        <w:pStyle w:val="Heading1"/>
        <w:numPr>
          <w:ilvl w:val="0"/>
          <w:numId w:val="6"/>
        </w:numPr>
        <w:ind w:left="720" w:hanging="720"/>
        <w:rPr>
          <w:vertAlign w:val="baseline"/>
        </w:rPr>
      </w:pPr>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02">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r>
          </w:p>
        </w:tc>
        <w:tc>
          <w:tcPr>
            <w:vAlign w:val="top"/>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06">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0A">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0E">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2">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6">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A">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1E">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Samir</w:t>
            </w:r>
            <w:r w:rsidDel="00000000" w:rsidR="00000000" w:rsidRPr="00000000">
              <w:rPr>
                <w:rtl w:val="0"/>
              </w:rPr>
            </w:r>
          </w:p>
        </w:tc>
        <w:tc>
          <w:tcPr>
            <w:vAlign w:val="top"/>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22">
            <w:pPr>
              <w:keepLines w:val="1"/>
              <w:widowControl w:val="0"/>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Novembar 29</w:t>
            </w:r>
            <w:r w:rsidDel="00000000" w:rsidR="00000000" w:rsidRPr="00000000">
              <w:rPr>
                <w:rtl w:val="0"/>
              </w:rPr>
            </w:r>
          </w:p>
        </w:tc>
      </w:tr>
    </w:tbl>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36"/>
      <w:bookmarkEnd w:id="36"/>
      <w:r w:rsidDel="00000000" w:rsidR="00000000" w:rsidRPr="00000000">
        <w:rPr>
          <w:rtl w:val="0"/>
        </w:rPr>
      </w:r>
    </w:p>
    <w:p w:rsidR="00000000" w:rsidDel="00000000" w:rsidP="00000000" w:rsidRDefault="00000000" w:rsidRPr="00000000" w14:paraId="00000224">
      <w:pPr>
        <w:pStyle w:val="Heading2"/>
        <w:numPr>
          <w:ilvl w:val="1"/>
          <w:numId w:val="6"/>
        </w:numPr>
        <w:ind w:left="720" w:hanging="720"/>
        <w:rPr>
          <w:vertAlign w:val="baseline"/>
        </w:rPr>
      </w:pPr>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26">
      <w:pPr>
        <w:pStyle w:val="Heading1"/>
        <w:numPr>
          <w:ilvl w:val="0"/>
          <w:numId w:val="6"/>
        </w:numPr>
        <w:ind w:left="720" w:hanging="720"/>
        <w:rPr>
          <w:vertAlign w:val="baseline"/>
        </w:rPr>
      </w:pPr>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28">
      <w:pPr>
        <w:tabs>
          <w:tab w:val="left" w:pos="5130"/>
        </w:tabs>
        <w:jc w:val="center"/>
        <w:rPr>
          <w:vertAlign w:val="baseline"/>
        </w:rPr>
      </w:pPr>
      <w:r w:rsidDel="00000000" w:rsidR="00000000" w:rsidRPr="00000000">
        <w:rPr>
          <w:rtl w:val="0"/>
        </w:rPr>
      </w:r>
    </w:p>
    <w:tbl>
      <w:tblPr>
        <w:tblStyle w:val="Table19"/>
        <w:tblW w:w="6912.0" w:type="dxa"/>
        <w:jc w:val="left"/>
        <w:tblInd w:w="720.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29">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2B">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2C">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2D">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2E">
            <w:pPr>
              <w:ind w:left="612" w:firstLine="0"/>
              <w:rPr>
                <w:vertAlign w:val="baseline"/>
              </w:rPr>
            </w:pPr>
            <w:r w:rsidDel="00000000" w:rsidR="00000000" w:rsidRPr="00000000">
              <w:rPr>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2F">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3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ind w:left="612" w:firstLine="0"/>
              <w:rPr>
                <w:vertAlign w:val="baseline"/>
              </w:rPr>
            </w:pPr>
            <w:r w:rsidDel="00000000" w:rsidR="00000000" w:rsidRPr="00000000">
              <w:rPr>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32">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33">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34">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35">
            <w:pPr>
              <w:ind w:left="612" w:firstLine="0"/>
              <w:rPr>
                <w:vertAlign w:val="baseline"/>
              </w:rPr>
            </w:pPr>
            <w:r w:rsidDel="00000000" w:rsidR="00000000" w:rsidRPr="00000000">
              <w:rPr>
                <w:vertAlign w:val="baseline"/>
                <w:rtl w:val="0"/>
              </w:rPr>
              <w:t xml:space="preserve">Oceniti napraviti uvid u pokrivenost testiranja</w:t>
            </w:r>
          </w:p>
        </w:tc>
      </w:tr>
      <w:tr>
        <w:trPr>
          <w:cantSplit w:val="0"/>
          <w:tblHeader w:val="0"/>
        </w:trPr>
        <w:tc>
          <w:tcPr>
            <w:vAlign w:val="top"/>
          </w:tcPr>
          <w:p w:rsidR="00000000" w:rsidDel="00000000" w:rsidP="00000000" w:rsidRDefault="00000000" w:rsidRPr="00000000" w14:paraId="0000023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39">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3A">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3B">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3C">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3E">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3F">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40">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41">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42">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43">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4">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45">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46">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47">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48">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jc w:val="center"/>
            <w:rPr>
              <w:vertAlign w:val="baseline"/>
            </w:rPr>
          </w:pPr>
          <w:r w:rsidDel="00000000" w:rsidR="00000000" w:rsidRPr="00000000">
            <w:rPr>
              <w:vertAlign w:val="baseline"/>
              <w:rtl w:val="0"/>
            </w:rPr>
            <w:t xml:space="preserve">©S</w:t>
          </w:r>
          <w:r w:rsidDel="00000000" w:rsidR="00000000" w:rsidRPr="00000000">
            <w:rPr>
              <w:rtl w:val="0"/>
            </w:rPr>
            <w:t xml:space="preserve">IMP</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4E">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S</w:t>
    </w:r>
    <w:r w:rsidDel="00000000" w:rsidR="00000000" w:rsidRPr="00000000">
      <w:rPr>
        <w:rFonts w:ascii="Arial" w:cs="Arial" w:eastAsia="Arial" w:hAnsi="Arial"/>
        <w:b w:val="1"/>
        <w:sz w:val="36"/>
        <w:szCs w:val="36"/>
        <w:rtl w:val="0"/>
      </w:rPr>
      <w:t xml:space="preserve">IMP</w:t>
    </w:r>
    <w:r w:rsidDel="00000000" w:rsidR="00000000" w:rsidRPr="00000000">
      <w:rPr>
        <w:rtl w:val="0"/>
      </w:rPr>
    </w:r>
  </w:p>
  <w:p w:rsidR="00000000" w:rsidDel="00000000" w:rsidP="00000000" w:rsidRDefault="00000000" w:rsidRPr="00000000" w14:paraId="0000024F">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52">
          <w:pPr>
            <w:rPr>
              <w:vertAlign w:val="baseline"/>
            </w:rPr>
          </w:pPr>
          <w:r w:rsidDel="00000000" w:rsidR="00000000" w:rsidRPr="00000000">
            <w:rPr>
              <w:rtl w:val="0"/>
            </w:rPr>
            <w:t xml:space="preserve">GS</w:t>
          </w:r>
          <w:r w:rsidDel="00000000" w:rsidR="00000000" w:rsidRPr="00000000">
            <w:rPr>
              <w:vertAlign w:val="baseline"/>
              <w:rtl w:val="0"/>
            </w:rPr>
            <w:t xml:space="preserve"> System </w:t>
          </w:r>
        </w:p>
      </w:tc>
      <w:tc>
        <w:tcPr>
          <w:vAlign w:val="top"/>
        </w:tcPr>
        <w:p w:rsidR="00000000" w:rsidDel="00000000" w:rsidP="00000000" w:rsidRDefault="00000000" w:rsidRPr="00000000" w14:paraId="00000253">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54">
          <w:pPr>
            <w:rPr>
              <w:vertAlign w:val="baseline"/>
            </w:rPr>
          </w:pPr>
          <w:r w:rsidDel="00000000" w:rsidR="00000000" w:rsidRPr="00000000">
            <w:rPr>
              <w:vertAlign w:val="baseline"/>
              <w:rtl w:val="0"/>
            </w:rPr>
            <w:t xml:space="preserve">Plan testiranja </w:t>
          </w:r>
        </w:p>
      </w:tc>
      <w:tc>
        <w:tcPr>
          <w:vAlign w:val="top"/>
        </w:tcPr>
        <w:p w:rsidR="00000000" w:rsidDel="00000000" w:rsidP="00000000" w:rsidRDefault="00000000" w:rsidRPr="00000000" w14:paraId="00000255">
          <w:pPr>
            <w:rPr>
              <w:vertAlign w:val="baseline"/>
            </w:rPr>
          </w:pPr>
          <w:r w:rsidDel="00000000" w:rsidR="00000000" w:rsidRPr="00000000">
            <w:rPr>
              <w:vertAlign w:val="baseline"/>
              <w:rtl w:val="0"/>
            </w:rPr>
            <w:t xml:space="preserve">  Datum: </w:t>
          </w:r>
          <w:r w:rsidDel="00000000" w:rsidR="00000000" w:rsidRPr="00000000">
            <w:rPr>
              <w:rtl w:val="0"/>
            </w:rPr>
            <w:t xml:space="preserve">22 novembar</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56">
          <w:pPr>
            <w:rPr>
              <w:vertAlign w:val="baseline"/>
            </w:rPr>
          </w:pPr>
          <w:r w:rsidDel="00000000" w:rsidR="00000000" w:rsidRPr="00000000">
            <w:rPr>
              <w:vertAlign w:val="baseline"/>
              <w:rtl w:val="0"/>
            </w:rPr>
            <w:t xml:space="preserve">S</w:t>
          </w:r>
          <w:r w:rsidDel="00000000" w:rsidR="00000000" w:rsidRPr="00000000">
            <w:rPr>
              <w:rtl w:val="0"/>
            </w:rPr>
            <w:t xml:space="preserve">IMP</w:t>
          </w: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65079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lfZ9DZAvM/iALFy/sKfudnVEg==">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