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C0C2E" w14:textId="18E654F1" w:rsidR="00586EB4" w:rsidRDefault="00586EB4" w:rsidP="008669CD">
      <w:pPr>
        <w:pStyle w:val="Subtitle"/>
        <w:jc w:val="center"/>
        <w:rPr>
          <w:rStyle w:val="SubtleEmphasis"/>
          <w:sz w:val="40"/>
          <w:szCs w:val="40"/>
        </w:rPr>
      </w:pPr>
      <w:r w:rsidRPr="00522F3A">
        <w:rPr>
          <w:rStyle w:val="SubtleEmphasis"/>
          <w:sz w:val="40"/>
          <w:szCs w:val="40"/>
        </w:rPr>
        <w:t>Inventory and Marketing</w:t>
      </w:r>
      <w:r w:rsidR="008669CD" w:rsidRPr="00522F3A">
        <w:rPr>
          <w:rStyle w:val="SubtleEmphasis"/>
          <w:sz w:val="40"/>
          <w:szCs w:val="40"/>
        </w:rPr>
        <w:t xml:space="preserve"> Management</w:t>
      </w:r>
      <w:r w:rsidRPr="00522F3A">
        <w:rPr>
          <w:rStyle w:val="SubtleEmphasis"/>
          <w:sz w:val="40"/>
          <w:szCs w:val="40"/>
        </w:rPr>
        <w:t xml:space="preserve"> using </w:t>
      </w:r>
      <w:r w:rsidR="008669CD" w:rsidRPr="00522F3A">
        <w:rPr>
          <w:rStyle w:val="SubtleEmphasis"/>
          <w:sz w:val="40"/>
          <w:szCs w:val="40"/>
        </w:rPr>
        <w:t>AI</w:t>
      </w:r>
    </w:p>
    <w:p w14:paraId="7CE36032" w14:textId="253CE642" w:rsidR="000116B3" w:rsidRDefault="000116B3" w:rsidP="000116B3">
      <w:pPr>
        <w:pStyle w:val="Heading3"/>
      </w:pPr>
      <w:r>
        <w:t>Deadline:</w:t>
      </w:r>
    </w:p>
    <w:p w14:paraId="1964446D" w14:textId="0EC31049" w:rsidR="000116B3" w:rsidRPr="000116B3" w:rsidRDefault="000116B3" w:rsidP="000116B3">
      <w:r>
        <w:tab/>
      </w:r>
      <w:r w:rsidRPr="000116B3">
        <w:rPr>
          <w:sz w:val="24"/>
          <w:szCs w:val="24"/>
        </w:rPr>
        <w:t>28/5/2024</w:t>
      </w:r>
    </w:p>
    <w:p w14:paraId="727D6C62" w14:textId="4F48624B" w:rsidR="001C3D72" w:rsidRDefault="00A231AD" w:rsidP="00522F3A">
      <w:pPr>
        <w:pStyle w:val="Heading3"/>
        <w:rPr>
          <w:lang w:val="en-US"/>
        </w:rPr>
      </w:pPr>
      <w:r>
        <w:rPr>
          <w:lang w:val="en-US"/>
        </w:rPr>
        <w:t xml:space="preserve">INVENTORY </w:t>
      </w:r>
      <w:r w:rsidR="0008391A">
        <w:rPr>
          <w:lang w:val="en-US"/>
        </w:rPr>
        <w:t xml:space="preserve">Management: </w:t>
      </w:r>
    </w:p>
    <w:p w14:paraId="6AF256C6" w14:textId="2D7ED3D7" w:rsidR="0008391A" w:rsidRDefault="00501830" w:rsidP="000839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Products Demand Forecasting </w:t>
      </w:r>
    </w:p>
    <w:p w14:paraId="6387BD0D" w14:textId="113CF345" w:rsidR="0022268D" w:rsidRDefault="0022268D" w:rsidP="002226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Help the company</w:t>
      </w:r>
      <w:r w:rsidR="00A0621B">
        <w:rPr>
          <w:lang w:val="en-US"/>
        </w:rPr>
        <w:t>\</w:t>
      </w:r>
      <w:r>
        <w:rPr>
          <w:lang w:val="en-US"/>
        </w:rPr>
        <w:t xml:space="preserve">shop to determine its needs from each product </w:t>
      </w:r>
      <w:r w:rsidR="00501830">
        <w:rPr>
          <w:lang w:val="en-US"/>
        </w:rPr>
        <w:t xml:space="preserve">based on seasonality trends, demand, and market research </w:t>
      </w:r>
      <w:r>
        <w:rPr>
          <w:lang w:val="en-US"/>
        </w:rPr>
        <w:t>either by manufacturing or buying it to maximize its profit</w:t>
      </w:r>
      <w:r w:rsidR="00A0621B">
        <w:rPr>
          <w:lang w:val="en-US"/>
        </w:rPr>
        <w:t>.</w:t>
      </w:r>
      <w:r w:rsidR="00B3541A">
        <w:rPr>
          <w:lang w:val="en-US"/>
        </w:rPr>
        <w:t xml:space="preserve"> </w:t>
      </w:r>
    </w:p>
    <w:p w14:paraId="1E14AC66" w14:textId="3156B404" w:rsidR="00A231AD" w:rsidRDefault="00A231AD" w:rsidP="00A231AD">
      <w:pPr>
        <w:pStyle w:val="ListParagraph"/>
        <w:numPr>
          <w:ilvl w:val="0"/>
          <w:numId w:val="1"/>
        </w:numPr>
        <w:rPr>
          <w:lang w:val="en-US"/>
        </w:rPr>
      </w:pPr>
      <w:r w:rsidRPr="0008391A">
        <w:rPr>
          <w:lang w:val="en-US"/>
        </w:rPr>
        <w:t xml:space="preserve">Supply </w:t>
      </w:r>
      <w:r w:rsidR="00586EB4">
        <w:rPr>
          <w:lang w:val="en-US"/>
        </w:rPr>
        <w:t>C</w:t>
      </w:r>
      <w:r w:rsidRPr="0008391A">
        <w:rPr>
          <w:lang w:val="en-US"/>
        </w:rPr>
        <w:t xml:space="preserve">hain </w:t>
      </w:r>
      <w:r w:rsidR="00586EB4">
        <w:rPr>
          <w:lang w:val="en-US"/>
        </w:rPr>
        <w:t>O</w:t>
      </w:r>
      <w:r w:rsidRPr="0008391A">
        <w:rPr>
          <w:lang w:val="en-US"/>
        </w:rPr>
        <w:t>ptimization</w:t>
      </w:r>
      <w:r w:rsidR="0022268D">
        <w:rPr>
          <w:lang w:val="en-US"/>
        </w:rPr>
        <w:t>:</w:t>
      </w:r>
    </w:p>
    <w:p w14:paraId="1B4B05F5" w14:textId="27B485CA" w:rsidR="0022268D" w:rsidRDefault="00A0621B" w:rsidP="002226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It </w:t>
      </w:r>
      <w:r w:rsidRPr="00A0621B">
        <w:rPr>
          <w:lang w:val="en-US"/>
        </w:rPr>
        <w:t>optimizes supply networks by fine-tuning shipping routes, warehouse placements, stock movements, and other variables, resulting in lower costs.it can determine the optimal routes, warehousing locations</w:t>
      </w:r>
      <w:r>
        <w:rPr>
          <w:lang w:val="en-US"/>
        </w:rPr>
        <w:t>.</w:t>
      </w:r>
      <w:r w:rsidRPr="00A0621B">
        <w:rPr>
          <w:lang w:val="en-US"/>
        </w:rPr>
        <w:t xml:space="preserve"> It offers adaptable order methods based on real-time data, ensuring a seamless transition from manufacturers to customers.</w:t>
      </w:r>
    </w:p>
    <w:p w14:paraId="2090D0C9" w14:textId="65FD28A2" w:rsidR="0008391A" w:rsidRDefault="00A0621B" w:rsidP="00A231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  <w:r w:rsidR="00A231AD">
        <w:rPr>
          <w:lang w:val="en-US"/>
        </w:rPr>
        <w:t xml:space="preserve">ynamic </w:t>
      </w:r>
      <w:r w:rsidR="008669CD">
        <w:rPr>
          <w:lang w:val="en-US"/>
        </w:rPr>
        <w:t>P</w:t>
      </w:r>
      <w:r w:rsidR="00586EB4">
        <w:rPr>
          <w:lang w:val="en-US"/>
        </w:rPr>
        <w:t xml:space="preserve">roducts </w:t>
      </w:r>
      <w:r w:rsidR="008669CD">
        <w:rPr>
          <w:lang w:val="en-US"/>
        </w:rPr>
        <w:t>P</w:t>
      </w:r>
      <w:r w:rsidR="00A231AD">
        <w:rPr>
          <w:lang w:val="en-US"/>
        </w:rPr>
        <w:t xml:space="preserve">ricing </w:t>
      </w:r>
    </w:p>
    <w:p w14:paraId="0A647921" w14:textId="4C874415" w:rsidR="00A0621B" w:rsidRPr="00A231AD" w:rsidRDefault="00A0621B" w:rsidP="00A062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Based on previous</w:t>
      </w:r>
      <w:r w:rsidR="00EF3D68">
        <w:rPr>
          <w:lang w:val="en-US"/>
        </w:rPr>
        <w:t xml:space="preserve"> purchases </w:t>
      </w:r>
      <w:r w:rsidR="000C03F4">
        <w:rPr>
          <w:lang w:val="en-US"/>
        </w:rPr>
        <w:t xml:space="preserve">and demand </w:t>
      </w:r>
      <w:r w:rsidR="006027AC">
        <w:rPr>
          <w:lang w:val="en-US"/>
        </w:rPr>
        <w:t>for</w:t>
      </w:r>
      <w:r w:rsidR="000C03F4">
        <w:rPr>
          <w:lang w:val="en-US"/>
        </w:rPr>
        <w:t xml:space="preserve"> the products it can determine the best price for each product.</w:t>
      </w:r>
    </w:p>
    <w:p w14:paraId="14824B58" w14:textId="64D8770F" w:rsidR="00A90CF7" w:rsidRDefault="00A90CF7" w:rsidP="00586EB4">
      <w:pPr>
        <w:pStyle w:val="Heading2"/>
        <w:rPr>
          <w:lang w:val="en-US"/>
        </w:rPr>
      </w:pPr>
      <w:r w:rsidRPr="00522F3A">
        <w:rPr>
          <w:rStyle w:val="Heading3Char"/>
        </w:rPr>
        <w:t>Marketing</w:t>
      </w:r>
      <w:r>
        <w:rPr>
          <w:lang w:val="en-US"/>
        </w:rPr>
        <w:t>:</w:t>
      </w:r>
    </w:p>
    <w:p w14:paraId="75314002" w14:textId="3C96AD53" w:rsidR="00A90CF7" w:rsidRDefault="00805295" w:rsidP="00A90C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 Emotions</w:t>
      </w:r>
      <w:r w:rsidR="00A90CF7">
        <w:rPr>
          <w:lang w:val="en-US"/>
        </w:rPr>
        <w:t xml:space="preserve"> </w:t>
      </w:r>
      <w:r w:rsidR="00586EB4">
        <w:rPr>
          <w:lang w:val="en-US"/>
        </w:rPr>
        <w:t>A</w:t>
      </w:r>
      <w:r w:rsidR="00A90CF7">
        <w:rPr>
          <w:lang w:val="en-US"/>
        </w:rPr>
        <w:t>nalysis</w:t>
      </w:r>
      <w:r w:rsidR="00EF3D68">
        <w:rPr>
          <w:lang w:val="en-US"/>
        </w:rPr>
        <w:t>:</w:t>
      </w:r>
    </w:p>
    <w:p w14:paraId="4B768248" w14:textId="422C777A" w:rsidR="00EF3D68" w:rsidRDefault="00EF3D68" w:rsidP="00EF3D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track the social media feedback on the products and brand if it is positive or negative. </w:t>
      </w:r>
    </w:p>
    <w:p w14:paraId="5174FA63" w14:textId="7EA081A5" w:rsidR="00A90CF7" w:rsidRDefault="00805295" w:rsidP="00A90C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Social </w:t>
      </w:r>
      <w:r w:rsidR="00586EB4">
        <w:rPr>
          <w:lang w:val="en-US"/>
        </w:rPr>
        <w:t>M</w:t>
      </w:r>
      <w:r>
        <w:rPr>
          <w:lang w:val="en-US"/>
        </w:rPr>
        <w:t>edia C</w:t>
      </w:r>
      <w:r w:rsidR="00A90CF7">
        <w:rPr>
          <w:lang w:val="en-US"/>
        </w:rPr>
        <w:t xml:space="preserve">ontent </w:t>
      </w:r>
      <w:r w:rsidR="00586EB4">
        <w:rPr>
          <w:lang w:val="en-US"/>
        </w:rPr>
        <w:t>and Advertisement G</w:t>
      </w:r>
      <w:r w:rsidR="00EF3D68">
        <w:rPr>
          <w:lang w:val="en-US"/>
        </w:rPr>
        <w:t>eneration:</w:t>
      </w:r>
    </w:p>
    <w:p w14:paraId="2178C562" w14:textId="03E820D1" w:rsidR="00EF3D68" w:rsidRDefault="00EF3D68" w:rsidP="00EF3D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generating blogs for blog and posts on social media based on previous media </w:t>
      </w:r>
      <w:r w:rsidR="000C03F4">
        <w:rPr>
          <w:lang w:val="en-US"/>
        </w:rPr>
        <w:t>post,</w:t>
      </w:r>
      <w:r>
        <w:rPr>
          <w:lang w:val="en-US"/>
        </w:rPr>
        <w:t xml:space="preserve"> previous post</w:t>
      </w:r>
      <w:r w:rsidR="000C03F4">
        <w:rPr>
          <w:lang w:val="en-US"/>
        </w:rPr>
        <w:t xml:space="preserve"> customer’s</w:t>
      </w:r>
      <w:r>
        <w:rPr>
          <w:lang w:val="en-US"/>
        </w:rPr>
        <w:t xml:space="preserve"> </w:t>
      </w:r>
      <w:r w:rsidR="000C03F4">
        <w:rPr>
          <w:lang w:val="en-US"/>
        </w:rPr>
        <w:t xml:space="preserve">interactions </w:t>
      </w:r>
      <w:r>
        <w:rPr>
          <w:lang w:val="en-US"/>
        </w:rPr>
        <w:t xml:space="preserve">and the </w:t>
      </w:r>
      <w:r w:rsidR="000C03F4">
        <w:rPr>
          <w:lang w:val="en-US"/>
        </w:rPr>
        <w:t>competitors posts.</w:t>
      </w:r>
    </w:p>
    <w:p w14:paraId="6066BE6B" w14:textId="5E992F3A" w:rsidR="00A90CF7" w:rsidRDefault="00586EB4" w:rsidP="008669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Marketing Designs </w:t>
      </w:r>
      <w:r w:rsidR="008669CD">
        <w:rPr>
          <w:lang w:val="en-US"/>
        </w:rPr>
        <w:t>Generation:</w:t>
      </w:r>
    </w:p>
    <w:p w14:paraId="77E24A4C" w14:textId="326D379F" w:rsidR="000C03F4" w:rsidRDefault="000C03F4" w:rsidP="000C03F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generate images specified for the company to use in marketing or upcoming post.</w:t>
      </w:r>
    </w:p>
    <w:p w14:paraId="69B80DD3" w14:textId="77777777" w:rsidR="008669CD" w:rsidRDefault="008669CD" w:rsidP="00522F3A">
      <w:pPr>
        <w:pStyle w:val="Heading3"/>
        <w:rPr>
          <w:lang w:val="en-US"/>
        </w:rPr>
      </w:pPr>
      <w:r>
        <w:rPr>
          <w:lang w:val="en-US"/>
        </w:rPr>
        <w:t>Customer:</w:t>
      </w:r>
    </w:p>
    <w:p w14:paraId="54F73EAE" w14:textId="77777777" w:rsidR="008669CD" w:rsidRDefault="008669CD" w:rsidP="008669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 Churn Prediction:</w:t>
      </w:r>
    </w:p>
    <w:p w14:paraId="2C2C69AF" w14:textId="77777777" w:rsidR="008669CD" w:rsidRDefault="008669CD" w:rsidP="008669CD">
      <w:pPr>
        <w:pStyle w:val="ListParagraph"/>
        <w:numPr>
          <w:ilvl w:val="1"/>
          <w:numId w:val="1"/>
        </w:numPr>
        <w:rPr>
          <w:lang w:val="en-US"/>
        </w:rPr>
      </w:pPr>
      <w:r w:rsidRPr="00586EB4">
        <w:rPr>
          <w:lang w:val="en-US"/>
        </w:rPr>
        <w:t xml:space="preserve">Predict which customers will likely stop purchasing from the </w:t>
      </w:r>
      <w:r>
        <w:rPr>
          <w:lang w:val="en-US"/>
        </w:rPr>
        <w:t>company</w:t>
      </w:r>
      <w:r w:rsidRPr="00586EB4">
        <w:rPr>
          <w:lang w:val="en-US"/>
        </w:rPr>
        <w:t xml:space="preserve"> and their numbers.</w:t>
      </w:r>
      <w:r>
        <w:rPr>
          <w:lang w:val="en-US"/>
        </w:rPr>
        <w:t xml:space="preserve"> </w:t>
      </w:r>
      <w:r w:rsidRPr="00A06559">
        <w:rPr>
          <w:lang w:val="en-US"/>
        </w:rPr>
        <w:t>Based on previous consumers' decision to</w:t>
      </w:r>
      <w:r>
        <w:rPr>
          <w:lang w:val="en-US"/>
        </w:rPr>
        <w:t xml:space="preserve"> stop</w:t>
      </w:r>
      <w:r w:rsidRPr="00A06559">
        <w:rPr>
          <w:lang w:val="en-US"/>
        </w:rPr>
        <w:t xml:space="preserve"> purchas</w:t>
      </w:r>
      <w:r>
        <w:rPr>
          <w:lang w:val="en-US"/>
        </w:rPr>
        <w:t>ing</w:t>
      </w:r>
      <w:r w:rsidRPr="00A06559">
        <w:rPr>
          <w:lang w:val="en-US"/>
        </w:rPr>
        <w:t xml:space="preserve"> from the brand, as well as customer feedback, the corporation can assess whether a critical decision must be made.</w:t>
      </w:r>
    </w:p>
    <w:p w14:paraId="3EDF3B90" w14:textId="77777777" w:rsidR="008669CD" w:rsidRPr="00A06559" w:rsidRDefault="008669CD" w:rsidP="008669CD">
      <w:pPr>
        <w:pStyle w:val="ListParagraph"/>
        <w:numPr>
          <w:ilvl w:val="0"/>
          <w:numId w:val="1"/>
        </w:numPr>
        <w:rPr>
          <w:lang w:val="en-US"/>
        </w:rPr>
      </w:pPr>
      <w:r w:rsidRPr="00A06559">
        <w:rPr>
          <w:lang w:val="en-US"/>
        </w:rPr>
        <w:t xml:space="preserve"> Customer </w:t>
      </w:r>
      <w:r>
        <w:rPr>
          <w:lang w:val="en-US"/>
        </w:rPr>
        <w:t>Personalized Experience:</w:t>
      </w:r>
    </w:p>
    <w:p w14:paraId="14FCC6C0" w14:textId="7BF92C7A" w:rsidR="008669CD" w:rsidRDefault="008669CD" w:rsidP="008669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Personalize the </w:t>
      </w:r>
      <w:r w:rsidR="00522F3A">
        <w:rPr>
          <w:lang w:val="en-US"/>
        </w:rPr>
        <w:t>customer’s</w:t>
      </w:r>
      <w:r>
        <w:rPr>
          <w:lang w:val="en-US"/>
        </w:rPr>
        <w:t xml:space="preserve"> experience based on their previous purchases and</w:t>
      </w:r>
      <w:r w:rsidR="00501830">
        <w:rPr>
          <w:lang w:val="en-US"/>
        </w:rPr>
        <w:t xml:space="preserve"> by</w:t>
      </w:r>
      <w:r>
        <w:rPr>
          <w:lang w:val="en-US"/>
        </w:rPr>
        <w:t xml:space="preserve"> track</w:t>
      </w:r>
      <w:r w:rsidR="00501830">
        <w:rPr>
          <w:lang w:val="en-US"/>
        </w:rPr>
        <w:t>ing</w:t>
      </w:r>
      <w:r>
        <w:rPr>
          <w:lang w:val="en-US"/>
        </w:rPr>
        <w:t xml:space="preserve"> his shopping behavior.</w:t>
      </w:r>
    </w:p>
    <w:p w14:paraId="513FAAA4" w14:textId="77777777" w:rsidR="00DE0011" w:rsidRDefault="00DE0011" w:rsidP="00DE0011">
      <w:pPr>
        <w:pStyle w:val="ListParagraph"/>
        <w:ind w:left="1440"/>
        <w:rPr>
          <w:lang w:val="en-US"/>
        </w:rPr>
      </w:pPr>
    </w:p>
    <w:p w14:paraId="296D1602" w14:textId="77777777" w:rsidR="00DE0011" w:rsidRDefault="00DE0011" w:rsidP="00DE0011">
      <w:pPr>
        <w:pStyle w:val="ListParagraph"/>
        <w:ind w:left="1440"/>
        <w:rPr>
          <w:lang w:val="en-US"/>
        </w:rPr>
      </w:pPr>
    </w:p>
    <w:p w14:paraId="5935C598" w14:textId="77777777" w:rsidR="00DE0011" w:rsidRDefault="00DE0011" w:rsidP="00DE0011">
      <w:pPr>
        <w:pStyle w:val="ListParagraph"/>
        <w:ind w:left="1440"/>
        <w:rPr>
          <w:lang w:val="en-US"/>
        </w:rPr>
      </w:pPr>
    </w:p>
    <w:p w14:paraId="79220008" w14:textId="77777777" w:rsidR="00DE0011" w:rsidRDefault="00DE0011" w:rsidP="00DE0011">
      <w:pPr>
        <w:pStyle w:val="ListParagraph"/>
        <w:ind w:left="1440"/>
        <w:rPr>
          <w:lang w:val="en-US"/>
        </w:rPr>
      </w:pPr>
    </w:p>
    <w:p w14:paraId="658B1416" w14:textId="77777777" w:rsidR="00DE0011" w:rsidRDefault="00DE0011" w:rsidP="00DE0011">
      <w:pPr>
        <w:pStyle w:val="ListParagraph"/>
        <w:ind w:left="1440"/>
        <w:rPr>
          <w:lang w:val="en-US"/>
        </w:rPr>
      </w:pPr>
    </w:p>
    <w:p w14:paraId="68786991" w14:textId="77777777" w:rsidR="00DE0011" w:rsidRPr="00EB083B" w:rsidRDefault="00DE0011" w:rsidP="00DE0011">
      <w:pPr>
        <w:jc w:val="center"/>
        <w:rPr>
          <w:b/>
          <w:bCs/>
          <w:sz w:val="28"/>
          <w:szCs w:val="28"/>
          <w:lang w:val="en-US"/>
        </w:rPr>
      </w:pPr>
      <w:r w:rsidRPr="00EB083B">
        <w:rPr>
          <w:b/>
          <w:bCs/>
          <w:sz w:val="28"/>
          <w:szCs w:val="28"/>
          <w:lang w:val="en-US"/>
        </w:rPr>
        <w:lastRenderedPageBreak/>
        <w:t>AI &amp; Data Management Ideas for Real Estate</w:t>
      </w:r>
    </w:p>
    <w:p w14:paraId="6E76D995" w14:textId="77777777" w:rsidR="00DE0011" w:rsidRDefault="00DE0011" w:rsidP="00DE0011">
      <w:pPr>
        <w:rPr>
          <w:lang w:val="en-US"/>
        </w:rPr>
      </w:pPr>
    </w:p>
    <w:p w14:paraId="60861746" w14:textId="77777777" w:rsidR="00DE0011" w:rsidRPr="00EB083B" w:rsidRDefault="00DE0011" w:rsidP="00DE0011">
      <w:pPr>
        <w:rPr>
          <w:b/>
          <w:bCs/>
          <w:sz w:val="24"/>
          <w:szCs w:val="24"/>
          <w:lang w:val="en-US"/>
        </w:rPr>
      </w:pPr>
      <w:r w:rsidRPr="00EB083B">
        <w:rPr>
          <w:b/>
          <w:bCs/>
          <w:sz w:val="24"/>
          <w:szCs w:val="24"/>
          <w:lang w:val="en-US"/>
        </w:rPr>
        <w:t xml:space="preserve">Deadline: </w:t>
      </w:r>
    </w:p>
    <w:p w14:paraId="1337B2DF" w14:textId="77777777" w:rsidR="00DE0011" w:rsidRPr="00EB083B" w:rsidRDefault="00DE0011" w:rsidP="00DE0011">
      <w:pPr>
        <w:rPr>
          <w:lang w:val="en-US"/>
        </w:rPr>
      </w:pPr>
      <w:r w:rsidRPr="00EB083B">
        <w:rPr>
          <w:lang w:val="en-US"/>
        </w:rPr>
        <w:t>Tuesday, May 21, 2024</w:t>
      </w:r>
    </w:p>
    <w:p w14:paraId="5AD5D1B4" w14:textId="77777777" w:rsidR="00DE0011" w:rsidRDefault="00DE0011" w:rsidP="00DE0011">
      <w:pPr>
        <w:rPr>
          <w:lang w:val="en-US"/>
        </w:rPr>
      </w:pPr>
      <w:r>
        <w:rPr>
          <w:lang w:val="en-US"/>
        </w:rPr>
        <w:tab/>
      </w:r>
    </w:p>
    <w:p w14:paraId="57DAC52C" w14:textId="77777777" w:rsidR="00DE0011" w:rsidRPr="00EB083B" w:rsidRDefault="00DE0011" w:rsidP="00DE0011">
      <w:pPr>
        <w:rPr>
          <w:b/>
          <w:bCs/>
          <w:sz w:val="24"/>
          <w:szCs w:val="24"/>
          <w:lang w:val="en-US"/>
        </w:rPr>
      </w:pPr>
      <w:r w:rsidRPr="00EB083B">
        <w:rPr>
          <w:b/>
          <w:bCs/>
          <w:sz w:val="24"/>
          <w:szCs w:val="24"/>
          <w:lang w:val="en-US"/>
        </w:rPr>
        <w:t>Ideas overview:</w:t>
      </w:r>
    </w:p>
    <w:p w14:paraId="7ECB2091" w14:textId="77777777" w:rsidR="00DE0011" w:rsidRPr="00EB083B" w:rsidRDefault="00DE0011" w:rsidP="00DE0011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EB083B">
        <w:rPr>
          <w:u w:val="single"/>
          <w:lang w:val="en-US"/>
        </w:rPr>
        <w:t xml:space="preserve">Dynamic pricing </w:t>
      </w:r>
    </w:p>
    <w:p w14:paraId="51AD56FB" w14:textId="77777777" w:rsidR="00DE0011" w:rsidRDefault="00DE0011" w:rsidP="00DE0011">
      <w:pPr>
        <w:pStyle w:val="ListParagraph"/>
        <w:numPr>
          <w:ilvl w:val="1"/>
          <w:numId w:val="2"/>
        </w:numPr>
        <w:rPr>
          <w:lang w:val="en-US"/>
        </w:rPr>
      </w:pPr>
      <w:r w:rsidRPr="00013261">
        <w:rPr>
          <w:lang w:val="en-US"/>
        </w:rPr>
        <w:t xml:space="preserve">The </w:t>
      </w:r>
      <w:r>
        <w:rPr>
          <w:lang w:val="en-US"/>
        </w:rPr>
        <w:t>model will help the company determine the prices of the units based on multiple factors (old units selling data, current market, etc.)</w:t>
      </w:r>
    </w:p>
    <w:p w14:paraId="01EEC237" w14:textId="77777777" w:rsidR="00DE0011" w:rsidRDefault="00DE0011" w:rsidP="00DE0011">
      <w:pPr>
        <w:pStyle w:val="ListParagraph"/>
        <w:ind w:left="1800"/>
        <w:rPr>
          <w:lang w:val="en-US"/>
        </w:rPr>
      </w:pPr>
    </w:p>
    <w:p w14:paraId="3F9D6217" w14:textId="77777777" w:rsidR="00DE0011" w:rsidRPr="00EB083B" w:rsidRDefault="00DE0011" w:rsidP="00DE0011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EB083B">
        <w:rPr>
          <w:u w:val="single"/>
          <w:lang w:val="en-US"/>
        </w:rPr>
        <w:t xml:space="preserve">Customer service assistant </w:t>
      </w:r>
    </w:p>
    <w:p w14:paraId="13C8E959" w14:textId="77777777" w:rsidR="00DE0011" w:rsidRDefault="00DE0011" w:rsidP="00DE001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 whole system that gets the data from the customer service agent and recommends the most suitable clients first for this purchase while informing </w:t>
      </w:r>
      <w:proofErr w:type="gramStart"/>
      <w:r>
        <w:rPr>
          <w:lang w:val="en-US"/>
        </w:rPr>
        <w:t>them</w:t>
      </w:r>
      <w:proofErr w:type="gramEnd"/>
      <w:r>
        <w:rPr>
          <w:lang w:val="en-US"/>
        </w:rPr>
        <w:t xml:space="preserve"> key selling points to help them get more interactions from their calls and the client’s attention.</w:t>
      </w:r>
    </w:p>
    <w:p w14:paraId="1DACAF69" w14:textId="77777777" w:rsidR="00DE0011" w:rsidRDefault="00DE0011" w:rsidP="00DE0011">
      <w:pPr>
        <w:pStyle w:val="ListParagraph"/>
        <w:numPr>
          <w:ilvl w:val="1"/>
          <w:numId w:val="2"/>
        </w:numPr>
        <w:rPr>
          <w:lang w:val="en-US"/>
        </w:rPr>
      </w:pPr>
      <w:r w:rsidRPr="00A70236">
        <w:rPr>
          <w:lang w:val="en-US"/>
        </w:rPr>
        <w:t>This system attacks a clearly visible problem in the real estate industry, we can often see messages sent and calls offering a unit that is totally unrelatable to the client.</w:t>
      </w:r>
    </w:p>
    <w:p w14:paraId="04D20BD7" w14:textId="77777777" w:rsidR="00DE0011" w:rsidRPr="00A70236" w:rsidRDefault="00DE0011" w:rsidP="00DE0011">
      <w:pPr>
        <w:pStyle w:val="ListParagraph"/>
        <w:ind w:left="1800"/>
        <w:rPr>
          <w:lang w:val="en-US"/>
        </w:rPr>
      </w:pPr>
    </w:p>
    <w:p w14:paraId="091CEF88" w14:textId="77777777" w:rsidR="00DE0011" w:rsidRPr="00EB083B" w:rsidRDefault="00DE0011" w:rsidP="00DE0011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EB083B">
        <w:rPr>
          <w:u w:val="single"/>
          <w:lang w:val="en-US"/>
        </w:rPr>
        <w:t xml:space="preserve">Augmented reality </w:t>
      </w:r>
    </w:p>
    <w:p w14:paraId="361DDF44" w14:textId="77777777" w:rsidR="00DE0011" w:rsidRDefault="00DE0011" w:rsidP="00DE001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Using augmented reality for a whole compound that hasn’t been built yet to allow investors to imagine what they are getting.</w:t>
      </w:r>
    </w:p>
    <w:p w14:paraId="330B09A6" w14:textId="77777777" w:rsidR="00DE0011" w:rsidRDefault="00DE0011" w:rsidP="00DE001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This will be a good replacement for the mockup videos and architecture maquette. </w:t>
      </w:r>
    </w:p>
    <w:p w14:paraId="497DE5E5" w14:textId="77777777" w:rsidR="00DE0011" w:rsidRDefault="00DE0011" w:rsidP="00DE0011">
      <w:pPr>
        <w:pStyle w:val="ListParagraph"/>
        <w:ind w:left="1800"/>
        <w:rPr>
          <w:lang w:val="en-US"/>
        </w:rPr>
      </w:pPr>
    </w:p>
    <w:p w14:paraId="7DE94BB1" w14:textId="77777777" w:rsidR="00DE0011" w:rsidRPr="00EB083B" w:rsidRDefault="00DE0011" w:rsidP="00DE0011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EB083B">
        <w:rPr>
          <w:u w:val="single"/>
          <w:lang w:val="en-US"/>
        </w:rPr>
        <w:t>Chatbot Customer recommendations system</w:t>
      </w:r>
    </w:p>
    <w:p w14:paraId="7A09CCC5" w14:textId="77777777" w:rsidR="00DE0011" w:rsidRPr="00B02CFD" w:rsidRDefault="00DE0011" w:rsidP="00DE001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This will help the company provide support and answer customers’ questions about their units and services.</w:t>
      </w:r>
    </w:p>
    <w:p w14:paraId="2DD19043" w14:textId="77777777" w:rsidR="00DE0011" w:rsidRPr="008E760A" w:rsidRDefault="00DE0011" w:rsidP="00DE0011">
      <w:pPr>
        <w:pStyle w:val="ListParagraph"/>
        <w:ind w:left="1440"/>
        <w:rPr>
          <w:lang w:val="en-US"/>
        </w:rPr>
      </w:pPr>
    </w:p>
    <w:p w14:paraId="7B8632C0" w14:textId="77777777" w:rsidR="008669CD" w:rsidRPr="008669CD" w:rsidRDefault="008669CD" w:rsidP="008669CD">
      <w:pPr>
        <w:rPr>
          <w:lang w:val="en-US"/>
        </w:rPr>
      </w:pPr>
    </w:p>
    <w:p w14:paraId="2C48D37E" w14:textId="4A939B37" w:rsidR="006C34B2" w:rsidRPr="00A06559" w:rsidRDefault="006C34B2" w:rsidP="00A06559">
      <w:pPr>
        <w:rPr>
          <w:lang w:val="en-US"/>
        </w:rPr>
      </w:pPr>
    </w:p>
    <w:sectPr w:rsidR="006C34B2" w:rsidRPr="00A06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F40FF8"/>
    <w:multiLevelType w:val="hybridMultilevel"/>
    <w:tmpl w:val="18922136"/>
    <w:lvl w:ilvl="0" w:tplc="78D05A3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FA818ED"/>
    <w:multiLevelType w:val="hybridMultilevel"/>
    <w:tmpl w:val="158E4FFE"/>
    <w:lvl w:ilvl="0" w:tplc="9A6EF6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583882">
    <w:abstractNumId w:val="1"/>
  </w:num>
  <w:num w:numId="2" w16cid:durableId="950361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F0A4B"/>
    <w:rsid w:val="000116B3"/>
    <w:rsid w:val="0007404E"/>
    <w:rsid w:val="0008391A"/>
    <w:rsid w:val="000C03F4"/>
    <w:rsid w:val="001B6726"/>
    <w:rsid w:val="001C3D72"/>
    <w:rsid w:val="0022268D"/>
    <w:rsid w:val="00324B93"/>
    <w:rsid w:val="00483F70"/>
    <w:rsid w:val="00501830"/>
    <w:rsid w:val="00522F3A"/>
    <w:rsid w:val="00586EB4"/>
    <w:rsid w:val="006027AC"/>
    <w:rsid w:val="00667968"/>
    <w:rsid w:val="006C34B2"/>
    <w:rsid w:val="0077402C"/>
    <w:rsid w:val="007B7689"/>
    <w:rsid w:val="0080456A"/>
    <w:rsid w:val="00805295"/>
    <w:rsid w:val="008516DB"/>
    <w:rsid w:val="008669CD"/>
    <w:rsid w:val="008E760A"/>
    <w:rsid w:val="008F4EBD"/>
    <w:rsid w:val="00937AA5"/>
    <w:rsid w:val="00A0621B"/>
    <w:rsid w:val="00A06559"/>
    <w:rsid w:val="00A231AD"/>
    <w:rsid w:val="00A90CF7"/>
    <w:rsid w:val="00B3541A"/>
    <w:rsid w:val="00DE0011"/>
    <w:rsid w:val="00DF0A4B"/>
    <w:rsid w:val="00DF31A9"/>
    <w:rsid w:val="00E83C10"/>
    <w:rsid w:val="00EF3D68"/>
    <w:rsid w:val="00F6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5CBF6"/>
  <w15:chartTrackingRefBased/>
  <w15:docId w15:val="{5847AB36-4C07-49E2-AF9A-65E9EBB73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A4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A4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A4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0A4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F0A4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A4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A4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A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A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A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A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A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A4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A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A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A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A4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A4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A4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A4B"/>
    <w:rPr>
      <w:b/>
      <w:bCs/>
      <w:smallCaps/>
      <w:color w:val="365F9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8669C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2645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Farag</dc:creator>
  <cp:keywords/>
  <dc:description/>
  <cp:lastModifiedBy>Samira Khalaf</cp:lastModifiedBy>
  <cp:revision>19</cp:revision>
  <dcterms:created xsi:type="dcterms:W3CDTF">2024-04-29T11:22:00Z</dcterms:created>
  <dcterms:modified xsi:type="dcterms:W3CDTF">2024-07-02T10:45:00Z</dcterms:modified>
</cp:coreProperties>
</file>