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9F5C5" w14:textId="50970BBF" w:rsidR="006B5FD5" w:rsidRPr="00EB083B" w:rsidRDefault="006B5FD5" w:rsidP="006B5FD5">
      <w:pPr>
        <w:jc w:val="center"/>
        <w:rPr>
          <w:b/>
          <w:bCs/>
          <w:sz w:val="28"/>
          <w:szCs w:val="28"/>
          <w:lang w:val="en-US"/>
        </w:rPr>
      </w:pPr>
      <w:r w:rsidRPr="00EB083B">
        <w:rPr>
          <w:b/>
          <w:bCs/>
          <w:sz w:val="28"/>
          <w:szCs w:val="28"/>
          <w:lang w:val="en-US"/>
        </w:rPr>
        <w:t>AI &amp; Data Management Ideas for Real Estate</w:t>
      </w:r>
    </w:p>
    <w:p w14:paraId="64C54994" w14:textId="77777777" w:rsidR="006B5FD5" w:rsidRDefault="006B5FD5" w:rsidP="00AF3B78">
      <w:pPr>
        <w:rPr>
          <w:lang w:val="en-US"/>
        </w:rPr>
      </w:pPr>
    </w:p>
    <w:p w14:paraId="5F3CA274" w14:textId="748671B6" w:rsidR="00AF3B78" w:rsidRPr="00EB083B" w:rsidRDefault="00AF3B78" w:rsidP="00AF3B78">
      <w:pPr>
        <w:rPr>
          <w:b/>
          <w:bCs/>
          <w:sz w:val="24"/>
          <w:szCs w:val="24"/>
          <w:lang w:val="en-US"/>
        </w:rPr>
      </w:pPr>
      <w:r w:rsidRPr="00EB083B">
        <w:rPr>
          <w:b/>
          <w:bCs/>
          <w:sz w:val="24"/>
          <w:szCs w:val="24"/>
          <w:lang w:val="en-US"/>
        </w:rPr>
        <w:t xml:space="preserve">Deadline: </w:t>
      </w:r>
    </w:p>
    <w:p w14:paraId="43B1A9FA" w14:textId="611E22D0" w:rsidR="00452A8D" w:rsidRPr="00EB083B" w:rsidRDefault="001E6BF5" w:rsidP="00EB083B">
      <w:pPr>
        <w:rPr>
          <w:lang w:val="en-US"/>
        </w:rPr>
      </w:pPr>
      <w:r w:rsidRPr="00EB083B">
        <w:rPr>
          <w:lang w:val="en-US"/>
        </w:rPr>
        <w:t>Tuesday, May 21, 2024</w:t>
      </w:r>
    </w:p>
    <w:p w14:paraId="22B07676" w14:textId="66BD5D57" w:rsidR="00AF3B78" w:rsidRDefault="00AF3B78" w:rsidP="00AF3B78">
      <w:pPr>
        <w:rPr>
          <w:lang w:val="en-US"/>
        </w:rPr>
      </w:pPr>
      <w:r>
        <w:rPr>
          <w:lang w:val="en-US"/>
        </w:rPr>
        <w:tab/>
      </w:r>
    </w:p>
    <w:p w14:paraId="323F0B8A" w14:textId="3B5F7CE5" w:rsidR="00AF3B78" w:rsidRPr="00EB083B" w:rsidRDefault="008D60A6" w:rsidP="00AF3B78">
      <w:pPr>
        <w:rPr>
          <w:b/>
          <w:bCs/>
          <w:sz w:val="24"/>
          <w:szCs w:val="24"/>
          <w:lang w:val="en-US"/>
        </w:rPr>
      </w:pPr>
      <w:r w:rsidRPr="00EB083B">
        <w:rPr>
          <w:b/>
          <w:bCs/>
          <w:sz w:val="24"/>
          <w:szCs w:val="24"/>
          <w:lang w:val="en-US"/>
        </w:rPr>
        <w:t>Ideas overview</w:t>
      </w:r>
      <w:r w:rsidR="00AF3B78" w:rsidRPr="00EB083B">
        <w:rPr>
          <w:b/>
          <w:bCs/>
          <w:sz w:val="24"/>
          <w:szCs w:val="24"/>
          <w:lang w:val="en-US"/>
        </w:rPr>
        <w:t>:</w:t>
      </w:r>
    </w:p>
    <w:p w14:paraId="38D4934E" w14:textId="77777777" w:rsidR="00AF3B78" w:rsidRPr="00EB083B" w:rsidRDefault="00AF3B78" w:rsidP="00AF3B78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EB083B">
        <w:rPr>
          <w:u w:val="single"/>
          <w:lang w:val="en-US"/>
        </w:rPr>
        <w:t xml:space="preserve">Dynamic pricing </w:t>
      </w:r>
    </w:p>
    <w:p w14:paraId="4E23EB41" w14:textId="6C8D6C58" w:rsidR="00AF3B78" w:rsidRDefault="00AF3B78" w:rsidP="00AF3B78">
      <w:pPr>
        <w:pStyle w:val="ListParagraph"/>
        <w:numPr>
          <w:ilvl w:val="1"/>
          <w:numId w:val="1"/>
        </w:numPr>
        <w:rPr>
          <w:lang w:val="en-US"/>
        </w:rPr>
      </w:pPr>
      <w:r w:rsidRPr="00013261">
        <w:rPr>
          <w:lang w:val="en-US"/>
        </w:rPr>
        <w:t xml:space="preserve">The </w:t>
      </w:r>
      <w:r>
        <w:rPr>
          <w:lang w:val="en-US"/>
        </w:rPr>
        <w:t xml:space="preserve">model will help the company determine the prices of the units based on multiple factors </w:t>
      </w:r>
      <w:r w:rsidR="0084488B">
        <w:rPr>
          <w:lang w:val="en-US"/>
        </w:rPr>
        <w:t>(</w:t>
      </w:r>
      <w:r>
        <w:rPr>
          <w:lang w:val="en-US"/>
        </w:rPr>
        <w:t>old units selling data</w:t>
      </w:r>
      <w:r w:rsidR="0084488B">
        <w:rPr>
          <w:lang w:val="en-US"/>
        </w:rPr>
        <w:t>, current market, etc.)</w:t>
      </w:r>
    </w:p>
    <w:p w14:paraId="77ADA121" w14:textId="77777777" w:rsidR="006B5FD5" w:rsidRDefault="006B5FD5" w:rsidP="006B5FD5">
      <w:pPr>
        <w:pStyle w:val="ListParagraph"/>
        <w:ind w:left="1800"/>
        <w:rPr>
          <w:lang w:val="en-US"/>
        </w:rPr>
      </w:pPr>
    </w:p>
    <w:p w14:paraId="5305073C" w14:textId="77777777" w:rsidR="00AF3B78" w:rsidRPr="00EB083B" w:rsidRDefault="00AF3B78" w:rsidP="00AF3B78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EB083B">
        <w:rPr>
          <w:u w:val="single"/>
          <w:lang w:val="en-US"/>
        </w:rPr>
        <w:t xml:space="preserve">Customer service assistant </w:t>
      </w:r>
    </w:p>
    <w:p w14:paraId="02F374D9" w14:textId="1C23416E" w:rsidR="00AF3B78" w:rsidRDefault="00AF3B78" w:rsidP="00AF3B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whole system that gets the data from the customer service agent and recommends the most suitable clients first for this purchase </w:t>
      </w:r>
      <w:r w:rsidR="004562EE">
        <w:rPr>
          <w:lang w:val="en-US"/>
        </w:rPr>
        <w:t>while</w:t>
      </w:r>
      <w:r>
        <w:rPr>
          <w:lang w:val="en-US"/>
        </w:rPr>
        <w:t xml:space="preserve"> </w:t>
      </w:r>
      <w:r w:rsidR="004562EE">
        <w:rPr>
          <w:lang w:val="en-US"/>
        </w:rPr>
        <w:t>informing</w:t>
      </w:r>
      <w:r>
        <w:rPr>
          <w:lang w:val="en-US"/>
        </w:rPr>
        <w:t xml:space="preserve"> them key selling points to help them get more interactions from their calls</w:t>
      </w:r>
      <w:r w:rsidR="008D2172">
        <w:rPr>
          <w:lang w:val="en-US"/>
        </w:rPr>
        <w:t xml:space="preserve"> and the client’s attention</w:t>
      </w:r>
      <w:r>
        <w:rPr>
          <w:lang w:val="en-US"/>
        </w:rPr>
        <w:t>.</w:t>
      </w:r>
    </w:p>
    <w:p w14:paraId="50D65976" w14:textId="77777777" w:rsidR="00AF3B78" w:rsidRDefault="00AF3B78" w:rsidP="00AF3B78">
      <w:pPr>
        <w:pStyle w:val="ListParagraph"/>
        <w:numPr>
          <w:ilvl w:val="1"/>
          <w:numId w:val="1"/>
        </w:numPr>
        <w:rPr>
          <w:lang w:val="en-US"/>
        </w:rPr>
      </w:pPr>
      <w:r w:rsidRPr="00A70236">
        <w:rPr>
          <w:lang w:val="en-US"/>
        </w:rPr>
        <w:t>This system attacks a clearly visible problem in the real estate industry, we can often see messages sent and calls offering a unit that is totally unrelatable to the client.</w:t>
      </w:r>
    </w:p>
    <w:p w14:paraId="608A5E69" w14:textId="77777777" w:rsidR="006B5FD5" w:rsidRPr="00A70236" w:rsidRDefault="006B5FD5" w:rsidP="006B5FD5">
      <w:pPr>
        <w:pStyle w:val="ListParagraph"/>
        <w:ind w:left="1800"/>
        <w:rPr>
          <w:lang w:val="en-US"/>
        </w:rPr>
      </w:pPr>
    </w:p>
    <w:p w14:paraId="4A32D94A" w14:textId="77777777" w:rsidR="00AF3B78" w:rsidRPr="00EB083B" w:rsidRDefault="00AF3B78" w:rsidP="00AF3B78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EB083B">
        <w:rPr>
          <w:u w:val="single"/>
          <w:lang w:val="en-US"/>
        </w:rPr>
        <w:t xml:space="preserve">Augmented reality </w:t>
      </w:r>
    </w:p>
    <w:p w14:paraId="1BC6B910" w14:textId="0FFE1897" w:rsidR="00AF3B78" w:rsidRDefault="00642AAE" w:rsidP="00AF3B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</w:t>
      </w:r>
      <w:r w:rsidR="00AF3B78">
        <w:rPr>
          <w:lang w:val="en-US"/>
        </w:rPr>
        <w:t xml:space="preserve"> augmented reality for a whole compound that hasn’t been built yet to allow investors to imagine what they are getting.</w:t>
      </w:r>
    </w:p>
    <w:p w14:paraId="31B651BC" w14:textId="77777777" w:rsidR="00AF3B78" w:rsidRDefault="00AF3B78" w:rsidP="00AF3B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This will be a good replacement for the mockup videos and architecture maquette. </w:t>
      </w:r>
    </w:p>
    <w:p w14:paraId="4C2EFC84" w14:textId="77777777" w:rsidR="006B5FD5" w:rsidRDefault="006B5FD5" w:rsidP="006B5FD5">
      <w:pPr>
        <w:pStyle w:val="ListParagraph"/>
        <w:ind w:left="1800"/>
        <w:rPr>
          <w:lang w:val="en-US"/>
        </w:rPr>
      </w:pPr>
    </w:p>
    <w:p w14:paraId="13B99FB0" w14:textId="77777777" w:rsidR="006B5FD5" w:rsidRPr="00EB083B" w:rsidRDefault="006B5FD5" w:rsidP="006B5FD5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EB083B">
        <w:rPr>
          <w:u w:val="single"/>
          <w:lang w:val="en-US"/>
        </w:rPr>
        <w:t>Chatbot Customer recommendations system</w:t>
      </w:r>
    </w:p>
    <w:p w14:paraId="532FE0D4" w14:textId="77777777" w:rsidR="006B5FD5" w:rsidRPr="00B02CFD" w:rsidRDefault="006B5FD5" w:rsidP="006B5FD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will help the company provide support and answer customers’ questions about their units and services.</w:t>
      </w:r>
    </w:p>
    <w:p w14:paraId="0C17B0EC" w14:textId="77777777" w:rsidR="00E83C10" w:rsidRPr="00AF3B78" w:rsidRDefault="00E83C10">
      <w:pPr>
        <w:rPr>
          <w:lang w:val="en-US"/>
        </w:rPr>
      </w:pPr>
    </w:p>
    <w:sectPr w:rsidR="00E83C10" w:rsidRPr="00AF3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F40FF8"/>
    <w:multiLevelType w:val="hybridMultilevel"/>
    <w:tmpl w:val="18922136"/>
    <w:lvl w:ilvl="0" w:tplc="78D05A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2079C9"/>
    <w:multiLevelType w:val="hybridMultilevel"/>
    <w:tmpl w:val="71380E20"/>
    <w:lvl w:ilvl="0" w:tplc="F648E4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361228">
    <w:abstractNumId w:val="0"/>
  </w:num>
  <w:num w:numId="2" w16cid:durableId="1698003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7F"/>
    <w:rsid w:val="001A03FC"/>
    <w:rsid w:val="001E6BF5"/>
    <w:rsid w:val="00452A8D"/>
    <w:rsid w:val="004562EE"/>
    <w:rsid w:val="00570E88"/>
    <w:rsid w:val="00642AAE"/>
    <w:rsid w:val="006B090F"/>
    <w:rsid w:val="006B5FD5"/>
    <w:rsid w:val="0084488B"/>
    <w:rsid w:val="008D2172"/>
    <w:rsid w:val="008D60A6"/>
    <w:rsid w:val="00AF3B78"/>
    <w:rsid w:val="00E83C10"/>
    <w:rsid w:val="00EA6A7F"/>
    <w:rsid w:val="00EB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A8BDD"/>
  <w15:chartTrackingRefBased/>
  <w15:docId w15:val="{04CB8C80-94EF-468D-AAB5-AF104175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B78"/>
  </w:style>
  <w:style w:type="paragraph" w:styleId="Heading1">
    <w:name w:val="heading 1"/>
    <w:basedOn w:val="Normal"/>
    <w:next w:val="Normal"/>
    <w:link w:val="Heading1Char"/>
    <w:uiPriority w:val="9"/>
    <w:qFormat/>
    <w:rsid w:val="00EA6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A7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A7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A7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A7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A7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A7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A7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A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A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A7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A7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A7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A7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Farag</dc:creator>
  <cp:keywords/>
  <dc:description/>
  <cp:lastModifiedBy>Chedene AbdelAal</cp:lastModifiedBy>
  <cp:revision>8</cp:revision>
  <dcterms:created xsi:type="dcterms:W3CDTF">2024-04-30T07:41:00Z</dcterms:created>
  <dcterms:modified xsi:type="dcterms:W3CDTF">2024-04-30T07:49:00Z</dcterms:modified>
</cp:coreProperties>
</file>