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B8FDD" w14:textId="545B693D" w:rsidR="00DD4AC5" w:rsidRPr="00DD4AC5" w:rsidRDefault="00DD4AC5" w:rsidP="00DD4AC5">
      <w:pPr>
        <w:rPr>
          <w:b/>
          <w:bCs/>
          <w:sz w:val="38"/>
          <w:szCs w:val="38"/>
        </w:rPr>
      </w:pPr>
      <w:r w:rsidRPr="00DD4AC5">
        <w:rPr>
          <w:b/>
          <w:bCs/>
          <w:sz w:val="38"/>
          <w:szCs w:val="38"/>
        </w:rPr>
        <w:t>observations</w:t>
      </w:r>
    </w:p>
    <w:p w14:paraId="4455490F" w14:textId="5AFAE715" w:rsidR="00DD4AC5" w:rsidRDefault="005C2C39" w:rsidP="00E55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5C2C39">
        <w:rPr>
          <w:sz w:val="28"/>
          <w:szCs w:val="28"/>
        </w:rPr>
        <w:t>Placebo</w:t>
      </w:r>
      <w:r>
        <w:rPr>
          <w:sz w:val="28"/>
          <w:szCs w:val="28"/>
        </w:rPr>
        <w:t xml:space="preserve"> tumor take the minimum days to treatment</w:t>
      </w:r>
    </w:p>
    <w:p w14:paraId="667FFCE6" w14:textId="2FD1942D" w:rsidR="005C2C39" w:rsidRDefault="005C2C39" w:rsidP="00E552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 w:rsidRPr="005C2C39">
        <w:rPr>
          <w:sz w:val="28"/>
          <w:szCs w:val="28"/>
        </w:rPr>
        <w:t>Capomulin</w:t>
      </w:r>
      <w:proofErr w:type="spellEnd"/>
      <w:r>
        <w:rPr>
          <w:sz w:val="28"/>
          <w:szCs w:val="28"/>
        </w:rPr>
        <w:t xml:space="preserve"> </w:t>
      </w:r>
      <w:r w:rsidRPr="005C2C39">
        <w:rPr>
          <w:sz w:val="28"/>
          <w:szCs w:val="28"/>
        </w:rPr>
        <w:t>Metastatic</w:t>
      </w:r>
      <w:r>
        <w:rPr>
          <w:sz w:val="28"/>
          <w:szCs w:val="28"/>
        </w:rPr>
        <w:t xml:space="preserve"> has the minimum spread during treatment</w:t>
      </w:r>
    </w:p>
    <w:p w14:paraId="54D7C0E6" w14:textId="68FE0F6A" w:rsidR="00AC2218" w:rsidRPr="00AC2218" w:rsidRDefault="005C2C39" w:rsidP="00AC22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 w:rsidR="00AC2218" w:rsidRPr="005C2C39">
        <w:rPr>
          <w:sz w:val="28"/>
          <w:szCs w:val="28"/>
        </w:rPr>
        <w:t>Capomulin</w:t>
      </w:r>
      <w:proofErr w:type="spellEnd"/>
      <w:r>
        <w:rPr>
          <w:sz w:val="28"/>
          <w:szCs w:val="28"/>
        </w:rPr>
        <w:t xml:space="preserve"> tumor </w:t>
      </w:r>
      <w:r w:rsidR="00AC2218">
        <w:rPr>
          <w:sz w:val="28"/>
          <w:szCs w:val="28"/>
        </w:rPr>
        <w:t>has negative change over 45 days treatment</w:t>
      </w:r>
      <w:bookmarkStart w:id="0" w:name="_GoBack"/>
      <w:bookmarkEnd w:id="0"/>
    </w:p>
    <w:sectPr w:rsidR="00AC2218" w:rsidRPr="00AC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E187C"/>
    <w:multiLevelType w:val="hybridMultilevel"/>
    <w:tmpl w:val="34A60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13"/>
    <w:rsid w:val="004D637B"/>
    <w:rsid w:val="005C2C39"/>
    <w:rsid w:val="00AC0913"/>
    <w:rsid w:val="00AC2218"/>
    <w:rsid w:val="00B11C16"/>
    <w:rsid w:val="00DD4AC5"/>
    <w:rsid w:val="00E55289"/>
    <w:rsid w:val="00F171E5"/>
    <w:rsid w:val="00F6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C55D"/>
  <w15:chartTrackingRefBased/>
  <w15:docId w15:val="{3766D8D8-6CEF-4B64-AA4E-843ABF70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mohamadzadeh</dc:creator>
  <cp:keywords/>
  <dc:description/>
  <cp:lastModifiedBy>samira mohamadzadeh</cp:lastModifiedBy>
  <cp:revision>3</cp:revision>
  <dcterms:created xsi:type="dcterms:W3CDTF">2020-01-04T06:33:00Z</dcterms:created>
  <dcterms:modified xsi:type="dcterms:W3CDTF">2020-01-04T20:31:00Z</dcterms:modified>
</cp:coreProperties>
</file>