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ID:0002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CASO DE TESTE </w:t>
      </w: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CRIAR_PRODUTO_ERRO</w:t>
      </w:r>
      <w:r w:rsidDel="00000000" w:rsidR="00000000" w:rsidRPr="00000000">
        <w:rPr>
          <w:sz w:val="24"/>
          <w:szCs w:val="24"/>
          <w:rtl w:val="0"/>
        </w:rPr>
        <w:t xml:space="preserve"> 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Irá ser testado a criação de um produto,com base em dados inválidos (</w:t>
      </w:r>
      <w:r w:rsidDel="00000000" w:rsidR="00000000" w:rsidRPr="00000000">
        <w:rPr>
          <w:sz w:val="24"/>
          <w:szCs w:val="24"/>
          <w:rtl w:val="0"/>
        </w:rPr>
        <w:t xml:space="preserve">caso_erro</w:t>
      </w:r>
      <w:r w:rsidDel="00000000" w:rsidR="00000000" w:rsidRPr="00000000">
        <w:rPr>
          <w:sz w:val="24"/>
          <w:szCs w:val="24"/>
          <w:rtl w:val="0"/>
        </w:rPr>
        <w:t xml:space="preserve">) ,para verificar se o sistema identifica e trata corretamente os erros.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RESULTADO ESPERADO: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exibir mensagens de erro para cada campo inválido.O produto não deve ser adicionado à lista.O usuário deve ser solicitado a inserir os dados novamente até que sejam válidos.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RESULTADO OBTIDO: </w:t>
      </w:r>
      <w:r w:rsidDel="00000000" w:rsidR="00000000" w:rsidRPr="00000000">
        <w:rPr>
          <w:sz w:val="24"/>
          <w:szCs w:val="24"/>
          <w:rtl w:val="0"/>
        </w:rPr>
        <w:t xml:space="preserve"> O programa reagiu conforme o resultado esperado.</w:t>
      </w:r>
    </w:p>
    <w:p w:rsidR="00000000" w:rsidDel="00000000" w:rsidP="00000000" w:rsidRDefault="00000000" w:rsidRPr="00000000" w14:paraId="0000000A">
      <w:pPr>
        <w:rPr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PASSOU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ÚLTIMA ATUALIZAÇÃO: </w:t>
      </w:r>
      <w:r w:rsidDel="00000000" w:rsidR="00000000" w:rsidRPr="00000000">
        <w:rPr>
          <w:sz w:val="24"/>
          <w:szCs w:val="24"/>
          <w:rtl w:val="0"/>
        </w:rPr>
        <w:t xml:space="preserve">03/02/2024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1.Erro nos menus principal e sub-menus.</w:t>
      </w:r>
      <w:r w:rsidDel="00000000" w:rsidR="00000000" w:rsidRPr="00000000">
        <w:rPr>
          <w:sz w:val="24"/>
          <w:szCs w:val="24"/>
          <w:rtl w:val="0"/>
        </w:rPr>
        <w:t xml:space="preserve"> Apenas são permitidos as opções do ecrã .Ao por caracteres errados o sistema deve dar erro.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02613" cy="358679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4927" l="0" r="53871" t="39574"/>
                    <a:stretch>
                      <a:fillRect/>
                    </a:stretch>
                  </pic:blipFill>
                  <pic:spPr>
                    <a:xfrm>
                      <a:off x="0" y="0"/>
                      <a:ext cx="5302613" cy="3586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0488" cy="394450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734" l="0" r="66823" t="29673"/>
                    <a:stretch>
                      <a:fillRect/>
                    </a:stretch>
                  </pic:blipFill>
                  <pic:spPr>
                    <a:xfrm>
                      <a:off x="0" y="0"/>
                      <a:ext cx="3540488" cy="3944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2.Erro no preço.</w:t>
      </w:r>
      <w:r w:rsidDel="00000000" w:rsidR="00000000" w:rsidRPr="00000000">
        <w:rPr>
          <w:sz w:val="24"/>
          <w:szCs w:val="24"/>
          <w:rtl w:val="0"/>
        </w:rPr>
        <w:t xml:space="preserve">Apenas deve ser permitido números inteiros ou decimais.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72000" cy="322941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763" l="0" r="54010" t="3765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9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3.Erro no tipo de produto </w:t>
      </w:r>
      <w:r w:rsidDel="00000000" w:rsidR="00000000" w:rsidRPr="00000000">
        <w:rPr>
          <w:sz w:val="24"/>
          <w:szCs w:val="24"/>
          <w:rtl w:val="0"/>
        </w:rPr>
        <w:t xml:space="preserve">.Apenas são permitidas as seguintes opções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6464542" cy="306479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376" l="0" r="46211" t="49389"/>
                    <a:stretch>
                      <a:fillRect/>
                    </a:stretch>
                  </pic:blipFill>
                  <pic:spPr>
                    <a:xfrm>
                      <a:off x="0" y="0"/>
                      <a:ext cx="6464542" cy="3064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