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E5A627" w14:textId="129DE620" w:rsidR="00846B30" w:rsidRPr="00846B30" w:rsidRDefault="00846B30" w:rsidP="00846B30">
      <w:pPr>
        <w:jc w:val="center"/>
        <w:rPr>
          <w:rFonts w:eastAsia="Times New Roman" w:cs="B Nazanin"/>
          <w:color w:val="0D0D0D"/>
          <w:szCs w:val="28"/>
          <w:lang w:bidi="fa-IR"/>
        </w:rPr>
      </w:pPr>
      <w:r w:rsidRPr="00846B30">
        <w:rPr>
          <w:rFonts w:eastAsia="Times New Roman" w:cs="B Nazanin"/>
          <w:noProof/>
          <w:color w:val="0D0D0D"/>
          <w:szCs w:val="28"/>
        </w:rPr>
        <w:drawing>
          <wp:inline distT="0" distB="0" distL="0" distR="0" wp14:anchorId="7092C4CB" wp14:editId="49949768">
            <wp:extent cx="1097280" cy="1025208"/>
            <wp:effectExtent l="0" t="0" r="7620" b="3810"/>
            <wp:docPr id="3" name="Picture 3" descr="C:\Users\Asus\Desktop\log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Asus\Desktop\logo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401" cy="103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112A" w14:textId="77777777" w:rsidR="00846B30" w:rsidRPr="00846B30" w:rsidRDefault="00846B30" w:rsidP="00846B30">
      <w:pPr>
        <w:spacing w:line="240" w:lineRule="auto"/>
        <w:jc w:val="center"/>
        <w:rPr>
          <w:rFonts w:eastAsia="Times New Roman" w:cs="Times New Roman"/>
          <w:color w:val="0D0D0D"/>
          <w:szCs w:val="24"/>
          <w:lang w:bidi="fa-IR"/>
        </w:rPr>
      </w:pPr>
    </w:p>
    <w:p w14:paraId="36B360C9" w14:textId="77777777" w:rsidR="00846B30" w:rsidRPr="00846B30" w:rsidRDefault="00846B30" w:rsidP="00846B30">
      <w:pPr>
        <w:spacing w:line="240" w:lineRule="auto"/>
        <w:jc w:val="center"/>
        <w:rPr>
          <w:rFonts w:eastAsia="Times New Roman" w:cs="Times New Roman"/>
          <w:color w:val="0D0D0D"/>
          <w:sz w:val="20"/>
          <w:szCs w:val="20"/>
          <w:lang w:bidi="fa-IR"/>
        </w:rPr>
      </w:pPr>
      <w:r w:rsidRPr="00846B30">
        <w:rPr>
          <w:rFonts w:eastAsia="Times New Roman" w:cs="Times New Roman"/>
          <w:color w:val="0D0D0D"/>
          <w:sz w:val="20"/>
          <w:szCs w:val="20"/>
          <w:lang w:bidi="fa-IR"/>
        </w:rPr>
        <w:t>University of Tabriz, Faculty of Electrical and Computer Engineering</w:t>
      </w:r>
    </w:p>
    <w:p w14:paraId="1A94C169" w14:textId="77777777" w:rsidR="00846B30" w:rsidRPr="00846B30" w:rsidRDefault="00846B30" w:rsidP="00846B30">
      <w:pPr>
        <w:spacing w:line="240" w:lineRule="auto"/>
        <w:jc w:val="center"/>
        <w:rPr>
          <w:rFonts w:eastAsia="Times New Roman" w:cs="Times New Roman"/>
          <w:color w:val="0D0D0D"/>
          <w:sz w:val="20"/>
          <w:szCs w:val="20"/>
          <w:lang w:bidi="fa-IR"/>
        </w:rPr>
      </w:pPr>
      <w:r w:rsidRPr="00846B30">
        <w:rPr>
          <w:rFonts w:eastAsia="Times New Roman" w:cs="Times New Roman"/>
          <w:color w:val="0D0D0D"/>
          <w:sz w:val="20"/>
          <w:szCs w:val="20"/>
          <w:lang w:bidi="fa-IR"/>
        </w:rPr>
        <w:t>Department of Biomedical Engineering</w:t>
      </w:r>
    </w:p>
    <w:p w14:paraId="57CC8A12" w14:textId="77777777" w:rsidR="00846B30" w:rsidRPr="00846B30" w:rsidRDefault="00846B30" w:rsidP="00846B30">
      <w:pPr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rtl/>
          <w:lang w:bidi="fa-IR"/>
        </w:rPr>
      </w:pPr>
    </w:p>
    <w:p w14:paraId="5CD9C5D4" w14:textId="77777777" w:rsidR="00846B30" w:rsidRPr="00846B30" w:rsidRDefault="00846B30" w:rsidP="00846B30">
      <w:pPr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</w:p>
    <w:p w14:paraId="2987486F" w14:textId="77777777" w:rsidR="00846B30" w:rsidRPr="00846B30" w:rsidRDefault="00846B30" w:rsidP="00846B30">
      <w:pPr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</w:p>
    <w:p w14:paraId="04EA7AF7" w14:textId="162F8DFA" w:rsidR="00846B30" w:rsidRDefault="00846B30" w:rsidP="00846B30">
      <w:pPr>
        <w:spacing w:line="240" w:lineRule="auto"/>
        <w:jc w:val="center"/>
        <w:rPr>
          <w:rFonts w:eastAsia="Times New Roman" w:cs="Times New Roman"/>
          <w:color w:val="0D0D0D"/>
          <w:sz w:val="28"/>
          <w:szCs w:val="28"/>
          <w:lang w:bidi="fa-IR"/>
        </w:rPr>
      </w:pPr>
    </w:p>
    <w:p w14:paraId="39667EF2" w14:textId="77777777" w:rsidR="004941A6" w:rsidRPr="00846B30" w:rsidRDefault="004941A6" w:rsidP="00846B30">
      <w:pPr>
        <w:spacing w:line="240" w:lineRule="auto"/>
        <w:jc w:val="center"/>
        <w:rPr>
          <w:rFonts w:eastAsia="Times New Roman" w:cs="Times New Roman"/>
          <w:color w:val="0D0D0D"/>
          <w:sz w:val="28"/>
          <w:szCs w:val="28"/>
          <w:lang w:bidi="fa-IR"/>
        </w:rPr>
      </w:pPr>
    </w:p>
    <w:p w14:paraId="327C0563" w14:textId="77777777" w:rsidR="00846B30" w:rsidRPr="00846B30" w:rsidRDefault="00846B30" w:rsidP="00846B30">
      <w:pPr>
        <w:bidi/>
        <w:spacing w:line="240" w:lineRule="auto"/>
        <w:jc w:val="center"/>
        <w:rPr>
          <w:rFonts w:eastAsia="Times New Roman" w:cs="Times New Roman"/>
          <w:sz w:val="32"/>
          <w:szCs w:val="32"/>
          <w:lang w:bidi="fa-IR"/>
        </w:rPr>
      </w:pPr>
    </w:p>
    <w:p w14:paraId="5AE76E85" w14:textId="77777777" w:rsidR="00846B30" w:rsidRPr="00846B30" w:rsidRDefault="00846B30" w:rsidP="00846B30">
      <w:pPr>
        <w:bidi/>
        <w:spacing w:line="240" w:lineRule="auto"/>
        <w:jc w:val="center"/>
        <w:rPr>
          <w:rFonts w:eastAsia="Times New Roman" w:cs="Times New Roman"/>
          <w:sz w:val="32"/>
          <w:szCs w:val="32"/>
          <w:rtl/>
          <w:lang w:bidi="fa-IR"/>
        </w:rPr>
      </w:pPr>
    </w:p>
    <w:p w14:paraId="7B87D00F" w14:textId="77777777" w:rsidR="00846B30" w:rsidRPr="00846B30" w:rsidRDefault="00846B30" w:rsidP="00846B30">
      <w:pPr>
        <w:bidi/>
        <w:spacing w:line="240" w:lineRule="auto"/>
        <w:jc w:val="center"/>
        <w:rPr>
          <w:rFonts w:eastAsia="Times New Roman" w:cs="Times New Roman"/>
          <w:sz w:val="32"/>
          <w:szCs w:val="32"/>
          <w:lang w:bidi="fa-IR"/>
        </w:rPr>
      </w:pPr>
    </w:p>
    <w:p w14:paraId="2445D74C" w14:textId="77777777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  <w:r w:rsidRPr="00846B30">
        <w:rPr>
          <w:rFonts w:eastAsia="Times New Roman" w:cs="Times New Roman"/>
          <w:color w:val="0D0D0D"/>
          <w:szCs w:val="24"/>
          <w:lang w:bidi="fa-IR"/>
        </w:rPr>
        <w:t>Title</w:t>
      </w:r>
    </w:p>
    <w:p w14:paraId="7B9CF2B6" w14:textId="3B081C4C" w:rsidR="00846B30" w:rsidRDefault="00174145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color w:val="0D0D0D"/>
          <w:sz w:val="28"/>
          <w:szCs w:val="28"/>
          <w:lang w:bidi="fa-IR"/>
        </w:rPr>
      </w:pPr>
      <w:r>
        <w:rPr>
          <w:rFonts w:eastAsia="Times New Roman" w:cs="Times New Roman"/>
          <w:b/>
          <w:bCs/>
          <w:color w:val="0D0D0D"/>
          <w:sz w:val="28"/>
          <w:szCs w:val="28"/>
          <w:lang w:bidi="fa-IR"/>
        </w:rPr>
        <w:t>Digital Feedforward Compressor Design and Implementation</w:t>
      </w:r>
    </w:p>
    <w:p w14:paraId="2E0E82D7" w14:textId="77777777" w:rsidR="00E42312" w:rsidRPr="00B51386" w:rsidRDefault="00E42312" w:rsidP="00E42312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color w:val="0D0D0D"/>
          <w:sz w:val="28"/>
          <w:szCs w:val="28"/>
          <w:lang w:bidi="fa-IR"/>
        </w:rPr>
      </w:pPr>
      <w:r>
        <w:rPr>
          <w:rFonts w:eastAsia="Times New Roman" w:cs="Times New Roman"/>
          <w:b/>
          <w:bCs/>
          <w:color w:val="0D0D0D"/>
          <w:sz w:val="28"/>
          <w:szCs w:val="28"/>
          <w:lang w:bidi="fa-IR"/>
        </w:rPr>
        <w:t>(using Matlab Audio System Toolbox)</w:t>
      </w:r>
    </w:p>
    <w:p w14:paraId="41326BC5" w14:textId="77777777" w:rsidR="00E42312" w:rsidRPr="00846B30" w:rsidRDefault="00E42312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color w:val="0D0D0D"/>
          <w:sz w:val="28"/>
          <w:szCs w:val="28"/>
          <w:lang w:bidi="fa-IR"/>
        </w:rPr>
      </w:pPr>
    </w:p>
    <w:p w14:paraId="4F18206F" w14:textId="77777777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</w:p>
    <w:p w14:paraId="6BA126F3" w14:textId="77777777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</w:p>
    <w:p w14:paraId="26103C42" w14:textId="3FF23F82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</w:p>
    <w:p w14:paraId="57E4755C" w14:textId="77777777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</w:p>
    <w:p w14:paraId="72772BE7" w14:textId="77777777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Cs w:val="24"/>
          <w:lang w:bidi="fa-IR"/>
        </w:rPr>
      </w:pPr>
      <w:r w:rsidRPr="00846B30">
        <w:rPr>
          <w:rFonts w:eastAsia="Times New Roman" w:cs="Times New Roman"/>
          <w:color w:val="0D0D0D"/>
          <w:szCs w:val="24"/>
          <w:lang w:bidi="fa-IR"/>
        </w:rPr>
        <w:t>Supervisor</w:t>
      </w:r>
    </w:p>
    <w:p w14:paraId="60DC22D2" w14:textId="77777777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color w:val="0D0D0D"/>
          <w:szCs w:val="24"/>
          <w:lang w:bidi="fa-IR"/>
        </w:rPr>
      </w:pPr>
      <w:r w:rsidRPr="00846B30">
        <w:rPr>
          <w:rFonts w:eastAsia="Times New Roman" w:cs="Times New Roman"/>
          <w:b/>
          <w:bCs/>
          <w:color w:val="0D0D0D"/>
          <w:szCs w:val="24"/>
          <w:lang w:bidi="fa-IR"/>
        </w:rPr>
        <w:t xml:space="preserve">Dr. </w:t>
      </w:r>
      <w:proofErr w:type="spellStart"/>
      <w:r w:rsidRPr="00846B30">
        <w:rPr>
          <w:rFonts w:eastAsia="Times New Roman" w:cs="Times New Roman"/>
          <w:b/>
          <w:bCs/>
          <w:color w:val="0D0D0D"/>
          <w:szCs w:val="24"/>
          <w:lang w:bidi="fa-IR"/>
        </w:rPr>
        <w:t>Masoud</w:t>
      </w:r>
      <w:proofErr w:type="spellEnd"/>
      <w:r w:rsidRPr="00846B30">
        <w:rPr>
          <w:rFonts w:eastAsia="Times New Roman" w:cs="Times New Roman"/>
          <w:b/>
          <w:bCs/>
          <w:color w:val="0D0D0D"/>
          <w:szCs w:val="24"/>
          <w:lang w:bidi="fa-IR"/>
        </w:rPr>
        <w:t xml:space="preserve"> </w:t>
      </w:r>
      <w:proofErr w:type="spellStart"/>
      <w:r w:rsidRPr="00846B30">
        <w:rPr>
          <w:rFonts w:eastAsia="Times New Roman" w:cs="Times New Roman"/>
          <w:b/>
          <w:bCs/>
          <w:color w:val="0D0D0D"/>
          <w:szCs w:val="24"/>
          <w:lang w:bidi="fa-IR"/>
        </w:rPr>
        <w:t>Geravanchizadeh</w:t>
      </w:r>
      <w:proofErr w:type="spellEnd"/>
    </w:p>
    <w:p w14:paraId="7830AD53" w14:textId="77777777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</w:p>
    <w:p w14:paraId="1925AE30" w14:textId="57681501" w:rsid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</w:p>
    <w:p w14:paraId="4EFA9D15" w14:textId="77777777" w:rsidR="004941A6" w:rsidRPr="00846B30" w:rsidRDefault="004941A6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</w:p>
    <w:p w14:paraId="5598234E" w14:textId="77777777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</w:p>
    <w:p w14:paraId="488F4632" w14:textId="77777777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</w:p>
    <w:p w14:paraId="3B84C45B" w14:textId="77777777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Cs w:val="24"/>
          <w:lang w:bidi="fa-IR"/>
        </w:rPr>
      </w:pPr>
      <w:r w:rsidRPr="00846B30">
        <w:rPr>
          <w:rFonts w:eastAsia="Times New Roman" w:cs="Times New Roman"/>
          <w:color w:val="0D0D0D"/>
          <w:szCs w:val="24"/>
          <w:lang w:bidi="fa-IR"/>
        </w:rPr>
        <w:t>Researcher</w:t>
      </w:r>
    </w:p>
    <w:p w14:paraId="6F6DA8E1" w14:textId="342E7B12" w:rsidR="00846B30" w:rsidRPr="00846B30" w:rsidRDefault="00174145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color w:val="0D0D0D"/>
          <w:szCs w:val="24"/>
          <w:lang w:bidi="fa-IR"/>
        </w:rPr>
      </w:pPr>
      <w:r>
        <w:rPr>
          <w:rFonts w:eastAsia="Times New Roman" w:cs="Times New Roman"/>
          <w:b/>
          <w:bCs/>
          <w:color w:val="0D0D0D"/>
          <w:szCs w:val="24"/>
          <w:lang w:bidi="fa-IR"/>
        </w:rPr>
        <w:t xml:space="preserve">Samira </w:t>
      </w:r>
      <w:proofErr w:type="spellStart"/>
      <w:r>
        <w:rPr>
          <w:rFonts w:eastAsia="Times New Roman" w:cs="Times New Roman"/>
          <w:b/>
          <w:bCs/>
          <w:color w:val="0D0D0D"/>
          <w:szCs w:val="24"/>
          <w:lang w:bidi="fa-IR"/>
        </w:rPr>
        <w:t>Abedini</w:t>
      </w:r>
      <w:proofErr w:type="spellEnd"/>
    </w:p>
    <w:p w14:paraId="5CF4A710" w14:textId="77777777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</w:p>
    <w:p w14:paraId="30B9FD3C" w14:textId="77777777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</w:p>
    <w:p w14:paraId="6A34BA44" w14:textId="77777777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 w:val="32"/>
          <w:szCs w:val="32"/>
          <w:lang w:bidi="fa-IR"/>
        </w:rPr>
      </w:pPr>
    </w:p>
    <w:p w14:paraId="03DAA9E2" w14:textId="77777777" w:rsidR="00846B30" w:rsidRPr="00846B30" w:rsidRDefault="00846B30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color w:val="0D0D0D"/>
          <w:szCs w:val="24"/>
          <w:lang w:bidi="fa-IR"/>
        </w:rPr>
      </w:pPr>
      <w:r w:rsidRPr="00846B30">
        <w:rPr>
          <w:rFonts w:eastAsia="Times New Roman" w:cs="Times New Roman"/>
          <w:color w:val="0D0D0D"/>
          <w:szCs w:val="24"/>
          <w:lang w:bidi="fa-IR"/>
        </w:rPr>
        <w:t>Date</w:t>
      </w:r>
    </w:p>
    <w:p w14:paraId="76B3FB25" w14:textId="40219C1F" w:rsidR="00846B30" w:rsidRPr="00846B30" w:rsidRDefault="00D36947" w:rsidP="00846B30">
      <w:pPr>
        <w:autoSpaceDE w:val="0"/>
        <w:autoSpaceDN w:val="0"/>
        <w:adjustRightInd w:val="0"/>
        <w:spacing w:line="240" w:lineRule="auto"/>
        <w:jc w:val="center"/>
        <w:rPr>
          <w:rFonts w:eastAsia="Times New Roman" w:cs="B Mitra"/>
          <w:szCs w:val="28"/>
          <w:rtl/>
          <w:lang w:bidi="fa-IR"/>
        </w:rPr>
      </w:pPr>
      <w:r>
        <w:rPr>
          <w:rFonts w:eastAsia="Times New Roman" w:cs="Times New Roman"/>
          <w:color w:val="0D0D0D"/>
          <w:szCs w:val="24"/>
          <w:lang w:bidi="fa-IR"/>
        </w:rPr>
        <w:t>October</w:t>
      </w:r>
      <w:r w:rsidR="00846B30" w:rsidRPr="00846B30">
        <w:rPr>
          <w:rFonts w:eastAsia="Times New Roman" w:cs="Times New Roman"/>
          <w:color w:val="0D0D0D"/>
          <w:szCs w:val="24"/>
          <w:lang w:bidi="fa-IR"/>
        </w:rPr>
        <w:t xml:space="preserve"> 2021</w:t>
      </w:r>
    </w:p>
    <w:p w14:paraId="19A7788E" w14:textId="7DDE7996" w:rsidR="00A10352" w:rsidRDefault="00F96BB1" w:rsidP="002239D2">
      <w:pPr>
        <w:pStyle w:val="Heading1"/>
        <w:numPr>
          <w:ilvl w:val="0"/>
          <w:numId w:val="41"/>
        </w:numPr>
        <w:rPr>
          <w:lang w:bidi="fa-IR"/>
        </w:rPr>
      </w:pPr>
      <w:r w:rsidRPr="00E86CE6">
        <w:rPr>
          <w:lang w:bidi="fa-IR"/>
        </w:rPr>
        <w:lastRenderedPageBreak/>
        <w:t>Theory</w:t>
      </w:r>
    </w:p>
    <w:p w14:paraId="32A8176A" w14:textId="77777777" w:rsidR="00B02A60" w:rsidRDefault="00B02A60" w:rsidP="00B02A60">
      <w:pPr>
        <w:rPr>
          <w:lang w:bidi="fa-IR"/>
        </w:rPr>
      </w:pPr>
      <w:r>
        <w:rPr>
          <w:lang w:bidi="fa-IR"/>
        </w:rPr>
        <w:t>Dynamic range control is the adaptive adjustment of the dynamic range of a signal. The dynamic range of a signal is the logarithmic ratio of maximum to minimum signal amplitude specified in dB.</w:t>
      </w:r>
    </w:p>
    <w:p w14:paraId="259B80CD" w14:textId="1BA5C7B7" w:rsidR="00B02A60" w:rsidRDefault="00B02A60" w:rsidP="00B02A60">
      <w:pPr>
        <w:rPr>
          <w:lang w:bidi="fa-IR"/>
        </w:rPr>
      </w:pPr>
      <w:r>
        <w:rPr>
          <w:lang w:bidi="fa-IR"/>
        </w:rPr>
        <w:t>You can use dynamic range control to:</w:t>
      </w:r>
    </w:p>
    <w:p w14:paraId="4444CED9" w14:textId="3E128AFF" w:rsidR="00B02A60" w:rsidRDefault="00B02A60" w:rsidP="00B02A60">
      <w:pPr>
        <w:pStyle w:val="ListParagraph"/>
        <w:numPr>
          <w:ilvl w:val="0"/>
          <w:numId w:val="45"/>
        </w:numPr>
        <w:rPr>
          <w:lang w:bidi="fa-IR"/>
        </w:rPr>
      </w:pPr>
      <w:r>
        <w:rPr>
          <w:lang w:bidi="fa-IR"/>
        </w:rPr>
        <w:t>Match an audio signal level to its environment</w:t>
      </w:r>
    </w:p>
    <w:p w14:paraId="50BF847D" w14:textId="479C21FA" w:rsidR="00B02A60" w:rsidRDefault="00B02A60" w:rsidP="00B02A60">
      <w:pPr>
        <w:pStyle w:val="ListParagraph"/>
        <w:numPr>
          <w:ilvl w:val="0"/>
          <w:numId w:val="45"/>
        </w:numPr>
        <w:rPr>
          <w:lang w:bidi="fa-IR"/>
        </w:rPr>
      </w:pPr>
      <w:r>
        <w:rPr>
          <w:lang w:bidi="fa-IR"/>
        </w:rPr>
        <w:t>Protect AD converters from overload</w:t>
      </w:r>
    </w:p>
    <w:p w14:paraId="6E65F810" w14:textId="0DE0F29E" w:rsidR="00B02A60" w:rsidRDefault="00B02A60" w:rsidP="00B02A60">
      <w:pPr>
        <w:pStyle w:val="ListParagraph"/>
        <w:numPr>
          <w:ilvl w:val="0"/>
          <w:numId w:val="45"/>
        </w:numPr>
        <w:rPr>
          <w:lang w:bidi="fa-IR"/>
        </w:rPr>
      </w:pPr>
      <w:r>
        <w:rPr>
          <w:lang w:bidi="fa-IR"/>
        </w:rPr>
        <w:t>Optimize information</w:t>
      </w:r>
    </w:p>
    <w:p w14:paraId="58EA77A5" w14:textId="77777777" w:rsidR="00B02A60" w:rsidRDefault="00B02A60" w:rsidP="00B02A60">
      <w:pPr>
        <w:pStyle w:val="ListParagraph"/>
        <w:numPr>
          <w:ilvl w:val="0"/>
          <w:numId w:val="45"/>
        </w:numPr>
        <w:rPr>
          <w:lang w:bidi="fa-IR"/>
        </w:rPr>
      </w:pPr>
      <w:r>
        <w:rPr>
          <w:lang w:bidi="fa-IR"/>
        </w:rPr>
        <w:t>Suppress low-level noise</w:t>
      </w:r>
    </w:p>
    <w:p w14:paraId="35FCDC45" w14:textId="77777777" w:rsidR="00B02A60" w:rsidRDefault="00B02A60" w:rsidP="00B02A60">
      <w:pPr>
        <w:rPr>
          <w:lang w:bidi="fa-IR"/>
        </w:rPr>
      </w:pPr>
    </w:p>
    <w:p w14:paraId="409B090D" w14:textId="77777777" w:rsidR="00B02A60" w:rsidRDefault="00B02A60" w:rsidP="00B02A60">
      <w:pPr>
        <w:rPr>
          <w:lang w:bidi="fa-IR"/>
        </w:rPr>
      </w:pPr>
      <w:r>
        <w:rPr>
          <w:lang w:bidi="fa-IR"/>
        </w:rPr>
        <w:t>Types of dynamic range control include:</w:t>
      </w:r>
    </w:p>
    <w:p w14:paraId="16B7043A" w14:textId="77777777" w:rsidR="00B02A60" w:rsidRDefault="00B02A60" w:rsidP="00B02A60">
      <w:pPr>
        <w:rPr>
          <w:lang w:bidi="fa-IR"/>
        </w:rPr>
      </w:pPr>
    </w:p>
    <w:p w14:paraId="0629EA02" w14:textId="77777777" w:rsidR="00B02A60" w:rsidRDefault="00B02A60" w:rsidP="00B02A60">
      <w:pPr>
        <w:pStyle w:val="ListParagraph"/>
        <w:numPr>
          <w:ilvl w:val="0"/>
          <w:numId w:val="46"/>
        </w:numPr>
        <w:rPr>
          <w:lang w:bidi="fa-IR"/>
        </w:rPr>
      </w:pPr>
      <w:r>
        <w:rPr>
          <w:lang w:bidi="fa-IR"/>
        </w:rPr>
        <w:t>Dynamic range compressor –– Attenuates the volume of loud sounds that cross a given threshold. They are often used in recording systems to protect hardware and to increase overall loudness.</w:t>
      </w:r>
    </w:p>
    <w:p w14:paraId="11030667" w14:textId="77777777" w:rsidR="00B02A60" w:rsidRDefault="00B02A60" w:rsidP="00B02A60">
      <w:pPr>
        <w:rPr>
          <w:lang w:bidi="fa-IR"/>
        </w:rPr>
      </w:pPr>
    </w:p>
    <w:p w14:paraId="3C194F52" w14:textId="77777777" w:rsidR="00B02A60" w:rsidRDefault="00B02A60" w:rsidP="00B02A60">
      <w:pPr>
        <w:pStyle w:val="ListParagraph"/>
        <w:numPr>
          <w:ilvl w:val="0"/>
          <w:numId w:val="46"/>
        </w:numPr>
        <w:rPr>
          <w:lang w:bidi="fa-IR"/>
        </w:rPr>
      </w:pPr>
      <w:r>
        <w:rPr>
          <w:lang w:bidi="fa-IR"/>
        </w:rPr>
        <w:t xml:space="preserve">Dynamic range limiter –– A type of compressor that </w:t>
      </w:r>
      <w:proofErr w:type="spellStart"/>
      <w:r>
        <w:rPr>
          <w:lang w:bidi="fa-IR"/>
        </w:rPr>
        <w:t>brickwalls</w:t>
      </w:r>
      <w:proofErr w:type="spellEnd"/>
      <w:r>
        <w:rPr>
          <w:lang w:bidi="fa-IR"/>
        </w:rPr>
        <w:t xml:space="preserve"> sound above a given threshold.</w:t>
      </w:r>
    </w:p>
    <w:p w14:paraId="3204D595" w14:textId="77777777" w:rsidR="00B02A60" w:rsidRDefault="00B02A60" w:rsidP="00B02A60">
      <w:pPr>
        <w:rPr>
          <w:lang w:bidi="fa-IR"/>
        </w:rPr>
      </w:pPr>
    </w:p>
    <w:p w14:paraId="7E8271F8" w14:textId="77777777" w:rsidR="00B02A60" w:rsidRDefault="00B02A60" w:rsidP="00B02A60">
      <w:pPr>
        <w:pStyle w:val="ListParagraph"/>
        <w:numPr>
          <w:ilvl w:val="0"/>
          <w:numId w:val="46"/>
        </w:numPr>
        <w:rPr>
          <w:lang w:bidi="fa-IR"/>
        </w:rPr>
      </w:pPr>
      <w:r>
        <w:rPr>
          <w:lang w:bidi="fa-IR"/>
        </w:rPr>
        <w:t>Dynamic range expander –– Attenuates the volume of quiet sounds below a given threshold. They are often used to make quiet sounds even quieter.</w:t>
      </w:r>
    </w:p>
    <w:p w14:paraId="6D5B23D0" w14:textId="77777777" w:rsidR="00B02A60" w:rsidRDefault="00B02A60" w:rsidP="00B02A60">
      <w:pPr>
        <w:rPr>
          <w:lang w:bidi="fa-IR"/>
        </w:rPr>
      </w:pPr>
    </w:p>
    <w:p w14:paraId="5C79D1FB" w14:textId="77777777" w:rsidR="00B02A60" w:rsidRDefault="00B02A60" w:rsidP="00B02A60">
      <w:pPr>
        <w:pStyle w:val="ListParagraph"/>
        <w:numPr>
          <w:ilvl w:val="0"/>
          <w:numId w:val="46"/>
        </w:numPr>
        <w:rPr>
          <w:lang w:bidi="fa-IR"/>
        </w:rPr>
      </w:pPr>
      <w:r>
        <w:rPr>
          <w:lang w:bidi="fa-IR"/>
        </w:rPr>
        <w:t xml:space="preserve">Noise gate –– A type of expander that </w:t>
      </w:r>
      <w:proofErr w:type="spellStart"/>
      <w:r>
        <w:rPr>
          <w:lang w:bidi="fa-IR"/>
        </w:rPr>
        <w:t>brickwalls</w:t>
      </w:r>
      <w:proofErr w:type="spellEnd"/>
      <w:r>
        <w:rPr>
          <w:lang w:bidi="fa-IR"/>
        </w:rPr>
        <w:t xml:space="preserve"> sound below a given threshold.</w:t>
      </w:r>
    </w:p>
    <w:p w14:paraId="487967EB" w14:textId="77777777" w:rsidR="00B02A60" w:rsidRDefault="00B02A60" w:rsidP="00B02A60">
      <w:pPr>
        <w:rPr>
          <w:lang w:bidi="fa-IR"/>
        </w:rPr>
      </w:pPr>
    </w:p>
    <w:p w14:paraId="74948520" w14:textId="77777777" w:rsidR="00B02A60" w:rsidRDefault="00B02A60" w:rsidP="00B02A60">
      <w:pPr>
        <w:rPr>
          <w:lang w:bidi="fa-IR"/>
        </w:rPr>
      </w:pPr>
      <w:r>
        <w:rPr>
          <w:lang w:bidi="fa-IR"/>
        </w:rPr>
        <w:t>This tutorial shows how to implement dynamic range control systems using the compressor, expander, limiter, and noiseGate System objects from Audio Toolbox™. The tutorial also provides an illustrated example of dynamic range limiting at various stages of a dynamic range limiting system.</w:t>
      </w:r>
    </w:p>
    <w:p w14:paraId="00C405E7" w14:textId="77777777" w:rsidR="00B02A60" w:rsidRDefault="00B02A60" w:rsidP="00B02A60">
      <w:pPr>
        <w:rPr>
          <w:lang w:bidi="fa-IR"/>
        </w:rPr>
      </w:pPr>
    </w:p>
    <w:p w14:paraId="75ADA143" w14:textId="59931DDC" w:rsidR="0025194F" w:rsidRDefault="00E27570" w:rsidP="00645BEA">
      <w:pPr>
        <w:tabs>
          <w:tab w:val="left" w:pos="-270"/>
        </w:tabs>
        <w:autoSpaceDE w:val="0"/>
        <w:autoSpaceDN w:val="0"/>
        <w:adjustRightInd w:val="0"/>
        <w:ind w:left="-360" w:hanging="27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1E498074" wp14:editId="1BB87EF2">
            <wp:extent cx="6507480" cy="10109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icflowgrap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AC19" w14:textId="0A706D2F" w:rsidR="00B02A60" w:rsidRPr="00B02A60" w:rsidRDefault="0025194F" w:rsidP="00B02A60">
      <w:pPr>
        <w:autoSpaceDE w:val="0"/>
        <w:autoSpaceDN w:val="0"/>
        <w:adjustRightInd w:val="0"/>
        <w:spacing w:line="240" w:lineRule="auto"/>
        <w:jc w:val="center"/>
        <w:rPr>
          <w:rFonts w:ascii="Times-Roman" w:hAnsi="Times-Roman" w:cs="Times-Roman"/>
          <w:sz w:val="20"/>
          <w:szCs w:val="18"/>
        </w:rPr>
      </w:pPr>
      <w:r w:rsidRPr="00846B30">
        <w:rPr>
          <w:rFonts w:asciiTheme="majorBidi" w:hAnsiTheme="majorBidi" w:cstheme="majorBidi"/>
          <w:b/>
          <w:bCs/>
          <w:sz w:val="20"/>
          <w:szCs w:val="18"/>
        </w:rPr>
        <w:t xml:space="preserve">Figure 1: </w:t>
      </w:r>
      <w:r w:rsidR="00B02A60" w:rsidRPr="00B02A60">
        <w:rPr>
          <w:rFonts w:ascii="Times-Roman" w:hAnsi="Times-Roman" w:cs="Times-Roman"/>
          <w:sz w:val="20"/>
          <w:szCs w:val="18"/>
        </w:rPr>
        <w:t>The diagram depicts a general dynamic range control system.</w:t>
      </w:r>
    </w:p>
    <w:p w14:paraId="4A1C7E82" w14:textId="3E0049A9" w:rsidR="00B02A60" w:rsidRDefault="00B02A60" w:rsidP="00900F41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Cs w:val="24"/>
          <w:lang w:bidi="fa-IR"/>
        </w:rPr>
      </w:pPr>
    </w:p>
    <w:p w14:paraId="10B64031" w14:textId="77777777" w:rsidR="0001155D" w:rsidRPr="0001155D" w:rsidRDefault="0001155D" w:rsidP="0001155D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Cs w:val="24"/>
          <w:lang w:bidi="fa-IR"/>
        </w:rPr>
      </w:pPr>
      <w:r w:rsidRPr="0001155D">
        <w:rPr>
          <w:rFonts w:asciiTheme="majorBidi" w:hAnsiTheme="majorBidi" w:cstheme="majorBidi"/>
          <w:szCs w:val="24"/>
          <w:lang w:bidi="fa-IR"/>
        </w:rPr>
        <w:t>In a dynamic range control system, a gain signal is calculated in a sidechain and then applied to the input audio signal. The sidechain consists of:</w:t>
      </w:r>
    </w:p>
    <w:p w14:paraId="4490011D" w14:textId="2771861A" w:rsidR="0001155D" w:rsidRPr="0001155D" w:rsidRDefault="0001155D" w:rsidP="0001155D">
      <w:pPr>
        <w:pStyle w:val="ListParagraph"/>
        <w:numPr>
          <w:ilvl w:val="0"/>
          <w:numId w:val="47"/>
        </w:num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Cs w:val="24"/>
          <w:lang w:bidi="fa-IR"/>
        </w:rPr>
      </w:pPr>
      <w:r w:rsidRPr="0001155D">
        <w:rPr>
          <w:rFonts w:asciiTheme="majorBidi" w:hAnsiTheme="majorBidi" w:cstheme="majorBidi"/>
          <w:szCs w:val="24"/>
          <w:lang w:bidi="fa-IR"/>
        </w:rPr>
        <w:t>Linear to dB conversion:x→x</w:t>
      </w:r>
      <w:r w:rsidRPr="0001155D">
        <w:rPr>
          <w:rFonts w:asciiTheme="majorBidi" w:hAnsiTheme="majorBidi" w:cstheme="majorBidi"/>
          <w:szCs w:val="24"/>
          <w:vertAlign w:val="subscript"/>
          <w:lang w:bidi="fa-IR"/>
        </w:rPr>
        <w:t>dB</w:t>
      </w:r>
    </w:p>
    <w:p w14:paraId="63878794" w14:textId="77777777" w:rsidR="0001155D" w:rsidRPr="0001155D" w:rsidRDefault="0001155D" w:rsidP="0001155D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Cs w:val="24"/>
          <w:lang w:bidi="fa-IR"/>
        </w:rPr>
      </w:pPr>
    </w:p>
    <w:p w14:paraId="04FFF890" w14:textId="16377F7A" w:rsidR="0001155D" w:rsidRPr="0001155D" w:rsidRDefault="0001155D" w:rsidP="0001155D">
      <w:pPr>
        <w:pStyle w:val="ListParagraph"/>
        <w:numPr>
          <w:ilvl w:val="0"/>
          <w:numId w:val="47"/>
        </w:num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Cs w:val="24"/>
          <w:lang w:bidi="fa-IR"/>
        </w:rPr>
      </w:pPr>
      <w:r w:rsidRPr="0001155D">
        <w:rPr>
          <w:rFonts w:asciiTheme="majorBidi" w:hAnsiTheme="majorBidi" w:cstheme="majorBidi"/>
          <w:szCs w:val="24"/>
          <w:lang w:bidi="fa-IR"/>
        </w:rPr>
        <w:t>Gain computation, by passing the dB signal through a static characteristic equation, and then taking the difference:</w:t>
      </w:r>
      <w:r>
        <w:rPr>
          <w:rFonts w:asciiTheme="majorBidi" w:hAnsiTheme="majorBidi" w:cstheme="majorBidi"/>
          <w:szCs w:val="24"/>
          <w:lang w:bidi="fa-IR"/>
        </w:rPr>
        <w:t xml:space="preserve"> </w:t>
      </w:r>
      <w:r w:rsidRPr="0001155D">
        <w:rPr>
          <w:rFonts w:asciiTheme="majorBidi" w:hAnsiTheme="majorBidi" w:cstheme="majorBidi"/>
          <w:szCs w:val="24"/>
          <w:lang w:bidi="fa-IR"/>
        </w:rPr>
        <w:t xml:space="preserve"> g</w:t>
      </w:r>
      <w:r w:rsidRPr="0001155D">
        <w:rPr>
          <w:rFonts w:asciiTheme="majorBidi" w:hAnsiTheme="majorBidi" w:cstheme="majorBidi"/>
          <w:szCs w:val="24"/>
          <w:vertAlign w:val="subscript"/>
          <w:lang w:bidi="fa-IR"/>
        </w:rPr>
        <w:t>c</w:t>
      </w:r>
      <w:r w:rsidRPr="0001155D">
        <w:rPr>
          <w:rFonts w:asciiTheme="majorBidi" w:hAnsiTheme="majorBidi" w:cstheme="majorBidi"/>
          <w:szCs w:val="24"/>
          <w:lang w:bidi="fa-IR"/>
        </w:rPr>
        <w:t>=x</w:t>
      </w:r>
      <w:r w:rsidRPr="0001155D">
        <w:rPr>
          <w:rFonts w:asciiTheme="majorBidi" w:hAnsiTheme="majorBidi" w:cstheme="majorBidi"/>
          <w:szCs w:val="24"/>
          <w:vertAlign w:val="subscript"/>
          <w:lang w:bidi="fa-IR"/>
        </w:rPr>
        <w:t>sc</w:t>
      </w:r>
      <w:r w:rsidRPr="0001155D">
        <w:rPr>
          <w:rFonts w:asciiTheme="majorBidi" w:hAnsiTheme="majorBidi" w:cstheme="majorBidi"/>
          <w:szCs w:val="24"/>
          <w:lang w:bidi="fa-IR"/>
        </w:rPr>
        <w:t>−x</w:t>
      </w:r>
      <w:r w:rsidRPr="0001155D">
        <w:rPr>
          <w:rFonts w:asciiTheme="majorBidi" w:hAnsiTheme="majorBidi" w:cstheme="majorBidi"/>
          <w:szCs w:val="24"/>
          <w:vertAlign w:val="subscript"/>
          <w:lang w:bidi="fa-IR"/>
        </w:rPr>
        <w:t>dB</w:t>
      </w:r>
    </w:p>
    <w:p w14:paraId="6AEF505A" w14:textId="77777777" w:rsidR="0001155D" w:rsidRPr="0001155D" w:rsidRDefault="0001155D" w:rsidP="0001155D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Cs w:val="24"/>
          <w:lang w:bidi="fa-IR"/>
        </w:rPr>
      </w:pPr>
    </w:p>
    <w:p w14:paraId="36215A78" w14:textId="4F8D94FC" w:rsidR="0001155D" w:rsidRPr="0001155D" w:rsidRDefault="0001155D" w:rsidP="0001155D">
      <w:pPr>
        <w:pStyle w:val="ListParagraph"/>
        <w:numPr>
          <w:ilvl w:val="0"/>
          <w:numId w:val="47"/>
        </w:num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Cs w:val="24"/>
          <w:lang w:bidi="fa-IR"/>
        </w:rPr>
      </w:pPr>
      <w:r w:rsidRPr="0001155D">
        <w:rPr>
          <w:rFonts w:asciiTheme="majorBidi" w:hAnsiTheme="majorBidi" w:cstheme="majorBidi"/>
          <w:szCs w:val="24"/>
          <w:lang w:bidi="fa-IR"/>
        </w:rPr>
        <w:t>Gain smoothing over time: g</w:t>
      </w:r>
      <w:r w:rsidRPr="0001155D">
        <w:rPr>
          <w:rFonts w:asciiTheme="majorBidi" w:hAnsiTheme="majorBidi" w:cstheme="majorBidi"/>
          <w:szCs w:val="24"/>
          <w:vertAlign w:val="subscript"/>
          <w:lang w:bidi="fa-IR"/>
        </w:rPr>
        <w:t>c</w:t>
      </w:r>
      <w:r w:rsidRPr="0001155D">
        <w:rPr>
          <w:rFonts w:asciiTheme="majorBidi" w:hAnsiTheme="majorBidi" w:cstheme="majorBidi"/>
          <w:szCs w:val="24"/>
          <w:lang w:bidi="fa-IR"/>
        </w:rPr>
        <w:t>→g</w:t>
      </w:r>
      <w:r w:rsidRPr="0001155D">
        <w:rPr>
          <w:rFonts w:asciiTheme="majorBidi" w:hAnsiTheme="majorBidi" w:cstheme="majorBidi"/>
          <w:szCs w:val="24"/>
          <w:vertAlign w:val="subscript"/>
          <w:lang w:bidi="fa-IR"/>
        </w:rPr>
        <w:t>s</w:t>
      </w:r>
    </w:p>
    <w:p w14:paraId="38988E2D" w14:textId="77777777" w:rsidR="0001155D" w:rsidRPr="0001155D" w:rsidRDefault="0001155D" w:rsidP="0001155D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Cs w:val="24"/>
          <w:lang w:bidi="fa-IR"/>
        </w:rPr>
      </w:pPr>
    </w:p>
    <w:p w14:paraId="15444088" w14:textId="752E3B47" w:rsidR="0001155D" w:rsidRPr="0001155D" w:rsidRDefault="0001155D" w:rsidP="0001155D">
      <w:pPr>
        <w:pStyle w:val="ListParagraph"/>
        <w:numPr>
          <w:ilvl w:val="0"/>
          <w:numId w:val="47"/>
        </w:num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Cs w:val="24"/>
          <w:lang w:bidi="fa-IR"/>
        </w:rPr>
      </w:pPr>
      <w:r w:rsidRPr="0001155D">
        <w:rPr>
          <w:rFonts w:asciiTheme="majorBidi" w:hAnsiTheme="majorBidi" w:cstheme="majorBidi"/>
          <w:szCs w:val="24"/>
          <w:lang w:bidi="fa-IR"/>
        </w:rPr>
        <w:t>Addition of make-up gain (for compressors and limiters only): g</w:t>
      </w:r>
      <w:r w:rsidRPr="0001155D">
        <w:rPr>
          <w:rFonts w:asciiTheme="majorBidi" w:hAnsiTheme="majorBidi" w:cstheme="majorBidi"/>
          <w:szCs w:val="24"/>
          <w:vertAlign w:val="subscript"/>
          <w:lang w:bidi="fa-IR"/>
        </w:rPr>
        <w:t>s</w:t>
      </w:r>
      <w:r w:rsidRPr="0001155D">
        <w:rPr>
          <w:rFonts w:asciiTheme="majorBidi" w:hAnsiTheme="majorBidi" w:cstheme="majorBidi"/>
          <w:szCs w:val="24"/>
          <w:lang w:bidi="fa-IR"/>
        </w:rPr>
        <w:t>→g</w:t>
      </w:r>
      <w:r w:rsidRPr="0001155D">
        <w:rPr>
          <w:rFonts w:asciiTheme="majorBidi" w:hAnsiTheme="majorBidi" w:cstheme="majorBidi"/>
          <w:szCs w:val="24"/>
          <w:vertAlign w:val="subscript"/>
          <w:lang w:bidi="fa-IR"/>
        </w:rPr>
        <w:t>m</w:t>
      </w:r>
    </w:p>
    <w:p w14:paraId="766C6058" w14:textId="77777777" w:rsidR="0001155D" w:rsidRPr="0001155D" w:rsidRDefault="0001155D" w:rsidP="0001155D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Cs w:val="24"/>
          <w:lang w:bidi="fa-IR"/>
        </w:rPr>
      </w:pPr>
    </w:p>
    <w:p w14:paraId="0693AAB5" w14:textId="09AB7688" w:rsidR="0001155D" w:rsidRPr="0001155D" w:rsidRDefault="0001155D" w:rsidP="0001155D">
      <w:pPr>
        <w:pStyle w:val="ListParagraph"/>
        <w:numPr>
          <w:ilvl w:val="0"/>
          <w:numId w:val="47"/>
        </w:num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Cs w:val="24"/>
          <w:lang w:bidi="fa-IR"/>
        </w:rPr>
      </w:pPr>
      <w:r w:rsidRPr="0001155D">
        <w:rPr>
          <w:rFonts w:asciiTheme="majorBidi" w:hAnsiTheme="majorBidi" w:cstheme="majorBidi"/>
          <w:szCs w:val="24"/>
          <w:lang w:bidi="fa-IR"/>
        </w:rPr>
        <w:t>dB to linear conversion: g</w:t>
      </w:r>
      <w:r w:rsidRPr="0001155D">
        <w:rPr>
          <w:rFonts w:asciiTheme="majorBidi" w:hAnsiTheme="majorBidi" w:cstheme="majorBidi"/>
          <w:szCs w:val="24"/>
          <w:vertAlign w:val="subscript"/>
          <w:lang w:bidi="fa-IR"/>
        </w:rPr>
        <w:t>m</w:t>
      </w:r>
      <w:r w:rsidRPr="0001155D">
        <w:rPr>
          <w:rFonts w:asciiTheme="majorBidi" w:hAnsiTheme="majorBidi" w:cstheme="majorBidi"/>
          <w:szCs w:val="24"/>
          <w:lang w:bidi="fa-IR"/>
        </w:rPr>
        <w:t>→g</w:t>
      </w:r>
      <w:r w:rsidRPr="0001155D">
        <w:rPr>
          <w:rFonts w:asciiTheme="majorBidi" w:hAnsiTheme="majorBidi" w:cstheme="majorBidi"/>
          <w:szCs w:val="24"/>
          <w:vertAlign w:val="subscript"/>
          <w:lang w:bidi="fa-IR"/>
        </w:rPr>
        <w:t>lin</w:t>
      </w:r>
    </w:p>
    <w:p w14:paraId="6A088EDC" w14:textId="77777777" w:rsidR="0001155D" w:rsidRPr="0001155D" w:rsidRDefault="0001155D" w:rsidP="0001155D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Cs w:val="24"/>
          <w:lang w:bidi="fa-IR"/>
        </w:rPr>
      </w:pPr>
    </w:p>
    <w:p w14:paraId="2C16BCF3" w14:textId="5B4685AC" w:rsidR="0001155D" w:rsidRDefault="0001155D" w:rsidP="0001155D">
      <w:pPr>
        <w:pStyle w:val="ListParagraph"/>
        <w:numPr>
          <w:ilvl w:val="0"/>
          <w:numId w:val="47"/>
        </w:num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Cs w:val="24"/>
          <w:lang w:bidi="fa-IR"/>
        </w:rPr>
      </w:pPr>
      <w:r w:rsidRPr="0001155D">
        <w:rPr>
          <w:rFonts w:asciiTheme="majorBidi" w:hAnsiTheme="majorBidi" w:cstheme="majorBidi"/>
          <w:szCs w:val="24"/>
          <w:lang w:bidi="fa-IR"/>
        </w:rPr>
        <w:t>Application of the calculated gain signal to the original audio signal: y=g</w:t>
      </w:r>
      <w:r w:rsidRPr="0001155D">
        <w:rPr>
          <w:rFonts w:asciiTheme="majorBidi" w:hAnsiTheme="majorBidi" w:cstheme="majorBidi"/>
          <w:szCs w:val="24"/>
          <w:vertAlign w:val="subscript"/>
          <w:lang w:bidi="fa-IR"/>
        </w:rPr>
        <w:t>lin</w:t>
      </w:r>
      <w:r w:rsidRPr="0001155D">
        <w:rPr>
          <w:rFonts w:asciiTheme="majorBidi" w:hAnsiTheme="majorBidi" w:cstheme="majorBidi"/>
          <w:szCs w:val="24"/>
          <w:lang w:bidi="fa-IR"/>
        </w:rPr>
        <w:t>×x</w:t>
      </w:r>
    </w:p>
    <w:p w14:paraId="4D553547" w14:textId="77777777" w:rsidR="0001155D" w:rsidRPr="0001155D" w:rsidRDefault="0001155D" w:rsidP="0001155D">
      <w:pPr>
        <w:pStyle w:val="ListParagraph"/>
        <w:rPr>
          <w:rFonts w:asciiTheme="majorBidi" w:hAnsiTheme="majorBidi" w:cstheme="majorBidi"/>
          <w:szCs w:val="24"/>
          <w:lang w:bidi="fa-IR"/>
        </w:rPr>
      </w:pPr>
    </w:p>
    <w:p w14:paraId="26DBDF35" w14:textId="28710207" w:rsidR="0001155D" w:rsidRDefault="0001155D" w:rsidP="00900F41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</w:p>
    <w:p w14:paraId="7EA2CE39" w14:textId="0CF5C1E6" w:rsidR="00645BEA" w:rsidRDefault="00645BEA" w:rsidP="00645BEA">
      <w:pPr>
        <w:tabs>
          <w:tab w:val="left" w:pos="0"/>
        </w:tabs>
        <w:autoSpaceDE w:val="0"/>
        <w:autoSpaceDN w:val="0"/>
        <w:adjustRightInd w:val="0"/>
        <w:ind w:hanging="630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06A2A4BC" wp14:editId="6927BB91">
            <wp:extent cx="7201451" cy="428105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tailedflowgrap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184" cy="42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C368" w14:textId="2D3E2316" w:rsidR="00B02A60" w:rsidRPr="00FE48CC" w:rsidRDefault="00B02A60" w:rsidP="0001155D">
      <w:pPr>
        <w:autoSpaceDE w:val="0"/>
        <w:autoSpaceDN w:val="0"/>
        <w:adjustRightInd w:val="0"/>
        <w:spacing w:line="240" w:lineRule="auto"/>
        <w:jc w:val="center"/>
        <w:rPr>
          <w:rFonts w:asciiTheme="majorBidi" w:hAnsiTheme="majorBidi" w:cstheme="majorBidi"/>
          <w:b/>
          <w:bCs/>
          <w:sz w:val="20"/>
          <w:szCs w:val="18"/>
        </w:rPr>
      </w:pPr>
      <w:r w:rsidRPr="00846B30">
        <w:rPr>
          <w:rFonts w:asciiTheme="majorBidi" w:hAnsiTheme="majorBidi" w:cstheme="majorBidi"/>
          <w:b/>
          <w:bCs/>
          <w:sz w:val="20"/>
          <w:szCs w:val="18"/>
        </w:rPr>
        <w:t xml:space="preserve">Figure </w:t>
      </w:r>
      <w:r w:rsidR="0001155D">
        <w:rPr>
          <w:rFonts w:asciiTheme="majorBidi" w:hAnsiTheme="majorBidi" w:cstheme="majorBidi"/>
          <w:b/>
          <w:bCs/>
          <w:sz w:val="20"/>
          <w:szCs w:val="18"/>
        </w:rPr>
        <w:t>2</w:t>
      </w:r>
      <w:r w:rsidRPr="00846B30">
        <w:rPr>
          <w:rFonts w:asciiTheme="majorBidi" w:hAnsiTheme="majorBidi" w:cstheme="majorBidi"/>
          <w:b/>
          <w:bCs/>
          <w:sz w:val="20"/>
          <w:szCs w:val="18"/>
        </w:rPr>
        <w:t xml:space="preserve">: </w:t>
      </w:r>
      <w:r w:rsidRPr="00B02A60">
        <w:rPr>
          <w:rFonts w:ascii="Times-Roman" w:hAnsi="Times-Roman" w:cs="Times-Roman"/>
          <w:sz w:val="20"/>
          <w:szCs w:val="18"/>
        </w:rPr>
        <w:t xml:space="preserve">The diagram depicts a </w:t>
      </w:r>
      <w:r w:rsidR="0001155D">
        <w:rPr>
          <w:rFonts w:ascii="Times-Roman" w:hAnsi="Times-Roman" w:cs="Times-Roman"/>
          <w:sz w:val="20"/>
          <w:szCs w:val="18"/>
        </w:rPr>
        <w:t xml:space="preserve">detailed block diagram of </w:t>
      </w:r>
      <w:r w:rsidR="0001155D" w:rsidRPr="00B02A60">
        <w:rPr>
          <w:rFonts w:ascii="Times-Roman" w:hAnsi="Times-Roman" w:cs="Times-Roman"/>
          <w:sz w:val="20"/>
          <w:szCs w:val="18"/>
        </w:rPr>
        <w:t>dynamic range control system</w:t>
      </w:r>
      <w:r w:rsidR="0001155D">
        <w:rPr>
          <w:rFonts w:ascii="Times-Roman" w:hAnsi="Times-Roman" w:cs="Times-Roman"/>
          <w:sz w:val="20"/>
          <w:szCs w:val="18"/>
        </w:rPr>
        <w:t>.</w:t>
      </w:r>
    </w:p>
    <w:p w14:paraId="718E57A0" w14:textId="2D56FAAB" w:rsidR="00B02A60" w:rsidRDefault="00B02A60" w:rsidP="00B02A60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</w:p>
    <w:p w14:paraId="1633EDFF" w14:textId="77777777" w:rsidR="0001155D" w:rsidRDefault="0001155D" w:rsidP="0001155D">
      <w:pPr>
        <w:pStyle w:val="ListParagraph"/>
        <w:numPr>
          <w:ilvl w:val="0"/>
          <w:numId w:val="48"/>
        </w:numPr>
        <w:tabs>
          <w:tab w:val="left" w:pos="0"/>
        </w:tabs>
        <w:autoSpaceDE w:val="0"/>
        <w:autoSpaceDN w:val="0"/>
        <w:adjustRightInd w:val="0"/>
        <w:ind w:left="270"/>
        <w:rPr>
          <w:rFonts w:asciiTheme="majorBidi" w:hAnsiTheme="majorBidi" w:cstheme="majorBidi"/>
          <w:szCs w:val="24"/>
          <w:lang w:bidi="fa-IR"/>
        </w:rPr>
      </w:pPr>
      <w:r>
        <w:rPr>
          <w:rFonts w:asciiTheme="majorBidi" w:hAnsiTheme="majorBidi" w:cstheme="majorBidi"/>
          <w:szCs w:val="24"/>
          <w:lang w:bidi="fa-IR"/>
        </w:rPr>
        <w:t>More detailed information can be found in:</w:t>
      </w:r>
    </w:p>
    <w:p w14:paraId="613E07AE" w14:textId="77777777" w:rsidR="0001155D" w:rsidRDefault="00CD02E9" w:rsidP="0001155D">
      <w:pPr>
        <w:pStyle w:val="ListParagraph"/>
        <w:tabs>
          <w:tab w:val="left" w:pos="0"/>
        </w:tabs>
        <w:autoSpaceDE w:val="0"/>
        <w:autoSpaceDN w:val="0"/>
        <w:adjustRightInd w:val="0"/>
        <w:ind w:left="270"/>
        <w:rPr>
          <w:rFonts w:asciiTheme="majorBidi" w:hAnsiTheme="majorBidi" w:cstheme="majorBidi"/>
          <w:szCs w:val="24"/>
          <w:lang w:bidi="fa-IR"/>
        </w:rPr>
      </w:pPr>
      <w:hyperlink r:id="rId11" w:history="1">
        <w:r w:rsidR="0001155D">
          <w:rPr>
            <w:rStyle w:val="Hyperlink"/>
          </w:rPr>
          <w:t>https://www.mathworks.com/help/audio/ug/dynamic-range-control.html</w:t>
        </w:r>
      </w:hyperlink>
    </w:p>
    <w:p w14:paraId="7CDB2E0F" w14:textId="77777777" w:rsidR="0001155D" w:rsidRDefault="0001155D" w:rsidP="00B02A60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</w:p>
    <w:p w14:paraId="4B1C4003" w14:textId="77777777" w:rsidR="00B02A60" w:rsidRDefault="00B02A60" w:rsidP="00645BEA">
      <w:pPr>
        <w:tabs>
          <w:tab w:val="left" w:pos="0"/>
        </w:tabs>
        <w:autoSpaceDE w:val="0"/>
        <w:autoSpaceDN w:val="0"/>
        <w:adjustRightInd w:val="0"/>
        <w:ind w:hanging="630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</w:p>
    <w:p w14:paraId="4FC03A3D" w14:textId="7662282C" w:rsidR="00846B30" w:rsidRDefault="00846B30" w:rsidP="00B06733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</w:rPr>
      </w:pPr>
    </w:p>
    <w:p w14:paraId="2EAC2489" w14:textId="029EE040" w:rsidR="0001155D" w:rsidRDefault="0001155D" w:rsidP="00B06733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</w:rPr>
      </w:pPr>
    </w:p>
    <w:p w14:paraId="240DAF00" w14:textId="1BA9D4DE" w:rsidR="0001155D" w:rsidRDefault="0001155D" w:rsidP="00B06733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</w:rPr>
      </w:pPr>
    </w:p>
    <w:p w14:paraId="5D57FAD9" w14:textId="39D288B8" w:rsidR="0001155D" w:rsidRDefault="0001155D" w:rsidP="00B06733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</w:rPr>
      </w:pPr>
    </w:p>
    <w:p w14:paraId="5E744085" w14:textId="565B13B8" w:rsidR="0001155D" w:rsidRDefault="0001155D" w:rsidP="00B06733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</w:rPr>
      </w:pPr>
    </w:p>
    <w:p w14:paraId="25F42E0E" w14:textId="29F0FEB1" w:rsidR="005D4EC5" w:rsidRDefault="00257A4F" w:rsidP="002239D2">
      <w:pPr>
        <w:pStyle w:val="Heading1"/>
        <w:numPr>
          <w:ilvl w:val="0"/>
          <w:numId w:val="41"/>
        </w:numPr>
        <w:rPr>
          <w:lang w:bidi="fa-IR"/>
        </w:rPr>
      </w:pPr>
      <w:r w:rsidRPr="00E86CE6">
        <w:rPr>
          <w:lang w:bidi="fa-IR"/>
        </w:rPr>
        <w:lastRenderedPageBreak/>
        <w:t>The Structure of Programs</w:t>
      </w:r>
    </w:p>
    <w:p w14:paraId="2CFD65EA" w14:textId="31EBE38A" w:rsidR="00870A5F" w:rsidRPr="00C15AF2" w:rsidRDefault="00C15AF2" w:rsidP="00C15AF2">
      <w:pPr>
        <w:rPr>
          <w:sz w:val="23"/>
          <w:szCs w:val="23"/>
        </w:rPr>
      </w:pPr>
      <w:r>
        <w:rPr>
          <w:sz w:val="23"/>
          <w:szCs w:val="23"/>
        </w:rPr>
        <w:t xml:space="preserve">In this project </w:t>
      </w:r>
      <w:r w:rsidR="00AA4588">
        <w:rPr>
          <w:sz w:val="23"/>
          <w:szCs w:val="23"/>
        </w:rPr>
        <w:t>Matlab audio system toolbox compressor function was used.</w:t>
      </w:r>
      <w:r>
        <w:rPr>
          <w:sz w:val="23"/>
          <w:szCs w:val="23"/>
        </w:rPr>
        <w:t xml:space="preserve"> </w:t>
      </w:r>
    </w:p>
    <w:p w14:paraId="5B6E35A9" w14:textId="77777777" w:rsidR="00F10459" w:rsidRDefault="00F10459" w:rsidP="00F10459">
      <w:pPr>
        <w:rPr>
          <w:lang w:bidi="fa-IR"/>
        </w:rPr>
      </w:pPr>
    </w:p>
    <w:p w14:paraId="2E0D85EA" w14:textId="15742DE4" w:rsidR="00F10459" w:rsidRDefault="00F10459" w:rsidP="00F10459">
      <w:pPr>
        <w:pStyle w:val="Heading1"/>
        <w:ind w:left="180" w:firstLine="0"/>
        <w:rPr>
          <w:rFonts w:asciiTheme="majorBidi" w:hAnsiTheme="majorBidi"/>
          <w:color w:val="C00000"/>
          <w:sz w:val="28"/>
          <w:szCs w:val="28"/>
          <w:lang w:bidi="fa-IR"/>
        </w:rPr>
      </w:pPr>
      <w:r w:rsidRPr="00012737">
        <w:rPr>
          <w:rFonts w:asciiTheme="majorBidi" w:hAnsiTheme="majorBidi"/>
          <w:color w:val="C00000"/>
          <w:sz w:val="28"/>
          <w:szCs w:val="28"/>
          <w:lang w:bidi="fa-IR"/>
        </w:rPr>
        <w:t>Main Function:</w:t>
      </w:r>
    </w:p>
    <w:p w14:paraId="72711B6E" w14:textId="4EF48EB1" w:rsidR="00F10459" w:rsidRDefault="006D2EE5" w:rsidP="009A168A">
      <w:pPr>
        <w:ind w:hanging="360"/>
        <w:rPr>
          <w:lang w:bidi="fa-IR"/>
        </w:rPr>
      </w:pPr>
      <w:r>
        <w:rPr>
          <w:noProof/>
        </w:rPr>
        <w:drawing>
          <wp:inline distT="0" distB="0" distL="0" distR="0" wp14:anchorId="2021DDE5" wp14:editId="33F851C9">
            <wp:extent cx="6575425" cy="1879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2041" cy="188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42D8" w14:textId="1D4F9FEA" w:rsidR="00F10459" w:rsidRDefault="009A168A" w:rsidP="006D2EE5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before="240" w:after="360"/>
        <w:jc w:val="left"/>
        <w:rPr>
          <w:rFonts w:asciiTheme="majorBidi" w:hAnsiTheme="majorBidi" w:cstheme="majorBidi"/>
          <w:sz w:val="28"/>
          <w:szCs w:val="28"/>
          <w:lang w:bidi="fa-IR"/>
        </w:rPr>
      </w:pPr>
      <w:r w:rsidRPr="009A168A">
        <w:rPr>
          <w:rFonts w:asciiTheme="majorBidi" w:hAnsiTheme="majorBidi" w:cstheme="majorBidi"/>
          <w:b/>
          <w:bCs/>
          <w:color w:val="000000"/>
          <w:szCs w:val="24"/>
          <w:lang w:bidi="fa-IR"/>
        </w:rPr>
        <w:t>DRCUsingAudioSystemTB_</w:t>
      </w:r>
      <w:r w:rsidR="006D2EE5">
        <w:rPr>
          <w:rFonts w:asciiTheme="majorBidi" w:hAnsiTheme="majorBidi" w:cstheme="majorBidi"/>
          <w:b/>
          <w:bCs/>
          <w:color w:val="000000"/>
          <w:szCs w:val="24"/>
          <w:lang w:bidi="fa-IR"/>
        </w:rPr>
        <w:t>D.Giannoulis2012</w:t>
      </w:r>
      <w:r w:rsidR="00F10459" w:rsidRPr="00C95E8A">
        <w:rPr>
          <w:rFonts w:asciiTheme="majorBidi" w:hAnsiTheme="majorBidi" w:cstheme="majorBidi"/>
          <w:b/>
          <w:bCs/>
          <w:color w:val="000000"/>
          <w:szCs w:val="24"/>
        </w:rPr>
        <w:t>.m</w:t>
      </w:r>
      <w:r w:rsidR="00F10459">
        <w:rPr>
          <w:rFonts w:asciiTheme="majorBidi" w:hAnsiTheme="majorBidi" w:cstheme="majorBidi"/>
          <w:b/>
          <w:bCs/>
          <w:color w:val="000000"/>
          <w:szCs w:val="24"/>
        </w:rPr>
        <w:t>lx</w:t>
      </w:r>
    </w:p>
    <w:p w14:paraId="54AF4A49" w14:textId="77777777" w:rsidR="00F10459" w:rsidRDefault="00F10459" w:rsidP="00F10459">
      <w:pPr>
        <w:pStyle w:val="ListParagraph"/>
        <w:tabs>
          <w:tab w:val="left" w:pos="0"/>
          <w:tab w:val="left" w:pos="720"/>
          <w:tab w:val="right" w:pos="8910"/>
        </w:tabs>
        <w:spacing w:before="240"/>
        <w:ind w:left="360"/>
        <w:rPr>
          <w:rFonts w:ascii="Courier New" w:hAnsi="Courier New" w:cs="Courier New"/>
          <w:b/>
          <w:bCs/>
          <w:color w:val="E36C0A" w:themeColor="accent6" w:themeShade="BF"/>
          <w:szCs w:val="24"/>
        </w:rPr>
      </w:pPr>
    </w:p>
    <w:p w14:paraId="63C1A90F" w14:textId="77777777" w:rsidR="00F10459" w:rsidRPr="00ED75A9" w:rsidRDefault="00F10459" w:rsidP="00F10459">
      <w:pPr>
        <w:pStyle w:val="ListParagraph"/>
        <w:tabs>
          <w:tab w:val="left" w:pos="0"/>
          <w:tab w:val="left" w:pos="720"/>
          <w:tab w:val="right" w:pos="8910"/>
        </w:tabs>
        <w:spacing w:before="240"/>
        <w:ind w:left="360"/>
        <w:rPr>
          <w:rFonts w:ascii="Courier New" w:hAnsi="Courier New" w:cs="Courier New"/>
          <w:b/>
          <w:bCs/>
          <w:color w:val="E36C0A" w:themeColor="accent6" w:themeShade="BF"/>
          <w:szCs w:val="24"/>
        </w:rPr>
      </w:pPr>
      <w:r w:rsidRPr="00ED75A9">
        <w:rPr>
          <w:rFonts w:ascii="Courier New" w:hAnsi="Courier New" w:cs="Courier New"/>
          <w:b/>
          <w:bCs/>
          <w:color w:val="E36C0A" w:themeColor="accent6" w:themeShade="BF"/>
          <w:szCs w:val="24"/>
        </w:rPr>
        <w:t>Description:</w:t>
      </w:r>
    </w:p>
    <w:p w14:paraId="177F9CC9" w14:textId="47188CAC" w:rsidR="00F10459" w:rsidRDefault="00FB3868" w:rsidP="00F10459">
      <w:pPr>
        <w:pStyle w:val="ListParagraph"/>
        <w:autoSpaceDE w:val="0"/>
        <w:autoSpaceDN w:val="0"/>
        <w:adjustRightInd w:val="0"/>
        <w:spacing w:before="240" w:after="360"/>
        <w:ind w:left="360"/>
        <w:jc w:val="left"/>
        <w:rPr>
          <w:rFonts w:asciiTheme="majorBidi" w:hAnsiTheme="majorBidi" w:cstheme="majorBidi"/>
          <w:szCs w:val="24"/>
          <w:lang w:bidi="fa-IR"/>
        </w:rPr>
      </w:pPr>
      <w:r>
        <w:rPr>
          <w:rFonts w:asciiTheme="majorBidi" w:hAnsiTheme="majorBidi" w:cstheme="majorBidi"/>
          <w:szCs w:val="24"/>
          <w:lang w:bidi="fa-IR"/>
        </w:rPr>
        <w:t>In this live script Matlab file, the compressor function from audio system toolbox was used to compress the input signal.</w:t>
      </w:r>
      <w:r w:rsidR="00F37801">
        <w:rPr>
          <w:rFonts w:asciiTheme="majorBidi" w:hAnsiTheme="majorBidi" w:cstheme="majorBidi"/>
          <w:szCs w:val="24"/>
          <w:lang w:bidi="fa-IR"/>
        </w:rPr>
        <w:t xml:space="preserve"> It has three stages:</w:t>
      </w:r>
    </w:p>
    <w:p w14:paraId="226A9048" w14:textId="77777777" w:rsidR="00F37801" w:rsidRPr="00F37801" w:rsidRDefault="00FB3868" w:rsidP="00F37801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before="240" w:after="360"/>
        <w:jc w:val="left"/>
        <w:rPr>
          <w:rFonts w:ascii="Arial" w:hAnsi="Arial" w:cs="Arial"/>
          <w:color w:val="1A1A1A"/>
          <w:sz w:val="20"/>
          <w:szCs w:val="20"/>
          <w:shd w:val="clear" w:color="auto" w:fill="FFFFFF"/>
        </w:rPr>
      </w:pPr>
      <w:r w:rsidRPr="00F37801">
        <w:rPr>
          <w:rFonts w:asciiTheme="majorBidi" w:hAnsiTheme="majorBidi" w:cstheme="majorBidi"/>
          <w:szCs w:val="24"/>
          <w:lang w:bidi="fa-IR"/>
        </w:rPr>
        <w:t xml:space="preserve">At first the dsp.AudioFileReader and audioDeviceWriter System objects™ were set up to read the information of input signal. </w:t>
      </w:r>
    </w:p>
    <w:p w14:paraId="68474A5A" w14:textId="64A82A45" w:rsidR="00FB3868" w:rsidRPr="00F37801" w:rsidRDefault="00FB3868" w:rsidP="00F37801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before="240" w:after="360"/>
        <w:jc w:val="left"/>
        <w:rPr>
          <w:rFonts w:ascii="Arial" w:hAnsi="Arial" w:cs="Arial"/>
          <w:color w:val="1A1A1A"/>
          <w:sz w:val="20"/>
          <w:szCs w:val="20"/>
          <w:shd w:val="clear" w:color="auto" w:fill="FFFFFF"/>
        </w:rPr>
      </w:pPr>
      <w:r w:rsidRPr="00F37801">
        <w:rPr>
          <w:rFonts w:asciiTheme="majorBidi" w:hAnsiTheme="majorBidi" w:cstheme="majorBidi"/>
          <w:szCs w:val="24"/>
          <w:lang w:bidi="fa-IR"/>
        </w:rPr>
        <w:t>Then the ‘compressor’ function</w:t>
      </w:r>
      <w:r w:rsidR="00F37801" w:rsidRPr="00F37801">
        <w:rPr>
          <w:rFonts w:asciiTheme="majorBidi" w:hAnsiTheme="majorBidi" w:cstheme="majorBidi"/>
          <w:szCs w:val="24"/>
          <w:lang w:bidi="fa-IR"/>
        </w:rPr>
        <w:t xml:space="preserve"> (from audio system toolbox)</w:t>
      </w:r>
      <w:r w:rsidRPr="00F37801">
        <w:rPr>
          <w:rFonts w:asciiTheme="majorBidi" w:hAnsiTheme="majorBidi" w:cstheme="majorBidi"/>
          <w:szCs w:val="24"/>
          <w:lang w:bidi="fa-IR"/>
        </w:rPr>
        <w:t xml:space="preserve"> was </w:t>
      </w:r>
      <w:r w:rsidR="00DC3B85" w:rsidRPr="00F37801">
        <w:rPr>
          <w:rFonts w:asciiTheme="majorBidi" w:hAnsiTheme="majorBidi" w:cstheme="majorBidi"/>
          <w:szCs w:val="24"/>
          <w:lang w:bidi="fa-IR"/>
        </w:rPr>
        <w:t>called and compressor parameters were set up to have a</w:t>
      </w:r>
      <w:r w:rsidR="00DC3B85" w:rsidRPr="00F37801">
        <w:rPr>
          <w:rFonts w:ascii="Arial" w:hAnsi="Arial" w:cs="Arial"/>
          <w:color w:val="1A1A1A"/>
          <w:sz w:val="20"/>
          <w:szCs w:val="20"/>
          <w:shd w:val="clear" w:color="auto" w:fill="FFFFFF"/>
        </w:rPr>
        <w:t xml:space="preserve"> threshold of -15 dB, a ratio of 7, and a knee width of 5 dB.</w:t>
      </w:r>
    </w:p>
    <w:p w14:paraId="3EC6CA59" w14:textId="1D536F44" w:rsidR="00DC3B85" w:rsidRDefault="00DC3B85" w:rsidP="00F37801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before="240" w:after="360"/>
        <w:jc w:val="left"/>
        <w:rPr>
          <w:rFonts w:asciiTheme="majorBidi" w:hAnsiTheme="majorBidi" w:cstheme="majorBidi"/>
          <w:szCs w:val="24"/>
          <w:lang w:bidi="fa-IR"/>
        </w:rPr>
      </w:pPr>
      <w:r>
        <w:rPr>
          <w:rFonts w:asciiTheme="majorBidi" w:hAnsiTheme="majorBidi" w:cstheme="majorBidi"/>
          <w:szCs w:val="24"/>
          <w:lang w:bidi="fa-IR"/>
        </w:rPr>
        <w:t>At the end the</w:t>
      </w:r>
      <w:r w:rsidR="00F37801">
        <w:rPr>
          <w:rFonts w:asciiTheme="majorBidi" w:hAnsiTheme="majorBidi" w:cstheme="majorBidi"/>
          <w:szCs w:val="24"/>
          <w:lang w:bidi="fa-IR"/>
        </w:rPr>
        <w:t xml:space="preserve"> processed audio will be visualized on the scope and played.</w:t>
      </w:r>
    </w:p>
    <w:p w14:paraId="24E05740" w14:textId="7F88AD68" w:rsidR="005A4ABB" w:rsidRDefault="005A4ABB" w:rsidP="005A4ABB">
      <w:pPr>
        <w:pStyle w:val="ListParagraph"/>
        <w:autoSpaceDE w:val="0"/>
        <w:autoSpaceDN w:val="0"/>
        <w:adjustRightInd w:val="0"/>
        <w:spacing w:before="240" w:after="360"/>
        <w:ind w:left="360"/>
        <w:jc w:val="left"/>
        <w:rPr>
          <w:rFonts w:asciiTheme="majorBidi" w:hAnsiTheme="majorBidi" w:cstheme="majorBidi"/>
          <w:szCs w:val="24"/>
          <w:lang w:bidi="fa-IR"/>
        </w:rPr>
      </w:pPr>
      <w:r>
        <w:rPr>
          <w:rFonts w:asciiTheme="majorBidi" w:hAnsiTheme="majorBidi" w:cstheme="majorBidi"/>
          <w:szCs w:val="24"/>
          <w:lang w:bidi="fa-IR"/>
        </w:rPr>
        <w:t xml:space="preserve"> </w:t>
      </w:r>
    </w:p>
    <w:p w14:paraId="39715DFA" w14:textId="7AAAC8AE" w:rsidR="005A4ABB" w:rsidRDefault="005A4ABB" w:rsidP="005A4ABB">
      <w:pPr>
        <w:pStyle w:val="ListParagraph"/>
        <w:autoSpaceDE w:val="0"/>
        <w:autoSpaceDN w:val="0"/>
        <w:adjustRightInd w:val="0"/>
        <w:spacing w:before="240" w:after="360"/>
        <w:ind w:left="360"/>
        <w:jc w:val="left"/>
        <w:rPr>
          <w:rFonts w:asciiTheme="majorBidi" w:hAnsiTheme="majorBidi" w:cstheme="majorBidi"/>
          <w:szCs w:val="24"/>
          <w:lang w:bidi="fa-IR"/>
        </w:rPr>
      </w:pPr>
    </w:p>
    <w:p w14:paraId="04E1B858" w14:textId="57C354D8" w:rsidR="005A4ABB" w:rsidRDefault="005A4ABB" w:rsidP="005A4ABB">
      <w:pPr>
        <w:pStyle w:val="ListParagraph"/>
        <w:autoSpaceDE w:val="0"/>
        <w:autoSpaceDN w:val="0"/>
        <w:adjustRightInd w:val="0"/>
        <w:spacing w:before="240" w:after="360"/>
        <w:ind w:left="360"/>
        <w:jc w:val="left"/>
        <w:rPr>
          <w:rFonts w:asciiTheme="majorBidi" w:hAnsiTheme="majorBidi" w:cstheme="majorBidi"/>
          <w:szCs w:val="24"/>
          <w:lang w:bidi="fa-IR"/>
        </w:rPr>
      </w:pPr>
    </w:p>
    <w:p w14:paraId="7B9AC9CB" w14:textId="1C420528" w:rsidR="005A4ABB" w:rsidRDefault="005A4ABB" w:rsidP="005A4ABB">
      <w:pPr>
        <w:pStyle w:val="ListParagraph"/>
        <w:autoSpaceDE w:val="0"/>
        <w:autoSpaceDN w:val="0"/>
        <w:adjustRightInd w:val="0"/>
        <w:spacing w:before="240" w:after="360"/>
        <w:ind w:left="360"/>
        <w:jc w:val="left"/>
        <w:rPr>
          <w:rFonts w:asciiTheme="majorBidi" w:hAnsiTheme="majorBidi" w:cstheme="majorBidi"/>
          <w:szCs w:val="24"/>
          <w:lang w:bidi="fa-IR"/>
        </w:rPr>
      </w:pPr>
    </w:p>
    <w:p w14:paraId="2BCC8076" w14:textId="102E143C" w:rsidR="005A4ABB" w:rsidRDefault="005A4ABB" w:rsidP="005A4ABB">
      <w:pPr>
        <w:pStyle w:val="ListParagraph"/>
        <w:autoSpaceDE w:val="0"/>
        <w:autoSpaceDN w:val="0"/>
        <w:adjustRightInd w:val="0"/>
        <w:spacing w:before="240" w:after="360"/>
        <w:ind w:left="360"/>
        <w:jc w:val="left"/>
        <w:rPr>
          <w:rFonts w:asciiTheme="majorBidi" w:hAnsiTheme="majorBidi" w:cstheme="majorBidi"/>
          <w:szCs w:val="24"/>
          <w:lang w:bidi="fa-IR"/>
        </w:rPr>
      </w:pPr>
    </w:p>
    <w:p w14:paraId="52CAEE3B" w14:textId="7567DD9A" w:rsidR="005A4ABB" w:rsidRDefault="005A4ABB" w:rsidP="005A4ABB">
      <w:pPr>
        <w:pStyle w:val="ListParagraph"/>
        <w:autoSpaceDE w:val="0"/>
        <w:autoSpaceDN w:val="0"/>
        <w:adjustRightInd w:val="0"/>
        <w:spacing w:before="240" w:after="360"/>
        <w:ind w:left="360"/>
        <w:jc w:val="left"/>
        <w:rPr>
          <w:rFonts w:asciiTheme="majorBidi" w:hAnsiTheme="majorBidi" w:cstheme="majorBidi"/>
          <w:szCs w:val="24"/>
          <w:lang w:bidi="fa-IR"/>
        </w:rPr>
      </w:pPr>
    </w:p>
    <w:p w14:paraId="2CAD4D90" w14:textId="183A02DC" w:rsidR="005A4ABB" w:rsidRDefault="005A4ABB" w:rsidP="005A4ABB">
      <w:pPr>
        <w:pStyle w:val="ListParagraph"/>
        <w:autoSpaceDE w:val="0"/>
        <w:autoSpaceDN w:val="0"/>
        <w:adjustRightInd w:val="0"/>
        <w:spacing w:before="240" w:after="360"/>
        <w:ind w:left="360"/>
        <w:jc w:val="left"/>
        <w:rPr>
          <w:rFonts w:asciiTheme="majorBidi" w:hAnsiTheme="majorBidi" w:cstheme="majorBidi"/>
          <w:szCs w:val="24"/>
          <w:lang w:bidi="fa-IR"/>
        </w:rPr>
      </w:pPr>
    </w:p>
    <w:p w14:paraId="4C5D3344" w14:textId="77777777" w:rsidR="005A4ABB" w:rsidRDefault="005A4ABB" w:rsidP="005A4ABB">
      <w:pPr>
        <w:pStyle w:val="ListParagraph"/>
        <w:autoSpaceDE w:val="0"/>
        <w:autoSpaceDN w:val="0"/>
        <w:adjustRightInd w:val="0"/>
        <w:spacing w:before="240" w:after="360"/>
        <w:ind w:left="360"/>
        <w:jc w:val="left"/>
        <w:rPr>
          <w:rFonts w:asciiTheme="majorBidi" w:hAnsiTheme="majorBidi" w:cstheme="majorBidi"/>
          <w:szCs w:val="24"/>
          <w:lang w:bidi="fa-IR"/>
        </w:rPr>
      </w:pPr>
    </w:p>
    <w:p w14:paraId="5C1C7601" w14:textId="1F4244FC" w:rsidR="005A4ABB" w:rsidRDefault="005A4ABB" w:rsidP="005A4ABB">
      <w:pPr>
        <w:pStyle w:val="ListParagraph"/>
        <w:autoSpaceDE w:val="0"/>
        <w:autoSpaceDN w:val="0"/>
        <w:adjustRightInd w:val="0"/>
        <w:spacing w:before="240" w:after="360"/>
        <w:ind w:left="360"/>
        <w:jc w:val="left"/>
        <w:rPr>
          <w:rFonts w:asciiTheme="majorBidi" w:hAnsiTheme="majorBidi" w:cstheme="majorBidi"/>
          <w:szCs w:val="24"/>
          <w:lang w:bidi="fa-IR"/>
        </w:rPr>
      </w:pPr>
      <w:r>
        <w:rPr>
          <w:rFonts w:asciiTheme="majorBidi" w:hAnsiTheme="majorBidi" w:cstheme="majorBidi"/>
          <w:szCs w:val="24"/>
          <w:lang w:bidi="fa-IR"/>
        </w:rPr>
        <w:t xml:space="preserve">Matlab help was used to create this live script. Stages are described as: </w:t>
      </w:r>
    </w:p>
    <w:p w14:paraId="35144A75" w14:textId="227CE7AC" w:rsidR="005A4ABB" w:rsidRDefault="005A4ABB" w:rsidP="005A4ABB">
      <w:pPr>
        <w:pStyle w:val="Heading1"/>
        <w:rPr>
          <w:lang w:bidi="fa-IR"/>
        </w:rPr>
      </w:pPr>
      <w:r>
        <w:rPr>
          <w:lang w:bidi="fa-IR"/>
        </w:rPr>
        <w:t xml:space="preserve">2.1 </w:t>
      </w:r>
      <w:r w:rsidRPr="00361F61">
        <w:rPr>
          <w:lang w:bidi="fa-IR"/>
        </w:rPr>
        <w:t xml:space="preserve">Stage 1: </w:t>
      </w:r>
      <w:r>
        <w:rPr>
          <w:lang w:bidi="fa-IR"/>
        </w:rPr>
        <w:t>Search for ‘Audio System Toolbox’ in help</w:t>
      </w:r>
    </w:p>
    <w:p w14:paraId="2CD07885" w14:textId="0042F086" w:rsidR="00727ACD" w:rsidRPr="00727ACD" w:rsidRDefault="00727ACD" w:rsidP="00727ACD">
      <w:pPr>
        <w:rPr>
          <w:lang w:bidi="fa-IR"/>
        </w:rPr>
      </w:pPr>
      <w:r>
        <w:rPr>
          <w:lang w:bidi="fa-IR"/>
        </w:rPr>
        <w:t xml:space="preserve">Search for </w:t>
      </w:r>
      <w:r w:rsidRPr="00727ACD">
        <w:rPr>
          <w:lang w:bidi="fa-IR"/>
        </w:rPr>
        <w:t>‘Audio System Toolbox’</w:t>
      </w:r>
      <w:r>
        <w:rPr>
          <w:lang w:bidi="fa-IR"/>
        </w:rPr>
        <w:t xml:space="preserve"> in help as shown below.</w:t>
      </w:r>
    </w:p>
    <w:p w14:paraId="3C133921" w14:textId="7308ADCD" w:rsidR="005A4ABB" w:rsidRPr="005A4ABB" w:rsidRDefault="005A4ABB" w:rsidP="005A4ABB">
      <w:pPr>
        <w:ind w:hanging="270"/>
        <w:rPr>
          <w:lang w:bidi="fa-IR"/>
        </w:rPr>
      </w:pPr>
      <w:r>
        <w:rPr>
          <w:noProof/>
        </w:rPr>
        <w:drawing>
          <wp:inline distT="0" distB="0" distL="0" distR="0" wp14:anchorId="2F0098CC" wp14:editId="194D1BB3">
            <wp:extent cx="6668663" cy="83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ud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334" cy="8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A594" w14:textId="08676D15" w:rsidR="005A4ABB" w:rsidRDefault="005A4ABB" w:rsidP="005A4ABB">
      <w:pPr>
        <w:pStyle w:val="Heading1"/>
        <w:rPr>
          <w:rFonts w:asciiTheme="majorBidi" w:hAnsiTheme="majorBidi"/>
          <w:szCs w:val="24"/>
          <w:lang w:bidi="fa-IR"/>
        </w:rPr>
      </w:pPr>
      <w:r>
        <w:rPr>
          <w:lang w:bidi="fa-IR"/>
        </w:rPr>
        <w:t>2.2 Stage</w:t>
      </w:r>
      <w:r w:rsidRPr="00560A92">
        <w:rPr>
          <w:rFonts w:asciiTheme="majorBidi" w:hAnsiTheme="majorBidi"/>
          <w:szCs w:val="24"/>
          <w:lang w:bidi="fa-IR"/>
        </w:rPr>
        <w:t xml:space="preserve"> 2: </w:t>
      </w:r>
      <w:r>
        <w:rPr>
          <w:rFonts w:asciiTheme="majorBidi" w:hAnsiTheme="majorBidi"/>
          <w:szCs w:val="24"/>
          <w:lang w:bidi="fa-IR"/>
        </w:rPr>
        <w:t>Click on ‘</w:t>
      </w:r>
      <w:r w:rsidRPr="005A4ABB">
        <w:rPr>
          <w:rFonts w:asciiTheme="majorBidi" w:hAnsiTheme="majorBidi"/>
          <w:szCs w:val="24"/>
          <w:lang w:bidi="fa-IR"/>
        </w:rPr>
        <w:t>Audio System Toolbox - Design and test audio processing systems</w:t>
      </w:r>
      <w:r>
        <w:rPr>
          <w:rFonts w:asciiTheme="majorBidi" w:hAnsiTheme="majorBidi"/>
          <w:szCs w:val="24"/>
          <w:lang w:bidi="fa-IR"/>
        </w:rPr>
        <w:t>’</w:t>
      </w:r>
    </w:p>
    <w:p w14:paraId="4959A0CD" w14:textId="06EF5AAB" w:rsidR="005A4ABB" w:rsidRDefault="005A4ABB" w:rsidP="005A4ABB">
      <w:pPr>
        <w:rPr>
          <w:lang w:bidi="fa-IR"/>
        </w:rPr>
      </w:pPr>
      <w:r>
        <w:rPr>
          <w:lang w:bidi="fa-IR"/>
        </w:rPr>
        <w:t>From the results click on ‘</w:t>
      </w:r>
      <w:r w:rsidRPr="005A4ABB">
        <w:rPr>
          <w:lang w:bidi="fa-IR"/>
        </w:rPr>
        <w:t>Audio System Toolbox - Design and test audio processing systems</w:t>
      </w:r>
      <w:r>
        <w:rPr>
          <w:lang w:bidi="fa-IR"/>
        </w:rPr>
        <w:t>’</w:t>
      </w:r>
      <w:r w:rsidR="00727ACD">
        <w:rPr>
          <w:lang w:bidi="fa-IR"/>
        </w:rPr>
        <w:t xml:space="preserve"> as shown below.</w:t>
      </w:r>
    </w:p>
    <w:p w14:paraId="35CECBDF" w14:textId="12206E76" w:rsidR="005A4ABB" w:rsidRDefault="00AC6ADE" w:rsidP="00AC6ADE">
      <w:pPr>
        <w:ind w:hanging="270"/>
        <w:rPr>
          <w:lang w:bidi="fa-IR"/>
        </w:rPr>
      </w:pPr>
      <w:r>
        <w:rPr>
          <w:noProof/>
        </w:rPr>
        <w:drawing>
          <wp:inline distT="0" distB="0" distL="0" distR="0" wp14:anchorId="1162D9AB" wp14:editId="78B6C0FE">
            <wp:extent cx="6688751" cy="3619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591" cy="36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5679" w14:textId="77777777" w:rsidR="00AC6ADE" w:rsidRPr="005A4ABB" w:rsidRDefault="00AC6ADE" w:rsidP="00AC6ADE">
      <w:pPr>
        <w:ind w:hanging="270"/>
        <w:rPr>
          <w:lang w:bidi="fa-IR"/>
        </w:rPr>
      </w:pPr>
    </w:p>
    <w:p w14:paraId="3DF7EFE1" w14:textId="239F76D6" w:rsidR="00CF16CE" w:rsidRDefault="005A4ABB" w:rsidP="00CF16CE">
      <w:pPr>
        <w:pStyle w:val="Heading1"/>
        <w:rPr>
          <w:lang w:bidi="fa-IR"/>
        </w:rPr>
      </w:pPr>
      <w:r>
        <w:rPr>
          <w:lang w:bidi="fa-IR"/>
        </w:rPr>
        <w:lastRenderedPageBreak/>
        <w:t xml:space="preserve">2.3 </w:t>
      </w:r>
      <w:r w:rsidRPr="00361F61">
        <w:rPr>
          <w:lang w:bidi="fa-IR"/>
        </w:rPr>
        <w:t xml:space="preserve">Stage 3: </w:t>
      </w:r>
      <w:r w:rsidR="00AC6ADE">
        <w:rPr>
          <w:lang w:bidi="fa-IR"/>
        </w:rPr>
        <w:t>click on ‘</w:t>
      </w:r>
      <w:r w:rsidR="00AC6ADE" w:rsidRPr="00AC6ADE">
        <w:rPr>
          <w:lang w:bidi="fa-IR"/>
        </w:rPr>
        <w:t>Audio Processing Algorithm Design</w:t>
      </w:r>
      <w:r w:rsidR="00AC6ADE">
        <w:rPr>
          <w:lang w:bidi="fa-IR"/>
        </w:rPr>
        <w:t>’</w:t>
      </w:r>
    </w:p>
    <w:p w14:paraId="379EA4DE" w14:textId="30AB5DEE" w:rsidR="00CF16CE" w:rsidRPr="00CF16CE" w:rsidRDefault="00CF16CE" w:rsidP="00CF16CE">
      <w:pPr>
        <w:rPr>
          <w:lang w:bidi="fa-IR"/>
        </w:rPr>
      </w:pPr>
      <w:r>
        <w:rPr>
          <w:lang w:bidi="fa-IR"/>
        </w:rPr>
        <w:t>From the contents of Audio System Toolbox click on ‘</w:t>
      </w:r>
      <w:r w:rsidRPr="00CF16CE">
        <w:rPr>
          <w:lang w:bidi="fa-IR"/>
        </w:rPr>
        <w:t>Audio Processing Algorithm Design</w:t>
      </w:r>
      <w:r>
        <w:rPr>
          <w:lang w:bidi="fa-IR"/>
        </w:rPr>
        <w:t>’.</w:t>
      </w:r>
    </w:p>
    <w:p w14:paraId="4007961B" w14:textId="0FA84200" w:rsidR="005A4ABB" w:rsidRPr="005A4ABB" w:rsidRDefault="00AC6ADE" w:rsidP="00CF16CE">
      <w:pPr>
        <w:ind w:hanging="180"/>
        <w:rPr>
          <w:lang w:bidi="fa-IR"/>
        </w:rPr>
      </w:pPr>
      <w:r>
        <w:rPr>
          <w:noProof/>
        </w:rPr>
        <w:drawing>
          <wp:inline distT="0" distB="0" distL="0" distR="0" wp14:anchorId="1ABEF734" wp14:editId="5291E28B">
            <wp:extent cx="6435725" cy="32385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15" cy="32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F2E5" w14:textId="5CF31247" w:rsidR="00CF16CE" w:rsidRDefault="00AC6ADE" w:rsidP="00AC6ADE">
      <w:pPr>
        <w:pStyle w:val="Heading1"/>
        <w:rPr>
          <w:lang w:bidi="fa-IR"/>
        </w:rPr>
      </w:pPr>
      <w:r>
        <w:rPr>
          <w:lang w:bidi="fa-IR"/>
        </w:rPr>
        <w:t>2.4 Stage 4</w:t>
      </w:r>
      <w:r w:rsidRPr="00361F61">
        <w:rPr>
          <w:lang w:bidi="fa-IR"/>
        </w:rPr>
        <w:t xml:space="preserve">: </w:t>
      </w:r>
      <w:r>
        <w:rPr>
          <w:lang w:bidi="fa-IR"/>
        </w:rPr>
        <w:t>click on ‘</w:t>
      </w:r>
      <w:r w:rsidR="00CF16CE">
        <w:rPr>
          <w:lang w:bidi="fa-IR"/>
        </w:rPr>
        <w:t>C</w:t>
      </w:r>
      <w:r>
        <w:rPr>
          <w:lang w:bidi="fa-IR"/>
        </w:rPr>
        <w:t>ompressor’</w:t>
      </w:r>
    </w:p>
    <w:p w14:paraId="525AC0B9" w14:textId="49C1824F" w:rsidR="00AC6ADE" w:rsidRDefault="00CF16CE" w:rsidP="00CF16CE">
      <w:pPr>
        <w:rPr>
          <w:lang w:bidi="fa-IR"/>
        </w:rPr>
      </w:pPr>
      <w:r>
        <w:rPr>
          <w:lang w:bidi="fa-IR"/>
        </w:rPr>
        <w:t>From ‘System Objects/Effects and Dynamic Range Control’ click on ‘Compressor’.</w:t>
      </w:r>
    </w:p>
    <w:p w14:paraId="70788F04" w14:textId="2923814D" w:rsidR="005A4ABB" w:rsidRDefault="00AC6ADE" w:rsidP="00AC6ADE">
      <w:pPr>
        <w:pStyle w:val="ListParagraph"/>
        <w:autoSpaceDE w:val="0"/>
        <w:autoSpaceDN w:val="0"/>
        <w:adjustRightInd w:val="0"/>
        <w:spacing w:before="240" w:after="360"/>
        <w:ind w:left="360" w:hanging="540"/>
        <w:jc w:val="left"/>
        <w:rPr>
          <w:rFonts w:asciiTheme="majorBidi" w:hAnsiTheme="majorBidi" w:cstheme="majorBidi"/>
          <w:szCs w:val="24"/>
          <w:lang w:bidi="fa-IR"/>
        </w:rPr>
      </w:pPr>
      <w:bookmarkStart w:id="0" w:name="_GoBack"/>
      <w:r>
        <w:rPr>
          <w:rFonts w:asciiTheme="majorBidi" w:hAnsiTheme="majorBidi" w:cstheme="majorBidi"/>
          <w:noProof/>
          <w:szCs w:val="24"/>
        </w:rPr>
        <w:drawing>
          <wp:inline distT="0" distB="0" distL="0" distR="0" wp14:anchorId="0E038CDD" wp14:editId="19F32D84">
            <wp:extent cx="6536055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184" cy="31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1CA7313" w14:textId="033C7701" w:rsidR="00CF16CE" w:rsidRDefault="00CF16CE" w:rsidP="00CF16CE">
      <w:pPr>
        <w:pStyle w:val="Heading1"/>
        <w:rPr>
          <w:lang w:bidi="fa-IR"/>
        </w:rPr>
      </w:pPr>
      <w:r>
        <w:rPr>
          <w:lang w:bidi="fa-IR"/>
        </w:rPr>
        <w:lastRenderedPageBreak/>
        <w:t>2.5 Stage 5</w:t>
      </w:r>
      <w:r w:rsidRPr="00361F61">
        <w:rPr>
          <w:lang w:bidi="fa-IR"/>
        </w:rPr>
        <w:t xml:space="preserve">: </w:t>
      </w:r>
      <w:r>
        <w:rPr>
          <w:lang w:bidi="fa-IR"/>
        </w:rPr>
        <w:t xml:space="preserve">click on ‘Examples’ </w:t>
      </w:r>
    </w:p>
    <w:p w14:paraId="15AE99EC" w14:textId="13ABADCB" w:rsidR="00F10459" w:rsidRDefault="00CF16CE" w:rsidP="00F10459">
      <w:pPr>
        <w:rPr>
          <w:lang w:bidi="fa-IR"/>
        </w:rPr>
      </w:pPr>
      <w:r>
        <w:rPr>
          <w:lang w:bidi="fa-IR"/>
        </w:rPr>
        <w:t>Click on ‘Examples’ from contents.</w:t>
      </w:r>
    </w:p>
    <w:p w14:paraId="6653B079" w14:textId="63349EC1" w:rsidR="00F10459" w:rsidRDefault="00CF16CE" w:rsidP="00F10459">
      <w:pPr>
        <w:rPr>
          <w:lang w:bidi="fa-IR"/>
        </w:rPr>
      </w:pPr>
      <w:r>
        <w:rPr>
          <w:noProof/>
        </w:rPr>
        <w:drawing>
          <wp:inline distT="0" distB="0" distL="0" distR="0" wp14:anchorId="74BB2C70" wp14:editId="0FB8F401">
            <wp:extent cx="6551294" cy="2997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554" cy="300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4B62" w14:textId="00CD8E59" w:rsidR="00CF16CE" w:rsidRDefault="00CF16CE" w:rsidP="00727ACD">
      <w:pPr>
        <w:pStyle w:val="Heading1"/>
        <w:rPr>
          <w:lang w:bidi="fa-IR"/>
        </w:rPr>
      </w:pPr>
      <w:r>
        <w:rPr>
          <w:lang w:bidi="fa-IR"/>
        </w:rPr>
        <w:t>2.6 Stage 6</w:t>
      </w:r>
      <w:r w:rsidRPr="00361F61">
        <w:rPr>
          <w:lang w:bidi="fa-IR"/>
        </w:rPr>
        <w:t xml:space="preserve">: </w:t>
      </w:r>
      <w:r w:rsidR="00727ACD">
        <w:rPr>
          <w:lang w:bidi="fa-IR"/>
        </w:rPr>
        <w:t>Expand ‘Compress Audio Signal’ and click on ‘Open Live Script’</w:t>
      </w:r>
    </w:p>
    <w:p w14:paraId="68DAA965" w14:textId="61968198" w:rsidR="00727ACD" w:rsidRPr="00727ACD" w:rsidRDefault="00727ACD" w:rsidP="00727ACD">
      <w:pPr>
        <w:rPr>
          <w:lang w:bidi="fa-IR"/>
        </w:rPr>
      </w:pPr>
      <w:r>
        <w:rPr>
          <w:lang w:bidi="fa-IR"/>
        </w:rPr>
        <w:t>After opening the example live script file, it was modified according to the needs.</w:t>
      </w:r>
    </w:p>
    <w:p w14:paraId="691996B5" w14:textId="6C8E1C86" w:rsidR="00F35D5A" w:rsidRPr="00727ACD" w:rsidRDefault="00CF16CE" w:rsidP="00727ACD">
      <w:pPr>
        <w:rPr>
          <w:lang w:bidi="fa-IR"/>
        </w:rPr>
      </w:pPr>
      <w:r>
        <w:rPr>
          <w:noProof/>
        </w:rPr>
        <w:drawing>
          <wp:inline distT="0" distB="0" distL="0" distR="0" wp14:anchorId="1E6033E8" wp14:editId="3054B432">
            <wp:extent cx="6549717" cy="28448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004" cy="285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DE10" w14:textId="63656329" w:rsidR="00472BB7" w:rsidRDefault="00341B07" w:rsidP="00105609">
      <w:pPr>
        <w:pStyle w:val="Heading1"/>
        <w:numPr>
          <w:ilvl w:val="0"/>
          <w:numId w:val="41"/>
        </w:numPr>
        <w:rPr>
          <w:lang w:bidi="fa-IR"/>
        </w:rPr>
      </w:pPr>
      <w:r w:rsidRPr="00E86CE6">
        <w:rPr>
          <w:lang w:bidi="fa-IR"/>
        </w:rPr>
        <w:lastRenderedPageBreak/>
        <w:t>Simulations Results</w:t>
      </w:r>
    </w:p>
    <w:p w14:paraId="6E9396B3" w14:textId="10F80DFC" w:rsidR="00A94EA9" w:rsidRDefault="00A94EA9" w:rsidP="00A94EA9">
      <w:pPr>
        <w:pStyle w:val="Heading2"/>
        <w:numPr>
          <w:ilvl w:val="1"/>
          <w:numId w:val="41"/>
        </w:numPr>
        <w:ind w:left="576" w:hanging="576"/>
        <w:rPr>
          <w:lang w:bidi="fa-IR"/>
        </w:rPr>
      </w:pPr>
      <w:r w:rsidRPr="00E86CE6">
        <w:rPr>
          <w:lang w:bidi="fa-IR"/>
        </w:rPr>
        <w:t>Running the Programs</w:t>
      </w:r>
    </w:p>
    <w:p w14:paraId="173D49CD" w14:textId="67AC15CC" w:rsidR="00A94EA9" w:rsidRDefault="00A94EA9" w:rsidP="009A168A">
      <w:pPr>
        <w:pStyle w:val="ListParagraph"/>
        <w:ind w:left="0" w:right="-270"/>
        <w:rPr>
          <w:lang w:bidi="fa-IR"/>
        </w:rPr>
      </w:pPr>
      <w:r w:rsidRPr="00711A12">
        <w:rPr>
          <w:lang w:bidi="fa-IR"/>
        </w:rPr>
        <w:t>In order to run this program,</w:t>
      </w:r>
      <w:r>
        <w:rPr>
          <w:lang w:bidi="fa-IR"/>
        </w:rPr>
        <w:t xml:space="preserve"> just open the </w:t>
      </w:r>
      <w:r w:rsidR="009A168A" w:rsidRPr="009A168A">
        <w:rPr>
          <w:b/>
          <w:bCs/>
          <w:lang w:bidi="fa-IR"/>
        </w:rPr>
        <w:t>DRCUsingAudioSystemTB_SamiraAbedini2021</w:t>
      </w:r>
      <w:r w:rsidRPr="009A168A">
        <w:rPr>
          <w:b/>
          <w:bCs/>
          <w:lang w:bidi="fa-IR"/>
        </w:rPr>
        <w:t>.mlx</w:t>
      </w:r>
      <w:r>
        <w:rPr>
          <w:lang w:bidi="fa-IR"/>
        </w:rPr>
        <w:t xml:space="preserve"> live script file in Matlab</w:t>
      </w:r>
      <w:r w:rsidR="007252B8">
        <w:rPr>
          <w:lang w:bidi="fa-IR"/>
        </w:rPr>
        <w:t xml:space="preserve"> Environment and click the Run button from live editor in Matlab toolstrip (as shown by red circle in below).</w:t>
      </w:r>
    </w:p>
    <w:p w14:paraId="4FCD13B1" w14:textId="55ADAF24" w:rsidR="009A168A" w:rsidRPr="00A94EA9" w:rsidRDefault="009A168A" w:rsidP="009A168A">
      <w:pPr>
        <w:pStyle w:val="ListParagraph"/>
        <w:ind w:left="0" w:right="-270" w:hanging="270"/>
        <w:rPr>
          <w:lang w:bidi="fa-IR"/>
        </w:rPr>
      </w:pPr>
      <w:r>
        <w:rPr>
          <w:noProof/>
        </w:rPr>
        <w:drawing>
          <wp:inline distT="0" distB="0" distL="0" distR="0" wp14:anchorId="0324D78A" wp14:editId="78150CC8">
            <wp:extent cx="6552565" cy="1381760"/>
            <wp:effectExtent l="0" t="0" r="63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nmeth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90"/>
                    <a:stretch/>
                  </pic:blipFill>
                  <pic:spPr bwMode="auto">
                    <a:xfrm>
                      <a:off x="0" y="0"/>
                      <a:ext cx="6552565" cy="138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9F4D6" w14:textId="5EEAEE8E" w:rsidR="00A94EA9" w:rsidRDefault="00A94EA9" w:rsidP="00A94EA9">
      <w:pPr>
        <w:ind w:left="-270"/>
        <w:rPr>
          <w:rtl/>
          <w:lang w:bidi="fa-IR"/>
        </w:rPr>
      </w:pPr>
    </w:p>
    <w:p w14:paraId="0D5F2D92" w14:textId="77777777" w:rsidR="002E66EA" w:rsidRDefault="002E66EA" w:rsidP="002E66EA">
      <w:pPr>
        <w:tabs>
          <w:tab w:val="left" w:pos="0"/>
          <w:tab w:val="right" w:pos="8910"/>
        </w:tabs>
        <w:rPr>
          <w:noProof/>
          <w:rtl/>
          <w:lang w:bidi="fa-IR"/>
        </w:rPr>
      </w:pPr>
      <w:r>
        <w:rPr>
          <w:noProof/>
          <w:lang w:bidi="fa-IR"/>
        </w:rPr>
        <w:t xml:space="preserve">Note: </w:t>
      </w:r>
    </w:p>
    <w:p w14:paraId="1763FE60" w14:textId="77777777" w:rsidR="002E66EA" w:rsidRDefault="002E66EA" w:rsidP="002E66EA">
      <w:pPr>
        <w:tabs>
          <w:tab w:val="left" w:pos="0"/>
          <w:tab w:val="right" w:pos="8910"/>
        </w:tabs>
        <w:rPr>
          <w:noProof/>
          <w:rtl/>
          <w:lang w:bidi="fa-IR"/>
        </w:rPr>
      </w:pPr>
      <w:r>
        <w:rPr>
          <w:noProof/>
          <w:lang w:bidi="fa-IR"/>
        </w:rPr>
        <w:t>The input signal ,</w:t>
      </w:r>
      <w:r>
        <w:rPr>
          <w:rFonts w:hint="cs"/>
          <w:noProof/>
          <w:rtl/>
          <w:lang w:bidi="fa-IR"/>
        </w:rPr>
        <w:t xml:space="preserve"> </w:t>
      </w:r>
      <w:r>
        <w:rPr>
          <w:noProof/>
          <w:lang w:bidi="fa-IR"/>
        </w:rPr>
        <w:t>‘</w:t>
      </w:r>
      <w:r w:rsidRPr="007E033B">
        <w:rPr>
          <w:b/>
          <w:bCs/>
          <w:noProof/>
          <w:lang w:bidi="fa-IR"/>
        </w:rPr>
        <w:t>noisy.wav</w:t>
      </w:r>
      <w:r>
        <w:rPr>
          <w:noProof/>
          <w:lang w:bidi="fa-IR"/>
        </w:rPr>
        <w:t>’ file , is located in ‘</w:t>
      </w:r>
      <w:r w:rsidRPr="007E033B">
        <w:rPr>
          <w:b/>
          <w:bCs/>
          <w:noProof/>
          <w:lang w:bidi="fa-IR"/>
        </w:rPr>
        <w:t>B.Sc. Simulations\Method2_Using Audio System toolbox\Matlab Files\Databases</w:t>
      </w:r>
      <w:r>
        <w:rPr>
          <w:noProof/>
          <w:lang w:bidi="fa-IR"/>
        </w:rPr>
        <w:t>’ File</w:t>
      </w:r>
      <w:r>
        <w:rPr>
          <w:rFonts w:hint="cs"/>
          <w:noProof/>
          <w:rtl/>
          <w:lang w:bidi="fa-IR"/>
        </w:rPr>
        <w:t>.</w:t>
      </w:r>
    </w:p>
    <w:p w14:paraId="0D56076D" w14:textId="6DF0451E" w:rsidR="002E66EA" w:rsidRDefault="002E66EA" w:rsidP="002E66EA">
      <w:pPr>
        <w:rPr>
          <w:lang w:bidi="fa-IR"/>
        </w:rPr>
      </w:pPr>
      <w:r>
        <w:rPr>
          <w:noProof/>
          <w:lang w:bidi="fa-IR"/>
        </w:rPr>
        <w:t>The output signal , ‘</w:t>
      </w:r>
      <w:r>
        <w:rPr>
          <w:b/>
          <w:bCs/>
          <w:noProof/>
          <w:lang w:bidi="fa-IR"/>
        </w:rPr>
        <w:t>CompressedSignal2</w:t>
      </w:r>
      <w:r w:rsidRPr="007E033B">
        <w:rPr>
          <w:b/>
          <w:bCs/>
          <w:noProof/>
          <w:lang w:bidi="fa-IR"/>
        </w:rPr>
        <w:t>.wav</w:t>
      </w:r>
      <w:r>
        <w:rPr>
          <w:noProof/>
          <w:lang w:bidi="fa-IR"/>
        </w:rPr>
        <w:t xml:space="preserve">’ file , will be saved in </w:t>
      </w:r>
      <w:r>
        <w:rPr>
          <w:lang w:bidi="fa-IR"/>
        </w:rPr>
        <w:t>‘</w:t>
      </w:r>
      <w:r w:rsidRPr="00F37801">
        <w:rPr>
          <w:b/>
          <w:bCs/>
          <w:lang w:bidi="fa-IR"/>
        </w:rPr>
        <w:t>B.Sc. Simulations\Method2_Using Audio System toolbox\Matlab Files\Results\Compressed Signal</w:t>
      </w:r>
      <w:r>
        <w:rPr>
          <w:lang w:bidi="fa-IR"/>
        </w:rPr>
        <w:t>’ file.</w:t>
      </w:r>
    </w:p>
    <w:p w14:paraId="3598859D" w14:textId="544802D7" w:rsidR="002E66EA" w:rsidRDefault="002E66EA" w:rsidP="002E66EA">
      <w:pPr>
        <w:rPr>
          <w:lang w:bidi="fa-IR"/>
        </w:rPr>
      </w:pPr>
    </w:p>
    <w:p w14:paraId="69A1E664" w14:textId="62DC3650" w:rsidR="002E66EA" w:rsidRDefault="002E66EA" w:rsidP="002E66EA">
      <w:pPr>
        <w:rPr>
          <w:lang w:bidi="fa-IR"/>
        </w:rPr>
      </w:pPr>
    </w:p>
    <w:p w14:paraId="351C85D6" w14:textId="74D6E3B6" w:rsidR="002E66EA" w:rsidRDefault="002E66EA" w:rsidP="002E66EA">
      <w:pPr>
        <w:rPr>
          <w:lang w:bidi="fa-IR"/>
        </w:rPr>
      </w:pPr>
    </w:p>
    <w:p w14:paraId="72EAC5B6" w14:textId="465D4DED" w:rsidR="002E66EA" w:rsidRDefault="002E66EA" w:rsidP="002E66EA">
      <w:pPr>
        <w:rPr>
          <w:lang w:bidi="fa-IR"/>
        </w:rPr>
      </w:pPr>
    </w:p>
    <w:p w14:paraId="04834A34" w14:textId="5C7EFFF0" w:rsidR="002E66EA" w:rsidRDefault="002E66EA" w:rsidP="002E66EA">
      <w:pPr>
        <w:rPr>
          <w:lang w:bidi="fa-IR"/>
        </w:rPr>
      </w:pPr>
    </w:p>
    <w:p w14:paraId="0F2D70BC" w14:textId="462C9740" w:rsidR="002E66EA" w:rsidRDefault="002E66EA" w:rsidP="002E66EA">
      <w:pPr>
        <w:rPr>
          <w:lang w:bidi="fa-IR"/>
        </w:rPr>
      </w:pPr>
    </w:p>
    <w:p w14:paraId="37B35E73" w14:textId="04273B5A" w:rsidR="002E66EA" w:rsidRDefault="002E66EA" w:rsidP="002E66EA">
      <w:pPr>
        <w:rPr>
          <w:lang w:bidi="fa-IR"/>
        </w:rPr>
      </w:pPr>
    </w:p>
    <w:p w14:paraId="701C9A39" w14:textId="0A1962CF" w:rsidR="002E66EA" w:rsidRDefault="002E66EA" w:rsidP="002E66EA">
      <w:pPr>
        <w:rPr>
          <w:lang w:bidi="fa-IR"/>
        </w:rPr>
      </w:pPr>
    </w:p>
    <w:p w14:paraId="0AF05F44" w14:textId="77777777" w:rsidR="002E66EA" w:rsidRPr="00A94EA9" w:rsidRDefault="002E66EA" w:rsidP="002E66EA">
      <w:pPr>
        <w:rPr>
          <w:lang w:bidi="fa-IR"/>
        </w:rPr>
      </w:pPr>
    </w:p>
    <w:p w14:paraId="5F18A9B2" w14:textId="4D2D89CE" w:rsidR="00B32B42" w:rsidRPr="002E66EA" w:rsidRDefault="00341B07" w:rsidP="002E66EA">
      <w:pPr>
        <w:pStyle w:val="Heading2"/>
        <w:numPr>
          <w:ilvl w:val="1"/>
          <w:numId w:val="41"/>
        </w:numPr>
        <w:ind w:left="576" w:hanging="576"/>
        <w:rPr>
          <w:lang w:bidi="fa-IR"/>
        </w:rPr>
      </w:pPr>
      <w:r w:rsidRPr="00E86CE6">
        <w:rPr>
          <w:lang w:bidi="fa-IR"/>
        </w:rPr>
        <w:lastRenderedPageBreak/>
        <w:t>Experimental Results</w:t>
      </w:r>
    </w:p>
    <w:p w14:paraId="117A6897" w14:textId="77777777" w:rsidR="00472BB7" w:rsidRDefault="00472BB7" w:rsidP="00472BB7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</w:rPr>
      </w:pPr>
      <w:r w:rsidRPr="00063FB2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54ABA8C" wp14:editId="2E03CE73">
            <wp:extent cx="6169660" cy="3152775"/>
            <wp:effectExtent l="0" t="0" r="2540" b="9525"/>
            <wp:docPr id="23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105" cy="3169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BE36F" w14:textId="0EF49F86" w:rsidR="00186638" w:rsidRPr="001022E2" w:rsidRDefault="004B46BA" w:rsidP="00105609">
      <w:pPr>
        <w:spacing w:line="240" w:lineRule="auto"/>
        <w:jc w:val="center"/>
        <w:rPr>
          <w:rFonts w:asciiTheme="majorBidi" w:hAnsiTheme="majorBidi" w:cstheme="majorBidi"/>
          <w:sz w:val="20"/>
          <w:szCs w:val="18"/>
        </w:rPr>
      </w:pPr>
      <w:r>
        <w:rPr>
          <w:rFonts w:asciiTheme="majorBidi" w:hAnsiTheme="majorBidi" w:cstheme="majorBidi"/>
          <w:b/>
          <w:bCs/>
          <w:sz w:val="20"/>
          <w:szCs w:val="18"/>
        </w:rPr>
        <w:t>Figure 4</w:t>
      </w:r>
      <w:r w:rsidR="00472BB7" w:rsidRPr="001022E2">
        <w:rPr>
          <w:rFonts w:asciiTheme="majorBidi" w:hAnsiTheme="majorBidi" w:cstheme="majorBidi"/>
          <w:b/>
          <w:bCs/>
          <w:sz w:val="20"/>
          <w:szCs w:val="18"/>
        </w:rPr>
        <w:t xml:space="preserve">: </w:t>
      </w:r>
      <w:r w:rsidR="00186638">
        <w:rPr>
          <w:rFonts w:asciiTheme="majorBidi" w:hAnsiTheme="majorBidi" w:cstheme="majorBidi"/>
          <w:sz w:val="20"/>
          <w:szCs w:val="18"/>
        </w:rPr>
        <w:t>output (static characteristic)</w:t>
      </w:r>
    </w:p>
    <w:p w14:paraId="74CBBDD5" w14:textId="6B8B7262" w:rsidR="00472BB7" w:rsidRDefault="00472BB7" w:rsidP="00B32B42">
      <w:pPr>
        <w:tabs>
          <w:tab w:val="left" w:pos="0"/>
        </w:tabs>
        <w:ind w:left="180"/>
        <w:rPr>
          <w:rFonts w:asciiTheme="majorBidi" w:hAnsiTheme="majorBidi" w:cstheme="majorBidi"/>
          <w:sz w:val="28"/>
          <w:szCs w:val="28"/>
          <w:lang w:bidi="fa-IR"/>
        </w:rPr>
      </w:pPr>
    </w:p>
    <w:p w14:paraId="1CAC055E" w14:textId="77777777" w:rsidR="00472BB7" w:rsidRDefault="00472BB7" w:rsidP="00472BB7">
      <w:pPr>
        <w:tabs>
          <w:tab w:val="left" w:pos="0"/>
        </w:tabs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</w:rPr>
      </w:pPr>
      <w:r w:rsidRPr="00063FB2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E36FE1D" wp14:editId="740A943C">
            <wp:extent cx="6294209" cy="3521710"/>
            <wp:effectExtent l="0" t="0" r="0" b="2540"/>
            <wp:docPr id="24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106" cy="352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80A9A6" w14:textId="16199E55" w:rsidR="00105609" w:rsidRPr="002E66EA" w:rsidRDefault="004B46BA" w:rsidP="002E66EA">
      <w:pPr>
        <w:spacing w:line="240" w:lineRule="auto"/>
        <w:jc w:val="center"/>
        <w:rPr>
          <w:rFonts w:asciiTheme="majorBidi" w:hAnsiTheme="majorBidi" w:cstheme="majorBidi"/>
          <w:sz w:val="20"/>
          <w:szCs w:val="18"/>
        </w:rPr>
      </w:pPr>
      <w:r>
        <w:rPr>
          <w:rFonts w:asciiTheme="majorBidi" w:hAnsiTheme="majorBidi" w:cstheme="majorBidi"/>
          <w:b/>
          <w:bCs/>
          <w:sz w:val="20"/>
          <w:szCs w:val="18"/>
        </w:rPr>
        <w:t>Figure 5</w:t>
      </w:r>
      <w:r w:rsidR="00472BB7" w:rsidRPr="001022E2">
        <w:rPr>
          <w:rFonts w:asciiTheme="majorBidi" w:hAnsiTheme="majorBidi" w:cstheme="majorBidi"/>
          <w:b/>
          <w:bCs/>
          <w:sz w:val="20"/>
          <w:szCs w:val="18"/>
        </w:rPr>
        <w:t xml:space="preserve">: </w:t>
      </w:r>
      <w:r w:rsidR="00105609">
        <w:rPr>
          <w:rFonts w:asciiTheme="majorBidi" w:hAnsiTheme="majorBidi" w:cstheme="majorBidi"/>
          <w:sz w:val="20"/>
          <w:szCs w:val="18"/>
        </w:rPr>
        <w:t>compressed signal and gain</w:t>
      </w:r>
    </w:p>
    <w:p w14:paraId="0EA94FDD" w14:textId="6B082BAE" w:rsidR="002343C5" w:rsidRDefault="002D2283" w:rsidP="00ED4180">
      <w:pPr>
        <w:pStyle w:val="Heading1"/>
        <w:rPr>
          <w:lang w:bidi="fa-IR"/>
        </w:rPr>
      </w:pPr>
      <w:r w:rsidRPr="009841AB">
        <w:rPr>
          <w:lang w:bidi="fa-IR"/>
        </w:rPr>
        <w:lastRenderedPageBreak/>
        <w:t>References:</w:t>
      </w:r>
    </w:p>
    <w:p w14:paraId="2B2FB027" w14:textId="3E4A4DF0" w:rsidR="00174145" w:rsidRPr="004B46BA" w:rsidRDefault="00174145" w:rsidP="004B46BA">
      <w:pPr>
        <w:pStyle w:val="ListParagraph"/>
        <w:numPr>
          <w:ilvl w:val="0"/>
          <w:numId w:val="10"/>
        </w:numPr>
        <w:spacing w:after="240" w:line="276" w:lineRule="auto"/>
        <w:rPr>
          <w:rFonts w:asciiTheme="majorBidi" w:hAnsiTheme="majorBidi" w:cstheme="majorBidi"/>
          <w:sz w:val="20"/>
          <w:szCs w:val="20"/>
        </w:rPr>
      </w:pPr>
      <w:r w:rsidRPr="004B46BA">
        <w:rPr>
          <w:rFonts w:asciiTheme="majorBidi" w:hAnsiTheme="majorBidi" w:cstheme="majorBidi"/>
          <w:sz w:val="20"/>
          <w:szCs w:val="20"/>
        </w:rPr>
        <w:t xml:space="preserve">P. </w:t>
      </w:r>
      <w:proofErr w:type="spellStart"/>
      <w:r w:rsidRPr="004B46BA">
        <w:rPr>
          <w:rFonts w:asciiTheme="majorBidi" w:hAnsiTheme="majorBidi" w:cstheme="majorBidi"/>
          <w:sz w:val="20"/>
          <w:szCs w:val="20"/>
        </w:rPr>
        <w:t>Dutilleux</w:t>
      </w:r>
      <w:proofErr w:type="spellEnd"/>
      <w:r w:rsidRPr="004B46BA">
        <w:rPr>
          <w:rFonts w:asciiTheme="majorBidi" w:hAnsiTheme="majorBidi" w:cstheme="majorBidi"/>
          <w:sz w:val="20"/>
          <w:szCs w:val="20"/>
        </w:rPr>
        <w:t>, et al., “Nonlinear Processing, Chap. 4,”</w:t>
      </w:r>
      <w:r w:rsidR="004B46BA" w:rsidRPr="004B46BA">
        <w:rPr>
          <w:rFonts w:asciiTheme="majorBidi" w:hAnsiTheme="majorBidi" w:cstheme="majorBidi"/>
          <w:sz w:val="20"/>
          <w:szCs w:val="20"/>
        </w:rPr>
        <w:t xml:space="preserve"> </w:t>
      </w:r>
      <w:r w:rsidRPr="004B46BA">
        <w:rPr>
          <w:rFonts w:asciiTheme="majorBidi" w:hAnsiTheme="majorBidi" w:cstheme="majorBidi"/>
          <w:sz w:val="20"/>
          <w:szCs w:val="20"/>
        </w:rPr>
        <w:t xml:space="preserve">in </w:t>
      </w:r>
      <w:proofErr w:type="spellStart"/>
      <w:proofErr w:type="gramStart"/>
      <w:r w:rsidRPr="004B46BA">
        <w:rPr>
          <w:rFonts w:asciiTheme="majorBidi" w:hAnsiTheme="majorBidi" w:cstheme="majorBidi"/>
          <w:sz w:val="20"/>
          <w:szCs w:val="20"/>
        </w:rPr>
        <w:t>Dafx:Digital</w:t>
      </w:r>
      <w:proofErr w:type="spellEnd"/>
      <w:proofErr w:type="gramEnd"/>
      <w:r w:rsidRPr="004B46BA">
        <w:rPr>
          <w:rFonts w:asciiTheme="majorBidi" w:hAnsiTheme="majorBidi" w:cstheme="majorBidi"/>
          <w:sz w:val="20"/>
          <w:szCs w:val="20"/>
        </w:rPr>
        <w:t xml:space="preserve"> Audio Effects, U. </w:t>
      </w:r>
      <w:proofErr w:type="spellStart"/>
      <w:r w:rsidRPr="004B46BA">
        <w:rPr>
          <w:rFonts w:asciiTheme="majorBidi" w:hAnsiTheme="majorBidi" w:cstheme="majorBidi"/>
          <w:sz w:val="20"/>
          <w:szCs w:val="20"/>
        </w:rPr>
        <w:t>Zoelzer</w:t>
      </w:r>
      <w:proofErr w:type="spellEnd"/>
      <w:r w:rsidRPr="004B46BA">
        <w:rPr>
          <w:rFonts w:asciiTheme="majorBidi" w:hAnsiTheme="majorBidi" w:cstheme="majorBidi"/>
          <w:sz w:val="20"/>
          <w:szCs w:val="20"/>
        </w:rPr>
        <w:t xml:space="preserve">, Ed. (2nd </w:t>
      </w:r>
      <w:proofErr w:type="spellStart"/>
      <w:r w:rsidRPr="004B46BA">
        <w:rPr>
          <w:rFonts w:asciiTheme="majorBidi" w:hAnsiTheme="majorBidi" w:cstheme="majorBidi"/>
          <w:sz w:val="20"/>
          <w:szCs w:val="20"/>
        </w:rPr>
        <w:t>ed</w:t>
      </w:r>
      <w:proofErr w:type="spellEnd"/>
      <w:r w:rsidRPr="004B46BA">
        <w:rPr>
          <w:rFonts w:asciiTheme="majorBidi" w:hAnsiTheme="majorBidi" w:cstheme="majorBidi"/>
          <w:sz w:val="20"/>
          <w:szCs w:val="20"/>
        </w:rPr>
        <w:t>:</w:t>
      </w:r>
    </w:p>
    <w:p w14:paraId="2149FA8D" w14:textId="5F859D0F" w:rsidR="00174145" w:rsidRPr="004B46BA" w:rsidRDefault="00174145" w:rsidP="00174145">
      <w:pPr>
        <w:pStyle w:val="ListParagraph"/>
        <w:spacing w:after="240" w:line="276" w:lineRule="auto"/>
        <w:rPr>
          <w:rFonts w:asciiTheme="majorBidi" w:hAnsiTheme="majorBidi" w:cstheme="majorBidi"/>
          <w:sz w:val="20"/>
          <w:szCs w:val="20"/>
        </w:rPr>
      </w:pPr>
      <w:r w:rsidRPr="004B46BA">
        <w:rPr>
          <w:rFonts w:asciiTheme="majorBidi" w:hAnsiTheme="majorBidi" w:cstheme="majorBidi"/>
          <w:sz w:val="20"/>
          <w:szCs w:val="20"/>
        </w:rPr>
        <w:t>Wiley, John &amp; Sons, 2011), p. 554.</w:t>
      </w:r>
    </w:p>
    <w:p w14:paraId="504638C2" w14:textId="07168224" w:rsidR="00C801F7" w:rsidRPr="004B46BA" w:rsidRDefault="00174145" w:rsidP="004B46BA">
      <w:pPr>
        <w:pStyle w:val="ListParagraph"/>
        <w:numPr>
          <w:ilvl w:val="0"/>
          <w:numId w:val="10"/>
        </w:numPr>
        <w:spacing w:after="240" w:line="276" w:lineRule="auto"/>
        <w:rPr>
          <w:rFonts w:asciiTheme="majorBidi" w:hAnsiTheme="majorBidi" w:cstheme="majorBidi"/>
          <w:sz w:val="20"/>
          <w:szCs w:val="20"/>
        </w:rPr>
      </w:pPr>
      <w:r w:rsidRPr="004B46BA">
        <w:rPr>
          <w:rFonts w:asciiTheme="majorBidi" w:hAnsiTheme="majorBidi" w:cstheme="majorBidi"/>
          <w:sz w:val="20"/>
          <w:szCs w:val="20"/>
        </w:rPr>
        <w:t>J. O. Smith, Introduction to Digital Filters with Audio</w:t>
      </w:r>
      <w:r w:rsidR="004B46BA" w:rsidRPr="004B46BA">
        <w:rPr>
          <w:rFonts w:asciiTheme="majorBidi" w:hAnsiTheme="majorBidi" w:cstheme="majorBidi"/>
          <w:sz w:val="20"/>
          <w:szCs w:val="20"/>
        </w:rPr>
        <w:t xml:space="preserve"> </w:t>
      </w:r>
      <w:r w:rsidRPr="004B46BA">
        <w:rPr>
          <w:rFonts w:asciiTheme="majorBidi" w:hAnsiTheme="majorBidi" w:cstheme="majorBidi"/>
          <w:sz w:val="20"/>
          <w:szCs w:val="20"/>
        </w:rPr>
        <w:t>Applications (</w:t>
      </w:r>
      <w:proofErr w:type="spellStart"/>
      <w:r w:rsidRPr="004B46BA">
        <w:rPr>
          <w:rFonts w:asciiTheme="majorBidi" w:hAnsiTheme="majorBidi" w:cstheme="majorBidi"/>
          <w:sz w:val="20"/>
          <w:szCs w:val="20"/>
        </w:rPr>
        <w:t>Booksurge</w:t>
      </w:r>
      <w:proofErr w:type="spellEnd"/>
      <w:r w:rsidRPr="004B46B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B46BA">
        <w:rPr>
          <w:rFonts w:asciiTheme="majorBidi" w:hAnsiTheme="majorBidi" w:cstheme="majorBidi"/>
          <w:sz w:val="20"/>
          <w:szCs w:val="20"/>
        </w:rPr>
        <w:t>Llc</w:t>
      </w:r>
      <w:proofErr w:type="spellEnd"/>
      <w:r w:rsidRPr="004B46BA">
        <w:rPr>
          <w:rFonts w:asciiTheme="majorBidi" w:hAnsiTheme="majorBidi" w:cstheme="majorBidi"/>
          <w:sz w:val="20"/>
          <w:szCs w:val="20"/>
        </w:rPr>
        <w:t>, 2007).</w:t>
      </w:r>
      <w:r w:rsidR="00C801F7" w:rsidRPr="004B46BA">
        <w:rPr>
          <w:rFonts w:asciiTheme="majorBidi" w:hAnsiTheme="majorBidi" w:cstheme="majorBidi"/>
          <w:sz w:val="20"/>
          <w:szCs w:val="20"/>
        </w:rPr>
        <w:t>…</w:t>
      </w:r>
    </w:p>
    <w:p w14:paraId="13A9FD4D" w14:textId="4413BAC4" w:rsidR="00303730" w:rsidRDefault="00174145" w:rsidP="00F37801">
      <w:pPr>
        <w:pStyle w:val="ListParagraph"/>
        <w:numPr>
          <w:ilvl w:val="0"/>
          <w:numId w:val="10"/>
        </w:numPr>
        <w:spacing w:after="240" w:line="276" w:lineRule="auto"/>
        <w:rPr>
          <w:rFonts w:asciiTheme="majorBidi" w:hAnsiTheme="majorBidi" w:cstheme="majorBidi"/>
          <w:sz w:val="20"/>
          <w:szCs w:val="20"/>
        </w:rPr>
      </w:pPr>
      <w:proofErr w:type="spellStart"/>
      <w:r w:rsidRPr="004B46BA">
        <w:rPr>
          <w:rFonts w:asciiTheme="majorBidi" w:hAnsiTheme="majorBidi" w:cstheme="majorBidi"/>
          <w:sz w:val="20"/>
          <w:szCs w:val="20"/>
        </w:rPr>
        <w:t>Giannoulis</w:t>
      </w:r>
      <w:proofErr w:type="spellEnd"/>
      <w:r w:rsidRPr="004B46BA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4B46BA">
        <w:rPr>
          <w:rFonts w:asciiTheme="majorBidi" w:hAnsiTheme="majorBidi" w:cstheme="majorBidi"/>
          <w:sz w:val="20"/>
          <w:szCs w:val="20"/>
        </w:rPr>
        <w:t>Dimitrios</w:t>
      </w:r>
      <w:proofErr w:type="spellEnd"/>
      <w:r w:rsidRPr="004B46BA">
        <w:rPr>
          <w:rFonts w:asciiTheme="majorBidi" w:hAnsiTheme="majorBidi" w:cstheme="majorBidi"/>
          <w:sz w:val="20"/>
          <w:szCs w:val="20"/>
        </w:rPr>
        <w:t xml:space="preserve"> &amp; </w:t>
      </w:r>
      <w:proofErr w:type="spellStart"/>
      <w:r w:rsidRPr="004B46BA">
        <w:rPr>
          <w:rFonts w:asciiTheme="majorBidi" w:hAnsiTheme="majorBidi" w:cstheme="majorBidi"/>
          <w:sz w:val="20"/>
          <w:szCs w:val="20"/>
        </w:rPr>
        <w:t>Massberg</w:t>
      </w:r>
      <w:proofErr w:type="spellEnd"/>
      <w:r w:rsidRPr="004B46BA">
        <w:rPr>
          <w:rFonts w:asciiTheme="majorBidi" w:hAnsiTheme="majorBidi" w:cstheme="majorBidi"/>
          <w:sz w:val="20"/>
          <w:szCs w:val="20"/>
        </w:rPr>
        <w:t>, Michael &amp; Reiss, Joshua. (2012). Digital Dynamic Range Compressor Design—A Tutorial and Analysis. AES: Journal of the Audio Engineering Society. 60.</w:t>
      </w:r>
    </w:p>
    <w:p w14:paraId="43F0C69F" w14:textId="445151B7" w:rsidR="00F37801" w:rsidRPr="00F37801" w:rsidRDefault="00CD02E9" w:rsidP="00F37801">
      <w:pPr>
        <w:pStyle w:val="ListParagraph"/>
        <w:numPr>
          <w:ilvl w:val="0"/>
          <w:numId w:val="10"/>
        </w:numPr>
        <w:spacing w:after="240" w:line="276" w:lineRule="auto"/>
        <w:rPr>
          <w:rFonts w:asciiTheme="majorBidi" w:hAnsiTheme="majorBidi" w:cstheme="majorBidi"/>
          <w:sz w:val="20"/>
          <w:szCs w:val="20"/>
        </w:rPr>
      </w:pPr>
      <w:hyperlink r:id="rId22" w:history="1">
        <w:r w:rsidR="00F37801">
          <w:rPr>
            <w:rStyle w:val="Hyperlink"/>
          </w:rPr>
          <w:t>https://www.mathworks.com/help/audio/ref/compressor-system-object.html</w:t>
        </w:r>
      </w:hyperlink>
    </w:p>
    <w:p w14:paraId="7EB8AA66" w14:textId="77777777" w:rsidR="00F37801" w:rsidRPr="00F37801" w:rsidRDefault="00F37801" w:rsidP="00F37801">
      <w:pPr>
        <w:pStyle w:val="ListParagraph"/>
        <w:spacing w:after="240" w:line="276" w:lineRule="auto"/>
        <w:rPr>
          <w:rFonts w:asciiTheme="majorBidi" w:hAnsiTheme="majorBidi" w:cstheme="majorBidi"/>
          <w:sz w:val="20"/>
          <w:szCs w:val="20"/>
        </w:rPr>
      </w:pPr>
    </w:p>
    <w:sectPr w:rsidR="00F37801" w:rsidRPr="00F37801" w:rsidSect="00D25F2B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2120EA" w14:textId="77777777" w:rsidR="00CD02E9" w:rsidRDefault="00CD02E9" w:rsidP="00526708">
      <w:pPr>
        <w:spacing w:line="240" w:lineRule="auto"/>
      </w:pPr>
      <w:r>
        <w:separator/>
      </w:r>
    </w:p>
  </w:endnote>
  <w:endnote w:type="continuationSeparator" w:id="0">
    <w:p w14:paraId="0D941A3F" w14:textId="77777777" w:rsidR="00CD02E9" w:rsidRDefault="00CD02E9" w:rsidP="005267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Mitra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46862"/>
      <w:docPartObj>
        <w:docPartGallery w:val="Page Numbers (Bottom of Page)"/>
        <w:docPartUnique/>
      </w:docPartObj>
    </w:sdtPr>
    <w:sdtEndPr/>
    <w:sdtContent>
      <w:p w14:paraId="2A806B7A" w14:textId="3C57411D" w:rsidR="00DC3B85" w:rsidRDefault="00DC3B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2EE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1BA7E7FC" w14:textId="77777777" w:rsidR="00DC3B85" w:rsidRDefault="00DC3B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64EBE2" w14:textId="77777777" w:rsidR="00CD02E9" w:rsidRDefault="00CD02E9" w:rsidP="00526708">
      <w:pPr>
        <w:spacing w:line="240" w:lineRule="auto"/>
      </w:pPr>
      <w:r>
        <w:separator/>
      </w:r>
    </w:p>
  </w:footnote>
  <w:footnote w:type="continuationSeparator" w:id="0">
    <w:p w14:paraId="38F52564" w14:textId="77777777" w:rsidR="00CD02E9" w:rsidRDefault="00CD02E9" w:rsidP="005267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140F"/>
    <w:multiLevelType w:val="hybridMultilevel"/>
    <w:tmpl w:val="4CB05CDC"/>
    <w:lvl w:ilvl="0" w:tplc="39524874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C03FA3"/>
    <w:multiLevelType w:val="hybridMultilevel"/>
    <w:tmpl w:val="DB7E3284"/>
    <w:lvl w:ilvl="0" w:tplc="FF6EC37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B0B22"/>
    <w:multiLevelType w:val="hybridMultilevel"/>
    <w:tmpl w:val="EE420CA6"/>
    <w:lvl w:ilvl="0" w:tplc="86947A4C">
      <w:start w:val="1"/>
      <w:numFmt w:val="upperLetter"/>
      <w:lvlText w:val="%1."/>
      <w:lvlJc w:val="right"/>
      <w:pPr>
        <w:ind w:left="502" w:hanging="360"/>
      </w:pPr>
      <w:rPr>
        <w:rFonts w:ascii="Times New Roman" w:hAnsi="Times New Roman" w:cs="B Nazanin" w:hint="default"/>
        <w:b/>
        <w:bCs/>
        <w:i w:val="0"/>
        <w:iCs w:val="0"/>
        <w:color w:val="auto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0FBF4423"/>
    <w:multiLevelType w:val="hybridMultilevel"/>
    <w:tmpl w:val="6AA0171E"/>
    <w:lvl w:ilvl="0" w:tplc="3FFAE886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31077"/>
    <w:multiLevelType w:val="hybridMultilevel"/>
    <w:tmpl w:val="DE5C0C00"/>
    <w:lvl w:ilvl="0" w:tplc="BA7EF2B0">
      <w:start w:val="1"/>
      <w:numFmt w:val="decimal"/>
      <w:lvlText w:val="[%1]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52691"/>
    <w:multiLevelType w:val="hybridMultilevel"/>
    <w:tmpl w:val="7F0E9C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4DE37EA"/>
    <w:multiLevelType w:val="hybridMultilevel"/>
    <w:tmpl w:val="0BC87A0A"/>
    <w:lvl w:ilvl="0" w:tplc="45505CA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16893CE8"/>
    <w:multiLevelType w:val="hybridMultilevel"/>
    <w:tmpl w:val="B1128F9A"/>
    <w:lvl w:ilvl="0" w:tplc="FAFAEDB8">
      <w:start w:val="18"/>
      <w:numFmt w:val="decimal"/>
      <w:lvlText w:val="[%1] 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CD30FC"/>
    <w:multiLevelType w:val="hybridMultilevel"/>
    <w:tmpl w:val="B800615E"/>
    <w:lvl w:ilvl="0" w:tplc="CE6A339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AC0B66"/>
    <w:multiLevelType w:val="hybridMultilevel"/>
    <w:tmpl w:val="37F2B90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3F137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5CF23F2"/>
    <w:multiLevelType w:val="hybridMultilevel"/>
    <w:tmpl w:val="6E788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F47D00"/>
    <w:multiLevelType w:val="hybridMultilevel"/>
    <w:tmpl w:val="85AC8FBE"/>
    <w:lvl w:ilvl="0" w:tplc="731683EC">
      <w:start w:val="1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C6342B"/>
    <w:multiLevelType w:val="hybridMultilevel"/>
    <w:tmpl w:val="DB7E3284"/>
    <w:lvl w:ilvl="0" w:tplc="FF6EC37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E57688"/>
    <w:multiLevelType w:val="hybridMultilevel"/>
    <w:tmpl w:val="DE6C6FE2"/>
    <w:lvl w:ilvl="0" w:tplc="99E442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CC064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A430E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7864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FC87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B66A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D488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7C736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EC99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94EC2"/>
    <w:multiLevelType w:val="hybridMultilevel"/>
    <w:tmpl w:val="7E506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902A8A"/>
    <w:multiLevelType w:val="hybridMultilevel"/>
    <w:tmpl w:val="2FD0998A"/>
    <w:lvl w:ilvl="0" w:tplc="E482CF1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33587F14"/>
    <w:multiLevelType w:val="hybridMultilevel"/>
    <w:tmpl w:val="15CA280E"/>
    <w:lvl w:ilvl="0" w:tplc="82D25B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916FEC"/>
    <w:multiLevelType w:val="hybridMultilevel"/>
    <w:tmpl w:val="12826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BD417C"/>
    <w:multiLevelType w:val="hybridMultilevel"/>
    <w:tmpl w:val="E168DF5E"/>
    <w:lvl w:ilvl="0" w:tplc="A3404D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DA4D1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3E99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D6AC0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5C16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E684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3C53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522A2C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ACD3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B85F1D"/>
    <w:multiLevelType w:val="hybridMultilevel"/>
    <w:tmpl w:val="A0A2F13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A0A5991"/>
    <w:multiLevelType w:val="hybridMultilevel"/>
    <w:tmpl w:val="7780FFF4"/>
    <w:lvl w:ilvl="0" w:tplc="00E461E2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22" w15:restartNumberingAfterBreak="0">
    <w:nsid w:val="40205D54"/>
    <w:multiLevelType w:val="hybridMultilevel"/>
    <w:tmpl w:val="980C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022E4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2B42FB8"/>
    <w:multiLevelType w:val="hybridMultilevel"/>
    <w:tmpl w:val="0848FC9A"/>
    <w:lvl w:ilvl="0" w:tplc="663EE0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4C16BD2"/>
    <w:multiLevelType w:val="hybridMultilevel"/>
    <w:tmpl w:val="E1949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D30F8D"/>
    <w:multiLevelType w:val="hybridMultilevel"/>
    <w:tmpl w:val="948E7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273241"/>
    <w:multiLevelType w:val="hybridMultilevel"/>
    <w:tmpl w:val="2ADA585C"/>
    <w:lvl w:ilvl="0" w:tplc="05083D68">
      <w:start w:val="1"/>
      <w:numFmt w:val="decimal"/>
      <w:lvlText w:val="[%1] 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204FEB"/>
    <w:multiLevelType w:val="hybridMultilevel"/>
    <w:tmpl w:val="40D22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01679F"/>
    <w:multiLevelType w:val="hybridMultilevel"/>
    <w:tmpl w:val="7FC40D60"/>
    <w:lvl w:ilvl="0" w:tplc="3E48AAD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1100852"/>
    <w:multiLevelType w:val="hybridMultilevel"/>
    <w:tmpl w:val="966C5816"/>
    <w:lvl w:ilvl="0" w:tplc="76E25CE0">
      <w:start w:val="1"/>
      <w:numFmt w:val="decimal"/>
      <w:lvlText w:val="%1)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2FF5997"/>
    <w:multiLevelType w:val="hybridMultilevel"/>
    <w:tmpl w:val="9ECC941E"/>
    <w:lvl w:ilvl="0" w:tplc="FF6EC37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282268"/>
    <w:multiLevelType w:val="hybridMultilevel"/>
    <w:tmpl w:val="DB7E3284"/>
    <w:lvl w:ilvl="0" w:tplc="FF6EC37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C64525"/>
    <w:multiLevelType w:val="hybridMultilevel"/>
    <w:tmpl w:val="CAE09A5E"/>
    <w:lvl w:ilvl="0" w:tplc="FF6EC37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6F29E7"/>
    <w:multiLevelType w:val="hybridMultilevel"/>
    <w:tmpl w:val="800E2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9956CC"/>
    <w:multiLevelType w:val="hybridMultilevel"/>
    <w:tmpl w:val="DE063882"/>
    <w:lvl w:ilvl="0" w:tplc="EEC472A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5F825028"/>
    <w:multiLevelType w:val="hybridMultilevel"/>
    <w:tmpl w:val="D40A189A"/>
    <w:lvl w:ilvl="0" w:tplc="4FC806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3767637"/>
    <w:multiLevelType w:val="hybridMultilevel"/>
    <w:tmpl w:val="0616D87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8" w15:restartNumberingAfterBreak="0">
    <w:nsid w:val="64EF76B3"/>
    <w:multiLevelType w:val="hybridMultilevel"/>
    <w:tmpl w:val="4D7AB7F0"/>
    <w:lvl w:ilvl="0" w:tplc="2878E69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color w:val="E36C0A" w:themeColor="accent6" w:themeShade="BF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17315D"/>
    <w:multiLevelType w:val="hybridMultilevel"/>
    <w:tmpl w:val="E14A63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A726352"/>
    <w:multiLevelType w:val="hybridMultilevel"/>
    <w:tmpl w:val="9C446D92"/>
    <w:lvl w:ilvl="0" w:tplc="0C96498E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7A7D50"/>
    <w:multiLevelType w:val="hybridMultilevel"/>
    <w:tmpl w:val="6D5241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732A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6D47534"/>
    <w:multiLevelType w:val="hybridMultilevel"/>
    <w:tmpl w:val="C1402DD2"/>
    <w:lvl w:ilvl="0" w:tplc="162AAC3A">
      <w:start w:val="1"/>
      <w:numFmt w:val="lowerLetter"/>
      <w:lvlText w:val="%1)"/>
      <w:lvlJc w:val="left"/>
      <w:pPr>
        <w:ind w:left="720" w:hanging="360"/>
      </w:pPr>
      <w:rPr>
        <w:rFonts w:hint="default"/>
        <w:color w:val="E36C0A" w:themeColor="accent6" w:themeShade="BF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2770C7"/>
    <w:multiLevelType w:val="hybridMultilevel"/>
    <w:tmpl w:val="9ECC941E"/>
    <w:lvl w:ilvl="0" w:tplc="FF6EC37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5E2A8F"/>
    <w:multiLevelType w:val="hybridMultilevel"/>
    <w:tmpl w:val="D2CC54B2"/>
    <w:lvl w:ilvl="0" w:tplc="731683EC">
      <w:start w:val="1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F46CDB"/>
    <w:multiLevelType w:val="hybridMultilevel"/>
    <w:tmpl w:val="8CB0D5CE"/>
    <w:lvl w:ilvl="0" w:tplc="68D66A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1"/>
  </w:num>
  <w:num w:numId="2">
    <w:abstractNumId w:val="8"/>
  </w:num>
  <w:num w:numId="3">
    <w:abstractNumId w:val="43"/>
  </w:num>
  <w:num w:numId="4">
    <w:abstractNumId w:val="37"/>
  </w:num>
  <w:num w:numId="5">
    <w:abstractNumId w:val="38"/>
  </w:num>
  <w:num w:numId="6">
    <w:abstractNumId w:val="42"/>
  </w:num>
  <w:num w:numId="7">
    <w:abstractNumId w:val="41"/>
  </w:num>
  <w:num w:numId="8">
    <w:abstractNumId w:val="31"/>
  </w:num>
  <w:num w:numId="9">
    <w:abstractNumId w:val="33"/>
  </w:num>
  <w:num w:numId="10">
    <w:abstractNumId w:val="4"/>
  </w:num>
  <w:num w:numId="11">
    <w:abstractNumId w:val="5"/>
  </w:num>
  <w:num w:numId="12">
    <w:abstractNumId w:val="3"/>
  </w:num>
  <w:num w:numId="13">
    <w:abstractNumId w:val="35"/>
  </w:num>
  <w:num w:numId="14">
    <w:abstractNumId w:val="16"/>
  </w:num>
  <w:num w:numId="15">
    <w:abstractNumId w:val="6"/>
  </w:num>
  <w:num w:numId="16">
    <w:abstractNumId w:val="20"/>
  </w:num>
  <w:num w:numId="17">
    <w:abstractNumId w:val="46"/>
  </w:num>
  <w:num w:numId="18">
    <w:abstractNumId w:val="24"/>
  </w:num>
  <w:num w:numId="19">
    <w:abstractNumId w:val="30"/>
  </w:num>
  <w:num w:numId="20">
    <w:abstractNumId w:val="29"/>
  </w:num>
  <w:num w:numId="21">
    <w:abstractNumId w:val="40"/>
  </w:num>
  <w:num w:numId="22">
    <w:abstractNumId w:val="44"/>
  </w:num>
  <w:num w:numId="23">
    <w:abstractNumId w:val="13"/>
  </w:num>
  <w:num w:numId="24">
    <w:abstractNumId w:val="1"/>
  </w:num>
  <w:num w:numId="25">
    <w:abstractNumId w:val="32"/>
  </w:num>
  <w:num w:numId="26">
    <w:abstractNumId w:val="0"/>
  </w:num>
  <w:num w:numId="27">
    <w:abstractNumId w:val="12"/>
  </w:num>
  <w:num w:numId="28">
    <w:abstractNumId w:val="45"/>
  </w:num>
  <w:num w:numId="29">
    <w:abstractNumId w:val="17"/>
  </w:num>
  <w:num w:numId="30">
    <w:abstractNumId w:val="19"/>
  </w:num>
  <w:num w:numId="31">
    <w:abstractNumId w:val="14"/>
  </w:num>
  <w:num w:numId="32">
    <w:abstractNumId w:val="2"/>
  </w:num>
  <w:num w:numId="33">
    <w:abstractNumId w:val="36"/>
  </w:num>
  <w:num w:numId="34">
    <w:abstractNumId w:val="42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20" w:hanging="720"/>
        </w:pPr>
        <w:rPr>
          <w:rFonts w:ascii="Times New Roman" w:hAnsi="Times New Roman" w:hint="default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35">
    <w:abstractNumId w:val="18"/>
  </w:num>
  <w:num w:numId="36">
    <w:abstractNumId w:val="34"/>
  </w:num>
  <w:num w:numId="37">
    <w:abstractNumId w:val="27"/>
  </w:num>
  <w:num w:numId="38">
    <w:abstractNumId w:val="7"/>
  </w:num>
  <w:num w:numId="39">
    <w:abstractNumId w:val="23"/>
  </w:num>
  <w:num w:numId="40">
    <w:abstractNumId w:val="11"/>
  </w:num>
  <w:num w:numId="41">
    <w:abstractNumId w:val="10"/>
  </w:num>
  <w:num w:numId="42">
    <w:abstractNumId w:val="26"/>
  </w:num>
  <w:num w:numId="43">
    <w:abstractNumId w:val="39"/>
  </w:num>
  <w:num w:numId="44">
    <w:abstractNumId w:val="25"/>
  </w:num>
  <w:num w:numId="45">
    <w:abstractNumId w:val="15"/>
  </w:num>
  <w:num w:numId="46">
    <w:abstractNumId w:val="22"/>
  </w:num>
  <w:num w:numId="47">
    <w:abstractNumId w:val="28"/>
  </w:num>
  <w:num w:numId="48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IEEE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</w:docVars>
  <w:rsids>
    <w:rsidRoot w:val="00C05C97"/>
    <w:rsid w:val="00002E85"/>
    <w:rsid w:val="00005162"/>
    <w:rsid w:val="000107EB"/>
    <w:rsid w:val="00011034"/>
    <w:rsid w:val="0001155D"/>
    <w:rsid w:val="00012737"/>
    <w:rsid w:val="0001276D"/>
    <w:rsid w:val="00015515"/>
    <w:rsid w:val="0002175D"/>
    <w:rsid w:val="000218E1"/>
    <w:rsid w:val="0002441E"/>
    <w:rsid w:val="00025C20"/>
    <w:rsid w:val="00031088"/>
    <w:rsid w:val="00031D61"/>
    <w:rsid w:val="00033F01"/>
    <w:rsid w:val="000349DE"/>
    <w:rsid w:val="00035897"/>
    <w:rsid w:val="00035E8A"/>
    <w:rsid w:val="000362E2"/>
    <w:rsid w:val="0003639D"/>
    <w:rsid w:val="00045DBA"/>
    <w:rsid w:val="00046414"/>
    <w:rsid w:val="0005347B"/>
    <w:rsid w:val="00054E88"/>
    <w:rsid w:val="00062AF3"/>
    <w:rsid w:val="000636FA"/>
    <w:rsid w:val="00063CE0"/>
    <w:rsid w:val="00063FB2"/>
    <w:rsid w:val="000646C4"/>
    <w:rsid w:val="00067D93"/>
    <w:rsid w:val="0007116A"/>
    <w:rsid w:val="0007401D"/>
    <w:rsid w:val="00081F26"/>
    <w:rsid w:val="00083ED7"/>
    <w:rsid w:val="00085D9E"/>
    <w:rsid w:val="000929D4"/>
    <w:rsid w:val="0009413D"/>
    <w:rsid w:val="000A2CAC"/>
    <w:rsid w:val="000A3ED6"/>
    <w:rsid w:val="000B3DAF"/>
    <w:rsid w:val="000B6EAC"/>
    <w:rsid w:val="000C27D7"/>
    <w:rsid w:val="000D039B"/>
    <w:rsid w:val="000E3392"/>
    <w:rsid w:val="000E439B"/>
    <w:rsid w:val="000E52ED"/>
    <w:rsid w:val="000F4EF7"/>
    <w:rsid w:val="000F7695"/>
    <w:rsid w:val="00100E6A"/>
    <w:rsid w:val="001022E2"/>
    <w:rsid w:val="00103EF0"/>
    <w:rsid w:val="00105609"/>
    <w:rsid w:val="00107D3F"/>
    <w:rsid w:val="00115549"/>
    <w:rsid w:val="00120334"/>
    <w:rsid w:val="0012326A"/>
    <w:rsid w:val="001250E6"/>
    <w:rsid w:val="001251B9"/>
    <w:rsid w:val="001263C8"/>
    <w:rsid w:val="001318F2"/>
    <w:rsid w:val="001408A2"/>
    <w:rsid w:val="0014097C"/>
    <w:rsid w:val="00140BEB"/>
    <w:rsid w:val="00142DFA"/>
    <w:rsid w:val="001453D9"/>
    <w:rsid w:val="00147AD8"/>
    <w:rsid w:val="00150FE4"/>
    <w:rsid w:val="00151851"/>
    <w:rsid w:val="00161570"/>
    <w:rsid w:val="0016368C"/>
    <w:rsid w:val="001636C2"/>
    <w:rsid w:val="001656E3"/>
    <w:rsid w:val="001658C0"/>
    <w:rsid w:val="00166E01"/>
    <w:rsid w:val="0017171C"/>
    <w:rsid w:val="00172025"/>
    <w:rsid w:val="00174145"/>
    <w:rsid w:val="00174CF9"/>
    <w:rsid w:val="00180D10"/>
    <w:rsid w:val="001813E3"/>
    <w:rsid w:val="00181DF2"/>
    <w:rsid w:val="0018201D"/>
    <w:rsid w:val="00183934"/>
    <w:rsid w:val="00183DE2"/>
    <w:rsid w:val="00185171"/>
    <w:rsid w:val="00186638"/>
    <w:rsid w:val="00190C2C"/>
    <w:rsid w:val="001A2284"/>
    <w:rsid w:val="001A3EA2"/>
    <w:rsid w:val="001B0808"/>
    <w:rsid w:val="001B4DC5"/>
    <w:rsid w:val="001B53DC"/>
    <w:rsid w:val="001C0565"/>
    <w:rsid w:val="001C3AE8"/>
    <w:rsid w:val="001C6223"/>
    <w:rsid w:val="001C638B"/>
    <w:rsid w:val="001D0618"/>
    <w:rsid w:val="001D7389"/>
    <w:rsid w:val="001E042D"/>
    <w:rsid w:val="001E35DB"/>
    <w:rsid w:val="001E4B52"/>
    <w:rsid w:val="001E5244"/>
    <w:rsid w:val="001F2DE5"/>
    <w:rsid w:val="001F3779"/>
    <w:rsid w:val="001F44F3"/>
    <w:rsid w:val="001F54AD"/>
    <w:rsid w:val="0020160A"/>
    <w:rsid w:val="00204222"/>
    <w:rsid w:val="00205077"/>
    <w:rsid w:val="00205EBB"/>
    <w:rsid w:val="00206003"/>
    <w:rsid w:val="0021152C"/>
    <w:rsid w:val="002125C2"/>
    <w:rsid w:val="00213903"/>
    <w:rsid w:val="0021490F"/>
    <w:rsid w:val="002239D2"/>
    <w:rsid w:val="00224854"/>
    <w:rsid w:val="002248F2"/>
    <w:rsid w:val="00224FE7"/>
    <w:rsid w:val="002253DB"/>
    <w:rsid w:val="00225560"/>
    <w:rsid w:val="00231443"/>
    <w:rsid w:val="00232B08"/>
    <w:rsid w:val="002330DD"/>
    <w:rsid w:val="00234174"/>
    <w:rsid w:val="002343C5"/>
    <w:rsid w:val="00234551"/>
    <w:rsid w:val="00234731"/>
    <w:rsid w:val="00241641"/>
    <w:rsid w:val="00241CF4"/>
    <w:rsid w:val="00244065"/>
    <w:rsid w:val="00246422"/>
    <w:rsid w:val="0025194F"/>
    <w:rsid w:val="00251CE4"/>
    <w:rsid w:val="00254B9D"/>
    <w:rsid w:val="00257A4F"/>
    <w:rsid w:val="00260B02"/>
    <w:rsid w:val="0026467C"/>
    <w:rsid w:val="00264DE8"/>
    <w:rsid w:val="002706B7"/>
    <w:rsid w:val="0027102F"/>
    <w:rsid w:val="00272262"/>
    <w:rsid w:val="00274DB2"/>
    <w:rsid w:val="00275CF5"/>
    <w:rsid w:val="00277045"/>
    <w:rsid w:val="00280596"/>
    <w:rsid w:val="0028407D"/>
    <w:rsid w:val="0029072D"/>
    <w:rsid w:val="00292181"/>
    <w:rsid w:val="00294F39"/>
    <w:rsid w:val="00296A4C"/>
    <w:rsid w:val="002978CA"/>
    <w:rsid w:val="002A0FE8"/>
    <w:rsid w:val="002A1026"/>
    <w:rsid w:val="002A12BC"/>
    <w:rsid w:val="002A1804"/>
    <w:rsid w:val="002A4BA7"/>
    <w:rsid w:val="002A73E2"/>
    <w:rsid w:val="002B3C56"/>
    <w:rsid w:val="002B3EA7"/>
    <w:rsid w:val="002B4648"/>
    <w:rsid w:val="002B7200"/>
    <w:rsid w:val="002B72E0"/>
    <w:rsid w:val="002C02FE"/>
    <w:rsid w:val="002C1B5E"/>
    <w:rsid w:val="002C55F1"/>
    <w:rsid w:val="002C6429"/>
    <w:rsid w:val="002D0079"/>
    <w:rsid w:val="002D2283"/>
    <w:rsid w:val="002D2F23"/>
    <w:rsid w:val="002D3C05"/>
    <w:rsid w:val="002D4DAA"/>
    <w:rsid w:val="002D723A"/>
    <w:rsid w:val="002E397F"/>
    <w:rsid w:val="002E66EA"/>
    <w:rsid w:val="002F067D"/>
    <w:rsid w:val="002F5BD0"/>
    <w:rsid w:val="00300F0E"/>
    <w:rsid w:val="00303730"/>
    <w:rsid w:val="0031554E"/>
    <w:rsid w:val="0031575E"/>
    <w:rsid w:val="00316D80"/>
    <w:rsid w:val="00320760"/>
    <w:rsid w:val="0032204F"/>
    <w:rsid w:val="003246BE"/>
    <w:rsid w:val="00333AAE"/>
    <w:rsid w:val="0033421D"/>
    <w:rsid w:val="003371E4"/>
    <w:rsid w:val="00340DF7"/>
    <w:rsid w:val="00341B07"/>
    <w:rsid w:val="00346622"/>
    <w:rsid w:val="00355214"/>
    <w:rsid w:val="0035600E"/>
    <w:rsid w:val="003571BE"/>
    <w:rsid w:val="003575EF"/>
    <w:rsid w:val="00363537"/>
    <w:rsid w:val="003700A3"/>
    <w:rsid w:val="00370707"/>
    <w:rsid w:val="00374636"/>
    <w:rsid w:val="003770F3"/>
    <w:rsid w:val="00381621"/>
    <w:rsid w:val="00382BA6"/>
    <w:rsid w:val="00383305"/>
    <w:rsid w:val="003901ED"/>
    <w:rsid w:val="00390D0B"/>
    <w:rsid w:val="0039614B"/>
    <w:rsid w:val="003A050E"/>
    <w:rsid w:val="003A1BC2"/>
    <w:rsid w:val="003A5090"/>
    <w:rsid w:val="003A7548"/>
    <w:rsid w:val="003B1150"/>
    <w:rsid w:val="003C1BDE"/>
    <w:rsid w:val="003C23E8"/>
    <w:rsid w:val="003C2ACD"/>
    <w:rsid w:val="003C3796"/>
    <w:rsid w:val="003C3FD6"/>
    <w:rsid w:val="003C61DA"/>
    <w:rsid w:val="003D2A58"/>
    <w:rsid w:val="003D2AD3"/>
    <w:rsid w:val="003D6269"/>
    <w:rsid w:val="003E41E2"/>
    <w:rsid w:val="003E691B"/>
    <w:rsid w:val="003F0C71"/>
    <w:rsid w:val="003F1102"/>
    <w:rsid w:val="003F3FAB"/>
    <w:rsid w:val="003F572A"/>
    <w:rsid w:val="00401B82"/>
    <w:rsid w:val="00403771"/>
    <w:rsid w:val="00403780"/>
    <w:rsid w:val="00404DD4"/>
    <w:rsid w:val="004072B9"/>
    <w:rsid w:val="00417960"/>
    <w:rsid w:val="00417D77"/>
    <w:rsid w:val="00420B77"/>
    <w:rsid w:val="004213CC"/>
    <w:rsid w:val="004217E0"/>
    <w:rsid w:val="00422008"/>
    <w:rsid w:val="00422994"/>
    <w:rsid w:val="00422F40"/>
    <w:rsid w:val="00423F4B"/>
    <w:rsid w:val="00426965"/>
    <w:rsid w:val="00432B88"/>
    <w:rsid w:val="00434B65"/>
    <w:rsid w:val="00440F3F"/>
    <w:rsid w:val="00441109"/>
    <w:rsid w:val="00445DF7"/>
    <w:rsid w:val="00452B56"/>
    <w:rsid w:val="00452E96"/>
    <w:rsid w:val="00456F4C"/>
    <w:rsid w:val="00457942"/>
    <w:rsid w:val="00460F99"/>
    <w:rsid w:val="004667FC"/>
    <w:rsid w:val="00467883"/>
    <w:rsid w:val="00467ED7"/>
    <w:rsid w:val="00470981"/>
    <w:rsid w:val="00472BB7"/>
    <w:rsid w:val="00474AA8"/>
    <w:rsid w:val="004753D2"/>
    <w:rsid w:val="00475C2D"/>
    <w:rsid w:val="004766DE"/>
    <w:rsid w:val="00481FE4"/>
    <w:rsid w:val="0048551E"/>
    <w:rsid w:val="004912E3"/>
    <w:rsid w:val="0049255E"/>
    <w:rsid w:val="00493C02"/>
    <w:rsid w:val="004941A6"/>
    <w:rsid w:val="00495182"/>
    <w:rsid w:val="004A0E96"/>
    <w:rsid w:val="004A5AEF"/>
    <w:rsid w:val="004A79E2"/>
    <w:rsid w:val="004B46BA"/>
    <w:rsid w:val="004B7B64"/>
    <w:rsid w:val="004B7CF4"/>
    <w:rsid w:val="004C1092"/>
    <w:rsid w:val="004C2809"/>
    <w:rsid w:val="004C631A"/>
    <w:rsid w:val="004C77B5"/>
    <w:rsid w:val="004D0025"/>
    <w:rsid w:val="004D16CC"/>
    <w:rsid w:val="004D66FA"/>
    <w:rsid w:val="004E0920"/>
    <w:rsid w:val="004E0C77"/>
    <w:rsid w:val="004E204A"/>
    <w:rsid w:val="004E4C7F"/>
    <w:rsid w:val="004E62E4"/>
    <w:rsid w:val="004F1AC3"/>
    <w:rsid w:val="004F452C"/>
    <w:rsid w:val="004F5FE8"/>
    <w:rsid w:val="004F7CEF"/>
    <w:rsid w:val="00500149"/>
    <w:rsid w:val="005129D6"/>
    <w:rsid w:val="00512BE0"/>
    <w:rsid w:val="005159E3"/>
    <w:rsid w:val="00524225"/>
    <w:rsid w:val="00526708"/>
    <w:rsid w:val="005273D8"/>
    <w:rsid w:val="005309DE"/>
    <w:rsid w:val="00530CE8"/>
    <w:rsid w:val="00530FCF"/>
    <w:rsid w:val="005315FB"/>
    <w:rsid w:val="00532CCF"/>
    <w:rsid w:val="00537AFF"/>
    <w:rsid w:val="0054090E"/>
    <w:rsid w:val="005432B1"/>
    <w:rsid w:val="00544998"/>
    <w:rsid w:val="00555EB0"/>
    <w:rsid w:val="00557751"/>
    <w:rsid w:val="00560A92"/>
    <w:rsid w:val="005636D3"/>
    <w:rsid w:val="00570CCF"/>
    <w:rsid w:val="005720BF"/>
    <w:rsid w:val="00572B3C"/>
    <w:rsid w:val="00576151"/>
    <w:rsid w:val="00577DD5"/>
    <w:rsid w:val="00580190"/>
    <w:rsid w:val="00580A29"/>
    <w:rsid w:val="00581FB1"/>
    <w:rsid w:val="005860FB"/>
    <w:rsid w:val="0059175F"/>
    <w:rsid w:val="00592BF6"/>
    <w:rsid w:val="005935E8"/>
    <w:rsid w:val="005945F6"/>
    <w:rsid w:val="005971D2"/>
    <w:rsid w:val="005A0CDB"/>
    <w:rsid w:val="005A0DF8"/>
    <w:rsid w:val="005A0E0B"/>
    <w:rsid w:val="005A1B3F"/>
    <w:rsid w:val="005A3169"/>
    <w:rsid w:val="005A4ABB"/>
    <w:rsid w:val="005A4CA2"/>
    <w:rsid w:val="005B2EE2"/>
    <w:rsid w:val="005B666B"/>
    <w:rsid w:val="005B7314"/>
    <w:rsid w:val="005C1044"/>
    <w:rsid w:val="005C270A"/>
    <w:rsid w:val="005C47E7"/>
    <w:rsid w:val="005C62D1"/>
    <w:rsid w:val="005D4B90"/>
    <w:rsid w:val="005D4EC5"/>
    <w:rsid w:val="005E2F86"/>
    <w:rsid w:val="005E571F"/>
    <w:rsid w:val="005F3FC6"/>
    <w:rsid w:val="006007A8"/>
    <w:rsid w:val="00602212"/>
    <w:rsid w:val="00603665"/>
    <w:rsid w:val="00603EE8"/>
    <w:rsid w:val="006055AB"/>
    <w:rsid w:val="00606400"/>
    <w:rsid w:val="00607A13"/>
    <w:rsid w:val="00610EF0"/>
    <w:rsid w:val="00621BF4"/>
    <w:rsid w:val="006227B0"/>
    <w:rsid w:val="00624E17"/>
    <w:rsid w:val="00625079"/>
    <w:rsid w:val="00632336"/>
    <w:rsid w:val="00634B63"/>
    <w:rsid w:val="00634EA8"/>
    <w:rsid w:val="0064451D"/>
    <w:rsid w:val="00645BEA"/>
    <w:rsid w:val="00651118"/>
    <w:rsid w:val="00653291"/>
    <w:rsid w:val="00656636"/>
    <w:rsid w:val="0065679D"/>
    <w:rsid w:val="006579B1"/>
    <w:rsid w:val="00662242"/>
    <w:rsid w:val="006626B1"/>
    <w:rsid w:val="006652B7"/>
    <w:rsid w:val="0066587C"/>
    <w:rsid w:val="00666030"/>
    <w:rsid w:val="00666892"/>
    <w:rsid w:val="006717C7"/>
    <w:rsid w:val="00671A88"/>
    <w:rsid w:val="006723ED"/>
    <w:rsid w:val="0067271E"/>
    <w:rsid w:val="00676F5E"/>
    <w:rsid w:val="006808E4"/>
    <w:rsid w:val="006810F6"/>
    <w:rsid w:val="00683AA1"/>
    <w:rsid w:val="0069265C"/>
    <w:rsid w:val="00693CD0"/>
    <w:rsid w:val="00694634"/>
    <w:rsid w:val="006970AC"/>
    <w:rsid w:val="006A1A3F"/>
    <w:rsid w:val="006A25AB"/>
    <w:rsid w:val="006A2FFA"/>
    <w:rsid w:val="006B0098"/>
    <w:rsid w:val="006B448F"/>
    <w:rsid w:val="006B77F8"/>
    <w:rsid w:val="006B7F06"/>
    <w:rsid w:val="006C050C"/>
    <w:rsid w:val="006C0543"/>
    <w:rsid w:val="006C0766"/>
    <w:rsid w:val="006D2EE5"/>
    <w:rsid w:val="006D4FF6"/>
    <w:rsid w:val="006D63DE"/>
    <w:rsid w:val="006D7CBF"/>
    <w:rsid w:val="006D7FE0"/>
    <w:rsid w:val="006E0E22"/>
    <w:rsid w:val="006E4B1A"/>
    <w:rsid w:val="006E5B23"/>
    <w:rsid w:val="006E6CD4"/>
    <w:rsid w:val="006E769F"/>
    <w:rsid w:val="006E791E"/>
    <w:rsid w:val="006F146E"/>
    <w:rsid w:val="006F3611"/>
    <w:rsid w:val="006F4D35"/>
    <w:rsid w:val="006F5C9A"/>
    <w:rsid w:val="006F6BE3"/>
    <w:rsid w:val="00701724"/>
    <w:rsid w:val="0070540C"/>
    <w:rsid w:val="00707BBC"/>
    <w:rsid w:val="007104A7"/>
    <w:rsid w:val="00711A12"/>
    <w:rsid w:val="0071267D"/>
    <w:rsid w:val="00714215"/>
    <w:rsid w:val="00720D71"/>
    <w:rsid w:val="007252B8"/>
    <w:rsid w:val="00725FC8"/>
    <w:rsid w:val="00726AA0"/>
    <w:rsid w:val="00727ACD"/>
    <w:rsid w:val="00730676"/>
    <w:rsid w:val="00732B64"/>
    <w:rsid w:val="007356EC"/>
    <w:rsid w:val="00740779"/>
    <w:rsid w:val="00742388"/>
    <w:rsid w:val="00743172"/>
    <w:rsid w:val="007444FF"/>
    <w:rsid w:val="007448DC"/>
    <w:rsid w:val="0074759A"/>
    <w:rsid w:val="00753B33"/>
    <w:rsid w:val="0075402F"/>
    <w:rsid w:val="0075474C"/>
    <w:rsid w:val="00754948"/>
    <w:rsid w:val="00761288"/>
    <w:rsid w:val="007613C0"/>
    <w:rsid w:val="00763694"/>
    <w:rsid w:val="0076486C"/>
    <w:rsid w:val="00766101"/>
    <w:rsid w:val="00774213"/>
    <w:rsid w:val="00777F8F"/>
    <w:rsid w:val="00782E47"/>
    <w:rsid w:val="007833AE"/>
    <w:rsid w:val="0078364B"/>
    <w:rsid w:val="007840C4"/>
    <w:rsid w:val="0079025D"/>
    <w:rsid w:val="007918B9"/>
    <w:rsid w:val="00794307"/>
    <w:rsid w:val="007A1409"/>
    <w:rsid w:val="007A3AD8"/>
    <w:rsid w:val="007A647B"/>
    <w:rsid w:val="007A759C"/>
    <w:rsid w:val="007B0496"/>
    <w:rsid w:val="007C33A7"/>
    <w:rsid w:val="007D1696"/>
    <w:rsid w:val="007D40C5"/>
    <w:rsid w:val="007D4C4A"/>
    <w:rsid w:val="007E1377"/>
    <w:rsid w:val="007E716B"/>
    <w:rsid w:val="007E75B3"/>
    <w:rsid w:val="007F07E0"/>
    <w:rsid w:val="007F0E29"/>
    <w:rsid w:val="007F3703"/>
    <w:rsid w:val="007F52F4"/>
    <w:rsid w:val="007F640D"/>
    <w:rsid w:val="007F6930"/>
    <w:rsid w:val="008018BC"/>
    <w:rsid w:val="0080258A"/>
    <w:rsid w:val="008050F0"/>
    <w:rsid w:val="00805398"/>
    <w:rsid w:val="00805E62"/>
    <w:rsid w:val="008069EC"/>
    <w:rsid w:val="00810D25"/>
    <w:rsid w:val="0081131F"/>
    <w:rsid w:val="008121E1"/>
    <w:rsid w:val="00813359"/>
    <w:rsid w:val="00814745"/>
    <w:rsid w:val="008234D7"/>
    <w:rsid w:val="00832E5F"/>
    <w:rsid w:val="008440FD"/>
    <w:rsid w:val="00846B30"/>
    <w:rsid w:val="00847E5C"/>
    <w:rsid w:val="00850158"/>
    <w:rsid w:val="00850CA4"/>
    <w:rsid w:val="0085410E"/>
    <w:rsid w:val="00856C51"/>
    <w:rsid w:val="008709E2"/>
    <w:rsid w:val="00870A5F"/>
    <w:rsid w:val="00872A03"/>
    <w:rsid w:val="008734A2"/>
    <w:rsid w:val="008767EB"/>
    <w:rsid w:val="00880A29"/>
    <w:rsid w:val="00882389"/>
    <w:rsid w:val="00884013"/>
    <w:rsid w:val="0088423D"/>
    <w:rsid w:val="008843ED"/>
    <w:rsid w:val="00887D77"/>
    <w:rsid w:val="00893D37"/>
    <w:rsid w:val="008957FC"/>
    <w:rsid w:val="00896E14"/>
    <w:rsid w:val="008A3069"/>
    <w:rsid w:val="008A42F7"/>
    <w:rsid w:val="008A7878"/>
    <w:rsid w:val="008B1303"/>
    <w:rsid w:val="008B2F34"/>
    <w:rsid w:val="008B50C1"/>
    <w:rsid w:val="008B538D"/>
    <w:rsid w:val="008B76D2"/>
    <w:rsid w:val="008B7E2A"/>
    <w:rsid w:val="008C75AC"/>
    <w:rsid w:val="008D256C"/>
    <w:rsid w:val="008D30D8"/>
    <w:rsid w:val="008D7C7C"/>
    <w:rsid w:val="008E20B9"/>
    <w:rsid w:val="008E3557"/>
    <w:rsid w:val="008E3584"/>
    <w:rsid w:val="008E73C6"/>
    <w:rsid w:val="008F028E"/>
    <w:rsid w:val="008F1676"/>
    <w:rsid w:val="008F30AB"/>
    <w:rsid w:val="008F3D22"/>
    <w:rsid w:val="008F4522"/>
    <w:rsid w:val="008F4693"/>
    <w:rsid w:val="008F5B2F"/>
    <w:rsid w:val="00900F41"/>
    <w:rsid w:val="00905DE9"/>
    <w:rsid w:val="00910FDA"/>
    <w:rsid w:val="00915519"/>
    <w:rsid w:val="00917DEF"/>
    <w:rsid w:val="00920B6B"/>
    <w:rsid w:val="00922A39"/>
    <w:rsid w:val="00925FE8"/>
    <w:rsid w:val="00926A54"/>
    <w:rsid w:val="00927A29"/>
    <w:rsid w:val="00927EE8"/>
    <w:rsid w:val="00930A7C"/>
    <w:rsid w:val="00942A7A"/>
    <w:rsid w:val="009454A4"/>
    <w:rsid w:val="00947B73"/>
    <w:rsid w:val="00950434"/>
    <w:rsid w:val="00950AD7"/>
    <w:rsid w:val="00950EA1"/>
    <w:rsid w:val="00954207"/>
    <w:rsid w:val="00966987"/>
    <w:rsid w:val="00970178"/>
    <w:rsid w:val="00972774"/>
    <w:rsid w:val="00972AA9"/>
    <w:rsid w:val="00972B92"/>
    <w:rsid w:val="00972C23"/>
    <w:rsid w:val="009752FC"/>
    <w:rsid w:val="00975A09"/>
    <w:rsid w:val="00982232"/>
    <w:rsid w:val="009841AB"/>
    <w:rsid w:val="00985559"/>
    <w:rsid w:val="00985DFC"/>
    <w:rsid w:val="00991B25"/>
    <w:rsid w:val="009952F9"/>
    <w:rsid w:val="00996F6E"/>
    <w:rsid w:val="009A168A"/>
    <w:rsid w:val="009A1CE3"/>
    <w:rsid w:val="009A2387"/>
    <w:rsid w:val="009A2E43"/>
    <w:rsid w:val="009A7C41"/>
    <w:rsid w:val="009B5911"/>
    <w:rsid w:val="009D049C"/>
    <w:rsid w:val="009D18BC"/>
    <w:rsid w:val="009D18BE"/>
    <w:rsid w:val="009D2445"/>
    <w:rsid w:val="009D4D0E"/>
    <w:rsid w:val="009D545B"/>
    <w:rsid w:val="009D558F"/>
    <w:rsid w:val="009E2270"/>
    <w:rsid w:val="009E350D"/>
    <w:rsid w:val="009E3733"/>
    <w:rsid w:val="009E58B2"/>
    <w:rsid w:val="009F0EC7"/>
    <w:rsid w:val="009F2333"/>
    <w:rsid w:val="009F24FC"/>
    <w:rsid w:val="009F25C7"/>
    <w:rsid w:val="009F2981"/>
    <w:rsid w:val="009F39F8"/>
    <w:rsid w:val="00A01FE5"/>
    <w:rsid w:val="00A064BE"/>
    <w:rsid w:val="00A10352"/>
    <w:rsid w:val="00A12080"/>
    <w:rsid w:val="00A153BD"/>
    <w:rsid w:val="00A20499"/>
    <w:rsid w:val="00A206A0"/>
    <w:rsid w:val="00A2753D"/>
    <w:rsid w:val="00A331A7"/>
    <w:rsid w:val="00A3662C"/>
    <w:rsid w:val="00A379A6"/>
    <w:rsid w:val="00A4411C"/>
    <w:rsid w:val="00A45BAF"/>
    <w:rsid w:val="00A45CFA"/>
    <w:rsid w:val="00A45F8B"/>
    <w:rsid w:val="00A473BA"/>
    <w:rsid w:val="00A55166"/>
    <w:rsid w:val="00A57FF8"/>
    <w:rsid w:val="00A62C3D"/>
    <w:rsid w:val="00A6401B"/>
    <w:rsid w:val="00A67346"/>
    <w:rsid w:val="00A7412C"/>
    <w:rsid w:val="00A758A2"/>
    <w:rsid w:val="00A774B7"/>
    <w:rsid w:val="00A80363"/>
    <w:rsid w:val="00A81A1D"/>
    <w:rsid w:val="00A86F05"/>
    <w:rsid w:val="00A90158"/>
    <w:rsid w:val="00A93715"/>
    <w:rsid w:val="00A94CD1"/>
    <w:rsid w:val="00A94EA9"/>
    <w:rsid w:val="00AA4588"/>
    <w:rsid w:val="00AA73AE"/>
    <w:rsid w:val="00AA7440"/>
    <w:rsid w:val="00AA7714"/>
    <w:rsid w:val="00AB09BA"/>
    <w:rsid w:val="00AB4816"/>
    <w:rsid w:val="00AC148F"/>
    <w:rsid w:val="00AC1500"/>
    <w:rsid w:val="00AC4D28"/>
    <w:rsid w:val="00AC57AA"/>
    <w:rsid w:val="00AC6410"/>
    <w:rsid w:val="00AC6ADE"/>
    <w:rsid w:val="00AD2165"/>
    <w:rsid w:val="00AD6250"/>
    <w:rsid w:val="00AD660D"/>
    <w:rsid w:val="00AE0D5E"/>
    <w:rsid w:val="00AE3D4D"/>
    <w:rsid w:val="00AE441C"/>
    <w:rsid w:val="00AE4DA7"/>
    <w:rsid w:val="00AE5327"/>
    <w:rsid w:val="00AE7BBB"/>
    <w:rsid w:val="00AF1047"/>
    <w:rsid w:val="00AF3DBA"/>
    <w:rsid w:val="00AF495F"/>
    <w:rsid w:val="00AF6A48"/>
    <w:rsid w:val="00AF6E6F"/>
    <w:rsid w:val="00B00BE8"/>
    <w:rsid w:val="00B02A60"/>
    <w:rsid w:val="00B06502"/>
    <w:rsid w:val="00B06733"/>
    <w:rsid w:val="00B075DB"/>
    <w:rsid w:val="00B11603"/>
    <w:rsid w:val="00B118A9"/>
    <w:rsid w:val="00B11978"/>
    <w:rsid w:val="00B15379"/>
    <w:rsid w:val="00B1696B"/>
    <w:rsid w:val="00B2096C"/>
    <w:rsid w:val="00B213FF"/>
    <w:rsid w:val="00B32A13"/>
    <w:rsid w:val="00B32B42"/>
    <w:rsid w:val="00B34FF8"/>
    <w:rsid w:val="00B40880"/>
    <w:rsid w:val="00B42A7B"/>
    <w:rsid w:val="00B46A1A"/>
    <w:rsid w:val="00B50189"/>
    <w:rsid w:val="00B528E1"/>
    <w:rsid w:val="00B5368E"/>
    <w:rsid w:val="00B570BB"/>
    <w:rsid w:val="00B575CC"/>
    <w:rsid w:val="00B61BBA"/>
    <w:rsid w:val="00B62CB8"/>
    <w:rsid w:val="00B633FD"/>
    <w:rsid w:val="00B71509"/>
    <w:rsid w:val="00B8135A"/>
    <w:rsid w:val="00B81F7F"/>
    <w:rsid w:val="00B821D2"/>
    <w:rsid w:val="00B84BF2"/>
    <w:rsid w:val="00B87F67"/>
    <w:rsid w:val="00B92430"/>
    <w:rsid w:val="00B94FEC"/>
    <w:rsid w:val="00B95105"/>
    <w:rsid w:val="00BA037D"/>
    <w:rsid w:val="00BA1155"/>
    <w:rsid w:val="00BA1361"/>
    <w:rsid w:val="00BA2052"/>
    <w:rsid w:val="00BA4D0B"/>
    <w:rsid w:val="00BB3050"/>
    <w:rsid w:val="00BB31CA"/>
    <w:rsid w:val="00BB603B"/>
    <w:rsid w:val="00BB7D8F"/>
    <w:rsid w:val="00BC3EDF"/>
    <w:rsid w:val="00BC4548"/>
    <w:rsid w:val="00BC71EC"/>
    <w:rsid w:val="00BD222D"/>
    <w:rsid w:val="00BD6D45"/>
    <w:rsid w:val="00BD76EC"/>
    <w:rsid w:val="00BD7A5A"/>
    <w:rsid w:val="00BE484E"/>
    <w:rsid w:val="00BE64CF"/>
    <w:rsid w:val="00BE6549"/>
    <w:rsid w:val="00BE65A8"/>
    <w:rsid w:val="00BE7138"/>
    <w:rsid w:val="00BE7DD6"/>
    <w:rsid w:val="00BF0321"/>
    <w:rsid w:val="00C05492"/>
    <w:rsid w:val="00C05639"/>
    <w:rsid w:val="00C05C97"/>
    <w:rsid w:val="00C1472F"/>
    <w:rsid w:val="00C157AC"/>
    <w:rsid w:val="00C15AF2"/>
    <w:rsid w:val="00C220E0"/>
    <w:rsid w:val="00C27523"/>
    <w:rsid w:val="00C2766D"/>
    <w:rsid w:val="00C314C5"/>
    <w:rsid w:val="00C314D1"/>
    <w:rsid w:val="00C31E71"/>
    <w:rsid w:val="00C3579B"/>
    <w:rsid w:val="00C405B0"/>
    <w:rsid w:val="00C41D09"/>
    <w:rsid w:val="00C41D0E"/>
    <w:rsid w:val="00C42CE6"/>
    <w:rsid w:val="00C433C7"/>
    <w:rsid w:val="00C44764"/>
    <w:rsid w:val="00C4482B"/>
    <w:rsid w:val="00C46120"/>
    <w:rsid w:val="00C47499"/>
    <w:rsid w:val="00C52FA6"/>
    <w:rsid w:val="00C54F3D"/>
    <w:rsid w:val="00C5673C"/>
    <w:rsid w:val="00C6443D"/>
    <w:rsid w:val="00C66525"/>
    <w:rsid w:val="00C72A0C"/>
    <w:rsid w:val="00C774C3"/>
    <w:rsid w:val="00C801F7"/>
    <w:rsid w:val="00C81CAB"/>
    <w:rsid w:val="00C8272E"/>
    <w:rsid w:val="00C863D5"/>
    <w:rsid w:val="00C876AB"/>
    <w:rsid w:val="00C90672"/>
    <w:rsid w:val="00C91741"/>
    <w:rsid w:val="00C95E8A"/>
    <w:rsid w:val="00C96F59"/>
    <w:rsid w:val="00C96F75"/>
    <w:rsid w:val="00CA1DB9"/>
    <w:rsid w:val="00CA3737"/>
    <w:rsid w:val="00CA5020"/>
    <w:rsid w:val="00CA73F7"/>
    <w:rsid w:val="00CA779D"/>
    <w:rsid w:val="00CB1165"/>
    <w:rsid w:val="00CB28F8"/>
    <w:rsid w:val="00CB3E34"/>
    <w:rsid w:val="00CB67DB"/>
    <w:rsid w:val="00CB7CF6"/>
    <w:rsid w:val="00CC2ED8"/>
    <w:rsid w:val="00CC4372"/>
    <w:rsid w:val="00CC4F41"/>
    <w:rsid w:val="00CC64C6"/>
    <w:rsid w:val="00CC70C9"/>
    <w:rsid w:val="00CD01D8"/>
    <w:rsid w:val="00CD02E9"/>
    <w:rsid w:val="00CD24C4"/>
    <w:rsid w:val="00CD3B75"/>
    <w:rsid w:val="00CD498D"/>
    <w:rsid w:val="00CD6235"/>
    <w:rsid w:val="00CD6E8C"/>
    <w:rsid w:val="00CD725C"/>
    <w:rsid w:val="00CE01B2"/>
    <w:rsid w:val="00CE32A7"/>
    <w:rsid w:val="00CE6BDD"/>
    <w:rsid w:val="00CF16CE"/>
    <w:rsid w:val="00CF16F2"/>
    <w:rsid w:val="00CF1B08"/>
    <w:rsid w:val="00CF27A5"/>
    <w:rsid w:val="00CF33CA"/>
    <w:rsid w:val="00CF6242"/>
    <w:rsid w:val="00CF6A1A"/>
    <w:rsid w:val="00D017B9"/>
    <w:rsid w:val="00D02EC4"/>
    <w:rsid w:val="00D06989"/>
    <w:rsid w:val="00D0738C"/>
    <w:rsid w:val="00D129F0"/>
    <w:rsid w:val="00D20C55"/>
    <w:rsid w:val="00D25F2B"/>
    <w:rsid w:val="00D26B28"/>
    <w:rsid w:val="00D319F5"/>
    <w:rsid w:val="00D32067"/>
    <w:rsid w:val="00D3435F"/>
    <w:rsid w:val="00D36947"/>
    <w:rsid w:val="00D37DF4"/>
    <w:rsid w:val="00D429F9"/>
    <w:rsid w:val="00D43902"/>
    <w:rsid w:val="00D45083"/>
    <w:rsid w:val="00D51B4E"/>
    <w:rsid w:val="00D52C0B"/>
    <w:rsid w:val="00D544F6"/>
    <w:rsid w:val="00D54FD8"/>
    <w:rsid w:val="00D63BD9"/>
    <w:rsid w:val="00D65D23"/>
    <w:rsid w:val="00D707C3"/>
    <w:rsid w:val="00D72DC3"/>
    <w:rsid w:val="00D75036"/>
    <w:rsid w:val="00D762EE"/>
    <w:rsid w:val="00D80011"/>
    <w:rsid w:val="00D80840"/>
    <w:rsid w:val="00D80E04"/>
    <w:rsid w:val="00D849A3"/>
    <w:rsid w:val="00D87E40"/>
    <w:rsid w:val="00D91EE2"/>
    <w:rsid w:val="00D92FFF"/>
    <w:rsid w:val="00D976E2"/>
    <w:rsid w:val="00DA1C0D"/>
    <w:rsid w:val="00DA3D32"/>
    <w:rsid w:val="00DA5795"/>
    <w:rsid w:val="00DA65F4"/>
    <w:rsid w:val="00DB07FD"/>
    <w:rsid w:val="00DB0BF5"/>
    <w:rsid w:val="00DB17D0"/>
    <w:rsid w:val="00DB1EED"/>
    <w:rsid w:val="00DB21B1"/>
    <w:rsid w:val="00DB5DAC"/>
    <w:rsid w:val="00DB5EA8"/>
    <w:rsid w:val="00DC0204"/>
    <w:rsid w:val="00DC2E5A"/>
    <w:rsid w:val="00DC3B85"/>
    <w:rsid w:val="00DC5BC9"/>
    <w:rsid w:val="00DD0922"/>
    <w:rsid w:val="00DD30CB"/>
    <w:rsid w:val="00DD5738"/>
    <w:rsid w:val="00DD79BA"/>
    <w:rsid w:val="00DE20F7"/>
    <w:rsid w:val="00DE3FB9"/>
    <w:rsid w:val="00DE48DB"/>
    <w:rsid w:val="00DE6DB1"/>
    <w:rsid w:val="00DF0807"/>
    <w:rsid w:val="00DF30C2"/>
    <w:rsid w:val="00DF78CC"/>
    <w:rsid w:val="00E01768"/>
    <w:rsid w:val="00E03E62"/>
    <w:rsid w:val="00E05E16"/>
    <w:rsid w:val="00E06783"/>
    <w:rsid w:val="00E078BA"/>
    <w:rsid w:val="00E13435"/>
    <w:rsid w:val="00E169DB"/>
    <w:rsid w:val="00E16D65"/>
    <w:rsid w:val="00E20486"/>
    <w:rsid w:val="00E24449"/>
    <w:rsid w:val="00E27570"/>
    <w:rsid w:val="00E3719A"/>
    <w:rsid w:val="00E42312"/>
    <w:rsid w:val="00E42BBD"/>
    <w:rsid w:val="00E43183"/>
    <w:rsid w:val="00E44D25"/>
    <w:rsid w:val="00E45A86"/>
    <w:rsid w:val="00E50A5C"/>
    <w:rsid w:val="00E50D6D"/>
    <w:rsid w:val="00E54446"/>
    <w:rsid w:val="00E56018"/>
    <w:rsid w:val="00E60FC0"/>
    <w:rsid w:val="00E62984"/>
    <w:rsid w:val="00E65762"/>
    <w:rsid w:val="00E760F7"/>
    <w:rsid w:val="00E813C9"/>
    <w:rsid w:val="00E85BA7"/>
    <w:rsid w:val="00E865EA"/>
    <w:rsid w:val="00E86CE6"/>
    <w:rsid w:val="00E91DBB"/>
    <w:rsid w:val="00E9217C"/>
    <w:rsid w:val="00E925A5"/>
    <w:rsid w:val="00E93E2D"/>
    <w:rsid w:val="00E96B65"/>
    <w:rsid w:val="00EA4654"/>
    <w:rsid w:val="00EA5988"/>
    <w:rsid w:val="00EA6931"/>
    <w:rsid w:val="00EB45ED"/>
    <w:rsid w:val="00EB5CCC"/>
    <w:rsid w:val="00EB71B2"/>
    <w:rsid w:val="00EC0CC3"/>
    <w:rsid w:val="00EC20CB"/>
    <w:rsid w:val="00EC5F25"/>
    <w:rsid w:val="00EC7230"/>
    <w:rsid w:val="00ED4180"/>
    <w:rsid w:val="00ED4327"/>
    <w:rsid w:val="00ED52F7"/>
    <w:rsid w:val="00ED6843"/>
    <w:rsid w:val="00ED75A9"/>
    <w:rsid w:val="00EE02A0"/>
    <w:rsid w:val="00EE09AC"/>
    <w:rsid w:val="00EE320C"/>
    <w:rsid w:val="00EF2918"/>
    <w:rsid w:val="00EF3E8A"/>
    <w:rsid w:val="00EF59C9"/>
    <w:rsid w:val="00EF59FD"/>
    <w:rsid w:val="00EF6381"/>
    <w:rsid w:val="00F03120"/>
    <w:rsid w:val="00F045B5"/>
    <w:rsid w:val="00F10459"/>
    <w:rsid w:val="00F10F9E"/>
    <w:rsid w:val="00F1325A"/>
    <w:rsid w:val="00F21E1A"/>
    <w:rsid w:val="00F30F09"/>
    <w:rsid w:val="00F33A42"/>
    <w:rsid w:val="00F35D5A"/>
    <w:rsid w:val="00F37801"/>
    <w:rsid w:val="00F47BCE"/>
    <w:rsid w:val="00F54B12"/>
    <w:rsid w:val="00F61D27"/>
    <w:rsid w:val="00F620A0"/>
    <w:rsid w:val="00F638C7"/>
    <w:rsid w:val="00F76205"/>
    <w:rsid w:val="00F82EE5"/>
    <w:rsid w:val="00F84B75"/>
    <w:rsid w:val="00F90AD4"/>
    <w:rsid w:val="00F930D7"/>
    <w:rsid w:val="00F9394B"/>
    <w:rsid w:val="00F96BB1"/>
    <w:rsid w:val="00FA03B5"/>
    <w:rsid w:val="00FA043E"/>
    <w:rsid w:val="00FA110F"/>
    <w:rsid w:val="00FA2F3B"/>
    <w:rsid w:val="00FA4489"/>
    <w:rsid w:val="00FA4DEF"/>
    <w:rsid w:val="00FA541D"/>
    <w:rsid w:val="00FA6FEA"/>
    <w:rsid w:val="00FB0016"/>
    <w:rsid w:val="00FB2DE6"/>
    <w:rsid w:val="00FB3868"/>
    <w:rsid w:val="00FB4F64"/>
    <w:rsid w:val="00FB769B"/>
    <w:rsid w:val="00FC3E30"/>
    <w:rsid w:val="00FC4612"/>
    <w:rsid w:val="00FC589A"/>
    <w:rsid w:val="00FC5D5F"/>
    <w:rsid w:val="00FD1E32"/>
    <w:rsid w:val="00FD31A3"/>
    <w:rsid w:val="00FD58D2"/>
    <w:rsid w:val="00FD6DC5"/>
    <w:rsid w:val="00FD6E81"/>
    <w:rsid w:val="00FD6F57"/>
    <w:rsid w:val="00FE4037"/>
    <w:rsid w:val="00FE48CC"/>
    <w:rsid w:val="00FE5C97"/>
    <w:rsid w:val="00FE65D7"/>
    <w:rsid w:val="00FE681F"/>
    <w:rsid w:val="00FF1B32"/>
    <w:rsid w:val="00FF1BEE"/>
    <w:rsid w:val="00FF3D07"/>
    <w:rsid w:val="00FF5B2E"/>
    <w:rsid w:val="00FF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36CFF"/>
  <w15:docId w15:val="{834E69DA-0451-4171-87C5-2E46B6A1B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6B3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6B30"/>
    <w:pPr>
      <w:keepNext/>
      <w:keepLines/>
      <w:spacing w:before="480"/>
      <w:ind w:left="432" w:hanging="432"/>
      <w:jc w:val="lowKashida"/>
      <w:outlineLvl w:val="0"/>
    </w:pPr>
    <w:rPr>
      <w:rFonts w:eastAsiaTheme="majorEastAsia" w:cstheme="majorBidi"/>
      <w:b/>
      <w:bCs/>
      <w:color w:val="E36C0A" w:themeColor="accent6" w:themeShade="BF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1B07"/>
    <w:pPr>
      <w:keepNext/>
      <w:keepLines/>
      <w:spacing w:before="360" w:after="240"/>
      <w:ind w:left="576" w:hanging="576"/>
      <w:jc w:val="lowKashida"/>
      <w:outlineLvl w:val="1"/>
    </w:pPr>
    <w:rPr>
      <w:rFonts w:eastAsiaTheme="majorEastAsia" w:cs="Times New Roman"/>
      <w:b/>
      <w:bCs/>
      <w:color w:val="E36C0A" w:themeColor="accent6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1B07"/>
    <w:pPr>
      <w:widowControl w:val="0"/>
      <w:spacing w:before="240" w:after="240"/>
      <w:ind w:left="720" w:hanging="720"/>
      <w:jc w:val="lowKashida"/>
      <w:outlineLvl w:val="2"/>
    </w:pPr>
    <w:rPr>
      <w:rFonts w:eastAsiaTheme="majorEastAsia" w:cstheme="majorBidi"/>
      <w:b/>
      <w:bCs/>
      <w:color w:val="E36C0A" w:themeColor="accent6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B07"/>
    <w:pPr>
      <w:keepNext/>
      <w:keepLines/>
      <w:spacing w:before="200"/>
      <w:ind w:left="864" w:hanging="864"/>
      <w:jc w:val="lowKashida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1B07"/>
    <w:pPr>
      <w:keepNext/>
      <w:keepLines/>
      <w:spacing w:before="200"/>
      <w:ind w:left="1008" w:hanging="1008"/>
      <w:jc w:val="lowKashida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B07"/>
    <w:pPr>
      <w:keepNext/>
      <w:keepLines/>
      <w:spacing w:before="200"/>
      <w:ind w:left="1152" w:hanging="1152"/>
      <w:jc w:val="lowKashida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1B07"/>
    <w:pPr>
      <w:keepNext/>
      <w:keepLines/>
      <w:spacing w:before="200"/>
      <w:ind w:left="1296" w:hanging="1296"/>
      <w:jc w:val="lowKashida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B07"/>
    <w:pPr>
      <w:keepNext/>
      <w:keepLines/>
      <w:spacing w:before="200"/>
      <w:ind w:left="1440" w:hanging="1440"/>
      <w:jc w:val="lowKashida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B07"/>
    <w:pPr>
      <w:keepNext/>
      <w:keepLines/>
      <w:spacing w:before="200"/>
      <w:ind w:left="1584" w:hanging="1584"/>
      <w:jc w:val="lowKashida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B30"/>
    <w:rPr>
      <w:rFonts w:ascii="Times New Roman" w:eastAsiaTheme="majorEastAsia" w:hAnsi="Times New Roman" w:cstheme="majorBidi"/>
      <w:b/>
      <w:bCs/>
      <w:color w:val="E36C0A" w:themeColor="accent6" w:themeShade="BF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41B07"/>
    <w:rPr>
      <w:rFonts w:ascii="Times New Roman" w:eastAsiaTheme="majorEastAsia" w:hAnsi="Times New Roman" w:cs="Times New Roman"/>
      <w:b/>
      <w:bCs/>
      <w:color w:val="E36C0A" w:themeColor="accent6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41B07"/>
    <w:rPr>
      <w:rFonts w:ascii="Times New Roman" w:eastAsiaTheme="majorEastAsia" w:hAnsi="Times New Roman" w:cstheme="majorBidi"/>
      <w:b/>
      <w:bCs/>
      <w:color w:val="E36C0A" w:themeColor="accent6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B0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1B07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B07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1B07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B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B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18201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20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0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D4EC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E4DA7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52670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708"/>
  </w:style>
  <w:style w:type="paragraph" w:styleId="Footer">
    <w:name w:val="footer"/>
    <w:basedOn w:val="Normal"/>
    <w:link w:val="FooterChar"/>
    <w:uiPriority w:val="99"/>
    <w:unhideWhenUsed/>
    <w:rsid w:val="0052670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708"/>
  </w:style>
  <w:style w:type="character" w:styleId="Hyperlink">
    <w:name w:val="Hyperlink"/>
    <w:basedOn w:val="DefaultParagraphFont"/>
    <w:uiPriority w:val="99"/>
    <w:unhideWhenUsed/>
    <w:rsid w:val="00426965"/>
    <w:rPr>
      <w:color w:val="0000FF" w:themeColor="hyperlink"/>
      <w:u w:val="single"/>
    </w:rPr>
  </w:style>
  <w:style w:type="table" w:styleId="LightGrid-Accent3">
    <w:name w:val="Light Grid Accent 3"/>
    <w:basedOn w:val="TableNormal"/>
    <w:uiPriority w:val="62"/>
    <w:rsid w:val="00774213"/>
    <w:pPr>
      <w:spacing w:line="240" w:lineRule="auto"/>
      <w:ind w:firstLine="720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1B07"/>
    <w:rPr>
      <w:rFonts w:ascii="Times New Roman" w:hAnsi="Times New Roman" w:cs="Times New Roman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1B07"/>
    <w:pPr>
      <w:spacing w:line="240" w:lineRule="auto"/>
      <w:jc w:val="lowKashida"/>
    </w:pPr>
    <w:rPr>
      <w:rFonts w:cs="Times New Roman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1B07"/>
    <w:rPr>
      <w:rFonts w:ascii="Times New Roman" w:hAnsi="Times New Roman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1B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341B07"/>
    <w:pPr>
      <w:spacing w:after="240" w:line="240" w:lineRule="auto"/>
      <w:jc w:val="center"/>
    </w:pPr>
    <w:rPr>
      <w:rFonts w:cs="Times New Roman"/>
      <w:szCs w:val="24"/>
    </w:rPr>
  </w:style>
  <w:style w:type="paragraph" w:customStyle="1" w:styleId="MTDisplayEquation">
    <w:name w:val="MTDisplayEquation"/>
    <w:basedOn w:val="Normal"/>
    <w:next w:val="Normal"/>
    <w:link w:val="MTDisplayEquationChar"/>
    <w:rsid w:val="00341B07"/>
    <w:pPr>
      <w:tabs>
        <w:tab w:val="center" w:pos="4680"/>
        <w:tab w:val="right" w:pos="9360"/>
      </w:tabs>
    </w:pPr>
    <w:rPr>
      <w:rFonts w:cs="Times New Roman"/>
      <w:color w:val="000000" w:themeColor="text1"/>
      <w:sz w:val="28"/>
      <w:szCs w:val="28"/>
      <w:lang w:bidi="fa-IR"/>
    </w:rPr>
  </w:style>
  <w:style w:type="character" w:customStyle="1" w:styleId="MTDisplayEquationChar">
    <w:name w:val="MTDisplayEquation Char"/>
    <w:basedOn w:val="DefaultParagraphFont"/>
    <w:link w:val="MTDisplayEquation"/>
    <w:rsid w:val="00341B07"/>
    <w:rPr>
      <w:rFonts w:ascii="Times New Roman" w:hAnsi="Times New Roman" w:cs="Times New Roman"/>
      <w:color w:val="000000" w:themeColor="text1"/>
      <w:sz w:val="28"/>
      <w:szCs w:val="28"/>
      <w:lang w:bidi="fa-IR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341B07"/>
    <w:pPr>
      <w:bidi/>
      <w:spacing w:before="120" w:after="200" w:line="240" w:lineRule="auto"/>
      <w:jc w:val="left"/>
    </w:pPr>
    <w:rPr>
      <w:rFonts w:eastAsia="Wingdings" w:cs="B Nazanin"/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41B07"/>
    <w:rPr>
      <w:rFonts w:ascii="Times New Roman" w:eastAsia="Wingdings" w:hAnsi="Times New Roman" w:cs="B Nazanin"/>
      <w:sz w:val="20"/>
      <w:szCs w:val="20"/>
      <w:lang w:bidi="fa-IR"/>
    </w:rPr>
  </w:style>
  <w:style w:type="table" w:styleId="GridTable6Colorful-Accent1">
    <w:name w:val="Grid Table 6 Colorful Accent 1"/>
    <w:basedOn w:val="TableNormal"/>
    <w:uiPriority w:val="51"/>
    <w:rsid w:val="00ED4180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4941A6"/>
  </w:style>
  <w:style w:type="character" w:styleId="FollowedHyperlink">
    <w:name w:val="FollowedHyperlink"/>
    <w:basedOn w:val="DefaultParagraphFont"/>
    <w:uiPriority w:val="99"/>
    <w:semiHidden/>
    <w:unhideWhenUsed/>
    <w:rsid w:val="0030373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3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7126">
          <w:marLeft w:val="533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1171">
          <w:marLeft w:val="53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03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54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7554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3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4239">
          <w:marLeft w:val="1166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4783">
          <w:marLeft w:val="533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0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4393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5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1776">
          <w:marLeft w:val="533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6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9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8900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3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8365">
          <w:marLeft w:val="53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2872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1783">
          <w:marLeft w:val="533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43832">
          <w:marLeft w:val="533"/>
          <w:marRight w:val="0"/>
          <w:marTop w:val="23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718">
          <w:marLeft w:val="1123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1856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0048">
          <w:marLeft w:val="25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24512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85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9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384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59369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80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43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26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15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93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3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5720">
          <w:marLeft w:val="25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4043">
          <w:marLeft w:val="25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1862">
          <w:marLeft w:val="533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athworks.com/help/audio/ug/dynamic-range-control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mathworks.com/help/audio/ref/compressor-system-obj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70A186-3290-45B8-AD01-895FE1E4C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</TotalTime>
  <Pages>1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asew</dc:creator>
  <cp:lastModifiedBy>admin</cp:lastModifiedBy>
  <cp:revision>35</cp:revision>
  <cp:lastPrinted>2015-12-21T21:31:00Z</cp:lastPrinted>
  <dcterms:created xsi:type="dcterms:W3CDTF">2015-12-01T06:27:00Z</dcterms:created>
  <dcterms:modified xsi:type="dcterms:W3CDTF">2021-10-15T07:19:00Z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