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F26ACF" wp14:paraId="29897532" wp14:textId="066D64B6">
      <w:pPr>
        <w:bidi w:val="1"/>
        <w:spacing w:before="240" w:beforeAutospacing="off" w:after="240" w:afterAutospacing="off"/>
        <w:jc w:val="center"/>
        <w:rPr>
          <w:rFonts w:ascii="Aptos" w:hAnsi="Aptos" w:eastAsia="Aptos" w:cs="Aptos"/>
          <w:i w:val="1"/>
          <w:iCs w:val="1"/>
          <w:sz w:val="40"/>
          <w:szCs w:val="40"/>
        </w:rPr>
      </w:pP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  <w:rtl w:val="1"/>
        </w:rPr>
        <w:t>تقرير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  <w:rtl w:val="1"/>
        </w:rPr>
        <w:t xml:space="preserve"> 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  <w:rtl w:val="1"/>
        </w:rPr>
        <w:t>عن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  <w:rtl w:val="1"/>
        </w:rPr>
        <w:t xml:space="preserve"> 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  <w:rtl w:val="1"/>
        </w:rPr>
        <w:t>مشروع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  <w:rtl w:val="1"/>
        </w:rPr>
        <w:t xml:space="preserve"> </w:t>
      </w:r>
    </w:p>
    <w:p xmlns:wp14="http://schemas.microsoft.com/office/word/2010/wordml" w:rsidP="73F26ACF" wp14:paraId="449EBFA6" wp14:textId="756CD8C2">
      <w:pPr>
        <w:bidi w:val="1"/>
        <w:spacing w:before="240" w:beforeAutospacing="off" w:after="240" w:afterAutospacing="off"/>
        <w:jc w:val="center"/>
        <w:rPr>
          <w:rFonts w:ascii="Aptos" w:hAnsi="Aptos" w:eastAsia="Aptos" w:cs="Aptos"/>
          <w:sz w:val="40"/>
          <w:szCs w:val="40"/>
        </w:rPr>
      </w:pP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</w:rPr>
        <w:t>Project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</w:rPr>
        <w:t xml:space="preserve"> 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</w:rPr>
        <w:t>Management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</w:rPr>
        <w:t xml:space="preserve"> </w:t>
      </w:r>
      <w:r w:rsidRPr="73F26ACF" w:rsidR="47C2EE20">
        <w:rPr>
          <w:rFonts w:ascii="Aptos" w:hAnsi="Aptos" w:eastAsia="Aptos" w:cs="Aptos"/>
          <w:i w:val="1"/>
          <w:iCs w:val="1"/>
          <w:sz w:val="40"/>
          <w:szCs w:val="40"/>
        </w:rPr>
        <w:t>Dashboard</w:t>
      </w:r>
    </w:p>
    <w:p xmlns:wp14="http://schemas.microsoft.com/office/word/2010/wordml" w:rsidP="73F26ACF" wp14:paraId="65A526D7" wp14:textId="4F680A67">
      <w:pPr>
        <w:bidi w:val="1"/>
        <w:jc w:val="left"/>
      </w:pPr>
    </w:p>
    <w:p xmlns:wp14="http://schemas.microsoft.com/office/word/2010/wordml" w:rsidP="73F26ACF" wp14:paraId="6A574DC1" wp14:textId="56CD1D47">
      <w:pPr>
        <w:pStyle w:val="Heading3"/>
        <w:bidi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</w:rPr>
        <w:t>1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.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مقدمة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عن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المشروع</w:t>
      </w:r>
    </w:p>
    <w:p xmlns:wp14="http://schemas.microsoft.com/office/word/2010/wordml" w:rsidP="73F26ACF" wp14:paraId="3A0E45D9" wp14:textId="79B0C649">
      <w:pPr>
        <w:bidi w:val="1"/>
        <w:spacing w:before="240" w:beforeAutospacing="off" w:after="240" w:afterAutospacing="off"/>
        <w:jc w:val="left"/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مشروع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Project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Management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Dashboard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هو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تطبيق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ويب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متكامل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لإدارة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المشاريع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يتيح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للمستخدمين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إمكانية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متابعة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المهام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تعيين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فرق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العمل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عرض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الجداول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الزمنية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ومراقبة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الميزانيات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.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يعتمد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التطبيق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على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أحدث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التقنيات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لضمان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تجربة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مستخدم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سلسة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وأداء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قوي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4D540A82" wp14:textId="1613E946">
      <w:pPr>
        <w:bidi w:val="1"/>
        <w:jc w:val="left"/>
      </w:pPr>
    </w:p>
    <w:p xmlns:wp14="http://schemas.microsoft.com/office/word/2010/wordml" w:rsidP="73F26ACF" wp14:paraId="4202FC2D" wp14:textId="534A741C">
      <w:pPr>
        <w:pStyle w:val="Heading3"/>
        <w:bidi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</w:rPr>
        <w:t>2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.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التقنيات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المستخدمة</w:t>
      </w:r>
    </w:p>
    <w:p xmlns:wp14="http://schemas.microsoft.com/office/word/2010/wordml" w:rsidP="73F26ACF" wp14:paraId="33A6F289" wp14:textId="0BB69CBC">
      <w:pPr>
        <w:pStyle w:val="Heading4"/>
        <w:bidi w:val="1"/>
        <w:spacing w:before="319" w:beforeAutospacing="off" w:after="319" w:afterAutospacing="off"/>
        <w:jc w:val="left"/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الواجهة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الأمامية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(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Frontend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)</w:t>
      </w:r>
    </w:p>
    <w:p xmlns:wp14="http://schemas.microsoft.com/office/word/2010/wordml" w:rsidP="73F26ACF" wp14:paraId="1A313B4D" wp14:textId="54422644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Next.js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إطار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عمل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لبناء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تطبيقات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</w:rPr>
        <w:t>React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محسنة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للأداء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2118DEDC" wp14:textId="03004C42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Tailwind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CSS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إطار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عمل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</w:rPr>
        <w:t>CSS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لتنسيق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الواجهة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بشكل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متجاوب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38A0CBCA" wp14:textId="00EC84C4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Material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UI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Data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Grid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لعرض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البيانات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والجداول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المعقدة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1C8C48C1" wp14:textId="054A2D39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Redux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Toolkit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&amp;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Redux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Toolkit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Query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لإدارة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الحالة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وجلب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البيانات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بكفاءة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4D4EBC1B" wp14:textId="28A49FF9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React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DnD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لتوفير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خاصية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السحب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والإفلات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داخل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التطبيق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174B5CC4" wp14:textId="68439AA7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Recharts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لإنشاء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المخططات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البيانية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4D55EEFD" wp14:textId="1DA58094">
      <w:pPr>
        <w:pStyle w:val="Heading4"/>
        <w:bidi w:val="1"/>
        <w:spacing w:before="319" w:beforeAutospacing="off" w:after="319" w:afterAutospacing="off"/>
        <w:jc w:val="left"/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الواجهة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الخلفية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(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Backend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)</w:t>
      </w:r>
    </w:p>
    <w:p xmlns:wp14="http://schemas.microsoft.com/office/word/2010/wordml" w:rsidP="73F26ACF" wp14:paraId="307CE89E" wp14:textId="2042CC62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Node.js &amp; Express.js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لإنشاء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الخادم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وإدارة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طلبات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المستخدمين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17C718DA" wp14:textId="758ED884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PostgreSQL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&amp;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Prisma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لإدارة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قاعدة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البيانات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والعلاقات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بين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البيانات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0449DE69" wp14:textId="3DB20CAB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PgAdmin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لعرض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وإدارة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قاعدة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البيانات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29F37039" wp14:textId="09FDCFAE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AWS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Lambda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للحوسبة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السحابية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بدون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خادم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663FC0E5" wp14:textId="5C290369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AWS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Cognito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: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لإدارة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تسجيل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الدخول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والمصادقة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016F3D53" wp14:textId="23F17EFE">
      <w:pPr>
        <w:bidi w:val="1"/>
        <w:jc w:val="left"/>
      </w:pPr>
    </w:p>
    <w:p xmlns:wp14="http://schemas.microsoft.com/office/word/2010/wordml" w:rsidP="73F26ACF" wp14:paraId="274320E5" wp14:textId="1A26D5A4">
      <w:pPr>
        <w:bidi w:val="1"/>
        <w:jc w:val="left"/>
      </w:pPr>
    </w:p>
    <w:p xmlns:wp14="http://schemas.microsoft.com/office/word/2010/wordml" w:rsidP="73F26ACF" wp14:paraId="12D7C40C" wp14:textId="201914FE">
      <w:pPr>
        <w:bidi w:val="1"/>
        <w:jc w:val="left"/>
      </w:pPr>
    </w:p>
    <w:p xmlns:wp14="http://schemas.microsoft.com/office/word/2010/wordml" w:rsidP="73F26ACF" wp14:paraId="6153AFFD" wp14:textId="3E4CDDA1">
      <w:pPr>
        <w:bidi w:val="1"/>
        <w:jc w:val="left"/>
      </w:pPr>
    </w:p>
    <w:p xmlns:wp14="http://schemas.microsoft.com/office/word/2010/wordml" w:rsidP="73F26ACF" wp14:paraId="116FF5BA" wp14:textId="08C2353D">
      <w:pPr>
        <w:bidi w:val="1"/>
        <w:jc w:val="left"/>
      </w:pPr>
    </w:p>
    <w:p xmlns:wp14="http://schemas.microsoft.com/office/word/2010/wordml" w:rsidP="73F26ACF" wp14:paraId="62BB35D1" wp14:textId="3603D8B9">
      <w:pPr>
        <w:bidi w:val="1"/>
        <w:jc w:val="left"/>
      </w:pPr>
    </w:p>
    <w:p xmlns:wp14="http://schemas.microsoft.com/office/word/2010/wordml" w:rsidP="73F26ACF" wp14:paraId="00321AA1" wp14:textId="69C67B20">
      <w:pPr>
        <w:pStyle w:val="Heading3"/>
        <w:bidi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</w:rPr>
        <w:t>3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.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صفحات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التطبيق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ووظائفها</w:t>
      </w:r>
    </w:p>
    <w:tbl>
      <w:tblPr>
        <w:tblStyle w:val="TableNormal"/>
        <w:tblW w:w="0" w:type="auto"/>
        <w:jc w:val="right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345"/>
        <w:gridCol w:w="6015"/>
      </w:tblGrid>
      <w:tr w:rsidR="73F26ACF" w:rsidTr="73F26ACF" w14:paraId="0943B524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56289313" w14:textId="69379781">
            <w:pPr>
              <w:bidi w:val="1"/>
              <w:spacing w:before="0" w:beforeAutospacing="off" w:after="0" w:afterAutospacing="off"/>
              <w:jc w:val="right"/>
              <w:rPr>
                <w:b w:val="1"/>
                <w:bCs w:val="1"/>
              </w:rPr>
            </w:pPr>
            <w:r w:rsidRPr="73F26ACF" w:rsidR="73F26ACF">
              <w:rPr>
                <w:b w:val="1"/>
                <w:bCs w:val="1"/>
                <w:rtl w:val="1"/>
              </w:rPr>
              <w:t>الصفحة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475ABF26" w14:textId="298E7AB4">
            <w:pPr>
              <w:bidi w:val="1"/>
              <w:spacing w:before="0" w:beforeAutospacing="off" w:after="0" w:afterAutospacing="off"/>
              <w:jc w:val="right"/>
              <w:rPr>
                <w:b w:val="1"/>
                <w:bCs w:val="1"/>
              </w:rPr>
            </w:pPr>
            <w:r w:rsidRPr="73F26ACF" w:rsidR="73F26ACF">
              <w:rPr>
                <w:b w:val="1"/>
                <w:bCs w:val="1"/>
                <w:rtl w:val="1"/>
              </w:rPr>
              <w:t>الوصف</w:t>
            </w:r>
          </w:p>
        </w:tc>
      </w:tr>
      <w:tr w:rsidR="73F26ACF" w:rsidTr="73F26ACF" w14:paraId="4E2E1A5D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73CD1092" w14:textId="0DAFAE24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الرئيسية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Home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53A5ED4E" w14:textId="29A9A182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تحتوي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على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لمحة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عامة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عن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المشاريع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والفرق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والمهام</w:t>
            </w:r>
          </w:p>
        </w:tc>
      </w:tr>
      <w:tr w:rsidR="73F26ACF" w:rsidTr="73F26ACF" w14:paraId="26F3EAC3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70DAAD55" w14:textId="7973192F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المشاريع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Projects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13A8D17B" w14:textId="6657B4D2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عرض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جميع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المشاريع</w:t>
            </w:r>
            <w:r w:rsidR="73F26ACF">
              <w:rPr>
                <w:rtl w:val="1"/>
              </w:rPr>
              <w:t xml:space="preserve">، </w:t>
            </w:r>
            <w:r w:rsidR="73F26ACF">
              <w:rPr>
                <w:rtl w:val="1"/>
              </w:rPr>
              <w:t>إضافة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وتعديل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وحذف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المشاريع</w:t>
            </w:r>
          </w:p>
        </w:tc>
      </w:tr>
      <w:tr w:rsidR="73F26ACF" w:rsidTr="73F26ACF" w14:paraId="1DAB85EB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0EAABF91" w14:textId="08806C00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الفرق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Teams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5D2D0762" w14:textId="4EA6FE02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إدارة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فرق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العمل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داخل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المشاريع</w:t>
            </w:r>
          </w:p>
        </w:tc>
      </w:tr>
      <w:tr w:rsidR="73F26ACF" w:rsidTr="73F26ACF" w14:paraId="716AA594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2B8DC46E" w14:textId="2B14B478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المستخدمون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Users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30F4CC1C" w14:textId="73F8CA6D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إدارة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حسابات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المستخدمين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والصلاحيات</w:t>
            </w:r>
          </w:p>
        </w:tc>
      </w:tr>
      <w:tr w:rsidR="73F26ACF" w:rsidTr="73F26ACF" w14:paraId="7D243423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75F18114" w14:textId="0EE5E0CA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الإعدادات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Settings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09BD5548" w14:textId="07489645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تخصيص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إعدادات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الحساب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والتطبيق</w:t>
            </w:r>
          </w:p>
        </w:tc>
      </w:tr>
      <w:tr w:rsidR="73F26ACF" w:rsidTr="73F26ACF" w14:paraId="67BAE7D8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315B755E" w14:textId="6EA21BA2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البحث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Search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56EA4B98" w14:textId="117582AD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البحث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داخل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المشاريع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والمهام</w:t>
            </w:r>
          </w:p>
        </w:tc>
      </w:tr>
      <w:tr w:rsidR="73F26ACF" w:rsidTr="73F26ACF" w14:paraId="5E33F889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69DFB751" w14:textId="2CDD05D8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الأولويات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Priority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082AC9F9" w14:textId="1B7978E7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تصنيف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المهام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حسب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الأولوية</w:t>
            </w:r>
          </w:p>
        </w:tc>
      </w:tr>
      <w:tr w:rsidR="73F26ACF" w:rsidTr="73F26ACF" w14:paraId="79EF8980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33C84C89" w14:textId="143C8016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الميزانية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Budget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51D22DD9" w14:textId="018E0E5A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تتبع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ميزانيات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المشاريع</w:t>
            </w:r>
          </w:p>
        </w:tc>
      </w:tr>
      <w:tr w:rsidR="73F26ACF" w:rsidTr="73F26ACF" w14:paraId="6BC34198">
        <w:trPr>
          <w:trHeight w:val="300"/>
        </w:trPr>
        <w:tc>
          <w:tcPr>
            <w:tcW w:w="3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158C87BF" w14:textId="7CC80340">
            <w:pPr>
              <w:bidi w:val="1"/>
              <w:spacing w:before="0" w:beforeAutospacing="off" w:after="0" w:afterAutospacing="off"/>
              <w:jc w:val="right"/>
            </w:pPr>
            <w:r w:rsidRPr="73F26ACF" w:rsidR="73F26ACF">
              <w:rPr>
                <w:b w:val="1"/>
                <w:bCs w:val="1"/>
                <w:rtl w:val="1"/>
              </w:rPr>
              <w:t>الجدول</w:t>
            </w:r>
            <w:r w:rsidRPr="73F26ACF" w:rsidR="73F26ACF">
              <w:rPr>
                <w:b w:val="1"/>
                <w:bCs w:val="1"/>
                <w:rtl w:val="1"/>
              </w:rPr>
              <w:t xml:space="preserve"> </w:t>
            </w:r>
            <w:r w:rsidRPr="73F26ACF" w:rsidR="73F26ACF">
              <w:rPr>
                <w:b w:val="1"/>
                <w:bCs w:val="1"/>
                <w:rtl w:val="1"/>
              </w:rPr>
              <w:t>الزمني</w:t>
            </w:r>
            <w:r w:rsidRPr="73F26ACF" w:rsidR="73F26ACF">
              <w:rPr>
                <w:b w:val="1"/>
                <w:bCs w:val="1"/>
                <w:rtl w:val="1"/>
              </w:rPr>
              <w:t xml:space="preserve"> (</w:t>
            </w:r>
            <w:r w:rsidRPr="73F26ACF" w:rsidR="73F26ACF">
              <w:rPr>
                <w:b w:val="1"/>
                <w:bCs w:val="1"/>
              </w:rPr>
              <w:t>Timeline</w:t>
            </w:r>
            <w:r w:rsidRPr="73F26ACF" w:rsidR="73F26ACF">
              <w:rPr>
                <w:b w:val="1"/>
                <w:bCs w:val="1"/>
              </w:rPr>
              <w:t>)</w:t>
            </w:r>
          </w:p>
        </w:tc>
        <w:tc>
          <w:tcPr>
            <w:tcW w:w="6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3F26ACF" w:rsidP="73F26ACF" w:rsidRDefault="73F26ACF" w14:paraId="6C92F348" w14:textId="1AF08D1A">
            <w:pPr>
              <w:bidi w:val="1"/>
              <w:spacing w:before="0" w:beforeAutospacing="off" w:after="0" w:afterAutospacing="off"/>
              <w:jc w:val="right"/>
            </w:pPr>
            <w:r w:rsidR="73F26ACF">
              <w:rPr>
                <w:rtl w:val="1"/>
              </w:rPr>
              <w:t>عرض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الجداول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الزمنية</w:t>
            </w:r>
            <w:r w:rsidR="73F26ACF">
              <w:rPr>
                <w:rtl w:val="1"/>
              </w:rPr>
              <w:t xml:space="preserve"> </w:t>
            </w:r>
            <w:r w:rsidR="73F26ACF">
              <w:rPr>
                <w:rtl w:val="1"/>
              </w:rPr>
              <w:t>للمشاريع</w:t>
            </w:r>
          </w:p>
        </w:tc>
      </w:tr>
    </w:tbl>
    <w:p xmlns:wp14="http://schemas.microsoft.com/office/word/2010/wordml" w:rsidP="73F26ACF" wp14:paraId="26943ED0" wp14:textId="543B8DF2">
      <w:pPr>
        <w:bidi w:val="1"/>
        <w:jc w:val="left"/>
      </w:pPr>
    </w:p>
    <w:p xmlns:wp14="http://schemas.microsoft.com/office/word/2010/wordml" w:rsidP="73F26ACF" wp14:paraId="080818B8" wp14:textId="6458E1D3">
      <w:pPr>
        <w:pStyle w:val="Heading3"/>
        <w:bidi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</w:rPr>
        <w:t>4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.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نشر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المشروع</w:t>
      </w:r>
    </w:p>
    <w:p xmlns:wp14="http://schemas.microsoft.com/office/word/2010/wordml" w:rsidP="73F26ACF" wp14:paraId="234FCB32" wp14:textId="323857A0">
      <w:pPr>
        <w:pStyle w:val="Heading4"/>
        <w:bidi w:val="1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نشر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الواجهة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الخلفية</w:t>
      </w:r>
    </w:p>
    <w:p xmlns:wp14="http://schemas.microsoft.com/office/word/2010/wordml" w:rsidP="73F26ACF" wp14:paraId="3DFAC6B8" wp14:textId="34A61CF3">
      <w:pPr>
        <w:pStyle w:val="ListParagraph"/>
        <w:numPr>
          <w:ilvl w:val="0"/>
          <w:numId w:val="3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نشر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Node.js &amp;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PostgreSQL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على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خادم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مثل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AWS EC2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أو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RDS</w:t>
      </w:r>
    </w:p>
    <w:p xmlns:wp14="http://schemas.microsoft.com/office/word/2010/wordml" w:rsidP="73F26ACF" wp14:paraId="7A8C71B1" wp14:textId="5F3075CF">
      <w:pPr>
        <w:pStyle w:val="ListParagraph"/>
        <w:numPr>
          <w:ilvl w:val="0"/>
          <w:numId w:val="3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استخدام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Prisma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لإدارة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البيانات</w:t>
      </w:r>
    </w:p>
    <w:p xmlns:wp14="http://schemas.microsoft.com/office/word/2010/wordml" w:rsidP="73F26ACF" wp14:paraId="05C825E5" wp14:textId="5E1F008B">
      <w:pPr>
        <w:pStyle w:val="Heading4"/>
        <w:bidi w:val="1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نشر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الواجهة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الأمامية</w:t>
      </w:r>
    </w:p>
    <w:p xmlns:wp14="http://schemas.microsoft.com/office/word/2010/wordml" w:rsidP="73F26ACF" wp14:paraId="3D319E88" wp14:textId="03507A41">
      <w:pPr>
        <w:pStyle w:val="ListParagraph"/>
        <w:numPr>
          <w:ilvl w:val="0"/>
          <w:numId w:val="4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نشر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Next.js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عبر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Vercel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أو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Netlify</w:t>
      </w:r>
    </w:p>
    <w:p xmlns:wp14="http://schemas.microsoft.com/office/word/2010/wordml" w:rsidP="73F26ACF" wp14:paraId="031BB9AD" wp14:textId="1582665A">
      <w:pPr>
        <w:pStyle w:val="ListParagraph"/>
        <w:numPr>
          <w:ilvl w:val="0"/>
          <w:numId w:val="4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تكوين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Redux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API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Gateway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للتواصل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مع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الخادم</w:t>
      </w:r>
    </w:p>
    <w:p xmlns:wp14="http://schemas.microsoft.com/office/word/2010/wordml" w:rsidP="73F26ACF" wp14:paraId="42137721" wp14:textId="329BEACA">
      <w:pPr>
        <w:bidi w:val="1"/>
        <w:jc w:val="left"/>
      </w:pPr>
    </w:p>
    <w:p xmlns:wp14="http://schemas.microsoft.com/office/word/2010/wordml" w:rsidP="73F26ACF" wp14:paraId="192D0D8F" wp14:textId="41544A4E">
      <w:pPr>
        <w:pStyle w:val="Heading3"/>
        <w:bidi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</w:rPr>
        <w:t>5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 xml:space="preserve">. </w:t>
      </w:r>
      <w:r w:rsidRPr="73F26ACF" w:rsidR="47C2EE20">
        <w:rPr>
          <w:rFonts w:ascii="Aptos" w:hAnsi="Aptos" w:eastAsia="Aptos" w:cs="Aptos"/>
          <w:b w:val="1"/>
          <w:bCs w:val="1"/>
          <w:sz w:val="28"/>
          <w:szCs w:val="28"/>
          <w:rtl w:val="1"/>
        </w:rPr>
        <w:t>ملخص</w:t>
      </w:r>
    </w:p>
    <w:p xmlns:wp14="http://schemas.microsoft.com/office/word/2010/wordml" w:rsidP="73F26ACF" wp14:paraId="5D365659" wp14:textId="5253C73F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التطبيق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يعتمد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على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Next.js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Node.js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PostgreSQL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و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AWS</w:t>
      </w:r>
      <w:r w:rsidRPr="73F26ACF" w:rsidR="47C2EE20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73F26ACF" wp14:paraId="094BCFBA" wp14:textId="143F0543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يوفر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ميزات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إدارة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المشاريع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تتبع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الميزانيات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إدارة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الفرق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،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والمخططات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الزمنية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335B2B63" wp14:textId="6BBEE732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يدعم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المصادقة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باستخدام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 xml:space="preserve">AWS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Cognito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لضمان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الأمان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35F7B186" wp14:textId="2C1EA988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left"/>
        <w:rPr>
          <w:rFonts w:ascii="Aptos" w:hAnsi="Aptos" w:eastAsia="Aptos" w:cs="Aptos"/>
          <w:sz w:val="24"/>
          <w:szCs w:val="24"/>
        </w:rPr>
      </w:pPr>
      <w:r w:rsidRPr="73F26ACF" w:rsidR="47C2EE20">
        <w:rPr>
          <w:rFonts w:ascii="Aptos" w:hAnsi="Aptos" w:eastAsia="Aptos" w:cs="Aptos"/>
          <w:sz w:val="24"/>
          <w:szCs w:val="24"/>
          <w:rtl w:val="1"/>
        </w:rPr>
        <w:t>يتم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نشره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عبر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AWS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  <w:rtl w:val="1"/>
        </w:rPr>
        <w:t>و</w:t>
      </w:r>
      <w:r w:rsidRPr="73F26ACF" w:rsidR="47C2EE20">
        <w:rPr>
          <w:rFonts w:ascii="Aptos" w:hAnsi="Aptos" w:eastAsia="Aptos" w:cs="Aptos"/>
          <w:b w:val="1"/>
          <w:bCs w:val="1"/>
          <w:sz w:val="24"/>
          <w:szCs w:val="24"/>
        </w:rPr>
        <w:t>Vercel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لسهولة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الوصول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والأداء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 xml:space="preserve"> 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العالي</w:t>
      </w:r>
      <w:r w:rsidRPr="73F26ACF" w:rsidR="47C2EE20">
        <w:rPr>
          <w:rFonts w:ascii="Aptos" w:hAnsi="Aptos" w:eastAsia="Aptos" w:cs="Aptos"/>
          <w:sz w:val="24"/>
          <w:szCs w:val="24"/>
          <w:rtl w:val="1"/>
        </w:rPr>
        <w:t>.</w:t>
      </w:r>
    </w:p>
    <w:p xmlns:wp14="http://schemas.microsoft.com/office/word/2010/wordml" w:rsidP="73F26ACF" wp14:paraId="2C078E63" wp14:textId="1F8B04C9">
      <w:pPr>
        <w:bidi w:val="1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79d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4d5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c22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de4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cd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BD3D8"/>
    <w:rsid w:val="18C55AFA"/>
    <w:rsid w:val="18C55AFA"/>
    <w:rsid w:val="273BD3D8"/>
    <w:rsid w:val="38D75074"/>
    <w:rsid w:val="3C51D8EE"/>
    <w:rsid w:val="435CBB79"/>
    <w:rsid w:val="47C2EE20"/>
    <w:rsid w:val="5770672D"/>
    <w:rsid w:val="71A2EF78"/>
    <w:rsid w:val="73F26ACF"/>
    <w:rsid w:val="7B94E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D3D8"/>
  <w15:chartTrackingRefBased/>
  <w15:docId w15:val="{948C85BB-A917-4080-9678-40A1CB3C57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F26ACF"/>
    <w:rPr>
      <w:noProof w:val="0"/>
      <w:lang w:val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3F26AC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F26AC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F26AC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F26AC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F26AC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F26AC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F26AC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F26AC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F26AC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3F26AC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3F26AC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3F26AC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3F26ACF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F26AC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1c22092efd42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2025-03-20T22:37:40.2231366Z</dcterms:created>
  <dcterms:modified xsi:type="dcterms:W3CDTF">2025-03-20T22:50:14.2372959Z</dcterms:modified>
  <dc:creator>MT G</dc:creator>
  <lastModifiedBy>MT G</lastModifiedBy>
</coreProperties>
</file>