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1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1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10000" cy="3810000"/>
            <wp:effectExtent b="0" l="0" r="0" 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 b="1250" l="0" r="0" t="-12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Esto son las fechas especiales de Porteña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0" w:afterAutospacing="0" w:before="60" w:lineRule="auto"/>
        <w:ind w:left="1080" w:hanging="360"/>
      </w:pPr>
      <w:r w:rsidDel="00000000" w:rsidR="00000000" w:rsidRPr="00000000">
        <w:rPr>
          <w:b w:val="1"/>
          <w:i w:val="1"/>
          <w:color w:val="202122"/>
          <w:sz w:val="21"/>
          <w:szCs w:val="21"/>
          <w:rtl w:val="0"/>
        </w:rPr>
        <w:t xml:space="preserve">11 de febrero:</w:t>
      </w:r>
      <w:r w:rsidDel="00000000" w:rsidR="00000000" w:rsidRPr="00000000">
        <w:rPr>
          <w:color w:val="202122"/>
          <w:sz w:val="21"/>
          <w:szCs w:val="21"/>
          <w:rtl w:val="0"/>
        </w:rPr>
        <w:t xml:space="preserve"> Festividad de Nuestra Señora de Lourdes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1080" w:hanging="360"/>
      </w:pPr>
      <w:r w:rsidDel="00000000" w:rsidR="00000000" w:rsidRPr="00000000">
        <w:rPr>
          <w:b w:val="1"/>
          <w:i w:val="1"/>
          <w:color w:val="202122"/>
          <w:sz w:val="21"/>
          <w:szCs w:val="21"/>
          <w:rtl w:val="0"/>
        </w:rPr>
        <w:t xml:space="preserve">13 de febrero:</w:t>
      </w:r>
      <w:r w:rsidDel="00000000" w:rsidR="00000000" w:rsidRPr="00000000">
        <w:rPr>
          <w:color w:val="202122"/>
          <w:sz w:val="21"/>
          <w:szCs w:val="21"/>
          <w:rtl w:val="0"/>
        </w:rPr>
        <w:t xml:space="preserve"> Fundación de la localidad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1080" w:hanging="360"/>
      </w:pPr>
      <w:r w:rsidDel="00000000" w:rsidR="00000000" w:rsidRPr="00000000">
        <w:rPr>
          <w:b w:val="1"/>
          <w:i w:val="1"/>
          <w:color w:val="202122"/>
          <w:sz w:val="21"/>
          <w:szCs w:val="21"/>
          <w:rtl w:val="0"/>
        </w:rPr>
        <w:t xml:space="preserve">13 de mayo:</w:t>
      </w:r>
      <w:r w:rsidDel="00000000" w:rsidR="00000000" w:rsidRPr="00000000">
        <w:rPr>
          <w:color w:val="202122"/>
          <w:sz w:val="21"/>
          <w:szCs w:val="21"/>
          <w:rtl w:val="0"/>
        </w:rPr>
        <w:t xml:space="preserve"> Festividad de Nuestra Señora de Fátima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1080" w:hanging="360"/>
      </w:pPr>
      <w:r w:rsidDel="00000000" w:rsidR="00000000" w:rsidRPr="00000000">
        <w:rPr>
          <w:b w:val="1"/>
          <w:i w:val="1"/>
          <w:color w:val="202122"/>
          <w:sz w:val="21"/>
          <w:szCs w:val="21"/>
          <w:rtl w:val="0"/>
        </w:rPr>
        <w:t xml:space="preserve">15 de mayo:</w:t>
      </w:r>
      <w:r w:rsidDel="00000000" w:rsidR="00000000" w:rsidRPr="00000000">
        <w:rPr>
          <w:color w:val="202122"/>
          <w:sz w:val="21"/>
          <w:szCs w:val="21"/>
          <w:rtl w:val="0"/>
        </w:rPr>
        <w:t xml:space="preserve"> Festividad del Santo Patrono San Isidro Labrador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1080" w:hanging="360"/>
      </w:pPr>
      <w:r w:rsidDel="00000000" w:rsidR="00000000" w:rsidRPr="00000000">
        <w:rPr>
          <w:b w:val="1"/>
          <w:i w:val="1"/>
          <w:color w:val="202122"/>
          <w:sz w:val="21"/>
          <w:szCs w:val="21"/>
          <w:rtl w:val="0"/>
        </w:rPr>
        <w:t xml:space="preserve">23 de junio:</w:t>
      </w:r>
      <w:r w:rsidDel="00000000" w:rsidR="00000000" w:rsidRPr="00000000">
        <w:rPr>
          <w:color w:val="202122"/>
          <w:sz w:val="21"/>
          <w:szCs w:val="21"/>
          <w:rtl w:val="0"/>
        </w:rPr>
        <w:t xml:space="preserve"> Vísperas de San Juan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1080" w:hanging="360"/>
      </w:pPr>
      <w:r w:rsidDel="00000000" w:rsidR="00000000" w:rsidRPr="00000000">
        <w:rPr>
          <w:b w:val="1"/>
          <w:i w:val="1"/>
          <w:color w:val="202122"/>
          <w:sz w:val="21"/>
          <w:szCs w:val="21"/>
          <w:rtl w:val="0"/>
        </w:rPr>
        <w:t xml:space="preserve">Febrero/marzo:</w:t>
      </w:r>
      <w:r w:rsidDel="00000000" w:rsidR="00000000" w:rsidRPr="00000000">
        <w:rPr>
          <w:color w:val="202122"/>
          <w:sz w:val="21"/>
          <w:szCs w:val="21"/>
          <w:rtl w:val="0"/>
        </w:rPr>
        <w:t xml:space="preserve"> Semana de la Fiesta Provincial del Carnaval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spacing w:after="20" w:before="0" w:beforeAutospacing="0" w:lineRule="auto"/>
        <w:ind w:left="1080" w:hanging="360"/>
      </w:pPr>
      <w:r w:rsidDel="00000000" w:rsidR="00000000" w:rsidRPr="00000000">
        <w:rPr>
          <w:b w:val="1"/>
          <w:i w:val="1"/>
          <w:color w:val="202122"/>
          <w:sz w:val="21"/>
          <w:szCs w:val="21"/>
          <w:rtl w:val="0"/>
        </w:rPr>
        <w:t xml:space="preserve">Segunda semana de septiembre:</w:t>
      </w:r>
      <w:r w:rsidDel="00000000" w:rsidR="00000000" w:rsidRPr="00000000">
        <w:rPr>
          <w:color w:val="202122"/>
          <w:sz w:val="21"/>
          <w:szCs w:val="21"/>
          <w:rtl w:val="0"/>
        </w:rPr>
        <w:t xml:space="preserve"> Fiesta Provincial del Agro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021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jpg"/><Relationship Id="rId11" Type="http://schemas.openxmlformats.org/officeDocument/2006/relationships/image" Target="media/image8.jpg"/><Relationship Id="rId10" Type="http://schemas.openxmlformats.org/officeDocument/2006/relationships/image" Target="media/image5.jpg"/><Relationship Id="rId13" Type="http://schemas.openxmlformats.org/officeDocument/2006/relationships/image" Target="media/image13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jpg"/><Relationship Id="rId15" Type="http://schemas.openxmlformats.org/officeDocument/2006/relationships/image" Target="media/image1.jpg"/><Relationship Id="rId14" Type="http://schemas.openxmlformats.org/officeDocument/2006/relationships/image" Target="media/image15.jpg"/><Relationship Id="rId17" Type="http://schemas.openxmlformats.org/officeDocument/2006/relationships/image" Target="media/image9.jpg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19" Type="http://schemas.openxmlformats.org/officeDocument/2006/relationships/image" Target="media/image12.jpg"/><Relationship Id="rId6" Type="http://schemas.openxmlformats.org/officeDocument/2006/relationships/image" Target="media/image3.jpg"/><Relationship Id="rId18" Type="http://schemas.openxmlformats.org/officeDocument/2006/relationships/image" Target="media/image6.jpg"/><Relationship Id="rId7" Type="http://schemas.openxmlformats.org/officeDocument/2006/relationships/image" Target="media/image11.jpg"/><Relationship Id="rId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