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5203C" w:rsidRDefault="0005203C" w:rsidP="0005203C">
      <w:r>
        <w:t xml:space="preserve">1)  DATA view bölməsindən, aşağıdakı kimi calculated columns yaradın: </w:t>
      </w:r>
    </w:p>
    <w:p w:rsidR="0005203C" w:rsidRDefault="0005203C" w:rsidP="0005203C">
      <w:r>
        <w:t>Təqvim cədvəlində "Day of Week" adlı yeni sütun yaradın, bu sütunda həftənin günlərini rəqəmlə göstərin.</w:t>
      </w:r>
    </w:p>
    <w:p w:rsidR="0005203C" w:rsidRDefault="0005203C" w:rsidP="0005203C">
      <w:r w:rsidRPr="0005203C">
        <w:drawing>
          <wp:inline distT="0" distB="0" distL="0" distR="0" wp14:anchorId="5E35801C" wp14:editId="3E3AC275">
            <wp:extent cx="3991532" cy="345805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03C" w:rsidRDefault="0005203C" w:rsidP="0005203C">
      <w:r>
        <w:t xml:space="preserve">Təqvim cədvəlində "Weekend" adlı yeni sütun yaradın, bu sütuna şərt verinki     </w:t>
      </w:r>
    </w:p>
    <w:p w:rsidR="0005203C" w:rsidRDefault="0005203C" w:rsidP="0005203C">
      <w:r>
        <w:t>If "Day of Week"  sütunu  = 6,7 equals to “Weekend”</w:t>
      </w:r>
    </w:p>
    <w:p w:rsidR="0005203C" w:rsidRDefault="0005203C" w:rsidP="0005203C">
      <w:r>
        <w:t>Else = “Weekday”</w:t>
      </w:r>
    </w:p>
    <w:p w:rsidR="0005203C" w:rsidRDefault="0005203C" w:rsidP="0005203C">
      <w:r w:rsidRPr="0005203C">
        <w:drawing>
          <wp:inline distT="0" distB="0" distL="0" distR="0" wp14:anchorId="2A9ADBCB" wp14:editId="421D19FE">
            <wp:extent cx="5760720" cy="1925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03C" w:rsidRDefault="0005203C" w:rsidP="0005203C"/>
    <w:p w:rsidR="0005203C" w:rsidRDefault="0005203C" w:rsidP="0005203C"/>
    <w:p w:rsidR="0005203C" w:rsidRDefault="0005203C" w:rsidP="0005203C"/>
    <w:p w:rsidR="0005203C" w:rsidRDefault="0005203C" w:rsidP="0005203C">
      <w:r>
        <w:lastRenderedPageBreak/>
        <w:t>·         Təqvim cədvəlində "Short day" adlı yeni sütun yaradın, bu sütun “Day name”-dən günün adının 3 hərfini götürüb UPPERcase ilə yazsın.</w:t>
      </w:r>
    </w:p>
    <w:p w:rsidR="0005203C" w:rsidRDefault="0005203C" w:rsidP="0005203C">
      <w:r w:rsidRPr="0005203C">
        <w:drawing>
          <wp:inline distT="0" distB="0" distL="0" distR="0" wp14:anchorId="5CCB2EF7" wp14:editId="45C044CA">
            <wp:extent cx="5760720" cy="2560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03C" w:rsidRDefault="0005203C" w:rsidP="0005203C">
      <w:r>
        <w:t>·         Təqvim cədvəlində "Short month" adlı yeni sütun yaradın, bu sütun “Month name”-dən günün adının 3 hərfini götürüb UPPERcase ilə yazsın.</w:t>
      </w:r>
    </w:p>
    <w:p w:rsidR="0005203C" w:rsidRDefault="0005203C" w:rsidP="0005203C">
      <w:r w:rsidRPr="0005203C">
        <w:drawing>
          <wp:inline distT="0" distB="0" distL="0" distR="0" wp14:anchorId="7533769F" wp14:editId="4BA0F25E">
            <wp:extent cx="5760720" cy="3069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03C" w:rsidRDefault="0005203C" w:rsidP="0005203C">
      <w:r>
        <w:t>Müştərilər cədvəlində “Birth YearCC” adlı yeni sütun yaradın, bu sütun “Birth Date” sütunundan müştərilərin anadan olduğu ili çıxartsın.</w:t>
      </w:r>
    </w:p>
    <w:p w:rsidR="0005203C" w:rsidRDefault="0005203C" w:rsidP="0005203C">
      <w:r w:rsidRPr="0005203C">
        <w:lastRenderedPageBreak/>
        <w:drawing>
          <wp:inline distT="0" distB="0" distL="0" distR="0" wp14:anchorId="09C7C82A" wp14:editId="6471D6BF">
            <wp:extent cx="5760720" cy="4260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03C" w:rsidRDefault="0005203C" w:rsidP="0005203C">
      <w:r>
        <w:t>Müştərilər cədvəlində “Age” adlı yeni sütun yaradın, bu sütun “Birth Date” sütunundan istifadə etməklə müştərilərin yaşını çıxartsın.</w:t>
      </w:r>
    </w:p>
    <w:p w:rsidR="0005203C" w:rsidRDefault="0005203C" w:rsidP="0005203C">
      <w:r w:rsidRPr="0005203C">
        <w:drawing>
          <wp:inline distT="0" distB="0" distL="0" distR="0" wp14:anchorId="72DD876F" wp14:editId="5F688B13">
            <wp:extent cx="5677692" cy="334374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03C" w:rsidRDefault="0005203C" w:rsidP="0005203C"/>
    <w:p w:rsidR="0005203C" w:rsidRDefault="0005203C" w:rsidP="0005203C">
      <w:r>
        <w:lastRenderedPageBreak/>
        <w:t>Müştərilər cədvəlində "Parent” adlı sütun yaradın, bu sütun müştərilərin valideyn olub olmamasını müəyyən etsin (totalchildren sütununa əsasən).</w:t>
      </w:r>
    </w:p>
    <w:p w:rsidR="0005203C" w:rsidRDefault="005E4F6F" w:rsidP="0005203C">
      <w:r w:rsidRPr="005E4F6F">
        <w:drawing>
          <wp:inline distT="0" distB="0" distL="0" distR="0" wp14:anchorId="195F7224" wp14:editId="04408C9E">
            <wp:extent cx="5760720" cy="42659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03C" w:rsidRDefault="0005203C" w:rsidP="0005203C">
      <w:r>
        <w:t>Müştərilər cədvəlində "Customer Priority" adlı yeni sütun yaradın, bu sütunda yaşı 50-dən az və gəliri $100000 yuxarı olan müştərilət "Priority" adlansın, əks halda isə "Standard" adlansın.</w:t>
      </w:r>
    </w:p>
    <w:p w:rsidR="005E4F6F" w:rsidRDefault="005E4F6F" w:rsidP="0005203C">
      <w:r w:rsidRPr="005E4F6F">
        <w:drawing>
          <wp:inline distT="0" distB="0" distL="0" distR="0" wp14:anchorId="4185E35F" wp14:editId="7CD52EE5">
            <wp:extent cx="5760720" cy="1981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4F6F">
        <w:t xml:space="preserve"> </w:t>
      </w:r>
    </w:p>
    <w:p w:rsidR="005E4F6F" w:rsidRDefault="005E4F6F" w:rsidP="0005203C"/>
    <w:p w:rsidR="005E4F6F" w:rsidRDefault="005E4F6F" w:rsidP="0005203C"/>
    <w:p w:rsidR="0005203C" w:rsidRDefault="0005203C" w:rsidP="0005203C">
      <w:r>
        <w:lastRenderedPageBreak/>
        <w:t>Məhsullar cədvəlində "Price Point" adlı yeni sütun yaradın, bu sütunda aşağıdakı şərtlər tətbiq olunsun (if ilə):</w:t>
      </w:r>
    </w:p>
    <w:p w:rsidR="0005203C" w:rsidRDefault="0005203C" w:rsidP="0005203C">
      <w:r>
        <w:t>Əgər məhsulun qiyməti $500-dan böyükdürsə, Price Point = "High"</w:t>
      </w:r>
    </w:p>
    <w:p w:rsidR="0005203C" w:rsidRDefault="0005203C" w:rsidP="0005203C">
      <w:r>
        <w:t>Əgər məhsulun qiyməti $100 və $500 arasındadırsa, Price Point = "Mid-Range"</w:t>
      </w:r>
    </w:p>
    <w:p w:rsidR="0005203C" w:rsidRDefault="0005203C" w:rsidP="0005203C">
      <w:r>
        <w:t>Əgər məhsulun qiyməti $100-dan aşağı və ya bərabərdirsə, Price Point = "Low"</w:t>
      </w:r>
    </w:p>
    <w:p w:rsidR="007438C3" w:rsidRDefault="007438C3" w:rsidP="0005203C">
      <w:r w:rsidRPr="007438C3">
        <w:drawing>
          <wp:inline distT="0" distB="0" distL="0" distR="0" wp14:anchorId="37A35699" wp14:editId="49F70954">
            <wp:extent cx="5760720" cy="35534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5B4" w:rsidRDefault="0005203C" w:rsidP="0005203C">
      <w:r>
        <w:t>Məhsullar cədvəlində " SKU Category " adlı yeni sütun yaradın, bu sütuna ProductSKU sütunundan ilk iki hərfi gətirin.</w:t>
      </w:r>
    </w:p>
    <w:p w:rsidR="007438C3" w:rsidRDefault="007438C3" w:rsidP="0005203C">
      <w:r w:rsidRPr="007438C3">
        <w:lastRenderedPageBreak/>
        <w:drawing>
          <wp:inline distT="0" distB="0" distL="0" distR="0" wp14:anchorId="0998631D" wp14:editId="5CC0D2E9">
            <wp:extent cx="2001036" cy="39395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1988" cy="396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8C3" w:rsidRDefault="007438C3" w:rsidP="0005203C"/>
    <w:p w:rsidR="007438C3" w:rsidRDefault="007438C3" w:rsidP="007438C3"/>
    <w:p w:rsidR="007438C3" w:rsidRDefault="007438C3" w:rsidP="007438C3">
      <w:r>
        <w:t>2)  REPORT view bölməsindən, aşağıdakı kimi measures yaradın :</w:t>
      </w:r>
    </w:p>
    <w:p w:rsidR="007438C3" w:rsidRDefault="007438C3" w:rsidP="007438C3">
      <w:r>
        <w:t>Bütün addımları matrix adlı vizualiasiyada düzgünlüyünü yoxlayın.</w:t>
      </w:r>
    </w:p>
    <w:p w:rsidR="007438C3" w:rsidRDefault="007438C3" w:rsidP="007438C3">
      <w:r>
        <w:t>·        “Product price” sütunu üçün orta qiyməti hesablayın və measure-ni “Avg Retail Price” adlandırın.</w:t>
      </w:r>
    </w:p>
    <w:p w:rsidR="007438C3" w:rsidRDefault="007438C3" w:rsidP="007438C3">
      <w:r w:rsidRPr="007438C3">
        <w:drawing>
          <wp:inline distT="0" distB="0" distL="0" distR="0" wp14:anchorId="392D2882" wp14:editId="53CD9957">
            <wp:extent cx="2743583" cy="217200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8C3" w:rsidRDefault="007438C3" w:rsidP="007438C3">
      <w:r>
        <w:lastRenderedPageBreak/>
        <w:t>·        “Avg Retail Price” measure-si üçün  filter oluna bilməyən (calculate və all dax-larından istifadə etməklə) versiyasını yazın və measure-ni “Overall Avg Price” adlandırın.</w:t>
      </w:r>
    </w:p>
    <w:p w:rsidR="007438C3" w:rsidRDefault="007438C3" w:rsidP="007438C3">
      <w:r w:rsidRPr="007438C3">
        <w:drawing>
          <wp:inline distT="0" distB="0" distL="0" distR="0" wp14:anchorId="781ABA1E" wp14:editId="3DFD86C5">
            <wp:extent cx="5760720" cy="3886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8C3" w:rsidRDefault="007438C3" w:rsidP="007438C3">
      <w:r>
        <w:t>·        Məhsul növlərini (“ModelName” sütunu) unique olaraq say və measureni “Product Models” olaraq adlandır.</w:t>
      </w:r>
    </w:p>
    <w:p w:rsidR="007438C3" w:rsidRDefault="007438C3" w:rsidP="007438C3">
      <w:r w:rsidRPr="007438C3">
        <w:drawing>
          <wp:inline distT="0" distB="0" distL="0" distR="0" wp14:anchorId="780CA981" wp14:editId="725044DF">
            <wp:extent cx="2838846" cy="18290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8C3" w:rsidRDefault="007438C3" w:rsidP="007438C3">
      <w:r>
        <w:t>·        Ümumi geri dönüşlərin sayını measure ilə “Counta” funksiyasını ilə təyin et və measure-ni “Total Returns” adlandır.</w:t>
      </w:r>
    </w:p>
    <w:p w:rsidR="007438C3" w:rsidRDefault="007438C3" w:rsidP="007438C3">
      <w:r w:rsidRPr="007438C3">
        <w:drawing>
          <wp:inline distT="0" distB="0" distL="0" distR="0" wp14:anchorId="60C83344" wp14:editId="6CDC62DD">
            <wp:extent cx="2381582" cy="1457528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8C3" w:rsidRDefault="007438C3" w:rsidP="007438C3">
      <w:r>
        <w:t>·        Geri dönüşləri ümumi sayını  “SUM” ilə təyin et və “Quantity Returned”  adlandır.</w:t>
      </w:r>
    </w:p>
    <w:p w:rsidR="007438C3" w:rsidRDefault="007438C3" w:rsidP="007438C3">
      <w:r w:rsidRPr="007438C3">
        <w:drawing>
          <wp:inline distT="0" distB="0" distL="0" distR="0" wp14:anchorId="24C0D434" wp14:editId="12EC3F84">
            <wp:extent cx="3562847" cy="1552792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8C3" w:rsidRDefault="007438C3" w:rsidP="007438C3">
      <w:r>
        <w:t>·        Keçən ay ərzində qayıdan məhsulların cəmini tap (time intelligence dax-ları) və “Prev Month Returns” adlandır.</w:t>
      </w:r>
    </w:p>
    <w:p w:rsidR="004D107F" w:rsidRDefault="004D107F" w:rsidP="007438C3">
      <w:r w:rsidRPr="004D107F">
        <w:lastRenderedPageBreak/>
        <w:drawing>
          <wp:inline distT="0" distB="0" distL="0" distR="0" wp14:anchorId="0E3BFFCE" wp14:editId="2AA6935B">
            <wp:extent cx="3429479" cy="306747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8C3" w:rsidRDefault="007438C3" w:rsidP="007438C3"/>
    <w:p w:rsidR="007438C3" w:rsidRDefault="007438C3" w:rsidP="007438C3">
      <w:r>
        <w:t>·        “Total Returns” measure-si üçün  filter oluna bilməyən (calculate və all dax-larından istifadə etməklə) versiyasını yazın və measure-ni “All Returns” adlandırın.</w:t>
      </w:r>
    </w:p>
    <w:p w:rsidR="007438C3" w:rsidRDefault="004D107F" w:rsidP="007438C3">
      <w:r w:rsidRPr="004D107F">
        <w:drawing>
          <wp:inline distT="0" distB="0" distL="0" distR="0" wp14:anchorId="7961BEAF" wp14:editId="73428944">
            <wp:extent cx="4725059" cy="42868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8C3" w:rsidRDefault="007438C3" w:rsidP="007438C3">
      <w:r>
        <w:t>·        “Total Returns” və “All Returns” measurleri istifadə etməklə filter oluna bilə məhsulun geri dönüş dərəcəsini measure ile (divide dax-ı) yazın və “% All Returns” adlandırın.</w:t>
      </w:r>
    </w:p>
    <w:p w:rsidR="007438C3" w:rsidRDefault="004D107F" w:rsidP="007438C3">
      <w:r w:rsidRPr="004D107F">
        <w:drawing>
          <wp:inline distT="0" distB="0" distL="0" distR="0" wp14:anchorId="3DDBA380" wp14:editId="7B1BAE3A">
            <wp:extent cx="3886742" cy="1914792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07F" w:rsidRDefault="004D107F" w:rsidP="007438C3"/>
    <w:p w:rsidR="004D107F" w:rsidRDefault="004D107F" w:rsidP="007438C3"/>
    <w:p w:rsidR="004D107F" w:rsidRDefault="004D107F" w:rsidP="007438C3"/>
    <w:p w:rsidR="007438C3" w:rsidRDefault="007438C3" w:rsidP="007438C3">
      <w:r>
        <w:lastRenderedPageBreak/>
        <w:t>·        Satışların ümumi sayını tapmaq üçün “SUM” funksiyası ilə “Quantity Sold” measure-si yazın.</w:t>
      </w:r>
    </w:p>
    <w:p w:rsidR="007438C3" w:rsidRDefault="004D107F" w:rsidP="007438C3">
      <w:r w:rsidRPr="004D107F">
        <w:drawing>
          <wp:inline distT="0" distB="0" distL="0" distR="0" wp14:anchorId="24EAA6E7" wp14:editId="3BEA64B0">
            <wp:extent cx="2581635" cy="1829055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8C3" w:rsidRDefault="007438C3" w:rsidP="007438C3">
      <w:r>
        <w:t>·        “Quantity Returned” və “Quantity Sold” measurleri istifadə etməklə filter oluna bilə məhsulun geri dönüş dərəcəsini measure ile (divide dax-ı) yazın və “Return Rate” adlandırın.</w:t>
      </w:r>
    </w:p>
    <w:p w:rsidR="007438C3" w:rsidRDefault="004D107F" w:rsidP="007438C3">
      <w:r w:rsidRPr="004D107F">
        <w:drawing>
          <wp:inline distT="0" distB="0" distL="0" distR="0" wp14:anchorId="72DED5BD" wp14:editId="62588A0E">
            <wp:extent cx="4163006" cy="1514686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8C3" w:rsidRDefault="007438C3" w:rsidP="007438C3">
      <w:r>
        <w:t>·        Sətir-bə-sətir filter oluna bilən (sumx və related istifadə etməklə) məhsulların ümumi dəyərinə dair “Total Cost” adlı measure yaradın.</w:t>
      </w:r>
    </w:p>
    <w:p w:rsidR="007438C3" w:rsidRDefault="004D107F" w:rsidP="007438C3">
      <w:r w:rsidRPr="004D107F">
        <w:drawing>
          <wp:inline distT="0" distB="0" distL="0" distR="0" wp14:anchorId="7259F193" wp14:editId="585F3829">
            <wp:extent cx="3057952" cy="1895740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8C3" w:rsidRDefault="007438C3" w:rsidP="007438C3">
      <w:r>
        <w:t>·        Sifarişlərin ümumi sayını hesablayan (OrderNumber sütunu) “Total Orders” adlı measure yaradın.</w:t>
      </w:r>
    </w:p>
    <w:p w:rsidR="007438C3" w:rsidRDefault="004D107F" w:rsidP="007438C3">
      <w:r w:rsidRPr="004D107F">
        <w:lastRenderedPageBreak/>
        <w:drawing>
          <wp:inline distT="0" distB="0" distL="0" distR="0" wp14:anchorId="301DD96C" wp14:editId="780439B2">
            <wp:extent cx="3219899" cy="173379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8C3" w:rsidRDefault="007438C3" w:rsidP="007438C3">
      <w:r>
        <w:t>·        Sətir-bə-sətir filter oluna bilən (sumx və related istifadə etməklə) məhsullardan gələn gəliri hesablayın və “Total Revenue” adlı measure yaradın.</w:t>
      </w:r>
    </w:p>
    <w:p w:rsidR="007438C3" w:rsidRDefault="004D107F" w:rsidP="007438C3">
      <w:r w:rsidRPr="004D107F">
        <w:drawing>
          <wp:inline distT="0" distB="0" distL="0" distR="0" wp14:anchorId="774ACE3C" wp14:editId="3EFC4592">
            <wp:extent cx="3229426" cy="1543265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8C3" w:rsidRDefault="007438C3" w:rsidP="007438C3">
      <w:r>
        <w:t>·        Həftəsonu sifarişlərin sayını hesablamaq üçün “Total Orders” measure-si istifadə etməklə Calculate funksiyası ilə “Weekend Orders” adlı measure yaradın.</w:t>
      </w:r>
    </w:p>
    <w:p w:rsidR="007438C3" w:rsidRDefault="004D107F" w:rsidP="007438C3">
      <w:r w:rsidRPr="004D107F">
        <w:drawing>
          <wp:inline distT="0" distB="0" distL="0" distR="0" wp14:anchorId="4D3161D5" wp14:editId="53AFCAC9">
            <wp:extent cx="5760720" cy="30162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?</w:t>
      </w:r>
    </w:p>
    <w:p w:rsidR="007438C3" w:rsidRDefault="007438C3" w:rsidP="007438C3">
      <w:r>
        <w:t>·        DATESYTD və CALCULATE funksiyalarından istifadə etməklə “Total Revenue” measuresi vasitəsi ilə “Year to Date” adlı measure ilə bu günə qədər olan illik gəliri hesablayın.</w:t>
      </w:r>
    </w:p>
    <w:p w:rsidR="007438C3" w:rsidRDefault="00030F70" w:rsidP="007438C3">
      <w:r w:rsidRPr="00030F70">
        <w:drawing>
          <wp:inline distT="0" distB="0" distL="0" distR="0" wp14:anchorId="72A99662" wp14:editId="306F5592">
            <wp:extent cx="2333951" cy="1486107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?</w:t>
      </w:r>
    </w:p>
    <w:p w:rsidR="007438C3" w:rsidRDefault="007438C3" w:rsidP="007438C3">
      <w:r>
        <w:t>·         “Total Revenue”  və “Total Cost” measure-ləri vasitəsi ilə ümumi mənfəəti “Total Profit” adlı measure-lər ilə tapın.</w:t>
      </w:r>
    </w:p>
    <w:p w:rsidR="007438C3" w:rsidRDefault="00030F70" w:rsidP="007438C3">
      <w:r w:rsidRPr="00030F70">
        <w:lastRenderedPageBreak/>
        <w:drawing>
          <wp:inline distT="0" distB="0" distL="0" distR="0" wp14:anchorId="59833D18" wp14:editId="7FF81F04">
            <wp:extent cx="4229690" cy="1476581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8C3" w:rsidRDefault="007438C3" w:rsidP="007438C3">
      <w:r>
        <w:t>·        Keçən ay ərzində sifariş verilən məhsulların cəmini tap (time intelligence dax-ları) və “Prev Month Orders” adlandır.</w:t>
      </w:r>
    </w:p>
    <w:p w:rsidR="007438C3" w:rsidRDefault="00030F70" w:rsidP="007438C3">
      <w:r w:rsidRPr="00030F70">
        <w:drawing>
          <wp:inline distT="0" distB="0" distL="0" distR="0" wp14:anchorId="540D17E3" wp14:editId="22863167">
            <wp:extent cx="5760720" cy="40449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8C3" w:rsidRDefault="007438C3" w:rsidP="007438C3">
      <w:r>
        <w:t>·        Keçən ay ərzində gələn gəliri tap (time intelligence dax-ları) və “Prev Month Revenue” adlandır.</w:t>
      </w:r>
    </w:p>
    <w:p w:rsidR="007438C3" w:rsidRDefault="00030F70" w:rsidP="007438C3">
      <w:r w:rsidRPr="00030F70">
        <w:drawing>
          <wp:inline distT="0" distB="0" distL="0" distR="0" wp14:anchorId="5679861D" wp14:editId="402BA80A">
            <wp:extent cx="5760720" cy="33591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8C3" w:rsidRDefault="007438C3" w:rsidP="007438C3">
      <w:r>
        <w:t>·        Keçən ay ərzində olan sifariş verilən məhsulların cəmini 1.1-ə vur “Order target” adlı measure-yə yaz.</w:t>
      </w:r>
    </w:p>
    <w:p w:rsidR="007438C3" w:rsidRDefault="007438C3" w:rsidP="007438C3">
      <w:bookmarkStart w:id="0" w:name="_GoBack"/>
      <w:bookmarkEnd w:id="0"/>
    </w:p>
    <w:p w:rsidR="007438C3" w:rsidRDefault="007438C3" w:rsidP="007438C3">
      <w:r>
        <w:t>·        Keçən ay ərzində gələn gəliri 1.1-ə vur “Order revenue” adlı measure-yə yaz.</w:t>
      </w:r>
    </w:p>
    <w:p w:rsidR="007438C3" w:rsidRDefault="007438C3" w:rsidP="007438C3"/>
    <w:p w:rsidR="007438C3" w:rsidRDefault="007438C3" w:rsidP="007438C3">
      <w:r>
        <w:t>·        Məhsulun qiyməti orta qiymətdən (“Overall average”) çox olan məhsulları seç və “High ticket orders” adlı measureyə yaz.</w:t>
      </w:r>
    </w:p>
    <w:p w:rsidR="007438C3" w:rsidRDefault="007438C3" w:rsidP="007438C3"/>
    <w:p w:rsidR="007438C3" w:rsidRDefault="007438C3" w:rsidP="007438C3">
      <w:r>
        <w:t>·        Sifariş sayı birdən çox olan məhsulları seç “Bulk orders” adlı measureyə yaz.</w:t>
      </w:r>
    </w:p>
    <w:p w:rsidR="007438C3" w:rsidRDefault="007438C3" w:rsidP="007438C3"/>
    <w:p w:rsidR="007438C3" w:rsidRDefault="007438C3" w:rsidP="007438C3">
      <w:r>
        <w:t>·        “Total orders” measure-si üçün  filter oluna bilməyən (calculate və all dax-larından istifadə etməklə) versiyasını yazın və measure-ni “All orders” adlandırın.</w:t>
      </w:r>
    </w:p>
    <w:p w:rsidR="007438C3" w:rsidRDefault="007438C3" w:rsidP="007438C3"/>
    <w:p w:rsidR="007438C3" w:rsidRDefault="007438C3" w:rsidP="007438C3">
      <w:r>
        <w:lastRenderedPageBreak/>
        <w:t>·        “Total orders” və “All orders” measurləri istifadə etməklə məhsulun satış dərəcəsini (divide) measure ile yazın və “% All orders” adlandırın.</w:t>
      </w:r>
    </w:p>
    <w:sectPr w:rsidR="007438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03C"/>
    <w:rsid w:val="00030F70"/>
    <w:rsid w:val="0005203C"/>
    <w:rsid w:val="000F55B4"/>
    <w:rsid w:val="004D107F"/>
    <w:rsid w:val="005E4F6F"/>
    <w:rsid w:val="007438C3"/>
    <w:rsid w:val="00EE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60637"/>
  <w15:chartTrackingRefBased/>
  <w15:docId w15:val="{54836197-7884-414D-B043-996C92757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az-Latn-A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12</Pages>
  <Words>3242</Words>
  <Characters>1848</Characters>
  <Application>Microsoft Office Word</Application>
  <DocSecurity>0</DocSecurity>
  <Lines>15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İsmayilov</dc:creator>
  <cp:keywords/>
  <dc:description/>
  <cp:lastModifiedBy>Samir İsmayilov</cp:lastModifiedBy>
  <cp:revision>1</cp:revision>
  <dcterms:created xsi:type="dcterms:W3CDTF">2023-05-24T19:18:00Z</dcterms:created>
  <dcterms:modified xsi:type="dcterms:W3CDTF">2023-05-24T20:10:00Z</dcterms:modified>
</cp:coreProperties>
</file>