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1C88B"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6B4759EE"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B51ECB5" w14:textId="77777777" w:rsidR="004C7586" w:rsidRPr="00160A95" w:rsidRDefault="004C7586" w:rsidP="00160A95">
      <w:pPr>
        <w:spacing w:after="0"/>
        <w:jc w:val="center"/>
        <w:rPr>
          <w:b/>
          <w:bCs/>
        </w:rPr>
      </w:pPr>
    </w:p>
    <w:p w14:paraId="00F2AF4E" w14:textId="77777777" w:rsidR="004C7586" w:rsidRPr="00160A95" w:rsidRDefault="004C7586" w:rsidP="00160A95">
      <w:pPr>
        <w:spacing w:after="0"/>
        <w:rPr>
          <w:bCs/>
          <w:i/>
          <w:iCs/>
        </w:rPr>
      </w:pPr>
    </w:p>
    <w:p w14:paraId="793BE4C0"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09C39A68"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30074227"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218198C1" w14:textId="77777777"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03CDDBA4"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0B6FC68C" w14:textId="77777777" w:rsidR="004C7586" w:rsidRPr="00160A95" w:rsidRDefault="004C7586" w:rsidP="00160A95">
      <w:pPr>
        <w:spacing w:after="0"/>
        <w:ind w:left="1080"/>
        <w:rPr>
          <w:rFonts w:cs="BookAntiqua"/>
        </w:rPr>
      </w:pPr>
    </w:p>
    <w:p w14:paraId="5A20A387"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325B382" wp14:editId="0864734C">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12E5480" w14:textId="77777777" w:rsidR="004C7586" w:rsidRPr="00160A95" w:rsidRDefault="004C7586" w:rsidP="00160A95">
      <w:pPr>
        <w:autoSpaceDE w:val="0"/>
        <w:autoSpaceDN w:val="0"/>
        <w:adjustRightInd w:val="0"/>
        <w:spacing w:after="0"/>
        <w:rPr>
          <w:rFonts w:cs="BookAntiqua"/>
        </w:rPr>
      </w:pPr>
    </w:p>
    <w:p w14:paraId="596C7FE6" w14:textId="1EC8C0FE" w:rsidR="004C7586" w:rsidRDefault="0034255E" w:rsidP="00160A95">
      <w:pPr>
        <w:autoSpaceDE w:val="0"/>
        <w:autoSpaceDN w:val="0"/>
        <w:adjustRightInd w:val="0"/>
        <w:spacing w:after="0"/>
        <w:rPr>
          <w:rFonts w:cs="BookAntiqua"/>
        </w:rPr>
      </w:pPr>
      <w:r>
        <w:rPr>
          <w:rFonts w:cs="BookAntiqua"/>
        </w:rPr>
        <w:t xml:space="preserve">Ans:  </w:t>
      </w:r>
    </w:p>
    <w:p w14:paraId="29AB6EBD" w14:textId="51D832EE" w:rsidR="0034255E" w:rsidRDefault="0034255E" w:rsidP="0034255E">
      <w:pPr>
        <w:pStyle w:val="ListParagraph"/>
        <w:numPr>
          <w:ilvl w:val="0"/>
          <w:numId w:val="9"/>
        </w:numPr>
        <w:autoSpaceDE w:val="0"/>
        <w:autoSpaceDN w:val="0"/>
        <w:adjustRightInd w:val="0"/>
        <w:spacing w:after="0"/>
        <w:rPr>
          <w:rFonts w:cs="BookAntiqua"/>
        </w:rPr>
      </w:pPr>
      <w:r>
        <w:rPr>
          <w:rFonts w:cs="BookAntiqua"/>
        </w:rPr>
        <w:t>C</w:t>
      </w:r>
    </w:p>
    <w:p w14:paraId="2FA49BA5" w14:textId="5F2B3835" w:rsidR="0034255E" w:rsidRDefault="0034255E" w:rsidP="0034255E">
      <w:pPr>
        <w:pStyle w:val="ListParagraph"/>
        <w:numPr>
          <w:ilvl w:val="0"/>
          <w:numId w:val="9"/>
        </w:numPr>
        <w:autoSpaceDE w:val="0"/>
        <w:autoSpaceDN w:val="0"/>
        <w:adjustRightInd w:val="0"/>
        <w:spacing w:after="0"/>
        <w:rPr>
          <w:rFonts w:cs="BookAntiqua"/>
        </w:rPr>
      </w:pPr>
      <w:r>
        <w:rPr>
          <w:rFonts w:cs="BookAntiqua"/>
        </w:rPr>
        <w:t>B</w:t>
      </w:r>
    </w:p>
    <w:p w14:paraId="64253D1E" w14:textId="0671A3E0" w:rsidR="0034255E" w:rsidRDefault="00821BB0" w:rsidP="0034255E">
      <w:pPr>
        <w:pStyle w:val="ListParagraph"/>
        <w:numPr>
          <w:ilvl w:val="0"/>
          <w:numId w:val="9"/>
        </w:numPr>
        <w:autoSpaceDE w:val="0"/>
        <w:autoSpaceDN w:val="0"/>
        <w:adjustRightInd w:val="0"/>
        <w:spacing w:after="0"/>
        <w:rPr>
          <w:rFonts w:cs="BookAntiqua"/>
        </w:rPr>
      </w:pPr>
      <w:r>
        <w:rPr>
          <w:rFonts w:cs="BookAntiqua"/>
        </w:rPr>
        <w:t>A, C, D</w:t>
      </w:r>
    </w:p>
    <w:p w14:paraId="67E6D729" w14:textId="50A87422" w:rsidR="0034255E" w:rsidRDefault="00821BB0" w:rsidP="0034255E">
      <w:pPr>
        <w:pStyle w:val="ListParagraph"/>
        <w:numPr>
          <w:ilvl w:val="0"/>
          <w:numId w:val="9"/>
        </w:numPr>
        <w:autoSpaceDE w:val="0"/>
        <w:autoSpaceDN w:val="0"/>
        <w:adjustRightInd w:val="0"/>
        <w:spacing w:after="0"/>
        <w:rPr>
          <w:rFonts w:cs="BookAntiqua"/>
        </w:rPr>
      </w:pPr>
      <w:r>
        <w:rPr>
          <w:rFonts w:cs="BookAntiqua"/>
        </w:rPr>
        <w:t>A</w:t>
      </w:r>
    </w:p>
    <w:p w14:paraId="328D739E" w14:textId="77777777" w:rsidR="0034255E" w:rsidRPr="0034255E" w:rsidRDefault="0034255E" w:rsidP="0034255E">
      <w:pPr>
        <w:autoSpaceDE w:val="0"/>
        <w:autoSpaceDN w:val="0"/>
        <w:adjustRightInd w:val="0"/>
        <w:spacing w:after="0"/>
        <w:ind w:left="360"/>
        <w:rPr>
          <w:rFonts w:cs="BookAntiqua"/>
        </w:rPr>
      </w:pPr>
    </w:p>
    <w:p w14:paraId="426E069C" w14:textId="77777777" w:rsidR="0034255E" w:rsidRDefault="0034255E" w:rsidP="00160A95">
      <w:pPr>
        <w:autoSpaceDE w:val="0"/>
        <w:autoSpaceDN w:val="0"/>
        <w:adjustRightInd w:val="0"/>
        <w:spacing w:after="0"/>
        <w:rPr>
          <w:rFonts w:cs="BookAntiqua"/>
        </w:rPr>
      </w:pPr>
    </w:p>
    <w:p w14:paraId="3223F8E1" w14:textId="77777777" w:rsidR="0034255E" w:rsidRDefault="0034255E" w:rsidP="00160A95">
      <w:pPr>
        <w:autoSpaceDE w:val="0"/>
        <w:autoSpaceDN w:val="0"/>
        <w:adjustRightInd w:val="0"/>
        <w:spacing w:after="0"/>
        <w:rPr>
          <w:rFonts w:cs="BookAntiqua"/>
        </w:rPr>
      </w:pPr>
    </w:p>
    <w:p w14:paraId="568ADFB9" w14:textId="77777777" w:rsidR="0034255E" w:rsidRDefault="0034255E" w:rsidP="00160A95">
      <w:pPr>
        <w:autoSpaceDE w:val="0"/>
        <w:autoSpaceDN w:val="0"/>
        <w:adjustRightInd w:val="0"/>
        <w:spacing w:after="0"/>
        <w:rPr>
          <w:rFonts w:cs="BookAntiqua"/>
        </w:rPr>
      </w:pPr>
    </w:p>
    <w:p w14:paraId="2DA23BC6" w14:textId="77777777" w:rsidR="0034255E" w:rsidRPr="00160A95" w:rsidRDefault="0034255E" w:rsidP="00160A95">
      <w:pPr>
        <w:autoSpaceDE w:val="0"/>
        <w:autoSpaceDN w:val="0"/>
        <w:adjustRightInd w:val="0"/>
        <w:spacing w:after="0"/>
        <w:rPr>
          <w:rFonts w:cs="BookAntiqua"/>
        </w:rPr>
      </w:pPr>
    </w:p>
    <w:p w14:paraId="32738CB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5EB4E56" w14:textId="77777777" w:rsidR="004C7586" w:rsidRPr="00160A95" w:rsidRDefault="004C7586" w:rsidP="00160A95">
      <w:pPr>
        <w:autoSpaceDE w:val="0"/>
        <w:autoSpaceDN w:val="0"/>
        <w:adjustRightInd w:val="0"/>
        <w:spacing w:after="0"/>
        <w:rPr>
          <w:rFonts w:cs="BookAntiqua"/>
        </w:rPr>
      </w:pPr>
    </w:p>
    <w:p w14:paraId="7F28EFA3" w14:textId="77777777" w:rsidR="004C7586"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2A26E34" w14:textId="77777777" w:rsidR="00593AD1" w:rsidRDefault="00593AD1" w:rsidP="00160A95">
      <w:pPr>
        <w:autoSpaceDE w:val="0"/>
        <w:autoSpaceDN w:val="0"/>
        <w:adjustRightInd w:val="0"/>
        <w:spacing w:after="0"/>
        <w:ind w:left="360"/>
        <w:rPr>
          <w:rFonts w:cs="BookAntiqua"/>
        </w:rPr>
      </w:pPr>
    </w:p>
    <w:p w14:paraId="72AA537D" w14:textId="77777777" w:rsidR="00593AD1" w:rsidRPr="00160A95" w:rsidRDefault="00593AD1" w:rsidP="00160A95">
      <w:pPr>
        <w:autoSpaceDE w:val="0"/>
        <w:autoSpaceDN w:val="0"/>
        <w:adjustRightInd w:val="0"/>
        <w:spacing w:after="0"/>
        <w:ind w:left="360"/>
        <w:rPr>
          <w:rFonts w:cs="BookAntiqua"/>
        </w:rPr>
      </w:pPr>
    </w:p>
    <w:p w14:paraId="607E3B78" w14:textId="77777777" w:rsidR="004C7586" w:rsidRPr="00160A95" w:rsidRDefault="004C7586" w:rsidP="00160A95">
      <w:pPr>
        <w:spacing w:after="0"/>
        <w:ind w:left="360"/>
        <w:rPr>
          <w:rFonts w:cs="BookAntiqua"/>
        </w:rPr>
      </w:pPr>
    </w:p>
    <w:p w14:paraId="65BC6327"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Before using a normal model for the sampling distribution of the average package weights, the manager must confirm that weights of individual packages are normally distributed.</w:t>
      </w:r>
    </w:p>
    <w:p w14:paraId="32A61ADF" w14:textId="316C1D88" w:rsidR="00821BB0" w:rsidRPr="00821BB0" w:rsidRDefault="00821BB0" w:rsidP="00821BB0">
      <w:pPr>
        <w:autoSpaceDE w:val="0"/>
        <w:autoSpaceDN w:val="0"/>
        <w:adjustRightInd w:val="0"/>
        <w:spacing w:after="0"/>
        <w:ind w:left="360"/>
        <w:rPr>
          <w:rFonts w:cs="BookAntiqua"/>
        </w:rPr>
      </w:pPr>
      <w:r>
        <w:rPr>
          <w:rFonts w:cs="BookAntiqua"/>
        </w:rPr>
        <w:t>Ans:   True. Before using a normal model for the sampling distribution of the average package weights, the manager must confirm that the weights of individual packages are normally distributed. This is because the sampling distribution of the mean relies on the assumption of normality in the underlying population.</w:t>
      </w:r>
    </w:p>
    <w:p w14:paraId="0734B2FA" w14:textId="77777777" w:rsidR="00160A95" w:rsidRDefault="00160A95" w:rsidP="00160A95">
      <w:pPr>
        <w:pStyle w:val="ListParagraph"/>
        <w:autoSpaceDE w:val="0"/>
        <w:autoSpaceDN w:val="0"/>
        <w:adjustRightInd w:val="0"/>
        <w:spacing w:after="0"/>
        <w:ind w:left="900"/>
        <w:rPr>
          <w:rFonts w:cs="BookAntiqua"/>
        </w:rPr>
      </w:pPr>
    </w:p>
    <w:p w14:paraId="0BC2D234"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22AA4AF0" w14:textId="1AF6A68A" w:rsidR="00821BB0" w:rsidRPr="00821BB0" w:rsidRDefault="00821BB0" w:rsidP="00821BB0">
      <w:pPr>
        <w:autoSpaceDE w:val="0"/>
        <w:autoSpaceDN w:val="0"/>
        <w:adjustRightInd w:val="0"/>
        <w:spacing w:after="0"/>
        <w:ind w:left="360"/>
        <w:rPr>
          <w:rFonts w:cs="BookAntiqua"/>
          <w:iCs/>
        </w:rPr>
      </w:pPr>
      <w:r>
        <w:rPr>
          <w:rFonts w:cs="BookAntiqua"/>
        </w:rPr>
        <w:t>Ans:   False. The standard error of the daily average (</w:t>
      </w:r>
      <w:proofErr w:type="gramStart"/>
      <w:r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Pr="00160A95">
        <w:rPr>
          <w:rFonts w:cs="BookAntiqua"/>
        </w:rPr>
        <w:t>)</w:t>
      </w:r>
      <w:r>
        <w:rPr>
          <w:rFonts w:cs="BookAntiqua"/>
        </w:rPr>
        <w:t xml:space="preserve">) is not necessarily equal to 1. The standard error is calculated as the standard deviation of the population divided by the square root of the sample size. In this case, with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r>
        <w:rPr>
          <w:rFonts w:cs="BookAntiqua"/>
        </w:rPr>
        <w:t xml:space="preserve">, the standard error can be computed as </w:t>
      </w:r>
      <w:r w:rsidRPr="00160A95">
        <w:rPr>
          <w:rFonts w:cs="Symbol"/>
          <w:i/>
        </w:rPr>
        <w:t>σ</w:t>
      </w:r>
      <w:r>
        <w:rPr>
          <w:rFonts w:cs="Symbol"/>
          <w:i/>
        </w:rPr>
        <w:t>/</w:t>
      </w:r>
      <w:r w:rsidRPr="00821BB0">
        <w:t xml:space="preserve"> </w:t>
      </w:r>
      <w:r w:rsidRPr="00821BB0">
        <w:rPr>
          <w:rFonts w:cs="Symbol"/>
          <w:i/>
        </w:rPr>
        <w:t>√n</w:t>
      </w:r>
      <w:r>
        <w:rPr>
          <w:rFonts w:cs="Symbol"/>
          <w:i/>
        </w:rPr>
        <w:t xml:space="preserve"> </w:t>
      </w:r>
      <w:r>
        <w:rPr>
          <w:rFonts w:cs="Symbol"/>
          <w:iCs/>
        </w:rPr>
        <w:t>(where n is the sample size). Without knowing the sample size. We cannot determine the specific value of the standard error.</w:t>
      </w:r>
    </w:p>
    <w:p w14:paraId="4C06BCE7" w14:textId="77777777" w:rsidR="004C7586" w:rsidRDefault="004C7586" w:rsidP="00160A95">
      <w:pPr>
        <w:spacing w:after="0"/>
        <w:rPr>
          <w:rFonts w:cs="Times New Roman"/>
        </w:rPr>
      </w:pPr>
    </w:p>
    <w:p w14:paraId="3989C39C" w14:textId="77777777" w:rsidR="00505D35" w:rsidRDefault="00505D35" w:rsidP="00160A95">
      <w:pPr>
        <w:spacing w:after="0"/>
        <w:rPr>
          <w:rFonts w:cs="Times New Roman"/>
        </w:rPr>
      </w:pPr>
    </w:p>
    <w:p w14:paraId="7521FB67" w14:textId="77777777" w:rsidR="00505D35" w:rsidRDefault="00505D35" w:rsidP="00160A95">
      <w:pPr>
        <w:spacing w:after="0"/>
        <w:rPr>
          <w:rFonts w:cs="Times New Roman"/>
        </w:rPr>
      </w:pPr>
    </w:p>
    <w:p w14:paraId="33B6A66A" w14:textId="77777777" w:rsidR="00505D35" w:rsidRDefault="00505D35" w:rsidP="00160A95">
      <w:pPr>
        <w:spacing w:after="0"/>
        <w:rPr>
          <w:rFonts w:cs="Times New Roman"/>
        </w:rPr>
      </w:pPr>
    </w:p>
    <w:p w14:paraId="011AFE10" w14:textId="77777777" w:rsidR="00505D35" w:rsidRDefault="00505D35" w:rsidP="00160A95">
      <w:pPr>
        <w:spacing w:after="0"/>
        <w:rPr>
          <w:rFonts w:cs="Times New Roman"/>
        </w:rPr>
      </w:pPr>
    </w:p>
    <w:p w14:paraId="03915F38" w14:textId="77777777" w:rsidR="00505D35" w:rsidRDefault="00505D35" w:rsidP="00160A95">
      <w:pPr>
        <w:spacing w:after="0"/>
        <w:rPr>
          <w:rFonts w:cs="Times New Roman"/>
        </w:rPr>
      </w:pPr>
    </w:p>
    <w:p w14:paraId="7AFE8BAF" w14:textId="77777777" w:rsidR="00160A95" w:rsidRPr="00160A95" w:rsidRDefault="00160A95" w:rsidP="00160A95">
      <w:pPr>
        <w:spacing w:after="0"/>
        <w:rPr>
          <w:rFonts w:cs="Times New Roman"/>
        </w:rPr>
      </w:pPr>
    </w:p>
    <w:p w14:paraId="1241A19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AE0A605" w14:textId="77777777" w:rsidR="004C7586" w:rsidRPr="00160A95" w:rsidRDefault="004C7586" w:rsidP="00160A95">
      <w:pPr>
        <w:autoSpaceDE w:val="0"/>
        <w:autoSpaceDN w:val="0"/>
        <w:adjustRightInd w:val="0"/>
        <w:spacing w:after="0"/>
        <w:ind w:left="360"/>
        <w:rPr>
          <w:rFonts w:cs="BookAntiqua"/>
        </w:rPr>
      </w:pPr>
    </w:p>
    <w:p w14:paraId="174E064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75494D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72DDA50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3C1224D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1F1B1CD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6E2E9023" w14:textId="24E31543" w:rsidR="004C7586" w:rsidRDefault="00821BB0" w:rsidP="00160A95">
      <w:pPr>
        <w:autoSpaceDE w:val="0"/>
        <w:autoSpaceDN w:val="0"/>
        <w:adjustRightInd w:val="0"/>
        <w:spacing w:after="0"/>
        <w:rPr>
          <w:rFonts w:cs="BookAntiqua"/>
        </w:rPr>
      </w:pPr>
      <w:r>
        <w:rPr>
          <w:rFonts w:cs="BookAntiqua"/>
        </w:rPr>
        <w:t xml:space="preserve">Ans:   </w:t>
      </w:r>
      <w:r w:rsidR="0083365B">
        <w:rPr>
          <w:rFonts w:cs="BookAntiqua"/>
        </w:rPr>
        <w:t xml:space="preserve">To calculate the probability of an investigation, we need to determine the probability that the </w:t>
      </w:r>
      <w:proofErr w:type="spellStart"/>
      <w:r w:rsidR="0083365B">
        <w:rPr>
          <w:rFonts w:cs="BookAntiqua"/>
        </w:rPr>
        <w:t>mea</w:t>
      </w:r>
      <w:proofErr w:type="spellEnd"/>
      <w:r w:rsidR="0083365B">
        <w:rPr>
          <w:rFonts w:cs="BookAntiqua"/>
        </w:rPr>
        <w:t xml:space="preserve"> transaction amount of the sample falls outside the range of $45 to $55.</w:t>
      </w:r>
    </w:p>
    <w:p w14:paraId="1C7130C5" w14:textId="77777777" w:rsidR="0083365B" w:rsidRDefault="0083365B" w:rsidP="00160A95">
      <w:pPr>
        <w:autoSpaceDE w:val="0"/>
        <w:autoSpaceDN w:val="0"/>
        <w:adjustRightInd w:val="0"/>
        <w:spacing w:after="0"/>
        <w:rPr>
          <w:rFonts w:cs="BookAntiqua"/>
        </w:rPr>
      </w:pPr>
    </w:p>
    <w:p w14:paraId="7540849C" w14:textId="5959EA0D" w:rsidR="0083365B" w:rsidRDefault="0083365B" w:rsidP="00160A95">
      <w:pPr>
        <w:autoSpaceDE w:val="0"/>
        <w:autoSpaceDN w:val="0"/>
        <w:adjustRightInd w:val="0"/>
        <w:spacing w:after="0"/>
        <w:rPr>
          <w:rFonts w:cs="BookAntiqua"/>
        </w:rPr>
      </w:pPr>
      <w:r>
        <w:rPr>
          <w:rFonts w:cs="BookAntiqua"/>
        </w:rPr>
        <w:t>First, let’s calculate the standard error (SE) of the sample mean,</w:t>
      </w:r>
    </w:p>
    <w:p w14:paraId="43E85C2C" w14:textId="781EFF40" w:rsidR="0083365B" w:rsidRDefault="0083365B" w:rsidP="0083365B">
      <w:pPr>
        <w:autoSpaceDE w:val="0"/>
        <w:autoSpaceDN w:val="0"/>
        <w:adjustRightInd w:val="0"/>
        <w:spacing w:after="0"/>
        <w:ind w:firstLine="720"/>
        <w:rPr>
          <w:rFonts w:cs="Symbol"/>
          <w:i/>
        </w:rPr>
      </w:pPr>
      <w:r>
        <w:rPr>
          <w:rFonts w:cs="BookAntiqua"/>
        </w:rPr>
        <w:t xml:space="preserve">SE = </w:t>
      </w:r>
      <w:r w:rsidRPr="00160A95">
        <w:rPr>
          <w:rFonts w:cs="Symbol"/>
          <w:i/>
        </w:rPr>
        <w:t>σ</w:t>
      </w:r>
      <w:r>
        <w:rPr>
          <w:rFonts w:cs="Symbol"/>
          <w:i/>
        </w:rPr>
        <w:t>/</w:t>
      </w:r>
      <w:r w:rsidRPr="00821BB0">
        <w:t xml:space="preserve"> </w:t>
      </w:r>
      <w:r w:rsidRPr="00821BB0">
        <w:rPr>
          <w:rFonts w:cs="Symbol"/>
          <w:i/>
        </w:rPr>
        <w:t>√n</w:t>
      </w:r>
    </w:p>
    <w:p w14:paraId="7A02D0C0" w14:textId="590F5175" w:rsidR="0083365B" w:rsidRDefault="0083365B" w:rsidP="0083365B">
      <w:pPr>
        <w:autoSpaceDE w:val="0"/>
        <w:autoSpaceDN w:val="0"/>
        <w:adjustRightInd w:val="0"/>
        <w:spacing w:after="0"/>
        <w:ind w:firstLine="720"/>
        <w:rPr>
          <w:rFonts w:cs="Symbol"/>
          <w:iCs/>
        </w:rPr>
      </w:pPr>
      <w:r>
        <w:rPr>
          <w:rFonts w:cs="Symbol"/>
          <w:iCs/>
        </w:rPr>
        <w:tab/>
        <w:t xml:space="preserve">Where, </w:t>
      </w:r>
      <w:r w:rsidRPr="00160A95">
        <w:rPr>
          <w:rFonts w:cs="Symbol"/>
          <w:i/>
        </w:rPr>
        <w:t>σ</w:t>
      </w:r>
      <w:r>
        <w:rPr>
          <w:rFonts w:cs="Symbol"/>
          <w:i/>
        </w:rPr>
        <w:t xml:space="preserve"> </w:t>
      </w:r>
      <w:r>
        <w:rPr>
          <w:rFonts w:cs="Symbol"/>
          <w:iCs/>
        </w:rPr>
        <w:t>is the standard deviation ($40) and n is the sample size (100).</w:t>
      </w:r>
    </w:p>
    <w:p w14:paraId="7F202716" w14:textId="602593E9" w:rsidR="0083365B" w:rsidRDefault="0083365B" w:rsidP="0083365B">
      <w:pPr>
        <w:autoSpaceDE w:val="0"/>
        <w:autoSpaceDN w:val="0"/>
        <w:adjustRightInd w:val="0"/>
        <w:spacing w:after="0"/>
        <w:ind w:firstLine="720"/>
        <w:rPr>
          <w:rFonts w:cs="Symbol"/>
          <w:i/>
        </w:rPr>
      </w:pPr>
      <w:r>
        <w:rPr>
          <w:rFonts w:cs="Symbol"/>
          <w:iCs/>
        </w:rPr>
        <w:t xml:space="preserve"> </w:t>
      </w:r>
      <w:r>
        <w:rPr>
          <w:rFonts w:cs="BookAntiqua"/>
        </w:rPr>
        <w:t xml:space="preserve">SE = </w:t>
      </w:r>
      <w:r>
        <w:rPr>
          <w:rFonts w:cs="Symbol"/>
          <w:i/>
        </w:rPr>
        <w:t>40</w:t>
      </w:r>
      <w:r>
        <w:rPr>
          <w:rFonts w:cs="Symbol"/>
          <w:i/>
        </w:rPr>
        <w:t>/</w:t>
      </w:r>
      <w:r w:rsidRPr="00821BB0">
        <w:t xml:space="preserve"> </w:t>
      </w:r>
      <w:r w:rsidRPr="00821BB0">
        <w:rPr>
          <w:rFonts w:cs="Symbol"/>
          <w:i/>
        </w:rPr>
        <w:t>√</w:t>
      </w:r>
      <w:r>
        <w:rPr>
          <w:rFonts w:cs="Symbol"/>
          <w:i/>
        </w:rPr>
        <w:t>100</w:t>
      </w:r>
    </w:p>
    <w:p w14:paraId="30112971" w14:textId="7D422C79" w:rsidR="0083365B" w:rsidRDefault="0083365B" w:rsidP="0083365B">
      <w:pPr>
        <w:autoSpaceDE w:val="0"/>
        <w:autoSpaceDN w:val="0"/>
        <w:adjustRightInd w:val="0"/>
        <w:spacing w:after="0"/>
        <w:ind w:firstLine="720"/>
        <w:rPr>
          <w:rFonts w:cs="Symbol"/>
          <w:i/>
        </w:rPr>
      </w:pPr>
      <w:r>
        <w:rPr>
          <w:rFonts w:cs="BookAntiqua"/>
        </w:rPr>
        <w:t xml:space="preserve">SE = </w:t>
      </w:r>
      <w:r>
        <w:rPr>
          <w:rFonts w:cs="Symbol"/>
          <w:i/>
        </w:rPr>
        <w:t>40/10</w:t>
      </w:r>
    </w:p>
    <w:p w14:paraId="1C0CDA93" w14:textId="0BCCA757" w:rsidR="0083365B" w:rsidRDefault="0083365B" w:rsidP="0083365B">
      <w:pPr>
        <w:autoSpaceDE w:val="0"/>
        <w:autoSpaceDN w:val="0"/>
        <w:adjustRightInd w:val="0"/>
        <w:spacing w:after="0"/>
        <w:ind w:firstLine="720"/>
        <w:rPr>
          <w:rFonts w:cs="Symbol"/>
          <w:iCs/>
        </w:rPr>
      </w:pPr>
      <w:r>
        <w:rPr>
          <w:rFonts w:cs="Symbol"/>
          <w:iCs/>
        </w:rPr>
        <w:t xml:space="preserve">SE = </w:t>
      </w:r>
      <w:r w:rsidRPr="0083365B">
        <w:rPr>
          <w:rFonts w:cs="Symbol"/>
          <w:i/>
        </w:rPr>
        <w:t>4</w:t>
      </w:r>
    </w:p>
    <w:p w14:paraId="3A94123D" w14:textId="77777777" w:rsidR="0083365B" w:rsidRDefault="0083365B" w:rsidP="0083365B">
      <w:pPr>
        <w:autoSpaceDE w:val="0"/>
        <w:autoSpaceDN w:val="0"/>
        <w:adjustRightInd w:val="0"/>
        <w:spacing w:after="0"/>
        <w:ind w:firstLine="720"/>
        <w:rPr>
          <w:rFonts w:cs="Symbol"/>
          <w:iCs/>
        </w:rPr>
      </w:pPr>
    </w:p>
    <w:p w14:paraId="3ACA5A2D" w14:textId="09D90A5C" w:rsidR="0083365B" w:rsidRDefault="0083365B" w:rsidP="0083365B">
      <w:pPr>
        <w:autoSpaceDE w:val="0"/>
        <w:autoSpaceDN w:val="0"/>
        <w:adjustRightInd w:val="0"/>
        <w:spacing w:after="0"/>
        <w:ind w:firstLine="720"/>
        <w:rPr>
          <w:rFonts w:cs="Symbol"/>
          <w:iCs/>
        </w:rPr>
      </w:pPr>
      <w:r>
        <w:rPr>
          <w:rFonts w:cs="Symbol"/>
          <w:iCs/>
        </w:rPr>
        <w:t>Now, we calculate the z-scores corresponding to the lower and upper limits of the desired range</w:t>
      </w:r>
    </w:p>
    <w:p w14:paraId="4F99B3E2" w14:textId="77777777" w:rsidR="0083365B" w:rsidRDefault="0083365B" w:rsidP="0083365B">
      <w:pPr>
        <w:autoSpaceDE w:val="0"/>
        <w:autoSpaceDN w:val="0"/>
        <w:adjustRightInd w:val="0"/>
        <w:spacing w:after="0"/>
        <w:ind w:firstLine="720"/>
        <w:rPr>
          <w:rFonts w:cs="Symbol"/>
          <w:iCs/>
        </w:rPr>
      </w:pPr>
    </w:p>
    <w:p w14:paraId="6F533ECA" w14:textId="3424605D" w:rsidR="0083365B" w:rsidRDefault="0083365B" w:rsidP="0083365B">
      <w:pPr>
        <w:autoSpaceDE w:val="0"/>
        <w:autoSpaceDN w:val="0"/>
        <w:adjustRightInd w:val="0"/>
        <w:spacing w:after="0"/>
        <w:ind w:firstLine="720"/>
        <w:rPr>
          <w:rFonts w:cs="Symbol"/>
          <w:iCs/>
        </w:rPr>
      </w:pPr>
      <w:proofErr w:type="spellStart"/>
      <w:r>
        <w:rPr>
          <w:rFonts w:cs="Symbol"/>
          <w:iCs/>
        </w:rPr>
        <w:t>lower_z_score</w:t>
      </w:r>
      <w:proofErr w:type="spellEnd"/>
      <w:r>
        <w:rPr>
          <w:rFonts w:cs="Symbol"/>
          <w:iCs/>
        </w:rPr>
        <w:t xml:space="preserve"> = (45-50)/4</w:t>
      </w:r>
    </w:p>
    <w:p w14:paraId="7042E941" w14:textId="759C1BAC" w:rsidR="0083365B" w:rsidRDefault="0083365B" w:rsidP="0083365B">
      <w:pPr>
        <w:autoSpaceDE w:val="0"/>
        <w:autoSpaceDN w:val="0"/>
        <w:adjustRightInd w:val="0"/>
        <w:spacing w:after="0"/>
        <w:ind w:firstLine="720"/>
        <w:rPr>
          <w:rFonts w:cs="Symbol"/>
          <w:iCs/>
        </w:rPr>
      </w:pPr>
      <w:proofErr w:type="spellStart"/>
      <w:r>
        <w:rPr>
          <w:rFonts w:cs="Symbol"/>
          <w:iCs/>
        </w:rPr>
        <w:t>lower_z_score</w:t>
      </w:r>
      <w:proofErr w:type="spellEnd"/>
      <w:r>
        <w:rPr>
          <w:rFonts w:cs="Symbol"/>
          <w:iCs/>
        </w:rPr>
        <w:t xml:space="preserve"> = </w:t>
      </w:r>
      <w:r>
        <w:rPr>
          <w:rFonts w:cs="Symbol"/>
          <w:iCs/>
        </w:rPr>
        <w:t>-1.25</w:t>
      </w:r>
    </w:p>
    <w:p w14:paraId="775204F9" w14:textId="77777777" w:rsidR="0083365B" w:rsidRDefault="0083365B" w:rsidP="0083365B">
      <w:pPr>
        <w:autoSpaceDE w:val="0"/>
        <w:autoSpaceDN w:val="0"/>
        <w:adjustRightInd w:val="0"/>
        <w:spacing w:after="0"/>
        <w:ind w:firstLine="720"/>
        <w:rPr>
          <w:rFonts w:cs="Symbol"/>
          <w:iCs/>
        </w:rPr>
      </w:pPr>
    </w:p>
    <w:p w14:paraId="35E67CC9" w14:textId="0A0AC8B0" w:rsidR="0083365B" w:rsidRDefault="0083365B" w:rsidP="0083365B">
      <w:pPr>
        <w:autoSpaceDE w:val="0"/>
        <w:autoSpaceDN w:val="0"/>
        <w:adjustRightInd w:val="0"/>
        <w:spacing w:after="0"/>
        <w:ind w:firstLine="720"/>
        <w:rPr>
          <w:rFonts w:cs="Symbol"/>
          <w:iCs/>
        </w:rPr>
      </w:pPr>
      <w:proofErr w:type="spellStart"/>
      <w:r>
        <w:rPr>
          <w:rFonts w:cs="Symbol"/>
          <w:iCs/>
        </w:rPr>
        <w:t>upp</w:t>
      </w:r>
      <w:r>
        <w:rPr>
          <w:rFonts w:cs="Symbol"/>
          <w:iCs/>
        </w:rPr>
        <w:t>er_z_score</w:t>
      </w:r>
      <w:proofErr w:type="spellEnd"/>
      <w:r>
        <w:rPr>
          <w:rFonts w:cs="Symbol"/>
          <w:iCs/>
        </w:rPr>
        <w:t xml:space="preserve"> = (</w:t>
      </w:r>
      <w:r>
        <w:rPr>
          <w:rFonts w:cs="Symbol"/>
          <w:iCs/>
        </w:rPr>
        <w:t>5</w:t>
      </w:r>
      <w:r>
        <w:rPr>
          <w:rFonts w:cs="Symbol"/>
          <w:iCs/>
        </w:rPr>
        <w:t>5-50)/4</w:t>
      </w:r>
    </w:p>
    <w:p w14:paraId="0B18A14C" w14:textId="3D10E420" w:rsidR="0083365B" w:rsidRDefault="0083365B" w:rsidP="0083365B">
      <w:pPr>
        <w:autoSpaceDE w:val="0"/>
        <w:autoSpaceDN w:val="0"/>
        <w:adjustRightInd w:val="0"/>
        <w:spacing w:after="0"/>
        <w:ind w:firstLine="720"/>
        <w:rPr>
          <w:rFonts w:cs="Symbol"/>
          <w:iCs/>
        </w:rPr>
      </w:pPr>
      <w:proofErr w:type="spellStart"/>
      <w:r>
        <w:rPr>
          <w:rFonts w:cs="Symbol"/>
          <w:iCs/>
        </w:rPr>
        <w:t>upper_z_score</w:t>
      </w:r>
      <w:proofErr w:type="spellEnd"/>
      <w:r>
        <w:rPr>
          <w:rFonts w:cs="Symbol"/>
          <w:iCs/>
        </w:rPr>
        <w:t xml:space="preserve"> =</w:t>
      </w:r>
      <w:r>
        <w:rPr>
          <w:rFonts w:cs="Symbol"/>
          <w:iCs/>
        </w:rPr>
        <w:t xml:space="preserve"> 1.25</w:t>
      </w:r>
    </w:p>
    <w:p w14:paraId="14E4A42F" w14:textId="77777777" w:rsidR="0083365B" w:rsidRDefault="0083365B" w:rsidP="0083365B">
      <w:pPr>
        <w:autoSpaceDE w:val="0"/>
        <w:autoSpaceDN w:val="0"/>
        <w:adjustRightInd w:val="0"/>
        <w:spacing w:after="0"/>
        <w:ind w:firstLine="720"/>
        <w:rPr>
          <w:rFonts w:cs="Symbol"/>
          <w:iCs/>
        </w:rPr>
      </w:pPr>
    </w:p>
    <w:p w14:paraId="6F5185F2" w14:textId="6C6D07E3" w:rsidR="0083365B" w:rsidRDefault="0083365B" w:rsidP="0083365B">
      <w:pPr>
        <w:autoSpaceDE w:val="0"/>
        <w:autoSpaceDN w:val="0"/>
        <w:adjustRightInd w:val="0"/>
        <w:spacing w:after="0"/>
        <w:ind w:firstLine="720"/>
        <w:rPr>
          <w:rFonts w:cs="Symbol"/>
          <w:iCs/>
        </w:rPr>
      </w:pPr>
      <w:r>
        <w:rPr>
          <w:rFonts w:cs="Symbol"/>
          <w:iCs/>
        </w:rPr>
        <w:t>Now, we find Cumulative probabilities associated with these z-scores.</w:t>
      </w:r>
    </w:p>
    <w:p w14:paraId="4AE98F49" w14:textId="77777777" w:rsidR="0083365B" w:rsidRDefault="0083365B" w:rsidP="0083365B">
      <w:pPr>
        <w:autoSpaceDE w:val="0"/>
        <w:autoSpaceDN w:val="0"/>
        <w:adjustRightInd w:val="0"/>
        <w:spacing w:after="0"/>
        <w:ind w:firstLine="720"/>
        <w:rPr>
          <w:rFonts w:cs="Symbol"/>
          <w:iCs/>
        </w:rPr>
      </w:pPr>
    </w:p>
    <w:p w14:paraId="6E1CCF60" w14:textId="77777777" w:rsidR="00F327F0" w:rsidRDefault="0083365B" w:rsidP="0083365B">
      <w:pPr>
        <w:autoSpaceDE w:val="0"/>
        <w:autoSpaceDN w:val="0"/>
        <w:adjustRightInd w:val="0"/>
        <w:spacing w:after="0"/>
        <w:ind w:firstLine="720"/>
        <w:rPr>
          <w:rFonts w:cs="Symbol"/>
          <w:iCs/>
        </w:rPr>
      </w:pPr>
      <w:r>
        <w:rPr>
          <w:rFonts w:cs="Symbol"/>
          <w:iCs/>
        </w:rPr>
        <w:t xml:space="preserve">The probability of the mean transaction amount falling below $45 (below the lower limit) is </w:t>
      </w:r>
    </w:p>
    <w:p w14:paraId="6E024952" w14:textId="40E53A4F" w:rsidR="0083365B" w:rsidRDefault="0083365B" w:rsidP="0083365B">
      <w:pPr>
        <w:autoSpaceDE w:val="0"/>
        <w:autoSpaceDN w:val="0"/>
        <w:adjustRightInd w:val="0"/>
        <w:spacing w:after="0"/>
        <w:ind w:firstLine="720"/>
        <w:rPr>
          <w:rFonts w:cs="Symbol"/>
          <w:iCs/>
        </w:rPr>
      </w:pPr>
      <w:r>
        <w:rPr>
          <w:rFonts w:cs="Symbol"/>
          <w:iCs/>
        </w:rPr>
        <w:t>P</w:t>
      </w:r>
      <w:r w:rsidR="00F327F0">
        <w:rPr>
          <w:rFonts w:cs="Symbol"/>
          <w:iCs/>
        </w:rPr>
        <w:t xml:space="preserve"> </w:t>
      </w:r>
      <w:r>
        <w:rPr>
          <w:rFonts w:cs="Symbol"/>
          <w:iCs/>
        </w:rPr>
        <w:t>(</w:t>
      </w:r>
      <w:r w:rsidR="00F327F0">
        <w:rPr>
          <w:rFonts w:cs="Symbol"/>
          <w:iCs/>
        </w:rPr>
        <w:t>z &lt; (-1.25)) = 0.1056(approximately)</w:t>
      </w:r>
    </w:p>
    <w:p w14:paraId="0EAB9DC7" w14:textId="071AC92A" w:rsidR="00F327F0" w:rsidRDefault="00F327F0" w:rsidP="00F327F0">
      <w:pPr>
        <w:autoSpaceDE w:val="0"/>
        <w:autoSpaceDN w:val="0"/>
        <w:adjustRightInd w:val="0"/>
        <w:spacing w:after="0"/>
        <w:ind w:left="1440" w:firstLine="720"/>
        <w:rPr>
          <w:rFonts w:cs="Symbol"/>
          <w:iCs/>
        </w:rPr>
      </w:pPr>
      <w:r w:rsidRPr="00F327F0">
        <w:rPr>
          <w:rFonts w:cs="Symbol"/>
          <w:iCs/>
        </w:rPr>
        <w:drawing>
          <wp:inline distT="0" distB="0" distL="0" distR="0" wp14:anchorId="29A40E13" wp14:editId="15BCC320">
            <wp:extent cx="2313275" cy="1779861"/>
            <wp:effectExtent l="0" t="0" r="0" b="0"/>
            <wp:docPr id="794636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636304" name=""/>
                    <pic:cNvPicPr/>
                  </pic:nvPicPr>
                  <pic:blipFill>
                    <a:blip r:embed="rId8"/>
                    <a:stretch>
                      <a:fillRect/>
                    </a:stretch>
                  </pic:blipFill>
                  <pic:spPr>
                    <a:xfrm>
                      <a:off x="0" y="0"/>
                      <a:ext cx="2313275" cy="1779861"/>
                    </a:xfrm>
                    <a:prstGeom prst="rect">
                      <a:avLst/>
                    </a:prstGeom>
                  </pic:spPr>
                </pic:pic>
              </a:graphicData>
            </a:graphic>
          </wp:inline>
        </w:drawing>
      </w:r>
    </w:p>
    <w:p w14:paraId="22304231" w14:textId="344A3466" w:rsidR="00F327F0" w:rsidRDefault="00F327F0" w:rsidP="0083365B">
      <w:pPr>
        <w:autoSpaceDE w:val="0"/>
        <w:autoSpaceDN w:val="0"/>
        <w:adjustRightInd w:val="0"/>
        <w:spacing w:after="0"/>
        <w:ind w:firstLine="720"/>
        <w:rPr>
          <w:rFonts w:cs="Symbol"/>
          <w:iCs/>
        </w:rPr>
      </w:pPr>
      <w:r>
        <w:rPr>
          <w:rFonts w:cs="Symbol"/>
          <w:iCs/>
        </w:rPr>
        <w:t>The probability of the mean transaction amount exceeding $55(above the upper limit) is</w:t>
      </w:r>
    </w:p>
    <w:p w14:paraId="44FD66A6" w14:textId="4B4D65B4" w:rsidR="00F327F0" w:rsidRDefault="00F327F0" w:rsidP="0083365B">
      <w:pPr>
        <w:autoSpaceDE w:val="0"/>
        <w:autoSpaceDN w:val="0"/>
        <w:adjustRightInd w:val="0"/>
        <w:spacing w:after="0"/>
        <w:ind w:firstLine="720"/>
        <w:rPr>
          <w:rFonts w:cs="Symbol"/>
          <w:iCs/>
        </w:rPr>
      </w:pPr>
      <w:r>
        <w:rPr>
          <w:rFonts w:cs="Symbol"/>
          <w:iCs/>
        </w:rPr>
        <w:t>P (z &gt; 1.25) = 0.1056(approximately)</w:t>
      </w:r>
    </w:p>
    <w:p w14:paraId="10C713AC" w14:textId="5E4E9118" w:rsidR="00F327F0" w:rsidRDefault="00F327F0" w:rsidP="00F327F0">
      <w:pPr>
        <w:autoSpaceDE w:val="0"/>
        <w:autoSpaceDN w:val="0"/>
        <w:adjustRightInd w:val="0"/>
        <w:spacing w:after="0"/>
        <w:ind w:left="1440" w:firstLine="720"/>
        <w:rPr>
          <w:rFonts w:cs="Symbol"/>
          <w:iCs/>
        </w:rPr>
      </w:pPr>
      <w:r w:rsidRPr="00F327F0">
        <w:rPr>
          <w:rFonts w:cs="Symbol"/>
          <w:iCs/>
        </w:rPr>
        <w:drawing>
          <wp:inline distT="0" distB="0" distL="0" distR="0" wp14:anchorId="07213A63" wp14:editId="20C99453">
            <wp:extent cx="2149985" cy="1181131"/>
            <wp:effectExtent l="0" t="0" r="3175" b="0"/>
            <wp:docPr id="815941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941345" name=""/>
                    <pic:cNvPicPr/>
                  </pic:nvPicPr>
                  <pic:blipFill>
                    <a:blip r:embed="rId9"/>
                    <a:stretch>
                      <a:fillRect/>
                    </a:stretch>
                  </pic:blipFill>
                  <pic:spPr>
                    <a:xfrm>
                      <a:off x="0" y="0"/>
                      <a:ext cx="2149985" cy="1181131"/>
                    </a:xfrm>
                    <a:prstGeom prst="rect">
                      <a:avLst/>
                    </a:prstGeom>
                  </pic:spPr>
                </pic:pic>
              </a:graphicData>
            </a:graphic>
          </wp:inline>
        </w:drawing>
      </w:r>
    </w:p>
    <w:p w14:paraId="6469B702" w14:textId="77777777" w:rsidR="004E7863" w:rsidRDefault="004E7863" w:rsidP="004E7863">
      <w:pPr>
        <w:autoSpaceDE w:val="0"/>
        <w:autoSpaceDN w:val="0"/>
        <w:adjustRightInd w:val="0"/>
        <w:spacing w:after="0"/>
        <w:rPr>
          <w:rFonts w:cs="Symbol"/>
          <w:iCs/>
        </w:rPr>
      </w:pPr>
    </w:p>
    <w:p w14:paraId="53DECD57" w14:textId="4D4CBDC2" w:rsidR="004E7863" w:rsidRDefault="004E7863" w:rsidP="004E7863">
      <w:pPr>
        <w:autoSpaceDE w:val="0"/>
        <w:autoSpaceDN w:val="0"/>
        <w:adjustRightInd w:val="0"/>
        <w:spacing w:after="0"/>
        <w:ind w:left="720"/>
        <w:rPr>
          <w:rFonts w:cs="Symbol"/>
          <w:iCs/>
        </w:rPr>
      </w:pPr>
      <w:r>
        <w:rPr>
          <w:rFonts w:cs="Symbol"/>
          <w:iCs/>
        </w:rPr>
        <w:t>Since, we are interested in the probability of an investigation, which is the sum of these two probabilities, the total probability is,</w:t>
      </w:r>
    </w:p>
    <w:p w14:paraId="1723A3B9" w14:textId="1418953E" w:rsidR="004E7863" w:rsidRDefault="004E7863" w:rsidP="004E7863">
      <w:pPr>
        <w:autoSpaceDE w:val="0"/>
        <w:autoSpaceDN w:val="0"/>
        <w:adjustRightInd w:val="0"/>
        <w:spacing w:after="0"/>
        <w:rPr>
          <w:rFonts w:cs="Symbol"/>
          <w:iCs/>
        </w:rPr>
      </w:pPr>
      <w:r>
        <w:rPr>
          <w:rFonts w:cs="Symbol"/>
          <w:iCs/>
        </w:rPr>
        <w:tab/>
      </w:r>
    </w:p>
    <w:p w14:paraId="51872C94" w14:textId="1A89A5CA" w:rsidR="004E7863" w:rsidRDefault="004E7863" w:rsidP="004E7863">
      <w:pPr>
        <w:autoSpaceDE w:val="0"/>
        <w:autoSpaceDN w:val="0"/>
        <w:adjustRightInd w:val="0"/>
        <w:spacing w:after="0"/>
        <w:rPr>
          <w:rFonts w:cs="Symbol"/>
          <w:iCs/>
        </w:rPr>
      </w:pPr>
      <w:r>
        <w:rPr>
          <w:rFonts w:cs="Symbol"/>
          <w:iCs/>
        </w:rPr>
        <w:tab/>
        <w:t xml:space="preserve">P (investigation) = P (z &lt; (-1.25)) + P (z &gt; 1.25) </w:t>
      </w:r>
    </w:p>
    <w:p w14:paraId="1C1C472B" w14:textId="5235697D" w:rsidR="004E7863" w:rsidRDefault="004E7863" w:rsidP="004E7863">
      <w:pPr>
        <w:autoSpaceDE w:val="0"/>
        <w:autoSpaceDN w:val="0"/>
        <w:adjustRightInd w:val="0"/>
        <w:spacing w:after="0"/>
        <w:rPr>
          <w:rFonts w:cs="Symbol"/>
          <w:iCs/>
        </w:rPr>
      </w:pPr>
      <w:r>
        <w:rPr>
          <w:rFonts w:cs="Symbol"/>
          <w:iCs/>
        </w:rPr>
        <w:tab/>
        <w:t>P (</w:t>
      </w:r>
      <w:r>
        <w:rPr>
          <w:rFonts w:cs="Symbol"/>
          <w:iCs/>
        </w:rPr>
        <w:t>investigation</w:t>
      </w:r>
      <w:r>
        <w:rPr>
          <w:rFonts w:cs="Symbol"/>
          <w:iCs/>
        </w:rPr>
        <w:t>) = 0.1056 + 0.1056</w:t>
      </w:r>
    </w:p>
    <w:p w14:paraId="3B72AD5A" w14:textId="6BC603A2" w:rsidR="004E7863" w:rsidRDefault="004E7863" w:rsidP="004E7863">
      <w:pPr>
        <w:autoSpaceDE w:val="0"/>
        <w:autoSpaceDN w:val="0"/>
        <w:adjustRightInd w:val="0"/>
        <w:spacing w:after="0"/>
        <w:rPr>
          <w:rFonts w:cs="Symbol"/>
          <w:iCs/>
        </w:rPr>
      </w:pPr>
      <w:r>
        <w:rPr>
          <w:rFonts w:cs="Symbol"/>
          <w:iCs/>
        </w:rPr>
        <w:tab/>
        <w:t>P (investigation) =</w:t>
      </w:r>
      <w:r>
        <w:rPr>
          <w:rFonts w:cs="Symbol"/>
          <w:iCs/>
        </w:rPr>
        <w:t xml:space="preserve"> 0.2112</w:t>
      </w:r>
    </w:p>
    <w:p w14:paraId="07B9E01E" w14:textId="77777777" w:rsidR="004E7863" w:rsidRDefault="004E7863" w:rsidP="004E7863">
      <w:pPr>
        <w:autoSpaceDE w:val="0"/>
        <w:autoSpaceDN w:val="0"/>
        <w:adjustRightInd w:val="0"/>
        <w:spacing w:after="0"/>
        <w:rPr>
          <w:rFonts w:cs="Symbol"/>
          <w:iCs/>
        </w:rPr>
      </w:pPr>
    </w:p>
    <w:p w14:paraId="66907BA5" w14:textId="4A5FCC3C" w:rsidR="004E7863" w:rsidRDefault="004E7863" w:rsidP="004E7863">
      <w:pPr>
        <w:autoSpaceDE w:val="0"/>
        <w:autoSpaceDN w:val="0"/>
        <w:adjustRightInd w:val="0"/>
        <w:spacing w:after="0"/>
        <w:rPr>
          <w:rFonts w:cs="Symbol"/>
          <w:iCs/>
        </w:rPr>
      </w:pPr>
      <w:r>
        <w:rPr>
          <w:rFonts w:cs="Symbol"/>
          <w:iCs/>
        </w:rPr>
        <w:tab/>
        <w:t>Converting to a percentage, the probability of an investigation in any given week is 21.12%.</w:t>
      </w:r>
    </w:p>
    <w:p w14:paraId="03783E64" w14:textId="77777777" w:rsidR="004E7863" w:rsidRDefault="004E7863" w:rsidP="004E7863">
      <w:pPr>
        <w:autoSpaceDE w:val="0"/>
        <w:autoSpaceDN w:val="0"/>
        <w:adjustRightInd w:val="0"/>
        <w:spacing w:after="0"/>
        <w:rPr>
          <w:rFonts w:cs="Symbol"/>
          <w:iCs/>
        </w:rPr>
      </w:pPr>
    </w:p>
    <w:p w14:paraId="4FFE818B" w14:textId="42553481" w:rsidR="004E7863" w:rsidRDefault="004E7863" w:rsidP="004E7863">
      <w:pPr>
        <w:autoSpaceDE w:val="0"/>
        <w:autoSpaceDN w:val="0"/>
        <w:adjustRightInd w:val="0"/>
        <w:spacing w:after="0"/>
        <w:rPr>
          <w:rFonts w:cs="Symbol"/>
          <w:iCs/>
        </w:rPr>
      </w:pPr>
      <w:r>
        <w:rPr>
          <w:rFonts w:cs="Symbol"/>
          <w:iCs/>
        </w:rPr>
        <w:tab/>
        <w:t>Therefore, D. 21.1% is correct.</w:t>
      </w:r>
    </w:p>
    <w:p w14:paraId="0B5C90B8" w14:textId="77777777" w:rsidR="00160A95" w:rsidRPr="00160A95" w:rsidRDefault="00160A95" w:rsidP="00160A95">
      <w:pPr>
        <w:autoSpaceDE w:val="0"/>
        <w:autoSpaceDN w:val="0"/>
        <w:adjustRightInd w:val="0"/>
        <w:spacing w:after="0"/>
        <w:rPr>
          <w:rFonts w:cs="BookAntiqua"/>
        </w:rPr>
      </w:pPr>
    </w:p>
    <w:p w14:paraId="79289C0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5F60FA2" w14:textId="77777777" w:rsidR="004C7586" w:rsidRPr="00160A95" w:rsidRDefault="004C7586" w:rsidP="00160A95">
      <w:pPr>
        <w:autoSpaceDE w:val="0"/>
        <w:autoSpaceDN w:val="0"/>
        <w:adjustRightInd w:val="0"/>
        <w:spacing w:after="0"/>
        <w:rPr>
          <w:rFonts w:cs="BookAntiqua"/>
        </w:rPr>
      </w:pPr>
    </w:p>
    <w:p w14:paraId="6BC28D1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1ABCA5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67EC99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90993F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F7DE48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7BB44C81" w14:textId="16DE80AA" w:rsidR="004C7586" w:rsidRDefault="007F4D65" w:rsidP="00160A95">
      <w:pPr>
        <w:autoSpaceDE w:val="0"/>
        <w:autoSpaceDN w:val="0"/>
        <w:adjustRightInd w:val="0"/>
        <w:spacing w:after="0"/>
        <w:rPr>
          <w:rFonts w:cs="BookAntiqua"/>
        </w:rPr>
      </w:pPr>
      <w:r>
        <w:rPr>
          <w:rFonts w:cs="BookAntiqua"/>
        </w:rPr>
        <w:t>Ans:   To maintain a probability of investigation at 5%, we need to find the sample size that corresponds to a critical value (z-score) that leaves 5% in the tails of the distribution. Since the auditors want to keep the same thresholds of $45 and $55, we can assume the z-scores remain the same.</w:t>
      </w:r>
    </w:p>
    <w:p w14:paraId="5D7295D8" w14:textId="77777777" w:rsidR="007F4D65" w:rsidRDefault="007F4D65" w:rsidP="00160A95">
      <w:pPr>
        <w:autoSpaceDE w:val="0"/>
        <w:autoSpaceDN w:val="0"/>
        <w:adjustRightInd w:val="0"/>
        <w:spacing w:after="0"/>
        <w:rPr>
          <w:rFonts w:cs="BookAntiqua"/>
        </w:rPr>
      </w:pPr>
    </w:p>
    <w:p w14:paraId="55D05AB6" w14:textId="5FCD874F" w:rsidR="007F4D65" w:rsidRDefault="007F4D65" w:rsidP="00160A95">
      <w:pPr>
        <w:autoSpaceDE w:val="0"/>
        <w:autoSpaceDN w:val="0"/>
        <w:adjustRightInd w:val="0"/>
        <w:spacing w:after="0"/>
        <w:rPr>
          <w:rFonts w:cs="BookAntiqua"/>
        </w:rPr>
      </w:pPr>
      <w:r>
        <w:rPr>
          <w:rFonts w:cs="BookAntiqua"/>
        </w:rPr>
        <w:t>The z-score associated with a 5% probability in the tail (2.5% on each side) is approximately 1.96.</w:t>
      </w:r>
    </w:p>
    <w:p w14:paraId="6C67740A" w14:textId="45D3A14D" w:rsidR="007F4D65" w:rsidRDefault="007F4D65" w:rsidP="00160A95">
      <w:pPr>
        <w:autoSpaceDE w:val="0"/>
        <w:autoSpaceDN w:val="0"/>
        <w:adjustRightInd w:val="0"/>
        <w:spacing w:after="0"/>
        <w:rPr>
          <w:rFonts w:cs="BookAntiqua"/>
        </w:rPr>
      </w:pPr>
      <w:r>
        <w:rPr>
          <w:rFonts w:cs="BookAntiqua"/>
        </w:rPr>
        <w:t>The formula to calculate the minimum sample size needed is,</w:t>
      </w:r>
    </w:p>
    <w:p w14:paraId="6B6DD07F" w14:textId="0811E1AC" w:rsidR="007F4D65" w:rsidRDefault="007F4D65" w:rsidP="007F4D65">
      <w:pPr>
        <w:autoSpaceDE w:val="0"/>
        <w:autoSpaceDN w:val="0"/>
        <w:adjustRightInd w:val="0"/>
        <w:spacing w:after="0"/>
        <w:rPr>
          <w:rFonts w:cs="BookAntiqua"/>
          <w:vertAlign w:val="superscript"/>
        </w:rPr>
      </w:pPr>
      <w:r>
        <w:rPr>
          <w:rFonts w:cs="BookAntiqua"/>
        </w:rPr>
        <w:t xml:space="preserve">n = </w:t>
      </w:r>
      <w:r>
        <w:rPr>
          <w:rFonts w:cs="BookAntiqua"/>
        </w:rPr>
        <w:t>(z</w:t>
      </w:r>
      <w:r w:rsidRPr="007F4D65">
        <w:rPr>
          <w:rFonts w:cs="BookAntiqua"/>
          <w:vertAlign w:val="superscript"/>
        </w:rPr>
        <w:t>2</w:t>
      </w:r>
      <w:r>
        <w:rPr>
          <w:rFonts w:cs="BookAntiqua"/>
        </w:rPr>
        <w:t xml:space="preserve"> * </w:t>
      </w:r>
      <w:r w:rsidRPr="007F4D65">
        <w:rPr>
          <w:rFonts w:cs="BookAntiqua"/>
        </w:rPr>
        <w:t>σ</w:t>
      </w:r>
      <w:r w:rsidRPr="007F4D65">
        <w:rPr>
          <w:rFonts w:cs="BookAntiqua"/>
          <w:vertAlign w:val="superscript"/>
        </w:rPr>
        <w:t>2</w:t>
      </w:r>
      <w:r>
        <w:rPr>
          <w:rFonts w:cs="BookAntiqua"/>
        </w:rPr>
        <w:t>)/e</w:t>
      </w:r>
      <w:r w:rsidRPr="007F4D65">
        <w:rPr>
          <w:rFonts w:cs="BookAntiqua"/>
          <w:vertAlign w:val="superscript"/>
        </w:rPr>
        <w:t>2</w:t>
      </w:r>
    </w:p>
    <w:p w14:paraId="15B5B3A3" w14:textId="129B0C9E" w:rsidR="007F4D65" w:rsidRDefault="007F4D65" w:rsidP="007F4D65">
      <w:pPr>
        <w:autoSpaceDE w:val="0"/>
        <w:autoSpaceDN w:val="0"/>
        <w:adjustRightInd w:val="0"/>
        <w:spacing w:after="0"/>
        <w:rPr>
          <w:rFonts w:cs="BookAntiqua"/>
        </w:rPr>
      </w:pPr>
      <w:r>
        <w:rPr>
          <w:rFonts w:cs="BookAntiqua"/>
        </w:rPr>
        <w:t xml:space="preserve">where, z is the critical value, </w:t>
      </w:r>
      <w:r w:rsidRPr="007F4D65">
        <w:rPr>
          <w:rFonts w:cs="BookAntiqua"/>
        </w:rPr>
        <w:t>σ</w:t>
      </w:r>
      <w:r>
        <w:rPr>
          <w:rFonts w:cs="BookAntiqua"/>
        </w:rPr>
        <w:t xml:space="preserve"> is the standard deviation, and e is the desired margin of error.</w:t>
      </w:r>
    </w:p>
    <w:p w14:paraId="6394422F" w14:textId="77777777" w:rsidR="007F4D65" w:rsidRDefault="007F4D65" w:rsidP="007F4D65">
      <w:pPr>
        <w:autoSpaceDE w:val="0"/>
        <w:autoSpaceDN w:val="0"/>
        <w:adjustRightInd w:val="0"/>
        <w:spacing w:after="0"/>
        <w:rPr>
          <w:rFonts w:cs="BookAntiqua"/>
        </w:rPr>
      </w:pPr>
    </w:p>
    <w:p w14:paraId="4C7C8DF7" w14:textId="161FB43D" w:rsidR="007F4D65" w:rsidRDefault="007F4D65" w:rsidP="007F4D65">
      <w:pPr>
        <w:autoSpaceDE w:val="0"/>
        <w:autoSpaceDN w:val="0"/>
        <w:adjustRightInd w:val="0"/>
        <w:spacing w:after="0"/>
        <w:rPr>
          <w:rFonts w:cs="BookAntiqua"/>
        </w:rPr>
      </w:pPr>
      <w:r>
        <w:rPr>
          <w:rFonts w:cs="BookAntiqua"/>
        </w:rPr>
        <w:t>n = (1.96</w:t>
      </w:r>
      <w:r w:rsidRPr="007F4D65">
        <w:rPr>
          <w:rFonts w:cs="BookAntiqua"/>
          <w:vertAlign w:val="superscript"/>
        </w:rPr>
        <w:t>2</w:t>
      </w:r>
      <w:r>
        <w:rPr>
          <w:rFonts w:cs="BookAntiqua"/>
        </w:rPr>
        <w:t xml:space="preserve"> * 40</w:t>
      </w:r>
      <w:r w:rsidRPr="007F4D65">
        <w:rPr>
          <w:rFonts w:cs="BookAntiqua"/>
          <w:vertAlign w:val="superscript"/>
        </w:rPr>
        <w:t>2</w:t>
      </w:r>
      <w:r>
        <w:rPr>
          <w:rFonts w:cs="BookAntiqua"/>
        </w:rPr>
        <w:t>)/ (5</w:t>
      </w:r>
      <w:r w:rsidRPr="007F4D65">
        <w:rPr>
          <w:rFonts w:cs="BookAntiqua"/>
          <w:vertAlign w:val="superscript"/>
        </w:rPr>
        <w:t>2</w:t>
      </w:r>
      <w:r>
        <w:rPr>
          <w:rFonts w:cs="BookAntiqua"/>
        </w:rPr>
        <w:t>)</w:t>
      </w:r>
    </w:p>
    <w:p w14:paraId="46DFDEAF" w14:textId="76191B78" w:rsidR="007F4D65" w:rsidRDefault="007F4D65" w:rsidP="007F4D65">
      <w:pPr>
        <w:autoSpaceDE w:val="0"/>
        <w:autoSpaceDN w:val="0"/>
        <w:adjustRightInd w:val="0"/>
        <w:spacing w:after="0"/>
        <w:rPr>
          <w:rFonts w:cs="BookAntiqua"/>
        </w:rPr>
      </w:pPr>
      <w:r>
        <w:rPr>
          <w:rFonts w:cs="BookAntiqua"/>
        </w:rPr>
        <w:t xml:space="preserve">n = </w:t>
      </w:r>
      <w:r w:rsidR="00650885">
        <w:rPr>
          <w:rFonts w:cs="BookAntiqua"/>
        </w:rPr>
        <w:t>(</w:t>
      </w:r>
      <w:r w:rsidR="00650885" w:rsidRPr="00650885">
        <w:rPr>
          <w:rFonts w:cs="BookAntiqua"/>
        </w:rPr>
        <w:t>3.8415999999999997</w:t>
      </w:r>
      <w:r w:rsidR="00650885">
        <w:rPr>
          <w:rFonts w:cs="BookAntiqua"/>
        </w:rPr>
        <w:t xml:space="preserve"> * </w:t>
      </w:r>
      <w:r w:rsidR="00650885" w:rsidRPr="00650885">
        <w:rPr>
          <w:rFonts w:cs="BookAntiqua"/>
        </w:rPr>
        <w:t>1600</w:t>
      </w:r>
      <w:r w:rsidR="00650885">
        <w:rPr>
          <w:rFonts w:cs="BookAntiqua"/>
        </w:rPr>
        <w:t>)/ 25</w:t>
      </w:r>
    </w:p>
    <w:p w14:paraId="58C1049B" w14:textId="27B6C720" w:rsidR="00650885" w:rsidRDefault="00650885" w:rsidP="007F4D65">
      <w:pPr>
        <w:autoSpaceDE w:val="0"/>
        <w:autoSpaceDN w:val="0"/>
        <w:adjustRightInd w:val="0"/>
        <w:spacing w:after="0"/>
        <w:rPr>
          <w:rFonts w:cs="BookAntiqua"/>
        </w:rPr>
      </w:pPr>
      <w:r>
        <w:rPr>
          <w:rFonts w:cs="BookAntiqua"/>
        </w:rPr>
        <w:t xml:space="preserve">n= </w:t>
      </w:r>
      <w:r w:rsidRPr="00650885">
        <w:rPr>
          <w:rFonts w:cs="BookAntiqua"/>
        </w:rPr>
        <w:t>6146.5599999999995</w:t>
      </w:r>
      <w:r w:rsidRPr="00650885">
        <w:rPr>
          <w:rFonts w:cs="BookAntiqua"/>
        </w:rPr>
        <w:t xml:space="preserve"> </w:t>
      </w:r>
      <w:r>
        <w:rPr>
          <w:rFonts w:cs="BookAntiqua"/>
        </w:rPr>
        <w:t>/ 25</w:t>
      </w:r>
    </w:p>
    <w:p w14:paraId="12DB8DD5" w14:textId="441D1288" w:rsidR="00650885" w:rsidRDefault="00650885" w:rsidP="007F4D65">
      <w:pPr>
        <w:autoSpaceDE w:val="0"/>
        <w:autoSpaceDN w:val="0"/>
        <w:adjustRightInd w:val="0"/>
        <w:spacing w:after="0"/>
        <w:rPr>
          <w:rFonts w:cs="BookAntiqua"/>
        </w:rPr>
      </w:pPr>
      <w:r>
        <w:rPr>
          <w:rFonts w:cs="BookAntiqua"/>
        </w:rPr>
        <w:t xml:space="preserve">n = </w:t>
      </w:r>
      <w:r w:rsidRPr="00650885">
        <w:rPr>
          <w:rFonts w:cs="BookAntiqua"/>
        </w:rPr>
        <w:t>245.86239999999998</w:t>
      </w:r>
      <w:r>
        <w:rPr>
          <w:rFonts w:cs="BookAntiqua"/>
        </w:rPr>
        <w:t xml:space="preserve">     ~ 246</w:t>
      </w:r>
    </w:p>
    <w:p w14:paraId="4CB2777C" w14:textId="77777777" w:rsidR="00650885" w:rsidRDefault="00650885" w:rsidP="007F4D65">
      <w:pPr>
        <w:autoSpaceDE w:val="0"/>
        <w:autoSpaceDN w:val="0"/>
        <w:adjustRightInd w:val="0"/>
        <w:spacing w:after="0"/>
        <w:rPr>
          <w:rFonts w:cs="BookAntiqua"/>
        </w:rPr>
      </w:pPr>
    </w:p>
    <w:p w14:paraId="634FB67B" w14:textId="2D40D5D3" w:rsidR="00650885" w:rsidRDefault="00650885" w:rsidP="007F4D65">
      <w:pPr>
        <w:autoSpaceDE w:val="0"/>
        <w:autoSpaceDN w:val="0"/>
        <w:adjustRightInd w:val="0"/>
        <w:spacing w:after="0"/>
        <w:rPr>
          <w:rFonts w:cs="BookAntiqua"/>
        </w:rPr>
      </w:pPr>
      <w:r>
        <w:rPr>
          <w:rFonts w:cs="BookAntiqua"/>
        </w:rPr>
        <w:t>Rounding up to the nearest whole number, the minimum number of transactions that should be sampled is 246.</w:t>
      </w:r>
    </w:p>
    <w:p w14:paraId="48DEF5B5" w14:textId="77777777" w:rsidR="00650885" w:rsidRDefault="00650885" w:rsidP="007F4D65">
      <w:pPr>
        <w:autoSpaceDE w:val="0"/>
        <w:autoSpaceDN w:val="0"/>
        <w:adjustRightInd w:val="0"/>
        <w:spacing w:after="0"/>
        <w:rPr>
          <w:rFonts w:cs="BookAntiqua"/>
        </w:rPr>
      </w:pPr>
    </w:p>
    <w:p w14:paraId="14FEAC9D" w14:textId="45F2D3C2" w:rsidR="00650885" w:rsidRDefault="00650885" w:rsidP="007F4D65">
      <w:pPr>
        <w:autoSpaceDE w:val="0"/>
        <w:autoSpaceDN w:val="0"/>
        <w:adjustRightInd w:val="0"/>
        <w:spacing w:after="0"/>
        <w:rPr>
          <w:rFonts w:cs="BookAntiqua"/>
        </w:rPr>
      </w:pPr>
      <w:r>
        <w:rPr>
          <w:rFonts w:cs="BookAntiqua"/>
        </w:rPr>
        <w:t>So</w:t>
      </w:r>
      <w:r w:rsidR="007E67E8">
        <w:rPr>
          <w:rFonts w:cs="BookAntiqua"/>
        </w:rPr>
        <w:t>,</w:t>
      </w:r>
      <w:r>
        <w:rPr>
          <w:rFonts w:cs="BookAntiqua"/>
        </w:rPr>
        <w:t xml:space="preserve"> E. Not enough information (since none of the given options match the calculated minimum sample size).</w:t>
      </w:r>
    </w:p>
    <w:p w14:paraId="1E90272C" w14:textId="77777777" w:rsidR="007E67E8" w:rsidRDefault="007E67E8" w:rsidP="007F4D65">
      <w:pPr>
        <w:autoSpaceDE w:val="0"/>
        <w:autoSpaceDN w:val="0"/>
        <w:adjustRightInd w:val="0"/>
        <w:spacing w:after="0"/>
        <w:rPr>
          <w:rFonts w:cs="BookAntiqua"/>
        </w:rPr>
      </w:pPr>
    </w:p>
    <w:p w14:paraId="57303104" w14:textId="77777777" w:rsidR="007E67E8" w:rsidRDefault="007E67E8" w:rsidP="007F4D65">
      <w:pPr>
        <w:autoSpaceDE w:val="0"/>
        <w:autoSpaceDN w:val="0"/>
        <w:adjustRightInd w:val="0"/>
        <w:spacing w:after="0"/>
        <w:rPr>
          <w:rFonts w:cs="BookAntiqua"/>
        </w:rPr>
      </w:pPr>
    </w:p>
    <w:p w14:paraId="07130348" w14:textId="77777777" w:rsidR="007E67E8" w:rsidRDefault="007E67E8" w:rsidP="007F4D65">
      <w:pPr>
        <w:autoSpaceDE w:val="0"/>
        <w:autoSpaceDN w:val="0"/>
        <w:adjustRightInd w:val="0"/>
        <w:spacing w:after="0"/>
        <w:rPr>
          <w:rFonts w:cs="BookAntiqua"/>
        </w:rPr>
      </w:pPr>
    </w:p>
    <w:p w14:paraId="04BF5FB3" w14:textId="78DE837D" w:rsidR="00650885" w:rsidRPr="00650885" w:rsidRDefault="00650885" w:rsidP="00650885">
      <w:pPr>
        <w:autoSpaceDE w:val="0"/>
        <w:autoSpaceDN w:val="0"/>
        <w:adjustRightInd w:val="0"/>
        <w:spacing w:after="0"/>
        <w:rPr>
          <w:rFonts w:cs="BookAntiqua"/>
        </w:rPr>
      </w:pPr>
    </w:p>
    <w:p w14:paraId="4491DCC6" w14:textId="77777777" w:rsidR="007F4D65" w:rsidRDefault="007F4D65" w:rsidP="00160A95">
      <w:pPr>
        <w:autoSpaceDE w:val="0"/>
        <w:autoSpaceDN w:val="0"/>
        <w:adjustRightInd w:val="0"/>
        <w:spacing w:after="0"/>
        <w:rPr>
          <w:rFonts w:cs="BookAntiqua"/>
        </w:rPr>
      </w:pPr>
    </w:p>
    <w:p w14:paraId="534A7B6C" w14:textId="77777777" w:rsidR="007F4D65" w:rsidRDefault="007F4D65" w:rsidP="00160A95">
      <w:pPr>
        <w:autoSpaceDE w:val="0"/>
        <w:autoSpaceDN w:val="0"/>
        <w:adjustRightInd w:val="0"/>
        <w:spacing w:after="0"/>
        <w:rPr>
          <w:rFonts w:cs="BookAntiqua"/>
        </w:rPr>
      </w:pPr>
    </w:p>
    <w:p w14:paraId="5D3EEBED" w14:textId="77777777" w:rsidR="00593AD1" w:rsidRDefault="00593AD1" w:rsidP="00160A95">
      <w:pPr>
        <w:autoSpaceDE w:val="0"/>
        <w:autoSpaceDN w:val="0"/>
        <w:adjustRightInd w:val="0"/>
        <w:spacing w:after="0"/>
        <w:rPr>
          <w:rFonts w:cs="BookAntiqua"/>
        </w:rPr>
      </w:pPr>
    </w:p>
    <w:p w14:paraId="28173921" w14:textId="77777777" w:rsidR="00593AD1" w:rsidRDefault="00593AD1" w:rsidP="00160A95">
      <w:pPr>
        <w:autoSpaceDE w:val="0"/>
        <w:autoSpaceDN w:val="0"/>
        <w:adjustRightInd w:val="0"/>
        <w:spacing w:after="0"/>
        <w:rPr>
          <w:rFonts w:cs="BookAntiqua"/>
        </w:rPr>
      </w:pPr>
    </w:p>
    <w:p w14:paraId="38671599" w14:textId="77777777" w:rsidR="00593AD1" w:rsidRDefault="00593AD1" w:rsidP="00160A95">
      <w:pPr>
        <w:autoSpaceDE w:val="0"/>
        <w:autoSpaceDN w:val="0"/>
        <w:adjustRightInd w:val="0"/>
        <w:spacing w:after="0"/>
        <w:rPr>
          <w:rFonts w:cs="BookAntiqua"/>
        </w:rPr>
      </w:pPr>
    </w:p>
    <w:p w14:paraId="53257F47" w14:textId="77777777" w:rsidR="00593AD1" w:rsidRDefault="00593AD1" w:rsidP="00160A95">
      <w:pPr>
        <w:autoSpaceDE w:val="0"/>
        <w:autoSpaceDN w:val="0"/>
        <w:adjustRightInd w:val="0"/>
        <w:spacing w:after="0"/>
        <w:rPr>
          <w:rFonts w:cs="BookAntiqua"/>
        </w:rPr>
      </w:pPr>
    </w:p>
    <w:p w14:paraId="2AB972A2" w14:textId="77777777" w:rsidR="00593AD1" w:rsidRDefault="00593AD1" w:rsidP="00160A95">
      <w:pPr>
        <w:autoSpaceDE w:val="0"/>
        <w:autoSpaceDN w:val="0"/>
        <w:adjustRightInd w:val="0"/>
        <w:spacing w:after="0"/>
        <w:rPr>
          <w:rFonts w:cs="BookAntiqua"/>
        </w:rPr>
      </w:pPr>
    </w:p>
    <w:p w14:paraId="4EE7E5AD" w14:textId="77777777" w:rsidR="00160A95" w:rsidRPr="00160A95" w:rsidRDefault="00160A95" w:rsidP="00160A95">
      <w:pPr>
        <w:autoSpaceDE w:val="0"/>
        <w:autoSpaceDN w:val="0"/>
        <w:adjustRightInd w:val="0"/>
        <w:spacing w:after="0"/>
        <w:rPr>
          <w:rFonts w:cs="BookAntiqua"/>
        </w:rPr>
      </w:pPr>
    </w:p>
    <w:p w14:paraId="3162FE9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DCD60B6" w14:textId="77777777" w:rsidR="004C7586" w:rsidRPr="00160A95" w:rsidRDefault="004C7586" w:rsidP="00160A95">
      <w:pPr>
        <w:autoSpaceDE w:val="0"/>
        <w:autoSpaceDN w:val="0"/>
        <w:adjustRightInd w:val="0"/>
        <w:spacing w:after="0"/>
        <w:ind w:left="720"/>
        <w:rPr>
          <w:rFonts w:cs="BookAntiqua"/>
        </w:rPr>
      </w:pPr>
    </w:p>
    <w:p w14:paraId="0B040402"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0F6D849C" w14:textId="16AB8B7D" w:rsidR="007E67E8" w:rsidRDefault="007E67E8" w:rsidP="007E67E8">
      <w:pPr>
        <w:autoSpaceDE w:val="0"/>
        <w:autoSpaceDN w:val="0"/>
        <w:adjustRightInd w:val="0"/>
        <w:spacing w:after="0"/>
        <w:ind w:left="720"/>
        <w:rPr>
          <w:rFonts w:cs="BookAntiqua"/>
        </w:rPr>
      </w:pPr>
      <w:r>
        <w:rPr>
          <w:rFonts w:cs="BookAntiqua"/>
        </w:rPr>
        <w:t>Ans:  False. The standard deviation of the scores within any sample is not necessarily 120. It will vary depending on the specific individuals included in the sample.</w:t>
      </w:r>
    </w:p>
    <w:p w14:paraId="466838B5" w14:textId="77777777" w:rsidR="007E67E8" w:rsidRPr="00160A95" w:rsidRDefault="007E67E8" w:rsidP="007E67E8">
      <w:pPr>
        <w:autoSpaceDE w:val="0"/>
        <w:autoSpaceDN w:val="0"/>
        <w:adjustRightInd w:val="0"/>
        <w:spacing w:after="0"/>
        <w:ind w:left="720"/>
        <w:rPr>
          <w:rFonts w:cs="BookAntiqua"/>
        </w:rPr>
      </w:pPr>
    </w:p>
    <w:p w14:paraId="341A64B1"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86F0A07" w14:textId="299DA144" w:rsidR="007E67E8" w:rsidRDefault="007E67E8" w:rsidP="007E67E8">
      <w:pPr>
        <w:autoSpaceDE w:val="0"/>
        <w:autoSpaceDN w:val="0"/>
        <w:adjustRightInd w:val="0"/>
        <w:spacing w:after="0"/>
        <w:ind w:left="720"/>
        <w:rPr>
          <w:rFonts w:cs="BookAntiqua"/>
        </w:rPr>
      </w:pPr>
      <w:r>
        <w:rPr>
          <w:rFonts w:cs="BookAntiqua"/>
        </w:rPr>
        <w:t>Ans:  True. The standard deviation of the mean across several samples will be 120 divided by the square root of the sample size. As the sample size increases, the standard deviation of the mean decreases, indicating a more precise estimate of the population mean.</w:t>
      </w:r>
    </w:p>
    <w:p w14:paraId="0885DDB7" w14:textId="77777777" w:rsidR="007E67E8" w:rsidRPr="00160A95" w:rsidRDefault="007E67E8" w:rsidP="007E67E8">
      <w:pPr>
        <w:autoSpaceDE w:val="0"/>
        <w:autoSpaceDN w:val="0"/>
        <w:adjustRightInd w:val="0"/>
        <w:spacing w:after="0"/>
        <w:ind w:left="720"/>
        <w:rPr>
          <w:rFonts w:cs="BookAntiqua"/>
        </w:rPr>
      </w:pPr>
    </w:p>
    <w:p w14:paraId="7395BB55"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7FB15A5" w14:textId="4F3C3BF3" w:rsidR="007E67E8" w:rsidRDefault="007E67E8" w:rsidP="007E67E8">
      <w:pPr>
        <w:autoSpaceDE w:val="0"/>
        <w:autoSpaceDN w:val="0"/>
        <w:adjustRightInd w:val="0"/>
        <w:spacing w:after="0"/>
        <w:ind w:left="720"/>
        <w:rPr>
          <w:rFonts w:cs="BookAntiqua"/>
        </w:rPr>
      </w:pPr>
      <w:r>
        <w:rPr>
          <w:rFonts w:cs="BookAntiqua"/>
        </w:rPr>
        <w:t>Ans:  False. The mean score in any sample is not guaranteed to be exactly 720. It will vary from sample to sample due to random sampling variability.</w:t>
      </w:r>
    </w:p>
    <w:p w14:paraId="008924D2" w14:textId="77777777" w:rsidR="007E67E8" w:rsidRPr="00160A95" w:rsidRDefault="007E67E8" w:rsidP="007E67E8">
      <w:pPr>
        <w:autoSpaceDE w:val="0"/>
        <w:autoSpaceDN w:val="0"/>
        <w:adjustRightInd w:val="0"/>
        <w:spacing w:after="0"/>
        <w:ind w:left="720"/>
        <w:rPr>
          <w:rFonts w:cs="BookAntiqua"/>
        </w:rPr>
      </w:pPr>
    </w:p>
    <w:p w14:paraId="52408E55"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12379897" w14:textId="6773B5B1" w:rsidR="007E67E8" w:rsidRDefault="007E67E8" w:rsidP="007E67E8">
      <w:pPr>
        <w:autoSpaceDE w:val="0"/>
        <w:autoSpaceDN w:val="0"/>
        <w:adjustRightInd w:val="0"/>
        <w:spacing w:after="0"/>
        <w:ind w:left="720"/>
        <w:rPr>
          <w:rFonts w:cs="BookAntiqua"/>
        </w:rPr>
      </w:pPr>
      <w:r>
        <w:rPr>
          <w:rFonts w:cs="BookAntiqua"/>
        </w:rPr>
        <w:t xml:space="preserve">Ans:  True. The average of the mean across several samples will be approximately equal to the population mean, which is 720 in </w:t>
      </w:r>
      <w:r w:rsidR="00593AD1">
        <w:rPr>
          <w:rFonts w:cs="BookAntiqua"/>
        </w:rPr>
        <w:t>t</w:t>
      </w:r>
      <w:r>
        <w:rPr>
          <w:rFonts w:cs="BookAntiqua"/>
        </w:rPr>
        <w:t>his</w:t>
      </w:r>
      <w:r w:rsidR="00593AD1">
        <w:rPr>
          <w:rFonts w:cs="BookAntiqua"/>
        </w:rPr>
        <w:t xml:space="preserve"> case. This is because the sample means are expected to be unbiased estimators of the population mean.</w:t>
      </w:r>
    </w:p>
    <w:p w14:paraId="0370445D" w14:textId="77777777" w:rsidR="00593AD1" w:rsidRPr="00160A95" w:rsidRDefault="00593AD1" w:rsidP="007E67E8">
      <w:pPr>
        <w:autoSpaceDE w:val="0"/>
        <w:autoSpaceDN w:val="0"/>
        <w:adjustRightInd w:val="0"/>
        <w:spacing w:after="0"/>
        <w:ind w:left="720"/>
        <w:rPr>
          <w:rFonts w:cs="BookAntiqua"/>
        </w:rPr>
      </w:pPr>
    </w:p>
    <w:p w14:paraId="11A146CC"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3A7D496F" w14:textId="5F15BD68" w:rsidR="00593AD1" w:rsidRDefault="00593AD1" w:rsidP="00593AD1">
      <w:pPr>
        <w:autoSpaceDE w:val="0"/>
        <w:autoSpaceDN w:val="0"/>
        <w:adjustRightInd w:val="0"/>
        <w:spacing w:after="0"/>
        <w:ind w:left="720"/>
        <w:rPr>
          <w:rFonts w:cs="BookAntiqua"/>
        </w:rPr>
      </w:pPr>
      <w:r>
        <w:rPr>
          <w:rFonts w:cs="BookAntiqua"/>
        </w:rPr>
        <w:t>Ans:  False. The standard deviation of the mean across several samples will not be 0.60. It will be equal to the standard deviation of the population divided by the square root of the sample size, which in this case is 120 divided by the square root of the sample size.</w:t>
      </w:r>
    </w:p>
    <w:p w14:paraId="68954F01" w14:textId="77777777" w:rsidR="00593AD1" w:rsidRDefault="00593AD1" w:rsidP="00593AD1">
      <w:pPr>
        <w:autoSpaceDE w:val="0"/>
        <w:autoSpaceDN w:val="0"/>
        <w:adjustRightInd w:val="0"/>
        <w:spacing w:after="0"/>
        <w:ind w:left="720"/>
        <w:rPr>
          <w:rFonts w:cs="BookAntiqua"/>
        </w:rPr>
      </w:pPr>
    </w:p>
    <w:p w14:paraId="28CB6780" w14:textId="18CBAC8D" w:rsidR="00593AD1" w:rsidRDefault="00593AD1" w:rsidP="00593AD1">
      <w:pPr>
        <w:autoSpaceDE w:val="0"/>
        <w:autoSpaceDN w:val="0"/>
        <w:adjustRightInd w:val="0"/>
        <w:spacing w:after="0"/>
        <w:ind w:left="720"/>
        <w:rPr>
          <w:rFonts w:cs="BookAntiqua"/>
        </w:rPr>
      </w:pPr>
      <w:r>
        <w:rPr>
          <w:rFonts w:cs="BookAntiqua"/>
        </w:rPr>
        <w:t>Therefore, the correct answers are,</w:t>
      </w:r>
    </w:p>
    <w:p w14:paraId="255CB9E0" w14:textId="77777777" w:rsidR="00593AD1" w:rsidRDefault="00593AD1" w:rsidP="00593AD1">
      <w:pPr>
        <w:autoSpaceDE w:val="0"/>
        <w:autoSpaceDN w:val="0"/>
        <w:adjustRightInd w:val="0"/>
        <w:spacing w:after="0"/>
        <w:ind w:left="720"/>
        <w:rPr>
          <w:rFonts w:cs="BookAntiqua"/>
        </w:rPr>
      </w:pPr>
    </w:p>
    <w:p w14:paraId="2C1A1EFD" w14:textId="62302B58" w:rsidR="00593AD1" w:rsidRDefault="00593AD1" w:rsidP="00593AD1">
      <w:pPr>
        <w:autoSpaceDE w:val="0"/>
        <w:autoSpaceDN w:val="0"/>
        <w:adjustRightInd w:val="0"/>
        <w:spacing w:after="0"/>
        <w:ind w:left="720"/>
        <w:rPr>
          <w:rFonts w:cs="BookAntiqua"/>
        </w:rPr>
      </w:pPr>
      <w:r>
        <w:rPr>
          <w:rFonts w:cs="BookAntiqua"/>
        </w:rPr>
        <w:t>B. The standard deviation of the mean across several samples will be 120.</w:t>
      </w:r>
    </w:p>
    <w:p w14:paraId="115932E7" w14:textId="732D2455" w:rsidR="00593AD1" w:rsidRPr="00160A95" w:rsidRDefault="00593AD1" w:rsidP="00593AD1">
      <w:pPr>
        <w:autoSpaceDE w:val="0"/>
        <w:autoSpaceDN w:val="0"/>
        <w:adjustRightInd w:val="0"/>
        <w:spacing w:after="0"/>
        <w:ind w:left="720"/>
        <w:rPr>
          <w:rFonts w:cs="BookAntiqua"/>
        </w:rPr>
      </w:pPr>
      <w:r>
        <w:rPr>
          <w:rFonts w:cs="BookAntiqua"/>
        </w:rPr>
        <w:t>D. The average of the mean across several samples will be 720.</w:t>
      </w:r>
    </w:p>
    <w:sectPr w:rsidR="00593AD1" w:rsidRPr="00160A95" w:rsidSect="002C368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ED3FD" w14:textId="77777777" w:rsidR="0043305B" w:rsidRDefault="0043305B" w:rsidP="00F657A0">
      <w:pPr>
        <w:spacing w:after="0" w:line="240" w:lineRule="auto"/>
      </w:pPr>
      <w:r>
        <w:separator/>
      </w:r>
    </w:p>
  </w:endnote>
  <w:endnote w:type="continuationSeparator" w:id="0">
    <w:p w14:paraId="1DD17F0B" w14:textId="77777777" w:rsidR="0043305B" w:rsidRDefault="0043305B" w:rsidP="00F65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2F259" w14:textId="77777777" w:rsidR="0043305B" w:rsidRDefault="0043305B" w:rsidP="00F657A0">
      <w:pPr>
        <w:spacing w:after="0" w:line="240" w:lineRule="auto"/>
      </w:pPr>
      <w:r>
        <w:separator/>
      </w:r>
    </w:p>
  </w:footnote>
  <w:footnote w:type="continuationSeparator" w:id="0">
    <w:p w14:paraId="0D37B985" w14:textId="77777777" w:rsidR="0043305B" w:rsidRDefault="0043305B" w:rsidP="00F657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455B8" w14:textId="17BED70B" w:rsidR="00F657A0" w:rsidRPr="00F657A0" w:rsidRDefault="00F657A0" w:rsidP="00F657A0">
    <w:pPr>
      <w:pStyle w:val="Header"/>
      <w:jc w:val="right"/>
      <w:rPr>
        <w:rFonts w:ascii="Times New Roman" w:hAnsi="Times New Roman" w:cs="Times New Roman"/>
        <w:sz w:val="40"/>
        <w:szCs w:val="40"/>
        <w:lang w:val="en-IN"/>
      </w:rPr>
    </w:pPr>
    <w:r w:rsidRPr="00F657A0">
      <w:rPr>
        <w:rFonts w:ascii="Times New Roman" w:hAnsi="Times New Roman" w:cs="Times New Roman"/>
        <w:sz w:val="40"/>
        <w:szCs w:val="40"/>
        <w:lang w:val="en-IN"/>
      </w:rPr>
      <w:t>Samit Dhawal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92205EC"/>
    <w:multiLevelType w:val="hybridMultilevel"/>
    <w:tmpl w:val="E8F80E50"/>
    <w:lvl w:ilvl="0" w:tplc="CC20A0C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46383986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652552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223449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767159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1912985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51369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3268318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81230310">
    <w:abstractNumId w:val="7"/>
  </w:num>
  <w:num w:numId="9" w16cid:durableId="375737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34255E"/>
    <w:rsid w:val="0043305B"/>
    <w:rsid w:val="004C7586"/>
    <w:rsid w:val="004E7863"/>
    <w:rsid w:val="00505D35"/>
    <w:rsid w:val="00593AD1"/>
    <w:rsid w:val="00650885"/>
    <w:rsid w:val="007E67E8"/>
    <w:rsid w:val="007F4D65"/>
    <w:rsid w:val="00821BB0"/>
    <w:rsid w:val="0083365B"/>
    <w:rsid w:val="00F327F0"/>
    <w:rsid w:val="00F65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F7D33"/>
  <w15:docId w15:val="{53DA5862-E715-4EE4-AFD7-D06747135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eader">
    <w:name w:val="header"/>
    <w:basedOn w:val="Normal"/>
    <w:link w:val="HeaderChar"/>
    <w:uiPriority w:val="99"/>
    <w:unhideWhenUsed/>
    <w:rsid w:val="00F657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57A0"/>
  </w:style>
  <w:style w:type="paragraph" w:styleId="Footer">
    <w:name w:val="footer"/>
    <w:basedOn w:val="Normal"/>
    <w:link w:val="FooterChar"/>
    <w:uiPriority w:val="99"/>
    <w:unhideWhenUsed/>
    <w:rsid w:val="00F657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5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5</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Samit Dhawal</cp:lastModifiedBy>
  <cp:revision>7</cp:revision>
  <dcterms:created xsi:type="dcterms:W3CDTF">2013-09-23T10:20:00Z</dcterms:created>
  <dcterms:modified xsi:type="dcterms:W3CDTF">2023-07-17T17:25:00Z</dcterms:modified>
</cp:coreProperties>
</file>