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EC05" w14:textId="77777777" w:rsidR="00F80FFF" w:rsidRPr="00F80FFF" w:rsidRDefault="00F80FFF" w:rsidP="00F80FFF">
      <w:pPr>
        <w:spacing w:after="0" w:line="630" w:lineRule="atLeast"/>
        <w:jc w:val="center"/>
        <w:outlineLvl w:val="0"/>
        <w:rPr>
          <w:rFonts w:ascii="Helvetica" w:eastAsia="Times New Roman" w:hAnsi="Helvetica" w:cs="Helvetica"/>
          <w:color w:val="222222"/>
          <w:kern w:val="36"/>
          <w:sz w:val="45"/>
          <w:szCs w:val="45"/>
          <w:u w:val="single"/>
        </w:rPr>
      </w:pPr>
      <w:r w:rsidRPr="00F80FFF">
        <w:rPr>
          <w:rFonts w:ascii="Helvetica" w:eastAsia="Times New Roman" w:hAnsi="Helvetica" w:cs="Helvetica"/>
          <w:color w:val="222222"/>
          <w:kern w:val="36"/>
          <w:sz w:val="45"/>
          <w:szCs w:val="45"/>
          <w:u w:val="single"/>
        </w:rPr>
        <w:t>HR Employee Attrition Analysis Dashboard</w:t>
      </w:r>
    </w:p>
    <w:p w14:paraId="35E660B4" w14:textId="77777777" w:rsidR="00F80FFF" w:rsidRDefault="00F80FFF" w:rsidP="00F80F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simple HR Dashboard design to check the factors affecting attrition within an organization</w:t>
      </w:r>
    </w:p>
    <w:p w14:paraId="6218AAE9" w14:textId="77777777" w:rsidR="00F80FFF" w:rsidRDefault="00F80FFF" w:rsidP="00F80F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1.This Dashboard enables HR team to track and analyze employee turnover data in real time.</w:t>
      </w:r>
    </w:p>
    <w:p w14:paraId="67619E75" w14:textId="77777777" w:rsidR="00F80FFF" w:rsidRDefault="00F80FFF" w:rsidP="00F80F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The attrition rate of the company is 19% which is too high for an organization to run effectively.</w:t>
      </w:r>
    </w:p>
    <w:p w14:paraId="2708EB56" w14:textId="77777777" w:rsidR="00F80FFF" w:rsidRDefault="00F80FFF" w:rsidP="00F80F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The employees within the 35-45 years are most likely to leave the company.</w:t>
      </w:r>
    </w:p>
    <w:p w14:paraId="1C390D3F" w14:textId="77777777" w:rsidR="00F80FFF" w:rsidRDefault="00F80FFF" w:rsidP="00F80F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4.And From this Dashboard if Business want to know they have to run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especial program to reduce attrition.</w:t>
      </w:r>
    </w:p>
    <w:p w14:paraId="2A9B3D6C" w14:textId="77777777" w:rsidR="00B46214" w:rsidRDefault="00B46214" w:rsidP="00F80FFF">
      <w:pPr>
        <w:pStyle w:val="Heading1"/>
      </w:pPr>
    </w:p>
    <w:sectPr w:rsidR="00B4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2E"/>
    <w:rsid w:val="008F532E"/>
    <w:rsid w:val="00B46214"/>
    <w:rsid w:val="00F8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A7C1-7B08-4891-9DAA-98BBAFF0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mber-view">
    <w:name w:val="ember-view"/>
    <w:basedOn w:val="Normal"/>
    <w:rsid w:val="00F8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2024-01-26T21:44:00Z</dcterms:created>
  <dcterms:modified xsi:type="dcterms:W3CDTF">2024-01-26T21:45:00Z</dcterms:modified>
</cp:coreProperties>
</file>