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6BEB" w14:textId="2EB5EF26" w:rsidR="00E85EAA" w:rsidRDefault="00E85EAA"/>
    <w:p w14:paraId="6E644988" w14:textId="1BEA2E06" w:rsidR="00815013" w:rsidRDefault="00815013" w:rsidP="00FF4066">
      <w:pPr>
        <w:spacing w:line="240" w:lineRule="auto"/>
        <w:rPr>
          <w:rFonts w:ascii="Calibri" w:hAnsi="Calibri" w:cs="Calibri"/>
        </w:rPr>
      </w:pPr>
      <w:r w:rsidRPr="002F49ED">
        <w:rPr>
          <w:rFonts w:ascii="Calibri" w:hAnsi="Calibri" w:cs="Calibri"/>
          <w:b/>
          <w:bCs/>
          <w:highlight w:val="yellow"/>
        </w:rPr>
        <w:t>Steps#7</w:t>
      </w:r>
      <w:r w:rsidR="002F49ED"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</w:rPr>
        <w:t xml:space="preserve">. the report Published on Power BI cloud service </w:t>
      </w:r>
    </w:p>
    <w:p w14:paraId="7D155C8C" w14:textId="01F4677D" w:rsidR="00815013" w:rsidRDefault="00815013">
      <w:r w:rsidRPr="00C77FA3">
        <w:rPr>
          <w:noProof/>
        </w:rPr>
        <w:drawing>
          <wp:inline distT="0" distB="0" distL="0" distR="0" wp14:anchorId="1E5AF995" wp14:editId="326D70FE">
            <wp:extent cx="5943600" cy="15494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2C895" w14:textId="6F45A903" w:rsidR="00B1672D" w:rsidRDefault="00B1672D">
      <w:r>
        <w:rPr>
          <w:rFonts w:ascii="Calibri" w:hAnsi="Calibri" w:cs="Calibri"/>
        </w:rPr>
        <w:t>and created master dashboard</w:t>
      </w:r>
    </w:p>
    <w:p w14:paraId="15B1DE6D" w14:textId="71F7246F" w:rsidR="00815013" w:rsidRDefault="00815013">
      <w:r w:rsidRPr="00815013">
        <w:rPr>
          <w:noProof/>
        </w:rPr>
        <w:drawing>
          <wp:inline distT="0" distB="0" distL="0" distR="0" wp14:anchorId="264817E0" wp14:editId="158AA2D4">
            <wp:extent cx="5943600" cy="192595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DAB37" w14:textId="28A9AE53" w:rsidR="00B3663F" w:rsidRDefault="00B3663F">
      <w:r w:rsidRPr="00B3663F">
        <w:rPr>
          <w:noProof/>
        </w:rPr>
        <w:drawing>
          <wp:inline distT="0" distB="0" distL="0" distR="0" wp14:anchorId="554655E5" wp14:editId="1F8DCDE9">
            <wp:extent cx="5435600" cy="1854260"/>
            <wp:effectExtent l="19050" t="1905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588" cy="185493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E648" w14:textId="7D71184C" w:rsidR="00FF4066" w:rsidRDefault="00FF406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File Path Connection Created</w:t>
      </w:r>
      <w:r w:rsidR="0047736A">
        <w:rPr>
          <w:rFonts w:ascii="Calibri" w:hAnsi="Calibri" w:cs="Calibri"/>
        </w:rPr>
        <w:t xml:space="preserve"> and </w:t>
      </w:r>
      <w:r w:rsidR="000D7272">
        <w:rPr>
          <w:rFonts w:ascii="Calibri" w:hAnsi="Calibri" w:cs="Calibri"/>
        </w:rPr>
        <w:t xml:space="preserve">file </w:t>
      </w:r>
      <w:r w:rsidR="00015CD0">
        <w:rPr>
          <w:rFonts w:ascii="Calibri" w:hAnsi="Calibri" w:cs="Calibri"/>
        </w:rPr>
        <w:t>path</w:t>
      </w:r>
      <w:r w:rsidR="000D7272">
        <w:rPr>
          <w:rFonts w:ascii="Calibri" w:hAnsi="Calibri" w:cs="Calibri"/>
        </w:rPr>
        <w:t xml:space="preserve"> linked</w:t>
      </w:r>
      <w:r w:rsidR="00015CD0">
        <w:rPr>
          <w:rFonts w:ascii="Calibri" w:hAnsi="Calibri" w:cs="Calibri"/>
        </w:rPr>
        <w:t xml:space="preserve"> </w:t>
      </w:r>
      <w:r w:rsidR="0047736A">
        <w:rPr>
          <w:rFonts w:ascii="Calibri" w:hAnsi="Calibri" w:cs="Calibri"/>
        </w:rPr>
        <w:t xml:space="preserve">to Gateway </w:t>
      </w:r>
      <w:r w:rsidR="006B65BA">
        <w:rPr>
          <w:rFonts w:ascii="Calibri" w:hAnsi="Calibri" w:cs="Calibri"/>
        </w:rPr>
        <w:t xml:space="preserve">Connection </w:t>
      </w:r>
      <w:r w:rsidRPr="00FF4066">
        <w:rPr>
          <w:noProof/>
        </w:rPr>
        <w:drawing>
          <wp:inline distT="0" distB="0" distL="0" distR="0" wp14:anchorId="4B97A8E5" wp14:editId="115BBBD1">
            <wp:extent cx="4425708" cy="1581150"/>
            <wp:effectExtent l="19050" t="19050" r="1333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093" cy="158700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FDC9A" w14:textId="77777777" w:rsidR="00E10098" w:rsidRDefault="00E10098">
      <w:pPr>
        <w:rPr>
          <w:rFonts w:ascii="Segoe UI Semibold" w:hAnsi="Segoe UI Semibold" w:cs="Segoe UI Semibold"/>
          <w:color w:val="333333"/>
          <w:sz w:val="21"/>
          <w:szCs w:val="21"/>
          <w:shd w:val="clear" w:color="auto" w:fill="FFFFFF"/>
        </w:rPr>
      </w:pPr>
    </w:p>
    <w:p w14:paraId="76BE2267" w14:textId="45B6AFA5" w:rsidR="00E10098" w:rsidRDefault="00E10098">
      <w:pPr>
        <w:rPr>
          <w:noProof/>
        </w:rPr>
      </w:pPr>
      <w:r>
        <w:rPr>
          <w:rFonts w:ascii="Segoe UI Semibold" w:hAnsi="Segoe UI Semibold" w:cs="Segoe UI Semibold"/>
          <w:color w:val="333333"/>
          <w:sz w:val="21"/>
          <w:szCs w:val="21"/>
          <w:shd w:val="clear" w:color="auto" w:fill="FFFFFF"/>
        </w:rPr>
        <w:t>Configure</w:t>
      </w:r>
      <w:r w:rsidR="00BC7233">
        <w:rPr>
          <w:rFonts w:ascii="Segoe UI Semibold" w:hAnsi="Segoe UI Semibold" w:cs="Segoe UI Semibold"/>
          <w:color w:val="333333"/>
          <w:sz w:val="21"/>
          <w:szCs w:val="21"/>
          <w:shd w:val="clear" w:color="auto" w:fill="FFFFFF"/>
        </w:rPr>
        <w:t>d</w:t>
      </w:r>
      <w:r>
        <w:rPr>
          <w:rFonts w:ascii="Segoe UI Semibold" w:hAnsi="Segoe UI Semibold" w:cs="Segoe UI Semibold"/>
          <w:color w:val="333333"/>
          <w:sz w:val="21"/>
          <w:szCs w:val="21"/>
          <w:shd w:val="clear" w:color="auto" w:fill="FFFFFF"/>
        </w:rPr>
        <w:t xml:space="preserve"> a refresh schedule</w:t>
      </w:r>
      <w:r w:rsidRPr="00E10098">
        <w:rPr>
          <w:noProof/>
        </w:rPr>
        <w:t xml:space="preserve"> </w:t>
      </w:r>
      <w:r w:rsidRPr="00E10098">
        <w:rPr>
          <w:rFonts w:ascii="Segoe UI Semibold" w:hAnsi="Segoe UI Semibold" w:cs="Segoe UI Semibold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5EF34424" wp14:editId="60028578">
            <wp:extent cx="4264339" cy="3784600"/>
            <wp:effectExtent l="19050" t="19050" r="222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577" cy="379013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B2DEC" w14:textId="0C7D3146" w:rsidR="005E59D3" w:rsidRDefault="005E59D3">
      <w:r w:rsidRPr="005E59D3">
        <w:rPr>
          <w:noProof/>
        </w:rPr>
        <w:drawing>
          <wp:inline distT="0" distB="0" distL="0" distR="0" wp14:anchorId="47DA9553" wp14:editId="63A40638">
            <wp:extent cx="5019822" cy="1282700"/>
            <wp:effectExtent l="38100" t="38100" r="47625" b="317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440" t="7449"/>
                    <a:stretch/>
                  </pic:blipFill>
                  <pic:spPr bwMode="auto">
                    <a:xfrm>
                      <a:off x="0" y="0"/>
                      <a:ext cx="5024502" cy="128389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80639" w14:textId="77777777" w:rsidR="00BC7233" w:rsidRDefault="00BC7233"/>
    <w:p w14:paraId="058CBA4C" w14:textId="5FCE69ED" w:rsidR="00BC7233" w:rsidRDefault="00B23EC5">
      <w:r>
        <w:lastRenderedPageBreak/>
        <w:t xml:space="preserve">Successfully updated Scheduled Data </w:t>
      </w:r>
      <w:r w:rsidR="009439FB">
        <w:t>Refresh.</w:t>
      </w:r>
    </w:p>
    <w:p w14:paraId="6D529DAC" w14:textId="20FD998A" w:rsidR="00B23EC5" w:rsidRDefault="00B23EC5">
      <w:r w:rsidRPr="00B23EC5">
        <w:rPr>
          <w:noProof/>
        </w:rPr>
        <w:drawing>
          <wp:inline distT="0" distB="0" distL="0" distR="0" wp14:anchorId="5D06253A" wp14:editId="0332B702">
            <wp:extent cx="5943600" cy="164465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390"/>
                    <a:stretch/>
                  </pic:blipFill>
                  <pic:spPr bwMode="auto"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819B1" w14:textId="77777777" w:rsidR="00D70514" w:rsidRDefault="00D70514" w:rsidP="00D705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highlight w:val="yellow"/>
        </w:rPr>
      </w:pPr>
    </w:p>
    <w:p w14:paraId="09B8399F" w14:textId="5B27A955" w:rsidR="00D70514" w:rsidRDefault="00D70514" w:rsidP="00D705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F49ED">
        <w:rPr>
          <w:rFonts w:ascii="Calibri" w:hAnsi="Calibri" w:cs="Calibri"/>
          <w:b/>
          <w:bCs/>
          <w:highlight w:val="yellow"/>
        </w:rPr>
        <w:t>Steps#</w:t>
      </w:r>
      <w:r>
        <w:rPr>
          <w:rFonts w:ascii="Calibri" w:hAnsi="Calibri" w:cs="Calibri"/>
          <w:b/>
          <w:bCs/>
        </w:rPr>
        <w:t>8-</w:t>
      </w:r>
      <w:r>
        <w:rPr>
          <w:rFonts w:ascii="Calibri" w:hAnsi="Calibri" w:cs="Calibri"/>
        </w:rPr>
        <w:t xml:space="preserve">. </w:t>
      </w:r>
      <w:r>
        <w:rPr>
          <w:rFonts w:ascii="Calibri,Bold" w:hAnsi="Calibri,Bold" w:cs="Calibri,Bold"/>
          <w:b/>
          <w:bCs/>
        </w:rPr>
        <w:t xml:space="preserve">Use Q&amp;A feature of Power BI </w:t>
      </w:r>
      <w:r>
        <w:rPr>
          <w:rFonts w:ascii="Calibri" w:hAnsi="Calibri" w:cs="Calibri"/>
        </w:rPr>
        <w:t>–</w:t>
      </w:r>
    </w:p>
    <w:p w14:paraId="7B874C1E" w14:textId="1F4E92BE" w:rsidR="00D70514" w:rsidRDefault="00D70514" w:rsidP="00D705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a) average age of students</w:t>
      </w:r>
    </w:p>
    <w:p w14:paraId="3BF81628" w14:textId="594656F3" w:rsidR="00D70514" w:rsidRDefault="00D70514" w:rsidP="00D70514">
      <w:r>
        <w:rPr>
          <w:rFonts w:ascii="Calibri" w:hAnsi="Calibri" w:cs="Calibri"/>
        </w:rPr>
        <w:t xml:space="preserve">b) total amount of purchases by ‘Store location’ as Donut chart </w:t>
      </w:r>
    </w:p>
    <w:p w14:paraId="6438F59F" w14:textId="311C066A" w:rsidR="00D70514" w:rsidRDefault="00D70514">
      <w:r w:rsidRPr="00D70514">
        <w:rPr>
          <w:noProof/>
        </w:rPr>
        <w:drawing>
          <wp:inline distT="0" distB="0" distL="0" distR="0" wp14:anchorId="1B2EE900" wp14:editId="7DC073CE">
            <wp:extent cx="5943600" cy="28194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7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A3"/>
    <w:rsid w:val="00015CD0"/>
    <w:rsid w:val="000D7272"/>
    <w:rsid w:val="001842D8"/>
    <w:rsid w:val="00222AD9"/>
    <w:rsid w:val="002F49ED"/>
    <w:rsid w:val="003D0C60"/>
    <w:rsid w:val="0047736A"/>
    <w:rsid w:val="005E59D3"/>
    <w:rsid w:val="006B65BA"/>
    <w:rsid w:val="007E0917"/>
    <w:rsid w:val="00815013"/>
    <w:rsid w:val="009439FB"/>
    <w:rsid w:val="00A25994"/>
    <w:rsid w:val="00A33607"/>
    <w:rsid w:val="00B1672D"/>
    <w:rsid w:val="00B23EC5"/>
    <w:rsid w:val="00B3663F"/>
    <w:rsid w:val="00BC7233"/>
    <w:rsid w:val="00C77FA3"/>
    <w:rsid w:val="00C951CD"/>
    <w:rsid w:val="00D70514"/>
    <w:rsid w:val="00E10098"/>
    <w:rsid w:val="00E85EAA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9080"/>
  <w15:chartTrackingRefBased/>
  <w15:docId w15:val="{25EF4BE6-A040-45B2-A5CE-24951D26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2024-08-01T19:47:00Z</dcterms:created>
  <dcterms:modified xsi:type="dcterms:W3CDTF">2024-08-01T20:56:00Z</dcterms:modified>
</cp:coreProperties>
</file>