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0338B1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[[Date]]</w:t>
      </w:r>
    </w:p>
    <w:p w14:paraId="27BD36E2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0576A41B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Republic of the Philippines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Obligee</w:t>
      </w:r>
      <w:r>
        <w:rPr>
          <w:rFonts w:hint="default" w:ascii="Arial" w:hAnsi="Arial" w:cs="Arial"/>
          <w:sz w:val="24"/>
          <w:szCs w:val="24"/>
          <w:lang w:val="en-US"/>
        </w:rPr>
        <w:t>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[[Address line 1]]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[[Address line 2]]</w:t>
      </w:r>
    </w:p>
    <w:p w14:paraId="3D771984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[[Address line 3]]</w:t>
      </w:r>
    </w:p>
    <w:p w14:paraId="6F9D729B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4A16EB65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Attention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 xml:space="preserve">: 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>[[Attention]]</w:t>
      </w:r>
    </w:p>
    <w:p w14:paraId="6C229D69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519E2887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Re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>: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 w:eastAsiaTheme="minorEastAsia"/>
          <w:b/>
          <w:bCs/>
          <w:sz w:val="24"/>
          <w:szCs w:val="24"/>
          <w:u w:val="dash"/>
          <w:lang w:val="en-US"/>
        </w:rPr>
        <w:t xml:space="preserve">CONTRACTOR’S ALL RISK POLICY NO. </w:t>
      </w:r>
      <w:r>
        <w:rPr>
          <w:rFonts w:hint="default" w:ascii="Arial" w:hAnsi="Arial" w:cs="Arial"/>
          <w:sz w:val="24"/>
          <w:szCs w:val="24"/>
          <w:u w:val="dash"/>
          <w:lang w:val="en-US"/>
        </w:rPr>
        <w:t>[[CAR]]</w:t>
      </w:r>
    </w:p>
    <w:p w14:paraId="1FD484E4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7B3BFEDC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Gentlemen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>:</w:t>
      </w:r>
    </w:p>
    <w:p w14:paraId="5791EAFC">
      <w:pPr>
        <w:spacing w:line="24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This is to confirm the validity and authenticity of CAR stated above issued by our company STERLING INSURANCE COMPANY, INC - [[Branch]] in the amount of PESOS 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Amount in words</w:t>
      </w:r>
      <w:r>
        <w:rPr>
          <w:rFonts w:hint="default" w:ascii="Arial" w:hAnsi="Arial" w:cs="Arial"/>
          <w:sz w:val="24"/>
          <w:szCs w:val="24"/>
          <w:lang w:val="en-US"/>
        </w:rPr>
        <w:t xml:space="preserve">]]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(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Amount</w:t>
      </w:r>
      <w:r>
        <w:rPr>
          <w:rFonts w:hint="default" w:ascii="Arial" w:hAnsi="Arial" w:cs="Arial"/>
          <w:sz w:val="24"/>
          <w:szCs w:val="24"/>
          <w:lang w:val="en-US"/>
        </w:rPr>
        <w:t>]]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)</w:t>
      </w:r>
      <w:r>
        <w:rPr>
          <w:rFonts w:hint="default" w:ascii="Arial" w:hAnsi="Arial" w:cs="Arial"/>
          <w:sz w:val="24"/>
          <w:szCs w:val="24"/>
          <w:lang w:val="en-US"/>
        </w:rPr>
        <w:t xml:space="preserve">,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 xml:space="preserve">PHILIPPINE CURRENCY 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in favor of [[Obligee]] in connection for the contract for project name: [[Project name]] and the validity Notice to Proceed is granted from [[Date issued]] to [[Expiry date]] for the account of 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Principal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]]. It is further certified that [[Authorized Representative]], is duly authorized personnel/representative to sign in behalf of Sterling Insurance Company, Inc.</w:t>
      </w:r>
    </w:p>
    <w:p w14:paraId="52B4B8A3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3661BF3C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Thank you and please honor the above subject CAR policy.</w:t>
      </w:r>
    </w:p>
    <w:p w14:paraId="3E20FC79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Very truly yours,</w:t>
      </w:r>
    </w:p>
    <w:p w14:paraId="7F787B3B">
      <w:pPr>
        <w:spacing w:line="240" w:lineRule="auto"/>
        <w:jc w:val="both"/>
        <w:rPr>
          <w:rFonts w:hint="default" w:ascii="Arial" w:hAnsi="Arial" w:cs="Arial"/>
          <w:b/>
          <w:bCs/>
          <w:sz w:val="24"/>
          <w:szCs w:val="24"/>
          <w:lang w:val="en-US"/>
        </w:rPr>
      </w:pPr>
      <w:r>
        <w:rPr>
          <w:rFonts w:hint="default" w:ascii="Arial" w:hAnsi="Arial" w:cs="Arial"/>
          <w:b/>
          <w:bCs/>
          <w:sz w:val="24"/>
          <w:szCs w:val="24"/>
          <w:lang w:val="en-US"/>
        </w:rPr>
        <w:t>Sterling Insurance Company, Inc.</w:t>
      </w:r>
    </w:p>
    <w:p w14:paraId="5C652962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By:</w:t>
      </w:r>
    </w:p>
    <w:p w14:paraId="679482AC">
      <w:pPr>
        <w:spacing w:line="24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Signatory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]]</w:t>
      </w:r>
    </w:p>
    <w:p w14:paraId="5E884FE4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[[Position]]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SUBSRIBED AND SWORN to me before me this [[Date]] at [[Branch city]], affiant exhibited to me his/her Taxpayer’s Identification No. [[Tin]]</w:t>
      </w:r>
      <w:bookmarkStart w:id="0" w:name="_GoBack"/>
      <w:bookmarkEnd w:id="0"/>
    </w:p>
    <w:p w14:paraId="776EF181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</w:p>
    <w:p w14:paraId="7B1C4F95">
      <w:pPr>
        <w:spacing w:line="24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Doc. No.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[[Doc. No.]]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Page No.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[[Page No.]]</w:t>
      </w:r>
    </w:p>
    <w:p w14:paraId="014D33D6">
      <w:pPr>
        <w:spacing w:line="24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Book No.</w:t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ab/>
      </w: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[[Book No.]]</w:t>
      </w:r>
    </w:p>
    <w:p w14:paraId="795E7A11">
      <w:pPr>
        <w:spacing w:line="360" w:lineRule="auto"/>
        <w:jc w:val="both"/>
        <w:rPr>
          <w:rFonts w:hint="default" w:ascii="Arial" w:hAnsi="Arial" w:cs="Arial"/>
          <w:b w:val="0"/>
          <w:bCs w:val="0"/>
          <w:sz w:val="24"/>
          <w:szCs w:val="24"/>
          <w:lang w:val="en-US"/>
        </w:rPr>
      </w:pPr>
      <w:r>
        <w:rPr>
          <w:rFonts w:hint="default" w:ascii="Arial" w:hAnsi="Arial" w:cs="Arial"/>
          <w:b w:val="0"/>
          <w:bCs w:val="0"/>
          <w:sz w:val="24"/>
          <w:szCs w:val="24"/>
          <w:lang w:val="en-US"/>
        </w:rPr>
        <w:t>Series of [[Year]].</w:t>
      </w:r>
    </w:p>
    <w:p w14:paraId="0BBF6D45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p w14:paraId="7CAD10A8">
      <w:pPr>
        <w:rPr>
          <w:rFonts w:hint="default"/>
          <w:lang w:val="en-US"/>
        </w:rPr>
      </w:pPr>
    </w:p>
    <w:sectPr>
      <w:pgSz w:w="11906" w:h="16838"/>
      <w:pgMar w:top="1800" w:right="1800" w:bottom="1440" w:left="144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EE52A2"/>
    <w:rsid w:val="1DFB2888"/>
    <w:rsid w:val="246859AB"/>
    <w:rsid w:val="29EE5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170</Words>
  <Characters>973</Characters>
  <Lines>0</Lines>
  <Paragraphs>0</Paragraphs>
  <TotalTime>0</TotalTime>
  <ScaleCrop>false</ScaleCrop>
  <LinksUpToDate>false</LinksUpToDate>
  <CharactersWithSpaces>1124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2026-06-06T04:13:00Z</dcterms:created>
  <dc:creator>Ezekiel Robin Codillo</dc:creator>
  <cp:lastModifiedBy>Ezekiel Robin Codillo</cp:lastModifiedBy>
  <dcterms:modified xsi:type="dcterms:W3CDTF">2026-06-07T04:28:04Z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5B2F3EAABBBB48629A071C0E50AB91FD_11</vt:lpwstr>
  </property>
  <property fmtid="{D5CDD505-2E9C-101B-9397-08002B2CF9AE}" pid="4" name="KSOTemplateDocerSaveRecord">
    <vt:lpwstr>eyJoZGlkIjoiMjQxOGYxOTRiZGViYTEwMGYwNDM5NmIyZjIwYWQwZWIiLCJ1c2VySWQiOiI3MDUwNjUzMDI5NTUifQ==</vt:lpwstr>
  </property>
</Properties>
</file>