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proofErr w:type="gramStart"/>
      <w:r w:rsidR="008B62DD">
        <w:rPr>
          <w:color w:val="000000"/>
          <w:sz w:val="27"/>
          <w:szCs w:val="27"/>
        </w:rPr>
        <w:t>continuous.</w:t>
      </w:r>
      <w:r w:rsidR="002B4E02">
        <w:rPr>
          <w:color w:val="000000"/>
          <w:sz w:val="27"/>
          <w:szCs w:val="27"/>
        </w:rPr>
        <w:t>Credit</w:t>
      </w:r>
      <w:proofErr w:type="spellEnd"/>
      <w:proofErr w:type="gram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History of past payment. We tracked the past monthly payment records (from April to September,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lastRenderedPageBreak/>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64374C79" w:rsidR="00E72700" w:rsidRDefault="00E72700" w:rsidP="00E72700">
      <w:pPr>
        <w:pStyle w:val="HTMLPreformatted"/>
        <w:ind w:left="720"/>
        <w:rPr>
          <w:color w:val="000000"/>
          <w:sz w:val="27"/>
          <w:szCs w:val="27"/>
        </w:rPr>
      </w:pPr>
    </w:p>
    <w:tbl>
      <w:tblPr>
        <w:tblW w:w="9350" w:type="dxa"/>
        <w:tblLook w:val="04A0" w:firstRow="1" w:lastRow="0" w:firstColumn="1" w:lastColumn="0" w:noHBand="0" w:noVBand="1"/>
      </w:tblPr>
      <w:tblGrid>
        <w:gridCol w:w="2306"/>
        <w:gridCol w:w="1214"/>
        <w:gridCol w:w="5987"/>
      </w:tblGrid>
      <w:tr w:rsidR="0046772A" w:rsidRPr="0046772A" w14:paraId="5E633BA6" w14:textId="77777777" w:rsidTr="0046772A">
        <w:trPr>
          <w:trHeight w:val="300"/>
        </w:trPr>
        <w:tc>
          <w:tcPr>
            <w:tcW w:w="23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B31A2"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val="en-IN" w:eastAsia="en-IN"/>
              </w:rPr>
              <w:t>Feature Name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91BDC02"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val="en-IN" w:eastAsia="en-IN"/>
              </w:rPr>
              <w:t>Data Type</w:t>
            </w:r>
          </w:p>
        </w:tc>
        <w:tc>
          <w:tcPr>
            <w:tcW w:w="5987" w:type="dxa"/>
            <w:tcBorders>
              <w:top w:val="single" w:sz="4" w:space="0" w:color="auto"/>
              <w:left w:val="nil"/>
              <w:bottom w:val="single" w:sz="4" w:space="0" w:color="auto"/>
              <w:right w:val="single" w:sz="4" w:space="0" w:color="auto"/>
            </w:tcBorders>
            <w:shd w:val="clear" w:color="auto" w:fill="auto"/>
            <w:noWrap/>
            <w:vAlign w:val="bottom"/>
            <w:hideMark/>
          </w:tcPr>
          <w:p w14:paraId="2CD40F7F"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val="en-IN" w:eastAsia="en-IN"/>
              </w:rPr>
              <w:t>Description</w:t>
            </w:r>
          </w:p>
        </w:tc>
      </w:tr>
      <w:tr w:rsidR="0046772A" w:rsidRPr="0046772A" w14:paraId="7280EA3A"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1FF43835"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LIMIT_BAL</w:t>
            </w:r>
          </w:p>
        </w:tc>
        <w:tc>
          <w:tcPr>
            <w:tcW w:w="1057" w:type="dxa"/>
            <w:tcBorders>
              <w:top w:val="nil"/>
              <w:left w:val="nil"/>
              <w:bottom w:val="single" w:sz="4" w:space="0" w:color="auto"/>
              <w:right w:val="single" w:sz="4" w:space="0" w:color="auto"/>
            </w:tcBorders>
            <w:shd w:val="clear" w:color="auto" w:fill="auto"/>
            <w:noWrap/>
            <w:vAlign w:val="bottom"/>
            <w:hideMark/>
          </w:tcPr>
          <w:p w14:paraId="771D081E"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continuous</w:t>
            </w:r>
          </w:p>
        </w:tc>
        <w:tc>
          <w:tcPr>
            <w:tcW w:w="5987" w:type="dxa"/>
            <w:tcBorders>
              <w:top w:val="nil"/>
              <w:left w:val="nil"/>
              <w:bottom w:val="single" w:sz="4" w:space="0" w:color="auto"/>
              <w:right w:val="single" w:sz="4" w:space="0" w:color="auto"/>
            </w:tcBorders>
            <w:shd w:val="clear" w:color="auto" w:fill="auto"/>
            <w:noWrap/>
            <w:vAlign w:val="bottom"/>
            <w:hideMark/>
          </w:tcPr>
          <w:p w14:paraId="2FCD4FF3"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Credit Limit of the person.</w:t>
            </w:r>
          </w:p>
        </w:tc>
      </w:tr>
      <w:tr w:rsidR="0046772A" w:rsidRPr="0046772A" w14:paraId="2A474081"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56A6A1D0"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SEX</w:t>
            </w:r>
          </w:p>
        </w:tc>
        <w:tc>
          <w:tcPr>
            <w:tcW w:w="1057" w:type="dxa"/>
            <w:tcBorders>
              <w:top w:val="nil"/>
              <w:left w:val="nil"/>
              <w:bottom w:val="single" w:sz="4" w:space="0" w:color="auto"/>
              <w:right w:val="single" w:sz="4" w:space="0" w:color="auto"/>
            </w:tcBorders>
            <w:shd w:val="clear" w:color="auto" w:fill="auto"/>
            <w:noWrap/>
            <w:vAlign w:val="bottom"/>
            <w:hideMark/>
          </w:tcPr>
          <w:p w14:paraId="519A9462"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categorical</w:t>
            </w:r>
          </w:p>
        </w:tc>
        <w:tc>
          <w:tcPr>
            <w:tcW w:w="5987" w:type="dxa"/>
            <w:tcBorders>
              <w:top w:val="nil"/>
              <w:left w:val="nil"/>
              <w:bottom w:val="single" w:sz="4" w:space="0" w:color="auto"/>
              <w:right w:val="single" w:sz="4" w:space="0" w:color="auto"/>
            </w:tcBorders>
            <w:shd w:val="clear" w:color="auto" w:fill="auto"/>
            <w:noWrap/>
            <w:vAlign w:val="bottom"/>
            <w:hideMark/>
          </w:tcPr>
          <w:p w14:paraId="323B5C0E"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1 = male; 2 = female</w:t>
            </w:r>
          </w:p>
        </w:tc>
      </w:tr>
      <w:tr w:rsidR="0046772A" w:rsidRPr="0046772A" w14:paraId="64D4995F"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0A827048"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EDUCATION</w:t>
            </w:r>
          </w:p>
        </w:tc>
        <w:tc>
          <w:tcPr>
            <w:tcW w:w="1057" w:type="dxa"/>
            <w:tcBorders>
              <w:top w:val="nil"/>
              <w:left w:val="nil"/>
              <w:bottom w:val="single" w:sz="4" w:space="0" w:color="auto"/>
              <w:right w:val="single" w:sz="4" w:space="0" w:color="auto"/>
            </w:tcBorders>
            <w:shd w:val="clear" w:color="auto" w:fill="auto"/>
            <w:noWrap/>
            <w:vAlign w:val="bottom"/>
            <w:hideMark/>
          </w:tcPr>
          <w:p w14:paraId="491A1E59"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categorical</w:t>
            </w:r>
          </w:p>
        </w:tc>
        <w:tc>
          <w:tcPr>
            <w:tcW w:w="5987" w:type="dxa"/>
            <w:tcBorders>
              <w:top w:val="nil"/>
              <w:left w:val="nil"/>
              <w:bottom w:val="single" w:sz="4" w:space="0" w:color="auto"/>
              <w:right w:val="single" w:sz="4" w:space="0" w:color="auto"/>
            </w:tcBorders>
            <w:shd w:val="clear" w:color="auto" w:fill="auto"/>
            <w:noWrap/>
            <w:vAlign w:val="bottom"/>
            <w:hideMark/>
          </w:tcPr>
          <w:p w14:paraId="0A0B0BE9"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1 = graduate school; 2 = university; 3 = high school; 4 = others</w:t>
            </w:r>
          </w:p>
        </w:tc>
      </w:tr>
      <w:tr w:rsidR="0046772A" w:rsidRPr="0046772A" w14:paraId="4D15FD8E"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4B0CC666"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MARRIAGE</w:t>
            </w:r>
          </w:p>
        </w:tc>
        <w:tc>
          <w:tcPr>
            <w:tcW w:w="1057" w:type="dxa"/>
            <w:tcBorders>
              <w:top w:val="nil"/>
              <w:left w:val="nil"/>
              <w:bottom w:val="single" w:sz="4" w:space="0" w:color="auto"/>
              <w:right w:val="single" w:sz="4" w:space="0" w:color="auto"/>
            </w:tcBorders>
            <w:shd w:val="clear" w:color="auto" w:fill="auto"/>
            <w:noWrap/>
            <w:vAlign w:val="bottom"/>
            <w:hideMark/>
          </w:tcPr>
          <w:p w14:paraId="44241EAE"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categorical</w:t>
            </w:r>
          </w:p>
        </w:tc>
        <w:tc>
          <w:tcPr>
            <w:tcW w:w="5987" w:type="dxa"/>
            <w:tcBorders>
              <w:top w:val="nil"/>
              <w:left w:val="nil"/>
              <w:bottom w:val="single" w:sz="4" w:space="0" w:color="auto"/>
              <w:right w:val="single" w:sz="4" w:space="0" w:color="auto"/>
            </w:tcBorders>
            <w:shd w:val="clear" w:color="auto" w:fill="auto"/>
            <w:noWrap/>
            <w:vAlign w:val="bottom"/>
            <w:hideMark/>
          </w:tcPr>
          <w:p w14:paraId="38B9DB11"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1 = married; 2 = single; 3 = others</w:t>
            </w:r>
          </w:p>
        </w:tc>
      </w:tr>
      <w:tr w:rsidR="0046772A" w:rsidRPr="0046772A" w14:paraId="5AF5DB07"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5FAD1D61"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AGE</w:t>
            </w:r>
          </w:p>
        </w:tc>
        <w:tc>
          <w:tcPr>
            <w:tcW w:w="1057" w:type="dxa"/>
            <w:tcBorders>
              <w:top w:val="nil"/>
              <w:left w:val="nil"/>
              <w:bottom w:val="single" w:sz="4" w:space="0" w:color="auto"/>
              <w:right w:val="single" w:sz="4" w:space="0" w:color="auto"/>
            </w:tcBorders>
            <w:shd w:val="clear" w:color="auto" w:fill="auto"/>
            <w:noWrap/>
            <w:vAlign w:val="bottom"/>
            <w:hideMark/>
          </w:tcPr>
          <w:p w14:paraId="0F4D088E" w14:textId="77777777" w:rsidR="0046772A" w:rsidRPr="0046772A" w:rsidRDefault="0046772A" w:rsidP="0046772A">
            <w:pPr>
              <w:spacing w:after="0" w:line="240" w:lineRule="auto"/>
              <w:rPr>
                <w:rFonts w:ascii="Calibri" w:eastAsia="Times New Roman" w:hAnsi="Calibri" w:cs="Calibri"/>
                <w:color w:val="000000"/>
                <w:lang w:val="en-IN" w:eastAsia="en-IN"/>
              </w:rPr>
            </w:pPr>
            <w:proofErr w:type="spellStart"/>
            <w:r w:rsidRPr="0046772A">
              <w:rPr>
                <w:rFonts w:ascii="Calibri" w:eastAsia="Times New Roman" w:hAnsi="Calibri" w:cs="Calibri"/>
                <w:color w:val="000000"/>
                <w:lang w:val="en-IN" w:eastAsia="en-IN"/>
              </w:rPr>
              <w:t>num</w:t>
            </w:r>
            <w:proofErr w:type="spellEnd"/>
          </w:p>
        </w:tc>
        <w:tc>
          <w:tcPr>
            <w:tcW w:w="5987" w:type="dxa"/>
            <w:tcBorders>
              <w:top w:val="nil"/>
              <w:left w:val="nil"/>
              <w:bottom w:val="single" w:sz="4" w:space="0" w:color="auto"/>
              <w:right w:val="single" w:sz="4" w:space="0" w:color="auto"/>
            </w:tcBorders>
            <w:shd w:val="clear" w:color="auto" w:fill="auto"/>
            <w:noWrap/>
            <w:vAlign w:val="bottom"/>
            <w:hideMark/>
          </w:tcPr>
          <w:p w14:paraId="194DDBCC"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val="en-IN" w:eastAsia="en-IN"/>
              </w:rPr>
              <w:t>Age of the Person</w:t>
            </w:r>
          </w:p>
        </w:tc>
      </w:tr>
      <w:tr w:rsidR="0046772A" w:rsidRPr="0046772A" w14:paraId="735790E4"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24E0850B"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PAY_0 to PAY_6</w:t>
            </w:r>
          </w:p>
        </w:tc>
        <w:tc>
          <w:tcPr>
            <w:tcW w:w="1057" w:type="dxa"/>
            <w:tcBorders>
              <w:top w:val="nil"/>
              <w:left w:val="nil"/>
              <w:bottom w:val="single" w:sz="4" w:space="0" w:color="auto"/>
              <w:right w:val="single" w:sz="4" w:space="0" w:color="auto"/>
            </w:tcBorders>
            <w:shd w:val="clear" w:color="auto" w:fill="auto"/>
            <w:noWrap/>
            <w:vAlign w:val="bottom"/>
            <w:hideMark/>
          </w:tcPr>
          <w:p w14:paraId="545CC73E"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num</w:t>
            </w:r>
          </w:p>
        </w:tc>
        <w:tc>
          <w:tcPr>
            <w:tcW w:w="5987" w:type="dxa"/>
            <w:tcBorders>
              <w:top w:val="nil"/>
              <w:left w:val="nil"/>
              <w:bottom w:val="single" w:sz="4" w:space="0" w:color="auto"/>
              <w:right w:val="single" w:sz="4" w:space="0" w:color="auto"/>
            </w:tcBorders>
            <w:shd w:val="clear" w:color="auto" w:fill="auto"/>
            <w:noWrap/>
            <w:vAlign w:val="bottom"/>
            <w:hideMark/>
          </w:tcPr>
          <w:p w14:paraId="065483F9"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History of past payment. We tracked the past monthly payment records (from April to September, 2005)</w:t>
            </w:r>
          </w:p>
        </w:tc>
      </w:tr>
      <w:tr w:rsidR="0046772A" w:rsidRPr="0046772A" w14:paraId="4F5F44E0"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015E65D4"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BILL_AMT1 to BILL_AMT6</w:t>
            </w:r>
          </w:p>
        </w:tc>
        <w:tc>
          <w:tcPr>
            <w:tcW w:w="1057" w:type="dxa"/>
            <w:tcBorders>
              <w:top w:val="nil"/>
              <w:left w:val="nil"/>
              <w:bottom w:val="single" w:sz="4" w:space="0" w:color="auto"/>
              <w:right w:val="single" w:sz="4" w:space="0" w:color="auto"/>
            </w:tcBorders>
            <w:shd w:val="clear" w:color="auto" w:fill="auto"/>
            <w:noWrap/>
            <w:vAlign w:val="bottom"/>
            <w:hideMark/>
          </w:tcPr>
          <w:p w14:paraId="1D75382E"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num</w:t>
            </w:r>
          </w:p>
        </w:tc>
        <w:tc>
          <w:tcPr>
            <w:tcW w:w="5987" w:type="dxa"/>
            <w:tcBorders>
              <w:top w:val="nil"/>
              <w:left w:val="nil"/>
              <w:bottom w:val="single" w:sz="4" w:space="0" w:color="auto"/>
              <w:right w:val="single" w:sz="4" w:space="0" w:color="auto"/>
            </w:tcBorders>
            <w:shd w:val="clear" w:color="auto" w:fill="auto"/>
            <w:noWrap/>
            <w:vAlign w:val="bottom"/>
            <w:hideMark/>
          </w:tcPr>
          <w:p w14:paraId="34F8FF19"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Amount of bill statements</w:t>
            </w:r>
          </w:p>
        </w:tc>
      </w:tr>
      <w:tr w:rsidR="0046772A" w:rsidRPr="0046772A" w14:paraId="32A18205"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14E21EF4"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PAY_AMT1 to PAY_AMT6</w:t>
            </w:r>
          </w:p>
        </w:tc>
        <w:tc>
          <w:tcPr>
            <w:tcW w:w="1057" w:type="dxa"/>
            <w:tcBorders>
              <w:top w:val="nil"/>
              <w:left w:val="nil"/>
              <w:bottom w:val="single" w:sz="4" w:space="0" w:color="auto"/>
              <w:right w:val="single" w:sz="4" w:space="0" w:color="auto"/>
            </w:tcBorders>
            <w:shd w:val="clear" w:color="auto" w:fill="auto"/>
            <w:noWrap/>
            <w:vAlign w:val="bottom"/>
            <w:hideMark/>
          </w:tcPr>
          <w:p w14:paraId="41CA4311"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num</w:t>
            </w:r>
          </w:p>
        </w:tc>
        <w:tc>
          <w:tcPr>
            <w:tcW w:w="5987" w:type="dxa"/>
            <w:tcBorders>
              <w:top w:val="nil"/>
              <w:left w:val="nil"/>
              <w:bottom w:val="single" w:sz="4" w:space="0" w:color="auto"/>
              <w:right w:val="single" w:sz="4" w:space="0" w:color="auto"/>
            </w:tcBorders>
            <w:shd w:val="clear" w:color="auto" w:fill="auto"/>
            <w:noWrap/>
            <w:vAlign w:val="bottom"/>
            <w:hideMark/>
          </w:tcPr>
          <w:p w14:paraId="077BC782" w14:textId="77777777" w:rsidR="0046772A" w:rsidRPr="0046772A" w:rsidRDefault="0046772A" w:rsidP="0046772A">
            <w:pPr>
              <w:spacing w:after="0" w:line="240" w:lineRule="auto"/>
              <w:rPr>
                <w:rFonts w:ascii="Calibri" w:eastAsia="Times New Roman" w:hAnsi="Calibri" w:cs="Calibri"/>
                <w:color w:val="000000"/>
                <w:lang w:val="en-IN" w:eastAsia="en-IN"/>
              </w:rPr>
            </w:pPr>
            <w:proofErr w:type="gramStart"/>
            <w:r w:rsidRPr="0046772A">
              <w:rPr>
                <w:rFonts w:ascii="Calibri" w:eastAsia="Times New Roman" w:hAnsi="Calibri" w:cs="Calibri"/>
                <w:color w:val="000000"/>
                <w:lang w:eastAsia="en-IN"/>
              </w:rPr>
              <w:t>Amount</w:t>
            </w:r>
            <w:proofErr w:type="gramEnd"/>
            <w:r w:rsidRPr="0046772A">
              <w:rPr>
                <w:rFonts w:ascii="Calibri" w:eastAsia="Times New Roman" w:hAnsi="Calibri" w:cs="Calibri"/>
                <w:color w:val="000000"/>
                <w:lang w:eastAsia="en-IN"/>
              </w:rPr>
              <w:t xml:space="preserve"> of previous payments</w:t>
            </w:r>
          </w:p>
        </w:tc>
      </w:tr>
      <w:tr w:rsidR="0046772A" w:rsidRPr="0046772A" w14:paraId="3E5D78AF" w14:textId="77777777" w:rsidTr="0046772A">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14:paraId="7905D1B4"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default payment next month</w:t>
            </w:r>
          </w:p>
        </w:tc>
        <w:tc>
          <w:tcPr>
            <w:tcW w:w="1057" w:type="dxa"/>
            <w:tcBorders>
              <w:top w:val="nil"/>
              <w:left w:val="nil"/>
              <w:bottom w:val="single" w:sz="4" w:space="0" w:color="auto"/>
              <w:right w:val="single" w:sz="4" w:space="0" w:color="auto"/>
            </w:tcBorders>
            <w:shd w:val="clear" w:color="auto" w:fill="auto"/>
            <w:noWrap/>
            <w:vAlign w:val="bottom"/>
            <w:hideMark/>
          </w:tcPr>
          <w:p w14:paraId="6F4AE910"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eastAsia="en-IN"/>
              </w:rPr>
              <w:t>Boolean</w:t>
            </w:r>
          </w:p>
        </w:tc>
        <w:tc>
          <w:tcPr>
            <w:tcW w:w="5987" w:type="dxa"/>
            <w:tcBorders>
              <w:top w:val="nil"/>
              <w:left w:val="nil"/>
              <w:bottom w:val="single" w:sz="4" w:space="0" w:color="auto"/>
              <w:right w:val="single" w:sz="4" w:space="0" w:color="auto"/>
            </w:tcBorders>
            <w:shd w:val="clear" w:color="auto" w:fill="auto"/>
            <w:noWrap/>
            <w:vAlign w:val="bottom"/>
            <w:hideMark/>
          </w:tcPr>
          <w:p w14:paraId="27DC02A0" w14:textId="77777777" w:rsidR="0046772A" w:rsidRPr="0046772A" w:rsidRDefault="0046772A" w:rsidP="0046772A">
            <w:pPr>
              <w:spacing w:after="0" w:line="240" w:lineRule="auto"/>
              <w:rPr>
                <w:rFonts w:ascii="Calibri" w:eastAsia="Times New Roman" w:hAnsi="Calibri" w:cs="Calibri"/>
                <w:color w:val="000000"/>
                <w:lang w:val="en-IN" w:eastAsia="en-IN"/>
              </w:rPr>
            </w:pPr>
            <w:r w:rsidRPr="0046772A">
              <w:rPr>
                <w:rFonts w:ascii="Calibri" w:eastAsia="Times New Roman" w:hAnsi="Calibri" w:cs="Calibri"/>
                <w:color w:val="000000"/>
                <w:lang w:val="en-IN" w:eastAsia="en-IN"/>
              </w:rPr>
              <w:t>Target Label</w:t>
            </w:r>
            <w:r w:rsidRPr="0046772A">
              <w:rPr>
                <w:rFonts w:ascii="Calibri" w:eastAsia="Times New Roman" w:hAnsi="Calibri" w:cs="Calibri"/>
                <w:color w:val="000000"/>
                <w:lang w:val="en-IN" w:eastAsia="en-IN"/>
              </w:rPr>
              <w:br/>
              <w:t>Yes = 1, No = 0</w:t>
            </w:r>
          </w:p>
        </w:tc>
      </w:tr>
    </w:tbl>
    <w:p w14:paraId="387DA103" w14:textId="4696CEE0" w:rsidR="0046772A" w:rsidRDefault="0046772A" w:rsidP="00E72700">
      <w:pPr>
        <w:pStyle w:val="HTMLPreformatted"/>
        <w:ind w:left="720"/>
        <w:rPr>
          <w:color w:val="000000"/>
          <w:sz w:val="27"/>
          <w:szCs w:val="27"/>
        </w:rPr>
      </w:pPr>
    </w:p>
    <w:p w14:paraId="228B3899" w14:textId="77777777" w:rsidR="0046772A" w:rsidRPr="008B62DD" w:rsidRDefault="0046772A"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45492090" w14:textId="1B212CA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2BA5483" w14:textId="3C38C346" w:rsidR="00063B20" w:rsidRDefault="00063B20"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2CBE3B6"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lastRenderedPageBreak/>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75068D8B" w14:textId="77777777" w:rsidR="00063B20" w:rsidRPr="007039FB"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3224C12"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lastRenderedPageBreak/>
        <w:t>Deployment</w:t>
      </w:r>
    </w:p>
    <w:p w14:paraId="0088DBA1" w14:textId="77777777" w:rsidR="00BA5A57" w:rsidRDefault="00BA5A57" w:rsidP="00BA5A57">
      <w:pPr>
        <w:rPr>
          <w:rFonts w:ascii="Calibri" w:eastAsia="Calibri" w:hAnsi="Calibri" w:cs="Calibri"/>
        </w:rPr>
      </w:pPr>
    </w:p>
    <w:p w14:paraId="7C44BD95" w14:textId="5A56D531"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520996">
        <w:rPr>
          <w:rFonts w:ascii="Aparajita" w:eastAsiaTheme="majorEastAsia" w:hAnsi="Aparajita" w:cs="Aparajita"/>
          <w:sz w:val="28"/>
          <w:szCs w:val="28"/>
        </w:rPr>
        <w:t>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3A5D37AA" w:rsidR="00FD17F5" w:rsidRDefault="00560673" w:rsidP="00FD17F5">
      <w:pPr>
        <w:rPr>
          <w:rFonts w:ascii="Aparajita" w:eastAsiaTheme="majorEastAsia" w:hAnsi="Aparajita" w:cs="Aparajita"/>
          <w:b/>
          <w:sz w:val="28"/>
          <w:szCs w:val="28"/>
        </w:rPr>
      </w:pPr>
      <w:r w:rsidRPr="00560673">
        <w:rPr>
          <w:rFonts w:ascii="Aparajita" w:eastAsiaTheme="majorEastAsia" w:hAnsi="Aparajita" w:cs="Aparajita"/>
          <w:b/>
          <w:noProof/>
          <w:sz w:val="28"/>
          <w:szCs w:val="28"/>
        </w:rPr>
        <w:drawing>
          <wp:inline distT="0" distB="0" distL="0" distR="0" wp14:anchorId="252D357F" wp14:editId="526A2094">
            <wp:extent cx="3657917" cy="644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644707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4601F380" w14:textId="77777777" w:rsidR="00520996" w:rsidRPr="00520996" w:rsidRDefault="00520996" w:rsidP="00520996">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53E75927" w14:textId="77777777" w:rsidR="00520996" w:rsidRPr="004175CC" w:rsidRDefault="00520996" w:rsidP="00520996">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53C64B10" w14:textId="77777777" w:rsidR="00520996" w:rsidRPr="00ED39EA" w:rsidRDefault="00520996" w:rsidP="00520996">
      <w:pPr>
        <w:pStyle w:val="ListParagraph"/>
        <w:numPr>
          <w:ilvl w:val="0"/>
          <w:numId w:val="7"/>
        </w:numPr>
        <w:ind w:left="1080"/>
        <w:rPr>
          <w:rFonts w:ascii="Aparajita" w:hAnsi="Aparajita" w:cs="Aparajita"/>
          <w:sz w:val="28"/>
          <w:szCs w:val="28"/>
        </w:rPr>
      </w:pPr>
      <w:r w:rsidRPr="00ED39EA">
        <w:rPr>
          <w:rFonts w:ascii="Aparajita" w:hAnsi="Aparajita" w:cs="Aparajita"/>
          <w:sz w:val="28"/>
          <w:szCs w:val="28"/>
        </w:rPr>
        <w:lastRenderedPageBreak/>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793A894A" w14:textId="77777777" w:rsidR="00520996" w:rsidRDefault="00520996" w:rsidP="00520996">
      <w:pPr>
        <w:pStyle w:val="ListParagraph"/>
        <w:ind w:left="1800"/>
        <w:rPr>
          <w:rFonts w:ascii="Aparajita" w:hAnsi="Aparajita" w:cs="Aparajita"/>
          <w:sz w:val="28"/>
          <w:szCs w:val="28"/>
        </w:rPr>
      </w:pPr>
    </w:p>
    <w:p w14:paraId="55B1CBF9" w14:textId="77777777" w:rsidR="00520996" w:rsidRDefault="00520996" w:rsidP="00520996">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20EB0579" w14:textId="77777777" w:rsidR="00520996" w:rsidRDefault="00520996" w:rsidP="00520996">
      <w:pPr>
        <w:pStyle w:val="ListParagraph"/>
        <w:ind w:left="1800"/>
        <w:rPr>
          <w:rFonts w:ascii="Aparajita" w:hAnsi="Aparajita" w:cs="Aparajita"/>
          <w:sz w:val="28"/>
          <w:szCs w:val="28"/>
        </w:rPr>
      </w:pPr>
      <w:r w:rsidRPr="004175CC">
        <w:rPr>
          <w:rFonts w:ascii="Aparajita" w:hAnsi="Aparajita" w:cs="Aparajita"/>
          <w:sz w:val="28"/>
          <w:szCs w:val="28"/>
          <w:highlight w:val="green"/>
        </w:rPr>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7"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733DA9A7" w14:textId="503DABBD" w:rsidR="00520996" w:rsidRDefault="00520996" w:rsidP="00520996">
      <w:pPr>
        <w:pStyle w:val="ListParagraph"/>
        <w:numPr>
          <w:ilvl w:val="0"/>
          <w:numId w:val="7"/>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35F05503" w14:textId="77777777" w:rsidR="00520996" w:rsidRDefault="00520996" w:rsidP="00520996">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7868654A" w14:textId="039353C9" w:rsidR="003340ED" w:rsidRPr="0017162E" w:rsidRDefault="003340ED" w:rsidP="003340ED">
      <w:pPr>
        <w:tabs>
          <w:tab w:val="left" w:pos="1260"/>
        </w:tabs>
        <w:rPr>
          <w:rFonts w:ascii="Aparajita" w:eastAsiaTheme="majorEastAsia" w:hAnsi="Aparajita" w:cs="Aparajita"/>
          <w:sz w:val="28"/>
          <w:szCs w:val="28"/>
        </w:rPr>
      </w:pPr>
    </w:p>
    <w:p w14:paraId="4E8BB1F6" w14:textId="77777777" w:rsidR="00C22C65" w:rsidRPr="00DC0BE9" w:rsidRDefault="00C22C65" w:rsidP="00DC0BE9">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536DF644" w14:textId="36750351"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Go to Heroku.com and create an account and login.</w:t>
      </w:r>
    </w:p>
    <w:p w14:paraId="420CFEB0" w14:textId="66216DC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2B7DA4F8" w14:textId="710242A7" w:rsidR="00C22C65" w:rsidRDefault="00C22C65" w:rsidP="00C22C65">
      <w:pPr>
        <w:pStyle w:val="ListParagraph"/>
        <w:ind w:left="1080"/>
        <w:rPr>
          <w:rFonts w:ascii="Aparajita" w:hAnsi="Aparajita" w:cs="Aparajita"/>
          <w:sz w:val="28"/>
          <w:szCs w:val="28"/>
        </w:rPr>
      </w:pPr>
      <w:r>
        <w:rPr>
          <w:noProof/>
        </w:rPr>
        <w:drawing>
          <wp:inline distT="0" distB="0" distL="0" distR="0" wp14:anchorId="566DDA54" wp14:editId="603BCBB2">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7" cy="1671208"/>
                    </a:xfrm>
                    <a:prstGeom prst="rect">
                      <a:avLst/>
                    </a:prstGeom>
                  </pic:spPr>
                </pic:pic>
              </a:graphicData>
            </a:graphic>
          </wp:inline>
        </w:drawing>
      </w:r>
    </w:p>
    <w:p w14:paraId="7EC3FC72" w14:textId="4AF6DD0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Give the name of the app and click ‘create app’.</w:t>
      </w:r>
    </w:p>
    <w:p w14:paraId="2F77F830" w14:textId="4A669AA8" w:rsidR="00C22C65" w:rsidRDefault="00C22C65" w:rsidP="00C22C65">
      <w:pPr>
        <w:pStyle w:val="ListParagraph"/>
        <w:ind w:left="1080"/>
        <w:rPr>
          <w:rFonts w:ascii="Aparajita" w:hAnsi="Aparajita" w:cs="Aparajita"/>
          <w:sz w:val="28"/>
          <w:szCs w:val="28"/>
        </w:rPr>
      </w:pPr>
      <w:r>
        <w:rPr>
          <w:noProof/>
        </w:rPr>
        <w:drawing>
          <wp:inline distT="0" distB="0" distL="0" distR="0" wp14:anchorId="5D47F7AC" wp14:editId="5593FDE1">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448" cy="2622973"/>
                    </a:xfrm>
                    <a:prstGeom prst="rect">
                      <a:avLst/>
                    </a:prstGeom>
                  </pic:spPr>
                </pic:pic>
              </a:graphicData>
            </a:graphic>
          </wp:inline>
        </w:drawing>
      </w:r>
    </w:p>
    <w:p w14:paraId="0C16E705" w14:textId="0766873A" w:rsidR="00F2529B" w:rsidRDefault="00F2529B" w:rsidP="00C22C65">
      <w:pPr>
        <w:pStyle w:val="ListParagraph"/>
        <w:numPr>
          <w:ilvl w:val="0"/>
          <w:numId w:val="8"/>
        </w:numPr>
        <w:rPr>
          <w:rFonts w:ascii="Aparajita" w:hAnsi="Aparajita" w:cs="Aparajita"/>
          <w:sz w:val="28"/>
          <w:szCs w:val="28"/>
        </w:rPr>
      </w:pPr>
      <w:r>
        <w:rPr>
          <w:rFonts w:ascii="Aparajita" w:hAnsi="Aparajita" w:cs="Aparajita"/>
          <w:sz w:val="28"/>
          <w:szCs w:val="28"/>
        </w:rPr>
        <w:lastRenderedPageBreak/>
        <w:t>After app creation, the ‘deploy’ section has all the deployment steps mentioned.</w:t>
      </w:r>
    </w:p>
    <w:p w14:paraId="035E66B5" w14:textId="249E0E70" w:rsidR="001D500C" w:rsidRDefault="001D500C" w:rsidP="001D500C">
      <w:pPr>
        <w:pStyle w:val="ListParagraph"/>
        <w:numPr>
          <w:ilvl w:val="0"/>
          <w:numId w:val="8"/>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0"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5E9CAE8F" w14:textId="4ED406A5" w:rsidR="00DC0BE9" w:rsidRPr="001D500C" w:rsidRDefault="00DC0BE9" w:rsidP="001D500C">
      <w:pPr>
        <w:pStyle w:val="ListParagraph"/>
        <w:numPr>
          <w:ilvl w:val="0"/>
          <w:numId w:val="8"/>
        </w:numPr>
        <w:rPr>
          <w:rFonts w:ascii="Aparajita" w:hAnsi="Aparajita" w:cs="Aparajita"/>
          <w:sz w:val="28"/>
          <w:szCs w:val="28"/>
        </w:rPr>
      </w:pPr>
      <w:r>
        <w:rPr>
          <w:rFonts w:ascii="Aparajita" w:hAnsi="Aparajita" w:cs="Aparajita"/>
          <w:sz w:val="28"/>
          <w:szCs w:val="28"/>
        </w:rPr>
        <w:t>Git also needs to be installed in your computer.</w:t>
      </w:r>
    </w:p>
    <w:p w14:paraId="60371C1B" w14:textId="5E696364" w:rsidR="00C22C65" w:rsidRPr="0060502E" w:rsidRDefault="00C22C65" w:rsidP="00C22C65">
      <w:pPr>
        <w:pStyle w:val="ListParagraph"/>
        <w:numPr>
          <w:ilvl w:val="0"/>
          <w:numId w:val="8"/>
        </w:numPr>
        <w:rPr>
          <w:rFonts w:ascii="Aparajita" w:hAnsi="Aparajita" w:cs="Aparajita"/>
          <w:sz w:val="28"/>
          <w:szCs w:val="28"/>
        </w:rPr>
      </w:pPr>
      <w:r w:rsidRPr="0060502E">
        <w:rPr>
          <w:rFonts w:ascii="Aparajita" w:hAnsi="Aparajita" w:cs="Aparajita"/>
          <w:sz w:val="28"/>
          <w:szCs w:val="28"/>
        </w:rPr>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3D3E2DAC" w14:textId="77777777" w:rsidR="00C22C65" w:rsidRPr="00814CD4" w:rsidRDefault="00C22C65" w:rsidP="00C22C65">
      <w:pPr>
        <w:pStyle w:val="ListParagraph"/>
        <w:numPr>
          <w:ilvl w:val="0"/>
          <w:numId w:val="8"/>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156AEE9D" w14:textId="4292B3B8" w:rsidR="00C22C65" w:rsidRDefault="00DC0BE9" w:rsidP="00C22C65">
      <w:pPr>
        <w:pStyle w:val="ListParagraph"/>
        <w:ind w:left="1440"/>
        <w:rPr>
          <w:rFonts w:ascii="Aparajita" w:hAnsi="Aparajita" w:cs="Aparajita"/>
          <w:sz w:val="28"/>
          <w:szCs w:val="28"/>
        </w:rPr>
      </w:pPr>
      <w:r>
        <w:rPr>
          <w:noProof/>
        </w:rPr>
        <w:drawing>
          <wp:inline distT="0" distB="0" distL="0" distR="0" wp14:anchorId="6369FC46" wp14:editId="47D146B7">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463" cy="332454"/>
                    </a:xfrm>
                    <a:prstGeom prst="rect">
                      <a:avLst/>
                    </a:prstGeom>
                  </pic:spPr>
                </pic:pic>
              </a:graphicData>
            </a:graphic>
          </wp:inline>
        </w:drawing>
      </w:r>
    </w:p>
    <w:p w14:paraId="3141CE47" w14:textId="7514B4EB" w:rsidR="00DC0BE9" w:rsidRPr="00DC0BE9" w:rsidRDefault="00DC0BE9" w:rsidP="00DC0BE9">
      <w:pPr>
        <w:pStyle w:val="ListParagraph"/>
        <w:ind w:left="1440"/>
        <w:rPr>
          <w:rFonts w:ascii="Aparajita" w:hAnsi="Aparajita" w:cs="Aparajita"/>
          <w:sz w:val="28"/>
          <w:szCs w:val="28"/>
        </w:rPr>
      </w:pPr>
      <w:r>
        <w:rPr>
          <w:rFonts w:ascii="Aparajita" w:hAnsi="Aparajita" w:cs="Aparajita"/>
          <w:sz w:val="28"/>
          <w:szCs w:val="28"/>
        </w:rPr>
        <w:t>It opens up a webpage to login to Heroku.</w:t>
      </w:r>
    </w:p>
    <w:p w14:paraId="2B7C6FAE" w14:textId="77777777" w:rsidR="00C22C65" w:rsidRDefault="00C22C65" w:rsidP="00C22C65">
      <w:pPr>
        <w:pStyle w:val="ListParagraph"/>
        <w:numPr>
          <w:ilvl w:val="0"/>
          <w:numId w:val="8"/>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5FD5253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0F01F2B2" w14:textId="3AE0F3DE" w:rsidR="00C22C65" w:rsidRDefault="00DC0BE9" w:rsidP="00C22C65">
      <w:pPr>
        <w:pStyle w:val="ListParagraph"/>
        <w:ind w:left="1440"/>
        <w:rPr>
          <w:rFonts w:ascii="Aparajita" w:hAnsi="Aparajita" w:cs="Aparajita"/>
          <w:sz w:val="28"/>
          <w:szCs w:val="28"/>
        </w:rPr>
      </w:pPr>
      <w:r>
        <w:rPr>
          <w:noProof/>
        </w:rPr>
        <w:drawing>
          <wp:inline distT="0" distB="0" distL="0" distR="0" wp14:anchorId="62F85EF8" wp14:editId="5E41E95B">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0" cy="386030"/>
                    </a:xfrm>
                    <a:prstGeom prst="rect">
                      <a:avLst/>
                    </a:prstGeom>
                  </pic:spPr>
                </pic:pic>
              </a:graphicData>
            </a:graphic>
          </wp:inline>
        </w:drawing>
      </w:r>
    </w:p>
    <w:p w14:paraId="011FA184" w14:textId="5D489FB9" w:rsidR="00DC0BE9" w:rsidRDefault="00DC0BE9"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58C85B39" w14:textId="29F6EE45"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19607B44"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2565A636"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47A63C8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4F6D2238"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6BF17287" w14:textId="28C69F01" w:rsidR="00514B2D" w:rsidRPr="00514B2D" w:rsidRDefault="00C22C65" w:rsidP="00C22C65">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88650182">
    <w:abstractNumId w:val="1"/>
  </w:num>
  <w:num w:numId="2" w16cid:durableId="1879465339">
    <w:abstractNumId w:val="7"/>
  </w:num>
  <w:num w:numId="3" w16cid:durableId="373509991">
    <w:abstractNumId w:val="2"/>
  </w:num>
  <w:num w:numId="4" w16cid:durableId="1339775262">
    <w:abstractNumId w:val="4"/>
  </w:num>
  <w:num w:numId="5" w16cid:durableId="1779258638">
    <w:abstractNumId w:val="3"/>
  </w:num>
  <w:num w:numId="6" w16cid:durableId="1904635572">
    <w:abstractNumId w:val="6"/>
  </w:num>
  <w:num w:numId="7" w16cid:durableId="1927229081">
    <w:abstractNumId w:val="5"/>
  </w:num>
  <w:num w:numId="8" w16cid:durableId="1990088605">
    <w:abstractNumId w:val="8"/>
  </w:num>
  <w:num w:numId="9" w16cid:durableId="93894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1369CC"/>
    <w:rsid w:val="001C3D8B"/>
    <w:rsid w:val="001D500C"/>
    <w:rsid w:val="002B4E02"/>
    <w:rsid w:val="003340ED"/>
    <w:rsid w:val="003D17E5"/>
    <w:rsid w:val="003E1D79"/>
    <w:rsid w:val="0046772A"/>
    <w:rsid w:val="004B15C5"/>
    <w:rsid w:val="00514B2D"/>
    <w:rsid w:val="00520996"/>
    <w:rsid w:val="00560673"/>
    <w:rsid w:val="00576136"/>
    <w:rsid w:val="005966BB"/>
    <w:rsid w:val="005B59E7"/>
    <w:rsid w:val="00641123"/>
    <w:rsid w:val="00696457"/>
    <w:rsid w:val="007039FB"/>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235751113">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996422658">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1942101896">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unicor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hyperlink" Target="https://devcenter.heroku.com/articles/heroku-cl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3757</TotalTime>
  <Pages>8</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Samarth G</cp:lastModifiedBy>
  <cp:revision>37</cp:revision>
  <dcterms:created xsi:type="dcterms:W3CDTF">2020-02-11T07:22:00Z</dcterms:created>
  <dcterms:modified xsi:type="dcterms:W3CDTF">2022-05-03T05:15:00Z</dcterms:modified>
</cp:coreProperties>
</file>