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20"/>
        <w:jc w:val="center"/>
      </w:pPr>
      <w:r>
        <w:rPr>
          <w:rFonts w:ascii="Arial" w:hAnsi="Arial"/>
          <w:b/>
          <w:color w:val="1F4E79"/>
          <w:sz w:val="44"/>
        </w:rPr>
        <w:t>Documentación de Base de Datos - MySQL</w:t>
        <w:br/>
        <w:t>Modelo Entidad-Relación y Relaciones del Sistema</w:t>
      </w:r>
    </w:p>
    <w:p>
      <w:pPr>
        <w:spacing w:after="480"/>
        <w:jc w:val="center"/>
      </w:pPr>
      <w:r>
        <w:rPr>
          <w:rFonts w:ascii="Arial" w:hAnsi="Arial"/>
          <w:i/>
          <w:color w:val="595959"/>
          <w:sz w:val="22"/>
        </w:rPr>
        <w:t>Análisis detallado de tablas, cardinalidad y relaciones N:M para el proyecto de gestión de refugios, rescates y adopciones.</w:t>
      </w:r>
    </w:p>
    <w:p>
      <w:r>
        <w:br w:type="page"/>
      </w:r>
    </w:p>
    <w:p>
      <w:pPr>
        <w:pStyle w:val="Heading1"/>
        <w:spacing w:before="240" w:after="80"/>
      </w:pPr>
      <w:r>
        <w:rPr>
          <w:rFonts w:ascii="Arial" w:hAnsi="Arial"/>
          <w:b/>
          <w:color w:val="1F4E79"/>
          <w:sz w:val="36"/>
        </w:rPr>
        <w:t>1. Roles</w:t>
      </w:r>
    </w:p>
    <w:p>
      <w:r>
        <w:rPr>
          <w:rFonts w:ascii="Arial" w:hAnsi="Arial"/>
          <w:sz w:val="21"/>
        </w:rPr>
        <w:t>La tabla de roles define los permisos y accesos dentro del sistema.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F4E79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Relación</w:t>
            </w:r>
          </w:p>
        </w:tc>
        <w:tc>
          <w:tcPr>
            <w:tcW w:type="dxa" w:w="1440"/>
            <w:shd w:fill="1F4E79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5040"/>
            <w:shd w:fill="1F4E79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roles → usuarios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1:N</w:t>
            </w:r>
          </w:p>
        </w:tc>
        <w:tc>
          <w:tcPr>
            <w:tcW w:type="dxa" w:w="504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Un rol lo tienen muchos usuarios; cada usuario tiene un solo rol.</w:t>
            </w:r>
          </w:p>
        </w:tc>
      </w:tr>
    </w:tbl>
    <w:p>
      <w:pPr>
        <w:spacing w:after="240"/>
      </w:pPr>
    </w:p>
    <w:p>
      <w:pPr>
        <w:pStyle w:val="Heading1"/>
        <w:spacing w:before="240" w:after="80"/>
      </w:pPr>
      <w:r>
        <w:rPr>
          <w:rFonts w:ascii="Arial" w:hAnsi="Arial"/>
          <w:b/>
          <w:color w:val="1F4E79"/>
          <w:sz w:val="36"/>
        </w:rPr>
        <w:t>2. Entidades (Refugios)</w:t>
      </w:r>
    </w:p>
    <w:p>
      <w:r>
        <w:rPr>
          <w:rFonts w:ascii="Arial" w:hAnsi="Arial"/>
          <w:sz w:val="21"/>
        </w:rPr>
        <w:t>Describe la relación central de los refugios con los demás módulos del sistema.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1F4E79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Relación</w:t>
            </w:r>
          </w:p>
        </w:tc>
        <w:tc>
          <w:tcPr>
            <w:tcW w:type="dxa" w:w="1440"/>
            <w:shd w:fill="1F4E79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4320"/>
            <w:shd w:fill="1F4E79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entidades → usuarios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1:N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Un refugio tiene muchos empleados o voluntarios aceptados.</w:t>
            </w:r>
          </w:p>
        </w:tc>
      </w:tr>
      <w:tr>
        <w:tc>
          <w:tcPr>
            <w:tcW w:type="dxa" w:w="360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entidades → reportes</w:t>
            </w:r>
          </w:p>
        </w:tc>
        <w:tc>
          <w:tcPr>
            <w:tcW w:type="dxa" w:w="144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1:N</w:t>
            </w:r>
          </w:p>
        </w:tc>
        <w:tc>
          <w:tcPr>
            <w:tcW w:type="dxa" w:w="432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Un refugio alberga muchos animales.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entidades → requisitos_adopcion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1:N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Un refugio define varios requisitos.</w:t>
            </w:r>
          </w:p>
        </w:tc>
      </w:tr>
      <w:tr>
        <w:tc>
          <w:tcPr>
            <w:tcW w:type="dxa" w:w="360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entidades → jornadas</w:t>
            </w:r>
          </w:p>
        </w:tc>
        <w:tc>
          <w:tcPr>
            <w:tcW w:type="dxa" w:w="144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1:N</w:t>
            </w:r>
          </w:p>
        </w:tc>
        <w:tc>
          <w:tcPr>
            <w:tcW w:type="dxa" w:w="432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Un refugio organiza varias jornadas.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entidades → donaciones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1:N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Un refugio recibe muchas donaciones.</w:t>
            </w:r>
          </w:p>
        </w:tc>
      </w:tr>
      <w:tr>
        <w:tc>
          <w:tcPr>
            <w:tcW w:type="dxa" w:w="360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entidades → solicitudes_voluntariado</w:t>
            </w:r>
          </w:p>
        </w:tc>
        <w:tc>
          <w:tcPr>
            <w:tcW w:type="dxa" w:w="144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1:N</w:t>
            </w:r>
          </w:p>
        </w:tc>
        <w:tc>
          <w:tcPr>
            <w:tcW w:type="dxa" w:w="432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Un refugio recibe muchas solicitudes.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entidades ↔ usuarios (vía donaciones)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N:M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Un usuario dona a varios refugios; un refugio recibe de varios usuarios.</w:t>
            </w:r>
          </w:p>
        </w:tc>
      </w:tr>
      <w:tr>
        <w:tc>
          <w:tcPr>
            <w:tcW w:type="dxa" w:w="360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entidades ↔ usuarios (vía solicitudes_voluntariado)</w:t>
            </w:r>
          </w:p>
        </w:tc>
        <w:tc>
          <w:tcPr>
            <w:tcW w:type="dxa" w:w="144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N:M</w:t>
            </w:r>
          </w:p>
        </w:tc>
        <w:tc>
          <w:tcPr>
            <w:tcW w:type="dxa" w:w="432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Un usuario puede postularse a varios refugios; un refugio tiene muchos postulantes.</w:t>
            </w:r>
          </w:p>
        </w:tc>
      </w:tr>
    </w:tbl>
    <w:p>
      <w:pPr>
        <w:spacing w:after="240"/>
      </w:pPr>
    </w:p>
    <w:p>
      <w:pPr>
        <w:pStyle w:val="Heading1"/>
        <w:spacing w:before="240" w:after="80"/>
      </w:pPr>
      <w:r>
        <w:rPr>
          <w:rFonts w:ascii="Arial" w:hAnsi="Arial"/>
          <w:b/>
          <w:color w:val="1F4E79"/>
          <w:sz w:val="36"/>
        </w:rPr>
        <w:t>3. Especialistas</w:t>
      </w:r>
    </w:p>
    <w:p>
      <w:r>
        <w:rPr>
          <w:rFonts w:ascii="Arial" w:hAnsi="Arial"/>
          <w:sz w:val="21"/>
        </w:rPr>
        <w:t>Relación de los profesionales externos o especialistas con los usuarios.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1F4E79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Relación</w:t>
            </w:r>
          </w:p>
        </w:tc>
        <w:tc>
          <w:tcPr>
            <w:tcW w:type="dxa" w:w="1440"/>
            <w:shd w:fill="1F4E79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4320"/>
            <w:shd w:fill="1F4E79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especialistas → solicitudes_contacto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1:N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Un especialista recibe muchas consultas.</w:t>
            </w:r>
          </w:p>
        </w:tc>
      </w:tr>
      <w:tr>
        <w:tc>
          <w:tcPr>
            <w:tcW w:type="dxa" w:w="360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especialistas ↔ usuarios (vía solicitudes_contacto)</w:t>
            </w:r>
          </w:p>
        </w:tc>
        <w:tc>
          <w:tcPr>
            <w:tcW w:type="dxa" w:w="144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N:M</w:t>
            </w:r>
          </w:p>
        </w:tc>
        <w:tc>
          <w:tcPr>
            <w:tcW w:type="dxa" w:w="432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Un usuario consulta a varios especialistas; un especialista atiende a varios usuarios.</w:t>
            </w:r>
          </w:p>
        </w:tc>
      </w:tr>
    </w:tbl>
    <w:p>
      <w:pPr>
        <w:spacing w:after="240"/>
      </w:pPr>
    </w:p>
    <w:p>
      <w:pPr>
        <w:pStyle w:val="Heading1"/>
        <w:spacing w:before="240" w:after="80"/>
      </w:pPr>
      <w:r>
        <w:rPr>
          <w:rFonts w:ascii="Arial" w:hAnsi="Arial"/>
          <w:b/>
          <w:color w:val="1F4E79"/>
          <w:sz w:val="36"/>
        </w:rPr>
        <w:t>4. Usuarios (Tabla Central)</w:t>
      </w:r>
    </w:p>
    <w:p>
      <w:r>
        <w:rPr>
          <w:rFonts w:ascii="Arial" w:hAnsi="Arial"/>
          <w:sz w:val="21"/>
        </w:rPr>
        <w:t>Tabla central del sistema que interactúa con casi todas las demás entidades y tablas intermedias.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1F4E79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Relación</w:t>
            </w:r>
          </w:p>
        </w:tc>
        <w:tc>
          <w:tcPr>
            <w:tcW w:type="dxa" w:w="1440"/>
            <w:shd w:fill="1F4E79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4320"/>
            <w:shd w:fill="1F4E79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roles → usuarios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1:N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Cada usuario tiene un rol.</w:t>
            </w:r>
          </w:p>
        </w:tc>
      </w:tr>
      <w:tr>
        <w:tc>
          <w:tcPr>
            <w:tcW w:type="dxa" w:w="360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entidades → usuarios</w:t>
            </w:r>
          </w:p>
        </w:tc>
        <w:tc>
          <w:tcPr>
            <w:tcW w:type="dxa" w:w="144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1:N</w:t>
            </w:r>
          </w:p>
        </w:tc>
        <w:tc>
          <w:tcPr>
            <w:tcW w:type="dxa" w:w="432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Cada usuario pertenece a máximo una entidad.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usuarios → reportes (reportante_id)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1:N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Un usuario reporta muchos animales.</w:t>
            </w:r>
          </w:p>
        </w:tc>
      </w:tr>
      <w:tr>
        <w:tc>
          <w:tcPr>
            <w:tcW w:type="dxa" w:w="360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usuarios → reportes (rescatista_id)</w:t>
            </w:r>
          </w:p>
        </w:tc>
        <w:tc>
          <w:tcPr>
            <w:tcW w:type="dxa" w:w="144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1:N</w:t>
            </w:r>
          </w:p>
        </w:tc>
        <w:tc>
          <w:tcPr>
            <w:tcW w:type="dxa" w:w="432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Un rescatista atiende muchos casos.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usuarios → reporte_comentarios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1:N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Un usuario escribe muchos comentarios.</w:t>
            </w:r>
          </w:p>
        </w:tc>
      </w:tr>
      <w:tr>
        <w:tc>
          <w:tcPr>
            <w:tcW w:type="dxa" w:w="360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usuarios → reporte_actualizaciones</w:t>
            </w:r>
          </w:p>
        </w:tc>
        <w:tc>
          <w:tcPr>
            <w:tcW w:type="dxa" w:w="144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1:N</w:t>
            </w:r>
          </w:p>
        </w:tc>
        <w:tc>
          <w:tcPr>
            <w:tcW w:type="dxa" w:w="432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Un usuario genera muchos cambios de estado.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usuarios → historial_medico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1:N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Un veterinario registra muchas fichas.</w:t>
            </w:r>
          </w:p>
        </w:tc>
      </w:tr>
      <w:tr>
        <w:tc>
          <w:tcPr>
            <w:tcW w:type="dxa" w:w="360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usuarios → solicitudes_adopcion (usuario_id)</w:t>
            </w:r>
          </w:p>
        </w:tc>
        <w:tc>
          <w:tcPr>
            <w:tcW w:type="dxa" w:w="144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1:N</w:t>
            </w:r>
          </w:p>
        </w:tc>
        <w:tc>
          <w:tcPr>
            <w:tcW w:type="dxa" w:w="432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Un usuario envía muchas solicitudes.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usuarios → solicitudes_adopcion (decidido_por)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1:N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Un refugio decide muchas solicitudes.</w:t>
            </w:r>
          </w:p>
        </w:tc>
      </w:tr>
      <w:tr>
        <w:tc>
          <w:tcPr>
            <w:tcW w:type="dxa" w:w="360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usuarios → jornadas</w:t>
            </w:r>
          </w:p>
        </w:tc>
        <w:tc>
          <w:tcPr>
            <w:tcW w:type="dxa" w:w="144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1:N</w:t>
            </w:r>
          </w:p>
        </w:tc>
        <w:tc>
          <w:tcPr>
            <w:tcW w:type="dxa" w:w="432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Un usuario publica muchas jornadas.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usuarios → donaciones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1:N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Un usuario hace muchas donaciones.</w:t>
            </w:r>
          </w:p>
        </w:tc>
      </w:tr>
      <w:tr>
        <w:tc>
          <w:tcPr>
            <w:tcW w:type="dxa" w:w="360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usuarios → blog_publicaciones (autor_id)</w:t>
            </w:r>
          </w:p>
        </w:tc>
        <w:tc>
          <w:tcPr>
            <w:tcW w:type="dxa" w:w="144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1:N</w:t>
            </w:r>
          </w:p>
        </w:tc>
        <w:tc>
          <w:tcPr>
            <w:tcW w:type="dxa" w:w="432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Un usuario escribe muchos artículos.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usuarios → blog_publicaciones (aprobado_por)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1:N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Un admin aprueba muchos artículos.</w:t>
            </w:r>
          </w:p>
        </w:tc>
      </w:tr>
      <w:tr>
        <w:tc>
          <w:tcPr>
            <w:tcW w:type="dxa" w:w="360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usuarios → solicitudes_contacto</w:t>
            </w:r>
          </w:p>
        </w:tc>
        <w:tc>
          <w:tcPr>
            <w:tcW w:type="dxa" w:w="144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1:N</w:t>
            </w:r>
          </w:p>
        </w:tc>
        <w:tc>
          <w:tcPr>
            <w:tcW w:type="dxa" w:w="432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Un usuario envía muchas consultas.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usuarios → solicitudes_voluntariado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1:N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Un usuario puede tener varias solicitudes.</w:t>
            </w:r>
          </w:p>
        </w:tc>
      </w:tr>
      <w:tr>
        <w:tc>
          <w:tcPr>
            <w:tcW w:type="dxa" w:w="360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usuarios → notificaciones</w:t>
            </w:r>
          </w:p>
        </w:tc>
        <w:tc>
          <w:tcPr>
            <w:tcW w:type="dxa" w:w="144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1:N</w:t>
            </w:r>
          </w:p>
        </w:tc>
        <w:tc>
          <w:tcPr>
            <w:tcW w:type="dxa" w:w="432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Un usuario recibe muchas notificaciones.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usuarios ↔ reportes (vía solicitudes_adopcion)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N:M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Un usuario pide adoptar varios animales; un animal recibe solicitudes de varios usuarios.</w:t>
            </w:r>
          </w:p>
        </w:tc>
      </w:tr>
      <w:tr>
        <w:tc>
          <w:tcPr>
            <w:tcW w:type="dxa" w:w="360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usuarios ↔ reportes (vía historial_medico)</w:t>
            </w:r>
          </w:p>
        </w:tc>
        <w:tc>
          <w:tcPr>
            <w:tcW w:type="dxa" w:w="144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N:M</w:t>
            </w:r>
          </w:p>
        </w:tc>
        <w:tc>
          <w:tcPr>
            <w:tcW w:type="dxa" w:w="432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Un veterinario atiende varios animales; un animal pasa por varios veterinarios.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usuarios ↔ reportes (vía reporte_comentarios)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N:M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Un usuario comenta en varios casos; un caso recibe comentarios de varios usuarios.</w:t>
            </w:r>
          </w:p>
        </w:tc>
      </w:tr>
      <w:tr>
        <w:tc>
          <w:tcPr>
            <w:tcW w:type="dxa" w:w="360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usuarios ↔ reportes (vía reporte_actualizaciones)</w:t>
            </w:r>
          </w:p>
        </w:tc>
        <w:tc>
          <w:tcPr>
            <w:tcW w:type="dxa" w:w="144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N:M</w:t>
            </w:r>
          </w:p>
        </w:tc>
        <w:tc>
          <w:tcPr>
            <w:tcW w:type="dxa" w:w="432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Varios usuarios modifican un caso; un usuario modifica varios casos.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usuarios ↔ reportes (vía notificaciones)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N:M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Un usuario recibe alertas de varios casos; un caso notifica a varios usuarios.</w:t>
            </w:r>
          </w:p>
        </w:tc>
      </w:tr>
      <w:tr>
        <w:tc>
          <w:tcPr>
            <w:tcW w:type="dxa" w:w="360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usuarios ↔ entidades (vía donaciones y solicitudes_voluntariado)</w:t>
            </w:r>
          </w:p>
        </w:tc>
        <w:tc>
          <w:tcPr>
            <w:tcW w:type="dxa" w:w="144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N:M</w:t>
            </w:r>
          </w:p>
        </w:tc>
        <w:tc>
          <w:tcPr>
            <w:tcW w:type="dxa" w:w="432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Ver la ficha de entidades.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usuarios ↔ especialistas (vía solicitudes_contacto)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N:M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Ver la ficha de especialistas.</w:t>
            </w:r>
          </w:p>
        </w:tc>
      </w:tr>
    </w:tbl>
    <w:p>
      <w:pPr>
        <w:spacing w:after="240"/>
      </w:pPr>
    </w:p>
    <w:p>
      <w:pPr>
        <w:pStyle w:val="Heading1"/>
        <w:spacing w:before="240" w:after="80"/>
      </w:pPr>
      <w:r>
        <w:rPr>
          <w:rFonts w:ascii="Arial" w:hAnsi="Arial"/>
          <w:b/>
          <w:color w:val="1F4E79"/>
          <w:sz w:val="36"/>
        </w:rPr>
        <w:t>5. Reportes</w:t>
      </w:r>
    </w:p>
    <w:p>
      <w:r>
        <w:rPr>
          <w:rFonts w:ascii="Arial" w:hAnsi="Arial"/>
          <w:sz w:val="21"/>
        </w:rPr>
        <w:t>Gestión de casos de animales rescatados o reportados.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1F4E79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Relación</w:t>
            </w:r>
          </w:p>
        </w:tc>
        <w:tc>
          <w:tcPr>
            <w:tcW w:type="dxa" w:w="1440"/>
            <w:shd w:fill="1F4E79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4320"/>
            <w:shd w:fill="1F4E79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usuarios → reportes (reportante_id)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1:N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Un reporte tiene un solo reportante.</w:t>
            </w:r>
          </w:p>
        </w:tc>
      </w:tr>
      <w:tr>
        <w:tc>
          <w:tcPr>
            <w:tcW w:type="dxa" w:w="360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usuarios → reportes (rescatista_id)</w:t>
            </w:r>
          </w:p>
        </w:tc>
        <w:tc>
          <w:tcPr>
            <w:tcW w:type="dxa" w:w="144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1:N</w:t>
            </w:r>
          </w:p>
        </w:tc>
        <w:tc>
          <w:tcPr>
            <w:tcW w:type="dxa" w:w="432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Un reporte tiene un solo rescatista asignado.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entidades → reportes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1:N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Un reporte termina en un solo refugio.</w:t>
            </w:r>
          </w:p>
        </w:tc>
      </w:tr>
      <w:tr>
        <w:tc>
          <w:tcPr>
            <w:tcW w:type="dxa" w:w="360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reportes → reporte_comentarios</w:t>
            </w:r>
          </w:p>
        </w:tc>
        <w:tc>
          <w:tcPr>
            <w:tcW w:type="dxa" w:w="144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1:N</w:t>
            </w:r>
          </w:p>
        </w:tc>
        <w:tc>
          <w:tcPr>
            <w:tcW w:type="dxa" w:w="432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Un caso tiene muchos comentarios.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reportes → reporte_actualizaciones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1:N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Un caso tiene muchas actualizaciones.</w:t>
            </w:r>
          </w:p>
        </w:tc>
      </w:tr>
      <w:tr>
        <w:tc>
          <w:tcPr>
            <w:tcW w:type="dxa" w:w="360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reportes → historial_medico</w:t>
            </w:r>
          </w:p>
        </w:tc>
        <w:tc>
          <w:tcPr>
            <w:tcW w:type="dxa" w:w="144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1:N</w:t>
            </w:r>
          </w:p>
        </w:tc>
        <w:tc>
          <w:tcPr>
            <w:tcW w:type="dxa" w:w="432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Un animal tiene muchas fichas clínicas.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reportes → solicitudes_adopcion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1:N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Un animal recibe muchas solicitudes.</w:t>
            </w:r>
          </w:p>
        </w:tc>
      </w:tr>
      <w:tr>
        <w:tc>
          <w:tcPr>
            <w:tcW w:type="dxa" w:w="360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reportes → notificaciones</w:t>
            </w:r>
          </w:p>
        </w:tc>
        <w:tc>
          <w:tcPr>
            <w:tcW w:type="dxa" w:w="144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1:N</w:t>
            </w:r>
          </w:p>
        </w:tc>
        <w:tc>
          <w:tcPr>
            <w:tcW w:type="dxa" w:w="432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Un caso genera muchas notificaciones.</w:t>
            </w:r>
          </w:p>
        </w:tc>
      </w:tr>
    </w:tbl>
    <w:p>
      <w:pPr>
        <w:spacing w:after="240"/>
      </w:pPr>
    </w:p>
    <w:p>
      <w:pPr>
        <w:pStyle w:val="Heading1"/>
        <w:spacing w:before="240" w:after="80"/>
      </w:pPr>
      <w:r>
        <w:rPr>
          <w:rFonts w:ascii="Arial" w:hAnsi="Arial"/>
          <w:b/>
          <w:color w:val="1F4E79"/>
          <w:sz w:val="36"/>
        </w:rPr>
        <w:t>6 a 9. Tablas Hijas de Reportes (Tablas Intermedias)</w:t>
      </w:r>
    </w:p>
    <w:p>
      <w:r>
        <w:rPr>
          <w:rFonts w:ascii="Arial" w:hAnsi="Arial"/>
          <w:sz w:val="21"/>
        </w:rPr>
        <w:t>Estas cuatro tablas funcionan como tablas intermedias entre usuarios y reportes, generando las relaciones N:M correspondientes.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F4E79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Tabla</w:t>
            </w:r>
          </w:p>
        </w:tc>
        <w:tc>
          <w:tcPr>
            <w:tcW w:type="dxa" w:w="2880"/>
            <w:shd w:fill="1F4E79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Relaciones</w:t>
            </w:r>
          </w:p>
        </w:tc>
        <w:tc>
          <w:tcPr>
            <w:tcW w:type="dxa" w:w="3600"/>
            <w:shd w:fill="1F4E79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reporte_comentarios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→ reportes, → usuarios</w:t>
            </w:r>
          </w:p>
        </w:tc>
        <w:tc>
          <w:tcPr>
            <w:tcW w:type="dxa" w:w="360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N:1 en ambas (muchos comentarios por reporte y por usuario)</w:t>
            </w:r>
          </w:p>
        </w:tc>
      </w:tr>
      <w:tr>
        <w:tc>
          <w:tcPr>
            <w:tcW w:type="dxa" w:w="288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reporte_actualizaciones</w:t>
            </w:r>
          </w:p>
        </w:tc>
        <w:tc>
          <w:tcPr>
            <w:tcW w:type="dxa" w:w="288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→ reportes, → usuarios</w:t>
            </w:r>
          </w:p>
        </w:tc>
        <w:tc>
          <w:tcPr>
            <w:tcW w:type="dxa" w:w="360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N:1 en ambas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historial_medico</w:t>
            </w:r>
          </w:p>
        </w:tc>
        <w:tc>
          <w:tcPr>
            <w:tcW w:type="dxa" w:w="288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→ reportes, → usuarios (veterinario)</w:t>
            </w:r>
          </w:p>
        </w:tc>
        <w:tc>
          <w:tcPr>
            <w:tcW w:type="dxa" w:w="360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N:1 en ambas</w:t>
            </w:r>
          </w:p>
        </w:tc>
      </w:tr>
      <w:tr>
        <w:tc>
          <w:tcPr>
            <w:tcW w:type="dxa" w:w="288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notificaciones</w:t>
            </w:r>
          </w:p>
        </w:tc>
        <w:tc>
          <w:tcPr>
            <w:tcW w:type="dxa" w:w="288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→ reportes, → usuarios</w:t>
            </w:r>
          </w:p>
        </w:tc>
        <w:tc>
          <w:tcPr>
            <w:tcW w:type="dxa" w:w="360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N:1 en ambas</w:t>
            </w:r>
          </w:p>
        </w:tc>
      </w:tr>
    </w:tbl>
    <w:p>
      <w:pPr>
        <w:spacing w:after="240"/>
      </w:pPr>
    </w:p>
    <w:p>
      <w:pPr>
        <w:pStyle w:val="Heading1"/>
        <w:spacing w:before="240" w:after="80"/>
      </w:pPr>
      <w:r>
        <w:rPr>
          <w:rFonts w:ascii="Arial" w:hAnsi="Arial"/>
          <w:b/>
          <w:color w:val="1F4E79"/>
          <w:sz w:val="36"/>
        </w:rPr>
        <w:t>10. Solicitudes de Adopción</w:t>
      </w:r>
    </w:p>
    <w:p>
      <w:r>
        <w:rPr>
          <w:rFonts w:ascii="Arial" w:hAnsi="Arial"/>
          <w:sz w:val="21"/>
        </w:rPr>
        <w:t>Tabla intermedia clave para el proceso de adopción entre usuarios y reportes.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1F4E79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Relación</w:t>
            </w:r>
          </w:p>
        </w:tc>
        <w:tc>
          <w:tcPr>
            <w:tcW w:type="dxa" w:w="1440"/>
            <w:shd w:fill="1F4E79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  <w:tc>
          <w:tcPr>
            <w:tcW w:type="dxa" w:w="4320"/>
            <w:shd w:fill="1F4E79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reportes → solicitudes_adopcion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1:N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Un animal tiene muchas solicitudes.</w:t>
            </w:r>
          </w:p>
        </w:tc>
      </w:tr>
      <w:tr>
        <w:tc>
          <w:tcPr>
            <w:tcW w:type="dxa" w:w="360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usuarios → solicitudes_adopcion (postulante)</w:t>
            </w:r>
          </w:p>
        </w:tc>
        <w:tc>
          <w:tcPr>
            <w:tcW w:type="dxa" w:w="144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1:N</w:t>
            </w:r>
          </w:p>
        </w:tc>
        <w:tc>
          <w:tcPr>
            <w:tcW w:type="dxa" w:w="432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Un usuario envía muchas solicitudes.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usuarios → solicitudes_adopcion (decidido_por)</w:t>
            </w:r>
          </w:p>
        </w:tc>
        <w:tc>
          <w:tcPr>
            <w:tcW w:type="dxa" w:w="144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1:N</w:t>
            </w:r>
          </w:p>
        </w:tc>
        <w:tc>
          <w:tcPr>
            <w:tcW w:type="dxa" w:w="432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Un usuario de refugio decide muchas solicitudes.</w:t>
            </w:r>
          </w:p>
        </w:tc>
      </w:tr>
      <w:tr>
        <w:tc>
          <w:tcPr>
            <w:tcW w:type="dxa" w:w="360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Intermedia</w:t>
            </w:r>
          </w:p>
        </w:tc>
        <w:tc>
          <w:tcPr>
            <w:tcW w:type="dxa" w:w="144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N:M</w:t>
            </w:r>
          </w:p>
        </w:tc>
        <w:tc>
          <w:tcPr>
            <w:tcW w:type="dxa" w:w="432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Es la tabla intermedia de usuarios ↔ reportes (Adopción).</w:t>
            </w:r>
          </w:p>
        </w:tc>
      </w:tr>
    </w:tbl>
    <w:p>
      <w:pPr>
        <w:spacing w:after="240"/>
      </w:pPr>
    </w:p>
    <w:p>
      <w:pPr>
        <w:pStyle w:val="Heading1"/>
        <w:spacing w:before="240" w:after="80"/>
      </w:pPr>
      <w:r>
        <w:rPr>
          <w:rFonts w:ascii="Arial" w:hAnsi="Arial"/>
          <w:b/>
          <w:color w:val="1F4E79"/>
          <w:sz w:val="36"/>
        </w:rPr>
        <w:t>11 a 16. Resto de Tablas del Sistema</w:t>
      </w:r>
    </w:p>
    <w:p>
      <w:r>
        <w:rPr>
          <w:rFonts w:ascii="Arial" w:hAnsi="Arial"/>
          <w:sz w:val="21"/>
        </w:rPr>
        <w:t>Detalle de las tablas complementarias del sistema de gestión.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F4E79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Tabla</w:t>
            </w:r>
          </w:p>
        </w:tc>
        <w:tc>
          <w:tcPr>
            <w:tcW w:type="dxa" w:w="3168"/>
            <w:shd w:fill="1F4E79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Relaciones</w:t>
            </w:r>
          </w:p>
        </w:tc>
        <w:tc>
          <w:tcPr>
            <w:tcW w:type="dxa" w:w="3312"/>
            <w:shd w:fill="1F4E79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requisitos_adopcion</w:t>
            </w:r>
          </w:p>
        </w:tc>
        <w:tc>
          <w:tcPr>
            <w:tcW w:type="dxa" w:w="3168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→ entidades</w:t>
            </w:r>
          </w:p>
        </w:tc>
        <w:tc>
          <w:tcPr>
            <w:tcW w:type="dxa" w:w="3312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N:1 (muchos requisitos por refugio)</w:t>
            </w:r>
          </w:p>
        </w:tc>
      </w:tr>
      <w:tr>
        <w:tc>
          <w:tcPr>
            <w:tcW w:type="dxa" w:w="288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jornadas</w:t>
            </w:r>
          </w:p>
        </w:tc>
        <w:tc>
          <w:tcPr>
            <w:tcW w:type="dxa" w:w="3168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→ entidades, → usuarios</w:t>
            </w:r>
          </w:p>
        </w:tc>
        <w:tc>
          <w:tcPr>
            <w:tcW w:type="dxa" w:w="3312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N:1 en ambas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donaciones</w:t>
            </w:r>
          </w:p>
        </w:tc>
        <w:tc>
          <w:tcPr>
            <w:tcW w:type="dxa" w:w="3168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→ usuarios, → entidades</w:t>
            </w:r>
          </w:p>
        </w:tc>
        <w:tc>
          <w:tcPr>
            <w:tcW w:type="dxa" w:w="3312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N:1 en ambas; intermedia de usuarios ↔ entidades (N:M)</w:t>
            </w:r>
          </w:p>
        </w:tc>
      </w:tr>
      <w:tr>
        <w:tc>
          <w:tcPr>
            <w:tcW w:type="dxa" w:w="288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blog_publicaciones</w:t>
            </w:r>
          </w:p>
        </w:tc>
        <w:tc>
          <w:tcPr>
            <w:tcW w:type="dxa" w:w="3168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→ usuarios (autor), → usuarios (aprobador)</w:t>
            </w:r>
          </w:p>
        </w:tc>
        <w:tc>
          <w:tcPr>
            <w:tcW w:type="dxa" w:w="3312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N:1 en ambas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solicitudes_contacto</w:t>
            </w:r>
          </w:p>
        </w:tc>
        <w:tc>
          <w:tcPr>
            <w:tcW w:type="dxa" w:w="3168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→ especialistas, → usuarios</w:t>
            </w:r>
          </w:p>
        </w:tc>
        <w:tc>
          <w:tcPr>
            <w:tcW w:type="dxa" w:w="3312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N:1 en ambas; intermedia de usuarios ↔ especialistas (N:M)</w:t>
            </w:r>
          </w:p>
        </w:tc>
      </w:tr>
      <w:tr>
        <w:tc>
          <w:tcPr>
            <w:tcW w:type="dxa" w:w="288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solicitudes_voluntariado</w:t>
            </w:r>
          </w:p>
        </w:tc>
        <w:tc>
          <w:tcPr>
            <w:tcW w:type="dxa" w:w="3168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→ usuarios, → entidades</w:t>
            </w:r>
          </w:p>
        </w:tc>
        <w:tc>
          <w:tcPr>
            <w:tcW w:type="dxa" w:w="3312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N:1 en ambas; intermedia de usuarios ↔ entidades (N:M)</w:t>
            </w:r>
          </w:p>
        </w:tc>
      </w:tr>
    </w:tbl>
    <w:p>
      <w:pPr>
        <w:spacing w:after="240"/>
      </w:pPr>
    </w:p>
    <w:p>
      <w:pPr>
        <w:pStyle w:val="Heading1"/>
        <w:spacing w:before="240" w:after="80"/>
      </w:pPr>
      <w:r>
        <w:rPr>
          <w:rFonts w:ascii="Arial" w:hAnsi="Arial"/>
          <w:b/>
          <w:color w:val="1F4E79"/>
          <w:sz w:val="36"/>
        </w:rPr>
        <w:t>Resumen General de Relaciones N:M</w:t>
      </w:r>
    </w:p>
    <w:p>
      <w:r>
        <w:rPr>
          <w:rFonts w:ascii="Arial" w:hAnsi="Arial"/>
          <w:sz w:val="21"/>
        </w:rPr>
        <w:t>Consolidado de todas las tablas intermedias que resuelven relaciones de muchos a muchos (N:M) en la base de datos MySQL.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720"/>
            <w:shd w:fill="1F4E79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1728"/>
            <w:shd w:fill="1F4E79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Tabla A</w:t>
            </w:r>
          </w:p>
        </w:tc>
        <w:tc>
          <w:tcPr>
            <w:tcW w:type="dxa" w:w="1728"/>
            <w:shd w:fill="1F4E79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Tabla B</w:t>
            </w:r>
          </w:p>
        </w:tc>
        <w:tc>
          <w:tcPr>
            <w:tcW w:type="dxa" w:w="2160"/>
            <w:shd w:fill="1F4E79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Tabla Intermedia</w:t>
            </w:r>
          </w:p>
        </w:tc>
        <w:tc>
          <w:tcPr>
            <w:tcW w:type="dxa" w:w="3024"/>
            <w:shd w:fill="1F4E79"/>
          </w:tcPr>
          <w:p>
            <w:pPr>
              <w:spacing w:before="120" w:after="120"/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Qué representa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1</w:t>
            </w:r>
          </w:p>
        </w:tc>
        <w:tc>
          <w:tcPr>
            <w:tcW w:type="dxa" w:w="1728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usuarios</w:t>
            </w:r>
          </w:p>
        </w:tc>
        <w:tc>
          <w:tcPr>
            <w:tcW w:type="dxa" w:w="1728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reportes</w:t>
            </w:r>
          </w:p>
        </w:tc>
        <w:tc>
          <w:tcPr>
            <w:tcW w:type="dxa" w:w="216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solicitudes_adopcion</w:t>
            </w:r>
          </w:p>
        </w:tc>
        <w:tc>
          <w:tcPr>
            <w:tcW w:type="dxa" w:w="3024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Quién quiere adoptar a quién</w:t>
            </w:r>
          </w:p>
        </w:tc>
      </w:tr>
      <w:tr>
        <w:tc>
          <w:tcPr>
            <w:tcW w:type="dxa" w:w="72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2</w:t>
            </w:r>
          </w:p>
        </w:tc>
        <w:tc>
          <w:tcPr>
            <w:tcW w:type="dxa" w:w="1728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usuarios</w:t>
            </w:r>
          </w:p>
        </w:tc>
        <w:tc>
          <w:tcPr>
            <w:tcW w:type="dxa" w:w="1728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reportes</w:t>
            </w:r>
          </w:p>
        </w:tc>
        <w:tc>
          <w:tcPr>
            <w:tcW w:type="dxa" w:w="216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historial_medico</w:t>
            </w:r>
          </w:p>
        </w:tc>
        <w:tc>
          <w:tcPr>
            <w:tcW w:type="dxa" w:w="3024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Qué veterinario atendió qué animal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3</w:t>
            </w:r>
          </w:p>
        </w:tc>
        <w:tc>
          <w:tcPr>
            <w:tcW w:type="dxa" w:w="1728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usuarios</w:t>
            </w:r>
          </w:p>
        </w:tc>
        <w:tc>
          <w:tcPr>
            <w:tcW w:type="dxa" w:w="1728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reportes</w:t>
            </w:r>
          </w:p>
        </w:tc>
        <w:tc>
          <w:tcPr>
            <w:tcW w:type="dxa" w:w="216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reporte_comentarios</w:t>
            </w:r>
          </w:p>
        </w:tc>
        <w:tc>
          <w:tcPr>
            <w:tcW w:type="dxa" w:w="3024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Quién comentó en qué caso</w:t>
            </w:r>
          </w:p>
        </w:tc>
      </w:tr>
      <w:tr>
        <w:tc>
          <w:tcPr>
            <w:tcW w:type="dxa" w:w="72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4</w:t>
            </w:r>
          </w:p>
        </w:tc>
        <w:tc>
          <w:tcPr>
            <w:tcW w:type="dxa" w:w="1728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usuarios</w:t>
            </w:r>
          </w:p>
        </w:tc>
        <w:tc>
          <w:tcPr>
            <w:tcW w:type="dxa" w:w="1728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reportes</w:t>
            </w:r>
          </w:p>
        </w:tc>
        <w:tc>
          <w:tcPr>
            <w:tcW w:type="dxa" w:w="216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reporte_actualizaciones</w:t>
            </w:r>
          </w:p>
        </w:tc>
        <w:tc>
          <w:tcPr>
            <w:tcW w:type="dxa" w:w="3024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Quién modificó qué caso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5</w:t>
            </w:r>
          </w:p>
        </w:tc>
        <w:tc>
          <w:tcPr>
            <w:tcW w:type="dxa" w:w="1728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usuarios</w:t>
            </w:r>
          </w:p>
        </w:tc>
        <w:tc>
          <w:tcPr>
            <w:tcW w:type="dxa" w:w="1728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reportes</w:t>
            </w:r>
          </w:p>
        </w:tc>
        <w:tc>
          <w:tcPr>
            <w:tcW w:type="dxa" w:w="216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notificaciones</w:t>
            </w:r>
          </w:p>
        </w:tc>
        <w:tc>
          <w:tcPr>
            <w:tcW w:type="dxa" w:w="3024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Quién recibe alerta de qué caso</w:t>
            </w:r>
          </w:p>
        </w:tc>
      </w:tr>
      <w:tr>
        <w:tc>
          <w:tcPr>
            <w:tcW w:type="dxa" w:w="72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6</w:t>
            </w:r>
          </w:p>
        </w:tc>
        <w:tc>
          <w:tcPr>
            <w:tcW w:type="dxa" w:w="1728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usuarios</w:t>
            </w:r>
          </w:p>
        </w:tc>
        <w:tc>
          <w:tcPr>
            <w:tcW w:type="dxa" w:w="1728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entidades</w:t>
            </w:r>
          </w:p>
        </w:tc>
        <w:tc>
          <w:tcPr>
            <w:tcW w:type="dxa" w:w="216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donaciones</w:t>
            </w:r>
          </w:p>
        </w:tc>
        <w:tc>
          <w:tcPr>
            <w:tcW w:type="dxa" w:w="3024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Quién dona a qué refugio</w:t>
            </w:r>
          </w:p>
        </w:tc>
      </w:tr>
      <w:tr>
        <w:tc>
          <w:tcPr>
            <w:tcW w:type="dxa" w:w="72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7</w:t>
            </w:r>
          </w:p>
        </w:tc>
        <w:tc>
          <w:tcPr>
            <w:tcW w:type="dxa" w:w="1728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usuarios</w:t>
            </w:r>
          </w:p>
        </w:tc>
        <w:tc>
          <w:tcPr>
            <w:tcW w:type="dxa" w:w="1728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entidades</w:t>
            </w:r>
          </w:p>
        </w:tc>
        <w:tc>
          <w:tcPr>
            <w:tcW w:type="dxa" w:w="2160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solicitudes_voluntariado</w:t>
            </w:r>
          </w:p>
        </w:tc>
        <w:tc>
          <w:tcPr>
            <w:tcW w:type="dxa" w:w="3024"/>
            <w:shd w:fill="FFFFFF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Quién se postula a qué refugio</w:t>
            </w:r>
          </w:p>
        </w:tc>
      </w:tr>
      <w:tr>
        <w:tc>
          <w:tcPr>
            <w:tcW w:type="dxa" w:w="72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8</w:t>
            </w:r>
          </w:p>
        </w:tc>
        <w:tc>
          <w:tcPr>
            <w:tcW w:type="dxa" w:w="1728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usuarios</w:t>
            </w:r>
          </w:p>
        </w:tc>
        <w:tc>
          <w:tcPr>
            <w:tcW w:type="dxa" w:w="1728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especialistas</w:t>
            </w:r>
          </w:p>
        </w:tc>
        <w:tc>
          <w:tcPr>
            <w:tcW w:type="dxa" w:w="2160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solicitudes_contacto</w:t>
            </w:r>
          </w:p>
        </w:tc>
        <w:tc>
          <w:tcPr>
            <w:tcW w:type="dxa" w:w="3024"/>
            <w:shd w:fill="F2F2F2"/>
          </w:tcPr>
          <w:p>
            <w:pPr>
              <w:spacing w:before="80" w:after="80"/>
            </w:pPr>
            <w:r>
              <w:rPr>
                <w:rFonts w:ascii="Arial" w:hAnsi="Arial"/>
                <w:color w:val="333333"/>
                <w:sz w:val="19"/>
              </w:rPr>
              <w:t>Quién consulta a qué especialista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