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161A3" w14:textId="19109779" w:rsidR="000809F5" w:rsidRPr="00DA5597" w:rsidRDefault="000809F5" w:rsidP="00DA5597">
      <w:pPr>
        <w:spacing w:line="360" w:lineRule="auto"/>
        <w:jc w:val="both"/>
        <w:rPr>
          <w:rFonts w:ascii="Times New Roman" w:hAnsi="Times New Roman" w:cs="Times New Roman"/>
          <w:b/>
          <w:bCs/>
          <w:sz w:val="24"/>
          <w:szCs w:val="24"/>
        </w:rPr>
      </w:pPr>
      <w:r w:rsidRPr="00DA5597">
        <w:rPr>
          <w:rFonts w:ascii="Times New Roman" w:hAnsi="Times New Roman" w:cs="Times New Roman"/>
          <w:b/>
          <w:bCs/>
          <w:sz w:val="24"/>
          <w:szCs w:val="24"/>
        </w:rPr>
        <w:t>Facial Landmark Extraction:</w:t>
      </w:r>
    </w:p>
    <w:p w14:paraId="2147CECA" w14:textId="4DE7B2EB" w:rsidR="000809F5" w:rsidRPr="00DA5597" w:rsidRDefault="00D4558D" w:rsidP="00DA5597">
      <w:pPr>
        <w:spacing w:line="360" w:lineRule="auto"/>
        <w:jc w:val="both"/>
        <w:rPr>
          <w:rFonts w:ascii="Times New Roman" w:hAnsi="Times New Roman" w:cs="Times New Roman"/>
          <w:sz w:val="24"/>
          <w:szCs w:val="24"/>
        </w:rPr>
      </w:pPr>
      <w:r w:rsidRPr="00DA5597">
        <w:rPr>
          <w:rFonts w:ascii="Times New Roman" w:hAnsi="Times New Roman" w:cs="Times New Roman"/>
          <w:sz w:val="24"/>
          <w:szCs w:val="24"/>
        </w:rPr>
        <w:t xml:space="preserve">The </w:t>
      </w:r>
      <w:proofErr w:type="spellStart"/>
      <w:r w:rsidRPr="00DA5597">
        <w:rPr>
          <w:rFonts w:ascii="Times New Roman" w:hAnsi="Times New Roman" w:cs="Times New Roman"/>
          <w:sz w:val="24"/>
          <w:szCs w:val="24"/>
        </w:rPr>
        <w:t>MediaPipe's</w:t>
      </w:r>
      <w:proofErr w:type="spellEnd"/>
      <w:r w:rsidRPr="00DA5597">
        <w:rPr>
          <w:rFonts w:ascii="Times New Roman" w:hAnsi="Times New Roman" w:cs="Times New Roman"/>
          <w:sz w:val="24"/>
          <w:szCs w:val="24"/>
        </w:rPr>
        <w:t xml:space="preserve"> face mesh solution </w:t>
      </w:r>
      <w:r w:rsidR="000809F5" w:rsidRPr="00DA5597">
        <w:rPr>
          <w:rFonts w:ascii="Times New Roman" w:hAnsi="Times New Roman" w:cs="Times New Roman"/>
          <w:sz w:val="24"/>
          <w:szCs w:val="24"/>
        </w:rPr>
        <w:t xml:space="preserve">is </w:t>
      </w:r>
      <w:r w:rsidRPr="00DA5597">
        <w:rPr>
          <w:rFonts w:ascii="Times New Roman" w:hAnsi="Times New Roman" w:cs="Times New Roman"/>
          <w:sz w:val="24"/>
          <w:szCs w:val="24"/>
        </w:rPr>
        <w:t>used</w:t>
      </w:r>
      <w:r w:rsidRPr="00DA5597">
        <w:rPr>
          <w:rFonts w:ascii="Times New Roman" w:hAnsi="Times New Roman" w:cs="Times New Roman"/>
          <w:sz w:val="24"/>
          <w:szCs w:val="24"/>
        </w:rPr>
        <w:t xml:space="preserve"> </w:t>
      </w:r>
      <w:r w:rsidR="000809F5" w:rsidRPr="00DA5597">
        <w:rPr>
          <w:rFonts w:ascii="Times New Roman" w:hAnsi="Times New Roman" w:cs="Times New Roman"/>
          <w:sz w:val="24"/>
          <w:szCs w:val="24"/>
        </w:rPr>
        <w:t xml:space="preserve">to </w:t>
      </w:r>
      <w:r w:rsidRPr="00DA5597">
        <w:rPr>
          <w:rFonts w:ascii="Times New Roman" w:hAnsi="Times New Roman" w:cs="Times New Roman"/>
          <w:sz w:val="24"/>
          <w:szCs w:val="24"/>
        </w:rPr>
        <w:t xml:space="preserve">detect </w:t>
      </w:r>
      <w:r w:rsidRPr="00DA5597">
        <w:rPr>
          <w:rFonts w:ascii="Times New Roman" w:hAnsi="Times New Roman" w:cs="Times New Roman"/>
          <w:sz w:val="24"/>
          <w:szCs w:val="24"/>
        </w:rPr>
        <w:t xml:space="preserve">and extract </w:t>
      </w:r>
      <w:r w:rsidRPr="00DA5597">
        <w:rPr>
          <w:rFonts w:ascii="Times New Roman" w:hAnsi="Times New Roman" w:cs="Times New Roman"/>
          <w:sz w:val="24"/>
          <w:szCs w:val="24"/>
        </w:rPr>
        <w:t>facial landmarks in an image.</w:t>
      </w:r>
      <w:r w:rsidRPr="00DA5597">
        <w:rPr>
          <w:rFonts w:ascii="Times New Roman" w:hAnsi="Times New Roman" w:cs="Times New Roman"/>
          <w:sz w:val="24"/>
          <w:szCs w:val="24"/>
        </w:rPr>
        <w:t xml:space="preserve"> </w:t>
      </w:r>
      <w:r w:rsidR="006279CE" w:rsidRPr="00DA5597">
        <w:rPr>
          <w:rFonts w:ascii="Times New Roman" w:hAnsi="Times New Roman" w:cs="Times New Roman"/>
          <w:sz w:val="24"/>
          <w:szCs w:val="24"/>
        </w:rPr>
        <w:t xml:space="preserve">For each </w:t>
      </w:r>
      <w:r w:rsidR="00183A42" w:rsidRPr="00DA5597">
        <w:rPr>
          <w:rFonts w:ascii="Times New Roman" w:hAnsi="Times New Roman" w:cs="Times New Roman"/>
          <w:sz w:val="24"/>
          <w:szCs w:val="24"/>
        </w:rPr>
        <w:t>region (29)</w:t>
      </w:r>
      <w:r w:rsidR="006279CE" w:rsidRPr="00DA5597">
        <w:rPr>
          <w:rFonts w:ascii="Times New Roman" w:hAnsi="Times New Roman" w:cs="Times New Roman"/>
          <w:sz w:val="24"/>
          <w:szCs w:val="24"/>
        </w:rPr>
        <w:t xml:space="preserve"> (like lips, eyes, eyebrows, nose, and cheeks), multiple landmarks are extracted</w:t>
      </w:r>
      <w:r w:rsidR="006279CE" w:rsidRPr="00DA5597">
        <w:rPr>
          <w:rFonts w:ascii="Times New Roman" w:hAnsi="Times New Roman" w:cs="Times New Roman"/>
          <w:sz w:val="24"/>
          <w:szCs w:val="24"/>
        </w:rPr>
        <w:t>,</w:t>
      </w:r>
      <w:r w:rsidR="006279CE" w:rsidRPr="00DA5597">
        <w:rPr>
          <w:rFonts w:ascii="Times New Roman" w:hAnsi="Times New Roman" w:cs="Times New Roman"/>
          <w:sz w:val="24"/>
          <w:szCs w:val="24"/>
        </w:rPr>
        <w:t xml:space="preserve"> </w:t>
      </w:r>
      <w:r w:rsidR="006279CE" w:rsidRPr="00DA5597">
        <w:rPr>
          <w:rFonts w:ascii="Times New Roman" w:hAnsi="Times New Roman" w:cs="Times New Roman"/>
          <w:sz w:val="24"/>
          <w:szCs w:val="24"/>
        </w:rPr>
        <w:t>e</w:t>
      </w:r>
      <w:r w:rsidR="006279CE" w:rsidRPr="00DA5597">
        <w:rPr>
          <w:rFonts w:ascii="Times New Roman" w:hAnsi="Times New Roman" w:cs="Times New Roman"/>
          <w:sz w:val="24"/>
          <w:szCs w:val="24"/>
        </w:rPr>
        <w:t xml:space="preserve">ach landmark is represented by its x and y coordinates. </w:t>
      </w:r>
      <w:r w:rsidRPr="00DA5597">
        <w:rPr>
          <w:rFonts w:ascii="Times New Roman" w:hAnsi="Times New Roman" w:cs="Times New Roman"/>
          <w:sz w:val="24"/>
          <w:szCs w:val="24"/>
          <w:highlight w:val="cyan"/>
        </w:rPr>
        <w:t>The landmarks are then normalized</w:t>
      </w:r>
      <w:r w:rsidR="000809F5" w:rsidRPr="00DA5597">
        <w:rPr>
          <w:rFonts w:ascii="Times New Roman" w:hAnsi="Times New Roman" w:cs="Times New Roman"/>
          <w:sz w:val="24"/>
          <w:szCs w:val="24"/>
          <w:highlight w:val="cyan"/>
        </w:rPr>
        <w:t xml:space="preserve"> to</w:t>
      </w:r>
      <w:r w:rsidRPr="00DA5597">
        <w:rPr>
          <w:rFonts w:ascii="Times New Roman" w:hAnsi="Times New Roman" w:cs="Times New Roman"/>
          <w:sz w:val="24"/>
          <w:szCs w:val="24"/>
          <w:highlight w:val="cyan"/>
        </w:rPr>
        <w:t xml:space="preserve"> remove any effects of the face's position or size in the image. This is achieved by translating the landmarks so that a reference point (the nose tip in this case) is at the origin, and then scaling the landmarks so that the distance between two other reference points (the outer corners of the eyes) is 1</w:t>
      </w:r>
      <w:r w:rsidR="002650DE" w:rsidRPr="00DA5597">
        <w:rPr>
          <w:rFonts w:ascii="Times New Roman" w:hAnsi="Times New Roman" w:cs="Times New Roman"/>
          <w:sz w:val="24"/>
          <w:szCs w:val="24"/>
          <w:highlight w:val="green"/>
        </w:rPr>
        <w:t xml:space="preserve"> (Use the same explanation as before)</w:t>
      </w:r>
      <w:r w:rsidRPr="00DA5597">
        <w:rPr>
          <w:rFonts w:ascii="Times New Roman" w:hAnsi="Times New Roman" w:cs="Times New Roman"/>
          <w:sz w:val="24"/>
          <w:szCs w:val="24"/>
        </w:rPr>
        <w:t xml:space="preserve"> </w:t>
      </w:r>
      <w:r w:rsidR="006279CE" w:rsidRPr="00DA5597">
        <w:rPr>
          <w:rFonts w:ascii="Times New Roman" w:hAnsi="Times New Roman" w:cs="Times New Roman"/>
          <w:sz w:val="24"/>
          <w:szCs w:val="24"/>
        </w:rPr>
        <w:t>The normalized x and y coordinates of each landmark are then divided (y/x) to get a single value for each landmark</w:t>
      </w:r>
      <w:r w:rsidR="006279CE" w:rsidRPr="00DA5597">
        <w:rPr>
          <w:rFonts w:ascii="Times New Roman" w:hAnsi="Times New Roman" w:cs="Times New Roman"/>
          <w:sz w:val="24"/>
          <w:szCs w:val="24"/>
        </w:rPr>
        <w:t xml:space="preserve"> (which is the gradient). </w:t>
      </w:r>
      <w:r w:rsidR="006279CE" w:rsidRPr="00DA5597">
        <w:rPr>
          <w:rFonts w:ascii="Times New Roman" w:hAnsi="Times New Roman" w:cs="Times New Roman"/>
          <w:sz w:val="24"/>
          <w:szCs w:val="24"/>
          <w:highlight w:val="yellow"/>
        </w:rPr>
        <w:t>This is done because when stoke occurs the facial landmarks change positions</w:t>
      </w:r>
      <w:r w:rsidR="001C1874" w:rsidRPr="00DA5597">
        <w:rPr>
          <w:rFonts w:ascii="Times New Roman" w:hAnsi="Times New Roman" w:cs="Times New Roman"/>
          <w:sz w:val="24"/>
          <w:szCs w:val="24"/>
          <w:highlight w:val="yellow"/>
        </w:rPr>
        <w:t xml:space="preserve"> as the face changed shape</w:t>
      </w:r>
      <w:r w:rsidR="006279CE" w:rsidRPr="00DA5597">
        <w:rPr>
          <w:rFonts w:ascii="Times New Roman" w:hAnsi="Times New Roman" w:cs="Times New Roman"/>
          <w:sz w:val="24"/>
          <w:szCs w:val="24"/>
          <w:highlight w:val="yellow"/>
        </w:rPr>
        <w:t xml:space="preserve"> which changes the gradient of the line </w:t>
      </w:r>
      <w:r w:rsidR="00DF592C" w:rsidRPr="00DA5597">
        <w:rPr>
          <w:rFonts w:ascii="Times New Roman" w:hAnsi="Times New Roman" w:cs="Times New Roman"/>
          <w:sz w:val="24"/>
          <w:szCs w:val="24"/>
          <w:highlight w:val="yellow"/>
        </w:rPr>
        <w:t>connecting</w:t>
      </w:r>
      <w:r w:rsidR="006279CE" w:rsidRPr="00DA5597">
        <w:rPr>
          <w:rFonts w:ascii="Times New Roman" w:hAnsi="Times New Roman" w:cs="Times New Roman"/>
          <w:sz w:val="24"/>
          <w:szCs w:val="24"/>
          <w:highlight w:val="yellow"/>
        </w:rPr>
        <w:t xml:space="preserve"> the landmarks and the nose tip.</w:t>
      </w:r>
      <w:r w:rsidR="006279CE" w:rsidRPr="00DA5597">
        <w:rPr>
          <w:rFonts w:ascii="Times New Roman" w:hAnsi="Times New Roman" w:cs="Times New Roman"/>
          <w:sz w:val="24"/>
          <w:szCs w:val="24"/>
        </w:rPr>
        <w:t xml:space="preserve"> </w:t>
      </w:r>
    </w:p>
    <w:p w14:paraId="349C909D" w14:textId="3BE8B76B" w:rsidR="00DF592C" w:rsidRPr="00DA5597" w:rsidRDefault="00DF592C" w:rsidP="00DA5597">
      <w:pPr>
        <w:spacing w:line="360" w:lineRule="auto"/>
        <w:jc w:val="center"/>
        <w:rPr>
          <w:rFonts w:ascii="Times New Roman" w:hAnsi="Times New Roman" w:cs="Times New Roman"/>
          <w:sz w:val="24"/>
          <w:szCs w:val="24"/>
        </w:rPr>
      </w:pPr>
      <w:r w:rsidRPr="00DA5597">
        <w:rPr>
          <w:rFonts w:ascii="Times New Roman" w:hAnsi="Times New Roman" w:cs="Times New Roman"/>
          <w:noProof/>
          <w:sz w:val="24"/>
          <w:szCs w:val="24"/>
        </w:rPr>
        <w:drawing>
          <wp:inline distT="0" distB="0" distL="0" distR="0" wp14:anchorId="21C80891" wp14:editId="5966484B">
            <wp:extent cx="2814083" cy="2665562"/>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40935" cy="2690996"/>
                    </a:xfrm>
                    <a:prstGeom prst="rect">
                      <a:avLst/>
                    </a:prstGeom>
                    <a:noFill/>
                    <a:ln>
                      <a:noFill/>
                    </a:ln>
                  </pic:spPr>
                </pic:pic>
              </a:graphicData>
            </a:graphic>
          </wp:inline>
        </w:drawing>
      </w:r>
    </w:p>
    <w:p w14:paraId="3332C706" w14:textId="4ACFB650" w:rsidR="000809F5" w:rsidRPr="00DA5597" w:rsidRDefault="000809F5" w:rsidP="00DA5597">
      <w:pPr>
        <w:spacing w:line="360" w:lineRule="auto"/>
        <w:jc w:val="both"/>
        <w:rPr>
          <w:rFonts w:ascii="Times New Roman" w:hAnsi="Times New Roman" w:cs="Times New Roman"/>
          <w:b/>
          <w:bCs/>
          <w:sz w:val="24"/>
          <w:szCs w:val="24"/>
        </w:rPr>
      </w:pPr>
      <w:r w:rsidRPr="00DA5597">
        <w:rPr>
          <w:rFonts w:ascii="Times New Roman" w:hAnsi="Times New Roman" w:cs="Times New Roman"/>
          <w:b/>
          <w:bCs/>
          <w:sz w:val="24"/>
          <w:szCs w:val="24"/>
        </w:rPr>
        <w:t>CSV File Format</w:t>
      </w:r>
    </w:p>
    <w:p w14:paraId="665DA52D" w14:textId="73499575" w:rsidR="00D4558D" w:rsidRPr="00DA5597" w:rsidRDefault="006279CE" w:rsidP="00DA5597">
      <w:pPr>
        <w:spacing w:line="360" w:lineRule="auto"/>
        <w:jc w:val="both"/>
        <w:rPr>
          <w:rFonts w:ascii="Times New Roman" w:hAnsi="Times New Roman" w:cs="Times New Roman"/>
          <w:sz w:val="24"/>
          <w:szCs w:val="24"/>
        </w:rPr>
      </w:pPr>
      <w:r w:rsidRPr="00DA5597">
        <w:rPr>
          <w:rFonts w:ascii="Times New Roman" w:hAnsi="Times New Roman" w:cs="Times New Roman"/>
          <w:sz w:val="24"/>
          <w:szCs w:val="24"/>
        </w:rPr>
        <w:t xml:space="preserve">Each normalized landmark value is associated with a group (the </w:t>
      </w:r>
      <w:r w:rsidR="00110761" w:rsidRPr="00DA5597">
        <w:rPr>
          <w:rFonts w:ascii="Times New Roman" w:hAnsi="Times New Roman" w:cs="Times New Roman"/>
          <w:sz w:val="24"/>
          <w:szCs w:val="24"/>
        </w:rPr>
        <w:t>region</w:t>
      </w:r>
      <w:r w:rsidRPr="00DA5597">
        <w:rPr>
          <w:rFonts w:ascii="Times New Roman" w:hAnsi="Times New Roman" w:cs="Times New Roman"/>
          <w:sz w:val="24"/>
          <w:szCs w:val="24"/>
        </w:rPr>
        <w:t xml:space="preserve"> it belongs to) and an index (its position within the group). The group and index are used to create the column names in the CSV file. For example, 'lipsUpperOuter_61' refers to the normalized value of the landmark at index 61 in the '</w:t>
      </w:r>
      <w:proofErr w:type="spellStart"/>
      <w:r w:rsidRPr="00DA5597">
        <w:rPr>
          <w:rFonts w:ascii="Times New Roman" w:hAnsi="Times New Roman" w:cs="Times New Roman"/>
          <w:sz w:val="24"/>
          <w:szCs w:val="24"/>
        </w:rPr>
        <w:t>lipsUpperOuter</w:t>
      </w:r>
      <w:proofErr w:type="spellEnd"/>
      <w:r w:rsidRPr="00DA5597">
        <w:rPr>
          <w:rFonts w:ascii="Times New Roman" w:hAnsi="Times New Roman" w:cs="Times New Roman"/>
          <w:sz w:val="24"/>
          <w:szCs w:val="24"/>
        </w:rPr>
        <w:t xml:space="preserve">' </w:t>
      </w:r>
      <w:r w:rsidR="00110761" w:rsidRPr="00DA5597">
        <w:rPr>
          <w:rFonts w:ascii="Times New Roman" w:hAnsi="Times New Roman" w:cs="Times New Roman"/>
          <w:sz w:val="24"/>
          <w:szCs w:val="24"/>
        </w:rPr>
        <w:t>region</w:t>
      </w:r>
      <w:r w:rsidRPr="00DA5597">
        <w:rPr>
          <w:rFonts w:ascii="Times New Roman" w:hAnsi="Times New Roman" w:cs="Times New Roman"/>
          <w:sz w:val="24"/>
          <w:szCs w:val="24"/>
        </w:rPr>
        <w:t>.</w:t>
      </w:r>
      <w:r w:rsidR="000809F5" w:rsidRPr="00DA5597">
        <w:rPr>
          <w:rFonts w:ascii="Times New Roman" w:hAnsi="Times New Roman" w:cs="Times New Roman"/>
          <w:sz w:val="24"/>
          <w:szCs w:val="24"/>
        </w:rPr>
        <w:t xml:space="preserve"> </w:t>
      </w:r>
      <w:r w:rsidR="000809F5" w:rsidRPr="00DA5597">
        <w:rPr>
          <w:rFonts w:ascii="Times New Roman" w:hAnsi="Times New Roman" w:cs="Times New Roman"/>
          <w:sz w:val="24"/>
          <w:szCs w:val="24"/>
        </w:rPr>
        <w:t xml:space="preserve">So, for each image, a row is added to the CSV file. This row contains the </w:t>
      </w:r>
      <w:proofErr w:type="gramStart"/>
      <w:r w:rsidR="000809F5" w:rsidRPr="00DA5597">
        <w:rPr>
          <w:rFonts w:ascii="Times New Roman" w:hAnsi="Times New Roman" w:cs="Times New Roman"/>
          <w:sz w:val="24"/>
          <w:szCs w:val="24"/>
        </w:rPr>
        <w:t xml:space="preserve">filename </w:t>
      </w:r>
      <w:r w:rsidR="00010C04" w:rsidRPr="00DA5597">
        <w:rPr>
          <w:rFonts w:ascii="Times New Roman" w:hAnsi="Times New Roman" w:cs="Times New Roman"/>
          <w:sz w:val="24"/>
          <w:szCs w:val="24"/>
        </w:rPr>
        <w:t>,</w:t>
      </w:r>
      <w:proofErr w:type="gramEnd"/>
      <w:r w:rsidR="000809F5" w:rsidRPr="00DA5597">
        <w:rPr>
          <w:rFonts w:ascii="Times New Roman" w:hAnsi="Times New Roman" w:cs="Times New Roman"/>
          <w:sz w:val="24"/>
          <w:szCs w:val="24"/>
        </w:rPr>
        <w:t xml:space="preserve"> the normalized values of all the landmarks</w:t>
      </w:r>
      <w:r w:rsidR="00010C04" w:rsidRPr="00DA5597">
        <w:rPr>
          <w:rFonts w:ascii="Times New Roman" w:hAnsi="Times New Roman" w:cs="Times New Roman"/>
          <w:sz w:val="24"/>
          <w:szCs w:val="24"/>
        </w:rPr>
        <w:t xml:space="preserve"> and binary classification of Stroke and Non-stroke Face</w:t>
      </w:r>
      <w:r w:rsidR="000809F5" w:rsidRPr="00DA5597">
        <w:rPr>
          <w:rFonts w:ascii="Times New Roman" w:hAnsi="Times New Roman" w:cs="Times New Roman"/>
          <w:sz w:val="24"/>
          <w:szCs w:val="24"/>
        </w:rPr>
        <w:t>. The number of columns in the CSV file is 2</w:t>
      </w:r>
      <w:r w:rsidR="00010C04" w:rsidRPr="00DA5597">
        <w:rPr>
          <w:rFonts w:ascii="Times New Roman" w:hAnsi="Times New Roman" w:cs="Times New Roman"/>
          <w:sz w:val="24"/>
          <w:szCs w:val="24"/>
        </w:rPr>
        <w:t>30</w:t>
      </w:r>
      <w:r w:rsidR="000809F5" w:rsidRPr="00DA5597">
        <w:rPr>
          <w:rFonts w:ascii="Times New Roman" w:hAnsi="Times New Roman" w:cs="Times New Roman"/>
          <w:sz w:val="24"/>
          <w:szCs w:val="24"/>
        </w:rPr>
        <w:t xml:space="preserve">, which includes one column for the </w:t>
      </w:r>
      <w:r w:rsidR="000809F5" w:rsidRPr="00DA5597">
        <w:rPr>
          <w:rFonts w:ascii="Times New Roman" w:hAnsi="Times New Roman" w:cs="Times New Roman"/>
          <w:sz w:val="24"/>
          <w:szCs w:val="24"/>
          <w:highlight w:val="magenta"/>
        </w:rPr>
        <w:t>filename</w:t>
      </w:r>
      <w:r w:rsidR="00010C04" w:rsidRPr="00DA5597">
        <w:rPr>
          <w:rFonts w:ascii="Times New Roman" w:hAnsi="Times New Roman" w:cs="Times New Roman"/>
          <w:sz w:val="24"/>
          <w:szCs w:val="24"/>
          <w:highlight w:val="magenta"/>
        </w:rPr>
        <w:t xml:space="preserve">, </w:t>
      </w:r>
      <w:r w:rsidR="000809F5" w:rsidRPr="00DA5597">
        <w:rPr>
          <w:rFonts w:ascii="Times New Roman" w:hAnsi="Times New Roman" w:cs="Times New Roman"/>
          <w:sz w:val="24"/>
          <w:szCs w:val="24"/>
          <w:highlight w:val="magenta"/>
        </w:rPr>
        <w:t>228 columns</w:t>
      </w:r>
      <w:r w:rsidR="000809F5" w:rsidRPr="00DA5597">
        <w:rPr>
          <w:rFonts w:ascii="Times New Roman" w:hAnsi="Times New Roman" w:cs="Times New Roman"/>
          <w:sz w:val="24"/>
          <w:szCs w:val="24"/>
        </w:rPr>
        <w:t xml:space="preserve"> for the normalized landmark values</w:t>
      </w:r>
      <w:r w:rsidR="00010C04" w:rsidRPr="00DA5597">
        <w:rPr>
          <w:rFonts w:ascii="Times New Roman" w:hAnsi="Times New Roman" w:cs="Times New Roman"/>
          <w:sz w:val="24"/>
          <w:szCs w:val="24"/>
        </w:rPr>
        <w:t xml:space="preserve"> and one for the </w:t>
      </w:r>
      <w:r w:rsidR="00010C04" w:rsidRPr="00DA5597">
        <w:rPr>
          <w:rFonts w:ascii="Times New Roman" w:hAnsi="Times New Roman" w:cs="Times New Roman"/>
          <w:sz w:val="24"/>
          <w:szCs w:val="24"/>
          <w:highlight w:val="magenta"/>
        </w:rPr>
        <w:t>label</w:t>
      </w:r>
      <w:r w:rsidR="000809F5" w:rsidRPr="00DA5597">
        <w:rPr>
          <w:rFonts w:ascii="Times New Roman" w:hAnsi="Times New Roman" w:cs="Times New Roman"/>
          <w:sz w:val="24"/>
          <w:szCs w:val="24"/>
          <w:highlight w:val="magenta"/>
        </w:rPr>
        <w:t>.</w:t>
      </w:r>
      <w:r w:rsidR="000809F5" w:rsidRPr="00DA5597">
        <w:rPr>
          <w:rFonts w:ascii="Times New Roman" w:hAnsi="Times New Roman" w:cs="Times New Roman"/>
          <w:sz w:val="24"/>
          <w:szCs w:val="24"/>
        </w:rPr>
        <w:t xml:space="preserve"> </w:t>
      </w:r>
    </w:p>
    <w:p w14:paraId="032816B3" w14:textId="451FFEB3" w:rsidR="000809F5" w:rsidRPr="00DA5597" w:rsidRDefault="000809F5" w:rsidP="00DA5597">
      <w:pPr>
        <w:spacing w:line="360" w:lineRule="auto"/>
        <w:jc w:val="both"/>
        <w:rPr>
          <w:rFonts w:ascii="Times New Roman" w:hAnsi="Times New Roman" w:cs="Times New Roman"/>
          <w:b/>
          <w:bCs/>
          <w:sz w:val="24"/>
          <w:szCs w:val="24"/>
        </w:rPr>
      </w:pPr>
      <w:r w:rsidRPr="00830A3A">
        <w:rPr>
          <w:rFonts w:ascii="Times New Roman" w:hAnsi="Times New Roman" w:cs="Times New Roman"/>
          <w:b/>
          <w:bCs/>
          <w:sz w:val="24"/>
          <w:szCs w:val="24"/>
          <w:highlight w:val="cyan"/>
        </w:rPr>
        <w:lastRenderedPageBreak/>
        <w:t>Training and Testing is Similar to what we did</w:t>
      </w:r>
    </w:p>
    <w:p w14:paraId="777B03DF" w14:textId="06E70D2F" w:rsidR="000809F5" w:rsidRPr="00DA5597" w:rsidRDefault="000809F5" w:rsidP="00DA5597">
      <w:pPr>
        <w:spacing w:line="360" w:lineRule="auto"/>
        <w:jc w:val="both"/>
        <w:rPr>
          <w:rFonts w:ascii="Times New Roman" w:hAnsi="Times New Roman" w:cs="Times New Roman"/>
          <w:b/>
          <w:bCs/>
          <w:sz w:val="24"/>
          <w:szCs w:val="24"/>
        </w:rPr>
      </w:pPr>
      <w:r w:rsidRPr="00DA5597">
        <w:rPr>
          <w:rFonts w:ascii="Times New Roman" w:hAnsi="Times New Roman" w:cs="Times New Roman"/>
          <w:b/>
          <w:bCs/>
          <w:sz w:val="24"/>
          <w:szCs w:val="24"/>
        </w:rPr>
        <w:t>XAI</w:t>
      </w:r>
    </w:p>
    <w:p w14:paraId="68F173A7" w14:textId="5BFFE396" w:rsidR="00DF592C" w:rsidRPr="00DA5597" w:rsidRDefault="00010C04" w:rsidP="00DA5597">
      <w:pPr>
        <w:spacing w:line="360" w:lineRule="auto"/>
        <w:jc w:val="both"/>
        <w:rPr>
          <w:rFonts w:ascii="Times New Roman" w:hAnsi="Times New Roman" w:cs="Times New Roman"/>
          <w:sz w:val="24"/>
          <w:szCs w:val="24"/>
        </w:rPr>
      </w:pPr>
      <w:r w:rsidRPr="00DA5597">
        <w:rPr>
          <w:rFonts w:ascii="Times New Roman" w:hAnsi="Times New Roman" w:cs="Times New Roman"/>
          <w:sz w:val="24"/>
          <w:szCs w:val="24"/>
        </w:rPr>
        <w:t xml:space="preserve">The exported CSV file is used to train the data using Random Forest Classifier Using the following </w:t>
      </w:r>
      <w:r w:rsidRPr="00DA5597">
        <w:rPr>
          <w:rFonts w:ascii="Times New Roman" w:hAnsi="Times New Roman" w:cs="Times New Roman"/>
          <w:sz w:val="24"/>
          <w:szCs w:val="24"/>
          <w:highlight w:val="cyan"/>
        </w:rPr>
        <w:t xml:space="preserve">Hyperparameters; </w:t>
      </w:r>
      <w:r w:rsidRPr="00DA5597">
        <w:rPr>
          <w:rFonts w:ascii="Times New Roman" w:hAnsi="Times New Roman" w:cs="Times New Roman"/>
          <w:sz w:val="24"/>
          <w:szCs w:val="24"/>
          <w:highlight w:val="cyan"/>
        </w:rPr>
        <w:t>{'criterion': 'entropy', '</w:t>
      </w:r>
      <w:proofErr w:type="spellStart"/>
      <w:r w:rsidRPr="00DA5597">
        <w:rPr>
          <w:rFonts w:ascii="Times New Roman" w:hAnsi="Times New Roman" w:cs="Times New Roman"/>
          <w:sz w:val="24"/>
          <w:szCs w:val="24"/>
          <w:highlight w:val="cyan"/>
        </w:rPr>
        <w:t>max_depth</w:t>
      </w:r>
      <w:proofErr w:type="spellEnd"/>
      <w:r w:rsidRPr="00DA5597">
        <w:rPr>
          <w:rFonts w:ascii="Times New Roman" w:hAnsi="Times New Roman" w:cs="Times New Roman"/>
          <w:sz w:val="24"/>
          <w:szCs w:val="24"/>
          <w:highlight w:val="cyan"/>
        </w:rPr>
        <w:t>': None,'</w:t>
      </w:r>
      <w:proofErr w:type="spellStart"/>
      <w:r w:rsidRPr="00DA5597">
        <w:rPr>
          <w:rFonts w:ascii="Times New Roman" w:hAnsi="Times New Roman" w:cs="Times New Roman"/>
          <w:sz w:val="24"/>
          <w:szCs w:val="24"/>
          <w:highlight w:val="cyan"/>
        </w:rPr>
        <w:t>max_features</w:t>
      </w:r>
      <w:proofErr w:type="spellEnd"/>
      <w:r w:rsidRPr="00DA5597">
        <w:rPr>
          <w:rFonts w:ascii="Times New Roman" w:hAnsi="Times New Roman" w:cs="Times New Roman"/>
          <w:sz w:val="24"/>
          <w:szCs w:val="24"/>
          <w:highlight w:val="cyan"/>
        </w:rPr>
        <w:t>': 5,'min_samples_leaf': 1,</w:t>
      </w:r>
      <w:r w:rsidRPr="00DA5597">
        <w:rPr>
          <w:rFonts w:ascii="Times New Roman" w:hAnsi="Times New Roman" w:cs="Times New Roman"/>
          <w:sz w:val="24"/>
          <w:szCs w:val="24"/>
          <w:highlight w:val="cyan"/>
        </w:rPr>
        <w:t xml:space="preserve"> </w:t>
      </w:r>
      <w:r w:rsidRPr="00DA5597">
        <w:rPr>
          <w:rFonts w:ascii="Times New Roman" w:hAnsi="Times New Roman" w:cs="Times New Roman"/>
          <w:sz w:val="24"/>
          <w:szCs w:val="24"/>
          <w:highlight w:val="cyan"/>
        </w:rPr>
        <w:t>'</w:t>
      </w:r>
      <w:proofErr w:type="spellStart"/>
      <w:r w:rsidRPr="00DA5597">
        <w:rPr>
          <w:rFonts w:ascii="Times New Roman" w:hAnsi="Times New Roman" w:cs="Times New Roman"/>
          <w:sz w:val="24"/>
          <w:szCs w:val="24"/>
          <w:highlight w:val="cyan"/>
        </w:rPr>
        <w:t>min_samples_split</w:t>
      </w:r>
      <w:proofErr w:type="spellEnd"/>
      <w:r w:rsidRPr="00DA5597">
        <w:rPr>
          <w:rFonts w:ascii="Times New Roman" w:hAnsi="Times New Roman" w:cs="Times New Roman"/>
          <w:sz w:val="24"/>
          <w:szCs w:val="24"/>
          <w:highlight w:val="cyan"/>
        </w:rPr>
        <w:t>': 2,'n_estimators': 60}</w:t>
      </w:r>
      <w:r w:rsidRPr="00DA5597">
        <w:rPr>
          <w:rFonts w:ascii="Times New Roman" w:hAnsi="Times New Roman" w:cs="Times New Roman"/>
          <w:sz w:val="24"/>
          <w:szCs w:val="24"/>
          <w:highlight w:val="cyan"/>
        </w:rPr>
        <w:t>.</w:t>
      </w:r>
      <w:r w:rsidRPr="00DA5597">
        <w:rPr>
          <w:rFonts w:ascii="Times New Roman" w:hAnsi="Times New Roman" w:cs="Times New Roman"/>
          <w:sz w:val="24"/>
          <w:szCs w:val="24"/>
        </w:rPr>
        <w:t xml:space="preserve"> The model is trained 100 times and the feature</w:t>
      </w:r>
      <w:r w:rsidR="002F0915" w:rsidRPr="00DA5597">
        <w:rPr>
          <w:rFonts w:ascii="Times New Roman" w:hAnsi="Times New Roman" w:cs="Times New Roman"/>
          <w:sz w:val="24"/>
          <w:szCs w:val="24"/>
        </w:rPr>
        <w:t xml:space="preserve"> (landmark)</w:t>
      </w:r>
      <w:r w:rsidRPr="00DA5597">
        <w:rPr>
          <w:rFonts w:ascii="Times New Roman" w:hAnsi="Times New Roman" w:cs="Times New Roman"/>
          <w:sz w:val="24"/>
          <w:szCs w:val="24"/>
        </w:rPr>
        <w:t xml:space="preserve"> </w:t>
      </w:r>
      <w:proofErr w:type="spellStart"/>
      <w:r w:rsidRPr="00DA5597">
        <w:rPr>
          <w:rFonts w:ascii="Times New Roman" w:hAnsi="Times New Roman" w:cs="Times New Roman"/>
          <w:sz w:val="24"/>
          <w:szCs w:val="24"/>
        </w:rPr>
        <w:t>importances</w:t>
      </w:r>
      <w:proofErr w:type="spellEnd"/>
      <w:r w:rsidRPr="00DA5597">
        <w:rPr>
          <w:rFonts w:ascii="Times New Roman" w:hAnsi="Times New Roman" w:cs="Times New Roman"/>
          <w:sz w:val="24"/>
          <w:szCs w:val="24"/>
        </w:rPr>
        <w:t xml:space="preserve"> of each feature is calculated using </w:t>
      </w:r>
      <w:proofErr w:type="spellStart"/>
      <w:proofErr w:type="gramStart"/>
      <w:r w:rsidRPr="00DA5597">
        <w:rPr>
          <w:rFonts w:ascii="Times New Roman" w:hAnsi="Times New Roman" w:cs="Times New Roman"/>
          <w:sz w:val="24"/>
          <w:szCs w:val="24"/>
          <w:highlight w:val="yellow"/>
        </w:rPr>
        <w:t>rfc.</w:t>
      </w:r>
      <w:r w:rsidRPr="00DA5597">
        <w:rPr>
          <w:rFonts w:ascii="Times New Roman" w:hAnsi="Times New Roman" w:cs="Times New Roman"/>
          <w:sz w:val="24"/>
          <w:szCs w:val="24"/>
          <w:highlight w:val="yellow"/>
        </w:rPr>
        <w:t>feature</w:t>
      </w:r>
      <w:proofErr w:type="gramEnd"/>
      <w:r w:rsidRPr="00DA5597">
        <w:rPr>
          <w:rFonts w:ascii="Times New Roman" w:hAnsi="Times New Roman" w:cs="Times New Roman"/>
          <w:sz w:val="24"/>
          <w:szCs w:val="24"/>
          <w:highlight w:val="yellow"/>
        </w:rPr>
        <w:t>_importances</w:t>
      </w:r>
      <w:proofErr w:type="spellEnd"/>
      <w:r w:rsidRPr="00DA5597">
        <w:rPr>
          <w:rFonts w:ascii="Times New Roman" w:hAnsi="Times New Roman" w:cs="Times New Roman"/>
          <w:sz w:val="24"/>
          <w:szCs w:val="24"/>
          <w:highlight w:val="yellow"/>
        </w:rPr>
        <w:t>_</w:t>
      </w:r>
      <w:r w:rsidR="002F0915" w:rsidRPr="00DA5597">
        <w:rPr>
          <w:rFonts w:ascii="Times New Roman" w:hAnsi="Times New Roman" w:cs="Times New Roman"/>
          <w:sz w:val="24"/>
          <w:szCs w:val="24"/>
        </w:rPr>
        <w:t xml:space="preserve">. </w:t>
      </w:r>
      <w:r w:rsidR="002F0915" w:rsidRPr="00DA5597">
        <w:rPr>
          <w:rFonts w:ascii="Times New Roman" w:hAnsi="Times New Roman" w:cs="Times New Roman"/>
          <w:sz w:val="24"/>
          <w:szCs w:val="24"/>
        </w:rPr>
        <w:t xml:space="preserve">The feature </w:t>
      </w:r>
      <w:proofErr w:type="spellStart"/>
      <w:r w:rsidR="001C1874" w:rsidRPr="00DA5597">
        <w:rPr>
          <w:rFonts w:ascii="Times New Roman" w:hAnsi="Times New Roman" w:cs="Times New Roman"/>
          <w:sz w:val="24"/>
          <w:szCs w:val="24"/>
        </w:rPr>
        <w:t>importances</w:t>
      </w:r>
      <w:proofErr w:type="spellEnd"/>
      <w:r w:rsidR="002F0915" w:rsidRPr="00DA5597">
        <w:rPr>
          <w:rFonts w:ascii="Times New Roman" w:hAnsi="Times New Roman" w:cs="Times New Roman"/>
          <w:sz w:val="24"/>
          <w:szCs w:val="24"/>
        </w:rPr>
        <w:t xml:space="preserve"> indicate how much each feature contributes to the predictions of the model. </w:t>
      </w:r>
      <w:r w:rsidRPr="00DA5597">
        <w:rPr>
          <w:rFonts w:ascii="Times New Roman" w:hAnsi="Times New Roman" w:cs="Times New Roman"/>
          <w:sz w:val="24"/>
          <w:szCs w:val="24"/>
        </w:rPr>
        <w:t xml:space="preserve"> </w:t>
      </w:r>
      <w:r w:rsidR="002F0915" w:rsidRPr="00DA5597">
        <w:rPr>
          <w:rFonts w:ascii="Times New Roman" w:hAnsi="Times New Roman" w:cs="Times New Roman"/>
          <w:sz w:val="24"/>
          <w:szCs w:val="24"/>
        </w:rPr>
        <w:t xml:space="preserve">For each iteration, the feature </w:t>
      </w:r>
      <w:proofErr w:type="spellStart"/>
      <w:r w:rsidR="002F0915" w:rsidRPr="00DA5597">
        <w:rPr>
          <w:rFonts w:ascii="Times New Roman" w:hAnsi="Times New Roman" w:cs="Times New Roman"/>
          <w:sz w:val="24"/>
          <w:szCs w:val="24"/>
        </w:rPr>
        <w:t>importances</w:t>
      </w:r>
      <w:proofErr w:type="spellEnd"/>
      <w:r w:rsidR="002F0915" w:rsidRPr="00DA5597">
        <w:rPr>
          <w:rFonts w:ascii="Times New Roman" w:hAnsi="Times New Roman" w:cs="Times New Roman"/>
          <w:sz w:val="24"/>
          <w:szCs w:val="24"/>
        </w:rPr>
        <w:t xml:space="preserve"> are calculated </w:t>
      </w:r>
      <w:r w:rsidR="002F0915" w:rsidRPr="00DA5597">
        <w:rPr>
          <w:rFonts w:ascii="Times New Roman" w:hAnsi="Times New Roman" w:cs="Times New Roman"/>
          <w:sz w:val="24"/>
          <w:szCs w:val="24"/>
        </w:rPr>
        <w:t>and are</w:t>
      </w:r>
      <w:r w:rsidR="00183A42" w:rsidRPr="00DA5597">
        <w:rPr>
          <w:rFonts w:ascii="Times New Roman" w:hAnsi="Times New Roman" w:cs="Times New Roman"/>
          <w:sz w:val="24"/>
          <w:szCs w:val="24"/>
        </w:rPr>
        <w:t xml:space="preserve"> averaged</w:t>
      </w:r>
      <w:r w:rsidR="002F0915" w:rsidRPr="00DA5597">
        <w:rPr>
          <w:rFonts w:ascii="Times New Roman" w:hAnsi="Times New Roman" w:cs="Times New Roman"/>
          <w:sz w:val="24"/>
          <w:szCs w:val="24"/>
        </w:rPr>
        <w:t xml:space="preserve">. </w:t>
      </w:r>
      <w:r w:rsidR="00183A42" w:rsidRPr="00DA5597">
        <w:rPr>
          <w:rFonts w:ascii="Times New Roman" w:hAnsi="Times New Roman" w:cs="Times New Roman"/>
          <w:sz w:val="24"/>
          <w:szCs w:val="24"/>
        </w:rPr>
        <w:t xml:space="preserve">The features are grouped into regions (like lips, eyes, eyebrows, nose, and cheeks), and the </w:t>
      </w:r>
      <w:proofErr w:type="spellStart"/>
      <w:r w:rsidR="00183A42" w:rsidRPr="00DA5597">
        <w:rPr>
          <w:rFonts w:ascii="Times New Roman" w:hAnsi="Times New Roman" w:cs="Times New Roman"/>
          <w:sz w:val="24"/>
          <w:szCs w:val="24"/>
        </w:rPr>
        <w:t>importances</w:t>
      </w:r>
      <w:proofErr w:type="spellEnd"/>
      <w:r w:rsidR="00183A42" w:rsidRPr="00DA5597">
        <w:rPr>
          <w:rFonts w:ascii="Times New Roman" w:hAnsi="Times New Roman" w:cs="Times New Roman"/>
          <w:sz w:val="24"/>
          <w:szCs w:val="24"/>
        </w:rPr>
        <w:t xml:space="preserve"> of the features within each region are summed up to get the total importance of that region. </w:t>
      </w:r>
      <w:r w:rsidR="00183A42" w:rsidRPr="00DA5597">
        <w:rPr>
          <w:rFonts w:ascii="Times New Roman" w:hAnsi="Times New Roman" w:cs="Times New Roman"/>
          <w:sz w:val="24"/>
          <w:szCs w:val="24"/>
        </w:rPr>
        <w:t>A total of 2</w:t>
      </w:r>
      <w:r w:rsidR="003222ED" w:rsidRPr="00DA5597">
        <w:rPr>
          <w:rFonts w:ascii="Times New Roman" w:hAnsi="Times New Roman" w:cs="Times New Roman"/>
          <w:sz w:val="24"/>
          <w:szCs w:val="24"/>
        </w:rPr>
        <w:t>8 (nose tip excluded as its importance is 0)</w:t>
      </w:r>
      <w:r w:rsidR="00183A42" w:rsidRPr="00DA5597">
        <w:rPr>
          <w:rFonts w:ascii="Times New Roman" w:hAnsi="Times New Roman" w:cs="Times New Roman"/>
          <w:sz w:val="24"/>
          <w:szCs w:val="24"/>
        </w:rPr>
        <w:t xml:space="preserve"> regions are then ranked by average importance.</w:t>
      </w:r>
    </w:p>
    <w:p w14:paraId="40CD8F26" w14:textId="77777777" w:rsidR="003222ED" w:rsidRPr="00DA5597" w:rsidRDefault="003222ED" w:rsidP="00DA5597">
      <w:pPr>
        <w:spacing w:after="0" w:line="360" w:lineRule="auto"/>
        <w:jc w:val="center"/>
        <w:rPr>
          <w:rFonts w:ascii="Times New Roman" w:eastAsia="Times New Roman" w:hAnsi="Times New Roman" w:cs="Times New Roman"/>
          <w:b/>
          <w:bCs/>
          <w:color w:val="000000"/>
          <w:sz w:val="24"/>
          <w:szCs w:val="24"/>
        </w:rPr>
        <w:sectPr w:rsidR="003222ED" w:rsidRPr="00DA5597">
          <w:pgSz w:w="12240" w:h="15840"/>
          <w:pgMar w:top="1440" w:right="1440" w:bottom="1440" w:left="1440" w:header="720" w:footer="720" w:gutter="0"/>
          <w:cols w:space="720"/>
          <w:docGrid w:linePitch="360"/>
        </w:sectPr>
      </w:pPr>
    </w:p>
    <w:tbl>
      <w:tblPr>
        <w:tblStyle w:val="GridTable4-Accent1"/>
        <w:tblW w:w="4092" w:type="dxa"/>
        <w:jc w:val="center"/>
        <w:tblLook w:val="04A0" w:firstRow="1" w:lastRow="0" w:firstColumn="1" w:lastColumn="0" w:noHBand="0" w:noVBand="1"/>
      </w:tblPr>
      <w:tblGrid>
        <w:gridCol w:w="2496"/>
        <w:gridCol w:w="1596"/>
      </w:tblGrid>
      <w:tr w:rsidR="003222ED" w:rsidRPr="003222ED" w14:paraId="74056FBC" w14:textId="77777777" w:rsidTr="00DA559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96" w:type="dxa"/>
            <w:noWrap/>
            <w:hideMark/>
          </w:tcPr>
          <w:p w14:paraId="14A23E97" w14:textId="083AC884" w:rsidR="003222ED" w:rsidRPr="003222ED" w:rsidRDefault="003222ED" w:rsidP="00D2390A">
            <w:pPr>
              <w:jc w:val="center"/>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Region</w:t>
            </w:r>
          </w:p>
        </w:tc>
        <w:tc>
          <w:tcPr>
            <w:tcW w:w="1596" w:type="dxa"/>
            <w:noWrap/>
            <w:hideMark/>
          </w:tcPr>
          <w:p w14:paraId="2F47E413" w14:textId="52A7B93A" w:rsidR="003222ED" w:rsidRPr="003222ED" w:rsidRDefault="003222ED" w:rsidP="00D2390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Importance</w:t>
            </w:r>
          </w:p>
        </w:tc>
      </w:tr>
      <w:tr w:rsidR="003222ED" w:rsidRPr="003222ED" w14:paraId="6DA5FEEE" w14:textId="77777777" w:rsidTr="00DA55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96" w:type="dxa"/>
            <w:noWrap/>
            <w:hideMark/>
          </w:tcPr>
          <w:p w14:paraId="0F9C8067" w14:textId="77777777" w:rsidR="003222ED" w:rsidRPr="003222ED" w:rsidRDefault="003222ED" w:rsidP="00D2390A">
            <w:pPr>
              <w:jc w:val="center"/>
              <w:rPr>
                <w:rFonts w:ascii="Times New Roman" w:eastAsia="Times New Roman" w:hAnsi="Times New Roman" w:cs="Times New Roman"/>
                <w:color w:val="000000"/>
                <w:sz w:val="24"/>
                <w:szCs w:val="24"/>
              </w:rPr>
            </w:pPr>
            <w:proofErr w:type="spellStart"/>
            <w:r w:rsidRPr="003222ED">
              <w:rPr>
                <w:rFonts w:ascii="Times New Roman" w:eastAsia="Times New Roman" w:hAnsi="Times New Roman" w:cs="Times New Roman"/>
                <w:color w:val="000000"/>
                <w:sz w:val="24"/>
                <w:szCs w:val="24"/>
              </w:rPr>
              <w:t>rightCheek</w:t>
            </w:r>
            <w:proofErr w:type="spellEnd"/>
          </w:p>
        </w:tc>
        <w:tc>
          <w:tcPr>
            <w:tcW w:w="1596" w:type="dxa"/>
            <w:noWrap/>
            <w:hideMark/>
          </w:tcPr>
          <w:p w14:paraId="01F6A1B3" w14:textId="44B00DB6" w:rsidR="003222ED" w:rsidRPr="003222ED" w:rsidRDefault="003222ED" w:rsidP="00D2390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14.91738508</w:t>
            </w:r>
          </w:p>
        </w:tc>
      </w:tr>
      <w:tr w:rsidR="003222ED" w:rsidRPr="003222ED" w14:paraId="56BE710C" w14:textId="77777777" w:rsidTr="00DA5597">
        <w:trPr>
          <w:trHeight w:val="300"/>
          <w:jc w:val="center"/>
        </w:trPr>
        <w:tc>
          <w:tcPr>
            <w:cnfStyle w:val="001000000000" w:firstRow="0" w:lastRow="0" w:firstColumn="1" w:lastColumn="0" w:oddVBand="0" w:evenVBand="0" w:oddHBand="0" w:evenHBand="0" w:firstRowFirstColumn="0" w:firstRowLastColumn="0" w:lastRowFirstColumn="0" w:lastRowLastColumn="0"/>
            <w:tcW w:w="2496" w:type="dxa"/>
            <w:noWrap/>
            <w:hideMark/>
          </w:tcPr>
          <w:p w14:paraId="1431E56E" w14:textId="77777777" w:rsidR="003222ED" w:rsidRPr="003222ED" w:rsidRDefault="003222ED" w:rsidP="00D2390A">
            <w:pPr>
              <w:jc w:val="center"/>
              <w:rPr>
                <w:rFonts w:ascii="Times New Roman" w:eastAsia="Times New Roman" w:hAnsi="Times New Roman" w:cs="Times New Roman"/>
                <w:color w:val="000000"/>
                <w:sz w:val="24"/>
                <w:szCs w:val="24"/>
              </w:rPr>
            </w:pPr>
            <w:proofErr w:type="spellStart"/>
            <w:r w:rsidRPr="003222ED">
              <w:rPr>
                <w:rFonts w:ascii="Times New Roman" w:eastAsia="Times New Roman" w:hAnsi="Times New Roman" w:cs="Times New Roman"/>
                <w:color w:val="000000"/>
                <w:sz w:val="24"/>
                <w:szCs w:val="24"/>
              </w:rPr>
              <w:t>leftCheek</w:t>
            </w:r>
            <w:proofErr w:type="spellEnd"/>
          </w:p>
        </w:tc>
        <w:tc>
          <w:tcPr>
            <w:tcW w:w="1596" w:type="dxa"/>
            <w:noWrap/>
            <w:hideMark/>
          </w:tcPr>
          <w:p w14:paraId="593B65D5" w14:textId="77777777" w:rsidR="003222ED" w:rsidRPr="003222ED" w:rsidRDefault="003222ED" w:rsidP="00D2390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12.39699461</w:t>
            </w:r>
          </w:p>
        </w:tc>
      </w:tr>
      <w:tr w:rsidR="003222ED" w:rsidRPr="003222ED" w14:paraId="00D7ACB5" w14:textId="77777777" w:rsidTr="00DA55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96" w:type="dxa"/>
            <w:noWrap/>
            <w:hideMark/>
          </w:tcPr>
          <w:p w14:paraId="6303BCF0" w14:textId="77777777" w:rsidR="003222ED" w:rsidRPr="003222ED" w:rsidRDefault="003222ED" w:rsidP="00D2390A">
            <w:pPr>
              <w:jc w:val="center"/>
              <w:rPr>
                <w:rFonts w:ascii="Times New Roman" w:eastAsia="Times New Roman" w:hAnsi="Times New Roman" w:cs="Times New Roman"/>
                <w:color w:val="000000"/>
                <w:sz w:val="24"/>
                <w:szCs w:val="24"/>
              </w:rPr>
            </w:pPr>
            <w:proofErr w:type="spellStart"/>
            <w:r w:rsidRPr="003222ED">
              <w:rPr>
                <w:rFonts w:ascii="Times New Roman" w:eastAsia="Times New Roman" w:hAnsi="Times New Roman" w:cs="Times New Roman"/>
                <w:color w:val="000000"/>
                <w:sz w:val="24"/>
                <w:szCs w:val="24"/>
              </w:rPr>
              <w:t>lipsUpperOuter</w:t>
            </w:r>
            <w:proofErr w:type="spellEnd"/>
          </w:p>
        </w:tc>
        <w:tc>
          <w:tcPr>
            <w:tcW w:w="1596" w:type="dxa"/>
            <w:noWrap/>
            <w:hideMark/>
          </w:tcPr>
          <w:p w14:paraId="21742C64" w14:textId="77777777" w:rsidR="003222ED" w:rsidRPr="003222ED" w:rsidRDefault="003222ED" w:rsidP="00D2390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6.226201432</w:t>
            </w:r>
          </w:p>
        </w:tc>
      </w:tr>
      <w:tr w:rsidR="003222ED" w:rsidRPr="003222ED" w14:paraId="42FA54AC" w14:textId="77777777" w:rsidTr="00DA5597">
        <w:trPr>
          <w:trHeight w:val="300"/>
          <w:jc w:val="center"/>
        </w:trPr>
        <w:tc>
          <w:tcPr>
            <w:cnfStyle w:val="001000000000" w:firstRow="0" w:lastRow="0" w:firstColumn="1" w:lastColumn="0" w:oddVBand="0" w:evenVBand="0" w:oddHBand="0" w:evenHBand="0" w:firstRowFirstColumn="0" w:firstRowLastColumn="0" w:lastRowFirstColumn="0" w:lastRowLastColumn="0"/>
            <w:tcW w:w="2496" w:type="dxa"/>
            <w:noWrap/>
            <w:hideMark/>
          </w:tcPr>
          <w:p w14:paraId="6D094DF4" w14:textId="77777777" w:rsidR="003222ED" w:rsidRPr="003222ED" w:rsidRDefault="003222ED" w:rsidP="00D2390A">
            <w:pPr>
              <w:jc w:val="center"/>
              <w:rPr>
                <w:rFonts w:ascii="Times New Roman" w:eastAsia="Times New Roman" w:hAnsi="Times New Roman" w:cs="Times New Roman"/>
                <w:color w:val="000000"/>
                <w:sz w:val="24"/>
                <w:szCs w:val="24"/>
              </w:rPr>
            </w:pPr>
            <w:proofErr w:type="spellStart"/>
            <w:r w:rsidRPr="003222ED">
              <w:rPr>
                <w:rFonts w:ascii="Times New Roman" w:eastAsia="Times New Roman" w:hAnsi="Times New Roman" w:cs="Times New Roman"/>
                <w:color w:val="000000"/>
                <w:sz w:val="24"/>
                <w:szCs w:val="24"/>
              </w:rPr>
              <w:t>lipsUpperInner</w:t>
            </w:r>
            <w:proofErr w:type="spellEnd"/>
          </w:p>
        </w:tc>
        <w:tc>
          <w:tcPr>
            <w:tcW w:w="1596" w:type="dxa"/>
            <w:noWrap/>
            <w:hideMark/>
          </w:tcPr>
          <w:p w14:paraId="19007E4F" w14:textId="77777777" w:rsidR="003222ED" w:rsidRPr="003222ED" w:rsidRDefault="003222ED" w:rsidP="00D2390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6.087068932</w:t>
            </w:r>
          </w:p>
        </w:tc>
      </w:tr>
      <w:tr w:rsidR="003222ED" w:rsidRPr="003222ED" w14:paraId="2AADC0A6" w14:textId="77777777" w:rsidTr="00DA55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96" w:type="dxa"/>
            <w:noWrap/>
            <w:hideMark/>
          </w:tcPr>
          <w:p w14:paraId="188F1843" w14:textId="77777777" w:rsidR="003222ED" w:rsidRPr="003222ED" w:rsidRDefault="003222ED" w:rsidP="00D2390A">
            <w:pPr>
              <w:jc w:val="center"/>
              <w:rPr>
                <w:rFonts w:ascii="Times New Roman" w:eastAsia="Times New Roman" w:hAnsi="Times New Roman" w:cs="Times New Roman"/>
                <w:color w:val="000000"/>
                <w:sz w:val="24"/>
                <w:szCs w:val="24"/>
              </w:rPr>
            </w:pPr>
            <w:proofErr w:type="spellStart"/>
            <w:r w:rsidRPr="003222ED">
              <w:rPr>
                <w:rFonts w:ascii="Times New Roman" w:eastAsia="Times New Roman" w:hAnsi="Times New Roman" w:cs="Times New Roman"/>
                <w:color w:val="000000"/>
                <w:sz w:val="24"/>
                <w:szCs w:val="24"/>
              </w:rPr>
              <w:t>lipsLowerInner</w:t>
            </w:r>
            <w:proofErr w:type="spellEnd"/>
          </w:p>
        </w:tc>
        <w:tc>
          <w:tcPr>
            <w:tcW w:w="1596" w:type="dxa"/>
            <w:noWrap/>
            <w:hideMark/>
          </w:tcPr>
          <w:p w14:paraId="44A28AA5" w14:textId="77777777" w:rsidR="003222ED" w:rsidRPr="003222ED" w:rsidRDefault="003222ED" w:rsidP="00D2390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5.827017569</w:t>
            </w:r>
          </w:p>
        </w:tc>
      </w:tr>
      <w:tr w:rsidR="003222ED" w:rsidRPr="003222ED" w14:paraId="73A775E8" w14:textId="77777777" w:rsidTr="00DA5597">
        <w:trPr>
          <w:trHeight w:val="300"/>
          <w:jc w:val="center"/>
        </w:trPr>
        <w:tc>
          <w:tcPr>
            <w:cnfStyle w:val="001000000000" w:firstRow="0" w:lastRow="0" w:firstColumn="1" w:lastColumn="0" w:oddVBand="0" w:evenVBand="0" w:oddHBand="0" w:evenHBand="0" w:firstRowFirstColumn="0" w:firstRowLastColumn="0" w:lastRowFirstColumn="0" w:lastRowLastColumn="0"/>
            <w:tcW w:w="2496" w:type="dxa"/>
            <w:noWrap/>
            <w:hideMark/>
          </w:tcPr>
          <w:p w14:paraId="66C45893" w14:textId="77777777" w:rsidR="003222ED" w:rsidRPr="003222ED" w:rsidRDefault="003222ED" w:rsidP="00D2390A">
            <w:pPr>
              <w:jc w:val="center"/>
              <w:rPr>
                <w:rFonts w:ascii="Times New Roman" w:eastAsia="Times New Roman" w:hAnsi="Times New Roman" w:cs="Times New Roman"/>
                <w:color w:val="000000"/>
                <w:sz w:val="24"/>
                <w:szCs w:val="24"/>
              </w:rPr>
            </w:pPr>
            <w:proofErr w:type="spellStart"/>
            <w:r w:rsidRPr="003222ED">
              <w:rPr>
                <w:rFonts w:ascii="Times New Roman" w:eastAsia="Times New Roman" w:hAnsi="Times New Roman" w:cs="Times New Roman"/>
                <w:color w:val="000000"/>
                <w:sz w:val="24"/>
                <w:szCs w:val="24"/>
              </w:rPr>
              <w:t>lipsLowerOuter</w:t>
            </w:r>
            <w:proofErr w:type="spellEnd"/>
          </w:p>
        </w:tc>
        <w:tc>
          <w:tcPr>
            <w:tcW w:w="1596" w:type="dxa"/>
            <w:noWrap/>
            <w:hideMark/>
          </w:tcPr>
          <w:p w14:paraId="1586E90E" w14:textId="77777777" w:rsidR="003222ED" w:rsidRPr="003222ED" w:rsidRDefault="003222ED" w:rsidP="00D2390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5.154195959</w:t>
            </w:r>
          </w:p>
        </w:tc>
      </w:tr>
      <w:tr w:rsidR="003222ED" w:rsidRPr="003222ED" w14:paraId="02251F41" w14:textId="77777777" w:rsidTr="00DA55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96" w:type="dxa"/>
            <w:noWrap/>
            <w:hideMark/>
          </w:tcPr>
          <w:p w14:paraId="7A632B7B" w14:textId="77777777" w:rsidR="003222ED" w:rsidRPr="003222ED" w:rsidRDefault="003222ED" w:rsidP="00D2390A">
            <w:pPr>
              <w:jc w:val="center"/>
              <w:rPr>
                <w:rFonts w:ascii="Times New Roman" w:eastAsia="Times New Roman" w:hAnsi="Times New Roman" w:cs="Times New Roman"/>
                <w:color w:val="000000"/>
                <w:sz w:val="24"/>
                <w:szCs w:val="24"/>
              </w:rPr>
            </w:pPr>
            <w:proofErr w:type="spellStart"/>
            <w:r w:rsidRPr="003222ED">
              <w:rPr>
                <w:rFonts w:ascii="Times New Roman" w:eastAsia="Times New Roman" w:hAnsi="Times New Roman" w:cs="Times New Roman"/>
                <w:color w:val="000000"/>
                <w:sz w:val="24"/>
                <w:szCs w:val="24"/>
              </w:rPr>
              <w:t>rightEyebrowUpper</w:t>
            </w:r>
            <w:proofErr w:type="spellEnd"/>
          </w:p>
        </w:tc>
        <w:tc>
          <w:tcPr>
            <w:tcW w:w="1596" w:type="dxa"/>
            <w:noWrap/>
            <w:hideMark/>
          </w:tcPr>
          <w:p w14:paraId="49880498" w14:textId="77777777" w:rsidR="003222ED" w:rsidRPr="003222ED" w:rsidRDefault="003222ED" w:rsidP="00D2390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3.365137215</w:t>
            </w:r>
          </w:p>
        </w:tc>
      </w:tr>
      <w:tr w:rsidR="003222ED" w:rsidRPr="003222ED" w14:paraId="29420F79" w14:textId="77777777" w:rsidTr="00DA5597">
        <w:trPr>
          <w:trHeight w:val="300"/>
          <w:jc w:val="center"/>
        </w:trPr>
        <w:tc>
          <w:tcPr>
            <w:cnfStyle w:val="001000000000" w:firstRow="0" w:lastRow="0" w:firstColumn="1" w:lastColumn="0" w:oddVBand="0" w:evenVBand="0" w:oddHBand="0" w:evenHBand="0" w:firstRowFirstColumn="0" w:firstRowLastColumn="0" w:lastRowFirstColumn="0" w:lastRowLastColumn="0"/>
            <w:tcW w:w="2496" w:type="dxa"/>
            <w:noWrap/>
            <w:hideMark/>
          </w:tcPr>
          <w:p w14:paraId="652CA088" w14:textId="77777777" w:rsidR="003222ED" w:rsidRPr="003222ED" w:rsidRDefault="003222ED" w:rsidP="00D2390A">
            <w:pPr>
              <w:jc w:val="center"/>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rightEyeLower3</w:t>
            </w:r>
          </w:p>
        </w:tc>
        <w:tc>
          <w:tcPr>
            <w:tcW w:w="1596" w:type="dxa"/>
            <w:noWrap/>
            <w:hideMark/>
          </w:tcPr>
          <w:p w14:paraId="7C1769C8" w14:textId="77777777" w:rsidR="003222ED" w:rsidRPr="003222ED" w:rsidRDefault="003222ED" w:rsidP="00D2390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3.291075876</w:t>
            </w:r>
          </w:p>
        </w:tc>
      </w:tr>
      <w:tr w:rsidR="003222ED" w:rsidRPr="003222ED" w14:paraId="2D29F3DC" w14:textId="77777777" w:rsidTr="00DA55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96" w:type="dxa"/>
            <w:noWrap/>
            <w:hideMark/>
          </w:tcPr>
          <w:p w14:paraId="66586B7F" w14:textId="77777777" w:rsidR="003222ED" w:rsidRPr="003222ED" w:rsidRDefault="003222ED" w:rsidP="00D2390A">
            <w:pPr>
              <w:jc w:val="center"/>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rightEyeLower2</w:t>
            </w:r>
          </w:p>
        </w:tc>
        <w:tc>
          <w:tcPr>
            <w:tcW w:w="1596" w:type="dxa"/>
            <w:noWrap/>
            <w:hideMark/>
          </w:tcPr>
          <w:p w14:paraId="6920DF78" w14:textId="77777777" w:rsidR="003222ED" w:rsidRPr="003222ED" w:rsidRDefault="003222ED" w:rsidP="00D2390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2.990565034</w:t>
            </w:r>
          </w:p>
        </w:tc>
      </w:tr>
      <w:tr w:rsidR="003222ED" w:rsidRPr="003222ED" w14:paraId="37ACD7FB" w14:textId="77777777" w:rsidTr="00DA5597">
        <w:trPr>
          <w:trHeight w:val="300"/>
          <w:jc w:val="center"/>
        </w:trPr>
        <w:tc>
          <w:tcPr>
            <w:cnfStyle w:val="001000000000" w:firstRow="0" w:lastRow="0" w:firstColumn="1" w:lastColumn="0" w:oddVBand="0" w:evenVBand="0" w:oddHBand="0" w:evenHBand="0" w:firstRowFirstColumn="0" w:firstRowLastColumn="0" w:lastRowFirstColumn="0" w:lastRowLastColumn="0"/>
            <w:tcW w:w="2496" w:type="dxa"/>
            <w:noWrap/>
            <w:hideMark/>
          </w:tcPr>
          <w:p w14:paraId="3D7CFCAA" w14:textId="77777777" w:rsidR="003222ED" w:rsidRPr="003222ED" w:rsidRDefault="003222ED" w:rsidP="00D2390A">
            <w:pPr>
              <w:jc w:val="center"/>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leftEyeLower3</w:t>
            </w:r>
          </w:p>
        </w:tc>
        <w:tc>
          <w:tcPr>
            <w:tcW w:w="1596" w:type="dxa"/>
            <w:noWrap/>
            <w:hideMark/>
          </w:tcPr>
          <w:p w14:paraId="7EF5D301" w14:textId="77777777" w:rsidR="003222ED" w:rsidRPr="003222ED" w:rsidRDefault="003222ED" w:rsidP="00D2390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2.97990347</w:t>
            </w:r>
          </w:p>
        </w:tc>
      </w:tr>
      <w:tr w:rsidR="003222ED" w:rsidRPr="003222ED" w14:paraId="4EA5E78C" w14:textId="77777777" w:rsidTr="00DA55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96" w:type="dxa"/>
            <w:noWrap/>
            <w:hideMark/>
          </w:tcPr>
          <w:p w14:paraId="7CE69385" w14:textId="77777777" w:rsidR="003222ED" w:rsidRPr="003222ED" w:rsidRDefault="003222ED" w:rsidP="00D2390A">
            <w:pPr>
              <w:jc w:val="center"/>
              <w:rPr>
                <w:rFonts w:ascii="Times New Roman" w:eastAsia="Times New Roman" w:hAnsi="Times New Roman" w:cs="Times New Roman"/>
                <w:color w:val="000000"/>
                <w:sz w:val="24"/>
                <w:szCs w:val="24"/>
              </w:rPr>
            </w:pPr>
            <w:proofErr w:type="spellStart"/>
            <w:r w:rsidRPr="003222ED">
              <w:rPr>
                <w:rFonts w:ascii="Times New Roman" w:eastAsia="Times New Roman" w:hAnsi="Times New Roman" w:cs="Times New Roman"/>
                <w:color w:val="000000"/>
                <w:sz w:val="24"/>
                <w:szCs w:val="24"/>
              </w:rPr>
              <w:t>leftEyebrowUpper</w:t>
            </w:r>
            <w:proofErr w:type="spellEnd"/>
          </w:p>
        </w:tc>
        <w:tc>
          <w:tcPr>
            <w:tcW w:w="1596" w:type="dxa"/>
            <w:noWrap/>
            <w:hideMark/>
          </w:tcPr>
          <w:p w14:paraId="34B63F44" w14:textId="77777777" w:rsidR="003222ED" w:rsidRPr="003222ED" w:rsidRDefault="003222ED" w:rsidP="00D2390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2.96183422</w:t>
            </w:r>
          </w:p>
        </w:tc>
      </w:tr>
      <w:tr w:rsidR="003222ED" w:rsidRPr="003222ED" w14:paraId="46B76718" w14:textId="77777777" w:rsidTr="00DA5597">
        <w:trPr>
          <w:trHeight w:val="300"/>
          <w:jc w:val="center"/>
        </w:trPr>
        <w:tc>
          <w:tcPr>
            <w:cnfStyle w:val="001000000000" w:firstRow="0" w:lastRow="0" w:firstColumn="1" w:lastColumn="0" w:oddVBand="0" w:evenVBand="0" w:oddHBand="0" w:evenHBand="0" w:firstRowFirstColumn="0" w:firstRowLastColumn="0" w:lastRowFirstColumn="0" w:lastRowLastColumn="0"/>
            <w:tcW w:w="2496" w:type="dxa"/>
            <w:noWrap/>
            <w:hideMark/>
          </w:tcPr>
          <w:p w14:paraId="4DB0C983" w14:textId="77777777" w:rsidR="003222ED" w:rsidRPr="003222ED" w:rsidRDefault="003222ED" w:rsidP="00D2390A">
            <w:pPr>
              <w:jc w:val="center"/>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rightEyeLower1</w:t>
            </w:r>
          </w:p>
        </w:tc>
        <w:tc>
          <w:tcPr>
            <w:tcW w:w="1596" w:type="dxa"/>
            <w:noWrap/>
            <w:hideMark/>
          </w:tcPr>
          <w:p w14:paraId="122F96C3" w14:textId="77777777" w:rsidR="003222ED" w:rsidRPr="003222ED" w:rsidRDefault="003222ED" w:rsidP="00D2390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2.834417604</w:t>
            </w:r>
          </w:p>
        </w:tc>
      </w:tr>
      <w:tr w:rsidR="003222ED" w:rsidRPr="003222ED" w14:paraId="61C31E76" w14:textId="77777777" w:rsidTr="00DA55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96" w:type="dxa"/>
            <w:noWrap/>
            <w:hideMark/>
          </w:tcPr>
          <w:p w14:paraId="04FADCAA" w14:textId="77777777" w:rsidR="003222ED" w:rsidRPr="003222ED" w:rsidRDefault="003222ED" w:rsidP="00D2390A">
            <w:pPr>
              <w:jc w:val="center"/>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leftEyeLower2</w:t>
            </w:r>
          </w:p>
        </w:tc>
        <w:tc>
          <w:tcPr>
            <w:tcW w:w="1596" w:type="dxa"/>
            <w:noWrap/>
            <w:hideMark/>
          </w:tcPr>
          <w:p w14:paraId="26F00A2D" w14:textId="77777777" w:rsidR="003222ED" w:rsidRPr="003222ED" w:rsidRDefault="003222ED" w:rsidP="00D2390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2.776542398</w:t>
            </w:r>
          </w:p>
        </w:tc>
      </w:tr>
      <w:tr w:rsidR="003222ED" w:rsidRPr="003222ED" w14:paraId="35B6F384" w14:textId="77777777" w:rsidTr="00DA5597">
        <w:trPr>
          <w:trHeight w:val="300"/>
          <w:jc w:val="center"/>
        </w:trPr>
        <w:tc>
          <w:tcPr>
            <w:cnfStyle w:val="001000000000" w:firstRow="0" w:lastRow="0" w:firstColumn="1" w:lastColumn="0" w:oddVBand="0" w:evenVBand="0" w:oddHBand="0" w:evenHBand="0" w:firstRowFirstColumn="0" w:firstRowLastColumn="0" w:lastRowFirstColumn="0" w:lastRowLastColumn="0"/>
            <w:tcW w:w="2496" w:type="dxa"/>
            <w:noWrap/>
            <w:hideMark/>
          </w:tcPr>
          <w:p w14:paraId="157484F6" w14:textId="77777777" w:rsidR="003222ED" w:rsidRPr="003222ED" w:rsidRDefault="003222ED" w:rsidP="00D2390A">
            <w:pPr>
              <w:jc w:val="center"/>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rightEyeLower0</w:t>
            </w:r>
          </w:p>
        </w:tc>
        <w:tc>
          <w:tcPr>
            <w:tcW w:w="1596" w:type="dxa"/>
            <w:noWrap/>
            <w:hideMark/>
          </w:tcPr>
          <w:p w14:paraId="321DA104" w14:textId="77777777" w:rsidR="003222ED" w:rsidRPr="003222ED" w:rsidRDefault="003222ED" w:rsidP="00D2390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2.761890821</w:t>
            </w:r>
          </w:p>
        </w:tc>
      </w:tr>
      <w:tr w:rsidR="003222ED" w:rsidRPr="003222ED" w14:paraId="6E1CFDC8" w14:textId="77777777" w:rsidTr="00DA55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96" w:type="dxa"/>
            <w:noWrap/>
            <w:hideMark/>
          </w:tcPr>
          <w:p w14:paraId="46A8D95B" w14:textId="77777777" w:rsidR="003222ED" w:rsidRPr="003222ED" w:rsidRDefault="003222ED" w:rsidP="00D2390A">
            <w:pPr>
              <w:jc w:val="center"/>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leftEyeLower1</w:t>
            </w:r>
          </w:p>
        </w:tc>
        <w:tc>
          <w:tcPr>
            <w:tcW w:w="1596" w:type="dxa"/>
            <w:noWrap/>
            <w:hideMark/>
          </w:tcPr>
          <w:p w14:paraId="56A7600F" w14:textId="77777777" w:rsidR="003222ED" w:rsidRPr="003222ED" w:rsidRDefault="003222ED" w:rsidP="00D2390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2.703630633</w:t>
            </w:r>
          </w:p>
        </w:tc>
      </w:tr>
      <w:tr w:rsidR="003222ED" w:rsidRPr="003222ED" w14:paraId="556675F4" w14:textId="77777777" w:rsidTr="00DA5597">
        <w:trPr>
          <w:trHeight w:val="300"/>
          <w:jc w:val="center"/>
        </w:trPr>
        <w:tc>
          <w:tcPr>
            <w:cnfStyle w:val="001000000000" w:firstRow="0" w:lastRow="0" w:firstColumn="1" w:lastColumn="0" w:oddVBand="0" w:evenVBand="0" w:oddHBand="0" w:evenHBand="0" w:firstRowFirstColumn="0" w:firstRowLastColumn="0" w:lastRowFirstColumn="0" w:lastRowLastColumn="0"/>
            <w:tcW w:w="2496" w:type="dxa"/>
            <w:noWrap/>
            <w:hideMark/>
          </w:tcPr>
          <w:p w14:paraId="6940D5CB" w14:textId="77777777" w:rsidR="003222ED" w:rsidRPr="003222ED" w:rsidRDefault="003222ED" w:rsidP="00D2390A">
            <w:pPr>
              <w:jc w:val="center"/>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leftEyeLower0</w:t>
            </w:r>
          </w:p>
        </w:tc>
        <w:tc>
          <w:tcPr>
            <w:tcW w:w="1596" w:type="dxa"/>
            <w:noWrap/>
            <w:hideMark/>
          </w:tcPr>
          <w:p w14:paraId="7756BB90" w14:textId="77777777" w:rsidR="003222ED" w:rsidRPr="003222ED" w:rsidRDefault="003222ED" w:rsidP="00D2390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2.689930877</w:t>
            </w:r>
          </w:p>
        </w:tc>
      </w:tr>
      <w:tr w:rsidR="003222ED" w:rsidRPr="003222ED" w14:paraId="35510C43" w14:textId="77777777" w:rsidTr="00DA55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96" w:type="dxa"/>
            <w:noWrap/>
            <w:hideMark/>
          </w:tcPr>
          <w:p w14:paraId="56C7E82F" w14:textId="77777777" w:rsidR="003222ED" w:rsidRPr="003222ED" w:rsidRDefault="003222ED" w:rsidP="00D2390A">
            <w:pPr>
              <w:jc w:val="center"/>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rightEyeUpper2</w:t>
            </w:r>
          </w:p>
        </w:tc>
        <w:tc>
          <w:tcPr>
            <w:tcW w:w="1596" w:type="dxa"/>
            <w:noWrap/>
            <w:hideMark/>
          </w:tcPr>
          <w:p w14:paraId="4E23250C" w14:textId="77777777" w:rsidR="003222ED" w:rsidRPr="003222ED" w:rsidRDefault="003222ED" w:rsidP="00D2390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2.513535948</w:t>
            </w:r>
          </w:p>
        </w:tc>
      </w:tr>
      <w:tr w:rsidR="003222ED" w:rsidRPr="003222ED" w14:paraId="5C65C9FE" w14:textId="77777777" w:rsidTr="00DA5597">
        <w:trPr>
          <w:trHeight w:val="300"/>
          <w:jc w:val="center"/>
        </w:trPr>
        <w:tc>
          <w:tcPr>
            <w:cnfStyle w:val="001000000000" w:firstRow="0" w:lastRow="0" w:firstColumn="1" w:lastColumn="0" w:oddVBand="0" w:evenVBand="0" w:oddHBand="0" w:evenHBand="0" w:firstRowFirstColumn="0" w:firstRowLastColumn="0" w:lastRowFirstColumn="0" w:lastRowLastColumn="0"/>
            <w:tcW w:w="2496" w:type="dxa"/>
            <w:noWrap/>
            <w:hideMark/>
          </w:tcPr>
          <w:p w14:paraId="01502416" w14:textId="77777777" w:rsidR="003222ED" w:rsidRPr="003222ED" w:rsidRDefault="003222ED" w:rsidP="00D2390A">
            <w:pPr>
              <w:jc w:val="center"/>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leftEyeUpper2</w:t>
            </w:r>
          </w:p>
        </w:tc>
        <w:tc>
          <w:tcPr>
            <w:tcW w:w="1596" w:type="dxa"/>
            <w:noWrap/>
            <w:hideMark/>
          </w:tcPr>
          <w:p w14:paraId="7A8506E0" w14:textId="77777777" w:rsidR="003222ED" w:rsidRPr="003222ED" w:rsidRDefault="003222ED" w:rsidP="00D2390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2.451974963</w:t>
            </w:r>
          </w:p>
        </w:tc>
      </w:tr>
      <w:tr w:rsidR="003222ED" w:rsidRPr="003222ED" w14:paraId="199CD8D7" w14:textId="77777777" w:rsidTr="00DA55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96" w:type="dxa"/>
            <w:noWrap/>
            <w:hideMark/>
          </w:tcPr>
          <w:p w14:paraId="4802FC00" w14:textId="77777777" w:rsidR="003222ED" w:rsidRPr="003222ED" w:rsidRDefault="003222ED" w:rsidP="00D2390A">
            <w:pPr>
              <w:jc w:val="center"/>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leftEyeUpper1</w:t>
            </w:r>
          </w:p>
        </w:tc>
        <w:tc>
          <w:tcPr>
            <w:tcW w:w="1596" w:type="dxa"/>
            <w:noWrap/>
            <w:hideMark/>
          </w:tcPr>
          <w:p w14:paraId="358A66F7" w14:textId="77777777" w:rsidR="003222ED" w:rsidRPr="003222ED" w:rsidRDefault="003222ED" w:rsidP="00D2390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2.243994292</w:t>
            </w:r>
          </w:p>
        </w:tc>
      </w:tr>
      <w:tr w:rsidR="003222ED" w:rsidRPr="003222ED" w14:paraId="371792C3" w14:textId="77777777" w:rsidTr="00DA5597">
        <w:trPr>
          <w:trHeight w:val="300"/>
          <w:jc w:val="center"/>
        </w:trPr>
        <w:tc>
          <w:tcPr>
            <w:cnfStyle w:val="001000000000" w:firstRow="0" w:lastRow="0" w:firstColumn="1" w:lastColumn="0" w:oddVBand="0" w:evenVBand="0" w:oddHBand="0" w:evenHBand="0" w:firstRowFirstColumn="0" w:firstRowLastColumn="0" w:lastRowFirstColumn="0" w:lastRowLastColumn="0"/>
            <w:tcW w:w="2496" w:type="dxa"/>
            <w:noWrap/>
            <w:hideMark/>
          </w:tcPr>
          <w:p w14:paraId="3137720B" w14:textId="77777777" w:rsidR="003222ED" w:rsidRPr="003222ED" w:rsidRDefault="003222ED" w:rsidP="00D2390A">
            <w:pPr>
              <w:jc w:val="center"/>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rightEyeUpper1</w:t>
            </w:r>
          </w:p>
        </w:tc>
        <w:tc>
          <w:tcPr>
            <w:tcW w:w="1596" w:type="dxa"/>
            <w:noWrap/>
            <w:hideMark/>
          </w:tcPr>
          <w:p w14:paraId="371EE3D7" w14:textId="77777777" w:rsidR="003222ED" w:rsidRPr="003222ED" w:rsidRDefault="003222ED" w:rsidP="00D2390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2.217633024</w:t>
            </w:r>
          </w:p>
        </w:tc>
      </w:tr>
      <w:tr w:rsidR="003222ED" w:rsidRPr="003222ED" w14:paraId="342302E4" w14:textId="77777777" w:rsidTr="00DA55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96" w:type="dxa"/>
            <w:noWrap/>
            <w:hideMark/>
          </w:tcPr>
          <w:p w14:paraId="1E660CA6" w14:textId="77777777" w:rsidR="003222ED" w:rsidRPr="003222ED" w:rsidRDefault="003222ED" w:rsidP="00D2390A">
            <w:pPr>
              <w:jc w:val="center"/>
              <w:rPr>
                <w:rFonts w:ascii="Times New Roman" w:eastAsia="Times New Roman" w:hAnsi="Times New Roman" w:cs="Times New Roman"/>
                <w:color w:val="000000"/>
                <w:sz w:val="24"/>
                <w:szCs w:val="24"/>
              </w:rPr>
            </w:pPr>
            <w:proofErr w:type="spellStart"/>
            <w:r w:rsidRPr="003222ED">
              <w:rPr>
                <w:rFonts w:ascii="Times New Roman" w:eastAsia="Times New Roman" w:hAnsi="Times New Roman" w:cs="Times New Roman"/>
                <w:color w:val="000000"/>
                <w:sz w:val="24"/>
                <w:szCs w:val="24"/>
              </w:rPr>
              <w:t>leftEyebrowLower</w:t>
            </w:r>
            <w:proofErr w:type="spellEnd"/>
          </w:p>
        </w:tc>
        <w:tc>
          <w:tcPr>
            <w:tcW w:w="1596" w:type="dxa"/>
            <w:noWrap/>
            <w:hideMark/>
          </w:tcPr>
          <w:p w14:paraId="4BFFEC8F" w14:textId="77777777" w:rsidR="003222ED" w:rsidRPr="003222ED" w:rsidRDefault="003222ED" w:rsidP="00D2390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2.216135794</w:t>
            </w:r>
          </w:p>
        </w:tc>
      </w:tr>
      <w:tr w:rsidR="003222ED" w:rsidRPr="003222ED" w14:paraId="25BC5C1D" w14:textId="77777777" w:rsidTr="00DA5597">
        <w:trPr>
          <w:trHeight w:val="300"/>
          <w:jc w:val="center"/>
        </w:trPr>
        <w:tc>
          <w:tcPr>
            <w:cnfStyle w:val="001000000000" w:firstRow="0" w:lastRow="0" w:firstColumn="1" w:lastColumn="0" w:oddVBand="0" w:evenVBand="0" w:oddHBand="0" w:evenHBand="0" w:firstRowFirstColumn="0" w:firstRowLastColumn="0" w:lastRowFirstColumn="0" w:lastRowLastColumn="0"/>
            <w:tcW w:w="2496" w:type="dxa"/>
            <w:noWrap/>
            <w:hideMark/>
          </w:tcPr>
          <w:p w14:paraId="3E32AF9B" w14:textId="77777777" w:rsidR="003222ED" w:rsidRPr="003222ED" w:rsidRDefault="003222ED" w:rsidP="00D2390A">
            <w:pPr>
              <w:jc w:val="center"/>
              <w:rPr>
                <w:rFonts w:ascii="Times New Roman" w:eastAsia="Times New Roman" w:hAnsi="Times New Roman" w:cs="Times New Roman"/>
                <w:color w:val="000000"/>
                <w:sz w:val="24"/>
                <w:szCs w:val="24"/>
              </w:rPr>
            </w:pPr>
            <w:proofErr w:type="spellStart"/>
            <w:r w:rsidRPr="003222ED">
              <w:rPr>
                <w:rFonts w:ascii="Times New Roman" w:eastAsia="Times New Roman" w:hAnsi="Times New Roman" w:cs="Times New Roman"/>
                <w:color w:val="000000"/>
                <w:sz w:val="24"/>
                <w:szCs w:val="24"/>
              </w:rPr>
              <w:t>rightEyebrowLower</w:t>
            </w:r>
            <w:proofErr w:type="spellEnd"/>
          </w:p>
        </w:tc>
        <w:tc>
          <w:tcPr>
            <w:tcW w:w="1596" w:type="dxa"/>
            <w:noWrap/>
            <w:hideMark/>
          </w:tcPr>
          <w:p w14:paraId="3987B1CA" w14:textId="77777777" w:rsidR="003222ED" w:rsidRPr="003222ED" w:rsidRDefault="003222ED" w:rsidP="00D2390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2.183288477</w:t>
            </w:r>
          </w:p>
        </w:tc>
      </w:tr>
      <w:tr w:rsidR="003222ED" w:rsidRPr="003222ED" w14:paraId="614B851E" w14:textId="77777777" w:rsidTr="00DA55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96" w:type="dxa"/>
            <w:noWrap/>
            <w:hideMark/>
          </w:tcPr>
          <w:p w14:paraId="4626942F" w14:textId="77777777" w:rsidR="003222ED" w:rsidRPr="003222ED" w:rsidRDefault="003222ED" w:rsidP="00D2390A">
            <w:pPr>
              <w:jc w:val="center"/>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rightEyeUpper0</w:t>
            </w:r>
          </w:p>
        </w:tc>
        <w:tc>
          <w:tcPr>
            <w:tcW w:w="1596" w:type="dxa"/>
            <w:noWrap/>
            <w:hideMark/>
          </w:tcPr>
          <w:p w14:paraId="510FAC22" w14:textId="77777777" w:rsidR="003222ED" w:rsidRPr="003222ED" w:rsidRDefault="003222ED" w:rsidP="00D2390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2.107114544</w:t>
            </w:r>
          </w:p>
        </w:tc>
      </w:tr>
      <w:tr w:rsidR="003222ED" w:rsidRPr="003222ED" w14:paraId="3A57889B" w14:textId="77777777" w:rsidTr="00DA5597">
        <w:trPr>
          <w:trHeight w:val="300"/>
          <w:jc w:val="center"/>
        </w:trPr>
        <w:tc>
          <w:tcPr>
            <w:cnfStyle w:val="001000000000" w:firstRow="0" w:lastRow="0" w:firstColumn="1" w:lastColumn="0" w:oddVBand="0" w:evenVBand="0" w:oddHBand="0" w:evenHBand="0" w:firstRowFirstColumn="0" w:firstRowLastColumn="0" w:lastRowFirstColumn="0" w:lastRowLastColumn="0"/>
            <w:tcW w:w="2496" w:type="dxa"/>
            <w:noWrap/>
            <w:hideMark/>
          </w:tcPr>
          <w:p w14:paraId="293EB7E7" w14:textId="77777777" w:rsidR="003222ED" w:rsidRPr="003222ED" w:rsidRDefault="003222ED" w:rsidP="00D2390A">
            <w:pPr>
              <w:jc w:val="center"/>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leftEyeUpper0</w:t>
            </w:r>
          </w:p>
        </w:tc>
        <w:tc>
          <w:tcPr>
            <w:tcW w:w="1596" w:type="dxa"/>
            <w:noWrap/>
            <w:hideMark/>
          </w:tcPr>
          <w:p w14:paraId="6621D0E3" w14:textId="77777777" w:rsidR="003222ED" w:rsidRPr="003222ED" w:rsidRDefault="003222ED" w:rsidP="00D2390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2.032525837</w:t>
            </w:r>
          </w:p>
        </w:tc>
      </w:tr>
      <w:tr w:rsidR="003222ED" w:rsidRPr="003222ED" w14:paraId="5FFB4A4B" w14:textId="77777777" w:rsidTr="00DA55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96" w:type="dxa"/>
            <w:noWrap/>
            <w:hideMark/>
          </w:tcPr>
          <w:p w14:paraId="4B206A9D" w14:textId="77777777" w:rsidR="003222ED" w:rsidRPr="003222ED" w:rsidRDefault="003222ED" w:rsidP="00D2390A">
            <w:pPr>
              <w:jc w:val="center"/>
              <w:rPr>
                <w:rFonts w:ascii="Times New Roman" w:eastAsia="Times New Roman" w:hAnsi="Times New Roman" w:cs="Times New Roman"/>
                <w:color w:val="000000"/>
                <w:sz w:val="24"/>
                <w:szCs w:val="24"/>
              </w:rPr>
            </w:pPr>
            <w:proofErr w:type="spellStart"/>
            <w:r w:rsidRPr="003222ED">
              <w:rPr>
                <w:rFonts w:ascii="Times New Roman" w:eastAsia="Times New Roman" w:hAnsi="Times New Roman" w:cs="Times New Roman"/>
                <w:color w:val="000000"/>
                <w:sz w:val="24"/>
                <w:szCs w:val="24"/>
              </w:rPr>
              <w:t>noseRightCorner</w:t>
            </w:r>
            <w:proofErr w:type="spellEnd"/>
          </w:p>
        </w:tc>
        <w:tc>
          <w:tcPr>
            <w:tcW w:w="1596" w:type="dxa"/>
            <w:noWrap/>
            <w:hideMark/>
          </w:tcPr>
          <w:p w14:paraId="35A6EDBD" w14:textId="77777777" w:rsidR="003222ED" w:rsidRPr="003222ED" w:rsidRDefault="003222ED" w:rsidP="00D2390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0.605737126</w:t>
            </w:r>
          </w:p>
        </w:tc>
      </w:tr>
      <w:tr w:rsidR="003222ED" w:rsidRPr="003222ED" w14:paraId="1FF5A414" w14:textId="77777777" w:rsidTr="00DA5597">
        <w:trPr>
          <w:trHeight w:val="300"/>
          <w:jc w:val="center"/>
        </w:trPr>
        <w:tc>
          <w:tcPr>
            <w:cnfStyle w:val="001000000000" w:firstRow="0" w:lastRow="0" w:firstColumn="1" w:lastColumn="0" w:oddVBand="0" w:evenVBand="0" w:oddHBand="0" w:evenHBand="0" w:firstRowFirstColumn="0" w:firstRowLastColumn="0" w:lastRowFirstColumn="0" w:lastRowLastColumn="0"/>
            <w:tcW w:w="2496" w:type="dxa"/>
            <w:noWrap/>
            <w:hideMark/>
          </w:tcPr>
          <w:p w14:paraId="465E08E5" w14:textId="77777777" w:rsidR="003222ED" w:rsidRPr="003222ED" w:rsidRDefault="003222ED" w:rsidP="00D2390A">
            <w:pPr>
              <w:jc w:val="center"/>
              <w:rPr>
                <w:rFonts w:ascii="Times New Roman" w:eastAsia="Times New Roman" w:hAnsi="Times New Roman" w:cs="Times New Roman"/>
                <w:color w:val="000000"/>
                <w:sz w:val="24"/>
                <w:szCs w:val="24"/>
              </w:rPr>
            </w:pPr>
            <w:proofErr w:type="spellStart"/>
            <w:r w:rsidRPr="003222ED">
              <w:rPr>
                <w:rFonts w:ascii="Times New Roman" w:eastAsia="Times New Roman" w:hAnsi="Times New Roman" w:cs="Times New Roman"/>
                <w:color w:val="000000"/>
                <w:sz w:val="24"/>
                <w:szCs w:val="24"/>
              </w:rPr>
              <w:t>noseLeftCorner</w:t>
            </w:r>
            <w:proofErr w:type="spellEnd"/>
          </w:p>
        </w:tc>
        <w:tc>
          <w:tcPr>
            <w:tcW w:w="1596" w:type="dxa"/>
            <w:noWrap/>
            <w:hideMark/>
          </w:tcPr>
          <w:p w14:paraId="20881761" w14:textId="77777777" w:rsidR="003222ED" w:rsidRPr="003222ED" w:rsidRDefault="003222ED" w:rsidP="00D2390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0.559181465</w:t>
            </w:r>
          </w:p>
        </w:tc>
      </w:tr>
      <w:tr w:rsidR="003222ED" w:rsidRPr="003222ED" w14:paraId="1484DBA2" w14:textId="77777777" w:rsidTr="00DA55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96" w:type="dxa"/>
            <w:noWrap/>
            <w:hideMark/>
          </w:tcPr>
          <w:p w14:paraId="2DA463D1" w14:textId="77777777" w:rsidR="003222ED" w:rsidRPr="003222ED" w:rsidRDefault="003222ED" w:rsidP="00D2390A">
            <w:pPr>
              <w:jc w:val="center"/>
              <w:rPr>
                <w:rFonts w:ascii="Times New Roman" w:eastAsia="Times New Roman" w:hAnsi="Times New Roman" w:cs="Times New Roman"/>
                <w:color w:val="000000"/>
                <w:sz w:val="24"/>
                <w:szCs w:val="24"/>
              </w:rPr>
            </w:pPr>
            <w:proofErr w:type="spellStart"/>
            <w:r w:rsidRPr="003222ED">
              <w:rPr>
                <w:rFonts w:ascii="Times New Roman" w:eastAsia="Times New Roman" w:hAnsi="Times New Roman" w:cs="Times New Roman"/>
                <w:color w:val="000000"/>
                <w:sz w:val="24"/>
                <w:szCs w:val="24"/>
              </w:rPr>
              <w:t>noseBottom</w:t>
            </w:r>
            <w:proofErr w:type="spellEnd"/>
          </w:p>
        </w:tc>
        <w:tc>
          <w:tcPr>
            <w:tcW w:w="1596" w:type="dxa"/>
            <w:noWrap/>
            <w:hideMark/>
          </w:tcPr>
          <w:p w14:paraId="16960685" w14:textId="77777777" w:rsidR="003222ED" w:rsidRPr="003222ED" w:rsidRDefault="003222ED" w:rsidP="00D2390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0.470354611</w:t>
            </w:r>
          </w:p>
        </w:tc>
      </w:tr>
      <w:tr w:rsidR="003222ED" w:rsidRPr="003222ED" w14:paraId="5086629A" w14:textId="77777777" w:rsidTr="00DA5597">
        <w:trPr>
          <w:trHeight w:val="300"/>
          <w:jc w:val="center"/>
        </w:trPr>
        <w:tc>
          <w:tcPr>
            <w:cnfStyle w:val="001000000000" w:firstRow="0" w:lastRow="0" w:firstColumn="1" w:lastColumn="0" w:oddVBand="0" w:evenVBand="0" w:oddHBand="0" w:evenHBand="0" w:firstRowFirstColumn="0" w:firstRowLastColumn="0" w:lastRowFirstColumn="0" w:lastRowLastColumn="0"/>
            <w:tcW w:w="2496" w:type="dxa"/>
            <w:noWrap/>
            <w:hideMark/>
          </w:tcPr>
          <w:p w14:paraId="47EA9BFC" w14:textId="77777777" w:rsidR="003222ED" w:rsidRPr="003222ED" w:rsidRDefault="003222ED" w:rsidP="00D2390A">
            <w:pPr>
              <w:jc w:val="center"/>
              <w:rPr>
                <w:rFonts w:ascii="Times New Roman" w:eastAsia="Times New Roman" w:hAnsi="Times New Roman" w:cs="Times New Roman"/>
                <w:color w:val="000000"/>
                <w:sz w:val="24"/>
                <w:szCs w:val="24"/>
              </w:rPr>
            </w:pPr>
            <w:proofErr w:type="spellStart"/>
            <w:r w:rsidRPr="003222ED">
              <w:rPr>
                <w:rFonts w:ascii="Times New Roman" w:eastAsia="Times New Roman" w:hAnsi="Times New Roman" w:cs="Times New Roman"/>
                <w:color w:val="000000"/>
                <w:sz w:val="24"/>
                <w:szCs w:val="24"/>
              </w:rPr>
              <w:t>midwayBetweenEyes</w:t>
            </w:r>
            <w:proofErr w:type="spellEnd"/>
          </w:p>
        </w:tc>
        <w:tc>
          <w:tcPr>
            <w:tcW w:w="1596" w:type="dxa"/>
            <w:noWrap/>
            <w:hideMark/>
          </w:tcPr>
          <w:p w14:paraId="0E6EECFD" w14:textId="77777777" w:rsidR="003222ED" w:rsidRPr="003222ED" w:rsidRDefault="003222ED" w:rsidP="00D2390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0.434732195</w:t>
            </w:r>
          </w:p>
        </w:tc>
      </w:tr>
      <w:tr w:rsidR="003222ED" w:rsidRPr="003222ED" w14:paraId="44E5DB79" w14:textId="77777777" w:rsidTr="00DA55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96" w:type="dxa"/>
            <w:noWrap/>
            <w:hideMark/>
          </w:tcPr>
          <w:p w14:paraId="4E818CBB" w14:textId="77777777" w:rsidR="003222ED" w:rsidRPr="003222ED" w:rsidRDefault="003222ED" w:rsidP="00D2390A">
            <w:pPr>
              <w:jc w:val="center"/>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SUM</w:t>
            </w:r>
          </w:p>
        </w:tc>
        <w:tc>
          <w:tcPr>
            <w:tcW w:w="1596" w:type="dxa"/>
            <w:noWrap/>
            <w:hideMark/>
          </w:tcPr>
          <w:p w14:paraId="5B00B328" w14:textId="77777777" w:rsidR="003222ED" w:rsidRPr="003222ED" w:rsidRDefault="003222ED" w:rsidP="00D2390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ED">
              <w:rPr>
                <w:rFonts w:ascii="Times New Roman" w:eastAsia="Times New Roman" w:hAnsi="Times New Roman" w:cs="Times New Roman"/>
                <w:color w:val="000000"/>
                <w:sz w:val="24"/>
                <w:szCs w:val="24"/>
              </w:rPr>
              <w:t>100</w:t>
            </w:r>
          </w:p>
        </w:tc>
      </w:tr>
    </w:tbl>
    <w:p w14:paraId="07932513" w14:textId="4B84A550" w:rsidR="003222ED" w:rsidRPr="00DA5597" w:rsidRDefault="003222ED" w:rsidP="00DA5597">
      <w:pPr>
        <w:spacing w:line="360" w:lineRule="auto"/>
        <w:jc w:val="both"/>
        <w:rPr>
          <w:rFonts w:ascii="Times New Roman" w:hAnsi="Times New Roman" w:cs="Times New Roman"/>
          <w:sz w:val="24"/>
          <w:szCs w:val="24"/>
        </w:rPr>
        <w:sectPr w:rsidR="003222ED" w:rsidRPr="00DA5597" w:rsidSect="003222ED">
          <w:type w:val="continuous"/>
          <w:pgSz w:w="12240" w:h="15840"/>
          <w:pgMar w:top="1440" w:right="1440" w:bottom="1440" w:left="1440" w:header="720" w:footer="720" w:gutter="0"/>
          <w:cols w:num="2" w:space="720"/>
          <w:docGrid w:linePitch="360"/>
        </w:sectPr>
      </w:pPr>
    </w:p>
    <w:p w14:paraId="66618598" w14:textId="540F2874" w:rsidR="00183A42" w:rsidRPr="00DA5597" w:rsidRDefault="00D2390A" w:rsidP="00830A3A">
      <w:pPr>
        <w:spacing w:line="360" w:lineRule="auto"/>
        <w:jc w:val="center"/>
        <w:rPr>
          <w:rFonts w:ascii="Times New Roman" w:hAnsi="Times New Roman" w:cs="Times New Roman"/>
          <w:sz w:val="24"/>
          <w:szCs w:val="24"/>
        </w:rPr>
      </w:pPr>
      <w:r w:rsidRPr="00DA5597">
        <w:rPr>
          <w:rFonts w:ascii="Times New Roman" w:hAnsi="Times New Roman" w:cs="Times New Roman"/>
          <w:sz w:val="24"/>
          <w:szCs w:val="24"/>
        </w:rPr>
        <w:drawing>
          <wp:inline distT="0" distB="0" distL="0" distR="0" wp14:anchorId="6A7D4D48" wp14:editId="014027CC">
            <wp:extent cx="3795623" cy="1704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59413" cy="1733025"/>
                    </a:xfrm>
                    <a:prstGeom prst="rect">
                      <a:avLst/>
                    </a:prstGeom>
                  </pic:spPr>
                </pic:pic>
              </a:graphicData>
            </a:graphic>
          </wp:inline>
        </w:drawing>
      </w:r>
    </w:p>
    <w:p w14:paraId="25FBCD28" w14:textId="7EEC3C90" w:rsidR="00183A42" w:rsidRPr="00DA5597" w:rsidRDefault="00183A42" w:rsidP="00DA5597">
      <w:pPr>
        <w:spacing w:line="360" w:lineRule="auto"/>
        <w:jc w:val="both"/>
        <w:rPr>
          <w:rFonts w:ascii="Times New Roman" w:hAnsi="Times New Roman" w:cs="Times New Roman"/>
          <w:sz w:val="24"/>
          <w:szCs w:val="24"/>
        </w:rPr>
      </w:pPr>
      <w:r w:rsidRPr="00DA5597">
        <w:rPr>
          <w:rFonts w:ascii="Times New Roman" w:hAnsi="Times New Roman" w:cs="Times New Roman"/>
          <w:sz w:val="24"/>
          <w:szCs w:val="24"/>
        </w:rPr>
        <w:lastRenderedPageBreak/>
        <w:t xml:space="preserve">The model is then trained on the </w:t>
      </w:r>
      <w:r w:rsidRPr="00DA5597">
        <w:rPr>
          <w:rFonts w:ascii="Times New Roman" w:hAnsi="Times New Roman" w:cs="Times New Roman"/>
          <w:sz w:val="24"/>
          <w:szCs w:val="24"/>
          <w:highlight w:val="yellow"/>
        </w:rPr>
        <w:t>top 5, 10, 15 and 20</w:t>
      </w:r>
      <w:r w:rsidRPr="00DA5597">
        <w:rPr>
          <w:rFonts w:ascii="Times New Roman" w:hAnsi="Times New Roman" w:cs="Times New Roman"/>
          <w:sz w:val="24"/>
          <w:szCs w:val="24"/>
        </w:rPr>
        <w:t xml:space="preserve"> regions</w:t>
      </w:r>
      <w:r w:rsidR="00110761" w:rsidRPr="00DA5597">
        <w:rPr>
          <w:rFonts w:ascii="Times New Roman" w:hAnsi="Times New Roman" w:cs="Times New Roman"/>
          <w:sz w:val="24"/>
          <w:szCs w:val="24"/>
        </w:rPr>
        <w:t xml:space="preserve"> and evaluated on model accuracy. This step is repeated</w:t>
      </w:r>
      <w:r w:rsidR="00A0504C">
        <w:rPr>
          <w:rFonts w:ascii="Times New Roman" w:hAnsi="Times New Roman" w:cs="Times New Roman"/>
          <w:sz w:val="24"/>
          <w:szCs w:val="24"/>
        </w:rPr>
        <w:t xml:space="preserve"> 100 times</w:t>
      </w:r>
      <w:r w:rsidR="00110761" w:rsidRPr="00DA5597">
        <w:rPr>
          <w:rFonts w:ascii="Times New Roman" w:hAnsi="Times New Roman" w:cs="Times New Roman"/>
          <w:sz w:val="24"/>
          <w:szCs w:val="24"/>
        </w:rPr>
        <w:t xml:space="preserve"> to see how many regions do we need to attain the highest accuracy possible. And these are the following results:</w:t>
      </w:r>
    </w:p>
    <w:tbl>
      <w:tblPr>
        <w:tblStyle w:val="GridTable4-Accent6"/>
        <w:tblW w:w="9023" w:type="dxa"/>
        <w:jc w:val="center"/>
        <w:tblLayout w:type="fixed"/>
        <w:tblLook w:val="04A0" w:firstRow="1" w:lastRow="0" w:firstColumn="1" w:lastColumn="0" w:noHBand="0" w:noVBand="1"/>
      </w:tblPr>
      <w:tblGrid>
        <w:gridCol w:w="1031"/>
        <w:gridCol w:w="882"/>
        <w:gridCol w:w="882"/>
        <w:gridCol w:w="1116"/>
        <w:gridCol w:w="1823"/>
        <w:gridCol w:w="1163"/>
        <w:gridCol w:w="870"/>
        <w:gridCol w:w="1256"/>
      </w:tblGrid>
      <w:tr w:rsidR="0014066C" w:rsidRPr="00DA5597" w14:paraId="7E293D2A" w14:textId="77777777" w:rsidTr="00DA559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31" w:type="dxa"/>
            <w:hideMark/>
          </w:tcPr>
          <w:p w14:paraId="14C49B98" w14:textId="77777777" w:rsidR="00110761" w:rsidRPr="00110761" w:rsidRDefault="00110761" w:rsidP="00D2390A">
            <w:pPr>
              <w:jc w:val="center"/>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Regions</w:t>
            </w:r>
          </w:p>
        </w:tc>
        <w:tc>
          <w:tcPr>
            <w:tcW w:w="882" w:type="dxa"/>
            <w:hideMark/>
          </w:tcPr>
          <w:p w14:paraId="5591D72E" w14:textId="77777777" w:rsidR="00110761" w:rsidRPr="00110761" w:rsidRDefault="00110761" w:rsidP="00D2390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Max</w:t>
            </w:r>
          </w:p>
        </w:tc>
        <w:tc>
          <w:tcPr>
            <w:tcW w:w="882" w:type="dxa"/>
            <w:hideMark/>
          </w:tcPr>
          <w:p w14:paraId="56F8EC0E" w14:textId="77777777" w:rsidR="00110761" w:rsidRPr="00110761" w:rsidRDefault="00110761" w:rsidP="00D2390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Min</w:t>
            </w:r>
          </w:p>
        </w:tc>
        <w:tc>
          <w:tcPr>
            <w:tcW w:w="1116" w:type="dxa"/>
            <w:hideMark/>
          </w:tcPr>
          <w:p w14:paraId="2684C7F4" w14:textId="77777777" w:rsidR="00110761" w:rsidRPr="00110761" w:rsidRDefault="00110761" w:rsidP="00D2390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Avg</w:t>
            </w:r>
          </w:p>
        </w:tc>
        <w:tc>
          <w:tcPr>
            <w:tcW w:w="1823" w:type="dxa"/>
            <w:hideMark/>
          </w:tcPr>
          <w:p w14:paraId="4EF7A093" w14:textId="72F521E7" w:rsidR="00110761" w:rsidRPr="00110761" w:rsidRDefault="00110761" w:rsidP="00D2390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Accuracy</w:t>
            </w:r>
            <w:r w:rsidR="006E02E5" w:rsidRPr="00DA5597">
              <w:rPr>
                <w:rFonts w:ascii="Times New Roman" w:eastAsia="Times New Roman" w:hAnsi="Times New Roman" w:cs="Times New Roman"/>
                <w:color w:val="000000"/>
                <w:sz w:val="24"/>
                <w:szCs w:val="24"/>
              </w:rPr>
              <w:t xml:space="preserve"> (2sf)</w:t>
            </w:r>
          </w:p>
        </w:tc>
        <w:tc>
          <w:tcPr>
            <w:tcW w:w="1163" w:type="dxa"/>
            <w:hideMark/>
          </w:tcPr>
          <w:p w14:paraId="0CD80571" w14:textId="77777777" w:rsidR="00110761" w:rsidRPr="00110761" w:rsidRDefault="00110761" w:rsidP="00D2390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Precision</w:t>
            </w:r>
          </w:p>
        </w:tc>
        <w:tc>
          <w:tcPr>
            <w:tcW w:w="870" w:type="dxa"/>
            <w:hideMark/>
          </w:tcPr>
          <w:p w14:paraId="565571F4" w14:textId="77777777" w:rsidR="00110761" w:rsidRPr="00110761" w:rsidRDefault="00110761" w:rsidP="00D2390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Recall</w:t>
            </w:r>
          </w:p>
        </w:tc>
        <w:tc>
          <w:tcPr>
            <w:tcW w:w="1256" w:type="dxa"/>
            <w:hideMark/>
          </w:tcPr>
          <w:p w14:paraId="2701766F" w14:textId="77777777" w:rsidR="00110761" w:rsidRPr="00110761" w:rsidRDefault="00110761" w:rsidP="00D2390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F1-Score</w:t>
            </w:r>
          </w:p>
        </w:tc>
      </w:tr>
      <w:tr w:rsidR="0014066C" w:rsidRPr="00DA5597" w14:paraId="44EFDC1F" w14:textId="77777777" w:rsidTr="00DA55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31" w:type="dxa"/>
            <w:hideMark/>
          </w:tcPr>
          <w:p w14:paraId="0F1C60FB" w14:textId="77777777" w:rsidR="00110761" w:rsidRPr="00110761" w:rsidRDefault="00110761" w:rsidP="00D2390A">
            <w:pPr>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Top 5</w:t>
            </w:r>
          </w:p>
        </w:tc>
        <w:tc>
          <w:tcPr>
            <w:tcW w:w="882" w:type="dxa"/>
            <w:hideMark/>
          </w:tcPr>
          <w:p w14:paraId="4EC1463D" w14:textId="77777777" w:rsidR="00110761" w:rsidRPr="00110761" w:rsidRDefault="00110761"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0.9325</w:t>
            </w:r>
          </w:p>
        </w:tc>
        <w:tc>
          <w:tcPr>
            <w:tcW w:w="882" w:type="dxa"/>
            <w:hideMark/>
          </w:tcPr>
          <w:p w14:paraId="67B06FD2" w14:textId="77777777" w:rsidR="00110761" w:rsidRPr="00110761" w:rsidRDefault="00110761"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0.905</w:t>
            </w:r>
          </w:p>
        </w:tc>
        <w:tc>
          <w:tcPr>
            <w:tcW w:w="1116" w:type="dxa"/>
            <w:hideMark/>
          </w:tcPr>
          <w:p w14:paraId="76BEA713" w14:textId="77777777" w:rsidR="00110761" w:rsidRPr="00110761" w:rsidRDefault="00110761"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0.918275</w:t>
            </w:r>
          </w:p>
        </w:tc>
        <w:tc>
          <w:tcPr>
            <w:tcW w:w="1823" w:type="dxa"/>
            <w:hideMark/>
          </w:tcPr>
          <w:p w14:paraId="0B1C714D" w14:textId="657DF95F" w:rsidR="00110761" w:rsidRPr="00110761" w:rsidRDefault="00110761"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0.9</w:t>
            </w:r>
            <w:r w:rsidR="006E02E5" w:rsidRPr="00DA5597">
              <w:rPr>
                <w:rFonts w:ascii="Times New Roman" w:eastAsia="Times New Roman" w:hAnsi="Times New Roman" w:cs="Times New Roman"/>
                <w:color w:val="000000"/>
                <w:sz w:val="24"/>
                <w:szCs w:val="24"/>
              </w:rPr>
              <w:t>3</w:t>
            </w:r>
          </w:p>
        </w:tc>
        <w:tc>
          <w:tcPr>
            <w:tcW w:w="1163" w:type="dxa"/>
            <w:hideMark/>
          </w:tcPr>
          <w:p w14:paraId="5D3351F1" w14:textId="58278766" w:rsidR="00110761" w:rsidRPr="00110761" w:rsidRDefault="00110761"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0.9</w:t>
            </w:r>
            <w:r w:rsidR="0014066C" w:rsidRPr="00DA5597">
              <w:rPr>
                <w:rFonts w:ascii="Times New Roman" w:eastAsia="Times New Roman" w:hAnsi="Times New Roman" w:cs="Times New Roman"/>
                <w:color w:val="000000"/>
                <w:sz w:val="24"/>
                <w:szCs w:val="24"/>
              </w:rPr>
              <w:t>3</w:t>
            </w:r>
          </w:p>
        </w:tc>
        <w:tc>
          <w:tcPr>
            <w:tcW w:w="870" w:type="dxa"/>
            <w:hideMark/>
          </w:tcPr>
          <w:p w14:paraId="14DB6285" w14:textId="3FB760E8" w:rsidR="00110761" w:rsidRPr="00110761" w:rsidRDefault="00110761"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0.9</w:t>
            </w:r>
            <w:r w:rsidR="0014066C" w:rsidRPr="00DA5597">
              <w:rPr>
                <w:rFonts w:ascii="Times New Roman" w:eastAsia="Times New Roman" w:hAnsi="Times New Roman" w:cs="Times New Roman"/>
                <w:color w:val="000000"/>
                <w:sz w:val="24"/>
                <w:szCs w:val="24"/>
              </w:rPr>
              <w:t>3</w:t>
            </w:r>
          </w:p>
        </w:tc>
        <w:tc>
          <w:tcPr>
            <w:tcW w:w="1256" w:type="dxa"/>
            <w:hideMark/>
          </w:tcPr>
          <w:p w14:paraId="3F5F453C" w14:textId="77777777" w:rsidR="00110761" w:rsidRPr="00110761" w:rsidRDefault="00110761"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0.93</w:t>
            </w:r>
          </w:p>
        </w:tc>
      </w:tr>
      <w:tr w:rsidR="006E02E5" w:rsidRPr="00DA5597" w14:paraId="294250E0" w14:textId="77777777" w:rsidTr="00DA5597">
        <w:trPr>
          <w:trHeight w:val="300"/>
          <w:jc w:val="center"/>
        </w:trPr>
        <w:tc>
          <w:tcPr>
            <w:cnfStyle w:val="001000000000" w:firstRow="0" w:lastRow="0" w:firstColumn="1" w:lastColumn="0" w:oddVBand="0" w:evenVBand="0" w:oddHBand="0" w:evenHBand="0" w:firstRowFirstColumn="0" w:firstRowLastColumn="0" w:lastRowFirstColumn="0" w:lastRowLastColumn="0"/>
            <w:tcW w:w="1031" w:type="dxa"/>
            <w:hideMark/>
          </w:tcPr>
          <w:p w14:paraId="40DC7C7C" w14:textId="77777777" w:rsidR="00110761" w:rsidRPr="00110761" w:rsidRDefault="00110761" w:rsidP="00D2390A">
            <w:pPr>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Top 10</w:t>
            </w:r>
          </w:p>
        </w:tc>
        <w:tc>
          <w:tcPr>
            <w:tcW w:w="882" w:type="dxa"/>
            <w:hideMark/>
          </w:tcPr>
          <w:p w14:paraId="65A0781D" w14:textId="77777777" w:rsidR="00110761" w:rsidRPr="00110761" w:rsidRDefault="00110761" w:rsidP="00D2390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0.935</w:t>
            </w:r>
          </w:p>
        </w:tc>
        <w:tc>
          <w:tcPr>
            <w:tcW w:w="882" w:type="dxa"/>
            <w:hideMark/>
          </w:tcPr>
          <w:p w14:paraId="582CCCEC" w14:textId="77777777" w:rsidR="00110761" w:rsidRPr="00110761" w:rsidRDefault="00110761" w:rsidP="00D2390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0.9075</w:t>
            </w:r>
          </w:p>
        </w:tc>
        <w:tc>
          <w:tcPr>
            <w:tcW w:w="1116" w:type="dxa"/>
            <w:hideMark/>
          </w:tcPr>
          <w:p w14:paraId="49BE5226" w14:textId="77777777" w:rsidR="00110761" w:rsidRPr="00110761" w:rsidRDefault="00110761" w:rsidP="00D2390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0.9196</w:t>
            </w:r>
          </w:p>
        </w:tc>
        <w:tc>
          <w:tcPr>
            <w:tcW w:w="1823" w:type="dxa"/>
            <w:hideMark/>
          </w:tcPr>
          <w:p w14:paraId="25626289" w14:textId="77777777" w:rsidR="00110761" w:rsidRPr="00110761" w:rsidRDefault="00110761" w:rsidP="00D2390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0.94</w:t>
            </w:r>
          </w:p>
        </w:tc>
        <w:tc>
          <w:tcPr>
            <w:tcW w:w="1163" w:type="dxa"/>
            <w:hideMark/>
          </w:tcPr>
          <w:p w14:paraId="4A6AD65E" w14:textId="77777777" w:rsidR="00110761" w:rsidRPr="00110761" w:rsidRDefault="00110761" w:rsidP="00D2390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0.94</w:t>
            </w:r>
          </w:p>
        </w:tc>
        <w:tc>
          <w:tcPr>
            <w:tcW w:w="870" w:type="dxa"/>
            <w:hideMark/>
          </w:tcPr>
          <w:p w14:paraId="7FAEC19D" w14:textId="54F87C9A" w:rsidR="00110761" w:rsidRPr="00110761" w:rsidRDefault="00110761" w:rsidP="00D2390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0.9</w:t>
            </w:r>
            <w:r w:rsidR="0014066C" w:rsidRPr="00DA5597">
              <w:rPr>
                <w:rFonts w:ascii="Times New Roman" w:eastAsia="Times New Roman" w:hAnsi="Times New Roman" w:cs="Times New Roman"/>
                <w:color w:val="000000"/>
                <w:sz w:val="24"/>
                <w:szCs w:val="24"/>
              </w:rPr>
              <w:t>3</w:t>
            </w:r>
          </w:p>
        </w:tc>
        <w:tc>
          <w:tcPr>
            <w:tcW w:w="1256" w:type="dxa"/>
            <w:hideMark/>
          </w:tcPr>
          <w:p w14:paraId="6E46B2B2" w14:textId="77777777" w:rsidR="00110761" w:rsidRPr="00110761" w:rsidRDefault="00110761" w:rsidP="00D2390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0.93</w:t>
            </w:r>
          </w:p>
        </w:tc>
      </w:tr>
      <w:tr w:rsidR="0014066C" w:rsidRPr="00DA5597" w14:paraId="60F9EF04" w14:textId="77777777" w:rsidTr="00DA55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31" w:type="dxa"/>
            <w:hideMark/>
          </w:tcPr>
          <w:p w14:paraId="70255EBD" w14:textId="77777777" w:rsidR="00110761" w:rsidRPr="00110761" w:rsidRDefault="00110761" w:rsidP="00D2390A">
            <w:pPr>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Top 15</w:t>
            </w:r>
          </w:p>
        </w:tc>
        <w:tc>
          <w:tcPr>
            <w:tcW w:w="882" w:type="dxa"/>
            <w:hideMark/>
          </w:tcPr>
          <w:p w14:paraId="64B06FCB" w14:textId="77777777" w:rsidR="00110761" w:rsidRPr="00110761" w:rsidRDefault="00110761"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0.93</w:t>
            </w:r>
          </w:p>
        </w:tc>
        <w:tc>
          <w:tcPr>
            <w:tcW w:w="882" w:type="dxa"/>
            <w:hideMark/>
          </w:tcPr>
          <w:p w14:paraId="5FBDB7C1" w14:textId="77777777" w:rsidR="00110761" w:rsidRPr="00110761" w:rsidRDefault="00110761"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0.895</w:t>
            </w:r>
          </w:p>
        </w:tc>
        <w:tc>
          <w:tcPr>
            <w:tcW w:w="1116" w:type="dxa"/>
            <w:hideMark/>
          </w:tcPr>
          <w:p w14:paraId="0C3F4E5E" w14:textId="77777777" w:rsidR="00110761" w:rsidRPr="00110761" w:rsidRDefault="00110761"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0.91385</w:t>
            </w:r>
          </w:p>
        </w:tc>
        <w:tc>
          <w:tcPr>
            <w:tcW w:w="1823" w:type="dxa"/>
            <w:hideMark/>
          </w:tcPr>
          <w:p w14:paraId="73AE2B29" w14:textId="77777777" w:rsidR="00110761" w:rsidRPr="00110761" w:rsidRDefault="00110761"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0.93</w:t>
            </w:r>
          </w:p>
        </w:tc>
        <w:tc>
          <w:tcPr>
            <w:tcW w:w="1163" w:type="dxa"/>
            <w:hideMark/>
          </w:tcPr>
          <w:p w14:paraId="7BBABAE1" w14:textId="77777777" w:rsidR="00110761" w:rsidRPr="00110761" w:rsidRDefault="00110761"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0.93</w:t>
            </w:r>
          </w:p>
        </w:tc>
        <w:tc>
          <w:tcPr>
            <w:tcW w:w="870" w:type="dxa"/>
            <w:hideMark/>
          </w:tcPr>
          <w:p w14:paraId="45A034A9" w14:textId="77777777" w:rsidR="00110761" w:rsidRPr="00110761" w:rsidRDefault="00110761"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0.93</w:t>
            </w:r>
          </w:p>
        </w:tc>
        <w:tc>
          <w:tcPr>
            <w:tcW w:w="1256" w:type="dxa"/>
            <w:hideMark/>
          </w:tcPr>
          <w:p w14:paraId="2E111907" w14:textId="77777777" w:rsidR="00110761" w:rsidRPr="00110761" w:rsidRDefault="00110761"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0.93</w:t>
            </w:r>
          </w:p>
        </w:tc>
      </w:tr>
      <w:tr w:rsidR="006E02E5" w:rsidRPr="00DA5597" w14:paraId="49E1BC11" w14:textId="77777777" w:rsidTr="00DA5597">
        <w:trPr>
          <w:trHeight w:val="300"/>
          <w:jc w:val="center"/>
        </w:trPr>
        <w:tc>
          <w:tcPr>
            <w:cnfStyle w:val="001000000000" w:firstRow="0" w:lastRow="0" w:firstColumn="1" w:lastColumn="0" w:oddVBand="0" w:evenVBand="0" w:oddHBand="0" w:evenHBand="0" w:firstRowFirstColumn="0" w:firstRowLastColumn="0" w:lastRowFirstColumn="0" w:lastRowLastColumn="0"/>
            <w:tcW w:w="1031" w:type="dxa"/>
            <w:hideMark/>
          </w:tcPr>
          <w:p w14:paraId="6F53659C" w14:textId="77777777" w:rsidR="00110761" w:rsidRPr="00110761" w:rsidRDefault="00110761" w:rsidP="00D2390A">
            <w:pPr>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Top 20</w:t>
            </w:r>
          </w:p>
        </w:tc>
        <w:tc>
          <w:tcPr>
            <w:tcW w:w="882" w:type="dxa"/>
            <w:hideMark/>
          </w:tcPr>
          <w:p w14:paraId="6D6E06DB" w14:textId="77777777" w:rsidR="00110761" w:rsidRPr="00110761" w:rsidRDefault="00110761" w:rsidP="00D2390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0.9275</w:t>
            </w:r>
          </w:p>
        </w:tc>
        <w:tc>
          <w:tcPr>
            <w:tcW w:w="882" w:type="dxa"/>
            <w:hideMark/>
          </w:tcPr>
          <w:p w14:paraId="310A030F" w14:textId="77777777" w:rsidR="00110761" w:rsidRPr="00110761" w:rsidRDefault="00110761" w:rsidP="00D2390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0.895</w:t>
            </w:r>
          </w:p>
        </w:tc>
        <w:tc>
          <w:tcPr>
            <w:tcW w:w="1116" w:type="dxa"/>
            <w:hideMark/>
          </w:tcPr>
          <w:p w14:paraId="682427E5" w14:textId="77777777" w:rsidR="00110761" w:rsidRPr="00110761" w:rsidRDefault="00110761" w:rsidP="00D2390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0.912625</w:t>
            </w:r>
          </w:p>
        </w:tc>
        <w:tc>
          <w:tcPr>
            <w:tcW w:w="1823" w:type="dxa"/>
            <w:hideMark/>
          </w:tcPr>
          <w:p w14:paraId="4E1B670A" w14:textId="77777777" w:rsidR="00110761" w:rsidRPr="00110761" w:rsidRDefault="00110761" w:rsidP="00D2390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0.93</w:t>
            </w:r>
          </w:p>
        </w:tc>
        <w:tc>
          <w:tcPr>
            <w:tcW w:w="1163" w:type="dxa"/>
            <w:hideMark/>
          </w:tcPr>
          <w:p w14:paraId="0C4CC539" w14:textId="77777777" w:rsidR="00110761" w:rsidRPr="00110761" w:rsidRDefault="00110761" w:rsidP="00D2390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0.93</w:t>
            </w:r>
          </w:p>
        </w:tc>
        <w:tc>
          <w:tcPr>
            <w:tcW w:w="870" w:type="dxa"/>
            <w:hideMark/>
          </w:tcPr>
          <w:p w14:paraId="7836E655" w14:textId="77777777" w:rsidR="00110761" w:rsidRPr="00110761" w:rsidRDefault="00110761" w:rsidP="00D2390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0.92</w:t>
            </w:r>
          </w:p>
        </w:tc>
        <w:tc>
          <w:tcPr>
            <w:tcW w:w="1256" w:type="dxa"/>
            <w:hideMark/>
          </w:tcPr>
          <w:p w14:paraId="6D2F47C8" w14:textId="77777777" w:rsidR="00110761" w:rsidRPr="00110761" w:rsidRDefault="00110761" w:rsidP="00D2390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10761">
              <w:rPr>
                <w:rFonts w:ascii="Times New Roman" w:eastAsia="Times New Roman" w:hAnsi="Times New Roman" w:cs="Times New Roman"/>
                <w:color w:val="000000"/>
                <w:sz w:val="24"/>
                <w:szCs w:val="24"/>
              </w:rPr>
              <w:t>0.93</w:t>
            </w:r>
          </w:p>
        </w:tc>
      </w:tr>
    </w:tbl>
    <w:p w14:paraId="6F2AFF0D" w14:textId="77777777" w:rsidR="00D2390A" w:rsidRDefault="00D2390A" w:rsidP="00DA5597">
      <w:pPr>
        <w:spacing w:line="360" w:lineRule="auto"/>
        <w:jc w:val="both"/>
        <w:rPr>
          <w:rFonts w:ascii="Times New Roman" w:hAnsi="Times New Roman" w:cs="Times New Roman"/>
          <w:sz w:val="24"/>
          <w:szCs w:val="24"/>
        </w:rPr>
      </w:pPr>
    </w:p>
    <w:p w14:paraId="48A67C6B" w14:textId="0BFC7541" w:rsidR="00DA5597" w:rsidRPr="00DA5597" w:rsidRDefault="003222ED" w:rsidP="00DA5597">
      <w:pPr>
        <w:spacing w:line="360" w:lineRule="auto"/>
        <w:jc w:val="both"/>
        <w:rPr>
          <w:rFonts w:ascii="Times New Roman" w:hAnsi="Times New Roman" w:cs="Times New Roman"/>
          <w:sz w:val="24"/>
          <w:szCs w:val="24"/>
        </w:rPr>
      </w:pPr>
      <w:r w:rsidRPr="00DA5597">
        <w:rPr>
          <w:rFonts w:ascii="Times New Roman" w:hAnsi="Times New Roman" w:cs="Times New Roman"/>
          <w:sz w:val="24"/>
          <w:szCs w:val="24"/>
        </w:rPr>
        <w:t xml:space="preserve">The process is again repeated between the </w:t>
      </w:r>
      <w:r w:rsidRPr="00DA5597">
        <w:rPr>
          <w:rFonts w:ascii="Times New Roman" w:hAnsi="Times New Roman" w:cs="Times New Roman"/>
          <w:sz w:val="24"/>
          <w:szCs w:val="24"/>
          <w:shd w:val="clear" w:color="auto" w:fill="FFFF00"/>
        </w:rPr>
        <w:t xml:space="preserve">top </w:t>
      </w:r>
      <w:r w:rsidR="006E02E5" w:rsidRPr="00DA5597">
        <w:rPr>
          <w:rFonts w:ascii="Times New Roman" w:hAnsi="Times New Roman" w:cs="Times New Roman"/>
          <w:sz w:val="24"/>
          <w:szCs w:val="24"/>
          <w:shd w:val="clear" w:color="auto" w:fill="FFFF00"/>
        </w:rPr>
        <w:t>1</w:t>
      </w:r>
      <w:r w:rsidRPr="00DA5597">
        <w:rPr>
          <w:rFonts w:ascii="Times New Roman" w:hAnsi="Times New Roman" w:cs="Times New Roman"/>
          <w:sz w:val="24"/>
          <w:szCs w:val="24"/>
          <w:shd w:val="clear" w:color="auto" w:fill="FFFF00"/>
        </w:rPr>
        <w:t xml:space="preserve"> to </w:t>
      </w:r>
      <w:r w:rsidR="000D156F" w:rsidRPr="00DA5597">
        <w:rPr>
          <w:rFonts w:ascii="Times New Roman" w:hAnsi="Times New Roman" w:cs="Times New Roman"/>
          <w:sz w:val="24"/>
          <w:szCs w:val="24"/>
          <w:shd w:val="clear" w:color="auto" w:fill="FFFF00"/>
        </w:rPr>
        <w:t>5</w:t>
      </w:r>
      <w:r w:rsidRPr="00DA5597">
        <w:rPr>
          <w:rFonts w:ascii="Times New Roman" w:hAnsi="Times New Roman" w:cs="Times New Roman"/>
          <w:sz w:val="24"/>
          <w:szCs w:val="24"/>
          <w:shd w:val="clear" w:color="auto" w:fill="FFFF00"/>
        </w:rPr>
        <w:t xml:space="preserve"> regions</w:t>
      </w:r>
      <w:r w:rsidR="000D156F" w:rsidRPr="00DA5597">
        <w:rPr>
          <w:rFonts w:ascii="Times New Roman" w:hAnsi="Times New Roman" w:cs="Times New Roman"/>
          <w:sz w:val="24"/>
          <w:szCs w:val="24"/>
        </w:rPr>
        <w:t xml:space="preserve"> </w:t>
      </w:r>
      <w:r w:rsidR="00DA5597" w:rsidRPr="00DA5597">
        <w:rPr>
          <w:rFonts w:ascii="Times New Roman" w:hAnsi="Times New Roman" w:cs="Times New Roman"/>
          <w:sz w:val="24"/>
          <w:szCs w:val="24"/>
        </w:rPr>
        <w:t>and these are the results:</w:t>
      </w:r>
    </w:p>
    <w:tbl>
      <w:tblPr>
        <w:tblStyle w:val="GridTable4-Accent2"/>
        <w:tblW w:w="9398" w:type="dxa"/>
        <w:tblLayout w:type="fixed"/>
        <w:tblLook w:val="04A0" w:firstRow="1" w:lastRow="0" w:firstColumn="1" w:lastColumn="0" w:noHBand="0" w:noVBand="1"/>
      </w:tblPr>
      <w:tblGrid>
        <w:gridCol w:w="1150"/>
        <w:gridCol w:w="895"/>
        <w:gridCol w:w="895"/>
        <w:gridCol w:w="1236"/>
        <w:gridCol w:w="1823"/>
        <w:gridCol w:w="1283"/>
        <w:gridCol w:w="860"/>
        <w:gridCol w:w="1256"/>
      </w:tblGrid>
      <w:tr w:rsidR="00DA5597" w:rsidRPr="00DA5597" w14:paraId="33C6E45D" w14:textId="77777777" w:rsidTr="00DA559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0" w:type="dxa"/>
            <w:hideMark/>
          </w:tcPr>
          <w:p w14:paraId="360000B2" w14:textId="77777777" w:rsidR="00DA5597" w:rsidRPr="00DA5597" w:rsidRDefault="00DA5597" w:rsidP="00D2390A">
            <w:pPr>
              <w:jc w:val="center"/>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Regions</w:t>
            </w:r>
          </w:p>
        </w:tc>
        <w:tc>
          <w:tcPr>
            <w:tcW w:w="895" w:type="dxa"/>
            <w:hideMark/>
          </w:tcPr>
          <w:p w14:paraId="39276EC0" w14:textId="77777777" w:rsidR="00DA5597" w:rsidRPr="00DA5597" w:rsidRDefault="00DA5597" w:rsidP="00D2390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Max</w:t>
            </w:r>
          </w:p>
        </w:tc>
        <w:tc>
          <w:tcPr>
            <w:tcW w:w="895" w:type="dxa"/>
            <w:hideMark/>
          </w:tcPr>
          <w:p w14:paraId="38D09D88" w14:textId="77777777" w:rsidR="00DA5597" w:rsidRPr="00DA5597" w:rsidRDefault="00DA5597" w:rsidP="00D2390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Min</w:t>
            </w:r>
          </w:p>
        </w:tc>
        <w:tc>
          <w:tcPr>
            <w:tcW w:w="1236" w:type="dxa"/>
            <w:hideMark/>
          </w:tcPr>
          <w:p w14:paraId="363845D2" w14:textId="77777777" w:rsidR="00DA5597" w:rsidRPr="00DA5597" w:rsidRDefault="00DA5597" w:rsidP="00D2390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Avg</w:t>
            </w:r>
          </w:p>
        </w:tc>
        <w:tc>
          <w:tcPr>
            <w:tcW w:w="1823" w:type="dxa"/>
            <w:hideMark/>
          </w:tcPr>
          <w:p w14:paraId="27DB53D8" w14:textId="1FD2C17C" w:rsidR="00DA5597" w:rsidRPr="00DA5597" w:rsidRDefault="00DA5597" w:rsidP="00D2390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Accuracy</w:t>
            </w:r>
            <w:r w:rsidRPr="00DA5597">
              <w:rPr>
                <w:rFonts w:ascii="Times New Roman" w:eastAsia="Times New Roman" w:hAnsi="Times New Roman" w:cs="Times New Roman"/>
                <w:b w:val="0"/>
                <w:bCs w:val="0"/>
                <w:color w:val="000000"/>
                <w:sz w:val="24"/>
                <w:szCs w:val="24"/>
              </w:rPr>
              <w:t xml:space="preserve"> </w:t>
            </w:r>
            <w:r w:rsidRPr="00DA5597">
              <w:rPr>
                <w:rFonts w:ascii="Times New Roman" w:eastAsia="Times New Roman" w:hAnsi="Times New Roman" w:cs="Times New Roman"/>
                <w:color w:val="000000"/>
                <w:sz w:val="24"/>
                <w:szCs w:val="24"/>
              </w:rPr>
              <w:t>(2sf)</w:t>
            </w:r>
          </w:p>
        </w:tc>
        <w:tc>
          <w:tcPr>
            <w:tcW w:w="1283" w:type="dxa"/>
            <w:hideMark/>
          </w:tcPr>
          <w:p w14:paraId="242C550B" w14:textId="77777777" w:rsidR="00DA5597" w:rsidRPr="00DA5597" w:rsidRDefault="00DA5597" w:rsidP="00D2390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Precision</w:t>
            </w:r>
          </w:p>
        </w:tc>
        <w:tc>
          <w:tcPr>
            <w:tcW w:w="860" w:type="dxa"/>
            <w:hideMark/>
          </w:tcPr>
          <w:p w14:paraId="53C75D16" w14:textId="77777777" w:rsidR="00DA5597" w:rsidRPr="00DA5597" w:rsidRDefault="00DA5597" w:rsidP="00D2390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Recall</w:t>
            </w:r>
          </w:p>
        </w:tc>
        <w:tc>
          <w:tcPr>
            <w:tcW w:w="1256" w:type="dxa"/>
            <w:hideMark/>
          </w:tcPr>
          <w:p w14:paraId="224B09E2" w14:textId="77777777" w:rsidR="00DA5597" w:rsidRPr="00DA5597" w:rsidRDefault="00DA5597" w:rsidP="00D2390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F1-Score</w:t>
            </w:r>
          </w:p>
        </w:tc>
      </w:tr>
      <w:tr w:rsidR="00DA5597" w:rsidRPr="00DA5597" w14:paraId="6208B292" w14:textId="77777777" w:rsidTr="00DA55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0" w:type="dxa"/>
            <w:hideMark/>
          </w:tcPr>
          <w:p w14:paraId="7033A5A4" w14:textId="77777777" w:rsidR="00DA5597" w:rsidRPr="00DA5597" w:rsidRDefault="00DA5597" w:rsidP="00D2390A">
            <w:pPr>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Top 1</w:t>
            </w:r>
          </w:p>
        </w:tc>
        <w:tc>
          <w:tcPr>
            <w:tcW w:w="895" w:type="dxa"/>
            <w:hideMark/>
          </w:tcPr>
          <w:p w14:paraId="086666F6" w14:textId="77777777" w:rsidR="00DA5597" w:rsidRPr="00DA5597" w:rsidRDefault="00DA5597"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0.8925</w:t>
            </w:r>
          </w:p>
        </w:tc>
        <w:tc>
          <w:tcPr>
            <w:tcW w:w="895" w:type="dxa"/>
            <w:hideMark/>
          </w:tcPr>
          <w:p w14:paraId="5B88B1E0" w14:textId="77777777" w:rsidR="00DA5597" w:rsidRPr="00DA5597" w:rsidRDefault="00DA5597"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0.87</w:t>
            </w:r>
          </w:p>
        </w:tc>
        <w:tc>
          <w:tcPr>
            <w:tcW w:w="1236" w:type="dxa"/>
            <w:hideMark/>
          </w:tcPr>
          <w:p w14:paraId="261CB54B" w14:textId="77777777" w:rsidR="00DA5597" w:rsidRPr="00DA5597" w:rsidRDefault="00DA5597"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0.881725</w:t>
            </w:r>
          </w:p>
        </w:tc>
        <w:tc>
          <w:tcPr>
            <w:tcW w:w="1823" w:type="dxa"/>
            <w:hideMark/>
          </w:tcPr>
          <w:p w14:paraId="3663CCB2" w14:textId="77777777" w:rsidR="00DA5597" w:rsidRPr="00DA5597" w:rsidRDefault="00DA5597"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0.89</w:t>
            </w:r>
          </w:p>
        </w:tc>
        <w:tc>
          <w:tcPr>
            <w:tcW w:w="1283" w:type="dxa"/>
            <w:hideMark/>
          </w:tcPr>
          <w:p w14:paraId="2DB0A953" w14:textId="77777777" w:rsidR="00DA5597" w:rsidRPr="00DA5597" w:rsidRDefault="00DA5597"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0.89</w:t>
            </w:r>
          </w:p>
        </w:tc>
        <w:tc>
          <w:tcPr>
            <w:tcW w:w="860" w:type="dxa"/>
            <w:hideMark/>
          </w:tcPr>
          <w:p w14:paraId="6D5C94C4" w14:textId="77777777" w:rsidR="00DA5597" w:rsidRPr="00DA5597" w:rsidRDefault="00DA5597"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0.89</w:t>
            </w:r>
          </w:p>
        </w:tc>
        <w:tc>
          <w:tcPr>
            <w:tcW w:w="1256" w:type="dxa"/>
            <w:hideMark/>
          </w:tcPr>
          <w:p w14:paraId="13C40536" w14:textId="77777777" w:rsidR="00DA5597" w:rsidRPr="00DA5597" w:rsidRDefault="00DA5597"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0.89</w:t>
            </w:r>
          </w:p>
        </w:tc>
      </w:tr>
      <w:tr w:rsidR="00DA5597" w:rsidRPr="00DA5597" w14:paraId="2041872B" w14:textId="77777777" w:rsidTr="00DA5597">
        <w:trPr>
          <w:trHeight w:val="300"/>
        </w:trPr>
        <w:tc>
          <w:tcPr>
            <w:cnfStyle w:val="001000000000" w:firstRow="0" w:lastRow="0" w:firstColumn="1" w:lastColumn="0" w:oddVBand="0" w:evenVBand="0" w:oddHBand="0" w:evenHBand="0" w:firstRowFirstColumn="0" w:firstRowLastColumn="0" w:lastRowFirstColumn="0" w:lastRowLastColumn="0"/>
            <w:tcW w:w="1150" w:type="dxa"/>
            <w:hideMark/>
          </w:tcPr>
          <w:p w14:paraId="02B76F99" w14:textId="77777777" w:rsidR="00DA5597" w:rsidRPr="00DA5597" w:rsidRDefault="00DA5597" w:rsidP="00D2390A">
            <w:pPr>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Top 2</w:t>
            </w:r>
          </w:p>
        </w:tc>
        <w:tc>
          <w:tcPr>
            <w:tcW w:w="895" w:type="dxa"/>
            <w:hideMark/>
          </w:tcPr>
          <w:p w14:paraId="5240EAEA" w14:textId="77777777" w:rsidR="00DA5597" w:rsidRPr="00DA5597" w:rsidRDefault="00DA5597" w:rsidP="00D2390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0.9175</w:t>
            </w:r>
          </w:p>
        </w:tc>
        <w:tc>
          <w:tcPr>
            <w:tcW w:w="895" w:type="dxa"/>
            <w:hideMark/>
          </w:tcPr>
          <w:p w14:paraId="1F8104E7" w14:textId="77777777" w:rsidR="00DA5597" w:rsidRPr="00DA5597" w:rsidRDefault="00DA5597" w:rsidP="00D2390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0.885</w:t>
            </w:r>
          </w:p>
        </w:tc>
        <w:tc>
          <w:tcPr>
            <w:tcW w:w="1236" w:type="dxa"/>
            <w:hideMark/>
          </w:tcPr>
          <w:p w14:paraId="33A5DFFF" w14:textId="77777777" w:rsidR="00DA5597" w:rsidRPr="00DA5597" w:rsidRDefault="00DA5597" w:rsidP="00D2390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0.903825</w:t>
            </w:r>
          </w:p>
        </w:tc>
        <w:tc>
          <w:tcPr>
            <w:tcW w:w="1823" w:type="dxa"/>
            <w:hideMark/>
          </w:tcPr>
          <w:p w14:paraId="7D8EF773" w14:textId="77777777" w:rsidR="00DA5597" w:rsidRPr="00DA5597" w:rsidRDefault="00DA5597" w:rsidP="00D2390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0.92</w:t>
            </w:r>
          </w:p>
        </w:tc>
        <w:tc>
          <w:tcPr>
            <w:tcW w:w="1283" w:type="dxa"/>
            <w:hideMark/>
          </w:tcPr>
          <w:p w14:paraId="70B7F15B" w14:textId="77777777" w:rsidR="00DA5597" w:rsidRPr="00DA5597" w:rsidRDefault="00DA5597" w:rsidP="00D2390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0.92</w:t>
            </w:r>
          </w:p>
        </w:tc>
        <w:tc>
          <w:tcPr>
            <w:tcW w:w="860" w:type="dxa"/>
            <w:hideMark/>
          </w:tcPr>
          <w:p w14:paraId="5BB3368E" w14:textId="77777777" w:rsidR="00DA5597" w:rsidRPr="00DA5597" w:rsidRDefault="00DA5597" w:rsidP="00D2390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0.92</w:t>
            </w:r>
          </w:p>
        </w:tc>
        <w:tc>
          <w:tcPr>
            <w:tcW w:w="1256" w:type="dxa"/>
            <w:hideMark/>
          </w:tcPr>
          <w:p w14:paraId="0540C13A" w14:textId="77777777" w:rsidR="00DA5597" w:rsidRPr="00DA5597" w:rsidRDefault="00DA5597" w:rsidP="00D2390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0.92</w:t>
            </w:r>
          </w:p>
        </w:tc>
      </w:tr>
      <w:tr w:rsidR="00DA5597" w:rsidRPr="00DA5597" w14:paraId="47B32C4D" w14:textId="77777777" w:rsidTr="00830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0" w:type="dxa"/>
            <w:shd w:val="clear" w:color="auto" w:fill="00B050"/>
            <w:hideMark/>
          </w:tcPr>
          <w:p w14:paraId="0CEB3FD6" w14:textId="77777777" w:rsidR="00DA5597" w:rsidRPr="00DA5597" w:rsidRDefault="00DA5597" w:rsidP="00D2390A">
            <w:pPr>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Top 3</w:t>
            </w:r>
          </w:p>
        </w:tc>
        <w:tc>
          <w:tcPr>
            <w:tcW w:w="895" w:type="dxa"/>
            <w:shd w:val="clear" w:color="auto" w:fill="00B050"/>
            <w:hideMark/>
          </w:tcPr>
          <w:p w14:paraId="37FCA599" w14:textId="77777777" w:rsidR="00DA5597" w:rsidRPr="00DA5597" w:rsidRDefault="00DA5597"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0.94</w:t>
            </w:r>
          </w:p>
        </w:tc>
        <w:tc>
          <w:tcPr>
            <w:tcW w:w="895" w:type="dxa"/>
            <w:shd w:val="clear" w:color="auto" w:fill="00B050"/>
            <w:hideMark/>
          </w:tcPr>
          <w:p w14:paraId="7269A28A" w14:textId="77777777" w:rsidR="00DA5597" w:rsidRPr="00DA5597" w:rsidRDefault="00DA5597"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0.9125</w:t>
            </w:r>
          </w:p>
        </w:tc>
        <w:tc>
          <w:tcPr>
            <w:tcW w:w="1236" w:type="dxa"/>
            <w:shd w:val="clear" w:color="auto" w:fill="00B050"/>
            <w:hideMark/>
          </w:tcPr>
          <w:p w14:paraId="598D7EAB" w14:textId="77777777" w:rsidR="00DA5597" w:rsidRPr="00DA5597" w:rsidRDefault="00DA5597"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0.925175</w:t>
            </w:r>
          </w:p>
        </w:tc>
        <w:tc>
          <w:tcPr>
            <w:tcW w:w="1823" w:type="dxa"/>
            <w:shd w:val="clear" w:color="auto" w:fill="00B050"/>
            <w:hideMark/>
          </w:tcPr>
          <w:p w14:paraId="24414DC0" w14:textId="77777777" w:rsidR="00DA5597" w:rsidRPr="00DA5597" w:rsidRDefault="00DA5597"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0.94</w:t>
            </w:r>
          </w:p>
        </w:tc>
        <w:tc>
          <w:tcPr>
            <w:tcW w:w="1283" w:type="dxa"/>
            <w:shd w:val="clear" w:color="auto" w:fill="00B050"/>
            <w:hideMark/>
          </w:tcPr>
          <w:p w14:paraId="78507A3D" w14:textId="77777777" w:rsidR="00DA5597" w:rsidRPr="00DA5597" w:rsidRDefault="00DA5597"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0.94</w:t>
            </w:r>
          </w:p>
        </w:tc>
        <w:tc>
          <w:tcPr>
            <w:tcW w:w="860" w:type="dxa"/>
            <w:shd w:val="clear" w:color="auto" w:fill="00B050"/>
            <w:hideMark/>
          </w:tcPr>
          <w:p w14:paraId="426E7EE8" w14:textId="77777777" w:rsidR="00DA5597" w:rsidRPr="00DA5597" w:rsidRDefault="00DA5597"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0.94</w:t>
            </w:r>
          </w:p>
        </w:tc>
        <w:tc>
          <w:tcPr>
            <w:tcW w:w="1256" w:type="dxa"/>
            <w:shd w:val="clear" w:color="auto" w:fill="00B050"/>
            <w:hideMark/>
          </w:tcPr>
          <w:p w14:paraId="240750CA" w14:textId="77777777" w:rsidR="00DA5597" w:rsidRPr="00DA5597" w:rsidRDefault="00DA5597"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0.94</w:t>
            </w:r>
          </w:p>
        </w:tc>
      </w:tr>
      <w:tr w:rsidR="00DA5597" w:rsidRPr="00DA5597" w14:paraId="09C357E0" w14:textId="77777777" w:rsidTr="00DA5597">
        <w:trPr>
          <w:trHeight w:val="300"/>
        </w:trPr>
        <w:tc>
          <w:tcPr>
            <w:cnfStyle w:val="001000000000" w:firstRow="0" w:lastRow="0" w:firstColumn="1" w:lastColumn="0" w:oddVBand="0" w:evenVBand="0" w:oddHBand="0" w:evenHBand="0" w:firstRowFirstColumn="0" w:firstRowLastColumn="0" w:lastRowFirstColumn="0" w:lastRowLastColumn="0"/>
            <w:tcW w:w="1150" w:type="dxa"/>
            <w:hideMark/>
          </w:tcPr>
          <w:p w14:paraId="3FB7546C" w14:textId="77777777" w:rsidR="00DA5597" w:rsidRPr="00DA5597" w:rsidRDefault="00DA5597" w:rsidP="00D2390A">
            <w:pPr>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Top 4</w:t>
            </w:r>
          </w:p>
        </w:tc>
        <w:tc>
          <w:tcPr>
            <w:tcW w:w="895" w:type="dxa"/>
            <w:hideMark/>
          </w:tcPr>
          <w:p w14:paraId="772E93E4" w14:textId="77777777" w:rsidR="00DA5597" w:rsidRPr="00DA5597" w:rsidRDefault="00DA5597" w:rsidP="00D2390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0.94</w:t>
            </w:r>
          </w:p>
        </w:tc>
        <w:tc>
          <w:tcPr>
            <w:tcW w:w="895" w:type="dxa"/>
            <w:hideMark/>
          </w:tcPr>
          <w:p w14:paraId="50EC77CE" w14:textId="77777777" w:rsidR="00DA5597" w:rsidRPr="00DA5597" w:rsidRDefault="00DA5597" w:rsidP="00D2390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0.905</w:t>
            </w:r>
          </w:p>
        </w:tc>
        <w:tc>
          <w:tcPr>
            <w:tcW w:w="1236" w:type="dxa"/>
            <w:hideMark/>
          </w:tcPr>
          <w:p w14:paraId="1ABCFBEB" w14:textId="77777777" w:rsidR="00DA5597" w:rsidRPr="00DA5597" w:rsidRDefault="00DA5597" w:rsidP="00D2390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0.921025</w:t>
            </w:r>
          </w:p>
        </w:tc>
        <w:tc>
          <w:tcPr>
            <w:tcW w:w="1823" w:type="dxa"/>
            <w:hideMark/>
          </w:tcPr>
          <w:p w14:paraId="5F19374B" w14:textId="77777777" w:rsidR="00DA5597" w:rsidRPr="00DA5597" w:rsidRDefault="00DA5597" w:rsidP="00D2390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0.94</w:t>
            </w:r>
          </w:p>
        </w:tc>
        <w:tc>
          <w:tcPr>
            <w:tcW w:w="1283" w:type="dxa"/>
            <w:hideMark/>
          </w:tcPr>
          <w:p w14:paraId="656B18AD" w14:textId="77777777" w:rsidR="00DA5597" w:rsidRPr="00DA5597" w:rsidRDefault="00DA5597" w:rsidP="00D2390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0.94</w:t>
            </w:r>
          </w:p>
        </w:tc>
        <w:tc>
          <w:tcPr>
            <w:tcW w:w="860" w:type="dxa"/>
            <w:hideMark/>
          </w:tcPr>
          <w:p w14:paraId="589E9C48" w14:textId="77777777" w:rsidR="00DA5597" w:rsidRPr="00DA5597" w:rsidRDefault="00DA5597" w:rsidP="00D2390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0.94</w:t>
            </w:r>
          </w:p>
        </w:tc>
        <w:tc>
          <w:tcPr>
            <w:tcW w:w="1256" w:type="dxa"/>
            <w:hideMark/>
          </w:tcPr>
          <w:p w14:paraId="57DE6486" w14:textId="77777777" w:rsidR="00DA5597" w:rsidRPr="00DA5597" w:rsidRDefault="00DA5597" w:rsidP="00D2390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0.94</w:t>
            </w:r>
          </w:p>
        </w:tc>
      </w:tr>
      <w:tr w:rsidR="00DA5597" w:rsidRPr="00DA5597" w14:paraId="2A1E6B1C" w14:textId="77777777" w:rsidTr="00DA55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0" w:type="dxa"/>
            <w:hideMark/>
          </w:tcPr>
          <w:p w14:paraId="260EF522" w14:textId="77777777" w:rsidR="00DA5597" w:rsidRPr="00DA5597" w:rsidRDefault="00DA5597" w:rsidP="00D2390A">
            <w:pPr>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Top 5</w:t>
            </w:r>
          </w:p>
        </w:tc>
        <w:tc>
          <w:tcPr>
            <w:tcW w:w="895" w:type="dxa"/>
            <w:hideMark/>
          </w:tcPr>
          <w:p w14:paraId="26DEDB24" w14:textId="77777777" w:rsidR="00DA5597" w:rsidRPr="00DA5597" w:rsidRDefault="00DA5597"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0.9325</w:t>
            </w:r>
          </w:p>
        </w:tc>
        <w:tc>
          <w:tcPr>
            <w:tcW w:w="895" w:type="dxa"/>
            <w:hideMark/>
          </w:tcPr>
          <w:p w14:paraId="4E89B9FC" w14:textId="77777777" w:rsidR="00DA5597" w:rsidRPr="00DA5597" w:rsidRDefault="00DA5597"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0.905</w:t>
            </w:r>
          </w:p>
        </w:tc>
        <w:tc>
          <w:tcPr>
            <w:tcW w:w="1236" w:type="dxa"/>
            <w:hideMark/>
          </w:tcPr>
          <w:p w14:paraId="14B0E472" w14:textId="77777777" w:rsidR="00DA5597" w:rsidRPr="00DA5597" w:rsidRDefault="00DA5597"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0.918275</w:t>
            </w:r>
          </w:p>
        </w:tc>
        <w:tc>
          <w:tcPr>
            <w:tcW w:w="1823" w:type="dxa"/>
            <w:hideMark/>
          </w:tcPr>
          <w:p w14:paraId="6138B278" w14:textId="77777777" w:rsidR="00DA5597" w:rsidRPr="00DA5597" w:rsidRDefault="00DA5597"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0.93</w:t>
            </w:r>
          </w:p>
        </w:tc>
        <w:tc>
          <w:tcPr>
            <w:tcW w:w="1283" w:type="dxa"/>
            <w:hideMark/>
          </w:tcPr>
          <w:p w14:paraId="57238341" w14:textId="77777777" w:rsidR="00DA5597" w:rsidRPr="00DA5597" w:rsidRDefault="00DA5597"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0.94</w:t>
            </w:r>
          </w:p>
        </w:tc>
        <w:tc>
          <w:tcPr>
            <w:tcW w:w="860" w:type="dxa"/>
            <w:hideMark/>
          </w:tcPr>
          <w:p w14:paraId="086F3067" w14:textId="77777777" w:rsidR="00DA5597" w:rsidRPr="00DA5597" w:rsidRDefault="00DA5597"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0.92</w:t>
            </w:r>
          </w:p>
        </w:tc>
        <w:tc>
          <w:tcPr>
            <w:tcW w:w="1256" w:type="dxa"/>
            <w:hideMark/>
          </w:tcPr>
          <w:p w14:paraId="2CA0A674" w14:textId="77777777" w:rsidR="00DA5597" w:rsidRPr="00DA5597" w:rsidRDefault="00DA5597" w:rsidP="00D2390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A5597">
              <w:rPr>
                <w:rFonts w:ascii="Times New Roman" w:eastAsia="Times New Roman" w:hAnsi="Times New Roman" w:cs="Times New Roman"/>
                <w:color w:val="000000"/>
                <w:sz w:val="24"/>
                <w:szCs w:val="24"/>
              </w:rPr>
              <w:t>0.93</w:t>
            </w:r>
          </w:p>
        </w:tc>
      </w:tr>
    </w:tbl>
    <w:p w14:paraId="4CF5C7BD" w14:textId="77777777" w:rsidR="00D2390A" w:rsidRDefault="00D2390A" w:rsidP="00DA5597">
      <w:pPr>
        <w:spacing w:line="360" w:lineRule="auto"/>
        <w:jc w:val="both"/>
        <w:rPr>
          <w:rFonts w:ascii="Times New Roman" w:hAnsi="Times New Roman" w:cs="Times New Roman"/>
          <w:sz w:val="24"/>
          <w:szCs w:val="24"/>
        </w:rPr>
      </w:pPr>
    </w:p>
    <w:p w14:paraId="14DA89F7" w14:textId="42DA6022" w:rsidR="00DA5597" w:rsidRPr="00DA5597" w:rsidRDefault="00DA5597" w:rsidP="00DA55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Top 3 regions </w:t>
      </w:r>
      <w:r w:rsidR="00D2390A">
        <w:rPr>
          <w:rFonts w:ascii="Times New Roman" w:hAnsi="Times New Roman" w:cs="Times New Roman"/>
          <w:sz w:val="24"/>
          <w:szCs w:val="24"/>
        </w:rPr>
        <w:t>produce</w:t>
      </w:r>
      <w:r>
        <w:rPr>
          <w:rFonts w:ascii="Times New Roman" w:hAnsi="Times New Roman" w:cs="Times New Roman"/>
          <w:sz w:val="24"/>
          <w:szCs w:val="24"/>
        </w:rPr>
        <w:t xml:space="preserve"> the highest possible accuracy and consists of a total of </w:t>
      </w:r>
      <w:r w:rsidR="00D2390A">
        <w:rPr>
          <w:rFonts w:ascii="Times New Roman" w:hAnsi="Times New Roman" w:cs="Times New Roman"/>
          <w:sz w:val="24"/>
          <w:szCs w:val="24"/>
        </w:rPr>
        <w:t>49 Landmarks.</w:t>
      </w:r>
    </w:p>
    <w:p w14:paraId="3B121DBF" w14:textId="3E31A472" w:rsidR="00D4558D" w:rsidRPr="00DA5597" w:rsidRDefault="00D2390A" w:rsidP="00D2390A">
      <w:pPr>
        <w:spacing w:line="360" w:lineRule="auto"/>
        <w:jc w:val="center"/>
        <w:rPr>
          <w:rFonts w:ascii="Times New Roman" w:hAnsi="Times New Roman" w:cs="Times New Roman"/>
          <w:sz w:val="24"/>
          <w:szCs w:val="24"/>
        </w:rPr>
      </w:pPr>
      <w:r w:rsidRPr="00D2390A">
        <w:rPr>
          <w:rFonts w:ascii="Times New Roman" w:hAnsi="Times New Roman" w:cs="Times New Roman"/>
          <w:sz w:val="24"/>
          <w:szCs w:val="24"/>
        </w:rPr>
        <w:drawing>
          <wp:inline distT="0" distB="0" distL="0" distR="0" wp14:anchorId="086E7C52" wp14:editId="0897002E">
            <wp:extent cx="2755557" cy="36576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1085" cy="3678211"/>
                    </a:xfrm>
                    <a:prstGeom prst="rect">
                      <a:avLst/>
                    </a:prstGeom>
                  </pic:spPr>
                </pic:pic>
              </a:graphicData>
            </a:graphic>
          </wp:inline>
        </w:drawing>
      </w:r>
    </w:p>
    <w:sectPr w:rsidR="00D4558D" w:rsidRPr="00DA5597" w:rsidSect="003222E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8D"/>
    <w:rsid w:val="00010C04"/>
    <w:rsid w:val="000809F5"/>
    <w:rsid w:val="000D156F"/>
    <w:rsid w:val="00110761"/>
    <w:rsid w:val="0014066C"/>
    <w:rsid w:val="00183A42"/>
    <w:rsid w:val="001C1874"/>
    <w:rsid w:val="002650DE"/>
    <w:rsid w:val="002F0915"/>
    <w:rsid w:val="003222ED"/>
    <w:rsid w:val="006279CE"/>
    <w:rsid w:val="006E02E5"/>
    <w:rsid w:val="00830A3A"/>
    <w:rsid w:val="00A0504C"/>
    <w:rsid w:val="00C161DA"/>
    <w:rsid w:val="00D2390A"/>
    <w:rsid w:val="00D4558D"/>
    <w:rsid w:val="00DA5597"/>
    <w:rsid w:val="00DF5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E6A6"/>
  <w15:chartTrackingRefBased/>
  <w15:docId w15:val="{ECE555D0-E210-4121-A459-A1B2CC2E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3222E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3222E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DA559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38520">
      <w:bodyDiv w:val="1"/>
      <w:marLeft w:val="0"/>
      <w:marRight w:val="0"/>
      <w:marTop w:val="0"/>
      <w:marBottom w:val="0"/>
      <w:divBdr>
        <w:top w:val="none" w:sz="0" w:space="0" w:color="auto"/>
        <w:left w:val="none" w:sz="0" w:space="0" w:color="auto"/>
        <w:bottom w:val="none" w:sz="0" w:space="0" w:color="auto"/>
        <w:right w:val="none" w:sz="0" w:space="0" w:color="auto"/>
      </w:divBdr>
    </w:div>
    <w:div w:id="641890574">
      <w:bodyDiv w:val="1"/>
      <w:marLeft w:val="0"/>
      <w:marRight w:val="0"/>
      <w:marTop w:val="0"/>
      <w:marBottom w:val="0"/>
      <w:divBdr>
        <w:top w:val="none" w:sz="0" w:space="0" w:color="auto"/>
        <w:left w:val="none" w:sz="0" w:space="0" w:color="auto"/>
        <w:bottom w:val="none" w:sz="0" w:space="0" w:color="auto"/>
        <w:right w:val="none" w:sz="0" w:space="0" w:color="auto"/>
      </w:divBdr>
      <w:divsChild>
        <w:div w:id="150291565">
          <w:marLeft w:val="0"/>
          <w:marRight w:val="0"/>
          <w:marTop w:val="0"/>
          <w:marBottom w:val="0"/>
          <w:divBdr>
            <w:top w:val="none" w:sz="0" w:space="0" w:color="auto"/>
            <w:left w:val="none" w:sz="0" w:space="0" w:color="auto"/>
            <w:bottom w:val="none" w:sz="0" w:space="0" w:color="auto"/>
            <w:right w:val="none" w:sz="0" w:space="0" w:color="auto"/>
          </w:divBdr>
        </w:div>
      </w:divsChild>
    </w:div>
    <w:div w:id="1257976621">
      <w:bodyDiv w:val="1"/>
      <w:marLeft w:val="0"/>
      <w:marRight w:val="0"/>
      <w:marTop w:val="0"/>
      <w:marBottom w:val="0"/>
      <w:divBdr>
        <w:top w:val="none" w:sz="0" w:space="0" w:color="auto"/>
        <w:left w:val="none" w:sz="0" w:space="0" w:color="auto"/>
        <w:bottom w:val="none" w:sz="0" w:space="0" w:color="auto"/>
        <w:right w:val="none" w:sz="0" w:space="0" w:color="auto"/>
      </w:divBdr>
      <w:divsChild>
        <w:div w:id="767197005">
          <w:marLeft w:val="0"/>
          <w:marRight w:val="0"/>
          <w:marTop w:val="0"/>
          <w:marBottom w:val="0"/>
          <w:divBdr>
            <w:top w:val="none" w:sz="0" w:space="0" w:color="auto"/>
            <w:left w:val="none" w:sz="0" w:space="0" w:color="auto"/>
            <w:bottom w:val="none" w:sz="0" w:space="0" w:color="auto"/>
            <w:right w:val="none" w:sz="0" w:space="0" w:color="auto"/>
          </w:divBdr>
        </w:div>
      </w:divsChild>
    </w:div>
    <w:div w:id="1529753078">
      <w:bodyDiv w:val="1"/>
      <w:marLeft w:val="0"/>
      <w:marRight w:val="0"/>
      <w:marTop w:val="0"/>
      <w:marBottom w:val="0"/>
      <w:divBdr>
        <w:top w:val="none" w:sz="0" w:space="0" w:color="auto"/>
        <w:left w:val="none" w:sz="0" w:space="0" w:color="auto"/>
        <w:bottom w:val="none" w:sz="0" w:space="0" w:color="auto"/>
        <w:right w:val="none" w:sz="0" w:space="0" w:color="auto"/>
      </w:divBdr>
    </w:div>
    <w:div w:id="1556621013">
      <w:bodyDiv w:val="1"/>
      <w:marLeft w:val="0"/>
      <w:marRight w:val="0"/>
      <w:marTop w:val="0"/>
      <w:marBottom w:val="0"/>
      <w:divBdr>
        <w:top w:val="none" w:sz="0" w:space="0" w:color="auto"/>
        <w:left w:val="none" w:sz="0" w:space="0" w:color="auto"/>
        <w:bottom w:val="none" w:sz="0" w:space="0" w:color="auto"/>
        <w:right w:val="none" w:sz="0" w:space="0" w:color="auto"/>
      </w:divBdr>
      <w:divsChild>
        <w:div w:id="2104255167">
          <w:marLeft w:val="0"/>
          <w:marRight w:val="0"/>
          <w:marTop w:val="0"/>
          <w:marBottom w:val="0"/>
          <w:divBdr>
            <w:top w:val="none" w:sz="0" w:space="0" w:color="auto"/>
            <w:left w:val="none" w:sz="0" w:space="0" w:color="auto"/>
            <w:bottom w:val="none" w:sz="0" w:space="0" w:color="auto"/>
            <w:right w:val="none" w:sz="0" w:space="0" w:color="auto"/>
          </w:divBdr>
        </w:div>
      </w:divsChild>
    </w:div>
    <w:div w:id="1746806002">
      <w:bodyDiv w:val="1"/>
      <w:marLeft w:val="0"/>
      <w:marRight w:val="0"/>
      <w:marTop w:val="0"/>
      <w:marBottom w:val="0"/>
      <w:divBdr>
        <w:top w:val="none" w:sz="0" w:space="0" w:color="auto"/>
        <w:left w:val="none" w:sz="0" w:space="0" w:color="auto"/>
        <w:bottom w:val="none" w:sz="0" w:space="0" w:color="auto"/>
        <w:right w:val="none" w:sz="0" w:space="0" w:color="auto"/>
      </w:divBdr>
    </w:div>
    <w:div w:id="199098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Sammam Mahdi</dc:creator>
  <cp:keywords/>
  <dc:description/>
  <cp:lastModifiedBy>Sammam Mahdi</cp:lastModifiedBy>
  <cp:revision>9</cp:revision>
  <dcterms:created xsi:type="dcterms:W3CDTF">2024-07-05T09:27:00Z</dcterms:created>
  <dcterms:modified xsi:type="dcterms:W3CDTF">2024-07-05T11:34:00Z</dcterms:modified>
</cp:coreProperties>
</file>