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94D61" w:rsidRDefault="00000000">
      <w:pPr>
        <w:ind w:firstLine="720"/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Museum Information Document</w:t>
      </w:r>
    </w:p>
    <w:p w14:paraId="00000002" w14:textId="77777777" w:rsidR="00694D61" w:rsidRDefault="00694D61">
      <w:pPr>
        <w:ind w:firstLine="720"/>
        <w:jc w:val="center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00000003" w14:textId="77777777" w:rsidR="00694D61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</w:rPr>
        <w:t>Museum Overview</w:t>
      </w:r>
    </w:p>
    <w:p w14:paraId="00000004" w14:textId="77777777" w:rsidR="00694D61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Name: Grand Heritage Museum</w:t>
      </w:r>
    </w:p>
    <w:p w14:paraId="00000005" w14:textId="77777777" w:rsidR="00694D61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Location: 123 Museum Avenue, Historical City, Country</w:t>
      </w:r>
    </w:p>
    <w:p w14:paraId="00000006" w14:textId="77777777" w:rsidR="00694D61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Contact: +123-456-7890</w:t>
      </w:r>
    </w:p>
    <w:p w14:paraId="00000007" w14:textId="77777777" w:rsidR="00694D61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Website: </w:t>
      </w: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www.grandheritagemuseum.com</w:t>
        </w:r>
      </w:hyperlink>
    </w:p>
    <w:p w14:paraId="00000008" w14:textId="77777777" w:rsidR="00694D61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Opening Hours: 9AM - 5PM</w:t>
      </w:r>
    </w:p>
    <w:p w14:paraId="00000009" w14:textId="77777777" w:rsidR="00694D61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Ticket Price:</w:t>
      </w:r>
    </w:p>
    <w:p w14:paraId="0000000A" w14:textId="71A26D1C" w:rsidR="00694D61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Adults (18+ years): 15</w:t>
      </w:r>
      <w:r w:rsidR="00EB4880">
        <w:rPr>
          <w:rFonts w:ascii="Times New Roman" w:eastAsia="Times New Roman" w:hAnsi="Times New Roman" w:cs="Times New Roman"/>
          <w:sz w:val="24"/>
          <w:szCs w:val="24"/>
        </w:rPr>
        <w:t xml:space="preserve"> dollars</w:t>
      </w:r>
    </w:p>
    <w:p w14:paraId="0000000B" w14:textId="75710E2A" w:rsidR="00694D61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Seniors (65+ years): 12</w:t>
      </w:r>
      <w:r w:rsidR="00EB48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4880">
        <w:rPr>
          <w:rFonts w:ascii="Times New Roman" w:eastAsia="Times New Roman" w:hAnsi="Times New Roman" w:cs="Times New Roman"/>
          <w:sz w:val="24"/>
          <w:szCs w:val="24"/>
        </w:rPr>
        <w:t>dollars</w:t>
      </w:r>
    </w:p>
    <w:p w14:paraId="0000000C" w14:textId="576EF516" w:rsidR="00694D61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Students (with valid ID): 10</w:t>
      </w:r>
      <w:r w:rsidR="00EB48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4880">
        <w:rPr>
          <w:rFonts w:ascii="Times New Roman" w:eastAsia="Times New Roman" w:hAnsi="Times New Roman" w:cs="Times New Roman"/>
          <w:sz w:val="24"/>
          <w:szCs w:val="24"/>
        </w:rPr>
        <w:t>dollars</w:t>
      </w:r>
    </w:p>
    <w:p w14:paraId="0000000D" w14:textId="0FBF3618" w:rsidR="00694D61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Children (5-17 years): 8</w:t>
      </w:r>
      <w:r w:rsidR="00EB48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4880">
        <w:rPr>
          <w:rFonts w:ascii="Times New Roman" w:eastAsia="Times New Roman" w:hAnsi="Times New Roman" w:cs="Times New Roman"/>
          <w:sz w:val="24"/>
          <w:szCs w:val="24"/>
        </w:rPr>
        <w:t>dollars</w:t>
      </w:r>
    </w:p>
    <w:p w14:paraId="0000000E" w14:textId="77777777" w:rsidR="00694D61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Free: Children under 5 years old, Museum Members</w:t>
      </w:r>
    </w:p>
    <w:p w14:paraId="0000000F" w14:textId="77777777" w:rsidR="00694D61" w:rsidRDefault="00694D61">
      <w:pPr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694D61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</w:rPr>
        <w:t>Museum Layout</w:t>
      </w:r>
    </w:p>
    <w:p w14:paraId="00000011" w14:textId="77777777" w:rsidR="00694D61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Ground Floor</w:t>
      </w:r>
    </w:p>
    <w:p w14:paraId="00000012" w14:textId="77777777" w:rsidR="00694D61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 Entrance:</w:t>
      </w:r>
    </w:p>
    <w:p w14:paraId="00000013" w14:textId="77777777" w:rsidR="00694D61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Ticket Counter</w:t>
      </w:r>
    </w:p>
    <w:p w14:paraId="00000014" w14:textId="77777777" w:rsidR="00694D61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Information Desk</w:t>
      </w:r>
    </w:p>
    <w:p w14:paraId="00000015" w14:textId="77777777" w:rsidR="00694D61" w:rsidRDefault="00694D6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694D61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Gallery A: Ancient Civilizations:</w:t>
      </w:r>
    </w:p>
    <w:p w14:paraId="00000017" w14:textId="77777777" w:rsidR="00694D61" w:rsidRDefault="00000000">
      <w:pPr>
        <w:ind w:left="1260" w:firstLine="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Artifacts from Mesopotamia, Egypt, Indus Valley, and China</w:t>
      </w:r>
    </w:p>
    <w:p w14:paraId="00000018" w14:textId="77777777" w:rsidR="00694D61" w:rsidRDefault="00694D61">
      <w:pPr>
        <w:ind w:left="1260" w:firstLine="180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694D61" w:rsidRDefault="00000000">
      <w:pPr>
        <w:ind w:left="1260" w:firstLine="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Key Artifacts:</w:t>
      </w:r>
    </w:p>
    <w:p w14:paraId="0000001A" w14:textId="77777777" w:rsidR="00694D61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Mesopotamian Clay Tablet</w:t>
      </w:r>
    </w:p>
    <w:p w14:paraId="0000001B" w14:textId="77777777" w:rsidR="00694D61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Egyptian Sarcophagus</w:t>
      </w:r>
    </w:p>
    <w:p w14:paraId="0000001C" w14:textId="77777777" w:rsidR="00694D61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Indus Valley Terracotta Figures</w:t>
      </w:r>
    </w:p>
    <w:p w14:paraId="0000001D" w14:textId="77777777" w:rsidR="00694D61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Chinese Bronze Vessels</w:t>
      </w:r>
    </w:p>
    <w:p w14:paraId="0000001E" w14:textId="77777777" w:rsidR="00694D61" w:rsidRDefault="00694D61">
      <w:pPr>
        <w:ind w:left="1980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694D61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Gallery B: Medieval Europe</w:t>
      </w:r>
    </w:p>
    <w:p w14:paraId="00000020" w14:textId="77777777" w:rsidR="00694D61" w:rsidRDefault="00000000">
      <w:pPr>
        <w:ind w:left="1260" w:firstLine="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Artifacts from the Middle Ages in Europe</w:t>
      </w:r>
    </w:p>
    <w:p w14:paraId="00000021" w14:textId="77777777" w:rsidR="00694D61" w:rsidRDefault="00694D61">
      <w:pPr>
        <w:ind w:left="1260" w:firstLine="180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694D61" w:rsidRDefault="00000000">
      <w:pPr>
        <w:ind w:left="1260" w:firstLine="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Key Artifacts:</w:t>
      </w:r>
    </w:p>
    <w:p w14:paraId="00000023" w14:textId="77777777" w:rsidR="00694D61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Knight's Armor</w:t>
      </w:r>
    </w:p>
    <w:p w14:paraId="00000024" w14:textId="77777777" w:rsidR="00694D61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Illuminated Manuscripts</w:t>
      </w:r>
    </w:p>
    <w:p w14:paraId="00000025" w14:textId="77777777" w:rsidR="00694D61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Gothic Architecture Models</w:t>
      </w:r>
    </w:p>
    <w:p w14:paraId="00000026" w14:textId="77777777" w:rsidR="00694D61" w:rsidRDefault="00694D61">
      <w:pPr>
        <w:ind w:left="1980"/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77777777" w:rsidR="00694D61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Restrooms:</w:t>
      </w:r>
    </w:p>
    <w:p w14:paraId="00000028" w14:textId="77777777" w:rsidR="00694D61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Located near the Information Desk</w:t>
      </w:r>
    </w:p>
    <w:p w14:paraId="00000029" w14:textId="77777777" w:rsidR="00694D61" w:rsidRDefault="00694D61">
      <w:pPr>
        <w:ind w:left="1980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694D61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Accessibility: Wheelchair-accessible stalls and baby-changing stations</w:t>
      </w:r>
    </w:p>
    <w:p w14:paraId="0000002B" w14:textId="77777777" w:rsidR="00694D61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Accessibility Features:</w:t>
      </w:r>
    </w:p>
    <w:p w14:paraId="0000002C" w14:textId="77777777" w:rsidR="00694D61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Elevator access to all floors</w:t>
      </w:r>
    </w:p>
    <w:p w14:paraId="0000002D" w14:textId="77777777" w:rsidR="00694D61" w:rsidRDefault="00000000">
      <w:pPr>
        <w:numPr>
          <w:ilvl w:val="4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Braille signage and audio guides available at the Information Desk</w:t>
      </w:r>
    </w:p>
    <w:p w14:paraId="0000002E" w14:textId="77777777" w:rsidR="00694D61" w:rsidRDefault="00694D6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F" w14:textId="77777777" w:rsidR="00694D61" w:rsidRDefault="00694D6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0" w14:textId="77777777" w:rsidR="00694D61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 Floor</w:t>
      </w:r>
    </w:p>
    <w:p w14:paraId="00000031" w14:textId="77777777" w:rsidR="00694D61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Gallery C: Renaissance Art</w:t>
      </w:r>
    </w:p>
    <w:p w14:paraId="00000032" w14:textId="77777777" w:rsidR="00694D61" w:rsidRDefault="00000000">
      <w:pPr>
        <w:ind w:left="1260" w:firstLine="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Paintings, Sculptures, and Inventions from the Renaissance</w:t>
      </w:r>
    </w:p>
    <w:p w14:paraId="00000033" w14:textId="77777777" w:rsidR="00694D61" w:rsidRDefault="00694D61">
      <w:pPr>
        <w:ind w:left="1260"/>
        <w:rPr>
          <w:rFonts w:ascii="Times New Roman" w:eastAsia="Times New Roman" w:hAnsi="Times New Roman" w:cs="Times New Roman"/>
          <w:sz w:val="24"/>
          <w:szCs w:val="24"/>
        </w:rPr>
      </w:pPr>
    </w:p>
    <w:p w14:paraId="00000034" w14:textId="77777777" w:rsidR="00694D61" w:rsidRDefault="00000000">
      <w:pPr>
        <w:ind w:left="1260" w:firstLine="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Key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Artifacts:Leonardo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da Vinci's Sketches (Reproductions)</w:t>
      </w:r>
    </w:p>
    <w:p w14:paraId="00000035" w14:textId="77777777" w:rsidR="00694D61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Michelangelo's Sculptures (Reproductions)</w:t>
      </w:r>
    </w:p>
    <w:p w14:paraId="00000036" w14:textId="77777777" w:rsidR="00694D61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Renaissance Jewelry</w:t>
      </w:r>
    </w:p>
    <w:p w14:paraId="00000037" w14:textId="77777777" w:rsidR="00694D61" w:rsidRDefault="00694D61">
      <w:pPr>
        <w:ind w:left="1980"/>
        <w:rPr>
          <w:rFonts w:ascii="Times New Roman" w:eastAsia="Times New Roman" w:hAnsi="Times New Roman" w:cs="Times New Roman"/>
          <w:sz w:val="24"/>
          <w:szCs w:val="24"/>
        </w:rPr>
      </w:pPr>
    </w:p>
    <w:p w14:paraId="00000038" w14:textId="77777777" w:rsidR="00694D61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Gallery D: Modern History</w:t>
      </w:r>
    </w:p>
    <w:p w14:paraId="00000039" w14:textId="77777777" w:rsidR="00694D61" w:rsidRDefault="00000000">
      <w:pPr>
        <w:ind w:left="12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Artifacts from the 18th to 20th Century</w:t>
      </w:r>
    </w:p>
    <w:p w14:paraId="0000003A" w14:textId="77777777" w:rsidR="00694D61" w:rsidRDefault="00694D61">
      <w:pPr>
        <w:ind w:left="1260"/>
        <w:rPr>
          <w:rFonts w:ascii="Times New Roman" w:eastAsia="Times New Roman" w:hAnsi="Times New Roman" w:cs="Times New Roman"/>
          <w:sz w:val="24"/>
          <w:szCs w:val="24"/>
        </w:rPr>
      </w:pPr>
    </w:p>
    <w:p w14:paraId="0000003B" w14:textId="77777777" w:rsidR="00694D61" w:rsidRDefault="00000000">
      <w:pPr>
        <w:ind w:left="12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Key Artifacts:</w:t>
      </w:r>
    </w:p>
    <w:p w14:paraId="0000003C" w14:textId="77777777" w:rsidR="00694D61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Industrial Revolution Machinery Models</w:t>
      </w:r>
    </w:p>
    <w:p w14:paraId="0000003D" w14:textId="77777777" w:rsidR="00694D61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World War I and II Memorabilia</w:t>
      </w:r>
    </w:p>
    <w:p w14:paraId="0000003E" w14:textId="77777777" w:rsidR="00694D61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Vintage Automobiles</w:t>
      </w:r>
    </w:p>
    <w:p w14:paraId="0000003F" w14:textId="77777777" w:rsidR="00694D61" w:rsidRDefault="00694D61">
      <w:pPr>
        <w:ind w:left="1980"/>
        <w:rPr>
          <w:rFonts w:ascii="Times New Roman" w:eastAsia="Times New Roman" w:hAnsi="Times New Roman" w:cs="Times New Roman"/>
          <w:sz w:val="24"/>
          <w:szCs w:val="24"/>
        </w:rPr>
      </w:pPr>
    </w:p>
    <w:p w14:paraId="00000040" w14:textId="77777777" w:rsidR="00694D61" w:rsidRDefault="00000000">
      <w:pPr>
        <w:numPr>
          <w:ilvl w:val="2"/>
          <w:numId w:val="2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Cafeteria and Gift Shop</w:t>
      </w:r>
    </w:p>
    <w:p w14:paraId="00000041" w14:textId="77777777" w:rsidR="00694D61" w:rsidRDefault="00000000">
      <w:pPr>
        <w:numPr>
          <w:ilvl w:val="3"/>
          <w:numId w:val="2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Refreshments and souvenirs available for visitors</w:t>
      </w:r>
    </w:p>
    <w:p w14:paraId="00000042" w14:textId="77777777" w:rsidR="00694D61" w:rsidRDefault="00694D61">
      <w:pPr>
        <w:ind w:left="1980"/>
        <w:rPr>
          <w:rFonts w:ascii="Times New Roman" w:eastAsia="Times New Roman" w:hAnsi="Times New Roman" w:cs="Times New Roman"/>
          <w:sz w:val="24"/>
          <w:szCs w:val="24"/>
        </w:rPr>
      </w:pPr>
    </w:p>
    <w:p w14:paraId="00000043" w14:textId="77777777" w:rsidR="00694D61" w:rsidRDefault="00000000">
      <w:pPr>
        <w:numPr>
          <w:ilvl w:val="2"/>
          <w:numId w:val="2"/>
        </w:numPr>
        <w:spacing w:before="240"/>
      </w:pPr>
      <w:r>
        <w:rPr>
          <w:rFonts w:ascii="Times New Roman" w:eastAsia="Times New Roman" w:hAnsi="Times New Roman" w:cs="Times New Roman"/>
          <w:sz w:val="24"/>
          <w:szCs w:val="24"/>
        </w:rPr>
        <w:t>Restrooms:</w:t>
      </w:r>
    </w:p>
    <w:p w14:paraId="00000044" w14:textId="77777777" w:rsidR="00694D61" w:rsidRDefault="00000000">
      <w:pPr>
        <w:numPr>
          <w:ilvl w:val="3"/>
          <w:numId w:val="2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Located near the Cafeteria and Gift Shop</w:t>
      </w:r>
    </w:p>
    <w:p w14:paraId="00000045" w14:textId="77777777" w:rsidR="00694D61" w:rsidRDefault="00000000">
      <w:pPr>
        <w:numPr>
          <w:ilvl w:val="3"/>
          <w:numId w:val="2"/>
        </w:numPr>
        <w:spacing w:after="240"/>
      </w:pPr>
      <w:r>
        <w:rPr>
          <w:rFonts w:ascii="Times New Roman" w:eastAsia="Times New Roman" w:hAnsi="Times New Roman" w:cs="Times New Roman"/>
          <w:sz w:val="24"/>
          <w:szCs w:val="24"/>
        </w:rPr>
        <w:t>Accessibility: Wheelchair-accessible stalls and baby-changing stations</w:t>
      </w:r>
    </w:p>
    <w:p w14:paraId="00000046" w14:textId="77777777" w:rsidR="00694D61" w:rsidRDefault="00694D6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7" w14:textId="77777777" w:rsidR="00694D61" w:rsidRDefault="00000000">
      <w:pPr>
        <w:pStyle w:val="Heading2"/>
        <w:keepNext w:val="0"/>
        <w:keepLines w:val="0"/>
        <w:spacing w:after="80"/>
      </w:pPr>
      <w:bookmarkStart w:id="0" w:name="_olskayifxudg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3. Detailed Artifact Information</w:t>
      </w:r>
    </w:p>
    <w:p w14:paraId="00000048" w14:textId="77777777" w:rsidR="00694D61" w:rsidRDefault="00000000">
      <w:pPr>
        <w:pStyle w:val="Heading4"/>
        <w:keepNext w:val="0"/>
        <w:keepLines w:val="0"/>
        <w:numPr>
          <w:ilvl w:val="0"/>
          <w:numId w:val="1"/>
        </w:numPr>
        <w:spacing w:before="240" w:after="0"/>
        <w:rPr>
          <w:rFonts w:ascii="Times New Roman" w:eastAsia="Times New Roman" w:hAnsi="Times New Roman" w:cs="Times New Roman"/>
          <w:color w:val="000000"/>
        </w:rPr>
      </w:pPr>
      <w:bookmarkStart w:id="1" w:name="_wl3jo8p0ob5x" w:colFirst="0" w:colLast="0"/>
      <w:bookmarkEnd w:id="1"/>
      <w:r>
        <w:rPr>
          <w:rFonts w:ascii="Times New Roman" w:eastAsia="Times New Roman" w:hAnsi="Times New Roman" w:cs="Times New Roman"/>
          <w:color w:val="000000"/>
        </w:rPr>
        <w:lastRenderedPageBreak/>
        <w:t>Mesopotamian Clay Tablet</w:t>
      </w:r>
    </w:p>
    <w:p w14:paraId="00000049" w14:textId="77777777" w:rsidR="00694D61" w:rsidRDefault="00000000">
      <w:pPr>
        <w:pStyle w:val="Heading4"/>
        <w:keepNext w:val="0"/>
        <w:keepLines w:val="0"/>
        <w:numPr>
          <w:ilvl w:val="1"/>
          <w:numId w:val="1"/>
        </w:numPr>
        <w:spacing w:before="0" w:after="0"/>
        <w:rPr>
          <w:rFonts w:ascii="Times New Roman" w:eastAsia="Times New Roman" w:hAnsi="Times New Roman" w:cs="Times New Roman"/>
          <w:color w:val="000000"/>
        </w:rPr>
      </w:pPr>
      <w:bookmarkStart w:id="2" w:name="_b4ip3ctq02ws" w:colFirst="0" w:colLast="0"/>
      <w:bookmarkEnd w:id="2"/>
      <w:r>
        <w:rPr>
          <w:rFonts w:ascii="Times New Roman" w:eastAsia="Times New Roman" w:hAnsi="Times New Roman" w:cs="Times New Roman"/>
          <w:color w:val="000000"/>
        </w:rPr>
        <w:t>Location: Gallery A</w:t>
      </w:r>
    </w:p>
    <w:p w14:paraId="0000004A" w14:textId="77777777" w:rsidR="00694D61" w:rsidRDefault="00000000">
      <w:pPr>
        <w:pStyle w:val="Heading4"/>
        <w:keepNext w:val="0"/>
        <w:keepLines w:val="0"/>
        <w:numPr>
          <w:ilvl w:val="1"/>
          <w:numId w:val="1"/>
        </w:numPr>
        <w:spacing w:before="0" w:after="0"/>
        <w:rPr>
          <w:rFonts w:ascii="Times New Roman" w:eastAsia="Times New Roman" w:hAnsi="Times New Roman" w:cs="Times New Roman"/>
          <w:color w:val="000000"/>
        </w:rPr>
      </w:pPr>
      <w:bookmarkStart w:id="3" w:name="_n5nqudoln3gh" w:colFirst="0" w:colLast="0"/>
      <w:bookmarkEnd w:id="3"/>
      <w:r>
        <w:rPr>
          <w:rFonts w:ascii="Times New Roman" w:eastAsia="Times New Roman" w:hAnsi="Times New Roman" w:cs="Times New Roman"/>
          <w:color w:val="000000"/>
        </w:rPr>
        <w:t>Description: A clay tablet inscribed with cuneiform script from 2000 BCE.</w:t>
      </w:r>
    </w:p>
    <w:p w14:paraId="0000004B" w14:textId="77777777" w:rsidR="00694D61" w:rsidRDefault="00000000">
      <w:pPr>
        <w:pStyle w:val="Heading4"/>
        <w:keepNext w:val="0"/>
        <w:keepLines w:val="0"/>
        <w:numPr>
          <w:ilvl w:val="1"/>
          <w:numId w:val="1"/>
        </w:numPr>
        <w:spacing w:before="0" w:after="40"/>
        <w:rPr>
          <w:rFonts w:ascii="Times New Roman" w:eastAsia="Times New Roman" w:hAnsi="Times New Roman" w:cs="Times New Roman"/>
          <w:color w:val="000000"/>
        </w:rPr>
      </w:pPr>
      <w:bookmarkStart w:id="4" w:name="_bvhyjucuu8rw" w:colFirst="0" w:colLast="0"/>
      <w:bookmarkEnd w:id="4"/>
      <w:r>
        <w:rPr>
          <w:rFonts w:ascii="Times New Roman" w:eastAsia="Times New Roman" w:hAnsi="Times New Roman" w:cs="Times New Roman"/>
          <w:color w:val="000000"/>
        </w:rPr>
        <w:t>Significance: This tablet reveals the early complexity of trade and economic transactions in Mesopotamia. It lists goods exchanged between merchants, highlighting the early use of written contracts.</w:t>
      </w:r>
    </w:p>
    <w:p w14:paraId="0000004C" w14:textId="77777777" w:rsidR="00694D61" w:rsidRDefault="00694D61">
      <w:pPr>
        <w:ind w:left="1440"/>
      </w:pPr>
    </w:p>
    <w:p w14:paraId="0000004D" w14:textId="77777777" w:rsidR="00694D61" w:rsidRDefault="00000000">
      <w:pPr>
        <w:pStyle w:val="Heading4"/>
        <w:keepNext w:val="0"/>
        <w:keepLines w:val="0"/>
        <w:numPr>
          <w:ilvl w:val="0"/>
          <w:numId w:val="1"/>
        </w:numPr>
        <w:spacing w:before="240" w:after="0"/>
        <w:rPr>
          <w:rFonts w:ascii="Times New Roman" w:eastAsia="Times New Roman" w:hAnsi="Times New Roman" w:cs="Times New Roman"/>
          <w:color w:val="000000"/>
        </w:rPr>
      </w:pPr>
      <w:bookmarkStart w:id="5" w:name="_1f6ng0fgd2om" w:colFirst="0" w:colLast="0"/>
      <w:bookmarkEnd w:id="5"/>
      <w:r>
        <w:rPr>
          <w:rFonts w:ascii="Times New Roman" w:eastAsia="Times New Roman" w:hAnsi="Times New Roman" w:cs="Times New Roman"/>
          <w:color w:val="000000"/>
        </w:rPr>
        <w:t>Egyptian Sarcophagus</w:t>
      </w:r>
    </w:p>
    <w:p w14:paraId="0000004E" w14:textId="77777777" w:rsidR="00694D61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Location: Gallery A</w:t>
      </w:r>
    </w:p>
    <w:p w14:paraId="0000004F" w14:textId="77777777" w:rsidR="00694D61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Description: A beautifully decorated sarcophagus from 1500 BCE, designed to house the mummified remains of an Egyptian noble.</w:t>
      </w:r>
    </w:p>
    <w:p w14:paraId="00000050" w14:textId="77777777" w:rsidR="00694D61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Significance: This artifact offers a glimpse into the ancient Egyptians' beliefs in the afterlife, showcasing intricate hieroglyphs and the artistry of burial practices.</w:t>
      </w:r>
    </w:p>
    <w:p w14:paraId="00000051" w14:textId="77777777" w:rsidR="00694D61" w:rsidRDefault="00694D61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52" w14:textId="77777777" w:rsidR="00694D61" w:rsidRDefault="00000000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color w:val="000000"/>
        </w:rPr>
        <w:t>Indus Valley Terracotta Figures</w:t>
      </w:r>
    </w:p>
    <w:p w14:paraId="00000053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Location: Gallery A</w:t>
      </w:r>
    </w:p>
    <w:p w14:paraId="00000054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Description: Small terracotta statues depicting daily activities, dating back to 2500 BCE.</w:t>
      </w:r>
    </w:p>
    <w:p w14:paraId="00000055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Significance: These figures provide insight into the cultural and social life of the Indus Valley Civilization, from farming to dancing rituals.</w:t>
      </w:r>
    </w:p>
    <w:p w14:paraId="00000056" w14:textId="77777777" w:rsidR="00694D61" w:rsidRDefault="00694D61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57" w14:textId="77777777" w:rsidR="00694D6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color w:val="000000"/>
        </w:rPr>
        <w:t>hinese Bronze Vessels</w:t>
      </w:r>
    </w:p>
    <w:p w14:paraId="00000058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Location: Gallery A</w:t>
      </w:r>
    </w:p>
    <w:p w14:paraId="00000059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Description: Ritual bronze vessels from the Shang Dynasty, 1200 BCE.</w:t>
      </w:r>
    </w:p>
    <w:p w14:paraId="0000005A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Significance: These vessels were used in religious ceremonies and are decorated with intricate patterns, reflecting the advanced metallurgy and artistic skills of ancient China.</w:t>
      </w:r>
    </w:p>
    <w:p w14:paraId="0000005B" w14:textId="77777777" w:rsidR="00694D61" w:rsidRDefault="00694D61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5C" w14:textId="77777777" w:rsidR="00694D6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Babylonian Cylinder Seal</w:t>
      </w:r>
    </w:p>
    <w:p w14:paraId="0000005D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Location: Gallery A</w:t>
      </w:r>
    </w:p>
    <w:p w14:paraId="0000005E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Description: A cylindrical object engraved with scenes and inscriptions from 1800 BCE.</w:t>
      </w:r>
    </w:p>
    <w:p w14:paraId="0000005F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Significance: These seals were rolled over clay to produce a continuous frieze of images, used to sign documents and protect goods, demonstrating the sophistication of Babylonian administrative practices.</w:t>
      </w:r>
    </w:p>
    <w:p w14:paraId="00000060" w14:textId="77777777" w:rsidR="00694D61" w:rsidRDefault="00694D61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61" w14:textId="77777777" w:rsidR="00694D61" w:rsidRDefault="00694D61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62" w14:textId="77777777" w:rsidR="00694D61" w:rsidRDefault="00694D61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63" w14:textId="77777777" w:rsidR="00694D6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Phoenician Glass Beads</w:t>
      </w:r>
    </w:p>
    <w:p w14:paraId="00000064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Location: Gallery A</w:t>
      </w:r>
    </w:p>
    <w:p w14:paraId="00000065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Description: Colorful glass beads from 1000 BCE.</w:t>
      </w:r>
    </w:p>
    <w:p w14:paraId="00000066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Significance: The Phoenicians were master glassmakers. These beads show their skill and the spread of their trade across the Mediterranean.</w:t>
      </w:r>
    </w:p>
    <w:p w14:paraId="00000067" w14:textId="77777777" w:rsidR="00694D61" w:rsidRDefault="00694D61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68" w14:textId="77777777" w:rsidR="00694D6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Assyrian Relief Panels</w:t>
      </w:r>
    </w:p>
    <w:p w14:paraId="00000069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Location: Gallery A</w:t>
      </w:r>
    </w:p>
    <w:p w14:paraId="0000006A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Description: Stone panels depicting scenes of hunting and warfare from 700 BCE.</w:t>
      </w:r>
    </w:p>
    <w:p w14:paraId="0000006B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Significance: These panels illustrate the might and power of the Assyrian empire, showcasing their military prowess and royal hunts.</w:t>
      </w:r>
    </w:p>
    <w:p w14:paraId="0000006C" w14:textId="77777777" w:rsidR="00694D61" w:rsidRDefault="00694D61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6D" w14:textId="77777777" w:rsidR="00694D6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Minoan Fresco Fragments</w:t>
      </w:r>
    </w:p>
    <w:p w14:paraId="0000006E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Location: Gallery A</w:t>
      </w:r>
    </w:p>
    <w:p w14:paraId="0000006F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Description: Painted plaster fragments from the Palace of Knossos, dating to 1600 BCE.</w:t>
      </w:r>
    </w:p>
    <w:p w14:paraId="00000070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Significance: These vibrant frescoes depict scenes of daily life and religious ceremonies, highlighting the artistry and culture of Minoan civilization.</w:t>
      </w:r>
    </w:p>
    <w:p w14:paraId="00000071" w14:textId="77777777" w:rsidR="00694D61" w:rsidRDefault="00694D61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72" w14:textId="77777777" w:rsidR="00694D6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Persian Gold Jewelry</w:t>
      </w:r>
    </w:p>
    <w:p w14:paraId="00000073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Location: Gallery A</w:t>
      </w:r>
    </w:p>
    <w:p w14:paraId="00000074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Description: Exquisite gold jewelry from the Achaemenid Empire, 500 BCE.</w:t>
      </w:r>
    </w:p>
    <w:p w14:paraId="00000075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Significance: These pieces demonstrate the wealth and craftsmanship of the Persian Empire, featuring intricate designs and precious gemstones.</w:t>
      </w:r>
    </w:p>
    <w:p w14:paraId="00000076" w14:textId="77777777" w:rsidR="00694D61" w:rsidRDefault="00694D61">
      <w:pPr>
        <w:ind w:left="1440"/>
        <w:rPr>
          <w:rFonts w:ascii="Times New Roman" w:eastAsia="Times New Roman" w:hAnsi="Times New Roman" w:cs="Times New Roman"/>
        </w:rPr>
      </w:pPr>
    </w:p>
    <w:p w14:paraId="00000077" w14:textId="77777777" w:rsidR="00694D6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Mycenaean Pottery</w:t>
      </w:r>
    </w:p>
    <w:p w14:paraId="00000078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Location: Gallery A</w:t>
      </w:r>
    </w:p>
    <w:p w14:paraId="00000079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Description: Pottery pieces with geometric designs from 1400 BCE.</w:t>
      </w:r>
    </w:p>
    <w:p w14:paraId="0000007A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Significance: These artifacts reveal the Mycenaean's trade connections and their cultural emphasis on artistic expression through ceramics.</w:t>
      </w:r>
    </w:p>
    <w:p w14:paraId="0000007B" w14:textId="77777777" w:rsidR="00694D61" w:rsidRDefault="00694D61">
      <w:pPr>
        <w:ind w:left="1440"/>
        <w:rPr>
          <w:rFonts w:ascii="Times New Roman" w:eastAsia="Times New Roman" w:hAnsi="Times New Roman" w:cs="Times New Roman"/>
        </w:rPr>
      </w:pPr>
    </w:p>
    <w:p w14:paraId="0000007C" w14:textId="77777777" w:rsidR="00694D6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Knight's Armor</w:t>
      </w:r>
    </w:p>
    <w:p w14:paraId="0000007D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Location: Gallery B</w:t>
      </w:r>
    </w:p>
    <w:p w14:paraId="0000007E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Description: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complete suit of armor from the 14th century.</w:t>
      </w:r>
    </w:p>
    <w:p w14:paraId="0000007F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Significance: This armor illustrates the technological advancements in metallurgy and the importance of chivalry and knighthood in medieval society.</w:t>
      </w:r>
    </w:p>
    <w:p w14:paraId="00000080" w14:textId="77777777" w:rsidR="00694D61" w:rsidRDefault="00694D61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81" w14:textId="77777777" w:rsidR="00694D61" w:rsidRDefault="00694D61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82" w14:textId="77777777" w:rsidR="00694D61" w:rsidRDefault="00694D61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83" w14:textId="77777777" w:rsidR="00694D61" w:rsidRDefault="00694D61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84" w14:textId="77777777" w:rsidR="00694D61" w:rsidRDefault="00694D61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85" w14:textId="77777777" w:rsidR="00694D61" w:rsidRDefault="00694D61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86" w14:textId="77777777" w:rsidR="00694D6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Illuminated Manuscripts</w:t>
      </w:r>
    </w:p>
    <w:p w14:paraId="00000087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Location: Gallery B</w:t>
      </w:r>
    </w:p>
    <w:p w14:paraId="00000088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Description: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Handwritten and decorated books from the 12th century.</w:t>
      </w:r>
    </w:p>
    <w:p w14:paraId="00000089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Significance: Created by monks, these manuscripts are masterpieces of medieval art, reflecting the period's devotion to religion and learning.</w:t>
      </w:r>
    </w:p>
    <w:p w14:paraId="0000008A" w14:textId="77777777" w:rsidR="00694D61" w:rsidRDefault="00694D61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8B" w14:textId="77777777" w:rsidR="00694D6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Gothic Architecture Models</w:t>
      </w:r>
    </w:p>
    <w:p w14:paraId="0000008C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Location: Gallery B</w:t>
      </w:r>
    </w:p>
    <w:p w14:paraId="0000008D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Description: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Scale models of famous Gothic cathedrals.</w:t>
      </w:r>
    </w:p>
    <w:p w14:paraId="0000008E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Significance: These models showcase the architectural innovations of the Gothic period, characterized by pointed arches, ribbed vaults, and flying buttresses.</w:t>
      </w:r>
    </w:p>
    <w:p w14:paraId="0000008F" w14:textId="77777777" w:rsidR="00694D61" w:rsidRDefault="00694D61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90" w14:textId="77777777" w:rsidR="00694D6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Viking Longship Model</w:t>
      </w:r>
    </w:p>
    <w:p w14:paraId="00000091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Location: Gallery B</w:t>
      </w:r>
    </w:p>
    <w:p w14:paraId="00000092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Description: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detailed model of a Viking longship from the 10th century.</w:t>
      </w:r>
    </w:p>
    <w:p w14:paraId="00000093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Significance: This model highlights the seafaring prowess of the Vikings and their impact on European history through exploration, trade, and conquest.</w:t>
      </w:r>
    </w:p>
    <w:p w14:paraId="00000094" w14:textId="77777777" w:rsidR="00694D61" w:rsidRDefault="00694D61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95" w14:textId="77777777" w:rsidR="00694D6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Medieval Tapestries</w:t>
      </w:r>
    </w:p>
    <w:p w14:paraId="00000096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Location: Gallery B</w:t>
      </w:r>
    </w:p>
    <w:p w14:paraId="00000097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Description: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Large woven tapestries depicting scenes from mythology and daily life.</w:t>
      </w:r>
    </w:p>
    <w:p w14:paraId="00000098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Significance: These tapestries served as both decoration and insulation in castles, illustrating the artistic skill and storytelling of the period.</w:t>
      </w:r>
    </w:p>
    <w:p w14:paraId="00000099" w14:textId="77777777" w:rsidR="00694D61" w:rsidRDefault="00694D6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9A" w14:textId="77777777" w:rsidR="00694D6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Byzantine Icons</w:t>
      </w:r>
    </w:p>
    <w:p w14:paraId="0000009B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Location: Gallery B</w:t>
      </w:r>
    </w:p>
    <w:p w14:paraId="0000009C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Description: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Religious icons from the Byzantine Empire, dating back to the 11th century.</w:t>
      </w:r>
    </w:p>
    <w:p w14:paraId="0000009D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Significance: These icons are significant for their religious symbolism and the unique style of Byzantine art, which influenced Eastern Orthodox Christianity.</w:t>
      </w:r>
    </w:p>
    <w:p w14:paraId="0000009E" w14:textId="77777777" w:rsidR="00694D61" w:rsidRDefault="00694D61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9F" w14:textId="77777777" w:rsidR="00694D6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Feudal Contracts</w:t>
      </w:r>
    </w:p>
    <w:p w14:paraId="000000A0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Location: Gallery B</w:t>
      </w:r>
    </w:p>
    <w:p w14:paraId="000000A1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Description: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Parchment documents outlining agreements between lords and vassals.</w:t>
      </w:r>
    </w:p>
    <w:p w14:paraId="000000A2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Significance: These contracts offer a glimpse into the feudal system that dominated medieval Europe, showcasing the obligations and rights within the hierarchical society.</w:t>
      </w:r>
    </w:p>
    <w:p w14:paraId="000000A3" w14:textId="77777777" w:rsidR="00694D61" w:rsidRDefault="00694D6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A4" w14:textId="77777777" w:rsidR="00694D61" w:rsidRDefault="00694D6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A5" w14:textId="77777777" w:rsidR="00694D61" w:rsidRDefault="00694D6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A6" w14:textId="77777777" w:rsidR="00694D6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Medieval Coins</w:t>
      </w:r>
    </w:p>
    <w:p w14:paraId="000000A7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Location: Gallery B</w:t>
      </w:r>
    </w:p>
    <w:p w14:paraId="000000A8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Description: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collection of coins from various European kingdoms.</w:t>
      </w:r>
    </w:p>
    <w:p w14:paraId="000000A9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Significance: These coins illustrate the economic systems and trade networks of medieval Europe, featuring portraits of kings and symbolic imagery.</w:t>
      </w:r>
    </w:p>
    <w:p w14:paraId="000000AA" w14:textId="77777777" w:rsidR="00694D61" w:rsidRDefault="00694D61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AB" w14:textId="77777777" w:rsidR="00694D6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Alchemical Manuscripts</w:t>
      </w:r>
    </w:p>
    <w:p w14:paraId="000000AC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Location: Gallery B</w:t>
      </w:r>
    </w:p>
    <w:p w14:paraId="000000AD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Description: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Texts from medieval alchemists describing their experiments and theories.</w:t>
      </w:r>
    </w:p>
    <w:p w14:paraId="000000AE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Significance: These manuscripts reveal the early quest for scientific knowledge and the blend of mysticism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proto-chemistry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 medieval thought.</w:t>
      </w:r>
    </w:p>
    <w:p w14:paraId="000000AF" w14:textId="77777777" w:rsidR="00694D61" w:rsidRDefault="00694D61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B0" w14:textId="77777777" w:rsidR="00694D6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Crusader Artifacts</w:t>
      </w:r>
    </w:p>
    <w:p w14:paraId="000000B1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Location: Gallery B</w:t>
      </w:r>
    </w:p>
    <w:p w14:paraId="000000B2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Description: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Items used by Crusaders during their campaigns in the Holy Land.</w:t>
      </w:r>
    </w:p>
    <w:p w14:paraId="000000B3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Significance: These artifacts, including weapons and religious relics, highlight the cultural and military exchanges between Europe and the Middle East during the Crusades.</w:t>
      </w:r>
    </w:p>
    <w:p w14:paraId="000000B4" w14:textId="77777777" w:rsidR="00694D61" w:rsidRDefault="00694D61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B5" w14:textId="77777777" w:rsidR="00694D6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Leonardo da Vinci's Sketches (Reproductions)</w:t>
      </w:r>
    </w:p>
    <w:p w14:paraId="000000B6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Location: Gallery C</w:t>
      </w:r>
    </w:p>
    <w:p w14:paraId="000000B7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Description: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Reproductions of Leonardo's notebooks, filled with sketches and scientific observations.</w:t>
      </w:r>
    </w:p>
    <w:p w14:paraId="000000B8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Significance: These sketches show Leonardo's genius and his contributions to art, science, and engineering.</w:t>
      </w:r>
    </w:p>
    <w:p w14:paraId="000000B9" w14:textId="77777777" w:rsidR="00694D61" w:rsidRDefault="00694D61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BA" w14:textId="77777777" w:rsidR="00694D6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Michelangelo's Sculptures (Reproductions)</w:t>
      </w:r>
    </w:p>
    <w:p w14:paraId="000000BB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Location: Gallery C</w:t>
      </w:r>
    </w:p>
    <w:p w14:paraId="000000BC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Description: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Reproductions of Michelangelo's famous sculptures, including David and Pietà.</w:t>
      </w:r>
    </w:p>
    <w:p w14:paraId="000000BD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Significance: These works represent the pinnacle of Renaissance art, showcasing Michelangelo's mastery of form and emotion</w:t>
      </w:r>
    </w:p>
    <w:p w14:paraId="000000BE" w14:textId="77777777" w:rsidR="00694D61" w:rsidRDefault="00694D61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BF" w14:textId="77777777" w:rsidR="00694D6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Renaissance Jewelry</w:t>
      </w:r>
    </w:p>
    <w:p w14:paraId="000000C0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Location: Gallery A</w:t>
      </w:r>
    </w:p>
    <w:p w14:paraId="000000C1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Description: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Intricate jewelry pieces from the 16th century.</w:t>
      </w:r>
    </w:p>
    <w:p w14:paraId="000000C2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Significance: These items reflect the wealth and fashion of Renaissance Europe, featuring elaborate designs and precious materials.</w:t>
      </w:r>
    </w:p>
    <w:p w14:paraId="000000C3" w14:textId="77777777" w:rsidR="00694D61" w:rsidRDefault="00694D61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C4" w14:textId="77777777" w:rsidR="00694D6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Gutenberg Bible (Facsimile)</w:t>
      </w:r>
    </w:p>
    <w:p w14:paraId="000000C5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Location: Gallery C</w:t>
      </w:r>
    </w:p>
    <w:p w14:paraId="000000C6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Description: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facsimile of the first major book printed using movable type by Johannes Gutenberg.</w:t>
      </w:r>
    </w:p>
    <w:p w14:paraId="000000C7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Significance: This Bible marks the beginning of the print revolution, making literature more accessible and spreading Renaissance ideas.</w:t>
      </w:r>
    </w:p>
    <w:p w14:paraId="000000C8" w14:textId="77777777" w:rsidR="00694D61" w:rsidRDefault="00694D61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C9" w14:textId="77777777" w:rsidR="00694D6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Raphael's Paintings (Reproductions)</w:t>
      </w:r>
    </w:p>
    <w:p w14:paraId="000000CA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Location: Gallery C</w:t>
      </w:r>
    </w:p>
    <w:p w14:paraId="000000CB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Description: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Reproductions of Raphael's paintings, including The School of Athens.</w:t>
      </w:r>
    </w:p>
    <w:p w14:paraId="000000CC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Significance: Raphael's works epitomize Renaissance ideals of harmony, beauty, and classical inspiration.</w:t>
      </w:r>
    </w:p>
    <w:p w14:paraId="000000CD" w14:textId="77777777" w:rsidR="00694D61" w:rsidRDefault="00694D61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CE" w14:textId="77777777" w:rsidR="00694D6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Medici Family Portraits</w:t>
      </w:r>
    </w:p>
    <w:p w14:paraId="000000CF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Location: Gallery C</w:t>
      </w:r>
    </w:p>
    <w:p w14:paraId="000000D0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Description: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Portraits of members of the influential Medici family.</w:t>
      </w:r>
    </w:p>
    <w:p w14:paraId="000000D1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Significance: The Medici were major patrons of the arts, and their support helped fuel the Renaissance cultural movement.</w:t>
      </w:r>
    </w:p>
    <w:p w14:paraId="000000D2" w14:textId="77777777" w:rsidR="00694D61" w:rsidRDefault="00694D61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D3" w14:textId="77777777" w:rsidR="00694D6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Humanist Manuscripts</w:t>
      </w:r>
    </w:p>
    <w:p w14:paraId="000000D4" w14:textId="77777777" w:rsidR="00694D61" w:rsidRDefault="00000000">
      <w:pPr>
        <w:numPr>
          <w:ilvl w:val="1"/>
          <w:numId w:val="1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</w:rPr>
        <w:t>Location: Gallery C</w:t>
      </w:r>
    </w:p>
    <w:p w14:paraId="000000D5" w14:textId="77777777" w:rsidR="00694D61" w:rsidRDefault="00000000">
      <w:pPr>
        <w:numPr>
          <w:ilvl w:val="1"/>
          <w:numId w:val="1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</w:rPr>
        <w:t>Description: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Texts by Renaissance humanists promoting the study of classical antiquity.</w:t>
      </w:r>
    </w:p>
    <w:p w14:paraId="000000D6" w14:textId="77777777" w:rsidR="00694D61" w:rsidRDefault="00000000">
      <w:pPr>
        <w:numPr>
          <w:ilvl w:val="1"/>
          <w:numId w:val="1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Significance: These manuscripts illustrate the intellectual currents of the Renaissance, emphasizing education and human potential.</w:t>
      </w:r>
    </w:p>
    <w:p w14:paraId="000000D7" w14:textId="77777777" w:rsidR="00694D61" w:rsidRDefault="00694D61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D8" w14:textId="77777777" w:rsidR="00694D61" w:rsidRDefault="00000000">
      <w:pPr>
        <w:numPr>
          <w:ilvl w:val="0"/>
          <w:numId w:val="1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</w:rPr>
        <w:t>Anatomical Drawings</w:t>
      </w:r>
    </w:p>
    <w:p w14:paraId="000000D9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Location: Gallery C</w:t>
      </w:r>
    </w:p>
    <w:p w14:paraId="000000DA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Description: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Detailed anatomical drawings by Renaissance artists and scientists.</w:t>
      </w:r>
    </w:p>
    <w:p w14:paraId="000000DB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Significance: These drawings reflect the period's advances in medical knowledge and the study of the human body.</w:t>
      </w:r>
    </w:p>
    <w:p w14:paraId="000000DC" w14:textId="77777777" w:rsidR="00694D61" w:rsidRDefault="00694D61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DD" w14:textId="77777777" w:rsidR="00694D6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Renaissance Musical Instruments</w:t>
      </w:r>
    </w:p>
    <w:p w14:paraId="000000DE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Location: Gallery C</w:t>
      </w:r>
    </w:p>
    <w:p w14:paraId="000000DF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Description: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Instruments such as lutes, violins, and harpsichords from the 15th and 16th centuries.</w:t>
      </w:r>
    </w:p>
    <w:p w14:paraId="000000E0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Significance: These instruments highlight the importance of music in Renaissance culture and the innovations in musical composition and performance.</w:t>
      </w:r>
    </w:p>
    <w:p w14:paraId="000000E1" w14:textId="77777777" w:rsidR="00694D61" w:rsidRDefault="00694D61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E2" w14:textId="77777777" w:rsidR="00694D61" w:rsidRDefault="00694D61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E3" w14:textId="77777777" w:rsidR="00694D6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Galileo's Telescope (Reproduction)</w:t>
      </w:r>
    </w:p>
    <w:p w14:paraId="000000E4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Location: Gallery C</w:t>
      </w:r>
    </w:p>
    <w:p w14:paraId="000000E5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Description: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reproduction of Galileo's telescope.</w:t>
      </w:r>
    </w:p>
    <w:p w14:paraId="000000E6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Significance: Galileo's use of the telescope revolutionized astronomy and challenged traditional views of the cosmos, embodying the spirit of Renaissance inquiry.</w:t>
      </w:r>
    </w:p>
    <w:p w14:paraId="000000E7" w14:textId="77777777" w:rsidR="00694D6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Industrial Revolution Machinery Models</w:t>
      </w:r>
    </w:p>
    <w:p w14:paraId="000000E8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Location: Gallery D</w:t>
      </w:r>
    </w:p>
    <w:p w14:paraId="000000E9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Description: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Scale models of machinery from the Industrial Revolution, such as steam engines and spinning jennies.</w:t>
      </w:r>
    </w:p>
    <w:p w14:paraId="000000EA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Significance: These models illustrate the technological advancements that transformed industry and society in the 18th and 19th centuries.</w:t>
      </w:r>
    </w:p>
    <w:p w14:paraId="000000EB" w14:textId="77777777" w:rsidR="00694D61" w:rsidRDefault="00694D61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EC" w14:textId="77777777" w:rsidR="00694D61" w:rsidRDefault="00000000">
      <w:pPr>
        <w:pStyle w:val="Heading4"/>
        <w:keepNext w:val="0"/>
        <w:keepLines w:val="0"/>
        <w:numPr>
          <w:ilvl w:val="0"/>
          <w:numId w:val="1"/>
        </w:numPr>
        <w:spacing w:before="240" w:after="0"/>
        <w:rPr>
          <w:rFonts w:ascii="Times New Roman" w:eastAsia="Times New Roman" w:hAnsi="Times New Roman" w:cs="Times New Roman"/>
        </w:rPr>
      </w:pPr>
      <w:bookmarkStart w:id="6" w:name="_u4x1635pmp5o" w:colFirst="0" w:colLast="0"/>
      <w:bookmarkEnd w:id="6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World War I Memorabilia</w:t>
      </w:r>
    </w:p>
    <w:p w14:paraId="000000ED" w14:textId="77777777" w:rsidR="00694D61" w:rsidRDefault="00000000">
      <w:pPr>
        <w:numPr>
          <w:ilvl w:val="1"/>
          <w:numId w:val="1"/>
        </w:numPr>
      </w:pPr>
      <w:r>
        <w:t>Location: Gallery D</w:t>
      </w:r>
    </w:p>
    <w:p w14:paraId="000000EE" w14:textId="77777777" w:rsidR="00694D61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</w:rPr>
        <w:t>Description: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Artifacts from World War I, including uniforms, weapons, and personal letters.</w:t>
      </w:r>
    </w:p>
    <w:p w14:paraId="000000EF" w14:textId="77777777" w:rsidR="00694D61" w:rsidRDefault="00000000">
      <w:pPr>
        <w:numPr>
          <w:ilvl w:val="1"/>
          <w:numId w:val="1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Significance: These items provide a poignant look at the experiences of soldiers and civilians during the Great War.</w:t>
      </w:r>
    </w:p>
    <w:p w14:paraId="000000F0" w14:textId="77777777" w:rsidR="00694D61" w:rsidRDefault="00694D61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F1" w14:textId="77777777" w:rsidR="00694D61" w:rsidRDefault="00000000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color w:val="000000"/>
        </w:rPr>
        <w:t>World War II Memorabilia</w:t>
      </w:r>
    </w:p>
    <w:p w14:paraId="000000F2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Location: Gallery D</w:t>
      </w:r>
    </w:p>
    <w:p w14:paraId="000000F3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Description: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Artifacts from World War II, including propaganda posters, ration books, and military equipment.</w:t>
      </w:r>
    </w:p>
    <w:p w14:paraId="000000F4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Significance: These artifacts tell the story of global conflict, resilience, and the impact of war on society.</w:t>
      </w:r>
    </w:p>
    <w:p w14:paraId="000000F5" w14:textId="77777777" w:rsidR="00694D61" w:rsidRDefault="00694D61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F6" w14:textId="77777777" w:rsidR="00694D6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Vintage Automobiles:</w:t>
      </w:r>
    </w:p>
    <w:p w14:paraId="000000F7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Location: Gallery D</w:t>
      </w:r>
    </w:p>
    <w:p w14:paraId="000000F8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Description: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Classic cars from the early 20th century, including a Ford Model T and a Rolls-Royce Silver Ghost.</w:t>
      </w:r>
    </w:p>
    <w:p w14:paraId="000000F9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Significance: These automobiles represent the evolution of transportation and the rise of consumer culture.</w:t>
      </w:r>
    </w:p>
    <w:p w14:paraId="000000FA" w14:textId="77777777" w:rsidR="00694D61" w:rsidRDefault="00694D61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0FB" w14:textId="77777777" w:rsidR="00694D6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Suffragette Movement Artifacts:</w:t>
      </w:r>
    </w:p>
    <w:p w14:paraId="000000FC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Location: Gallery D</w:t>
      </w:r>
    </w:p>
    <w:p w14:paraId="000000FD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Description: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Items used by women's suffrage activists, such as banners, pamphlets, and pins.</w:t>
      </w:r>
    </w:p>
    <w:p w14:paraId="000000FE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Significance: These artifacts highlight the struggle for women's rights and the eventual achievement of suffrage.</w:t>
      </w:r>
    </w:p>
    <w:p w14:paraId="000000FF" w14:textId="77777777" w:rsidR="00694D61" w:rsidRDefault="00694D61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100" w14:textId="77777777" w:rsidR="00694D6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Apollo 11 Memorabilia</w:t>
      </w:r>
    </w:p>
    <w:p w14:paraId="00000101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t>Location: Gallery D</w:t>
      </w:r>
    </w:p>
    <w:p w14:paraId="00000102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Description: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Items related to the Apollo 11 moon landing, including mission patches and a model of the Lunar Module.</w:t>
      </w:r>
    </w:p>
    <w:p w14:paraId="00000103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Significance: These artifacts commemorate one of humanity's greatest achievements and the spirit of exploration.</w:t>
      </w:r>
    </w:p>
    <w:p w14:paraId="00000104" w14:textId="77777777" w:rsidR="00694D61" w:rsidRDefault="00694D61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105" w14:textId="77777777" w:rsidR="00694D6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Cold War Relics</w:t>
      </w:r>
    </w:p>
    <w:p w14:paraId="00000106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t>Location: Gallery D</w:t>
      </w:r>
    </w:p>
    <w:p w14:paraId="00000107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Description: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Items from the Cold War era, such as spy equipment, propaganda material, and a piece of the Berlin Wall.</w:t>
      </w:r>
    </w:p>
    <w:p w14:paraId="00000108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Significance: These artifacts reflect the tension and ideological battles between East and West during the Cold War.</w:t>
      </w:r>
    </w:p>
    <w:p w14:paraId="00000109" w14:textId="77777777" w:rsidR="00694D61" w:rsidRDefault="00694D61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10A" w14:textId="77777777" w:rsidR="00694D6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Civil Rights Movement Artifacts</w:t>
      </w:r>
    </w:p>
    <w:p w14:paraId="0000010B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t>Location: Gallery D</w:t>
      </w:r>
    </w:p>
    <w:p w14:paraId="0000010C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Description: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Items from the Civil Rights Movement, including photographs, protest signs, and letters from leaders like Martin Luther King Jr.</w:t>
      </w:r>
    </w:p>
    <w:p w14:paraId="0000010D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Significance: These artifacts document the struggle for racial equality and justice in the United States.</w:t>
      </w:r>
    </w:p>
    <w:p w14:paraId="0000010E" w14:textId="77777777" w:rsidR="00694D61" w:rsidRDefault="00694D61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10F" w14:textId="77777777" w:rsidR="00694D6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Personal Computers:</w:t>
      </w:r>
    </w:p>
    <w:p w14:paraId="00000110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Location: Gallery D</w:t>
      </w:r>
    </w:p>
    <w:p w14:paraId="00000111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Description: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Early personal computers from the 1980s, such as the Apple II and IBM PC.</w:t>
      </w:r>
    </w:p>
    <w:p w14:paraId="00000112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Significance: These computers represent the beginning of the digital age and the profound impact of technology on modern life.</w:t>
      </w:r>
    </w:p>
    <w:p w14:paraId="00000113" w14:textId="77777777" w:rsidR="00694D61" w:rsidRDefault="00694D61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0000114" w14:textId="77777777" w:rsidR="00694D6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Space Race Artifacts:</w:t>
      </w:r>
    </w:p>
    <w:p w14:paraId="00000115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Location: Gallery D</w:t>
      </w:r>
    </w:p>
    <w:p w14:paraId="00000116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Description: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Items from the Space Race, including models of rockets, astronaut suits, and moon rocks.</w:t>
      </w:r>
    </w:p>
    <w:p w14:paraId="00000117" w14:textId="77777777" w:rsidR="00694D61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Significance: These artifacts highlight the competition between the USA and USSR to explore space, leading to significant advancements in science and technology.</w:t>
      </w:r>
    </w:p>
    <w:sectPr w:rsidR="00694D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BB44ED"/>
    <w:multiLevelType w:val="multilevel"/>
    <w:tmpl w:val="E042E698"/>
    <w:lvl w:ilvl="0">
      <w:start w:val="1"/>
      <w:numFmt w:val="decimal"/>
      <w:lvlText w:val="%1."/>
      <w:lvlJc w:val="left"/>
      <w:pPr>
        <w:ind w:left="27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2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9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19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752E42C6"/>
    <w:multiLevelType w:val="multilevel"/>
    <w:tmpl w:val="D08AC0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50922863">
    <w:abstractNumId w:val="1"/>
  </w:num>
  <w:num w:numId="2" w16cid:durableId="2079206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D61"/>
    <w:rsid w:val="00694D61"/>
    <w:rsid w:val="00D01891"/>
    <w:rsid w:val="00EB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B38F7"/>
  <w15:docId w15:val="{2A0C31B8-41D8-4BC1-A0D7-553CD3604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randheritagemuseum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86B12-2556-4429-83F2-6465AEE83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1898</Words>
  <Characters>10821</Characters>
  <Application>Microsoft Office Word</Application>
  <DocSecurity>0</DocSecurity>
  <Lines>90</Lines>
  <Paragraphs>25</Paragraphs>
  <ScaleCrop>false</ScaleCrop>
  <Company/>
  <LinksUpToDate>false</LinksUpToDate>
  <CharactersWithSpaces>12694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Samman Baral</cp:lastModifiedBy>
  <cp:revision>2</cp:revision>
  <dcterms:created xsi:type="dcterms:W3CDTF">2024-07-22T04:16:00Z</dcterms:created>
  <dcterms:modified xsi:type="dcterms:W3CDTF">2024-07-22T04:17:00Z</dcterms:modified>
</cp:coreProperties>
</file>