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448A" w14:textId="77777777" w:rsidR="00331F14" w:rsidRDefault="00331F14">
      <w:pPr>
        <w:pStyle w:val="BodyText"/>
        <w:spacing w:before="8"/>
        <w:rPr>
          <w:sz w:val="6"/>
        </w:rPr>
      </w:pPr>
    </w:p>
    <w:p w14:paraId="1B460427" w14:textId="77777777" w:rsidR="00331F14" w:rsidRDefault="00000000">
      <w:pPr>
        <w:spacing w:line="20" w:lineRule="exact"/>
        <w:ind w:left="360"/>
        <w:rPr>
          <w:sz w:val="2"/>
        </w:rPr>
      </w:pPr>
      <w:r>
        <w:rPr>
          <w:noProof/>
          <w:sz w:val="2"/>
        </w:rPr>
        <mc:AlternateContent>
          <mc:Choice Requires="wpg">
            <w:drawing>
              <wp:inline distT="0" distB="0" distL="0" distR="0" wp14:anchorId="22BD1B7C" wp14:editId="4BD41ECA">
                <wp:extent cx="632777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4" name="Graphic 4"/>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9673B4" id="Group 3"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3XibwIAAJA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">
                <v:shape id="Graphic 4"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" path="m,l6327648,e" filled="f" strokeweight=".25394mm">
                  <v:path arrowok="t"/>
                </v:shape>
                <w10:anchorlock/>
              </v:group>
            </w:pict>
          </mc:Fallback>
        </mc:AlternateContent>
      </w:r>
    </w:p>
    <w:p w14:paraId="681A1179" w14:textId="77777777" w:rsidR="00331F14" w:rsidRDefault="00000000">
      <w:pPr>
        <w:pStyle w:val="BodyText"/>
        <w:spacing w:before="6"/>
        <w:rPr>
          <w:sz w:val="17"/>
        </w:rPr>
      </w:pPr>
      <w:r>
        <w:rPr>
          <w:noProof/>
          <w:sz w:val="17"/>
        </w:rPr>
        <w:drawing>
          <wp:anchor distT="0" distB="0" distL="0" distR="0" simplePos="0" relativeHeight="487588352" behindDoc="1" locked="0" layoutInCell="1" allowOverlap="1" wp14:anchorId="23AE14CF" wp14:editId="6861127A">
            <wp:simplePos x="0" y="0"/>
            <wp:positionH relativeFrom="page">
              <wp:posOffset>3490595</wp:posOffset>
            </wp:positionH>
            <wp:positionV relativeFrom="paragraph">
              <wp:posOffset>143783</wp:posOffset>
            </wp:positionV>
            <wp:extent cx="766831" cy="76809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766831" cy="768096"/>
                    </a:xfrm>
                    <a:prstGeom prst="rect">
                      <a:avLst/>
                    </a:prstGeom>
                  </pic:spPr>
                </pic:pic>
              </a:graphicData>
            </a:graphic>
          </wp:anchor>
        </w:drawing>
      </w:r>
    </w:p>
    <w:p w14:paraId="4B1D4FD5" w14:textId="77777777" w:rsidR="00331F14" w:rsidRDefault="00000000">
      <w:pPr>
        <w:spacing w:before="268"/>
        <w:ind w:left="2651" w:right="2652"/>
        <w:jc w:val="center"/>
        <w:rPr>
          <w:b/>
          <w:sz w:val="24"/>
        </w:rPr>
      </w:pPr>
      <w:r>
        <w:rPr>
          <w:b/>
          <w:sz w:val="24"/>
        </w:rPr>
        <w:t>Bharati</w:t>
      </w:r>
      <w:r>
        <w:rPr>
          <w:b/>
          <w:spacing w:val="32"/>
          <w:sz w:val="24"/>
        </w:rPr>
        <w:t xml:space="preserve"> </w:t>
      </w:r>
      <w:r>
        <w:rPr>
          <w:b/>
          <w:spacing w:val="-2"/>
          <w:sz w:val="24"/>
        </w:rPr>
        <w:t>Vidyapeeth</w:t>
      </w:r>
    </w:p>
    <w:p w14:paraId="3E8C8867" w14:textId="77777777" w:rsidR="00331F14" w:rsidRDefault="00000000">
      <w:pPr>
        <w:pStyle w:val="BodyText"/>
        <w:spacing w:before="79"/>
        <w:ind w:left="2651" w:right="2649"/>
        <w:jc w:val="center"/>
      </w:pPr>
      <w:r>
        <w:t>(Deemed</w:t>
      </w:r>
      <w:r>
        <w:rPr>
          <w:spacing w:val="31"/>
        </w:rPr>
        <w:t xml:space="preserve"> </w:t>
      </w:r>
      <w:r>
        <w:t>to</w:t>
      </w:r>
      <w:r>
        <w:rPr>
          <w:spacing w:val="31"/>
        </w:rPr>
        <w:t xml:space="preserve"> </w:t>
      </w:r>
      <w:r>
        <w:t>be</w:t>
      </w:r>
      <w:r>
        <w:rPr>
          <w:spacing w:val="31"/>
        </w:rPr>
        <w:t xml:space="preserve"> </w:t>
      </w:r>
      <w:r>
        <w:rPr>
          <w:spacing w:val="-2"/>
        </w:rPr>
        <w:t>University)</w:t>
      </w:r>
    </w:p>
    <w:p w14:paraId="3059B215" w14:textId="77777777" w:rsidR="00331F14" w:rsidRDefault="00000000">
      <w:pPr>
        <w:spacing w:before="82" w:line="309" w:lineRule="auto"/>
        <w:ind w:left="2651" w:right="2648"/>
        <w:jc w:val="center"/>
        <w:rPr>
          <w:b/>
          <w:sz w:val="24"/>
        </w:rPr>
      </w:pPr>
      <w:r>
        <w:rPr>
          <w:b/>
          <w:sz w:val="24"/>
        </w:rPr>
        <w:t>Department</w:t>
      </w:r>
      <w:r>
        <w:rPr>
          <w:b/>
          <w:spacing w:val="-9"/>
          <w:sz w:val="24"/>
        </w:rPr>
        <w:t xml:space="preserve"> </w:t>
      </w:r>
      <w:r>
        <w:rPr>
          <w:b/>
          <w:sz w:val="24"/>
        </w:rPr>
        <w:t>of</w:t>
      </w:r>
      <w:r>
        <w:rPr>
          <w:b/>
          <w:spacing w:val="-11"/>
          <w:sz w:val="24"/>
        </w:rPr>
        <w:t xml:space="preserve"> </w:t>
      </w:r>
      <w:r>
        <w:rPr>
          <w:b/>
          <w:sz w:val="24"/>
        </w:rPr>
        <w:t>Engineering</w:t>
      </w:r>
      <w:r>
        <w:rPr>
          <w:b/>
          <w:spacing w:val="-9"/>
          <w:sz w:val="24"/>
        </w:rPr>
        <w:t xml:space="preserve"> </w:t>
      </w:r>
      <w:r>
        <w:rPr>
          <w:b/>
          <w:sz w:val="24"/>
        </w:rPr>
        <w:t>and</w:t>
      </w:r>
      <w:r>
        <w:rPr>
          <w:b/>
          <w:spacing w:val="10"/>
          <w:sz w:val="24"/>
        </w:rPr>
        <w:t xml:space="preserve"> </w:t>
      </w:r>
      <w:r>
        <w:rPr>
          <w:b/>
          <w:sz w:val="24"/>
        </w:rPr>
        <w:t>Technology Computer Science</w:t>
      </w:r>
      <w:r>
        <w:rPr>
          <w:b/>
          <w:spacing w:val="40"/>
          <w:sz w:val="24"/>
        </w:rPr>
        <w:t xml:space="preserve"> </w:t>
      </w:r>
      <w:r>
        <w:rPr>
          <w:b/>
          <w:sz w:val="24"/>
        </w:rPr>
        <w:t>and</w:t>
      </w:r>
      <w:r>
        <w:rPr>
          <w:b/>
          <w:spacing w:val="40"/>
          <w:sz w:val="24"/>
        </w:rPr>
        <w:t xml:space="preserve"> </w:t>
      </w:r>
      <w:r>
        <w:rPr>
          <w:b/>
          <w:sz w:val="24"/>
        </w:rPr>
        <w:t>Engineering</w:t>
      </w:r>
    </w:p>
    <w:p w14:paraId="7C11A139" w14:textId="77777777" w:rsidR="00331F14" w:rsidRDefault="00000000">
      <w:pPr>
        <w:pStyle w:val="BodyText"/>
        <w:spacing w:line="309" w:lineRule="auto"/>
        <w:ind w:left="4425" w:right="4421"/>
        <w:jc w:val="center"/>
      </w:pPr>
      <w:r>
        <w:t>Navi</w:t>
      </w:r>
      <w:r>
        <w:rPr>
          <w:spacing w:val="-15"/>
        </w:rPr>
        <w:t xml:space="preserve"> </w:t>
      </w:r>
      <w:r>
        <w:t xml:space="preserve">Mumbai </w:t>
      </w:r>
      <w:r>
        <w:rPr>
          <w:spacing w:val="-2"/>
        </w:rPr>
        <w:t>(2026–2027)</w:t>
      </w:r>
    </w:p>
    <w:p w14:paraId="4B63007E" w14:textId="77777777" w:rsidR="00331F14" w:rsidRDefault="00331F14">
      <w:pPr>
        <w:pStyle w:val="BodyText"/>
        <w:spacing w:before="45"/>
      </w:pPr>
    </w:p>
    <w:p w14:paraId="3016B41F" w14:textId="77777777" w:rsidR="00331F14" w:rsidRDefault="00000000">
      <w:pPr>
        <w:pStyle w:val="Heading1"/>
        <w:ind w:right="2652"/>
      </w:pPr>
      <w:r>
        <w:t>A</w:t>
      </w:r>
      <w:r>
        <w:rPr>
          <w:spacing w:val="-4"/>
        </w:rPr>
        <w:t xml:space="preserve"> </w:t>
      </w:r>
      <w:r>
        <w:t>PROJECT</w:t>
      </w:r>
      <w:r>
        <w:rPr>
          <w:spacing w:val="-2"/>
        </w:rPr>
        <w:t xml:space="preserve"> REPORT</w:t>
      </w:r>
    </w:p>
    <w:p w14:paraId="7208D4A3" w14:textId="77777777" w:rsidR="00331F14" w:rsidRDefault="00000000">
      <w:pPr>
        <w:spacing w:before="80"/>
        <w:ind w:left="2651" w:right="2650"/>
        <w:jc w:val="center"/>
        <w:rPr>
          <w:sz w:val="28"/>
        </w:rPr>
      </w:pPr>
      <w:bookmarkStart w:id="0" w:name="ON"/>
      <w:bookmarkEnd w:id="0"/>
      <w:r>
        <w:rPr>
          <w:spacing w:val="-5"/>
          <w:sz w:val="28"/>
        </w:rPr>
        <w:t>ON</w:t>
      </w:r>
    </w:p>
    <w:p w14:paraId="57D26713" w14:textId="77777777" w:rsidR="00331F14" w:rsidRDefault="00331F14">
      <w:pPr>
        <w:pStyle w:val="BodyText"/>
        <w:spacing w:before="67"/>
        <w:rPr>
          <w:sz w:val="28"/>
        </w:rPr>
      </w:pPr>
    </w:p>
    <w:p w14:paraId="3DC93977" w14:textId="77777777" w:rsidR="00331F14" w:rsidRDefault="00000000">
      <w:pPr>
        <w:pStyle w:val="Heading2"/>
        <w:ind w:left="236" w:right="0"/>
      </w:pPr>
      <w:r>
        <w:t>Open-Dataset</w:t>
      </w:r>
      <w:r>
        <w:rPr>
          <w:spacing w:val="-16"/>
        </w:rPr>
        <w:t xml:space="preserve"> </w:t>
      </w:r>
      <w:r>
        <w:t>Benchmark</w:t>
      </w:r>
      <w:r>
        <w:rPr>
          <w:spacing w:val="-14"/>
        </w:rPr>
        <w:t xml:space="preserve"> </w:t>
      </w:r>
      <w:r>
        <w:t>&amp;</w:t>
      </w:r>
      <w:r>
        <w:rPr>
          <w:spacing w:val="-12"/>
        </w:rPr>
        <w:t xml:space="preserve"> </w:t>
      </w:r>
      <w:r>
        <w:t>Standardized</w:t>
      </w:r>
      <w:r>
        <w:rPr>
          <w:spacing w:val="-15"/>
        </w:rPr>
        <w:t xml:space="preserve"> </w:t>
      </w:r>
      <w:r>
        <w:t>XAI</w:t>
      </w:r>
      <w:r>
        <w:rPr>
          <w:spacing w:val="-14"/>
        </w:rPr>
        <w:t xml:space="preserve"> </w:t>
      </w:r>
      <w:r>
        <w:t>Evaluation</w:t>
      </w:r>
      <w:r>
        <w:rPr>
          <w:spacing w:val="-14"/>
        </w:rPr>
        <w:t xml:space="preserve"> </w:t>
      </w:r>
      <w:r>
        <w:t>Metric</w:t>
      </w:r>
      <w:r>
        <w:rPr>
          <w:spacing w:val="-13"/>
        </w:rPr>
        <w:t xml:space="preserve"> </w:t>
      </w:r>
      <w:r>
        <w:rPr>
          <w:spacing w:val="-2"/>
        </w:rPr>
        <w:t>Suite</w:t>
      </w:r>
    </w:p>
    <w:p w14:paraId="6BAE63D8" w14:textId="77777777" w:rsidR="00331F14" w:rsidRDefault="00331F14">
      <w:pPr>
        <w:pStyle w:val="BodyText"/>
        <w:spacing w:before="305"/>
        <w:rPr>
          <w:b/>
          <w:sz w:val="32"/>
        </w:rPr>
      </w:pPr>
    </w:p>
    <w:p w14:paraId="1C39389A" w14:textId="77777777" w:rsidR="00331F14" w:rsidRDefault="00000000">
      <w:pPr>
        <w:spacing w:line="297" w:lineRule="auto"/>
        <w:ind w:left="2454" w:right="2455"/>
        <w:jc w:val="center"/>
        <w:rPr>
          <w:sz w:val="28"/>
        </w:rPr>
      </w:pPr>
      <w:r>
        <w:rPr>
          <w:sz w:val="28"/>
        </w:rPr>
        <w:t>Submitted</w:t>
      </w:r>
      <w:r>
        <w:rPr>
          <w:spacing w:val="-8"/>
          <w:sz w:val="28"/>
        </w:rPr>
        <w:t xml:space="preserve"> </w:t>
      </w:r>
      <w:r>
        <w:rPr>
          <w:sz w:val="28"/>
        </w:rPr>
        <w:t>in</w:t>
      </w:r>
      <w:r>
        <w:rPr>
          <w:spacing w:val="-9"/>
          <w:sz w:val="28"/>
        </w:rPr>
        <w:t xml:space="preserve"> </w:t>
      </w:r>
      <w:r>
        <w:rPr>
          <w:sz w:val="28"/>
        </w:rPr>
        <w:t>partial</w:t>
      </w:r>
      <w:r>
        <w:rPr>
          <w:spacing w:val="-5"/>
          <w:sz w:val="28"/>
        </w:rPr>
        <w:t xml:space="preserve"> </w:t>
      </w:r>
      <w:r>
        <w:rPr>
          <w:sz w:val="28"/>
        </w:rPr>
        <w:t>fulfillment</w:t>
      </w:r>
      <w:r>
        <w:rPr>
          <w:spacing w:val="-5"/>
          <w:sz w:val="28"/>
        </w:rPr>
        <w:t xml:space="preserve"> </w:t>
      </w:r>
      <w:r>
        <w:rPr>
          <w:sz w:val="28"/>
        </w:rPr>
        <w:t>of</w:t>
      </w:r>
      <w:r>
        <w:rPr>
          <w:spacing w:val="-9"/>
          <w:sz w:val="28"/>
        </w:rPr>
        <w:t xml:space="preserve"> </w:t>
      </w:r>
      <w:r>
        <w:rPr>
          <w:sz w:val="28"/>
        </w:rPr>
        <w:t>the</w:t>
      </w:r>
      <w:r>
        <w:rPr>
          <w:spacing w:val="-6"/>
          <w:sz w:val="28"/>
        </w:rPr>
        <w:t xml:space="preserve"> </w:t>
      </w:r>
      <w:r>
        <w:rPr>
          <w:sz w:val="28"/>
        </w:rPr>
        <w:t>requirements of the degree of</w:t>
      </w:r>
    </w:p>
    <w:p w14:paraId="5A3D2B69" w14:textId="77777777" w:rsidR="00331F14" w:rsidRDefault="00000000">
      <w:pPr>
        <w:pStyle w:val="Heading3"/>
        <w:spacing w:before="303"/>
        <w:ind w:left="2651" w:right="2649"/>
      </w:pPr>
      <w:bookmarkStart w:id="1" w:name="BACHELOR_OF_TECHNOLOGY"/>
      <w:bookmarkEnd w:id="1"/>
      <w:r>
        <w:t>BACHELOR OF</w:t>
      </w:r>
      <w:r>
        <w:rPr>
          <w:spacing w:val="1"/>
        </w:rPr>
        <w:t xml:space="preserve"> </w:t>
      </w:r>
      <w:r>
        <w:rPr>
          <w:spacing w:val="-2"/>
        </w:rPr>
        <w:t>TECHNOLOGY</w:t>
      </w:r>
    </w:p>
    <w:p w14:paraId="77B72F36" w14:textId="77777777" w:rsidR="00331F14" w:rsidRPr="00217909" w:rsidRDefault="00000000">
      <w:pPr>
        <w:spacing w:before="79"/>
        <w:ind w:left="2651" w:right="2648"/>
        <w:jc w:val="center"/>
        <w:rPr>
          <w:b/>
          <w:sz w:val="24"/>
          <w:szCs w:val="24"/>
        </w:rPr>
      </w:pPr>
      <w:r w:rsidRPr="00217909">
        <w:rPr>
          <w:b/>
          <w:sz w:val="24"/>
          <w:szCs w:val="24"/>
        </w:rPr>
        <w:t>Computer</w:t>
      </w:r>
      <w:r w:rsidRPr="00217909">
        <w:rPr>
          <w:b/>
          <w:spacing w:val="-8"/>
          <w:sz w:val="24"/>
          <w:szCs w:val="24"/>
        </w:rPr>
        <w:t xml:space="preserve"> </w:t>
      </w:r>
      <w:r w:rsidRPr="00217909">
        <w:rPr>
          <w:b/>
          <w:sz w:val="24"/>
          <w:szCs w:val="24"/>
        </w:rPr>
        <w:t>Science</w:t>
      </w:r>
      <w:r w:rsidRPr="00217909">
        <w:rPr>
          <w:b/>
          <w:spacing w:val="-5"/>
          <w:sz w:val="24"/>
          <w:szCs w:val="24"/>
        </w:rPr>
        <w:t xml:space="preserve"> </w:t>
      </w:r>
      <w:r w:rsidRPr="00217909">
        <w:rPr>
          <w:b/>
          <w:sz w:val="24"/>
          <w:szCs w:val="24"/>
        </w:rPr>
        <w:t>and</w:t>
      </w:r>
      <w:r w:rsidRPr="00217909">
        <w:rPr>
          <w:b/>
          <w:spacing w:val="-8"/>
          <w:sz w:val="24"/>
          <w:szCs w:val="24"/>
        </w:rPr>
        <w:t xml:space="preserve"> </w:t>
      </w:r>
      <w:r w:rsidRPr="00217909">
        <w:rPr>
          <w:b/>
          <w:spacing w:val="-2"/>
          <w:sz w:val="24"/>
          <w:szCs w:val="24"/>
        </w:rPr>
        <w:t>Engineering</w:t>
      </w:r>
    </w:p>
    <w:p w14:paraId="499B232D" w14:textId="77777777" w:rsidR="00331F14" w:rsidRDefault="00000000">
      <w:pPr>
        <w:pStyle w:val="BodyText"/>
        <w:spacing w:before="77"/>
        <w:ind w:left="2651" w:right="2649"/>
        <w:jc w:val="center"/>
      </w:pPr>
      <w:r>
        <w:rPr>
          <w:spacing w:val="-5"/>
        </w:rPr>
        <w:t>by</w:t>
      </w:r>
    </w:p>
    <w:p w14:paraId="5FA1593A" w14:textId="77777777" w:rsidR="00331F14" w:rsidRDefault="00331F14">
      <w:pPr>
        <w:pStyle w:val="BodyText"/>
        <w:spacing w:before="8"/>
      </w:pPr>
    </w:p>
    <w:p w14:paraId="4BE8E4C7" w14:textId="77777777" w:rsidR="00331F14" w:rsidRPr="00040B5B" w:rsidRDefault="00000000">
      <w:pPr>
        <w:pStyle w:val="ListParagraph"/>
        <w:numPr>
          <w:ilvl w:val="0"/>
          <w:numId w:val="14"/>
        </w:numPr>
        <w:tabs>
          <w:tab w:val="left" w:pos="3960"/>
        </w:tabs>
        <w:ind w:left="3960" w:hanging="479"/>
        <w:rPr>
          <w:b/>
          <w:sz w:val="24"/>
          <w:szCs w:val="24"/>
        </w:rPr>
      </w:pPr>
      <w:r w:rsidRPr="00040B5B">
        <w:rPr>
          <w:b/>
          <w:sz w:val="24"/>
          <w:szCs w:val="24"/>
        </w:rPr>
        <w:t>Rishith</w:t>
      </w:r>
      <w:r w:rsidRPr="00040B5B">
        <w:rPr>
          <w:b/>
          <w:spacing w:val="-4"/>
          <w:sz w:val="24"/>
          <w:szCs w:val="24"/>
        </w:rPr>
        <w:t xml:space="preserve"> </w:t>
      </w:r>
      <w:proofErr w:type="spellStart"/>
      <w:r w:rsidRPr="00040B5B">
        <w:rPr>
          <w:b/>
          <w:sz w:val="24"/>
          <w:szCs w:val="24"/>
        </w:rPr>
        <w:t>Mogaveera</w:t>
      </w:r>
      <w:proofErr w:type="spellEnd"/>
      <w:r w:rsidRPr="00040B5B">
        <w:rPr>
          <w:b/>
          <w:spacing w:val="16"/>
          <w:sz w:val="24"/>
          <w:szCs w:val="24"/>
        </w:rPr>
        <w:t xml:space="preserve"> </w:t>
      </w:r>
      <w:r w:rsidRPr="00040B5B">
        <w:rPr>
          <w:b/>
          <w:sz w:val="24"/>
          <w:szCs w:val="24"/>
        </w:rPr>
        <w:t>(Roll</w:t>
      </w:r>
      <w:r w:rsidRPr="00040B5B">
        <w:rPr>
          <w:b/>
          <w:spacing w:val="15"/>
          <w:sz w:val="24"/>
          <w:szCs w:val="24"/>
        </w:rPr>
        <w:t xml:space="preserve"> </w:t>
      </w:r>
      <w:r w:rsidRPr="00040B5B">
        <w:rPr>
          <w:b/>
          <w:sz w:val="24"/>
          <w:szCs w:val="24"/>
        </w:rPr>
        <w:t>No.</w:t>
      </w:r>
      <w:r w:rsidRPr="00040B5B">
        <w:rPr>
          <w:b/>
          <w:spacing w:val="57"/>
          <w:sz w:val="24"/>
          <w:szCs w:val="24"/>
        </w:rPr>
        <w:t xml:space="preserve"> </w:t>
      </w:r>
      <w:r w:rsidRPr="00040B5B">
        <w:rPr>
          <w:b/>
          <w:spacing w:val="-5"/>
          <w:sz w:val="24"/>
          <w:szCs w:val="24"/>
        </w:rPr>
        <w:t>01)</w:t>
      </w:r>
    </w:p>
    <w:p w14:paraId="409D96E9" w14:textId="16394EEE" w:rsidR="00331F14" w:rsidRPr="00040B5B" w:rsidRDefault="00000000">
      <w:pPr>
        <w:pStyle w:val="ListParagraph"/>
        <w:numPr>
          <w:ilvl w:val="0"/>
          <w:numId w:val="14"/>
        </w:numPr>
        <w:tabs>
          <w:tab w:val="left" w:pos="3960"/>
        </w:tabs>
        <w:spacing w:before="78"/>
        <w:ind w:left="3960" w:hanging="479"/>
        <w:rPr>
          <w:b/>
          <w:sz w:val="24"/>
          <w:szCs w:val="24"/>
        </w:rPr>
      </w:pPr>
      <w:r w:rsidRPr="00040B5B">
        <w:rPr>
          <w:b/>
          <w:sz w:val="24"/>
          <w:szCs w:val="24"/>
        </w:rPr>
        <w:t>Vagisha</w:t>
      </w:r>
      <w:r w:rsidRPr="00040B5B">
        <w:rPr>
          <w:b/>
          <w:spacing w:val="-4"/>
          <w:sz w:val="24"/>
          <w:szCs w:val="24"/>
        </w:rPr>
        <w:t xml:space="preserve"> </w:t>
      </w:r>
      <w:r w:rsidRPr="00040B5B">
        <w:rPr>
          <w:b/>
          <w:sz w:val="24"/>
          <w:szCs w:val="24"/>
        </w:rPr>
        <w:t>Kumari</w:t>
      </w:r>
      <w:r w:rsidRPr="00040B5B">
        <w:rPr>
          <w:b/>
          <w:spacing w:val="13"/>
          <w:sz w:val="24"/>
          <w:szCs w:val="24"/>
        </w:rPr>
        <w:t xml:space="preserve"> </w:t>
      </w:r>
      <w:r w:rsidRPr="00040B5B">
        <w:rPr>
          <w:b/>
          <w:sz w:val="24"/>
          <w:szCs w:val="24"/>
        </w:rPr>
        <w:t>(Roll</w:t>
      </w:r>
      <w:r w:rsidRPr="00040B5B">
        <w:rPr>
          <w:b/>
          <w:spacing w:val="14"/>
          <w:sz w:val="24"/>
          <w:szCs w:val="24"/>
        </w:rPr>
        <w:t xml:space="preserve"> </w:t>
      </w:r>
      <w:r w:rsidRPr="00040B5B">
        <w:rPr>
          <w:b/>
          <w:sz w:val="24"/>
          <w:szCs w:val="24"/>
        </w:rPr>
        <w:t>No.</w:t>
      </w:r>
      <w:r w:rsidRPr="00040B5B">
        <w:rPr>
          <w:b/>
          <w:spacing w:val="50"/>
          <w:sz w:val="24"/>
          <w:szCs w:val="24"/>
        </w:rPr>
        <w:t xml:space="preserve"> </w:t>
      </w:r>
      <w:r w:rsidRPr="00040B5B">
        <w:rPr>
          <w:b/>
          <w:spacing w:val="-5"/>
          <w:sz w:val="24"/>
          <w:szCs w:val="24"/>
        </w:rPr>
        <w:t>2</w:t>
      </w:r>
      <w:r w:rsidR="00B77183" w:rsidRPr="00040B5B">
        <w:rPr>
          <w:b/>
          <w:spacing w:val="-5"/>
          <w:sz w:val="24"/>
          <w:szCs w:val="24"/>
        </w:rPr>
        <w:t>3</w:t>
      </w:r>
      <w:r w:rsidRPr="00040B5B">
        <w:rPr>
          <w:b/>
          <w:spacing w:val="-5"/>
          <w:sz w:val="24"/>
          <w:szCs w:val="24"/>
        </w:rPr>
        <w:t>)</w:t>
      </w:r>
    </w:p>
    <w:p w14:paraId="78B342B5" w14:textId="77777777" w:rsidR="00331F14" w:rsidRPr="00040B5B" w:rsidRDefault="00000000">
      <w:pPr>
        <w:pStyle w:val="ListParagraph"/>
        <w:numPr>
          <w:ilvl w:val="0"/>
          <w:numId w:val="14"/>
        </w:numPr>
        <w:tabs>
          <w:tab w:val="left" w:pos="3960"/>
        </w:tabs>
        <w:spacing w:before="80"/>
        <w:ind w:left="3960" w:hanging="479"/>
        <w:rPr>
          <w:b/>
          <w:sz w:val="24"/>
          <w:szCs w:val="24"/>
        </w:rPr>
      </w:pPr>
      <w:r w:rsidRPr="00040B5B">
        <w:rPr>
          <w:b/>
          <w:sz w:val="24"/>
          <w:szCs w:val="24"/>
        </w:rPr>
        <w:t>Aatif</w:t>
      </w:r>
      <w:r w:rsidRPr="00040B5B">
        <w:rPr>
          <w:b/>
          <w:spacing w:val="-5"/>
          <w:sz w:val="24"/>
          <w:szCs w:val="24"/>
        </w:rPr>
        <w:t xml:space="preserve"> </w:t>
      </w:r>
      <w:proofErr w:type="spellStart"/>
      <w:r w:rsidRPr="00040B5B">
        <w:rPr>
          <w:b/>
          <w:sz w:val="24"/>
          <w:szCs w:val="24"/>
        </w:rPr>
        <w:t>Swalake</w:t>
      </w:r>
      <w:proofErr w:type="spellEnd"/>
      <w:r w:rsidRPr="00040B5B">
        <w:rPr>
          <w:b/>
          <w:spacing w:val="16"/>
          <w:sz w:val="24"/>
          <w:szCs w:val="24"/>
        </w:rPr>
        <w:t xml:space="preserve"> </w:t>
      </w:r>
      <w:r w:rsidRPr="00040B5B">
        <w:rPr>
          <w:b/>
          <w:sz w:val="24"/>
          <w:szCs w:val="24"/>
        </w:rPr>
        <w:t>(Roll</w:t>
      </w:r>
      <w:r w:rsidRPr="00040B5B">
        <w:rPr>
          <w:b/>
          <w:spacing w:val="19"/>
          <w:sz w:val="24"/>
          <w:szCs w:val="24"/>
        </w:rPr>
        <w:t xml:space="preserve"> </w:t>
      </w:r>
      <w:r w:rsidRPr="00040B5B">
        <w:rPr>
          <w:b/>
          <w:sz w:val="24"/>
          <w:szCs w:val="24"/>
        </w:rPr>
        <w:t>No.</w:t>
      </w:r>
      <w:r w:rsidRPr="00040B5B">
        <w:rPr>
          <w:b/>
          <w:spacing w:val="58"/>
          <w:sz w:val="24"/>
          <w:szCs w:val="24"/>
        </w:rPr>
        <w:t xml:space="preserve"> </w:t>
      </w:r>
      <w:r w:rsidRPr="00040B5B">
        <w:rPr>
          <w:b/>
          <w:spacing w:val="-5"/>
          <w:sz w:val="24"/>
          <w:szCs w:val="24"/>
        </w:rPr>
        <w:t>36)</w:t>
      </w:r>
    </w:p>
    <w:p w14:paraId="10130056" w14:textId="2032ACAF" w:rsidR="00331F14" w:rsidRPr="00040B5B" w:rsidRDefault="00000000">
      <w:pPr>
        <w:pStyle w:val="ListParagraph"/>
        <w:numPr>
          <w:ilvl w:val="0"/>
          <w:numId w:val="14"/>
        </w:numPr>
        <w:tabs>
          <w:tab w:val="left" w:pos="3960"/>
        </w:tabs>
        <w:spacing w:before="78"/>
        <w:ind w:left="3960" w:hanging="479"/>
        <w:rPr>
          <w:b/>
          <w:sz w:val="24"/>
          <w:szCs w:val="24"/>
        </w:rPr>
      </w:pPr>
      <w:r w:rsidRPr="00040B5B">
        <w:rPr>
          <w:b/>
          <w:sz w:val="24"/>
          <w:szCs w:val="24"/>
        </w:rPr>
        <w:t>Nidhi</w:t>
      </w:r>
      <w:r w:rsidRPr="00040B5B">
        <w:rPr>
          <w:b/>
          <w:spacing w:val="-6"/>
          <w:sz w:val="24"/>
          <w:szCs w:val="24"/>
        </w:rPr>
        <w:t xml:space="preserve"> </w:t>
      </w:r>
      <w:r w:rsidRPr="00040B5B">
        <w:rPr>
          <w:b/>
          <w:sz w:val="24"/>
          <w:szCs w:val="24"/>
        </w:rPr>
        <w:t>Mahadik</w:t>
      </w:r>
      <w:r w:rsidRPr="00040B5B">
        <w:rPr>
          <w:b/>
          <w:spacing w:val="16"/>
          <w:sz w:val="24"/>
          <w:szCs w:val="24"/>
        </w:rPr>
        <w:t xml:space="preserve"> </w:t>
      </w:r>
      <w:r w:rsidRPr="00040B5B">
        <w:rPr>
          <w:b/>
          <w:sz w:val="24"/>
          <w:szCs w:val="24"/>
        </w:rPr>
        <w:t>(Roll</w:t>
      </w:r>
      <w:r w:rsidRPr="00040B5B">
        <w:rPr>
          <w:b/>
          <w:spacing w:val="17"/>
          <w:sz w:val="24"/>
          <w:szCs w:val="24"/>
        </w:rPr>
        <w:t xml:space="preserve"> </w:t>
      </w:r>
      <w:r w:rsidRPr="00040B5B">
        <w:rPr>
          <w:b/>
          <w:sz w:val="24"/>
          <w:szCs w:val="24"/>
        </w:rPr>
        <w:t>No.</w:t>
      </w:r>
      <w:r w:rsidRPr="00040B5B">
        <w:rPr>
          <w:b/>
          <w:spacing w:val="56"/>
          <w:sz w:val="24"/>
          <w:szCs w:val="24"/>
        </w:rPr>
        <w:t xml:space="preserve"> </w:t>
      </w:r>
      <w:r w:rsidRPr="00040B5B">
        <w:rPr>
          <w:b/>
          <w:spacing w:val="-5"/>
          <w:sz w:val="24"/>
          <w:szCs w:val="24"/>
        </w:rPr>
        <w:t>3</w:t>
      </w:r>
      <w:r w:rsidR="00B77183" w:rsidRPr="00040B5B">
        <w:rPr>
          <w:b/>
          <w:spacing w:val="-5"/>
          <w:sz w:val="24"/>
          <w:szCs w:val="24"/>
        </w:rPr>
        <w:t>8</w:t>
      </w:r>
      <w:r w:rsidRPr="00040B5B">
        <w:rPr>
          <w:b/>
          <w:spacing w:val="-5"/>
          <w:sz w:val="24"/>
          <w:szCs w:val="24"/>
        </w:rPr>
        <w:t>)</w:t>
      </w:r>
    </w:p>
    <w:p w14:paraId="440089FB" w14:textId="77777777" w:rsidR="00331F14" w:rsidRDefault="00331F14">
      <w:pPr>
        <w:pStyle w:val="BodyText"/>
        <w:spacing w:before="211"/>
        <w:rPr>
          <w:b/>
          <w:sz w:val="26"/>
        </w:rPr>
      </w:pPr>
    </w:p>
    <w:p w14:paraId="63BA3880" w14:textId="77777777" w:rsidR="00331F14" w:rsidRPr="00217909" w:rsidRDefault="00000000">
      <w:pPr>
        <w:ind w:left="2651" w:right="2651"/>
        <w:jc w:val="center"/>
        <w:rPr>
          <w:b/>
          <w:sz w:val="24"/>
          <w:szCs w:val="24"/>
        </w:rPr>
      </w:pPr>
      <w:r w:rsidRPr="00217909">
        <w:rPr>
          <w:b/>
          <w:spacing w:val="-2"/>
          <w:sz w:val="24"/>
          <w:szCs w:val="24"/>
        </w:rPr>
        <w:t>Guide</w:t>
      </w:r>
    </w:p>
    <w:p w14:paraId="7A1669ED" w14:textId="77777777" w:rsidR="00331F14" w:rsidRPr="00217909" w:rsidRDefault="00000000">
      <w:pPr>
        <w:spacing w:before="78"/>
        <w:ind w:left="255"/>
        <w:jc w:val="center"/>
        <w:rPr>
          <w:b/>
          <w:sz w:val="24"/>
          <w:szCs w:val="24"/>
        </w:rPr>
      </w:pPr>
      <w:r w:rsidRPr="00217909">
        <w:rPr>
          <w:b/>
          <w:sz w:val="24"/>
          <w:szCs w:val="24"/>
        </w:rPr>
        <w:t>Dr.</w:t>
      </w:r>
      <w:r w:rsidRPr="00217909">
        <w:rPr>
          <w:b/>
          <w:spacing w:val="48"/>
          <w:sz w:val="24"/>
          <w:szCs w:val="24"/>
        </w:rPr>
        <w:t xml:space="preserve"> </w:t>
      </w:r>
      <w:r w:rsidRPr="00217909">
        <w:rPr>
          <w:b/>
          <w:sz w:val="24"/>
          <w:szCs w:val="24"/>
        </w:rPr>
        <w:t>Srijita</w:t>
      </w:r>
      <w:r w:rsidRPr="00217909">
        <w:rPr>
          <w:b/>
          <w:spacing w:val="-3"/>
          <w:sz w:val="24"/>
          <w:szCs w:val="24"/>
        </w:rPr>
        <w:t xml:space="preserve"> </w:t>
      </w:r>
      <w:r w:rsidRPr="00217909">
        <w:rPr>
          <w:b/>
          <w:spacing w:val="-2"/>
          <w:sz w:val="24"/>
          <w:szCs w:val="24"/>
        </w:rPr>
        <w:t>Bhattacharjee</w:t>
      </w:r>
    </w:p>
    <w:p w14:paraId="48EAAAB9" w14:textId="77777777" w:rsidR="00331F14" w:rsidRDefault="00331F14">
      <w:pPr>
        <w:jc w:val="center"/>
        <w:rPr>
          <w:b/>
          <w:sz w:val="26"/>
        </w:rPr>
        <w:sectPr w:rsidR="00331F14">
          <w:headerReference w:type="default" r:id="rId9"/>
          <w:footerReference w:type="default" r:id="rId10"/>
          <w:type w:val="continuous"/>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DA45E56" w14:textId="77777777" w:rsidR="00331F14" w:rsidRDefault="00331F14">
      <w:pPr>
        <w:pStyle w:val="BodyText"/>
        <w:rPr>
          <w:b/>
          <w:sz w:val="6"/>
        </w:rPr>
      </w:pPr>
    </w:p>
    <w:p w14:paraId="55C3EEFE" w14:textId="77777777" w:rsidR="00331F14" w:rsidRDefault="00000000">
      <w:pPr>
        <w:spacing w:line="25" w:lineRule="exact"/>
        <w:ind w:left="352"/>
        <w:rPr>
          <w:sz w:val="2"/>
        </w:rPr>
      </w:pPr>
      <w:r>
        <w:rPr>
          <w:noProof/>
          <w:sz w:val="2"/>
        </w:rPr>
        <mc:AlternateContent>
          <mc:Choice Requires="wpg">
            <w:drawing>
              <wp:inline distT="0" distB="0" distL="0" distR="0" wp14:anchorId="6F0EC4E2" wp14:editId="24A407E4">
                <wp:extent cx="6327775" cy="15240"/>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15240"/>
                          <a:chOff x="0" y="0"/>
                          <a:chExt cx="6327775" cy="15240"/>
                        </a:xfrm>
                      </wpg:grpSpPr>
                      <wps:wsp>
                        <wps:cNvPr id="7" name="Graphic 7"/>
                        <wps:cNvSpPr/>
                        <wps:spPr>
                          <a:xfrm>
                            <a:off x="0" y="4571"/>
                            <a:ext cx="6327775" cy="5715"/>
                          </a:xfrm>
                          <a:custGeom>
                            <a:avLst/>
                            <a:gdLst/>
                            <a:ahLst/>
                            <a:cxnLst/>
                            <a:rect l="l" t="t" r="r" b="b"/>
                            <a:pathLst>
                              <a:path w="6327775" h="5715">
                                <a:moveTo>
                                  <a:pt x="0" y="0"/>
                                </a:moveTo>
                                <a:lnTo>
                                  <a:pt x="6327648" y="0"/>
                                </a:lnTo>
                              </a:path>
                              <a:path w="6327775" h="5715">
                                <a:moveTo>
                                  <a:pt x="210184" y="5715"/>
                                </a:moveTo>
                                <a:lnTo>
                                  <a:pt x="6190488" y="5715"/>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CDBF8D" id="Group 6" o:spid="_x0000_s1026" style="width:498.25pt;height:1.2pt;mso-position-horizontal-relative:char;mso-position-vertical-relative:line" coordsize="63277,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">
                <v:shape id="Graphic 7" o:spid="_x0000_s1027" style="position:absolute;top:45;width:63277;height:57;visibility:visible;mso-wrap-style:square;v-text-anchor:top" coordsize="63277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" path="m,l6327648,em210184,5715r5980304,e" filled="f" strokeweight=".25394mm">
                  <v:path arrowok="t"/>
                </v:shape>
                <w10:anchorlock/>
              </v:group>
            </w:pict>
          </mc:Fallback>
        </mc:AlternateContent>
      </w:r>
    </w:p>
    <w:p w14:paraId="58B479E3" w14:textId="77777777" w:rsidR="00331F14" w:rsidRDefault="00331F14">
      <w:pPr>
        <w:pStyle w:val="BodyText"/>
        <w:spacing w:before="116"/>
        <w:rPr>
          <w:b/>
          <w:sz w:val="40"/>
        </w:rPr>
      </w:pPr>
    </w:p>
    <w:p w14:paraId="1EB4DDB9" w14:textId="77777777" w:rsidR="00331F14" w:rsidRDefault="00000000">
      <w:pPr>
        <w:pStyle w:val="Title"/>
      </w:pPr>
      <w:bookmarkStart w:id="2" w:name="Certificate"/>
      <w:bookmarkEnd w:id="2"/>
      <w:r>
        <w:rPr>
          <w:spacing w:val="-2"/>
        </w:rPr>
        <w:t>Certificate</w:t>
      </w:r>
    </w:p>
    <w:p w14:paraId="1BAAB709" w14:textId="77777777" w:rsidR="00331F14" w:rsidRDefault="00000000">
      <w:pPr>
        <w:spacing w:before="292" w:line="280" w:lineRule="auto"/>
        <w:ind w:left="720" w:right="930"/>
        <w:jc w:val="both"/>
        <w:rPr>
          <w:sz w:val="24"/>
        </w:rPr>
      </w:pPr>
      <w:r>
        <w:rPr>
          <w:sz w:val="24"/>
        </w:rPr>
        <w:t xml:space="preserve">This is to certify that the project entitled </w:t>
      </w:r>
      <w:r>
        <w:rPr>
          <w:b/>
          <w:sz w:val="24"/>
        </w:rPr>
        <w:t>“Open-Dataset</w:t>
      </w:r>
      <w:r>
        <w:rPr>
          <w:b/>
          <w:spacing w:val="-3"/>
          <w:sz w:val="24"/>
        </w:rPr>
        <w:t xml:space="preserve"> </w:t>
      </w:r>
      <w:r>
        <w:rPr>
          <w:b/>
          <w:sz w:val="24"/>
        </w:rPr>
        <w:t>Benchmark</w:t>
      </w:r>
      <w:r>
        <w:rPr>
          <w:b/>
          <w:spacing w:val="-3"/>
          <w:sz w:val="24"/>
        </w:rPr>
        <w:t xml:space="preserve"> </w:t>
      </w:r>
      <w:r>
        <w:rPr>
          <w:b/>
          <w:sz w:val="24"/>
        </w:rPr>
        <w:t>&amp;</w:t>
      </w:r>
      <w:r>
        <w:rPr>
          <w:b/>
          <w:spacing w:val="-4"/>
          <w:sz w:val="24"/>
        </w:rPr>
        <w:t xml:space="preserve"> </w:t>
      </w:r>
      <w:r>
        <w:rPr>
          <w:b/>
          <w:sz w:val="24"/>
        </w:rPr>
        <w:t>Standardized</w:t>
      </w:r>
      <w:r>
        <w:rPr>
          <w:b/>
          <w:spacing w:val="-3"/>
          <w:sz w:val="24"/>
        </w:rPr>
        <w:t xml:space="preserve"> </w:t>
      </w:r>
      <w:r>
        <w:rPr>
          <w:b/>
          <w:sz w:val="24"/>
        </w:rPr>
        <w:t>XAI Evaluation Metric Suite”</w:t>
      </w:r>
      <w:r>
        <w:rPr>
          <w:b/>
          <w:spacing w:val="40"/>
          <w:sz w:val="24"/>
        </w:rPr>
        <w:t xml:space="preserve"> </w:t>
      </w:r>
      <w:r>
        <w:rPr>
          <w:sz w:val="24"/>
        </w:rPr>
        <w:t>is</w:t>
      </w:r>
      <w:r>
        <w:rPr>
          <w:spacing w:val="40"/>
          <w:sz w:val="24"/>
        </w:rPr>
        <w:t xml:space="preserve"> </w:t>
      </w:r>
      <w:r>
        <w:rPr>
          <w:sz w:val="24"/>
        </w:rPr>
        <w:t xml:space="preserve">a </w:t>
      </w:r>
      <w:proofErr w:type="spellStart"/>
      <w:r>
        <w:rPr>
          <w:sz w:val="24"/>
        </w:rPr>
        <w:t>bonafide</w:t>
      </w:r>
      <w:proofErr w:type="spellEnd"/>
      <w:r>
        <w:rPr>
          <w:spacing w:val="40"/>
          <w:sz w:val="24"/>
        </w:rPr>
        <w:t xml:space="preserve"> </w:t>
      </w:r>
      <w:r>
        <w:rPr>
          <w:sz w:val="24"/>
        </w:rPr>
        <w:t>work of</w:t>
      </w:r>
    </w:p>
    <w:p w14:paraId="7F3C89EA" w14:textId="77777777" w:rsidR="00331F14" w:rsidRDefault="00331F14">
      <w:pPr>
        <w:pStyle w:val="BodyText"/>
      </w:pPr>
    </w:p>
    <w:p w14:paraId="5083D84F" w14:textId="77777777" w:rsidR="00331F14" w:rsidRDefault="00331F14">
      <w:pPr>
        <w:pStyle w:val="BodyText"/>
        <w:spacing w:before="159"/>
      </w:pPr>
    </w:p>
    <w:p w14:paraId="6D0E23BE" w14:textId="77777777" w:rsidR="00331F14" w:rsidRPr="00040B5B" w:rsidRDefault="00000000">
      <w:pPr>
        <w:pStyle w:val="ListParagraph"/>
        <w:numPr>
          <w:ilvl w:val="1"/>
          <w:numId w:val="14"/>
        </w:numPr>
        <w:tabs>
          <w:tab w:val="left" w:pos="3960"/>
        </w:tabs>
        <w:spacing w:line="298" w:lineRule="exact"/>
        <w:ind w:left="3960" w:hanging="338"/>
        <w:rPr>
          <w:b/>
          <w:sz w:val="24"/>
          <w:szCs w:val="24"/>
        </w:rPr>
      </w:pPr>
      <w:r w:rsidRPr="00040B5B">
        <w:rPr>
          <w:b/>
          <w:sz w:val="24"/>
          <w:szCs w:val="24"/>
        </w:rPr>
        <w:t>Rishith</w:t>
      </w:r>
      <w:r w:rsidRPr="00040B5B">
        <w:rPr>
          <w:b/>
          <w:spacing w:val="-4"/>
          <w:sz w:val="24"/>
          <w:szCs w:val="24"/>
        </w:rPr>
        <w:t xml:space="preserve"> </w:t>
      </w:r>
      <w:proofErr w:type="spellStart"/>
      <w:r w:rsidRPr="00040B5B">
        <w:rPr>
          <w:b/>
          <w:sz w:val="24"/>
          <w:szCs w:val="24"/>
        </w:rPr>
        <w:t>Mogaveera</w:t>
      </w:r>
      <w:proofErr w:type="spellEnd"/>
      <w:r w:rsidRPr="00040B5B">
        <w:rPr>
          <w:b/>
          <w:sz w:val="24"/>
          <w:szCs w:val="24"/>
        </w:rPr>
        <w:t xml:space="preserve"> (Roll</w:t>
      </w:r>
      <w:r w:rsidRPr="00040B5B">
        <w:rPr>
          <w:b/>
          <w:spacing w:val="-5"/>
          <w:sz w:val="24"/>
          <w:szCs w:val="24"/>
        </w:rPr>
        <w:t xml:space="preserve"> </w:t>
      </w:r>
      <w:r w:rsidRPr="00040B5B">
        <w:rPr>
          <w:b/>
          <w:sz w:val="24"/>
          <w:szCs w:val="24"/>
        </w:rPr>
        <w:t>No.</w:t>
      </w:r>
      <w:r w:rsidRPr="00040B5B">
        <w:rPr>
          <w:b/>
          <w:spacing w:val="-5"/>
          <w:sz w:val="24"/>
          <w:szCs w:val="24"/>
        </w:rPr>
        <w:t xml:space="preserve"> 01)</w:t>
      </w:r>
    </w:p>
    <w:p w14:paraId="527E1015" w14:textId="48927671" w:rsidR="00331F14" w:rsidRPr="00040B5B" w:rsidRDefault="00000000">
      <w:pPr>
        <w:pStyle w:val="ListParagraph"/>
        <w:numPr>
          <w:ilvl w:val="1"/>
          <w:numId w:val="14"/>
        </w:numPr>
        <w:tabs>
          <w:tab w:val="left" w:pos="3960"/>
        </w:tabs>
        <w:spacing w:line="275" w:lineRule="exact"/>
        <w:ind w:left="3960" w:hanging="338"/>
        <w:rPr>
          <w:b/>
          <w:sz w:val="24"/>
          <w:szCs w:val="24"/>
        </w:rPr>
      </w:pPr>
      <w:r w:rsidRPr="00040B5B">
        <w:rPr>
          <w:b/>
          <w:sz w:val="24"/>
          <w:szCs w:val="24"/>
        </w:rPr>
        <w:t>Vagisha</w:t>
      </w:r>
      <w:r w:rsidRPr="00040B5B">
        <w:rPr>
          <w:b/>
          <w:spacing w:val="-3"/>
          <w:sz w:val="24"/>
          <w:szCs w:val="24"/>
        </w:rPr>
        <w:t xml:space="preserve"> </w:t>
      </w:r>
      <w:r w:rsidRPr="00040B5B">
        <w:rPr>
          <w:b/>
          <w:sz w:val="24"/>
          <w:szCs w:val="24"/>
        </w:rPr>
        <w:t>Kumari</w:t>
      </w:r>
      <w:r w:rsidRPr="00040B5B">
        <w:rPr>
          <w:b/>
          <w:spacing w:val="-2"/>
          <w:sz w:val="24"/>
          <w:szCs w:val="24"/>
        </w:rPr>
        <w:t xml:space="preserve"> </w:t>
      </w:r>
      <w:r w:rsidRPr="00040B5B">
        <w:rPr>
          <w:b/>
          <w:sz w:val="24"/>
          <w:szCs w:val="24"/>
        </w:rPr>
        <w:t>(Roll</w:t>
      </w:r>
      <w:r w:rsidRPr="00040B5B">
        <w:rPr>
          <w:b/>
          <w:spacing w:val="-2"/>
          <w:sz w:val="24"/>
          <w:szCs w:val="24"/>
        </w:rPr>
        <w:t xml:space="preserve"> </w:t>
      </w:r>
      <w:r w:rsidRPr="00040B5B">
        <w:rPr>
          <w:b/>
          <w:sz w:val="24"/>
          <w:szCs w:val="24"/>
        </w:rPr>
        <w:t>No.</w:t>
      </w:r>
      <w:r w:rsidRPr="00040B5B">
        <w:rPr>
          <w:b/>
          <w:spacing w:val="-2"/>
          <w:sz w:val="24"/>
          <w:szCs w:val="24"/>
        </w:rPr>
        <w:t xml:space="preserve"> </w:t>
      </w:r>
      <w:r w:rsidRPr="00040B5B">
        <w:rPr>
          <w:b/>
          <w:spacing w:val="-5"/>
          <w:sz w:val="24"/>
          <w:szCs w:val="24"/>
        </w:rPr>
        <w:t>2</w:t>
      </w:r>
      <w:r w:rsidR="00B77183" w:rsidRPr="00040B5B">
        <w:rPr>
          <w:b/>
          <w:spacing w:val="-5"/>
          <w:sz w:val="24"/>
          <w:szCs w:val="24"/>
        </w:rPr>
        <w:t>3</w:t>
      </w:r>
      <w:r w:rsidRPr="00040B5B">
        <w:rPr>
          <w:b/>
          <w:spacing w:val="-5"/>
          <w:sz w:val="24"/>
          <w:szCs w:val="24"/>
        </w:rPr>
        <w:t>)</w:t>
      </w:r>
    </w:p>
    <w:p w14:paraId="493BCA5F" w14:textId="77777777" w:rsidR="00331F14" w:rsidRPr="00040B5B" w:rsidRDefault="00000000">
      <w:pPr>
        <w:pStyle w:val="ListParagraph"/>
        <w:numPr>
          <w:ilvl w:val="1"/>
          <w:numId w:val="14"/>
        </w:numPr>
        <w:tabs>
          <w:tab w:val="left" w:pos="3960"/>
        </w:tabs>
        <w:ind w:left="3960" w:hanging="338"/>
        <w:rPr>
          <w:b/>
          <w:sz w:val="24"/>
          <w:szCs w:val="24"/>
        </w:rPr>
      </w:pPr>
      <w:r w:rsidRPr="00040B5B">
        <w:rPr>
          <w:b/>
          <w:sz w:val="24"/>
          <w:szCs w:val="24"/>
        </w:rPr>
        <w:t>Aatif</w:t>
      </w:r>
      <w:r w:rsidRPr="00040B5B">
        <w:rPr>
          <w:b/>
          <w:spacing w:val="-3"/>
          <w:sz w:val="24"/>
          <w:szCs w:val="24"/>
        </w:rPr>
        <w:t xml:space="preserve"> </w:t>
      </w:r>
      <w:proofErr w:type="spellStart"/>
      <w:r w:rsidRPr="00040B5B">
        <w:rPr>
          <w:b/>
          <w:sz w:val="24"/>
          <w:szCs w:val="24"/>
        </w:rPr>
        <w:t>Swalake</w:t>
      </w:r>
      <w:proofErr w:type="spellEnd"/>
      <w:r w:rsidRPr="00040B5B">
        <w:rPr>
          <w:b/>
          <w:spacing w:val="-3"/>
          <w:sz w:val="24"/>
          <w:szCs w:val="24"/>
        </w:rPr>
        <w:t xml:space="preserve"> </w:t>
      </w:r>
      <w:r w:rsidRPr="00040B5B">
        <w:rPr>
          <w:b/>
          <w:sz w:val="24"/>
          <w:szCs w:val="24"/>
        </w:rPr>
        <w:t>(Roll</w:t>
      </w:r>
      <w:r w:rsidRPr="00040B5B">
        <w:rPr>
          <w:b/>
          <w:spacing w:val="-2"/>
          <w:sz w:val="24"/>
          <w:szCs w:val="24"/>
        </w:rPr>
        <w:t xml:space="preserve"> </w:t>
      </w:r>
      <w:r w:rsidRPr="00040B5B">
        <w:rPr>
          <w:b/>
          <w:sz w:val="24"/>
          <w:szCs w:val="24"/>
        </w:rPr>
        <w:t>No.</w:t>
      </w:r>
      <w:r w:rsidRPr="00040B5B">
        <w:rPr>
          <w:b/>
          <w:spacing w:val="-1"/>
          <w:sz w:val="24"/>
          <w:szCs w:val="24"/>
        </w:rPr>
        <w:t xml:space="preserve"> </w:t>
      </w:r>
      <w:r w:rsidRPr="00040B5B">
        <w:rPr>
          <w:b/>
          <w:spacing w:val="-5"/>
          <w:sz w:val="24"/>
          <w:szCs w:val="24"/>
        </w:rPr>
        <w:t>36)</w:t>
      </w:r>
    </w:p>
    <w:p w14:paraId="15CF8910" w14:textId="04DEE0BF" w:rsidR="00331F14" w:rsidRPr="00040B5B" w:rsidRDefault="00000000">
      <w:pPr>
        <w:pStyle w:val="ListParagraph"/>
        <w:numPr>
          <w:ilvl w:val="1"/>
          <w:numId w:val="14"/>
        </w:numPr>
        <w:tabs>
          <w:tab w:val="left" w:pos="3960"/>
        </w:tabs>
        <w:ind w:left="3960" w:hanging="338"/>
        <w:rPr>
          <w:b/>
          <w:sz w:val="24"/>
          <w:szCs w:val="24"/>
        </w:rPr>
      </w:pPr>
      <w:r w:rsidRPr="00040B5B">
        <w:rPr>
          <w:b/>
          <w:sz w:val="24"/>
          <w:szCs w:val="24"/>
        </w:rPr>
        <w:t>Nidhi</w:t>
      </w:r>
      <w:r w:rsidRPr="00040B5B">
        <w:rPr>
          <w:b/>
          <w:spacing w:val="-4"/>
          <w:sz w:val="24"/>
          <w:szCs w:val="24"/>
        </w:rPr>
        <w:t xml:space="preserve"> </w:t>
      </w:r>
      <w:r w:rsidRPr="00040B5B">
        <w:rPr>
          <w:b/>
          <w:sz w:val="24"/>
          <w:szCs w:val="24"/>
        </w:rPr>
        <w:t>Mahadik</w:t>
      </w:r>
      <w:r w:rsidRPr="00040B5B">
        <w:rPr>
          <w:b/>
          <w:spacing w:val="-3"/>
          <w:sz w:val="24"/>
          <w:szCs w:val="24"/>
        </w:rPr>
        <w:t xml:space="preserve"> </w:t>
      </w:r>
      <w:r w:rsidRPr="00040B5B">
        <w:rPr>
          <w:b/>
          <w:sz w:val="24"/>
          <w:szCs w:val="24"/>
        </w:rPr>
        <w:t>(Roll</w:t>
      </w:r>
      <w:r w:rsidRPr="00040B5B">
        <w:rPr>
          <w:b/>
          <w:spacing w:val="-3"/>
          <w:sz w:val="24"/>
          <w:szCs w:val="24"/>
        </w:rPr>
        <w:t xml:space="preserve"> </w:t>
      </w:r>
      <w:r w:rsidRPr="00040B5B">
        <w:rPr>
          <w:b/>
          <w:sz w:val="24"/>
          <w:szCs w:val="24"/>
        </w:rPr>
        <w:t>No.</w:t>
      </w:r>
      <w:r w:rsidRPr="00040B5B">
        <w:rPr>
          <w:b/>
          <w:spacing w:val="-3"/>
          <w:sz w:val="24"/>
          <w:szCs w:val="24"/>
        </w:rPr>
        <w:t xml:space="preserve"> </w:t>
      </w:r>
      <w:r w:rsidRPr="00040B5B">
        <w:rPr>
          <w:b/>
          <w:spacing w:val="-5"/>
          <w:sz w:val="24"/>
          <w:szCs w:val="24"/>
        </w:rPr>
        <w:t>3</w:t>
      </w:r>
      <w:r w:rsidR="00B77183" w:rsidRPr="00040B5B">
        <w:rPr>
          <w:b/>
          <w:spacing w:val="-5"/>
          <w:sz w:val="24"/>
          <w:szCs w:val="24"/>
        </w:rPr>
        <w:t>8</w:t>
      </w:r>
      <w:r w:rsidRPr="00040B5B">
        <w:rPr>
          <w:b/>
          <w:spacing w:val="-5"/>
          <w:sz w:val="24"/>
          <w:szCs w:val="24"/>
        </w:rPr>
        <w:t>)</w:t>
      </w:r>
    </w:p>
    <w:p w14:paraId="55C9E987" w14:textId="77777777" w:rsidR="00331F14" w:rsidRPr="00040B5B" w:rsidRDefault="00331F14">
      <w:pPr>
        <w:pStyle w:val="BodyText"/>
        <w:spacing w:before="115"/>
        <w:rPr>
          <w:b/>
        </w:rPr>
      </w:pPr>
    </w:p>
    <w:p w14:paraId="3E10BB28" w14:textId="77777777" w:rsidR="00331F14" w:rsidRDefault="00000000">
      <w:pPr>
        <w:spacing w:line="280" w:lineRule="auto"/>
        <w:ind w:left="720" w:right="876"/>
        <w:jc w:val="both"/>
        <w:rPr>
          <w:sz w:val="24"/>
        </w:rPr>
      </w:pPr>
      <w:r>
        <w:rPr>
          <w:sz w:val="24"/>
        </w:rPr>
        <w:t>submitted</w:t>
      </w:r>
      <w:r>
        <w:rPr>
          <w:spacing w:val="25"/>
          <w:sz w:val="24"/>
        </w:rPr>
        <w:t xml:space="preserve"> </w:t>
      </w:r>
      <w:r>
        <w:rPr>
          <w:sz w:val="24"/>
        </w:rPr>
        <w:t>in</w:t>
      </w:r>
      <w:r>
        <w:rPr>
          <w:spacing w:val="25"/>
          <w:sz w:val="24"/>
        </w:rPr>
        <w:t xml:space="preserve"> </w:t>
      </w:r>
      <w:r>
        <w:rPr>
          <w:sz w:val="24"/>
        </w:rPr>
        <w:t>partial</w:t>
      </w:r>
      <w:r>
        <w:rPr>
          <w:spacing w:val="26"/>
          <w:sz w:val="24"/>
        </w:rPr>
        <w:t xml:space="preserve"> </w:t>
      </w:r>
      <w:r>
        <w:rPr>
          <w:sz w:val="24"/>
        </w:rPr>
        <w:t>fulfillment</w:t>
      </w:r>
      <w:r>
        <w:rPr>
          <w:spacing w:val="26"/>
          <w:sz w:val="24"/>
        </w:rPr>
        <w:t xml:space="preserve"> </w:t>
      </w:r>
      <w:r>
        <w:rPr>
          <w:sz w:val="24"/>
        </w:rPr>
        <w:t>of</w:t>
      </w:r>
      <w:r>
        <w:rPr>
          <w:spacing w:val="25"/>
          <w:sz w:val="24"/>
        </w:rPr>
        <w:t xml:space="preserve"> </w:t>
      </w:r>
      <w:r>
        <w:rPr>
          <w:sz w:val="24"/>
        </w:rPr>
        <w:t>the</w:t>
      </w:r>
      <w:r>
        <w:rPr>
          <w:spacing w:val="25"/>
          <w:sz w:val="24"/>
        </w:rPr>
        <w:t xml:space="preserve"> </w:t>
      </w:r>
      <w:r>
        <w:rPr>
          <w:sz w:val="24"/>
        </w:rPr>
        <w:t>requirement</w:t>
      </w:r>
      <w:r>
        <w:rPr>
          <w:spacing w:val="25"/>
          <w:sz w:val="24"/>
        </w:rPr>
        <w:t xml:space="preserve"> </w:t>
      </w:r>
      <w:r>
        <w:rPr>
          <w:sz w:val="24"/>
        </w:rPr>
        <w:t>for</w:t>
      </w:r>
      <w:r>
        <w:rPr>
          <w:spacing w:val="24"/>
          <w:sz w:val="24"/>
        </w:rPr>
        <w:t xml:space="preserve"> </w:t>
      </w:r>
      <w:r>
        <w:rPr>
          <w:sz w:val="24"/>
        </w:rPr>
        <w:t>the</w:t>
      </w:r>
      <w:r>
        <w:rPr>
          <w:spacing w:val="25"/>
          <w:sz w:val="24"/>
        </w:rPr>
        <w:t xml:space="preserve"> </w:t>
      </w:r>
      <w:r>
        <w:rPr>
          <w:sz w:val="24"/>
        </w:rPr>
        <w:t>award</w:t>
      </w:r>
      <w:r>
        <w:rPr>
          <w:spacing w:val="25"/>
          <w:sz w:val="24"/>
        </w:rPr>
        <w:t xml:space="preserve"> </w:t>
      </w:r>
      <w:r>
        <w:rPr>
          <w:sz w:val="24"/>
        </w:rPr>
        <w:t>of</w:t>
      </w:r>
      <w:r>
        <w:rPr>
          <w:spacing w:val="25"/>
          <w:sz w:val="24"/>
        </w:rPr>
        <w:t xml:space="preserve"> </w:t>
      </w:r>
      <w:r>
        <w:rPr>
          <w:sz w:val="24"/>
        </w:rPr>
        <w:t>the</w:t>
      </w:r>
      <w:r>
        <w:rPr>
          <w:spacing w:val="25"/>
          <w:sz w:val="24"/>
        </w:rPr>
        <w:t xml:space="preserve"> </w:t>
      </w:r>
      <w:r>
        <w:rPr>
          <w:sz w:val="24"/>
        </w:rPr>
        <w:t>degree</w:t>
      </w:r>
      <w:r>
        <w:rPr>
          <w:spacing w:val="24"/>
          <w:sz w:val="24"/>
        </w:rPr>
        <w:t xml:space="preserve"> </w:t>
      </w:r>
      <w:r>
        <w:rPr>
          <w:sz w:val="24"/>
        </w:rPr>
        <w:t>of</w:t>
      </w:r>
      <w:r>
        <w:rPr>
          <w:spacing w:val="37"/>
          <w:sz w:val="24"/>
        </w:rPr>
        <w:t xml:space="preserve"> </w:t>
      </w:r>
      <w:r>
        <w:rPr>
          <w:b/>
          <w:sz w:val="24"/>
        </w:rPr>
        <w:t>“Bachelor of</w:t>
      </w:r>
      <w:r>
        <w:rPr>
          <w:b/>
          <w:spacing w:val="28"/>
          <w:sz w:val="24"/>
        </w:rPr>
        <w:t xml:space="preserve"> </w:t>
      </w:r>
      <w:r>
        <w:rPr>
          <w:b/>
          <w:sz w:val="24"/>
        </w:rPr>
        <w:t>Technology”</w:t>
      </w:r>
      <w:r>
        <w:rPr>
          <w:b/>
          <w:spacing w:val="30"/>
          <w:sz w:val="24"/>
        </w:rPr>
        <w:t xml:space="preserve"> </w:t>
      </w:r>
      <w:r>
        <w:rPr>
          <w:sz w:val="24"/>
        </w:rPr>
        <w:t>in</w:t>
      </w:r>
      <w:r>
        <w:rPr>
          <w:spacing w:val="32"/>
          <w:sz w:val="24"/>
        </w:rPr>
        <w:t xml:space="preserve"> </w:t>
      </w:r>
      <w:r>
        <w:rPr>
          <w:b/>
          <w:sz w:val="24"/>
        </w:rPr>
        <w:t>“Computer</w:t>
      </w:r>
      <w:r>
        <w:rPr>
          <w:b/>
          <w:spacing w:val="32"/>
          <w:sz w:val="24"/>
        </w:rPr>
        <w:t xml:space="preserve"> </w:t>
      </w:r>
      <w:r>
        <w:rPr>
          <w:b/>
          <w:sz w:val="24"/>
        </w:rPr>
        <w:t>Science</w:t>
      </w:r>
      <w:r>
        <w:rPr>
          <w:b/>
          <w:spacing w:val="30"/>
          <w:sz w:val="24"/>
        </w:rPr>
        <w:t xml:space="preserve"> </w:t>
      </w:r>
      <w:r>
        <w:rPr>
          <w:b/>
          <w:sz w:val="24"/>
        </w:rPr>
        <w:t>and</w:t>
      </w:r>
      <w:r>
        <w:rPr>
          <w:b/>
          <w:spacing w:val="30"/>
          <w:sz w:val="24"/>
        </w:rPr>
        <w:t xml:space="preserve"> </w:t>
      </w:r>
      <w:r>
        <w:rPr>
          <w:b/>
          <w:sz w:val="24"/>
        </w:rPr>
        <w:t>Engineering”</w:t>
      </w:r>
      <w:r>
        <w:rPr>
          <w:b/>
          <w:spacing w:val="33"/>
          <w:sz w:val="24"/>
        </w:rPr>
        <w:t xml:space="preserve"> </w:t>
      </w:r>
      <w:r>
        <w:rPr>
          <w:sz w:val="24"/>
        </w:rPr>
        <w:t>at</w:t>
      </w:r>
      <w:r>
        <w:rPr>
          <w:spacing w:val="32"/>
          <w:sz w:val="24"/>
        </w:rPr>
        <w:t xml:space="preserve"> </w:t>
      </w:r>
      <w:r>
        <w:rPr>
          <w:sz w:val="24"/>
        </w:rPr>
        <w:t>Bharati</w:t>
      </w:r>
      <w:r>
        <w:rPr>
          <w:spacing w:val="30"/>
          <w:sz w:val="24"/>
        </w:rPr>
        <w:t xml:space="preserve"> </w:t>
      </w:r>
      <w:r>
        <w:rPr>
          <w:sz w:val="24"/>
        </w:rPr>
        <w:t>Vidyapeeth</w:t>
      </w:r>
      <w:r>
        <w:rPr>
          <w:spacing w:val="32"/>
          <w:sz w:val="24"/>
        </w:rPr>
        <w:t xml:space="preserve"> </w:t>
      </w:r>
      <w:r>
        <w:rPr>
          <w:sz w:val="24"/>
        </w:rPr>
        <w:t>(Deemed to</w:t>
      </w:r>
      <w:r>
        <w:rPr>
          <w:spacing w:val="40"/>
          <w:sz w:val="24"/>
        </w:rPr>
        <w:t xml:space="preserve"> </w:t>
      </w:r>
      <w:r>
        <w:rPr>
          <w:sz w:val="24"/>
        </w:rPr>
        <w:t>be</w:t>
      </w:r>
      <w:r>
        <w:rPr>
          <w:spacing w:val="40"/>
          <w:sz w:val="24"/>
        </w:rPr>
        <w:t xml:space="preserve"> </w:t>
      </w:r>
      <w:r>
        <w:rPr>
          <w:sz w:val="24"/>
        </w:rPr>
        <w:t>University),</w:t>
      </w:r>
      <w:r>
        <w:rPr>
          <w:spacing w:val="40"/>
          <w:sz w:val="24"/>
        </w:rPr>
        <w:t xml:space="preserve"> </w:t>
      </w:r>
      <w:r>
        <w:rPr>
          <w:sz w:val="24"/>
        </w:rPr>
        <w:t>Navi</w:t>
      </w:r>
      <w:r>
        <w:rPr>
          <w:spacing w:val="40"/>
          <w:sz w:val="24"/>
        </w:rPr>
        <w:t xml:space="preserve"> </w:t>
      </w:r>
      <w:r>
        <w:rPr>
          <w:sz w:val="24"/>
        </w:rPr>
        <w:t>Mumbai.</w:t>
      </w:r>
    </w:p>
    <w:p w14:paraId="22E8C294" w14:textId="77777777" w:rsidR="00331F14" w:rsidRDefault="00331F14">
      <w:pPr>
        <w:pStyle w:val="BodyText"/>
        <w:rPr>
          <w:sz w:val="20"/>
        </w:rPr>
      </w:pPr>
    </w:p>
    <w:p w14:paraId="567D6176" w14:textId="77777777" w:rsidR="00331F14" w:rsidRDefault="00331F14">
      <w:pPr>
        <w:pStyle w:val="BodyText"/>
        <w:rPr>
          <w:sz w:val="20"/>
        </w:rPr>
      </w:pPr>
    </w:p>
    <w:p w14:paraId="2310C077" w14:textId="77777777" w:rsidR="00331F14" w:rsidRDefault="00331F14">
      <w:pPr>
        <w:pStyle w:val="BodyText"/>
        <w:rPr>
          <w:sz w:val="20"/>
        </w:rPr>
      </w:pPr>
    </w:p>
    <w:p w14:paraId="54B44B7A" w14:textId="77777777" w:rsidR="00331F14" w:rsidRDefault="00331F14">
      <w:pPr>
        <w:pStyle w:val="BodyText"/>
        <w:rPr>
          <w:sz w:val="20"/>
        </w:rPr>
      </w:pPr>
    </w:p>
    <w:p w14:paraId="23C074A5" w14:textId="77777777" w:rsidR="00331F14" w:rsidRDefault="00331F14">
      <w:pPr>
        <w:pStyle w:val="BodyText"/>
        <w:rPr>
          <w:sz w:val="20"/>
        </w:rPr>
      </w:pPr>
    </w:p>
    <w:p w14:paraId="294791F1" w14:textId="77777777" w:rsidR="00331F14" w:rsidRDefault="00331F14">
      <w:pPr>
        <w:pStyle w:val="BodyText"/>
        <w:rPr>
          <w:sz w:val="20"/>
        </w:rPr>
      </w:pPr>
    </w:p>
    <w:p w14:paraId="39B6A6A3" w14:textId="77777777" w:rsidR="00331F14" w:rsidRDefault="00331F14">
      <w:pPr>
        <w:pStyle w:val="BodyText"/>
        <w:rPr>
          <w:sz w:val="20"/>
        </w:rPr>
      </w:pPr>
    </w:p>
    <w:p w14:paraId="2F239E1F" w14:textId="77777777" w:rsidR="00331F14" w:rsidRDefault="00331F14">
      <w:pPr>
        <w:pStyle w:val="BodyText"/>
        <w:rPr>
          <w:sz w:val="20"/>
        </w:rPr>
      </w:pPr>
    </w:p>
    <w:p w14:paraId="0475DC1D" w14:textId="77777777" w:rsidR="00331F14" w:rsidRDefault="00331F14">
      <w:pPr>
        <w:pStyle w:val="BodyText"/>
        <w:rPr>
          <w:sz w:val="20"/>
        </w:rPr>
      </w:pPr>
    </w:p>
    <w:p w14:paraId="3889F7A3" w14:textId="77777777" w:rsidR="00331F14" w:rsidRDefault="00331F14">
      <w:pPr>
        <w:pStyle w:val="BodyText"/>
        <w:rPr>
          <w:sz w:val="20"/>
        </w:rPr>
      </w:pPr>
    </w:p>
    <w:p w14:paraId="1FEDFD69" w14:textId="77777777" w:rsidR="00331F14" w:rsidRDefault="00331F14">
      <w:pPr>
        <w:pStyle w:val="BodyText"/>
        <w:rPr>
          <w:sz w:val="20"/>
        </w:rPr>
      </w:pPr>
    </w:p>
    <w:p w14:paraId="081F6CC8" w14:textId="77777777" w:rsidR="00331F14" w:rsidRDefault="00331F14">
      <w:pPr>
        <w:pStyle w:val="BodyText"/>
        <w:rPr>
          <w:sz w:val="20"/>
        </w:rPr>
      </w:pPr>
    </w:p>
    <w:p w14:paraId="389CDAA5" w14:textId="77777777" w:rsidR="00331F14" w:rsidRDefault="00000000">
      <w:pPr>
        <w:pStyle w:val="BodyText"/>
        <w:spacing w:before="192"/>
        <w:rPr>
          <w:sz w:val="20"/>
        </w:rPr>
      </w:pPr>
      <w:r>
        <w:rPr>
          <w:noProof/>
          <w:sz w:val="20"/>
        </w:rPr>
        <mc:AlternateContent>
          <mc:Choice Requires="wps">
            <w:drawing>
              <wp:anchor distT="0" distB="0" distL="0" distR="0" simplePos="0" relativeHeight="487589376" behindDoc="1" locked="0" layoutInCell="1" allowOverlap="1" wp14:anchorId="43CF7DFC" wp14:editId="0A210351">
                <wp:simplePos x="0" y="0"/>
                <wp:positionH relativeFrom="page">
                  <wp:posOffset>2821939</wp:posOffset>
                </wp:positionH>
                <wp:positionV relativeFrom="paragraph">
                  <wp:posOffset>283685</wp:posOffset>
                </wp:positionV>
                <wp:extent cx="17526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05B412" id="Graphic 8" o:spid="_x0000_s1026" style="position:absolute;margin-left:222.2pt;margin-top:22.35pt;width:138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" path="m,l1752600,e" filled="f" strokeweight=".4pt">
                <v:path arrowok="t"/>
                <w10:wrap type="topAndBottom" anchorx="page"/>
              </v:shape>
            </w:pict>
          </mc:Fallback>
        </mc:AlternateContent>
      </w:r>
    </w:p>
    <w:p w14:paraId="747CC94D" w14:textId="77777777" w:rsidR="00331F14" w:rsidRDefault="00000000">
      <w:pPr>
        <w:spacing w:before="84"/>
        <w:ind w:left="3361"/>
        <w:rPr>
          <w:sz w:val="24"/>
        </w:rPr>
      </w:pPr>
      <w:r>
        <w:rPr>
          <w:sz w:val="24"/>
        </w:rPr>
        <w:t>(</w:t>
      </w:r>
      <w:r>
        <w:rPr>
          <w:b/>
          <w:sz w:val="24"/>
        </w:rPr>
        <w:t>Dr.</w:t>
      </w:r>
      <w:r>
        <w:rPr>
          <w:b/>
          <w:spacing w:val="36"/>
          <w:sz w:val="24"/>
        </w:rPr>
        <w:t xml:space="preserve"> </w:t>
      </w:r>
      <w:r>
        <w:rPr>
          <w:b/>
          <w:sz w:val="24"/>
        </w:rPr>
        <w:t>Srijita</w:t>
      </w:r>
      <w:r>
        <w:rPr>
          <w:b/>
          <w:spacing w:val="-2"/>
          <w:sz w:val="24"/>
        </w:rPr>
        <w:t xml:space="preserve"> </w:t>
      </w:r>
      <w:r>
        <w:rPr>
          <w:b/>
          <w:sz w:val="24"/>
        </w:rPr>
        <w:t>Bhattacharjee</w:t>
      </w:r>
      <w:r>
        <w:rPr>
          <w:sz w:val="24"/>
        </w:rPr>
        <w:t>)</w:t>
      </w:r>
      <w:r>
        <w:rPr>
          <w:spacing w:val="-2"/>
          <w:sz w:val="24"/>
        </w:rPr>
        <w:t xml:space="preserve"> </w:t>
      </w:r>
      <w:r>
        <w:rPr>
          <w:spacing w:val="-4"/>
          <w:sz w:val="24"/>
        </w:rPr>
        <w:t>Guide</w:t>
      </w:r>
    </w:p>
    <w:p w14:paraId="7243753F" w14:textId="77777777" w:rsidR="00331F14" w:rsidRDefault="00331F14">
      <w:pPr>
        <w:pStyle w:val="BodyText"/>
        <w:rPr>
          <w:sz w:val="20"/>
        </w:rPr>
      </w:pPr>
    </w:p>
    <w:p w14:paraId="20F5EFD8" w14:textId="77777777" w:rsidR="00331F14" w:rsidRDefault="00331F14">
      <w:pPr>
        <w:pStyle w:val="BodyText"/>
        <w:rPr>
          <w:sz w:val="20"/>
        </w:rPr>
      </w:pPr>
    </w:p>
    <w:p w14:paraId="15FEF1FC" w14:textId="77777777" w:rsidR="00331F14" w:rsidRDefault="00331F14">
      <w:pPr>
        <w:pStyle w:val="BodyText"/>
        <w:rPr>
          <w:sz w:val="20"/>
        </w:rPr>
      </w:pPr>
    </w:p>
    <w:p w14:paraId="70961315" w14:textId="77777777" w:rsidR="00331F14" w:rsidRDefault="00331F14">
      <w:pPr>
        <w:pStyle w:val="BodyText"/>
        <w:rPr>
          <w:sz w:val="20"/>
        </w:rPr>
      </w:pPr>
    </w:p>
    <w:p w14:paraId="4866F1DB" w14:textId="77777777" w:rsidR="00331F14" w:rsidRDefault="00331F14">
      <w:pPr>
        <w:pStyle w:val="BodyText"/>
        <w:rPr>
          <w:sz w:val="20"/>
        </w:rPr>
      </w:pPr>
    </w:p>
    <w:p w14:paraId="305947AF" w14:textId="77777777" w:rsidR="00331F14" w:rsidRDefault="00331F14">
      <w:pPr>
        <w:pStyle w:val="BodyText"/>
        <w:rPr>
          <w:sz w:val="20"/>
        </w:rPr>
      </w:pPr>
    </w:p>
    <w:p w14:paraId="6C1FD857" w14:textId="77777777" w:rsidR="00331F14" w:rsidRDefault="00331F14">
      <w:pPr>
        <w:pStyle w:val="BodyText"/>
        <w:rPr>
          <w:sz w:val="20"/>
        </w:rPr>
      </w:pPr>
    </w:p>
    <w:p w14:paraId="1CBB84A8" w14:textId="77777777" w:rsidR="00331F14" w:rsidRDefault="00331F14">
      <w:pPr>
        <w:pStyle w:val="BodyText"/>
        <w:rPr>
          <w:sz w:val="20"/>
        </w:rPr>
      </w:pPr>
    </w:p>
    <w:p w14:paraId="60DCEF08" w14:textId="77777777" w:rsidR="00331F14" w:rsidRDefault="00331F14">
      <w:pPr>
        <w:pStyle w:val="BodyText"/>
        <w:spacing w:before="99"/>
        <w:rPr>
          <w:sz w:val="20"/>
        </w:rPr>
      </w:pPr>
    </w:p>
    <w:p w14:paraId="16CAE31F" w14:textId="77777777" w:rsidR="00331F14" w:rsidRDefault="00000000">
      <w:pPr>
        <w:tabs>
          <w:tab w:val="left" w:pos="6595"/>
        </w:tabs>
        <w:spacing w:line="20" w:lineRule="exact"/>
        <w:ind w:left="735"/>
        <w:rPr>
          <w:sz w:val="2"/>
        </w:rPr>
      </w:pPr>
      <w:r>
        <w:rPr>
          <w:noProof/>
          <w:sz w:val="2"/>
        </w:rPr>
        <mc:AlternateContent>
          <mc:Choice Requires="wpg">
            <w:drawing>
              <wp:inline distT="0" distB="0" distL="0" distR="0" wp14:anchorId="2F88FAF1" wp14:editId="350FB217">
                <wp:extent cx="1752600" cy="5080"/>
                <wp:effectExtent l="9525" t="0" r="0"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5080"/>
                          <a:chOff x="0" y="0"/>
                          <a:chExt cx="1752600" cy="5080"/>
                        </a:xfrm>
                      </wpg:grpSpPr>
                      <wps:wsp>
                        <wps:cNvPr id="10" name="Graphic 10"/>
                        <wps:cNvSpPr/>
                        <wps:spPr>
                          <a:xfrm>
                            <a:off x="0" y="2540"/>
                            <a:ext cx="1752600" cy="1270"/>
                          </a:xfrm>
                          <a:custGeom>
                            <a:avLst/>
                            <a:gdLst/>
                            <a:ahLst/>
                            <a:cxnLst/>
                            <a:rect l="l" t="t" r="r" b="b"/>
                            <a:pathLst>
                              <a:path w="1752600">
                                <a:moveTo>
                                  <a:pt x="0" y="0"/>
                                </a:moveTo>
                                <a:lnTo>
                                  <a:pt x="17526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E56466" id="Group 9" o:spid="_x0000_s1026" style="width:138pt;height:.4pt;mso-position-horizontal-relative:char;mso-position-vertical-relative:line" coordsize="175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">
                <v:shape id="Graphic 10" o:spid="_x0000_s1027" style="position:absolute;top:25;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" path="m,l1752600,e" filled="f" strokeweight=".4pt">
                  <v:path arrowok="t"/>
                </v:shape>
                <w10:anchorlock/>
              </v:group>
            </w:pict>
          </mc:Fallback>
        </mc:AlternateContent>
      </w:r>
      <w:r>
        <w:rPr>
          <w:sz w:val="2"/>
        </w:rPr>
        <w:tab/>
      </w:r>
      <w:r>
        <w:rPr>
          <w:noProof/>
          <w:sz w:val="2"/>
        </w:rPr>
        <mc:AlternateContent>
          <mc:Choice Requires="wpg">
            <w:drawing>
              <wp:inline distT="0" distB="0" distL="0" distR="0" wp14:anchorId="362FDB39" wp14:editId="64F9DC64">
                <wp:extent cx="175260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2600" cy="5080"/>
                          <a:chOff x="0" y="0"/>
                          <a:chExt cx="1752600" cy="5080"/>
                        </a:xfrm>
                      </wpg:grpSpPr>
                      <wps:wsp>
                        <wps:cNvPr id="12" name="Graphic 12"/>
                        <wps:cNvSpPr/>
                        <wps:spPr>
                          <a:xfrm>
                            <a:off x="0" y="2540"/>
                            <a:ext cx="1752600" cy="1270"/>
                          </a:xfrm>
                          <a:custGeom>
                            <a:avLst/>
                            <a:gdLst/>
                            <a:ahLst/>
                            <a:cxnLst/>
                            <a:rect l="l" t="t" r="r" b="b"/>
                            <a:pathLst>
                              <a:path w="1752600">
                                <a:moveTo>
                                  <a:pt x="0" y="0"/>
                                </a:moveTo>
                                <a:lnTo>
                                  <a:pt x="175260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8716A7" id="Group 11" o:spid="_x0000_s1026" style="width:138pt;height:.4pt;mso-position-horizontal-relative:char;mso-position-vertical-relative:line" coordsize="1752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">
                <v:shape id="Graphic 12" o:spid="_x0000_s1027" style="position:absolute;top:25;width:17526;height:13;visibility:visible;mso-wrap-style:square;v-text-anchor:top" coordsize="175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" path="m,l1752600,e" filled="f" strokeweight=".4pt">
                  <v:path arrowok="t"/>
                </v:shape>
                <w10:anchorlock/>
              </v:group>
            </w:pict>
          </mc:Fallback>
        </mc:AlternateContent>
      </w:r>
    </w:p>
    <w:p w14:paraId="0077CE3E" w14:textId="77777777" w:rsidR="00331F14" w:rsidRDefault="00331F14">
      <w:pPr>
        <w:spacing w:line="20" w:lineRule="exact"/>
        <w:rPr>
          <w:sz w:val="2"/>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0F2FD9EC" w14:textId="77777777" w:rsidR="00331F14" w:rsidRDefault="00000000">
      <w:pPr>
        <w:spacing w:before="36"/>
        <w:ind w:left="720"/>
        <w:rPr>
          <w:b/>
          <w:sz w:val="24"/>
        </w:rPr>
      </w:pPr>
      <w:r>
        <w:rPr>
          <w:b/>
          <w:sz w:val="24"/>
        </w:rPr>
        <w:t>(Dr.</w:t>
      </w:r>
      <w:r>
        <w:rPr>
          <w:b/>
          <w:spacing w:val="57"/>
          <w:sz w:val="24"/>
        </w:rPr>
        <w:t xml:space="preserve"> </w:t>
      </w:r>
      <w:r>
        <w:rPr>
          <w:b/>
          <w:sz w:val="24"/>
        </w:rPr>
        <w:t>Nidhi</w:t>
      </w:r>
      <w:r>
        <w:rPr>
          <w:b/>
          <w:spacing w:val="-1"/>
          <w:sz w:val="24"/>
        </w:rPr>
        <w:t xml:space="preserve"> </w:t>
      </w:r>
      <w:r>
        <w:rPr>
          <w:b/>
          <w:spacing w:val="-2"/>
          <w:sz w:val="24"/>
        </w:rPr>
        <w:t>Sharma)</w:t>
      </w:r>
    </w:p>
    <w:p w14:paraId="39C7EB75" w14:textId="77777777" w:rsidR="00331F14" w:rsidRDefault="00000000">
      <w:pPr>
        <w:pStyle w:val="BodyText"/>
        <w:spacing w:before="5"/>
        <w:ind w:left="720"/>
      </w:pPr>
      <w:r>
        <w:t>Head</w:t>
      </w:r>
      <w:r>
        <w:rPr>
          <w:spacing w:val="31"/>
        </w:rPr>
        <w:t xml:space="preserve"> </w:t>
      </w:r>
      <w:r>
        <w:t>of</w:t>
      </w:r>
      <w:r>
        <w:rPr>
          <w:spacing w:val="31"/>
        </w:rPr>
        <w:t xml:space="preserve"> </w:t>
      </w:r>
      <w:r>
        <w:rPr>
          <w:spacing w:val="-2"/>
        </w:rPr>
        <w:t>Department</w:t>
      </w:r>
    </w:p>
    <w:p w14:paraId="45A0B9BD" w14:textId="77777777" w:rsidR="00331F14" w:rsidRDefault="00000000">
      <w:pPr>
        <w:spacing w:before="36" w:line="244" w:lineRule="auto"/>
        <w:ind w:left="720" w:right="1951"/>
        <w:rPr>
          <w:sz w:val="24"/>
        </w:rPr>
      </w:pPr>
      <w:r>
        <w:br w:type="column"/>
      </w:r>
      <w:r>
        <w:t>(</w:t>
      </w:r>
      <w:r>
        <w:rPr>
          <w:b/>
          <w:sz w:val="24"/>
        </w:rPr>
        <w:t>Dr.</w:t>
      </w:r>
      <w:r>
        <w:rPr>
          <w:b/>
          <w:spacing w:val="17"/>
          <w:sz w:val="24"/>
        </w:rPr>
        <w:t xml:space="preserve"> </w:t>
      </w:r>
      <w:r>
        <w:rPr>
          <w:b/>
          <w:sz w:val="24"/>
        </w:rPr>
        <w:t>Mohan</w:t>
      </w:r>
      <w:r>
        <w:rPr>
          <w:b/>
          <w:spacing w:val="-15"/>
          <w:sz w:val="24"/>
        </w:rPr>
        <w:t xml:space="preserve"> </w:t>
      </w:r>
      <w:r>
        <w:rPr>
          <w:b/>
          <w:sz w:val="24"/>
        </w:rPr>
        <w:t xml:space="preserve">Awasthy) </w:t>
      </w:r>
      <w:r>
        <w:rPr>
          <w:spacing w:val="-2"/>
          <w:sz w:val="24"/>
        </w:rPr>
        <w:t>Principal</w:t>
      </w:r>
    </w:p>
    <w:p w14:paraId="42025BBB" w14:textId="77777777" w:rsidR="00331F14" w:rsidRDefault="00331F14">
      <w:pPr>
        <w:spacing w:line="244" w:lineRule="auto"/>
        <w:rPr>
          <w:sz w:val="24"/>
        </w:rPr>
        <w:sectPr w:rsidR="00331F14">
          <w:type w:val="continuous"/>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num="2" w:space="720" w:equalWidth="0">
            <w:col w:w="2830" w:space="3031"/>
            <w:col w:w="4939"/>
          </w:cols>
        </w:sectPr>
      </w:pPr>
    </w:p>
    <w:p w14:paraId="6F85E721" w14:textId="77777777" w:rsidR="00331F14" w:rsidRDefault="00331F14">
      <w:pPr>
        <w:pStyle w:val="BodyText"/>
        <w:spacing w:before="8"/>
        <w:rPr>
          <w:sz w:val="6"/>
        </w:rPr>
      </w:pPr>
    </w:p>
    <w:p w14:paraId="7F00C0CA" w14:textId="77777777" w:rsidR="00331F14" w:rsidRDefault="00000000">
      <w:pPr>
        <w:spacing w:line="20" w:lineRule="exact"/>
        <w:ind w:left="360"/>
        <w:rPr>
          <w:sz w:val="2"/>
        </w:rPr>
      </w:pPr>
      <w:r>
        <w:rPr>
          <w:noProof/>
          <w:sz w:val="2"/>
        </w:rPr>
        <mc:AlternateContent>
          <mc:Choice Requires="wpg">
            <w:drawing>
              <wp:inline distT="0" distB="0" distL="0" distR="0" wp14:anchorId="6088DB7E" wp14:editId="7D595194">
                <wp:extent cx="6327775" cy="9525"/>
                <wp:effectExtent l="9525"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14" name="Graphic 14"/>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2BDCA9" id="Group 13"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va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DagkvacAIAAJIFAAAOAAAAAAAAAAAAAAAA&#10;AC4CAABkcnMvZTJvRG9jLnhtbFBLAQItABQABgAIAAAAIQB5oTBV2wAAAAMBAAAPAAAAAAAAAAAA&#10;AAAAAMoEAABkcnMvZG93bnJldi54bWxQSwUGAAAAAAQABADzAAAA0gUAAAAA&#10;">
                <v:shape id="Graphic 14"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" path="m,l6327648,e" filled="f" strokeweight=".25394mm">
                  <v:path arrowok="t"/>
                </v:shape>
                <w10:anchorlock/>
              </v:group>
            </w:pict>
          </mc:Fallback>
        </mc:AlternateContent>
      </w:r>
    </w:p>
    <w:p w14:paraId="5AF1037C" w14:textId="77777777" w:rsidR="00331F14" w:rsidRDefault="00331F14">
      <w:pPr>
        <w:pStyle w:val="BodyText"/>
      </w:pPr>
    </w:p>
    <w:p w14:paraId="6B1FA0DC" w14:textId="77777777" w:rsidR="00331F14" w:rsidRDefault="00331F14">
      <w:pPr>
        <w:pStyle w:val="BodyText"/>
      </w:pPr>
    </w:p>
    <w:p w14:paraId="376AF895" w14:textId="77777777" w:rsidR="00331F14" w:rsidRDefault="00331F14">
      <w:pPr>
        <w:pStyle w:val="BodyText"/>
        <w:spacing w:before="187"/>
      </w:pPr>
    </w:p>
    <w:p w14:paraId="1DCF2BE5" w14:textId="77777777" w:rsidR="00331F14" w:rsidRDefault="00000000">
      <w:pPr>
        <w:ind w:left="2651" w:right="2648"/>
        <w:jc w:val="center"/>
        <w:rPr>
          <w:b/>
          <w:sz w:val="24"/>
        </w:rPr>
      </w:pPr>
      <w:r>
        <w:rPr>
          <w:b/>
          <w:sz w:val="24"/>
          <w:u w:val="single"/>
        </w:rPr>
        <w:t>A</w:t>
      </w:r>
      <w:r>
        <w:rPr>
          <w:b/>
          <w:spacing w:val="27"/>
          <w:sz w:val="24"/>
          <w:u w:val="single"/>
        </w:rPr>
        <w:t xml:space="preserve"> </w:t>
      </w:r>
      <w:r>
        <w:rPr>
          <w:b/>
          <w:sz w:val="24"/>
          <w:u w:val="single"/>
        </w:rPr>
        <w:t>PROJECT</w:t>
      </w:r>
      <w:r>
        <w:rPr>
          <w:b/>
          <w:spacing w:val="28"/>
          <w:sz w:val="24"/>
          <w:u w:val="single"/>
        </w:rPr>
        <w:t xml:space="preserve"> </w:t>
      </w:r>
      <w:r>
        <w:rPr>
          <w:b/>
          <w:spacing w:val="-2"/>
          <w:sz w:val="24"/>
          <w:u w:val="single"/>
        </w:rPr>
        <w:t>REPORT</w:t>
      </w:r>
    </w:p>
    <w:p w14:paraId="2FD3B9C6" w14:textId="77777777" w:rsidR="00331F14" w:rsidRDefault="00000000">
      <w:pPr>
        <w:pStyle w:val="BodyText"/>
        <w:spacing w:before="80"/>
        <w:ind w:left="2651" w:right="2649"/>
        <w:jc w:val="center"/>
      </w:pPr>
      <w:r>
        <w:rPr>
          <w:spacing w:val="-5"/>
        </w:rPr>
        <w:t>on</w:t>
      </w:r>
    </w:p>
    <w:p w14:paraId="688AA2A4" w14:textId="77777777" w:rsidR="00331F14" w:rsidRDefault="00331F14">
      <w:pPr>
        <w:pStyle w:val="BodyText"/>
        <w:spacing w:before="117"/>
      </w:pPr>
    </w:p>
    <w:p w14:paraId="298E52E2" w14:textId="77777777" w:rsidR="00331F14" w:rsidRDefault="00000000">
      <w:pPr>
        <w:ind w:left="2651" w:right="2650"/>
        <w:jc w:val="center"/>
        <w:rPr>
          <w:b/>
          <w:sz w:val="24"/>
        </w:rPr>
      </w:pPr>
      <w:r>
        <w:rPr>
          <w:b/>
          <w:sz w:val="24"/>
        </w:rPr>
        <w:t>“Open-Dataset</w:t>
      </w:r>
      <w:r>
        <w:rPr>
          <w:b/>
          <w:spacing w:val="-10"/>
          <w:sz w:val="24"/>
        </w:rPr>
        <w:t xml:space="preserve"> </w:t>
      </w:r>
      <w:r>
        <w:rPr>
          <w:b/>
          <w:sz w:val="24"/>
        </w:rPr>
        <w:t>Benchmark</w:t>
      </w:r>
      <w:r>
        <w:rPr>
          <w:b/>
          <w:spacing w:val="-10"/>
          <w:sz w:val="24"/>
        </w:rPr>
        <w:t xml:space="preserve"> </w:t>
      </w:r>
      <w:r>
        <w:rPr>
          <w:b/>
          <w:sz w:val="24"/>
        </w:rPr>
        <w:t>&amp;</w:t>
      </w:r>
      <w:r>
        <w:rPr>
          <w:b/>
          <w:spacing w:val="-11"/>
          <w:sz w:val="24"/>
        </w:rPr>
        <w:t xml:space="preserve"> </w:t>
      </w:r>
      <w:r>
        <w:rPr>
          <w:b/>
          <w:sz w:val="24"/>
        </w:rPr>
        <w:t>Standardized</w:t>
      </w:r>
      <w:r>
        <w:rPr>
          <w:b/>
          <w:spacing w:val="-10"/>
          <w:sz w:val="24"/>
        </w:rPr>
        <w:t xml:space="preserve"> </w:t>
      </w:r>
      <w:r>
        <w:rPr>
          <w:b/>
          <w:sz w:val="24"/>
        </w:rPr>
        <w:t>XAI Evaluation Metric Suite”</w:t>
      </w:r>
    </w:p>
    <w:p w14:paraId="540E71C1" w14:textId="77777777" w:rsidR="00331F14" w:rsidRDefault="00331F14">
      <w:pPr>
        <w:pStyle w:val="BodyText"/>
        <w:rPr>
          <w:b/>
        </w:rPr>
      </w:pPr>
    </w:p>
    <w:p w14:paraId="492EE828" w14:textId="77777777" w:rsidR="00331F14" w:rsidRDefault="00331F14">
      <w:pPr>
        <w:pStyle w:val="BodyText"/>
        <w:spacing w:before="114"/>
        <w:rPr>
          <w:b/>
        </w:rPr>
      </w:pPr>
    </w:p>
    <w:p w14:paraId="278D27B7" w14:textId="77777777" w:rsidR="00331F14" w:rsidRDefault="00000000">
      <w:pPr>
        <w:ind w:left="2653" w:right="2648"/>
        <w:jc w:val="center"/>
        <w:rPr>
          <w:b/>
          <w:sz w:val="24"/>
        </w:rPr>
      </w:pPr>
      <w:r>
        <w:rPr>
          <w:b/>
          <w:sz w:val="24"/>
        </w:rPr>
        <w:t>Submitted</w:t>
      </w:r>
      <w:r>
        <w:rPr>
          <w:b/>
          <w:spacing w:val="17"/>
          <w:sz w:val="24"/>
        </w:rPr>
        <w:t xml:space="preserve"> </w:t>
      </w:r>
      <w:r>
        <w:rPr>
          <w:b/>
          <w:spacing w:val="-5"/>
          <w:sz w:val="24"/>
        </w:rPr>
        <w:t>By</w:t>
      </w:r>
    </w:p>
    <w:p w14:paraId="6D396182" w14:textId="77777777" w:rsidR="00331F14" w:rsidRDefault="00331F14">
      <w:pPr>
        <w:pStyle w:val="BodyText"/>
        <w:spacing w:before="115"/>
        <w:rPr>
          <w:b/>
        </w:rPr>
      </w:pPr>
    </w:p>
    <w:p w14:paraId="4D5EA3C0" w14:textId="77777777" w:rsidR="00331F14" w:rsidRDefault="00000000">
      <w:pPr>
        <w:pStyle w:val="ListParagraph"/>
        <w:numPr>
          <w:ilvl w:val="0"/>
          <w:numId w:val="13"/>
        </w:numPr>
        <w:tabs>
          <w:tab w:val="left" w:pos="3960"/>
        </w:tabs>
        <w:ind w:left="3960" w:hanging="338"/>
        <w:rPr>
          <w:b/>
          <w:sz w:val="24"/>
        </w:rPr>
      </w:pPr>
      <w:r>
        <w:rPr>
          <w:b/>
          <w:sz w:val="24"/>
        </w:rPr>
        <w:t>Rishith</w:t>
      </w:r>
      <w:r>
        <w:rPr>
          <w:b/>
          <w:spacing w:val="-3"/>
          <w:sz w:val="24"/>
        </w:rPr>
        <w:t xml:space="preserve"> </w:t>
      </w:r>
      <w:proofErr w:type="spellStart"/>
      <w:r>
        <w:rPr>
          <w:b/>
          <w:sz w:val="24"/>
        </w:rPr>
        <w:t>Mogaveera</w:t>
      </w:r>
      <w:proofErr w:type="spellEnd"/>
      <w:r>
        <w:rPr>
          <w:b/>
          <w:spacing w:val="-2"/>
          <w:sz w:val="24"/>
        </w:rPr>
        <w:t xml:space="preserve"> </w:t>
      </w:r>
      <w:r>
        <w:rPr>
          <w:b/>
          <w:sz w:val="24"/>
        </w:rPr>
        <w:t>(Roll</w:t>
      </w:r>
      <w:r>
        <w:rPr>
          <w:b/>
          <w:spacing w:val="-3"/>
          <w:sz w:val="24"/>
        </w:rPr>
        <w:t xml:space="preserve"> </w:t>
      </w:r>
      <w:r>
        <w:rPr>
          <w:b/>
          <w:sz w:val="24"/>
        </w:rPr>
        <w:t>No.</w:t>
      </w:r>
      <w:r>
        <w:rPr>
          <w:b/>
          <w:spacing w:val="-2"/>
          <w:sz w:val="24"/>
        </w:rPr>
        <w:t xml:space="preserve"> </w:t>
      </w:r>
      <w:r>
        <w:rPr>
          <w:b/>
          <w:spacing w:val="-5"/>
          <w:sz w:val="24"/>
        </w:rPr>
        <w:t>01)</w:t>
      </w:r>
    </w:p>
    <w:p w14:paraId="42BCC967" w14:textId="1C66BB2E" w:rsidR="00331F14" w:rsidRDefault="00000000">
      <w:pPr>
        <w:pStyle w:val="ListParagraph"/>
        <w:numPr>
          <w:ilvl w:val="0"/>
          <w:numId w:val="13"/>
        </w:numPr>
        <w:tabs>
          <w:tab w:val="left" w:pos="3960"/>
        </w:tabs>
        <w:ind w:left="3960" w:hanging="338"/>
        <w:rPr>
          <w:b/>
          <w:sz w:val="24"/>
        </w:rPr>
      </w:pPr>
      <w:r>
        <w:rPr>
          <w:b/>
          <w:sz w:val="24"/>
        </w:rPr>
        <w:t>Vagisha</w:t>
      </w:r>
      <w:r>
        <w:rPr>
          <w:b/>
          <w:spacing w:val="-3"/>
          <w:sz w:val="24"/>
        </w:rPr>
        <w:t xml:space="preserve"> </w:t>
      </w:r>
      <w:r>
        <w:rPr>
          <w:b/>
          <w:sz w:val="24"/>
        </w:rPr>
        <w:t>Kumari</w:t>
      </w:r>
      <w:r>
        <w:rPr>
          <w:b/>
          <w:spacing w:val="-2"/>
          <w:sz w:val="24"/>
        </w:rPr>
        <w:t xml:space="preserve"> </w:t>
      </w:r>
      <w:r>
        <w:rPr>
          <w:b/>
          <w:sz w:val="24"/>
        </w:rPr>
        <w:t>(Roll</w:t>
      </w:r>
      <w:r>
        <w:rPr>
          <w:b/>
          <w:spacing w:val="-2"/>
          <w:sz w:val="24"/>
        </w:rPr>
        <w:t xml:space="preserve"> </w:t>
      </w:r>
      <w:r>
        <w:rPr>
          <w:b/>
          <w:sz w:val="24"/>
        </w:rPr>
        <w:t>No.</w:t>
      </w:r>
      <w:r>
        <w:rPr>
          <w:b/>
          <w:spacing w:val="-2"/>
          <w:sz w:val="24"/>
        </w:rPr>
        <w:t xml:space="preserve"> </w:t>
      </w:r>
      <w:r>
        <w:rPr>
          <w:b/>
          <w:spacing w:val="-5"/>
          <w:sz w:val="24"/>
        </w:rPr>
        <w:t>2</w:t>
      </w:r>
      <w:r w:rsidR="00B77183">
        <w:rPr>
          <w:b/>
          <w:spacing w:val="-5"/>
          <w:sz w:val="24"/>
        </w:rPr>
        <w:t>3</w:t>
      </w:r>
      <w:r>
        <w:rPr>
          <w:b/>
          <w:spacing w:val="-5"/>
          <w:sz w:val="24"/>
        </w:rPr>
        <w:t>)</w:t>
      </w:r>
    </w:p>
    <w:p w14:paraId="5F874749" w14:textId="77777777" w:rsidR="00331F14" w:rsidRDefault="00000000">
      <w:pPr>
        <w:pStyle w:val="ListParagraph"/>
        <w:numPr>
          <w:ilvl w:val="0"/>
          <w:numId w:val="13"/>
        </w:numPr>
        <w:tabs>
          <w:tab w:val="left" w:pos="3960"/>
        </w:tabs>
        <w:ind w:left="3960" w:hanging="338"/>
        <w:rPr>
          <w:b/>
          <w:sz w:val="24"/>
        </w:rPr>
      </w:pPr>
      <w:r>
        <w:rPr>
          <w:b/>
          <w:sz w:val="24"/>
        </w:rPr>
        <w:t>Aatif</w:t>
      </w:r>
      <w:r>
        <w:rPr>
          <w:b/>
          <w:spacing w:val="-3"/>
          <w:sz w:val="24"/>
        </w:rPr>
        <w:t xml:space="preserve"> </w:t>
      </w:r>
      <w:proofErr w:type="spellStart"/>
      <w:r>
        <w:rPr>
          <w:b/>
          <w:sz w:val="24"/>
        </w:rPr>
        <w:t>Swalake</w:t>
      </w:r>
      <w:proofErr w:type="spellEnd"/>
      <w:r>
        <w:rPr>
          <w:b/>
          <w:spacing w:val="-3"/>
          <w:sz w:val="24"/>
        </w:rPr>
        <w:t xml:space="preserve"> </w:t>
      </w:r>
      <w:r>
        <w:rPr>
          <w:b/>
          <w:sz w:val="24"/>
        </w:rPr>
        <w:t>(Roll</w:t>
      </w:r>
      <w:r>
        <w:rPr>
          <w:b/>
          <w:spacing w:val="-2"/>
          <w:sz w:val="24"/>
        </w:rPr>
        <w:t xml:space="preserve"> </w:t>
      </w:r>
      <w:r>
        <w:rPr>
          <w:b/>
          <w:sz w:val="24"/>
        </w:rPr>
        <w:t>No.</w:t>
      </w:r>
      <w:r>
        <w:rPr>
          <w:b/>
          <w:spacing w:val="-1"/>
          <w:sz w:val="24"/>
        </w:rPr>
        <w:t xml:space="preserve"> </w:t>
      </w:r>
      <w:r>
        <w:rPr>
          <w:b/>
          <w:spacing w:val="-5"/>
          <w:sz w:val="24"/>
        </w:rPr>
        <w:t>36)</w:t>
      </w:r>
    </w:p>
    <w:p w14:paraId="63C6B7AD" w14:textId="05E6F22E" w:rsidR="00331F14" w:rsidRDefault="00000000">
      <w:pPr>
        <w:pStyle w:val="ListParagraph"/>
        <w:numPr>
          <w:ilvl w:val="0"/>
          <w:numId w:val="13"/>
        </w:numPr>
        <w:tabs>
          <w:tab w:val="left" w:pos="3960"/>
        </w:tabs>
        <w:ind w:left="3960" w:hanging="338"/>
        <w:rPr>
          <w:b/>
          <w:sz w:val="24"/>
        </w:rPr>
      </w:pPr>
      <w:r>
        <w:rPr>
          <w:b/>
          <w:sz w:val="24"/>
        </w:rPr>
        <w:t>Nidhi</w:t>
      </w:r>
      <w:r>
        <w:rPr>
          <w:b/>
          <w:spacing w:val="-4"/>
          <w:sz w:val="24"/>
        </w:rPr>
        <w:t xml:space="preserve"> </w:t>
      </w:r>
      <w:r>
        <w:rPr>
          <w:b/>
          <w:sz w:val="24"/>
        </w:rPr>
        <w:t>Mahadik</w:t>
      </w:r>
      <w:r>
        <w:rPr>
          <w:b/>
          <w:spacing w:val="-3"/>
          <w:sz w:val="24"/>
        </w:rPr>
        <w:t xml:space="preserve"> </w:t>
      </w:r>
      <w:r>
        <w:rPr>
          <w:b/>
          <w:sz w:val="24"/>
        </w:rPr>
        <w:t>(Roll</w:t>
      </w:r>
      <w:r>
        <w:rPr>
          <w:b/>
          <w:spacing w:val="-3"/>
          <w:sz w:val="24"/>
        </w:rPr>
        <w:t xml:space="preserve"> </w:t>
      </w:r>
      <w:r>
        <w:rPr>
          <w:b/>
          <w:sz w:val="24"/>
        </w:rPr>
        <w:t>No.</w:t>
      </w:r>
      <w:r>
        <w:rPr>
          <w:b/>
          <w:spacing w:val="-3"/>
          <w:sz w:val="24"/>
        </w:rPr>
        <w:t xml:space="preserve"> </w:t>
      </w:r>
      <w:r>
        <w:rPr>
          <w:b/>
          <w:spacing w:val="-5"/>
          <w:sz w:val="24"/>
        </w:rPr>
        <w:t>3</w:t>
      </w:r>
      <w:r w:rsidR="00B77183">
        <w:rPr>
          <w:b/>
          <w:spacing w:val="-5"/>
          <w:sz w:val="24"/>
        </w:rPr>
        <w:t>8</w:t>
      </w:r>
      <w:r>
        <w:rPr>
          <w:b/>
          <w:spacing w:val="-5"/>
          <w:sz w:val="24"/>
        </w:rPr>
        <w:t>)</w:t>
      </w:r>
    </w:p>
    <w:p w14:paraId="598140DC" w14:textId="77777777" w:rsidR="00331F14" w:rsidRDefault="00331F14">
      <w:pPr>
        <w:pStyle w:val="BodyText"/>
        <w:spacing w:before="134"/>
        <w:rPr>
          <w:b/>
        </w:rPr>
      </w:pPr>
    </w:p>
    <w:p w14:paraId="4EA23008" w14:textId="77777777" w:rsidR="00331F14" w:rsidRDefault="00000000">
      <w:pPr>
        <w:spacing w:line="280" w:lineRule="auto"/>
        <w:ind w:left="720"/>
        <w:rPr>
          <w:sz w:val="24"/>
        </w:rPr>
      </w:pPr>
      <w:r>
        <w:rPr>
          <w:sz w:val="24"/>
        </w:rPr>
        <w:t>is approved</w:t>
      </w:r>
      <w:r>
        <w:rPr>
          <w:spacing w:val="24"/>
          <w:sz w:val="24"/>
        </w:rPr>
        <w:t xml:space="preserve"> </w:t>
      </w:r>
      <w:r>
        <w:rPr>
          <w:sz w:val="24"/>
        </w:rPr>
        <w:t>for the award of</w:t>
      </w:r>
      <w:r>
        <w:rPr>
          <w:spacing w:val="32"/>
          <w:sz w:val="24"/>
        </w:rPr>
        <w:t xml:space="preserve"> </w:t>
      </w:r>
      <w:r>
        <w:rPr>
          <w:b/>
          <w:sz w:val="24"/>
        </w:rPr>
        <w:t xml:space="preserve">“Bachelor of Technology” </w:t>
      </w:r>
      <w:r>
        <w:rPr>
          <w:sz w:val="24"/>
        </w:rPr>
        <w:t xml:space="preserve">degree in </w:t>
      </w:r>
      <w:r>
        <w:rPr>
          <w:b/>
          <w:sz w:val="24"/>
        </w:rPr>
        <w:t>“Computer Science and</w:t>
      </w:r>
      <w:r>
        <w:rPr>
          <w:b/>
          <w:spacing w:val="40"/>
          <w:sz w:val="24"/>
        </w:rPr>
        <w:t xml:space="preserve"> </w:t>
      </w:r>
      <w:r>
        <w:rPr>
          <w:b/>
          <w:spacing w:val="-2"/>
          <w:sz w:val="24"/>
        </w:rPr>
        <w:t>Engineering”</w:t>
      </w:r>
      <w:r>
        <w:rPr>
          <w:spacing w:val="-2"/>
          <w:sz w:val="24"/>
        </w:rPr>
        <w:t>.</w:t>
      </w:r>
    </w:p>
    <w:p w14:paraId="3F198344" w14:textId="77777777" w:rsidR="00331F14" w:rsidRDefault="00331F14">
      <w:pPr>
        <w:pStyle w:val="BodyText"/>
        <w:spacing w:before="130"/>
      </w:pPr>
    </w:p>
    <w:p w14:paraId="50CD91CE" w14:textId="77777777" w:rsidR="00331F14" w:rsidRDefault="00000000">
      <w:pPr>
        <w:ind w:left="2651" w:right="2650"/>
        <w:jc w:val="center"/>
        <w:rPr>
          <w:b/>
          <w:sz w:val="24"/>
        </w:rPr>
      </w:pPr>
      <w:r>
        <w:rPr>
          <w:b/>
          <w:spacing w:val="-2"/>
          <w:sz w:val="24"/>
        </w:rPr>
        <w:t>Examiners</w:t>
      </w:r>
    </w:p>
    <w:p w14:paraId="795F7E53" w14:textId="77777777" w:rsidR="00331F14" w:rsidRDefault="00331F14">
      <w:pPr>
        <w:pStyle w:val="BodyText"/>
        <w:rPr>
          <w:b/>
        </w:rPr>
      </w:pPr>
    </w:p>
    <w:p w14:paraId="5F7E24F8" w14:textId="77777777" w:rsidR="00331F14" w:rsidRDefault="00331F14">
      <w:pPr>
        <w:pStyle w:val="BodyText"/>
        <w:spacing w:before="5"/>
        <w:rPr>
          <w:b/>
        </w:rPr>
      </w:pPr>
    </w:p>
    <w:p w14:paraId="055D30D0" w14:textId="77777777" w:rsidR="00331F14" w:rsidRDefault="00000000">
      <w:pPr>
        <w:pStyle w:val="BodyText"/>
        <w:tabs>
          <w:tab w:val="left" w:pos="10031"/>
        </w:tabs>
        <w:ind w:left="5401"/>
      </w:pPr>
      <w:r>
        <w:t>1.</w:t>
      </w:r>
      <w:r>
        <w:rPr>
          <w:spacing w:val="79"/>
        </w:rPr>
        <w:t xml:space="preserve"> </w:t>
      </w:r>
      <w:r>
        <w:rPr>
          <w:u w:val="single"/>
        </w:rPr>
        <w:tab/>
      </w:r>
    </w:p>
    <w:p w14:paraId="6326528F" w14:textId="77777777" w:rsidR="00331F14" w:rsidRDefault="00331F14">
      <w:pPr>
        <w:pStyle w:val="BodyText"/>
      </w:pPr>
    </w:p>
    <w:p w14:paraId="503A1E3A" w14:textId="77777777" w:rsidR="00331F14" w:rsidRDefault="00331F14">
      <w:pPr>
        <w:pStyle w:val="BodyText"/>
      </w:pPr>
    </w:p>
    <w:p w14:paraId="60A66E96" w14:textId="77777777" w:rsidR="00331F14" w:rsidRDefault="00331F14">
      <w:pPr>
        <w:pStyle w:val="BodyText"/>
      </w:pPr>
    </w:p>
    <w:p w14:paraId="6BED5053" w14:textId="77777777" w:rsidR="00331F14" w:rsidRDefault="00331F14">
      <w:pPr>
        <w:pStyle w:val="BodyText"/>
      </w:pPr>
    </w:p>
    <w:p w14:paraId="0A2F6635" w14:textId="77777777" w:rsidR="00331F14" w:rsidRDefault="00331F14">
      <w:pPr>
        <w:pStyle w:val="BodyText"/>
        <w:spacing w:before="205"/>
      </w:pPr>
    </w:p>
    <w:p w14:paraId="5770C204" w14:textId="77777777" w:rsidR="00331F14" w:rsidRDefault="00000000">
      <w:pPr>
        <w:pStyle w:val="BodyText"/>
        <w:tabs>
          <w:tab w:val="left" w:pos="10031"/>
        </w:tabs>
        <w:ind w:left="5401"/>
      </w:pPr>
      <w:r>
        <w:t>2.</w:t>
      </w:r>
      <w:r>
        <w:rPr>
          <w:spacing w:val="79"/>
        </w:rPr>
        <w:t xml:space="preserve"> </w:t>
      </w:r>
      <w:r>
        <w:rPr>
          <w:u w:val="single"/>
        </w:rPr>
        <w:tab/>
      </w:r>
    </w:p>
    <w:p w14:paraId="1BCFE73A" w14:textId="77777777" w:rsidR="00331F14" w:rsidRDefault="00331F14">
      <w:pPr>
        <w:pStyle w:val="BodyText"/>
        <w:spacing w:before="72"/>
      </w:pPr>
    </w:p>
    <w:p w14:paraId="11E65265" w14:textId="77777777" w:rsidR="00331F14" w:rsidRDefault="00000000">
      <w:pPr>
        <w:ind w:left="5401"/>
        <w:rPr>
          <w:b/>
          <w:sz w:val="24"/>
        </w:rPr>
      </w:pPr>
      <w:r>
        <w:rPr>
          <w:b/>
          <w:spacing w:val="-2"/>
          <w:sz w:val="24"/>
        </w:rPr>
        <w:t>Date:</w:t>
      </w:r>
    </w:p>
    <w:p w14:paraId="4BF3BA9E" w14:textId="77777777" w:rsidR="00331F14" w:rsidRDefault="00000000">
      <w:pPr>
        <w:spacing w:before="43"/>
        <w:ind w:left="5401"/>
        <w:rPr>
          <w:sz w:val="24"/>
        </w:rPr>
      </w:pPr>
      <w:r>
        <w:rPr>
          <w:b/>
          <w:sz w:val="24"/>
        </w:rPr>
        <w:t>Place:</w:t>
      </w:r>
      <w:r>
        <w:rPr>
          <w:b/>
          <w:spacing w:val="66"/>
          <w:sz w:val="24"/>
        </w:rPr>
        <w:t xml:space="preserve"> </w:t>
      </w:r>
      <w:r>
        <w:rPr>
          <w:sz w:val="24"/>
        </w:rPr>
        <w:t>Navi</w:t>
      </w:r>
      <w:r>
        <w:rPr>
          <w:spacing w:val="25"/>
          <w:sz w:val="24"/>
        </w:rPr>
        <w:t xml:space="preserve"> </w:t>
      </w:r>
      <w:r>
        <w:rPr>
          <w:spacing w:val="-2"/>
          <w:sz w:val="24"/>
        </w:rPr>
        <w:t>Mumbai</w:t>
      </w:r>
    </w:p>
    <w:p w14:paraId="604B15A4" w14:textId="77777777" w:rsidR="00331F14" w:rsidRDefault="00331F14">
      <w:pPr>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3B8A110A" w14:textId="77777777" w:rsidR="00331F14" w:rsidRDefault="00331F14">
      <w:pPr>
        <w:pStyle w:val="BodyText"/>
        <w:spacing w:before="8"/>
        <w:rPr>
          <w:sz w:val="6"/>
        </w:rPr>
      </w:pPr>
    </w:p>
    <w:p w14:paraId="3ABC8C04" w14:textId="77777777" w:rsidR="00331F14" w:rsidRDefault="00000000">
      <w:pPr>
        <w:spacing w:line="20" w:lineRule="exact"/>
        <w:ind w:left="360"/>
        <w:rPr>
          <w:sz w:val="2"/>
        </w:rPr>
      </w:pPr>
      <w:r>
        <w:rPr>
          <w:noProof/>
          <w:sz w:val="2"/>
        </w:rPr>
        <mc:AlternateContent>
          <mc:Choice Requires="wpg">
            <w:drawing>
              <wp:inline distT="0" distB="0" distL="0" distR="0" wp14:anchorId="669B8EAD" wp14:editId="78BD830C">
                <wp:extent cx="6327775" cy="9525"/>
                <wp:effectExtent l="9525"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16" name="Graphic 16"/>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C1D9E9" id="Group 15"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tC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DTfetCcAIAAJIFAAAOAAAAAAAAAAAAAAAA&#10;AC4CAABkcnMvZTJvRG9jLnhtbFBLAQItABQABgAIAAAAIQB5oTBV2wAAAAMBAAAPAAAAAAAAAAAA&#10;AAAAAMoEAABkcnMvZG93bnJldi54bWxQSwUGAAAAAAQABADzAAAA0gUAAAAA&#10;">
                <v:shape id="Graphic 16"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" path="m,l6327648,e" filled="f" strokeweight=".25394mm">
                  <v:path arrowok="t"/>
                </v:shape>
                <w10:anchorlock/>
              </v:group>
            </w:pict>
          </mc:Fallback>
        </mc:AlternateContent>
      </w:r>
    </w:p>
    <w:p w14:paraId="6E54580E" w14:textId="77777777" w:rsidR="00331F14" w:rsidRDefault="00331F14">
      <w:pPr>
        <w:pStyle w:val="BodyText"/>
        <w:rPr>
          <w:sz w:val="32"/>
        </w:rPr>
      </w:pPr>
    </w:p>
    <w:p w14:paraId="34C312CA" w14:textId="77777777" w:rsidR="00331F14" w:rsidRDefault="00331F14">
      <w:pPr>
        <w:pStyle w:val="BodyText"/>
        <w:spacing w:before="27"/>
        <w:rPr>
          <w:sz w:val="32"/>
        </w:rPr>
      </w:pPr>
    </w:p>
    <w:p w14:paraId="3AB4930B" w14:textId="77777777" w:rsidR="00331F14" w:rsidRDefault="00000000">
      <w:pPr>
        <w:pStyle w:val="Heading1"/>
        <w:ind w:left="205"/>
      </w:pPr>
      <w:bookmarkStart w:id="3" w:name="ABSTRACT"/>
      <w:bookmarkStart w:id="4" w:name="_bookmark0"/>
      <w:bookmarkEnd w:id="3"/>
      <w:bookmarkEnd w:id="4"/>
      <w:r>
        <w:rPr>
          <w:spacing w:val="-2"/>
        </w:rPr>
        <w:t>ABSTRACT</w:t>
      </w:r>
    </w:p>
    <w:p w14:paraId="3C79E7A9" w14:textId="77777777" w:rsidR="00331F14" w:rsidRDefault="00331F14">
      <w:pPr>
        <w:pStyle w:val="BodyText"/>
        <w:rPr>
          <w:b/>
          <w:sz w:val="32"/>
        </w:rPr>
      </w:pPr>
    </w:p>
    <w:p w14:paraId="2BB90FFE" w14:textId="77777777" w:rsidR="00331F14" w:rsidRDefault="00331F14">
      <w:pPr>
        <w:pStyle w:val="BodyText"/>
        <w:spacing w:before="102"/>
        <w:rPr>
          <w:b/>
          <w:sz w:val="32"/>
        </w:rPr>
      </w:pPr>
    </w:p>
    <w:p w14:paraId="75A755B1" w14:textId="77777777" w:rsidR="00331F14" w:rsidRDefault="00000000">
      <w:pPr>
        <w:ind w:left="360" w:right="354"/>
        <w:jc w:val="both"/>
        <w:rPr>
          <w:sz w:val="28"/>
        </w:rPr>
      </w:pPr>
      <w:r>
        <w:rPr>
          <w:sz w:val="28"/>
        </w:rPr>
        <w:t xml:space="preserve">Machine Learning models are increasingly used to </w:t>
      </w:r>
      <w:proofErr w:type="spellStart"/>
      <w:r>
        <w:rPr>
          <w:sz w:val="28"/>
        </w:rPr>
        <w:t>analyse</w:t>
      </w:r>
      <w:proofErr w:type="spellEnd"/>
      <w:r>
        <w:rPr>
          <w:sz w:val="28"/>
        </w:rPr>
        <w:t xml:space="preserve"> data and support decisions, including in healthcare-related applications. However, prediction performance alone does not explain why a model produced a particular output. Explainable Artificial Intelligence (XAI) provides techniques for examining model </w:t>
      </w:r>
      <w:proofErr w:type="spellStart"/>
      <w:r>
        <w:rPr>
          <w:sz w:val="28"/>
        </w:rPr>
        <w:t>behaviour</w:t>
      </w:r>
      <w:proofErr w:type="spellEnd"/>
      <w:r>
        <w:rPr>
          <w:sz w:val="28"/>
        </w:rPr>
        <w:t xml:space="preserve"> and presenting feature-level explanations. The project, “Open-Dataset Benchmark &amp; Standardized XAI Evaluation Metric Suite,” focuses on a structured framework for comparing SHAP and LIME explanations</w:t>
      </w:r>
      <w:r>
        <w:rPr>
          <w:spacing w:val="-7"/>
          <w:sz w:val="28"/>
        </w:rPr>
        <w:t xml:space="preserve"> </w:t>
      </w:r>
      <w:r>
        <w:rPr>
          <w:sz w:val="28"/>
        </w:rPr>
        <w:t>under</w:t>
      </w:r>
      <w:r>
        <w:rPr>
          <w:spacing w:val="-4"/>
          <w:sz w:val="28"/>
        </w:rPr>
        <w:t xml:space="preserve"> </w:t>
      </w:r>
      <w:r>
        <w:rPr>
          <w:sz w:val="28"/>
        </w:rPr>
        <w:t>consistent</w:t>
      </w:r>
      <w:r>
        <w:rPr>
          <w:spacing w:val="-3"/>
          <w:sz w:val="28"/>
        </w:rPr>
        <w:t xml:space="preserve"> </w:t>
      </w:r>
      <w:r>
        <w:rPr>
          <w:sz w:val="28"/>
        </w:rPr>
        <w:t>experimental</w:t>
      </w:r>
      <w:r>
        <w:rPr>
          <w:spacing w:val="-3"/>
          <w:sz w:val="28"/>
        </w:rPr>
        <w:t xml:space="preserve"> </w:t>
      </w:r>
      <w:r>
        <w:rPr>
          <w:sz w:val="28"/>
        </w:rPr>
        <w:t>conditions,</w:t>
      </w:r>
      <w:r>
        <w:rPr>
          <w:spacing w:val="-5"/>
          <w:sz w:val="28"/>
        </w:rPr>
        <w:t xml:space="preserve"> </w:t>
      </w:r>
      <w:r>
        <w:rPr>
          <w:sz w:val="28"/>
        </w:rPr>
        <w:t>using</w:t>
      </w:r>
      <w:r>
        <w:rPr>
          <w:spacing w:val="-3"/>
          <w:sz w:val="28"/>
        </w:rPr>
        <w:t xml:space="preserve"> </w:t>
      </w:r>
      <w:r>
        <w:rPr>
          <w:sz w:val="28"/>
        </w:rPr>
        <w:t>the</w:t>
      </w:r>
      <w:r>
        <w:rPr>
          <w:spacing w:val="-4"/>
          <w:sz w:val="28"/>
        </w:rPr>
        <w:t xml:space="preserve"> </w:t>
      </w:r>
      <w:r>
        <w:rPr>
          <w:sz w:val="28"/>
        </w:rPr>
        <w:t>Cleveland</w:t>
      </w:r>
      <w:r>
        <w:rPr>
          <w:spacing w:val="-3"/>
          <w:sz w:val="28"/>
        </w:rPr>
        <w:t xml:space="preserve"> </w:t>
      </w:r>
      <w:r>
        <w:rPr>
          <w:sz w:val="28"/>
        </w:rPr>
        <w:t>Heart</w:t>
      </w:r>
      <w:r>
        <w:rPr>
          <w:spacing w:val="-6"/>
          <w:sz w:val="28"/>
        </w:rPr>
        <w:t xml:space="preserve"> </w:t>
      </w:r>
      <w:r>
        <w:rPr>
          <w:sz w:val="28"/>
        </w:rPr>
        <w:t>Disease Dataset as the intended open-data case</w:t>
      </w:r>
      <w:r>
        <w:rPr>
          <w:spacing w:val="-1"/>
          <w:sz w:val="28"/>
        </w:rPr>
        <w:t xml:space="preserve"> </w:t>
      </w:r>
      <w:r>
        <w:rPr>
          <w:sz w:val="28"/>
        </w:rPr>
        <w:t xml:space="preserve">study and Logistic Regression and Random Forest as baseline prediction models. The evaluation framework considers three dimensions: faithfulness, which examines whether an explanation reflects the </w:t>
      </w:r>
      <w:proofErr w:type="spellStart"/>
      <w:r>
        <w:rPr>
          <w:sz w:val="28"/>
        </w:rPr>
        <w:t>behaviour</w:t>
      </w:r>
      <w:proofErr w:type="spellEnd"/>
      <w:r>
        <w:rPr>
          <w:sz w:val="28"/>
        </w:rPr>
        <w:t xml:space="preserve"> of the underlying</w:t>
      </w:r>
      <w:r>
        <w:rPr>
          <w:spacing w:val="-17"/>
          <w:sz w:val="28"/>
        </w:rPr>
        <w:t xml:space="preserve"> </w:t>
      </w:r>
      <w:r>
        <w:rPr>
          <w:sz w:val="28"/>
        </w:rPr>
        <w:t>model;</w:t>
      </w:r>
      <w:r>
        <w:rPr>
          <w:spacing w:val="-17"/>
          <w:sz w:val="28"/>
        </w:rPr>
        <w:t xml:space="preserve"> </w:t>
      </w:r>
      <w:r>
        <w:rPr>
          <w:sz w:val="28"/>
        </w:rPr>
        <w:t>stability,</w:t>
      </w:r>
      <w:r>
        <w:rPr>
          <w:spacing w:val="-16"/>
          <w:sz w:val="28"/>
        </w:rPr>
        <w:t xml:space="preserve"> </w:t>
      </w:r>
      <w:r>
        <w:rPr>
          <w:sz w:val="28"/>
        </w:rPr>
        <w:t>which</w:t>
      </w:r>
      <w:r>
        <w:rPr>
          <w:spacing w:val="-15"/>
          <w:sz w:val="28"/>
        </w:rPr>
        <w:t xml:space="preserve"> </w:t>
      </w:r>
      <w:r>
        <w:rPr>
          <w:sz w:val="28"/>
        </w:rPr>
        <w:t>considers</w:t>
      </w:r>
      <w:r>
        <w:rPr>
          <w:spacing w:val="-15"/>
          <w:sz w:val="28"/>
        </w:rPr>
        <w:t xml:space="preserve"> </w:t>
      </w:r>
      <w:r>
        <w:rPr>
          <w:sz w:val="28"/>
        </w:rPr>
        <w:t>whether</w:t>
      </w:r>
      <w:r>
        <w:rPr>
          <w:spacing w:val="-16"/>
          <w:sz w:val="28"/>
        </w:rPr>
        <w:t xml:space="preserve"> </w:t>
      </w:r>
      <w:r>
        <w:rPr>
          <w:sz w:val="28"/>
        </w:rPr>
        <w:t>explanations</w:t>
      </w:r>
      <w:r>
        <w:rPr>
          <w:spacing w:val="-15"/>
          <w:sz w:val="28"/>
        </w:rPr>
        <w:t xml:space="preserve"> </w:t>
      </w:r>
      <w:r>
        <w:rPr>
          <w:sz w:val="28"/>
        </w:rPr>
        <w:t>remain</w:t>
      </w:r>
      <w:r>
        <w:rPr>
          <w:spacing w:val="-15"/>
          <w:sz w:val="28"/>
        </w:rPr>
        <w:t xml:space="preserve"> </w:t>
      </w:r>
      <w:r>
        <w:rPr>
          <w:sz w:val="28"/>
        </w:rPr>
        <w:t>consistent</w:t>
      </w:r>
      <w:r>
        <w:rPr>
          <w:spacing w:val="-15"/>
          <w:sz w:val="28"/>
        </w:rPr>
        <w:t xml:space="preserve"> </w:t>
      </w:r>
      <w:r>
        <w:rPr>
          <w:sz w:val="28"/>
        </w:rPr>
        <w:t>under controlled input changes; and sparsity, which considers how many features are needed to represent an explanation. A fair comparison requires explicit metric formulas, preprocessing rules, perturbation settings, metric directions, and reproducible configurations.</w:t>
      </w:r>
      <w:r>
        <w:rPr>
          <w:spacing w:val="-12"/>
          <w:sz w:val="28"/>
        </w:rPr>
        <w:t xml:space="preserve"> </w:t>
      </w:r>
      <w:r>
        <w:rPr>
          <w:sz w:val="28"/>
        </w:rPr>
        <w:t>This</w:t>
      </w:r>
      <w:r>
        <w:rPr>
          <w:spacing w:val="-8"/>
          <w:sz w:val="28"/>
        </w:rPr>
        <w:t xml:space="preserve"> </w:t>
      </w:r>
      <w:r>
        <w:rPr>
          <w:sz w:val="28"/>
        </w:rPr>
        <w:t>report</w:t>
      </w:r>
      <w:r>
        <w:rPr>
          <w:spacing w:val="-10"/>
          <w:sz w:val="28"/>
        </w:rPr>
        <w:t xml:space="preserve"> </w:t>
      </w:r>
      <w:r>
        <w:rPr>
          <w:sz w:val="28"/>
        </w:rPr>
        <w:t>describes</w:t>
      </w:r>
      <w:r>
        <w:rPr>
          <w:spacing w:val="-10"/>
          <w:sz w:val="28"/>
        </w:rPr>
        <w:t xml:space="preserve"> </w:t>
      </w:r>
      <w:r>
        <w:rPr>
          <w:sz w:val="28"/>
        </w:rPr>
        <w:t>the</w:t>
      </w:r>
      <w:r>
        <w:rPr>
          <w:spacing w:val="-11"/>
          <w:sz w:val="28"/>
        </w:rPr>
        <w:t xml:space="preserve"> </w:t>
      </w:r>
      <w:r>
        <w:rPr>
          <w:sz w:val="28"/>
        </w:rPr>
        <w:t>motivation,</w:t>
      </w:r>
      <w:r>
        <w:rPr>
          <w:spacing w:val="-9"/>
          <w:sz w:val="28"/>
        </w:rPr>
        <w:t xml:space="preserve"> </w:t>
      </w:r>
      <w:r>
        <w:rPr>
          <w:sz w:val="28"/>
        </w:rPr>
        <w:t>related</w:t>
      </w:r>
      <w:r>
        <w:rPr>
          <w:spacing w:val="-10"/>
          <w:sz w:val="28"/>
        </w:rPr>
        <w:t xml:space="preserve"> </w:t>
      </w:r>
      <w:r>
        <w:rPr>
          <w:sz w:val="28"/>
        </w:rPr>
        <w:t>work,</w:t>
      </w:r>
      <w:r>
        <w:rPr>
          <w:spacing w:val="-9"/>
          <w:sz w:val="28"/>
        </w:rPr>
        <w:t xml:space="preserve"> </w:t>
      </w:r>
      <w:r>
        <w:rPr>
          <w:sz w:val="28"/>
        </w:rPr>
        <w:t>proposed</w:t>
      </w:r>
      <w:r>
        <w:rPr>
          <w:spacing w:val="-8"/>
          <w:sz w:val="28"/>
        </w:rPr>
        <w:t xml:space="preserve"> </w:t>
      </w:r>
      <w:r>
        <w:rPr>
          <w:sz w:val="28"/>
        </w:rPr>
        <w:t>methodology, software requirements, design, testing plan, and intended evaluation outputs. Numerical findings are not stated because they must be obtained from a verified execution of the project. The framework is intended for academic experimentation and does not provide medical diagnoses.</w:t>
      </w:r>
    </w:p>
    <w:p w14:paraId="2F8F6003" w14:textId="77777777" w:rsidR="00331F14" w:rsidRDefault="00331F14">
      <w:pPr>
        <w:pStyle w:val="BodyText"/>
        <w:spacing w:before="1"/>
        <w:rPr>
          <w:sz w:val="28"/>
        </w:rPr>
      </w:pPr>
    </w:p>
    <w:p w14:paraId="2A631E8B" w14:textId="77777777" w:rsidR="00331F14" w:rsidRDefault="00000000">
      <w:pPr>
        <w:ind w:left="360" w:right="359"/>
        <w:jc w:val="both"/>
        <w:rPr>
          <w:rFonts w:ascii="Cambria"/>
          <w:sz w:val="28"/>
        </w:rPr>
      </w:pPr>
      <w:r>
        <w:rPr>
          <w:rFonts w:ascii="Cambria"/>
          <w:b/>
          <w:sz w:val="28"/>
        </w:rPr>
        <w:t xml:space="preserve">Keywords: </w:t>
      </w:r>
      <w:r>
        <w:rPr>
          <w:rFonts w:ascii="Cambria"/>
          <w:sz w:val="28"/>
        </w:rPr>
        <w:t>Explainable Artificial Intelligence, SHAP, LIME, Machine Learning, Faithfulness, Stability, Sparsity, Cleveland Heart Disease Dataset, Benchmarking.</w:t>
      </w:r>
    </w:p>
    <w:p w14:paraId="379790F7" w14:textId="77777777" w:rsidR="00331F14" w:rsidRDefault="00331F14">
      <w:pPr>
        <w:jc w:val="both"/>
        <w:rPr>
          <w:rFonts w:ascii="Cambria"/>
          <w:sz w:val="28"/>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4CA11EBC" w14:textId="77777777" w:rsidR="00331F14" w:rsidRDefault="00331F14">
      <w:pPr>
        <w:pStyle w:val="BodyText"/>
        <w:spacing w:before="7"/>
        <w:rPr>
          <w:rFonts w:ascii="Cambria"/>
          <w:sz w:val="6"/>
        </w:rPr>
      </w:pPr>
    </w:p>
    <w:p w14:paraId="5C24E551" w14:textId="77777777" w:rsidR="00331F14" w:rsidRDefault="00000000">
      <w:pPr>
        <w:spacing w:line="20" w:lineRule="exact"/>
        <w:ind w:left="360"/>
        <w:rPr>
          <w:rFonts w:ascii="Cambria"/>
          <w:sz w:val="2"/>
        </w:rPr>
      </w:pPr>
      <w:r>
        <w:rPr>
          <w:rFonts w:ascii="Cambria"/>
          <w:noProof/>
          <w:sz w:val="2"/>
        </w:rPr>
        <mc:AlternateContent>
          <mc:Choice Requires="wpg">
            <w:drawing>
              <wp:inline distT="0" distB="0" distL="0" distR="0" wp14:anchorId="19595B66" wp14:editId="14140B3C">
                <wp:extent cx="6327775" cy="9525"/>
                <wp:effectExtent l="9525"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18" name="Graphic 18"/>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2E6F66" id="Group 17"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s/bw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">
                <v:shape id="Graphic 18"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" path="m,l6327648,e" filled="f" strokeweight=".25394mm">
                  <v:path arrowok="t"/>
                </v:shape>
                <w10:anchorlock/>
              </v:group>
            </w:pict>
          </mc:Fallback>
        </mc:AlternateContent>
      </w:r>
    </w:p>
    <w:p w14:paraId="0E7E3829" w14:textId="77777777" w:rsidR="00331F14" w:rsidRDefault="00000000">
      <w:pPr>
        <w:pStyle w:val="Heading1"/>
        <w:spacing w:before="302"/>
        <w:ind w:right="2650"/>
      </w:pPr>
      <w:bookmarkStart w:id="5" w:name="ACKNOWLEDGEMENT"/>
      <w:bookmarkStart w:id="6" w:name="_bookmark1"/>
      <w:bookmarkEnd w:id="5"/>
      <w:bookmarkEnd w:id="6"/>
      <w:r>
        <w:rPr>
          <w:spacing w:val="-2"/>
        </w:rPr>
        <w:t>ACKNOWLEDGEMENT</w:t>
      </w:r>
    </w:p>
    <w:p w14:paraId="1B3D274E" w14:textId="77777777" w:rsidR="00331F14" w:rsidRDefault="00000000">
      <w:pPr>
        <w:spacing w:before="368"/>
        <w:ind w:left="360" w:right="358"/>
        <w:jc w:val="both"/>
        <w:rPr>
          <w:sz w:val="28"/>
        </w:rPr>
      </w:pPr>
      <w:r>
        <w:rPr>
          <w:sz w:val="28"/>
        </w:rPr>
        <w:t>We</w:t>
      </w:r>
      <w:r>
        <w:rPr>
          <w:spacing w:val="-3"/>
          <w:sz w:val="28"/>
        </w:rPr>
        <w:t xml:space="preserve"> </w:t>
      </w:r>
      <w:r>
        <w:rPr>
          <w:sz w:val="28"/>
        </w:rPr>
        <w:t>thank</w:t>
      </w:r>
      <w:r>
        <w:rPr>
          <w:spacing w:val="-2"/>
          <w:sz w:val="28"/>
        </w:rPr>
        <w:t xml:space="preserve"> </w:t>
      </w:r>
      <w:r>
        <w:rPr>
          <w:sz w:val="28"/>
        </w:rPr>
        <w:t>our</w:t>
      </w:r>
      <w:r>
        <w:rPr>
          <w:spacing w:val="-3"/>
          <w:sz w:val="28"/>
        </w:rPr>
        <w:t xml:space="preserve"> </w:t>
      </w:r>
      <w:r>
        <w:rPr>
          <w:sz w:val="28"/>
        </w:rPr>
        <w:t>project</w:t>
      </w:r>
      <w:r>
        <w:rPr>
          <w:spacing w:val="-2"/>
          <w:sz w:val="28"/>
        </w:rPr>
        <w:t xml:space="preserve"> </w:t>
      </w:r>
      <w:r>
        <w:rPr>
          <w:sz w:val="28"/>
        </w:rPr>
        <w:t>guide,</w:t>
      </w:r>
      <w:r>
        <w:rPr>
          <w:spacing w:val="-4"/>
          <w:sz w:val="28"/>
        </w:rPr>
        <w:t xml:space="preserve"> </w:t>
      </w:r>
      <w:r>
        <w:rPr>
          <w:sz w:val="28"/>
        </w:rPr>
        <w:t>Dr.</w:t>
      </w:r>
      <w:r>
        <w:rPr>
          <w:spacing w:val="-1"/>
          <w:sz w:val="28"/>
        </w:rPr>
        <w:t xml:space="preserve"> </w:t>
      </w:r>
      <w:r>
        <w:rPr>
          <w:sz w:val="28"/>
        </w:rPr>
        <w:t>Srijita</w:t>
      </w:r>
      <w:r>
        <w:rPr>
          <w:spacing w:val="-3"/>
          <w:sz w:val="28"/>
        </w:rPr>
        <w:t xml:space="preserve"> </w:t>
      </w:r>
      <w:r>
        <w:rPr>
          <w:sz w:val="28"/>
        </w:rPr>
        <w:t>Bhattacharjee,</w:t>
      </w:r>
      <w:r>
        <w:rPr>
          <w:spacing w:val="-4"/>
          <w:sz w:val="28"/>
        </w:rPr>
        <w:t xml:space="preserve"> </w:t>
      </w:r>
      <w:r>
        <w:rPr>
          <w:sz w:val="28"/>
        </w:rPr>
        <w:t>for</w:t>
      </w:r>
      <w:r>
        <w:rPr>
          <w:spacing w:val="-6"/>
          <w:sz w:val="28"/>
        </w:rPr>
        <w:t xml:space="preserve"> </w:t>
      </w:r>
      <w:r>
        <w:rPr>
          <w:sz w:val="28"/>
        </w:rPr>
        <w:t>guidance</w:t>
      </w:r>
      <w:r>
        <w:rPr>
          <w:spacing w:val="-3"/>
          <w:sz w:val="28"/>
        </w:rPr>
        <w:t xml:space="preserve"> </w:t>
      </w:r>
      <w:r>
        <w:rPr>
          <w:sz w:val="28"/>
        </w:rPr>
        <w:t>in</w:t>
      </w:r>
      <w:r>
        <w:rPr>
          <w:spacing w:val="-5"/>
          <w:sz w:val="28"/>
        </w:rPr>
        <w:t xml:space="preserve"> </w:t>
      </w:r>
      <w:r>
        <w:rPr>
          <w:sz w:val="28"/>
        </w:rPr>
        <w:t>selecting</w:t>
      </w:r>
      <w:r>
        <w:rPr>
          <w:spacing w:val="-6"/>
          <w:sz w:val="28"/>
        </w:rPr>
        <w:t xml:space="preserve"> </w:t>
      </w:r>
      <w:r>
        <w:rPr>
          <w:sz w:val="28"/>
        </w:rPr>
        <w:t>the</w:t>
      </w:r>
      <w:r>
        <w:rPr>
          <w:spacing w:val="-3"/>
          <w:sz w:val="28"/>
        </w:rPr>
        <w:t xml:space="preserve"> </w:t>
      </w:r>
      <w:r>
        <w:rPr>
          <w:sz w:val="28"/>
        </w:rPr>
        <w:t xml:space="preserve">demon </w:t>
      </w:r>
      <w:proofErr w:type="spellStart"/>
      <w:r>
        <w:rPr>
          <w:sz w:val="28"/>
        </w:rPr>
        <w:t>stration</w:t>
      </w:r>
      <w:proofErr w:type="spellEnd"/>
      <w:r>
        <w:rPr>
          <w:sz w:val="28"/>
        </w:rPr>
        <w:t xml:space="preserve"> topic, </w:t>
      </w:r>
      <w:proofErr w:type="spellStart"/>
      <w:r>
        <w:rPr>
          <w:sz w:val="28"/>
        </w:rPr>
        <w:t>organising</w:t>
      </w:r>
      <w:proofErr w:type="spellEnd"/>
      <w:r>
        <w:rPr>
          <w:sz w:val="28"/>
        </w:rPr>
        <w:t xml:space="preserve"> the report, and reviewing the proposed design. The discus </w:t>
      </w:r>
      <w:proofErr w:type="spellStart"/>
      <w:r>
        <w:rPr>
          <w:sz w:val="28"/>
        </w:rPr>
        <w:t>sions</w:t>
      </w:r>
      <w:proofErr w:type="spellEnd"/>
      <w:r>
        <w:rPr>
          <w:sz w:val="28"/>
        </w:rPr>
        <w:t xml:space="preserve"> helped us connect the project requirements with a clear system structure.</w:t>
      </w:r>
    </w:p>
    <w:p w14:paraId="1419ADD6" w14:textId="77777777" w:rsidR="00331F14" w:rsidRDefault="00331F14">
      <w:pPr>
        <w:pStyle w:val="BodyText"/>
        <w:rPr>
          <w:sz w:val="28"/>
        </w:rPr>
      </w:pPr>
    </w:p>
    <w:p w14:paraId="382E9DB2" w14:textId="77777777" w:rsidR="00331F14" w:rsidRDefault="00000000">
      <w:pPr>
        <w:spacing w:before="1"/>
        <w:ind w:left="360" w:right="352"/>
        <w:jc w:val="both"/>
        <w:rPr>
          <w:sz w:val="28"/>
        </w:rPr>
      </w:pPr>
      <w:r>
        <w:rPr>
          <w:sz w:val="28"/>
        </w:rPr>
        <w:t>We also thank the Head of Department, Dr. Nidhi Sharma, and our Principal, Dr. Mohan Awasthy, for their encouragement and support.</w:t>
      </w:r>
    </w:p>
    <w:p w14:paraId="6F647CEB" w14:textId="77777777" w:rsidR="00331F14" w:rsidRDefault="00000000">
      <w:pPr>
        <w:spacing w:before="321"/>
        <w:ind w:left="360" w:right="365"/>
        <w:jc w:val="both"/>
        <w:rPr>
          <w:sz w:val="28"/>
        </w:rPr>
      </w:pPr>
      <w:r>
        <w:rPr>
          <w:sz w:val="28"/>
        </w:rPr>
        <w:t>We acknowledge the faculty and staff of Department of Engineering and Technology, Bharati Vidyapeeth (Deemed to be University), Navi Mumbai, for their assistance during this learning exercise.</w:t>
      </w:r>
    </w:p>
    <w:p w14:paraId="7D19399B" w14:textId="77777777" w:rsidR="00331F14" w:rsidRDefault="00331F14">
      <w:pPr>
        <w:pStyle w:val="BodyText"/>
        <w:spacing w:before="1"/>
        <w:rPr>
          <w:sz w:val="28"/>
        </w:rPr>
      </w:pPr>
    </w:p>
    <w:p w14:paraId="4BC3E16D" w14:textId="77777777" w:rsidR="00331F14" w:rsidRDefault="00000000">
      <w:pPr>
        <w:ind w:left="360" w:right="367"/>
        <w:jc w:val="both"/>
        <w:rPr>
          <w:sz w:val="28"/>
        </w:rPr>
      </w:pPr>
      <w:r>
        <w:rPr>
          <w:sz w:val="28"/>
        </w:rPr>
        <w:t>Preparing this demonstration has helped us understand the relationship between requirements, design, implementation, and evaluation</w:t>
      </w:r>
    </w:p>
    <w:p w14:paraId="34ABDEA7" w14:textId="77777777" w:rsidR="00331F14" w:rsidRDefault="00331F14">
      <w:pPr>
        <w:jc w:val="both"/>
        <w:rPr>
          <w:sz w:val="28"/>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40896E28" w14:textId="77777777" w:rsidR="00331F14" w:rsidRDefault="00331F14">
      <w:pPr>
        <w:pStyle w:val="BodyText"/>
        <w:spacing w:before="8"/>
        <w:rPr>
          <w:sz w:val="6"/>
        </w:rPr>
      </w:pPr>
    </w:p>
    <w:p w14:paraId="7353C4ED" w14:textId="77777777" w:rsidR="00331F14" w:rsidRDefault="00000000">
      <w:pPr>
        <w:spacing w:line="20" w:lineRule="exact"/>
        <w:ind w:left="360"/>
        <w:rPr>
          <w:sz w:val="2"/>
        </w:rPr>
      </w:pPr>
      <w:r>
        <w:rPr>
          <w:noProof/>
          <w:sz w:val="2"/>
        </w:rPr>
        <mc:AlternateContent>
          <mc:Choice Requires="wpg">
            <w:drawing>
              <wp:inline distT="0" distB="0" distL="0" distR="0" wp14:anchorId="5FFFB298" wp14:editId="6F735B17">
                <wp:extent cx="6327775" cy="9525"/>
                <wp:effectExtent l="9525"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20" name="Graphic 20"/>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FA974" id="Group 19"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SWY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Df7SWYcAIAAJIFAAAOAAAAAAAAAAAAAAAA&#10;AC4CAABkcnMvZTJvRG9jLnhtbFBLAQItABQABgAIAAAAIQB5oTBV2wAAAAMBAAAPAAAAAAAAAAAA&#10;AAAAAMoEAABkcnMvZG93bnJldi54bWxQSwUGAAAAAAQABADzAAAA0gUAAAAA&#10;">
                <v:shape id="Graphic 20"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" path="m,l6327648,e" filled="f" strokeweight=".25394mm">
                  <v:path arrowok="t"/>
                </v:shape>
                <w10:anchorlock/>
              </v:group>
            </w:pict>
          </mc:Fallback>
        </mc:AlternateContent>
      </w:r>
    </w:p>
    <w:p w14:paraId="6FB6B47A" w14:textId="77777777" w:rsidR="00331F14" w:rsidRDefault="00000000">
      <w:pPr>
        <w:spacing w:before="82"/>
        <w:ind w:right="713"/>
        <w:jc w:val="right"/>
        <w:rPr>
          <w:i/>
          <w:sz w:val="18"/>
        </w:rPr>
      </w:pPr>
      <w:r>
        <w:rPr>
          <w:i/>
          <w:color w:val="535353"/>
          <w:sz w:val="18"/>
        </w:rPr>
        <w:t>Smart</w:t>
      </w:r>
      <w:r>
        <w:rPr>
          <w:i/>
          <w:color w:val="535353"/>
          <w:spacing w:val="-7"/>
          <w:sz w:val="18"/>
        </w:rPr>
        <w:t xml:space="preserve"> </w:t>
      </w:r>
      <w:r>
        <w:rPr>
          <w:i/>
          <w:color w:val="535353"/>
          <w:sz w:val="18"/>
        </w:rPr>
        <w:t>Library</w:t>
      </w:r>
      <w:r>
        <w:rPr>
          <w:i/>
          <w:color w:val="535353"/>
          <w:spacing w:val="-6"/>
          <w:sz w:val="18"/>
        </w:rPr>
        <w:t xml:space="preserve"> </w:t>
      </w:r>
      <w:r>
        <w:rPr>
          <w:i/>
          <w:color w:val="535353"/>
          <w:sz w:val="18"/>
        </w:rPr>
        <w:t>Management</w:t>
      </w:r>
      <w:r>
        <w:rPr>
          <w:i/>
          <w:color w:val="535353"/>
          <w:spacing w:val="-7"/>
          <w:sz w:val="18"/>
        </w:rPr>
        <w:t xml:space="preserve"> </w:t>
      </w:r>
      <w:r>
        <w:rPr>
          <w:i/>
          <w:color w:val="535353"/>
          <w:spacing w:val="-2"/>
          <w:sz w:val="18"/>
        </w:rPr>
        <w:t>System</w:t>
      </w:r>
    </w:p>
    <w:p w14:paraId="4F369A3D" w14:textId="77777777" w:rsidR="00331F14" w:rsidRDefault="00000000">
      <w:pPr>
        <w:pStyle w:val="BodyText"/>
        <w:spacing w:before="10"/>
        <w:rPr>
          <w:i/>
          <w:sz w:val="5"/>
        </w:rPr>
      </w:pPr>
      <w:r>
        <w:rPr>
          <w:i/>
          <w:noProof/>
          <w:sz w:val="5"/>
        </w:rPr>
        <mc:AlternateContent>
          <mc:Choice Requires="wps">
            <w:drawing>
              <wp:anchor distT="0" distB="0" distL="0" distR="0" simplePos="0" relativeHeight="487592960" behindDoc="1" locked="0" layoutInCell="1" allowOverlap="1" wp14:anchorId="377A7472" wp14:editId="6FD21340">
                <wp:simplePos x="0" y="0"/>
                <wp:positionH relativeFrom="page">
                  <wp:posOffset>895985</wp:posOffset>
                </wp:positionH>
                <wp:positionV relativeFrom="paragraph">
                  <wp:posOffset>58196</wp:posOffset>
                </wp:positionV>
                <wp:extent cx="598043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1270"/>
                        </a:xfrm>
                        <a:custGeom>
                          <a:avLst/>
                          <a:gdLst/>
                          <a:ahLst/>
                          <a:cxnLst/>
                          <a:rect l="l" t="t" r="r" b="b"/>
                          <a:pathLst>
                            <a:path w="5980430">
                              <a:moveTo>
                                <a:pt x="0" y="0"/>
                              </a:moveTo>
                              <a:lnTo>
                                <a:pt x="5980303" y="0"/>
                              </a:lnTo>
                            </a:path>
                          </a:pathLst>
                        </a:custGeom>
                        <a:ln w="914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1941B" id="Graphic 21" o:spid="_x0000_s1026" style="position:absolute;margin-left:70.55pt;margin-top:4.6pt;width:470.9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04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" path="m,l5980303,e" filled="f" strokeweight=".25394mm">
                <v:path arrowok="t"/>
                <w10:wrap type="topAndBottom" anchorx="page"/>
              </v:shape>
            </w:pict>
          </mc:Fallback>
        </mc:AlternateContent>
      </w:r>
    </w:p>
    <w:p w14:paraId="7CC801FB" w14:textId="77777777" w:rsidR="00331F14" w:rsidRDefault="00331F14">
      <w:pPr>
        <w:pStyle w:val="BodyText"/>
        <w:spacing w:before="122"/>
        <w:rPr>
          <w:i/>
          <w:sz w:val="28"/>
        </w:rPr>
      </w:pPr>
    </w:p>
    <w:p w14:paraId="2000E2A3" w14:textId="77777777" w:rsidR="00331F14" w:rsidRDefault="00000000">
      <w:pPr>
        <w:pStyle w:val="Heading3"/>
        <w:ind w:left="2652"/>
      </w:pPr>
      <w:bookmarkStart w:id="7" w:name="LIST_OF_FIGURES"/>
      <w:bookmarkStart w:id="8" w:name="_bookmark2"/>
      <w:bookmarkEnd w:id="7"/>
      <w:bookmarkEnd w:id="8"/>
      <w:r>
        <w:t>LIST</w:t>
      </w:r>
      <w:r>
        <w:rPr>
          <w:spacing w:val="-8"/>
        </w:rPr>
        <w:t xml:space="preserve"> </w:t>
      </w:r>
      <w:r>
        <w:t>OF</w:t>
      </w:r>
      <w:r>
        <w:rPr>
          <w:spacing w:val="-6"/>
        </w:rPr>
        <w:t xml:space="preserve"> </w:t>
      </w:r>
      <w:r>
        <w:rPr>
          <w:spacing w:val="-2"/>
        </w:rPr>
        <w:t>FIGURES</w:t>
      </w:r>
    </w:p>
    <w:p w14:paraId="5D0342C8" w14:textId="77777777" w:rsidR="00331F14" w:rsidRDefault="00331F14">
      <w:pPr>
        <w:pStyle w:val="BodyText"/>
        <w:spacing w:before="6"/>
        <w:rPr>
          <w:b/>
          <w:sz w:val="19"/>
        </w:rPr>
      </w:pPr>
    </w:p>
    <w:tbl>
      <w:tblPr>
        <w:tblW w:w="0" w:type="auto"/>
        <w:tblInd w:w="74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31"/>
        <w:gridCol w:w="7031"/>
        <w:gridCol w:w="1089"/>
      </w:tblGrid>
      <w:tr w:rsidR="00331F14" w14:paraId="6F0F4C0D" w14:textId="77777777">
        <w:trPr>
          <w:trHeight w:val="369"/>
        </w:trPr>
        <w:tc>
          <w:tcPr>
            <w:tcW w:w="1231" w:type="dxa"/>
            <w:shd w:val="clear" w:color="auto" w:fill="000000"/>
          </w:tcPr>
          <w:p w14:paraId="6125DC01" w14:textId="77777777" w:rsidR="00331F14" w:rsidRDefault="00000000">
            <w:pPr>
              <w:pStyle w:val="TableParagraph"/>
              <w:spacing w:line="317" w:lineRule="exact"/>
              <w:ind w:left="26" w:right="7"/>
              <w:jc w:val="center"/>
              <w:rPr>
                <w:b/>
                <w:sz w:val="28"/>
              </w:rPr>
            </w:pPr>
            <w:r>
              <w:rPr>
                <w:b/>
                <w:color w:val="FFFFFF"/>
                <w:spacing w:val="-2"/>
                <w:sz w:val="28"/>
              </w:rPr>
              <w:t>FIG.NO</w:t>
            </w:r>
          </w:p>
        </w:tc>
        <w:tc>
          <w:tcPr>
            <w:tcW w:w="7031" w:type="dxa"/>
            <w:shd w:val="clear" w:color="auto" w:fill="000000"/>
          </w:tcPr>
          <w:p w14:paraId="0475FB0B" w14:textId="77777777" w:rsidR="00331F14" w:rsidRDefault="00000000">
            <w:pPr>
              <w:pStyle w:val="TableParagraph"/>
              <w:spacing w:line="317" w:lineRule="exact"/>
              <w:ind w:left="110"/>
              <w:rPr>
                <w:b/>
                <w:sz w:val="28"/>
              </w:rPr>
            </w:pPr>
            <w:r>
              <w:rPr>
                <w:b/>
                <w:color w:val="FFFFFF"/>
                <w:sz w:val="28"/>
              </w:rPr>
              <w:t>NAME</w:t>
            </w:r>
            <w:r>
              <w:rPr>
                <w:b/>
                <w:color w:val="FFFFFF"/>
                <w:spacing w:val="-8"/>
                <w:sz w:val="28"/>
              </w:rPr>
              <w:t xml:space="preserve"> </w:t>
            </w:r>
            <w:r>
              <w:rPr>
                <w:b/>
                <w:color w:val="FFFFFF"/>
                <w:sz w:val="28"/>
              </w:rPr>
              <w:t>OF</w:t>
            </w:r>
            <w:r>
              <w:rPr>
                <w:b/>
                <w:color w:val="FFFFFF"/>
                <w:spacing w:val="-6"/>
                <w:sz w:val="28"/>
              </w:rPr>
              <w:t xml:space="preserve"> </w:t>
            </w:r>
            <w:r>
              <w:rPr>
                <w:b/>
                <w:color w:val="FFFFFF"/>
                <w:spacing w:val="-2"/>
                <w:sz w:val="28"/>
              </w:rPr>
              <w:t>FIGURE</w:t>
            </w:r>
          </w:p>
        </w:tc>
        <w:tc>
          <w:tcPr>
            <w:tcW w:w="1089" w:type="dxa"/>
            <w:shd w:val="clear" w:color="auto" w:fill="000000"/>
          </w:tcPr>
          <w:p w14:paraId="3D2C7EF5" w14:textId="77777777" w:rsidR="00331F14" w:rsidRDefault="00000000">
            <w:pPr>
              <w:pStyle w:val="TableParagraph"/>
              <w:spacing w:line="317" w:lineRule="exact"/>
              <w:ind w:left="25"/>
              <w:jc w:val="center"/>
              <w:rPr>
                <w:b/>
                <w:sz w:val="28"/>
              </w:rPr>
            </w:pPr>
            <w:r>
              <w:rPr>
                <w:b/>
                <w:color w:val="FFFFFF"/>
                <w:spacing w:val="-4"/>
                <w:sz w:val="28"/>
              </w:rPr>
              <w:t>PAGE</w:t>
            </w:r>
          </w:p>
        </w:tc>
      </w:tr>
      <w:tr w:rsidR="00331F14" w14:paraId="20DECBB1" w14:textId="77777777">
        <w:trPr>
          <w:trHeight w:val="371"/>
        </w:trPr>
        <w:tc>
          <w:tcPr>
            <w:tcW w:w="1231" w:type="dxa"/>
          </w:tcPr>
          <w:p w14:paraId="38E580C4" w14:textId="77777777" w:rsidR="00331F14" w:rsidRDefault="00000000">
            <w:pPr>
              <w:pStyle w:val="TableParagraph"/>
              <w:spacing w:before="32"/>
              <w:ind w:left="26"/>
              <w:jc w:val="center"/>
              <w:rPr>
                <w:sz w:val="24"/>
              </w:rPr>
            </w:pPr>
            <w:r>
              <w:rPr>
                <w:spacing w:val="-10"/>
                <w:sz w:val="24"/>
              </w:rPr>
              <w:t>1</w:t>
            </w:r>
          </w:p>
        </w:tc>
        <w:tc>
          <w:tcPr>
            <w:tcW w:w="7031" w:type="dxa"/>
          </w:tcPr>
          <w:p w14:paraId="5789A45C" w14:textId="77777777" w:rsidR="00331F14" w:rsidRDefault="00000000">
            <w:pPr>
              <w:pStyle w:val="TableParagraph"/>
              <w:spacing w:before="32"/>
              <w:ind w:left="110"/>
              <w:rPr>
                <w:sz w:val="24"/>
              </w:rPr>
            </w:pPr>
            <w:r>
              <w:rPr>
                <w:sz w:val="24"/>
              </w:rPr>
              <w:t>SHAP-Based</w:t>
            </w:r>
            <w:r>
              <w:rPr>
                <w:spacing w:val="-2"/>
                <w:sz w:val="24"/>
              </w:rPr>
              <w:t xml:space="preserve"> </w:t>
            </w:r>
            <w:r>
              <w:rPr>
                <w:sz w:val="24"/>
              </w:rPr>
              <w:t>Explanation</w:t>
            </w:r>
            <w:r>
              <w:rPr>
                <w:spacing w:val="-2"/>
                <w:sz w:val="24"/>
              </w:rPr>
              <w:t xml:space="preserve"> System</w:t>
            </w:r>
          </w:p>
        </w:tc>
        <w:tc>
          <w:tcPr>
            <w:tcW w:w="1089" w:type="dxa"/>
          </w:tcPr>
          <w:p w14:paraId="5673505C" w14:textId="77777777" w:rsidR="00331F14" w:rsidRDefault="00000000">
            <w:pPr>
              <w:pStyle w:val="TableParagraph"/>
              <w:spacing w:before="32"/>
              <w:ind w:left="25" w:right="5"/>
              <w:jc w:val="center"/>
              <w:rPr>
                <w:sz w:val="24"/>
              </w:rPr>
            </w:pPr>
            <w:r>
              <w:rPr>
                <w:spacing w:val="-5"/>
                <w:sz w:val="24"/>
              </w:rPr>
              <w:t>12</w:t>
            </w:r>
          </w:p>
        </w:tc>
      </w:tr>
      <w:tr w:rsidR="00331F14" w14:paraId="52F6DFB0" w14:textId="77777777">
        <w:trPr>
          <w:trHeight w:val="369"/>
        </w:trPr>
        <w:tc>
          <w:tcPr>
            <w:tcW w:w="1231" w:type="dxa"/>
          </w:tcPr>
          <w:p w14:paraId="1E38F8DB" w14:textId="77777777" w:rsidR="00331F14" w:rsidRDefault="00000000">
            <w:pPr>
              <w:pStyle w:val="TableParagraph"/>
              <w:spacing w:before="32"/>
              <w:ind w:left="26"/>
              <w:jc w:val="center"/>
              <w:rPr>
                <w:sz w:val="24"/>
              </w:rPr>
            </w:pPr>
            <w:r>
              <w:rPr>
                <w:spacing w:val="-10"/>
                <w:sz w:val="24"/>
              </w:rPr>
              <w:t>2</w:t>
            </w:r>
          </w:p>
        </w:tc>
        <w:tc>
          <w:tcPr>
            <w:tcW w:w="7031" w:type="dxa"/>
          </w:tcPr>
          <w:p w14:paraId="0AAF9BD7" w14:textId="77777777" w:rsidR="00331F14" w:rsidRDefault="00000000">
            <w:pPr>
              <w:pStyle w:val="TableParagraph"/>
              <w:spacing w:before="32"/>
              <w:ind w:left="64"/>
              <w:rPr>
                <w:sz w:val="24"/>
              </w:rPr>
            </w:pPr>
            <w:r>
              <w:rPr>
                <w:sz w:val="24"/>
              </w:rPr>
              <w:t>LIME-Based</w:t>
            </w:r>
            <w:r>
              <w:rPr>
                <w:spacing w:val="-3"/>
                <w:sz w:val="24"/>
              </w:rPr>
              <w:t xml:space="preserve"> </w:t>
            </w:r>
            <w:r>
              <w:rPr>
                <w:sz w:val="24"/>
              </w:rPr>
              <w:t>Explanation</w:t>
            </w:r>
            <w:r>
              <w:rPr>
                <w:spacing w:val="-2"/>
                <w:sz w:val="24"/>
              </w:rPr>
              <w:t xml:space="preserve"> System</w:t>
            </w:r>
          </w:p>
        </w:tc>
        <w:tc>
          <w:tcPr>
            <w:tcW w:w="1089" w:type="dxa"/>
          </w:tcPr>
          <w:p w14:paraId="0DFA3604" w14:textId="77777777" w:rsidR="00331F14" w:rsidRDefault="00000000">
            <w:pPr>
              <w:pStyle w:val="TableParagraph"/>
              <w:spacing w:before="32"/>
              <w:ind w:left="25" w:right="5"/>
              <w:jc w:val="center"/>
              <w:rPr>
                <w:sz w:val="24"/>
              </w:rPr>
            </w:pPr>
            <w:r>
              <w:rPr>
                <w:spacing w:val="-5"/>
                <w:sz w:val="24"/>
              </w:rPr>
              <w:t>13</w:t>
            </w:r>
          </w:p>
        </w:tc>
      </w:tr>
      <w:tr w:rsidR="00331F14" w14:paraId="76F1ABA6" w14:textId="77777777">
        <w:trPr>
          <w:trHeight w:val="369"/>
        </w:trPr>
        <w:tc>
          <w:tcPr>
            <w:tcW w:w="1231" w:type="dxa"/>
          </w:tcPr>
          <w:p w14:paraId="63F05188" w14:textId="77777777" w:rsidR="00331F14" w:rsidRDefault="00000000">
            <w:pPr>
              <w:pStyle w:val="TableParagraph"/>
              <w:spacing w:before="32"/>
              <w:ind w:left="26"/>
              <w:jc w:val="center"/>
              <w:rPr>
                <w:sz w:val="24"/>
              </w:rPr>
            </w:pPr>
            <w:r>
              <w:rPr>
                <w:spacing w:val="-10"/>
                <w:sz w:val="24"/>
              </w:rPr>
              <w:t>3</w:t>
            </w:r>
          </w:p>
        </w:tc>
        <w:tc>
          <w:tcPr>
            <w:tcW w:w="7031" w:type="dxa"/>
          </w:tcPr>
          <w:p w14:paraId="1574AC25" w14:textId="77777777" w:rsidR="00331F14" w:rsidRDefault="00000000">
            <w:pPr>
              <w:pStyle w:val="TableParagraph"/>
              <w:spacing w:line="275" w:lineRule="exact"/>
              <w:ind w:left="64"/>
              <w:rPr>
                <w:sz w:val="24"/>
              </w:rPr>
            </w:pPr>
            <w:r>
              <w:rPr>
                <w:sz w:val="24"/>
              </w:rPr>
              <w:t xml:space="preserve">System </w:t>
            </w:r>
            <w:r>
              <w:rPr>
                <w:spacing w:val="-2"/>
                <w:sz w:val="24"/>
              </w:rPr>
              <w:t>Architecture</w:t>
            </w:r>
          </w:p>
        </w:tc>
        <w:tc>
          <w:tcPr>
            <w:tcW w:w="1089" w:type="dxa"/>
          </w:tcPr>
          <w:p w14:paraId="37FCC3D6" w14:textId="77777777" w:rsidR="00331F14" w:rsidRDefault="00000000">
            <w:pPr>
              <w:pStyle w:val="TableParagraph"/>
              <w:spacing w:before="32"/>
              <w:ind w:left="25" w:right="5"/>
              <w:jc w:val="center"/>
              <w:rPr>
                <w:sz w:val="24"/>
              </w:rPr>
            </w:pPr>
            <w:r>
              <w:rPr>
                <w:spacing w:val="-5"/>
                <w:sz w:val="24"/>
              </w:rPr>
              <w:t>16</w:t>
            </w:r>
          </w:p>
        </w:tc>
      </w:tr>
      <w:tr w:rsidR="00331F14" w14:paraId="29DCAE95" w14:textId="77777777">
        <w:trPr>
          <w:trHeight w:val="372"/>
        </w:trPr>
        <w:tc>
          <w:tcPr>
            <w:tcW w:w="1231" w:type="dxa"/>
          </w:tcPr>
          <w:p w14:paraId="30530760" w14:textId="77777777" w:rsidR="00331F14" w:rsidRDefault="00000000">
            <w:pPr>
              <w:pStyle w:val="TableParagraph"/>
              <w:spacing w:before="33"/>
              <w:ind w:left="26"/>
              <w:jc w:val="center"/>
              <w:rPr>
                <w:sz w:val="24"/>
              </w:rPr>
            </w:pPr>
            <w:r>
              <w:rPr>
                <w:spacing w:val="-10"/>
                <w:sz w:val="24"/>
              </w:rPr>
              <w:t>4</w:t>
            </w:r>
          </w:p>
        </w:tc>
        <w:tc>
          <w:tcPr>
            <w:tcW w:w="7031" w:type="dxa"/>
          </w:tcPr>
          <w:p w14:paraId="7C4EC251" w14:textId="77777777" w:rsidR="00331F14" w:rsidRDefault="00000000">
            <w:pPr>
              <w:pStyle w:val="TableParagraph"/>
              <w:spacing w:before="33"/>
              <w:ind w:left="110"/>
              <w:rPr>
                <w:sz w:val="24"/>
              </w:rPr>
            </w:pPr>
            <w:r>
              <w:rPr>
                <w:sz w:val="24"/>
              </w:rPr>
              <w:t>RANDOM</w:t>
            </w:r>
            <w:r>
              <w:rPr>
                <w:spacing w:val="-6"/>
                <w:sz w:val="24"/>
              </w:rPr>
              <w:t xml:space="preserve"> </w:t>
            </w:r>
            <w:r>
              <w:rPr>
                <w:sz w:val="24"/>
              </w:rPr>
              <w:t>FOREST</w:t>
            </w:r>
            <w:r>
              <w:rPr>
                <w:spacing w:val="-4"/>
                <w:sz w:val="24"/>
              </w:rPr>
              <w:t xml:space="preserve"> </w:t>
            </w:r>
            <w:r>
              <w:rPr>
                <w:spacing w:val="-2"/>
                <w:sz w:val="24"/>
              </w:rPr>
              <w:t>EVALUATION</w:t>
            </w:r>
          </w:p>
        </w:tc>
        <w:tc>
          <w:tcPr>
            <w:tcW w:w="1089" w:type="dxa"/>
          </w:tcPr>
          <w:p w14:paraId="74819276" w14:textId="77777777" w:rsidR="00331F14" w:rsidRDefault="00000000">
            <w:pPr>
              <w:pStyle w:val="TableParagraph"/>
              <w:spacing w:before="33"/>
              <w:ind w:left="25" w:right="5"/>
              <w:jc w:val="center"/>
              <w:rPr>
                <w:sz w:val="24"/>
              </w:rPr>
            </w:pPr>
            <w:r>
              <w:rPr>
                <w:spacing w:val="-5"/>
                <w:sz w:val="24"/>
              </w:rPr>
              <w:t>20</w:t>
            </w:r>
          </w:p>
        </w:tc>
      </w:tr>
      <w:tr w:rsidR="00331F14" w14:paraId="5A942CEF" w14:textId="77777777">
        <w:trPr>
          <w:trHeight w:val="369"/>
        </w:trPr>
        <w:tc>
          <w:tcPr>
            <w:tcW w:w="1231" w:type="dxa"/>
          </w:tcPr>
          <w:p w14:paraId="12224B65" w14:textId="77777777" w:rsidR="00331F14" w:rsidRDefault="00000000">
            <w:pPr>
              <w:pStyle w:val="TableParagraph"/>
              <w:spacing w:before="32"/>
              <w:ind w:left="26"/>
              <w:jc w:val="center"/>
              <w:rPr>
                <w:sz w:val="24"/>
              </w:rPr>
            </w:pPr>
            <w:r>
              <w:rPr>
                <w:spacing w:val="-10"/>
                <w:sz w:val="24"/>
              </w:rPr>
              <w:t>5</w:t>
            </w:r>
          </w:p>
        </w:tc>
        <w:tc>
          <w:tcPr>
            <w:tcW w:w="7031" w:type="dxa"/>
          </w:tcPr>
          <w:p w14:paraId="48B31D2F" w14:textId="77777777" w:rsidR="00331F14" w:rsidRDefault="00000000">
            <w:pPr>
              <w:pStyle w:val="TableParagraph"/>
              <w:spacing w:before="32"/>
              <w:ind w:left="110"/>
              <w:rPr>
                <w:sz w:val="24"/>
              </w:rPr>
            </w:pPr>
            <w:r>
              <w:rPr>
                <w:sz w:val="24"/>
              </w:rPr>
              <w:t>MEAN</w:t>
            </w:r>
            <w:r>
              <w:rPr>
                <w:spacing w:val="-4"/>
                <w:sz w:val="24"/>
              </w:rPr>
              <w:t xml:space="preserve"> </w:t>
            </w:r>
            <w:r>
              <w:rPr>
                <w:spacing w:val="-2"/>
                <w:sz w:val="24"/>
              </w:rPr>
              <w:t>STABILITY</w:t>
            </w:r>
          </w:p>
        </w:tc>
        <w:tc>
          <w:tcPr>
            <w:tcW w:w="1089" w:type="dxa"/>
          </w:tcPr>
          <w:p w14:paraId="1A737675" w14:textId="77777777" w:rsidR="00331F14" w:rsidRDefault="00000000">
            <w:pPr>
              <w:pStyle w:val="TableParagraph"/>
              <w:spacing w:before="32"/>
              <w:ind w:left="25" w:right="5"/>
              <w:jc w:val="center"/>
              <w:rPr>
                <w:sz w:val="24"/>
              </w:rPr>
            </w:pPr>
            <w:r>
              <w:rPr>
                <w:spacing w:val="-5"/>
                <w:sz w:val="24"/>
              </w:rPr>
              <w:t>21</w:t>
            </w:r>
          </w:p>
        </w:tc>
      </w:tr>
      <w:tr w:rsidR="00331F14" w14:paraId="7B866578" w14:textId="77777777">
        <w:trPr>
          <w:trHeight w:val="369"/>
        </w:trPr>
        <w:tc>
          <w:tcPr>
            <w:tcW w:w="1231" w:type="dxa"/>
          </w:tcPr>
          <w:p w14:paraId="018CC324" w14:textId="77777777" w:rsidR="00331F14" w:rsidRDefault="00000000">
            <w:pPr>
              <w:pStyle w:val="TableParagraph"/>
              <w:spacing w:before="32"/>
              <w:ind w:left="26"/>
              <w:jc w:val="center"/>
              <w:rPr>
                <w:sz w:val="24"/>
              </w:rPr>
            </w:pPr>
            <w:r>
              <w:rPr>
                <w:spacing w:val="-10"/>
                <w:sz w:val="24"/>
              </w:rPr>
              <w:t>6</w:t>
            </w:r>
          </w:p>
        </w:tc>
        <w:tc>
          <w:tcPr>
            <w:tcW w:w="7031" w:type="dxa"/>
          </w:tcPr>
          <w:p w14:paraId="1026E84A" w14:textId="77777777" w:rsidR="00331F14" w:rsidRDefault="00000000">
            <w:pPr>
              <w:pStyle w:val="TableParagraph"/>
              <w:spacing w:before="32"/>
              <w:ind w:left="110"/>
              <w:rPr>
                <w:sz w:val="24"/>
              </w:rPr>
            </w:pPr>
            <w:r>
              <w:rPr>
                <w:sz w:val="24"/>
              </w:rPr>
              <w:t>SVM</w:t>
            </w:r>
            <w:r>
              <w:rPr>
                <w:spacing w:val="-2"/>
                <w:sz w:val="24"/>
              </w:rPr>
              <w:t xml:space="preserve"> EVALUATION</w:t>
            </w:r>
          </w:p>
        </w:tc>
        <w:tc>
          <w:tcPr>
            <w:tcW w:w="1089" w:type="dxa"/>
          </w:tcPr>
          <w:p w14:paraId="3FAA18CE" w14:textId="77777777" w:rsidR="00331F14" w:rsidRDefault="00000000">
            <w:pPr>
              <w:pStyle w:val="TableParagraph"/>
              <w:spacing w:before="32"/>
              <w:ind w:left="25" w:right="5"/>
              <w:jc w:val="center"/>
              <w:rPr>
                <w:sz w:val="24"/>
              </w:rPr>
            </w:pPr>
            <w:r>
              <w:rPr>
                <w:spacing w:val="-5"/>
                <w:sz w:val="24"/>
              </w:rPr>
              <w:t>22</w:t>
            </w:r>
          </w:p>
        </w:tc>
      </w:tr>
    </w:tbl>
    <w:p w14:paraId="6DEFB1D0" w14:textId="77777777" w:rsidR="00331F14" w:rsidRDefault="00331F14">
      <w:pPr>
        <w:pStyle w:val="BodyText"/>
        <w:spacing w:before="301"/>
        <w:rPr>
          <w:b/>
          <w:sz w:val="28"/>
        </w:rPr>
      </w:pPr>
    </w:p>
    <w:p w14:paraId="1F857745" w14:textId="77777777" w:rsidR="00331F14" w:rsidRDefault="00000000">
      <w:pPr>
        <w:pStyle w:val="Heading3"/>
        <w:ind w:left="2654"/>
      </w:pPr>
      <w:bookmarkStart w:id="9" w:name="LIST_OF_TABLES"/>
      <w:bookmarkEnd w:id="9"/>
      <w:r>
        <w:t>LIST</w:t>
      </w:r>
      <w:r>
        <w:rPr>
          <w:spacing w:val="-8"/>
        </w:rPr>
        <w:t xml:space="preserve"> </w:t>
      </w:r>
      <w:r>
        <w:t>OF</w:t>
      </w:r>
      <w:r>
        <w:rPr>
          <w:spacing w:val="-6"/>
        </w:rPr>
        <w:t xml:space="preserve"> </w:t>
      </w:r>
      <w:r>
        <w:rPr>
          <w:spacing w:val="-2"/>
        </w:rPr>
        <w:t>TABLES</w:t>
      </w:r>
    </w:p>
    <w:p w14:paraId="5E3D4B89" w14:textId="77777777" w:rsidR="00331F14" w:rsidRDefault="00331F14">
      <w:pPr>
        <w:pStyle w:val="BodyText"/>
        <w:spacing w:before="6"/>
        <w:rPr>
          <w:b/>
          <w:sz w:val="19"/>
        </w:rPr>
      </w:pPr>
    </w:p>
    <w:tbl>
      <w:tblPr>
        <w:tblW w:w="0" w:type="auto"/>
        <w:tblInd w:w="74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231"/>
        <w:gridCol w:w="7031"/>
        <w:gridCol w:w="1089"/>
      </w:tblGrid>
      <w:tr w:rsidR="00331F14" w14:paraId="487B2F92" w14:textId="77777777">
        <w:trPr>
          <w:trHeight w:val="369"/>
        </w:trPr>
        <w:tc>
          <w:tcPr>
            <w:tcW w:w="1231" w:type="dxa"/>
            <w:shd w:val="clear" w:color="auto" w:fill="000000"/>
          </w:tcPr>
          <w:p w14:paraId="7087ACD2" w14:textId="77777777" w:rsidR="00331F14" w:rsidRDefault="00000000">
            <w:pPr>
              <w:pStyle w:val="TableParagraph"/>
              <w:spacing w:line="317" w:lineRule="exact"/>
              <w:ind w:left="26" w:right="2"/>
              <w:jc w:val="center"/>
              <w:rPr>
                <w:b/>
                <w:sz w:val="28"/>
              </w:rPr>
            </w:pPr>
            <w:r>
              <w:rPr>
                <w:b/>
                <w:color w:val="FFFFFF"/>
                <w:spacing w:val="-5"/>
                <w:sz w:val="28"/>
              </w:rPr>
              <w:t>NO.</w:t>
            </w:r>
          </w:p>
        </w:tc>
        <w:tc>
          <w:tcPr>
            <w:tcW w:w="7031" w:type="dxa"/>
            <w:shd w:val="clear" w:color="auto" w:fill="000000"/>
          </w:tcPr>
          <w:p w14:paraId="1FFDDD44" w14:textId="77777777" w:rsidR="00331F14" w:rsidRDefault="00000000">
            <w:pPr>
              <w:pStyle w:val="TableParagraph"/>
              <w:spacing w:line="317" w:lineRule="exact"/>
              <w:ind w:left="110"/>
              <w:rPr>
                <w:b/>
                <w:sz w:val="28"/>
              </w:rPr>
            </w:pPr>
            <w:r>
              <w:rPr>
                <w:b/>
                <w:color w:val="FFFFFF"/>
                <w:sz w:val="28"/>
              </w:rPr>
              <w:t>NAME</w:t>
            </w:r>
            <w:r>
              <w:rPr>
                <w:b/>
                <w:color w:val="FFFFFF"/>
                <w:spacing w:val="-10"/>
                <w:sz w:val="28"/>
              </w:rPr>
              <w:t xml:space="preserve"> </w:t>
            </w:r>
            <w:r>
              <w:rPr>
                <w:b/>
                <w:color w:val="FFFFFF"/>
                <w:sz w:val="28"/>
              </w:rPr>
              <w:t>OF</w:t>
            </w:r>
            <w:r>
              <w:rPr>
                <w:b/>
                <w:color w:val="FFFFFF"/>
                <w:spacing w:val="-6"/>
                <w:sz w:val="28"/>
              </w:rPr>
              <w:t xml:space="preserve"> </w:t>
            </w:r>
            <w:r>
              <w:rPr>
                <w:b/>
                <w:color w:val="FFFFFF"/>
                <w:spacing w:val="-4"/>
                <w:sz w:val="28"/>
              </w:rPr>
              <w:t>TABLE</w:t>
            </w:r>
          </w:p>
        </w:tc>
        <w:tc>
          <w:tcPr>
            <w:tcW w:w="1089" w:type="dxa"/>
            <w:shd w:val="clear" w:color="auto" w:fill="000000"/>
          </w:tcPr>
          <w:p w14:paraId="691E3F9C" w14:textId="77777777" w:rsidR="00331F14" w:rsidRDefault="00000000">
            <w:pPr>
              <w:pStyle w:val="TableParagraph"/>
              <w:spacing w:line="317" w:lineRule="exact"/>
              <w:ind w:left="25"/>
              <w:jc w:val="center"/>
              <w:rPr>
                <w:b/>
                <w:sz w:val="28"/>
              </w:rPr>
            </w:pPr>
            <w:r>
              <w:rPr>
                <w:b/>
                <w:color w:val="FFFFFF"/>
                <w:spacing w:val="-4"/>
                <w:sz w:val="28"/>
              </w:rPr>
              <w:t>PAGE</w:t>
            </w:r>
          </w:p>
        </w:tc>
      </w:tr>
      <w:tr w:rsidR="00331F14" w14:paraId="4D01DB93" w14:textId="77777777">
        <w:trPr>
          <w:trHeight w:val="369"/>
        </w:trPr>
        <w:tc>
          <w:tcPr>
            <w:tcW w:w="1231" w:type="dxa"/>
          </w:tcPr>
          <w:p w14:paraId="38DCBD18" w14:textId="77777777" w:rsidR="00331F14" w:rsidRDefault="00331F14">
            <w:pPr>
              <w:pStyle w:val="TableParagraph"/>
              <w:spacing w:before="32"/>
              <w:ind w:left="26"/>
              <w:jc w:val="center"/>
              <w:rPr>
                <w:sz w:val="24"/>
              </w:rPr>
            </w:pPr>
            <w:hyperlink w:anchor="_bookmark8" w:history="1">
              <w:r>
                <w:rPr>
                  <w:spacing w:val="-10"/>
                  <w:sz w:val="24"/>
                </w:rPr>
                <w:t>1</w:t>
              </w:r>
            </w:hyperlink>
          </w:p>
        </w:tc>
        <w:tc>
          <w:tcPr>
            <w:tcW w:w="7031" w:type="dxa"/>
          </w:tcPr>
          <w:p w14:paraId="074F1F62" w14:textId="77777777" w:rsidR="00331F14" w:rsidRDefault="00000000">
            <w:pPr>
              <w:pStyle w:val="TableParagraph"/>
              <w:spacing w:before="32"/>
              <w:ind w:left="110"/>
              <w:rPr>
                <w:sz w:val="24"/>
              </w:rPr>
            </w:pPr>
            <w:r>
              <w:rPr>
                <w:sz w:val="24"/>
              </w:rPr>
              <w:t>Literature</w:t>
            </w:r>
            <w:r>
              <w:rPr>
                <w:spacing w:val="-4"/>
                <w:sz w:val="24"/>
              </w:rPr>
              <w:t xml:space="preserve"> </w:t>
            </w:r>
            <w:r>
              <w:rPr>
                <w:spacing w:val="-2"/>
                <w:sz w:val="24"/>
              </w:rPr>
              <w:t>survey</w:t>
            </w:r>
          </w:p>
        </w:tc>
        <w:tc>
          <w:tcPr>
            <w:tcW w:w="1089" w:type="dxa"/>
          </w:tcPr>
          <w:p w14:paraId="0173A808" w14:textId="77777777" w:rsidR="00331F14" w:rsidRDefault="00000000">
            <w:pPr>
              <w:pStyle w:val="TableParagraph"/>
              <w:spacing w:before="32"/>
              <w:ind w:left="25" w:right="5"/>
              <w:jc w:val="center"/>
              <w:rPr>
                <w:sz w:val="24"/>
              </w:rPr>
            </w:pPr>
            <w:r>
              <w:rPr>
                <w:spacing w:val="-5"/>
                <w:sz w:val="24"/>
              </w:rPr>
              <w:t>10</w:t>
            </w:r>
          </w:p>
        </w:tc>
      </w:tr>
      <w:tr w:rsidR="00331F14" w14:paraId="5B737A5C" w14:textId="77777777">
        <w:trPr>
          <w:trHeight w:val="372"/>
        </w:trPr>
        <w:tc>
          <w:tcPr>
            <w:tcW w:w="1231" w:type="dxa"/>
          </w:tcPr>
          <w:p w14:paraId="5B5177BC" w14:textId="77777777" w:rsidR="00331F14" w:rsidRDefault="00331F14">
            <w:pPr>
              <w:pStyle w:val="TableParagraph"/>
              <w:spacing w:before="35"/>
              <w:ind w:left="26"/>
              <w:jc w:val="center"/>
              <w:rPr>
                <w:sz w:val="24"/>
              </w:rPr>
            </w:pPr>
            <w:hyperlink w:anchor="_bookmark13" w:history="1">
              <w:r>
                <w:rPr>
                  <w:spacing w:val="-10"/>
                  <w:sz w:val="24"/>
                </w:rPr>
                <w:t>2</w:t>
              </w:r>
            </w:hyperlink>
          </w:p>
        </w:tc>
        <w:tc>
          <w:tcPr>
            <w:tcW w:w="7031" w:type="dxa"/>
          </w:tcPr>
          <w:p w14:paraId="5F6B4ABA" w14:textId="77777777" w:rsidR="00331F14" w:rsidRDefault="00000000">
            <w:pPr>
              <w:pStyle w:val="TableParagraph"/>
              <w:spacing w:before="35"/>
              <w:ind w:left="110"/>
              <w:rPr>
                <w:sz w:val="24"/>
              </w:rPr>
            </w:pPr>
            <w:r>
              <w:rPr>
                <w:sz w:val="24"/>
              </w:rPr>
              <w:t>Evaluation</w:t>
            </w:r>
            <w:r>
              <w:rPr>
                <w:spacing w:val="-2"/>
                <w:sz w:val="24"/>
              </w:rPr>
              <w:t xml:space="preserve"> Dimensions</w:t>
            </w:r>
          </w:p>
        </w:tc>
        <w:tc>
          <w:tcPr>
            <w:tcW w:w="1089" w:type="dxa"/>
          </w:tcPr>
          <w:p w14:paraId="321E9CD6" w14:textId="77777777" w:rsidR="00331F14" w:rsidRDefault="00000000">
            <w:pPr>
              <w:pStyle w:val="TableParagraph"/>
              <w:spacing w:before="35"/>
              <w:ind w:left="25" w:right="5"/>
              <w:jc w:val="center"/>
              <w:rPr>
                <w:sz w:val="24"/>
              </w:rPr>
            </w:pPr>
            <w:r>
              <w:rPr>
                <w:spacing w:val="-5"/>
                <w:sz w:val="24"/>
              </w:rPr>
              <w:t>17</w:t>
            </w:r>
          </w:p>
        </w:tc>
      </w:tr>
      <w:tr w:rsidR="00331F14" w14:paraId="67CAC861" w14:textId="77777777">
        <w:trPr>
          <w:trHeight w:val="369"/>
        </w:trPr>
        <w:tc>
          <w:tcPr>
            <w:tcW w:w="1231" w:type="dxa"/>
          </w:tcPr>
          <w:p w14:paraId="7829F33C" w14:textId="77777777" w:rsidR="00331F14" w:rsidRDefault="00000000">
            <w:pPr>
              <w:pStyle w:val="TableParagraph"/>
              <w:spacing w:before="32"/>
              <w:ind w:left="26"/>
              <w:jc w:val="center"/>
              <w:rPr>
                <w:sz w:val="24"/>
              </w:rPr>
            </w:pPr>
            <w:r>
              <w:rPr>
                <w:spacing w:val="-10"/>
                <w:sz w:val="24"/>
              </w:rPr>
              <w:t>3</w:t>
            </w:r>
          </w:p>
        </w:tc>
        <w:tc>
          <w:tcPr>
            <w:tcW w:w="7031" w:type="dxa"/>
          </w:tcPr>
          <w:p w14:paraId="7C654080" w14:textId="77777777" w:rsidR="00331F14" w:rsidRDefault="00000000">
            <w:pPr>
              <w:pStyle w:val="TableParagraph"/>
              <w:spacing w:before="32"/>
              <w:ind w:left="110"/>
              <w:rPr>
                <w:sz w:val="24"/>
              </w:rPr>
            </w:pPr>
            <w:r>
              <w:rPr>
                <w:sz w:val="24"/>
              </w:rPr>
              <w:t>Hardware</w:t>
            </w:r>
            <w:r>
              <w:rPr>
                <w:spacing w:val="-4"/>
                <w:sz w:val="24"/>
              </w:rPr>
              <w:t xml:space="preserve"> </w:t>
            </w:r>
            <w:r>
              <w:rPr>
                <w:sz w:val="24"/>
              </w:rPr>
              <w:t>and</w:t>
            </w:r>
            <w:r>
              <w:rPr>
                <w:spacing w:val="-3"/>
                <w:sz w:val="24"/>
              </w:rPr>
              <w:t xml:space="preserve"> </w:t>
            </w:r>
            <w:r>
              <w:rPr>
                <w:sz w:val="24"/>
              </w:rPr>
              <w:t>Software</w:t>
            </w:r>
            <w:r>
              <w:rPr>
                <w:spacing w:val="-2"/>
                <w:sz w:val="24"/>
              </w:rPr>
              <w:t xml:space="preserve"> Requirements</w:t>
            </w:r>
          </w:p>
        </w:tc>
        <w:tc>
          <w:tcPr>
            <w:tcW w:w="1089" w:type="dxa"/>
          </w:tcPr>
          <w:p w14:paraId="53686A81" w14:textId="77777777" w:rsidR="00331F14" w:rsidRDefault="00000000">
            <w:pPr>
              <w:pStyle w:val="TableParagraph"/>
              <w:spacing w:before="32"/>
              <w:ind w:left="25" w:right="5"/>
              <w:jc w:val="center"/>
              <w:rPr>
                <w:sz w:val="24"/>
              </w:rPr>
            </w:pPr>
            <w:r>
              <w:rPr>
                <w:spacing w:val="-5"/>
                <w:sz w:val="24"/>
              </w:rPr>
              <w:t>18</w:t>
            </w:r>
          </w:p>
        </w:tc>
      </w:tr>
      <w:tr w:rsidR="00331F14" w14:paraId="68F0D640" w14:textId="77777777">
        <w:trPr>
          <w:trHeight w:val="369"/>
        </w:trPr>
        <w:tc>
          <w:tcPr>
            <w:tcW w:w="1231" w:type="dxa"/>
          </w:tcPr>
          <w:p w14:paraId="69761231" w14:textId="77777777" w:rsidR="00331F14" w:rsidRDefault="00000000">
            <w:pPr>
              <w:pStyle w:val="TableParagraph"/>
              <w:spacing w:before="32"/>
              <w:ind w:left="26"/>
              <w:jc w:val="center"/>
              <w:rPr>
                <w:sz w:val="24"/>
              </w:rPr>
            </w:pPr>
            <w:r>
              <w:rPr>
                <w:spacing w:val="-10"/>
                <w:sz w:val="24"/>
              </w:rPr>
              <w:t>4</w:t>
            </w:r>
          </w:p>
        </w:tc>
        <w:tc>
          <w:tcPr>
            <w:tcW w:w="7031" w:type="dxa"/>
          </w:tcPr>
          <w:p w14:paraId="71A4E3A6" w14:textId="77777777" w:rsidR="00331F14" w:rsidRDefault="00000000">
            <w:pPr>
              <w:pStyle w:val="TableParagraph"/>
              <w:spacing w:before="32"/>
              <w:ind w:left="110"/>
              <w:rPr>
                <w:sz w:val="24"/>
              </w:rPr>
            </w:pPr>
            <w:r>
              <w:rPr>
                <w:sz w:val="24"/>
              </w:rPr>
              <w:t>Implementation</w:t>
            </w:r>
            <w:r>
              <w:rPr>
                <w:spacing w:val="-4"/>
                <w:sz w:val="24"/>
              </w:rPr>
              <w:t xml:space="preserve"> plan</w:t>
            </w:r>
          </w:p>
        </w:tc>
        <w:tc>
          <w:tcPr>
            <w:tcW w:w="1089" w:type="dxa"/>
          </w:tcPr>
          <w:p w14:paraId="5DBE4F30" w14:textId="77777777" w:rsidR="00331F14" w:rsidRDefault="00000000">
            <w:pPr>
              <w:pStyle w:val="TableParagraph"/>
              <w:spacing w:before="32"/>
              <w:ind w:left="25" w:right="5"/>
              <w:jc w:val="center"/>
              <w:rPr>
                <w:sz w:val="24"/>
              </w:rPr>
            </w:pPr>
            <w:r>
              <w:rPr>
                <w:spacing w:val="-5"/>
                <w:sz w:val="24"/>
              </w:rPr>
              <w:t>18</w:t>
            </w:r>
          </w:p>
        </w:tc>
      </w:tr>
      <w:tr w:rsidR="00331F14" w14:paraId="06DE4D9E" w14:textId="77777777">
        <w:trPr>
          <w:trHeight w:val="371"/>
        </w:trPr>
        <w:tc>
          <w:tcPr>
            <w:tcW w:w="1231" w:type="dxa"/>
          </w:tcPr>
          <w:p w14:paraId="7A585214" w14:textId="77777777" w:rsidR="00331F14" w:rsidRDefault="00000000">
            <w:pPr>
              <w:pStyle w:val="TableParagraph"/>
              <w:spacing w:before="35"/>
              <w:ind w:left="26" w:right="10"/>
              <w:jc w:val="center"/>
              <w:rPr>
                <w:sz w:val="24"/>
              </w:rPr>
            </w:pPr>
            <w:r>
              <w:rPr>
                <w:spacing w:val="-10"/>
                <w:sz w:val="24"/>
              </w:rPr>
              <w:t>5</w:t>
            </w:r>
          </w:p>
        </w:tc>
        <w:tc>
          <w:tcPr>
            <w:tcW w:w="7031" w:type="dxa"/>
          </w:tcPr>
          <w:p w14:paraId="2951BAA2" w14:textId="77777777" w:rsidR="00331F14" w:rsidRDefault="00000000">
            <w:pPr>
              <w:pStyle w:val="TableParagraph"/>
              <w:spacing w:before="1"/>
              <w:ind w:left="124"/>
              <w:rPr>
                <w:sz w:val="24"/>
              </w:rPr>
            </w:pPr>
            <w:r>
              <w:rPr>
                <w:sz w:val="24"/>
              </w:rPr>
              <w:t>Testing</w:t>
            </w:r>
            <w:r>
              <w:rPr>
                <w:spacing w:val="-1"/>
                <w:sz w:val="24"/>
              </w:rPr>
              <w:t xml:space="preserve"> </w:t>
            </w:r>
            <w:r>
              <w:rPr>
                <w:sz w:val="24"/>
              </w:rPr>
              <w:t>and</w:t>
            </w:r>
            <w:r>
              <w:rPr>
                <w:spacing w:val="-1"/>
                <w:sz w:val="24"/>
              </w:rPr>
              <w:t xml:space="preserve"> </w:t>
            </w:r>
            <w:r>
              <w:rPr>
                <w:spacing w:val="-2"/>
                <w:sz w:val="24"/>
              </w:rPr>
              <w:t>Evaluation</w:t>
            </w:r>
          </w:p>
        </w:tc>
        <w:tc>
          <w:tcPr>
            <w:tcW w:w="1089" w:type="dxa"/>
          </w:tcPr>
          <w:p w14:paraId="3F71ABF3" w14:textId="77777777" w:rsidR="00331F14" w:rsidRDefault="00000000">
            <w:pPr>
              <w:pStyle w:val="TableParagraph"/>
              <w:spacing w:before="35"/>
              <w:ind w:left="25" w:right="5"/>
              <w:jc w:val="center"/>
              <w:rPr>
                <w:sz w:val="24"/>
              </w:rPr>
            </w:pPr>
            <w:r>
              <w:rPr>
                <w:spacing w:val="-5"/>
                <w:sz w:val="24"/>
              </w:rPr>
              <w:t>19</w:t>
            </w:r>
          </w:p>
        </w:tc>
      </w:tr>
    </w:tbl>
    <w:p w14:paraId="19544CB1" w14:textId="77777777" w:rsidR="00331F14" w:rsidRDefault="00331F14">
      <w:pPr>
        <w:pStyle w:val="TableParagraph"/>
        <w:jc w:val="center"/>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520ECECF" w14:textId="77777777" w:rsidR="00331F14" w:rsidRDefault="00331F14">
      <w:pPr>
        <w:pStyle w:val="BodyText"/>
        <w:spacing w:before="8"/>
        <w:rPr>
          <w:b/>
          <w:sz w:val="6"/>
        </w:rPr>
      </w:pPr>
    </w:p>
    <w:p w14:paraId="1D20B0FF" w14:textId="77777777" w:rsidR="00331F14" w:rsidRDefault="00000000">
      <w:pPr>
        <w:spacing w:line="20" w:lineRule="exact"/>
        <w:ind w:left="360"/>
        <w:rPr>
          <w:sz w:val="2"/>
        </w:rPr>
      </w:pPr>
      <w:r>
        <w:rPr>
          <w:noProof/>
          <w:sz w:val="2"/>
        </w:rPr>
        <mc:AlternateContent>
          <mc:Choice Requires="wpg">
            <w:drawing>
              <wp:inline distT="0" distB="0" distL="0" distR="0" wp14:anchorId="69397648" wp14:editId="5C7BA80F">
                <wp:extent cx="6327775" cy="9525"/>
                <wp:effectExtent l="9525"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23" name="Graphic 23"/>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97C695" id="Group 22"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cu5toXECAACSBQAADgAAAAAAAAAAAAAA&#10;AAAuAgAAZHJzL2Uyb0RvYy54bWxQSwECLQAUAAYACAAAACEAeaEwVdsAAAADAQAADwAAAAAAAAAA&#10;AAAAAADLBAAAZHJzL2Rvd25yZXYueG1sUEsFBgAAAAAEAAQA8wAAANMFAAAAAA==&#10;">
                <v:shape id="Graphic 23"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" path="m,l6327648,e" filled="f" strokeweight=".25394mm">
                  <v:path arrowok="t"/>
                </v:shape>
                <w10:anchorlock/>
              </v:group>
            </w:pict>
          </mc:Fallback>
        </mc:AlternateContent>
      </w:r>
    </w:p>
    <w:p w14:paraId="0A32D94B" w14:textId="77777777" w:rsidR="00331F14" w:rsidRDefault="00331F14">
      <w:pPr>
        <w:pStyle w:val="BodyText"/>
        <w:spacing w:before="109"/>
        <w:rPr>
          <w:b/>
          <w:sz w:val="28"/>
        </w:rPr>
      </w:pPr>
    </w:p>
    <w:p w14:paraId="5BC6BDA1" w14:textId="77777777" w:rsidR="00331F14" w:rsidRDefault="00000000">
      <w:pPr>
        <w:pStyle w:val="Heading3"/>
        <w:ind w:left="2655"/>
      </w:pPr>
      <w:bookmarkStart w:id="10" w:name="TABLE_OF_CONTENTS"/>
      <w:bookmarkStart w:id="11" w:name="_bookmark3"/>
      <w:bookmarkEnd w:id="10"/>
      <w:bookmarkEnd w:id="11"/>
      <w:r>
        <w:t>TABLE</w:t>
      </w:r>
      <w:r>
        <w:rPr>
          <w:spacing w:val="-12"/>
        </w:rPr>
        <w:t xml:space="preserve"> </w:t>
      </w:r>
      <w:r>
        <w:t>OF</w:t>
      </w:r>
      <w:r>
        <w:rPr>
          <w:spacing w:val="-9"/>
        </w:rPr>
        <w:t xml:space="preserve"> </w:t>
      </w:r>
      <w:r>
        <w:rPr>
          <w:spacing w:val="-2"/>
        </w:rPr>
        <w:t>CONTENTS</w:t>
      </w:r>
    </w:p>
    <w:p w14:paraId="7265A9D8" w14:textId="77777777" w:rsidR="00331F14" w:rsidRDefault="00331F14">
      <w:pPr>
        <w:tabs>
          <w:tab w:val="left" w:pos="9942"/>
        </w:tabs>
        <w:spacing w:before="280" w:line="322" w:lineRule="exact"/>
        <w:ind w:left="720"/>
        <w:rPr>
          <w:sz w:val="28"/>
        </w:rPr>
      </w:pPr>
      <w:hyperlink w:anchor="_bookmark0" w:history="1">
        <w:r>
          <w:rPr>
            <w:sz w:val="28"/>
          </w:rPr>
          <w:t>Abstract</w:t>
        </w:r>
      </w:hyperlink>
      <w:r w:rsidR="00000000">
        <w:rPr>
          <w:spacing w:val="73"/>
          <w:w w:val="150"/>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9"/>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9"/>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proofErr w:type="gramStart"/>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pacing w:val="-10"/>
          <w:sz w:val="28"/>
        </w:rPr>
        <w:t>.</w:t>
      </w:r>
      <w:proofErr w:type="gramEnd"/>
      <w:r w:rsidR="00000000">
        <w:rPr>
          <w:sz w:val="28"/>
        </w:rPr>
        <w:tab/>
      </w:r>
      <w:r w:rsidR="00000000">
        <w:rPr>
          <w:spacing w:val="-10"/>
          <w:sz w:val="28"/>
        </w:rPr>
        <w:t>4</w:t>
      </w:r>
    </w:p>
    <w:p w14:paraId="4131B3F0" w14:textId="77777777" w:rsidR="00331F14" w:rsidRDefault="00331F14">
      <w:pPr>
        <w:tabs>
          <w:tab w:val="left" w:pos="9942"/>
        </w:tabs>
        <w:spacing w:line="322" w:lineRule="exact"/>
        <w:ind w:left="720"/>
        <w:rPr>
          <w:sz w:val="28"/>
        </w:rPr>
      </w:pPr>
      <w:hyperlink w:anchor="_bookmark1" w:history="1">
        <w:r>
          <w:rPr>
            <w:sz w:val="28"/>
          </w:rPr>
          <w:t>Acknowledgement</w:t>
        </w:r>
      </w:hyperlink>
      <w:r w:rsidR="00000000">
        <w:rPr>
          <w:spacing w:val="23"/>
          <w:sz w:val="28"/>
        </w:rPr>
        <w:t xml:space="preserve"> </w:t>
      </w:r>
      <w:r w:rsidR="00000000">
        <w:rPr>
          <w:sz w:val="28"/>
        </w:rPr>
        <w:t>.</w:t>
      </w:r>
      <w:r w:rsidR="00000000">
        <w:rPr>
          <w:spacing w:val="66"/>
          <w:sz w:val="28"/>
        </w:rPr>
        <w:t xml:space="preserve"> </w:t>
      </w:r>
      <w:r w:rsidR="00000000">
        <w:rPr>
          <w:sz w:val="28"/>
        </w:rPr>
        <w:t>.</w:t>
      </w:r>
      <w:r w:rsidR="00000000">
        <w:rPr>
          <w:spacing w:val="68"/>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5"/>
          <w:sz w:val="28"/>
        </w:rPr>
        <w:t xml:space="preserve"> </w:t>
      </w:r>
      <w:r w:rsidR="00000000">
        <w:rPr>
          <w:sz w:val="28"/>
        </w:rPr>
        <w:t>.</w:t>
      </w:r>
      <w:r w:rsidR="00000000">
        <w:rPr>
          <w:spacing w:val="71"/>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9"/>
          <w:sz w:val="28"/>
        </w:rPr>
        <w:t xml:space="preserve"> </w:t>
      </w:r>
      <w:r w:rsidR="00000000">
        <w:rPr>
          <w:sz w:val="28"/>
        </w:rPr>
        <w:t>.</w:t>
      </w:r>
      <w:r w:rsidR="00000000">
        <w:rPr>
          <w:spacing w:val="67"/>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proofErr w:type="gramStart"/>
      <w:r w:rsidR="00000000">
        <w:rPr>
          <w:sz w:val="28"/>
        </w:rPr>
        <w:t>.</w:t>
      </w:r>
      <w:r w:rsidR="00000000">
        <w:rPr>
          <w:spacing w:val="67"/>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proofErr w:type="gramEnd"/>
      <w:r w:rsidR="00000000">
        <w:rPr>
          <w:spacing w:val="68"/>
          <w:sz w:val="28"/>
        </w:rPr>
        <w:t xml:space="preserve"> </w:t>
      </w:r>
      <w:r w:rsidR="00000000">
        <w:rPr>
          <w:spacing w:val="-10"/>
          <w:sz w:val="28"/>
        </w:rPr>
        <w:t>.</w:t>
      </w:r>
      <w:r w:rsidR="00000000">
        <w:rPr>
          <w:sz w:val="28"/>
        </w:rPr>
        <w:tab/>
      </w:r>
      <w:r w:rsidR="00000000">
        <w:rPr>
          <w:spacing w:val="-10"/>
          <w:sz w:val="28"/>
        </w:rPr>
        <w:t>5</w:t>
      </w:r>
    </w:p>
    <w:p w14:paraId="2AD0CA64" w14:textId="77777777" w:rsidR="00331F14" w:rsidRDefault="00331F14">
      <w:pPr>
        <w:tabs>
          <w:tab w:val="left" w:pos="9942"/>
        </w:tabs>
        <w:spacing w:line="322" w:lineRule="exact"/>
        <w:ind w:left="720"/>
        <w:rPr>
          <w:sz w:val="28"/>
        </w:rPr>
      </w:pPr>
      <w:hyperlink w:anchor="_bookmark2" w:history="1">
        <w:r>
          <w:rPr>
            <w:sz w:val="28"/>
          </w:rPr>
          <w:t>List</w:t>
        </w:r>
        <w:r>
          <w:rPr>
            <w:spacing w:val="-5"/>
            <w:sz w:val="28"/>
          </w:rPr>
          <w:t xml:space="preserve"> </w:t>
        </w:r>
        <w:r>
          <w:rPr>
            <w:sz w:val="28"/>
          </w:rPr>
          <w:t>of</w:t>
        </w:r>
        <w:r>
          <w:rPr>
            <w:spacing w:val="-1"/>
            <w:sz w:val="28"/>
          </w:rPr>
          <w:t xml:space="preserve"> </w:t>
        </w:r>
        <w:r>
          <w:rPr>
            <w:sz w:val="28"/>
          </w:rPr>
          <w:t>Figures</w:t>
        </w:r>
        <w:r>
          <w:rPr>
            <w:spacing w:val="1"/>
            <w:sz w:val="28"/>
          </w:rPr>
          <w:t xml:space="preserve"> </w:t>
        </w:r>
        <w:r>
          <w:rPr>
            <w:sz w:val="28"/>
          </w:rPr>
          <w:t>and</w:t>
        </w:r>
        <w:r>
          <w:rPr>
            <w:spacing w:val="-2"/>
            <w:sz w:val="28"/>
          </w:rPr>
          <w:t xml:space="preserve"> </w:t>
        </w:r>
        <w:r>
          <w:rPr>
            <w:sz w:val="28"/>
          </w:rPr>
          <w:t>Tables</w:t>
        </w:r>
      </w:hyperlink>
      <w:r w:rsidR="00000000">
        <w:rPr>
          <w:spacing w:val="30"/>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6"/>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proofErr w:type="gramStart"/>
      <w:r w:rsidR="00000000">
        <w:rPr>
          <w:sz w:val="28"/>
        </w:rPr>
        <w:t>.</w:t>
      </w:r>
      <w:r w:rsidR="00000000">
        <w:rPr>
          <w:spacing w:val="69"/>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pacing w:val="-10"/>
          <w:sz w:val="28"/>
        </w:rPr>
        <w:t>.</w:t>
      </w:r>
      <w:proofErr w:type="gramEnd"/>
      <w:r w:rsidR="00000000">
        <w:rPr>
          <w:sz w:val="28"/>
        </w:rPr>
        <w:tab/>
      </w:r>
      <w:r w:rsidR="00000000">
        <w:rPr>
          <w:spacing w:val="-10"/>
          <w:sz w:val="28"/>
        </w:rPr>
        <w:t>6</w:t>
      </w:r>
    </w:p>
    <w:p w14:paraId="26F12DC1" w14:textId="77777777" w:rsidR="00331F14" w:rsidRDefault="00331F14">
      <w:pPr>
        <w:tabs>
          <w:tab w:val="left" w:pos="9942"/>
        </w:tabs>
        <w:ind w:left="720"/>
        <w:rPr>
          <w:sz w:val="28"/>
        </w:rPr>
      </w:pPr>
      <w:hyperlink w:anchor="_bookmark3" w:history="1">
        <w:r>
          <w:rPr>
            <w:sz w:val="28"/>
          </w:rPr>
          <w:t>Table</w:t>
        </w:r>
        <w:r>
          <w:rPr>
            <w:spacing w:val="-5"/>
            <w:sz w:val="28"/>
          </w:rPr>
          <w:t xml:space="preserve"> </w:t>
        </w:r>
        <w:r>
          <w:rPr>
            <w:sz w:val="28"/>
          </w:rPr>
          <w:t>of Contents</w:t>
        </w:r>
      </w:hyperlink>
      <w:r w:rsidR="00000000">
        <w:rPr>
          <w:spacing w:val="79"/>
          <w:w w:val="150"/>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proofErr w:type="gramStart"/>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proofErr w:type="gramEnd"/>
      <w:r w:rsidR="00000000">
        <w:rPr>
          <w:spacing w:val="68"/>
          <w:sz w:val="28"/>
        </w:rPr>
        <w:t xml:space="preserve"> </w:t>
      </w:r>
      <w:r w:rsidR="00000000">
        <w:rPr>
          <w:spacing w:val="-10"/>
          <w:sz w:val="28"/>
        </w:rPr>
        <w:t>.</w:t>
      </w:r>
      <w:r w:rsidR="00000000">
        <w:rPr>
          <w:sz w:val="28"/>
        </w:rPr>
        <w:tab/>
      </w:r>
      <w:r w:rsidR="00000000">
        <w:rPr>
          <w:spacing w:val="-10"/>
          <w:sz w:val="28"/>
        </w:rPr>
        <w:t>7</w:t>
      </w:r>
    </w:p>
    <w:bookmarkStart w:id="12" w:name="Chapter_1_–_Introduction"/>
    <w:bookmarkEnd w:id="12"/>
    <w:p w14:paraId="0D750D46" w14:textId="77777777" w:rsidR="00331F14" w:rsidRDefault="00000000">
      <w:pPr>
        <w:pStyle w:val="Heading4"/>
        <w:spacing w:before="240" w:line="322" w:lineRule="exact"/>
        <w:ind w:left="720" w:firstLine="0"/>
      </w:pPr>
      <w:r>
        <w:fldChar w:fldCharType="begin"/>
      </w:r>
      <w:r>
        <w:instrText>HYPERLINK \l "_bookmark4"</w:instrText>
      </w:r>
      <w:r>
        <w:fldChar w:fldCharType="separate"/>
      </w:r>
      <w:r>
        <w:t>Chapter</w:t>
      </w:r>
      <w:r>
        <w:rPr>
          <w:spacing w:val="-6"/>
        </w:rPr>
        <w:t xml:space="preserve"> </w:t>
      </w:r>
      <w:r>
        <w:t>1</w:t>
      </w:r>
      <w:r>
        <w:rPr>
          <w:spacing w:val="-5"/>
        </w:rPr>
        <w:t xml:space="preserve"> </w:t>
      </w:r>
      <w:r>
        <w:t>–</w:t>
      </w:r>
      <w:r>
        <w:rPr>
          <w:spacing w:val="-5"/>
        </w:rPr>
        <w:t xml:space="preserve"> </w:t>
      </w:r>
      <w:r>
        <w:rPr>
          <w:spacing w:val="-2"/>
        </w:rPr>
        <w:t>Introduction</w:t>
      </w:r>
      <w:r>
        <w:fldChar w:fldCharType="end"/>
      </w:r>
    </w:p>
    <w:p w14:paraId="5E8AE6D5" w14:textId="77777777" w:rsidR="00331F14" w:rsidRDefault="00331F14">
      <w:pPr>
        <w:pStyle w:val="ListParagraph"/>
        <w:numPr>
          <w:ilvl w:val="1"/>
          <w:numId w:val="12"/>
        </w:numPr>
        <w:tabs>
          <w:tab w:val="left" w:pos="1194"/>
          <w:tab w:val="left" w:pos="9942"/>
        </w:tabs>
        <w:ind w:left="1194" w:hanging="474"/>
        <w:rPr>
          <w:sz w:val="28"/>
        </w:rPr>
      </w:pPr>
      <w:hyperlink w:anchor="_bookmark5" w:history="1">
        <w:r>
          <w:rPr>
            <w:sz w:val="28"/>
          </w:rPr>
          <w:t>Introduction</w:t>
        </w:r>
      </w:hyperlink>
      <w:r w:rsidR="00000000">
        <w:rPr>
          <w:spacing w:val="27"/>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9"/>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71"/>
          <w:sz w:val="28"/>
        </w:rPr>
        <w:t xml:space="preserve"> </w:t>
      </w:r>
      <w:r w:rsidR="00000000">
        <w:rPr>
          <w:sz w:val="28"/>
        </w:rPr>
        <w:t>.</w:t>
      </w:r>
      <w:r w:rsidR="00000000">
        <w:rPr>
          <w:spacing w:val="69"/>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71"/>
          <w:sz w:val="28"/>
        </w:rPr>
        <w:t xml:space="preserve"> </w:t>
      </w:r>
      <w:r w:rsidR="00000000">
        <w:rPr>
          <w:sz w:val="28"/>
        </w:rPr>
        <w:t>.</w:t>
      </w:r>
      <w:r w:rsidR="00000000">
        <w:rPr>
          <w:spacing w:val="71"/>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8"/>
          <w:sz w:val="28"/>
        </w:rPr>
        <w:t xml:space="preserve"> </w:t>
      </w:r>
      <w:r w:rsidR="00000000">
        <w:rPr>
          <w:sz w:val="28"/>
        </w:rPr>
        <w:t>.</w:t>
      </w:r>
      <w:r w:rsidR="00000000">
        <w:rPr>
          <w:spacing w:val="68"/>
          <w:sz w:val="28"/>
        </w:rPr>
        <w:t xml:space="preserve"> </w:t>
      </w:r>
      <w:r w:rsidR="00000000">
        <w:rPr>
          <w:spacing w:val="-10"/>
          <w:sz w:val="28"/>
        </w:rPr>
        <w:t>.</w:t>
      </w:r>
      <w:r w:rsidR="00000000">
        <w:rPr>
          <w:sz w:val="28"/>
        </w:rPr>
        <w:tab/>
      </w:r>
      <w:r w:rsidR="00000000">
        <w:rPr>
          <w:spacing w:val="-10"/>
          <w:sz w:val="28"/>
        </w:rPr>
        <w:t>8</w:t>
      </w:r>
    </w:p>
    <w:p w14:paraId="11C66042" w14:textId="77777777" w:rsidR="00331F14" w:rsidRDefault="00000000">
      <w:pPr>
        <w:pStyle w:val="ListParagraph"/>
        <w:numPr>
          <w:ilvl w:val="1"/>
          <w:numId w:val="12"/>
        </w:numPr>
        <w:tabs>
          <w:tab w:val="left" w:pos="1194"/>
          <w:tab w:val="left" w:pos="2678"/>
          <w:tab w:val="left" w:pos="9942"/>
        </w:tabs>
        <w:ind w:left="1194" w:hanging="474"/>
        <w:rPr>
          <w:sz w:val="28"/>
        </w:rPr>
      </w:pPr>
      <w:r>
        <w:rPr>
          <w:spacing w:val="-2"/>
          <w:sz w:val="28"/>
        </w:rPr>
        <w:t>Motivation</w:t>
      </w:r>
      <w:r>
        <w:rPr>
          <w:sz w:val="28"/>
        </w:rPr>
        <w:tab/>
        <w:t>.</w:t>
      </w:r>
      <w:r>
        <w:rPr>
          <w:spacing w:val="66"/>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pacing w:val="-10"/>
          <w:sz w:val="28"/>
        </w:rPr>
        <w:t>.</w:t>
      </w:r>
      <w:r>
        <w:rPr>
          <w:sz w:val="28"/>
        </w:rPr>
        <w:tab/>
      </w:r>
      <w:r>
        <w:rPr>
          <w:spacing w:val="-10"/>
          <w:sz w:val="28"/>
        </w:rPr>
        <w:t>8</w:t>
      </w:r>
    </w:p>
    <w:p w14:paraId="02678684" w14:textId="77777777" w:rsidR="00331F14" w:rsidRDefault="00000000">
      <w:pPr>
        <w:pStyle w:val="ListParagraph"/>
        <w:numPr>
          <w:ilvl w:val="1"/>
          <w:numId w:val="12"/>
        </w:numPr>
        <w:tabs>
          <w:tab w:val="left" w:pos="1194"/>
          <w:tab w:val="left" w:pos="2676"/>
          <w:tab w:val="left" w:pos="9933"/>
        </w:tabs>
        <w:spacing w:before="2" w:line="322" w:lineRule="exact"/>
        <w:ind w:left="1194" w:hanging="474"/>
        <w:rPr>
          <w:sz w:val="28"/>
        </w:rPr>
      </w:pPr>
      <w:r>
        <w:rPr>
          <w:spacing w:val="-2"/>
          <w:sz w:val="28"/>
        </w:rPr>
        <w:t>Objective</w:t>
      </w:r>
      <w:r>
        <w:rPr>
          <w:sz w:val="28"/>
        </w:rPr>
        <w:tab/>
        <w:t>.</w:t>
      </w:r>
      <w:r>
        <w:rPr>
          <w:spacing w:val="68"/>
          <w:sz w:val="28"/>
        </w:rPr>
        <w:t xml:space="preserve"> </w:t>
      </w:r>
      <w:r>
        <w:rPr>
          <w:sz w:val="28"/>
        </w:rPr>
        <w:t>.</w:t>
      </w:r>
      <w:r>
        <w:rPr>
          <w:spacing w:val="68"/>
          <w:sz w:val="28"/>
        </w:rPr>
        <w:t xml:space="preserve"> </w:t>
      </w:r>
      <w:r>
        <w:rPr>
          <w:sz w:val="28"/>
        </w:rPr>
        <w:t>.</w:t>
      </w:r>
      <w:r>
        <w:rPr>
          <w:spacing w:val="68"/>
          <w:sz w:val="28"/>
        </w:rPr>
        <w:t xml:space="preserve"> </w:t>
      </w:r>
      <w:r>
        <w:rPr>
          <w:sz w:val="28"/>
        </w:rPr>
        <w:t>.</w:t>
      </w:r>
      <w:r>
        <w:rPr>
          <w:spacing w:val="69"/>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68"/>
          <w:sz w:val="28"/>
        </w:rPr>
        <w:t xml:space="preserve"> </w:t>
      </w:r>
      <w:r>
        <w:rPr>
          <w:spacing w:val="-10"/>
          <w:sz w:val="28"/>
        </w:rPr>
        <w:t>.</w:t>
      </w:r>
      <w:r>
        <w:rPr>
          <w:sz w:val="28"/>
        </w:rPr>
        <w:tab/>
      </w:r>
      <w:r>
        <w:rPr>
          <w:spacing w:val="-10"/>
          <w:sz w:val="28"/>
        </w:rPr>
        <w:t>8</w:t>
      </w:r>
    </w:p>
    <w:p w14:paraId="58A034D1" w14:textId="77777777" w:rsidR="00331F14" w:rsidRDefault="00000000">
      <w:pPr>
        <w:pStyle w:val="ListParagraph"/>
        <w:numPr>
          <w:ilvl w:val="1"/>
          <w:numId w:val="12"/>
        </w:numPr>
        <w:tabs>
          <w:tab w:val="left" w:pos="1194"/>
          <w:tab w:val="left" w:pos="2678"/>
          <w:tab w:val="left" w:pos="9942"/>
        </w:tabs>
        <w:spacing w:line="322" w:lineRule="exact"/>
        <w:ind w:left="1194" w:hanging="474"/>
        <w:rPr>
          <w:sz w:val="28"/>
        </w:rPr>
      </w:pPr>
      <w:r>
        <w:rPr>
          <w:spacing w:val="-2"/>
          <w:sz w:val="28"/>
        </w:rPr>
        <w:t>Scope</w:t>
      </w:r>
      <w:r>
        <w:rPr>
          <w:sz w:val="28"/>
        </w:rPr>
        <w:tab/>
        <w:t>.</w:t>
      </w:r>
      <w:r>
        <w:rPr>
          <w:spacing w:val="66"/>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pacing w:val="-10"/>
          <w:sz w:val="28"/>
        </w:rPr>
        <w:t>.</w:t>
      </w:r>
      <w:r>
        <w:rPr>
          <w:sz w:val="28"/>
        </w:rPr>
        <w:tab/>
      </w:r>
      <w:r>
        <w:rPr>
          <w:spacing w:val="-10"/>
          <w:sz w:val="28"/>
        </w:rPr>
        <w:t>8</w:t>
      </w:r>
    </w:p>
    <w:p w14:paraId="15171EFB" w14:textId="77777777" w:rsidR="00331F14" w:rsidRDefault="00000000">
      <w:pPr>
        <w:pStyle w:val="ListParagraph"/>
        <w:numPr>
          <w:ilvl w:val="1"/>
          <w:numId w:val="12"/>
        </w:numPr>
        <w:tabs>
          <w:tab w:val="left" w:pos="1194"/>
          <w:tab w:val="left" w:pos="9942"/>
        </w:tabs>
        <w:ind w:left="1194" w:hanging="474"/>
        <w:rPr>
          <w:sz w:val="28"/>
        </w:rPr>
      </w:pPr>
      <w:r>
        <w:rPr>
          <w:sz w:val="28"/>
        </w:rPr>
        <w:t>Application</w:t>
      </w:r>
      <w:r>
        <w:rPr>
          <w:spacing w:val="54"/>
          <w:w w:val="150"/>
          <w:sz w:val="28"/>
        </w:rPr>
        <w:t xml:space="preserve"> </w:t>
      </w:r>
      <w:r>
        <w:rPr>
          <w:sz w:val="28"/>
        </w:rPr>
        <w:t>.</w:t>
      </w:r>
      <w:r>
        <w:rPr>
          <w:spacing w:val="68"/>
          <w:sz w:val="28"/>
        </w:rPr>
        <w:t xml:space="preserve"> </w:t>
      </w:r>
      <w:r>
        <w:rPr>
          <w:sz w:val="28"/>
        </w:rPr>
        <w:t>.</w:t>
      </w:r>
      <w:r>
        <w:rPr>
          <w:spacing w:val="67"/>
          <w:sz w:val="28"/>
        </w:rPr>
        <w:t xml:space="preserve"> </w:t>
      </w:r>
      <w:r>
        <w:rPr>
          <w:sz w:val="28"/>
        </w:rPr>
        <w:t>.</w:t>
      </w:r>
      <w:r>
        <w:rPr>
          <w:spacing w:val="71"/>
          <w:sz w:val="28"/>
        </w:rPr>
        <w:t xml:space="preserve"> </w:t>
      </w:r>
      <w:r>
        <w:rPr>
          <w:sz w:val="28"/>
        </w:rPr>
        <w:t>.</w:t>
      </w:r>
      <w:r>
        <w:rPr>
          <w:spacing w:val="69"/>
          <w:sz w:val="28"/>
        </w:rPr>
        <w:t xml:space="preserve"> </w:t>
      </w:r>
      <w:r>
        <w:rPr>
          <w:sz w:val="28"/>
        </w:rPr>
        <w:t>.</w:t>
      </w:r>
      <w:r>
        <w:rPr>
          <w:spacing w:val="70"/>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7"/>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0"/>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0"/>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0"/>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70"/>
          <w:sz w:val="28"/>
        </w:rPr>
        <w:t xml:space="preserve"> </w:t>
      </w:r>
      <w:r>
        <w:rPr>
          <w:sz w:val="28"/>
        </w:rPr>
        <w:t>.</w:t>
      </w:r>
      <w:r>
        <w:rPr>
          <w:spacing w:val="68"/>
          <w:sz w:val="28"/>
        </w:rPr>
        <w:t xml:space="preserve"> </w:t>
      </w:r>
      <w:r>
        <w:rPr>
          <w:sz w:val="28"/>
        </w:rPr>
        <w:t>.</w:t>
      </w:r>
      <w:r>
        <w:rPr>
          <w:spacing w:val="68"/>
          <w:sz w:val="28"/>
        </w:rPr>
        <w:t xml:space="preserve"> </w:t>
      </w:r>
      <w:r>
        <w:rPr>
          <w:sz w:val="28"/>
        </w:rPr>
        <w:t>.</w:t>
      </w:r>
      <w:r>
        <w:rPr>
          <w:spacing w:val="71"/>
          <w:sz w:val="28"/>
        </w:rPr>
        <w:t xml:space="preserve"> </w:t>
      </w:r>
      <w:r>
        <w:rPr>
          <w:sz w:val="28"/>
        </w:rPr>
        <w:t>.</w:t>
      </w:r>
      <w:r>
        <w:rPr>
          <w:spacing w:val="67"/>
          <w:sz w:val="28"/>
        </w:rPr>
        <w:t xml:space="preserve"> </w:t>
      </w:r>
      <w:r>
        <w:rPr>
          <w:sz w:val="28"/>
        </w:rPr>
        <w:t>.</w:t>
      </w:r>
      <w:r>
        <w:rPr>
          <w:spacing w:val="71"/>
          <w:sz w:val="28"/>
        </w:rPr>
        <w:t xml:space="preserve"> </w:t>
      </w:r>
      <w:r>
        <w:rPr>
          <w:sz w:val="28"/>
        </w:rPr>
        <w:t>.</w:t>
      </w:r>
      <w:r>
        <w:rPr>
          <w:spacing w:val="68"/>
          <w:sz w:val="28"/>
        </w:rPr>
        <w:t xml:space="preserve"> </w:t>
      </w:r>
      <w:r>
        <w:rPr>
          <w:sz w:val="28"/>
        </w:rPr>
        <w:t>.</w:t>
      </w:r>
      <w:r>
        <w:rPr>
          <w:spacing w:val="70"/>
          <w:sz w:val="28"/>
        </w:rPr>
        <w:t xml:space="preserve"> </w:t>
      </w:r>
      <w:r>
        <w:rPr>
          <w:sz w:val="28"/>
        </w:rPr>
        <w:t>.</w:t>
      </w:r>
      <w:r>
        <w:rPr>
          <w:spacing w:val="68"/>
          <w:sz w:val="28"/>
        </w:rPr>
        <w:t xml:space="preserve"> </w:t>
      </w:r>
      <w:r>
        <w:rPr>
          <w:sz w:val="28"/>
        </w:rPr>
        <w:t>.</w:t>
      </w:r>
      <w:r>
        <w:rPr>
          <w:spacing w:val="71"/>
          <w:sz w:val="28"/>
        </w:rPr>
        <w:t xml:space="preserve"> </w:t>
      </w:r>
      <w:r>
        <w:rPr>
          <w:spacing w:val="-10"/>
          <w:sz w:val="28"/>
        </w:rPr>
        <w:t>.</w:t>
      </w:r>
      <w:r>
        <w:rPr>
          <w:sz w:val="28"/>
        </w:rPr>
        <w:tab/>
      </w:r>
      <w:r>
        <w:rPr>
          <w:spacing w:val="-10"/>
          <w:sz w:val="28"/>
        </w:rPr>
        <w:t>9</w:t>
      </w:r>
    </w:p>
    <w:bookmarkStart w:id="13" w:name="Chapter_2_–_Literature_Survey"/>
    <w:bookmarkEnd w:id="13"/>
    <w:p w14:paraId="330C40A0" w14:textId="77777777" w:rsidR="00331F14" w:rsidRDefault="00000000">
      <w:pPr>
        <w:pStyle w:val="Heading4"/>
        <w:spacing w:before="239"/>
        <w:ind w:left="720" w:firstLine="0"/>
      </w:pPr>
      <w:r>
        <w:fldChar w:fldCharType="begin"/>
      </w:r>
      <w:r>
        <w:instrText>HYPERLINK \l "_bookmark6"</w:instrText>
      </w:r>
      <w:r>
        <w:fldChar w:fldCharType="separate"/>
      </w:r>
      <w:r>
        <w:t>Chapter</w:t>
      </w:r>
      <w:r>
        <w:rPr>
          <w:spacing w:val="-10"/>
        </w:rPr>
        <w:t xml:space="preserve"> </w:t>
      </w:r>
      <w:r>
        <w:t>2</w:t>
      </w:r>
      <w:r>
        <w:rPr>
          <w:spacing w:val="-7"/>
        </w:rPr>
        <w:t xml:space="preserve"> </w:t>
      </w:r>
      <w:r>
        <w:t>–</w:t>
      </w:r>
      <w:r>
        <w:rPr>
          <w:spacing w:val="-5"/>
        </w:rPr>
        <w:t xml:space="preserve"> </w:t>
      </w:r>
      <w:r>
        <w:t>Literature</w:t>
      </w:r>
      <w:r>
        <w:rPr>
          <w:spacing w:val="-4"/>
        </w:rPr>
        <w:t xml:space="preserve"> </w:t>
      </w:r>
      <w:r>
        <w:rPr>
          <w:spacing w:val="-2"/>
        </w:rPr>
        <w:t>Survey</w:t>
      </w:r>
      <w:r>
        <w:fldChar w:fldCharType="end"/>
      </w:r>
    </w:p>
    <w:p w14:paraId="781811DD" w14:textId="77777777" w:rsidR="00331F14" w:rsidRDefault="00331F14">
      <w:pPr>
        <w:pStyle w:val="ListParagraph"/>
        <w:numPr>
          <w:ilvl w:val="1"/>
          <w:numId w:val="11"/>
        </w:numPr>
        <w:tabs>
          <w:tab w:val="left" w:pos="1194"/>
          <w:tab w:val="left" w:pos="9942"/>
        </w:tabs>
        <w:spacing w:before="2" w:line="322" w:lineRule="exact"/>
        <w:ind w:left="1194" w:hanging="474"/>
        <w:rPr>
          <w:sz w:val="28"/>
        </w:rPr>
      </w:pPr>
      <w:hyperlink w:anchor="_bookmark7" w:history="1">
        <w:r>
          <w:rPr>
            <w:sz w:val="28"/>
          </w:rPr>
          <w:t>Literature</w:t>
        </w:r>
        <w:r>
          <w:rPr>
            <w:spacing w:val="-3"/>
            <w:sz w:val="28"/>
          </w:rPr>
          <w:t xml:space="preserve"> </w:t>
        </w:r>
        <w:r>
          <w:rPr>
            <w:sz w:val="28"/>
          </w:rPr>
          <w:t>Survey</w:t>
        </w:r>
        <w:r>
          <w:rPr>
            <w:spacing w:val="-1"/>
            <w:sz w:val="28"/>
          </w:rPr>
          <w:t xml:space="preserve"> </w:t>
        </w:r>
        <w:r>
          <w:rPr>
            <w:sz w:val="28"/>
          </w:rPr>
          <w:t>Table</w:t>
        </w:r>
      </w:hyperlink>
      <w:r w:rsidR="00000000">
        <w:rPr>
          <w:spacing w:val="31"/>
          <w:sz w:val="28"/>
        </w:rPr>
        <w:t xml:space="preserve"> </w:t>
      </w:r>
      <w:r w:rsidR="00000000">
        <w:rPr>
          <w:sz w:val="28"/>
        </w:rPr>
        <w:t>.</w:t>
      </w:r>
      <w:r w:rsidR="00000000">
        <w:rPr>
          <w:spacing w:val="68"/>
          <w:sz w:val="28"/>
        </w:rPr>
        <w:t xml:space="preserve"> </w:t>
      </w:r>
      <w:r w:rsidR="00000000">
        <w:rPr>
          <w:sz w:val="28"/>
        </w:rPr>
        <w:t>.</w:t>
      </w:r>
      <w:r w:rsidR="00000000">
        <w:rPr>
          <w:spacing w:val="65"/>
          <w:sz w:val="28"/>
        </w:rPr>
        <w:t xml:space="preserve"> </w:t>
      </w:r>
      <w:r w:rsidR="00000000">
        <w:rPr>
          <w:sz w:val="28"/>
        </w:rPr>
        <w:t>.</w:t>
      </w:r>
      <w:r w:rsidR="00000000">
        <w:rPr>
          <w:spacing w:val="67"/>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70"/>
          <w:sz w:val="28"/>
        </w:rPr>
        <w:t xml:space="preserve"> </w:t>
      </w:r>
      <w:r w:rsidR="00000000">
        <w:rPr>
          <w:sz w:val="28"/>
        </w:rPr>
        <w:t>.</w:t>
      </w:r>
      <w:r w:rsidR="00000000">
        <w:rPr>
          <w:spacing w:val="68"/>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5"/>
          <w:sz w:val="28"/>
        </w:rPr>
        <w:t xml:space="preserve"> </w:t>
      </w:r>
      <w:r w:rsidR="00000000">
        <w:rPr>
          <w:sz w:val="28"/>
        </w:rPr>
        <w:t>.</w:t>
      </w:r>
      <w:r w:rsidR="00000000">
        <w:rPr>
          <w:spacing w:val="71"/>
          <w:sz w:val="28"/>
        </w:rPr>
        <w:t xml:space="preserve"> </w:t>
      </w:r>
      <w:r w:rsidR="00000000">
        <w:rPr>
          <w:sz w:val="28"/>
        </w:rPr>
        <w:t>.</w:t>
      </w:r>
      <w:r w:rsidR="00000000">
        <w:rPr>
          <w:spacing w:val="65"/>
          <w:sz w:val="28"/>
        </w:rPr>
        <w:t xml:space="preserve"> </w:t>
      </w:r>
      <w:r w:rsidR="00000000">
        <w:rPr>
          <w:sz w:val="28"/>
        </w:rPr>
        <w:t>.</w:t>
      </w:r>
      <w:r w:rsidR="00000000">
        <w:rPr>
          <w:spacing w:val="67"/>
          <w:sz w:val="28"/>
        </w:rPr>
        <w:t xml:space="preserve"> </w:t>
      </w:r>
      <w:r w:rsidR="00000000">
        <w:rPr>
          <w:sz w:val="28"/>
        </w:rPr>
        <w:t>.</w:t>
      </w:r>
      <w:r w:rsidR="00000000">
        <w:rPr>
          <w:spacing w:val="71"/>
          <w:sz w:val="28"/>
        </w:rPr>
        <w:t xml:space="preserve"> </w:t>
      </w:r>
      <w:r w:rsidR="00000000">
        <w:rPr>
          <w:sz w:val="28"/>
        </w:rPr>
        <w:t>.</w:t>
      </w:r>
      <w:r w:rsidR="00000000">
        <w:rPr>
          <w:spacing w:val="65"/>
          <w:sz w:val="28"/>
        </w:rPr>
        <w:t xml:space="preserve"> </w:t>
      </w:r>
      <w:r w:rsidR="00000000">
        <w:rPr>
          <w:sz w:val="28"/>
        </w:rPr>
        <w:t>.</w:t>
      </w:r>
      <w:r w:rsidR="00000000">
        <w:rPr>
          <w:spacing w:val="67"/>
          <w:sz w:val="28"/>
        </w:rPr>
        <w:t xml:space="preserve"> </w:t>
      </w:r>
      <w:r w:rsidR="00000000">
        <w:rPr>
          <w:sz w:val="28"/>
        </w:rPr>
        <w:t>.</w:t>
      </w:r>
      <w:r w:rsidR="00000000">
        <w:rPr>
          <w:spacing w:val="69"/>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pacing w:val="-10"/>
          <w:sz w:val="28"/>
        </w:rPr>
        <w:t>.</w:t>
      </w:r>
      <w:r w:rsidR="00000000">
        <w:rPr>
          <w:sz w:val="28"/>
        </w:rPr>
        <w:tab/>
      </w:r>
      <w:r w:rsidR="00000000">
        <w:rPr>
          <w:spacing w:val="-5"/>
          <w:sz w:val="28"/>
        </w:rPr>
        <w:t>10</w:t>
      </w:r>
    </w:p>
    <w:p w14:paraId="4E724006" w14:textId="77777777" w:rsidR="00331F14" w:rsidRDefault="00331F14">
      <w:pPr>
        <w:pStyle w:val="ListParagraph"/>
        <w:numPr>
          <w:ilvl w:val="1"/>
          <w:numId w:val="11"/>
        </w:numPr>
        <w:tabs>
          <w:tab w:val="left" w:pos="1194"/>
          <w:tab w:val="left" w:pos="9942"/>
        </w:tabs>
        <w:spacing w:line="322" w:lineRule="exact"/>
        <w:ind w:left="1194" w:hanging="474"/>
        <w:rPr>
          <w:sz w:val="28"/>
        </w:rPr>
      </w:pPr>
      <w:hyperlink w:anchor="_bookmark9" w:history="1">
        <w:r>
          <w:rPr>
            <w:sz w:val="28"/>
          </w:rPr>
          <w:t>Survey</w:t>
        </w:r>
        <w:r>
          <w:rPr>
            <w:spacing w:val="-5"/>
            <w:sz w:val="28"/>
          </w:rPr>
          <w:t xml:space="preserve"> </w:t>
        </w:r>
        <w:r>
          <w:rPr>
            <w:sz w:val="28"/>
          </w:rPr>
          <w:t>of</w:t>
        </w:r>
        <w:r>
          <w:rPr>
            <w:spacing w:val="-1"/>
            <w:sz w:val="28"/>
          </w:rPr>
          <w:t xml:space="preserve"> </w:t>
        </w:r>
        <w:r>
          <w:rPr>
            <w:sz w:val="28"/>
          </w:rPr>
          <w:t>Existing System</w:t>
        </w:r>
      </w:hyperlink>
      <w:r w:rsidR="00000000">
        <w:rPr>
          <w:spacing w:val="25"/>
          <w:sz w:val="28"/>
        </w:rPr>
        <w:t xml:space="preserve">  </w:t>
      </w:r>
      <w:r w:rsidR="00000000">
        <w:rPr>
          <w:sz w:val="28"/>
        </w:rPr>
        <w:t>.</w:t>
      </w:r>
      <w:r w:rsidR="00000000">
        <w:rPr>
          <w:spacing w:val="69"/>
          <w:sz w:val="28"/>
        </w:rPr>
        <w:t xml:space="preserve"> </w:t>
      </w:r>
      <w:r w:rsidR="00000000">
        <w:rPr>
          <w:sz w:val="28"/>
        </w:rPr>
        <w:t>.</w:t>
      </w:r>
      <w:r w:rsidR="00000000">
        <w:rPr>
          <w:spacing w:val="65"/>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70"/>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6"/>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70"/>
          <w:sz w:val="28"/>
        </w:rPr>
        <w:t xml:space="preserve"> </w:t>
      </w:r>
      <w:r w:rsidR="00000000">
        <w:rPr>
          <w:sz w:val="28"/>
        </w:rPr>
        <w:t>.</w:t>
      </w:r>
      <w:r w:rsidR="00000000">
        <w:rPr>
          <w:spacing w:val="65"/>
          <w:sz w:val="28"/>
        </w:rPr>
        <w:t xml:space="preserve"> </w:t>
      </w:r>
      <w:r w:rsidR="00000000">
        <w:rPr>
          <w:sz w:val="28"/>
        </w:rPr>
        <w:t>.</w:t>
      </w:r>
      <w:r w:rsidR="00000000">
        <w:rPr>
          <w:spacing w:val="68"/>
          <w:sz w:val="28"/>
        </w:rPr>
        <w:t xml:space="preserve"> </w:t>
      </w:r>
      <w:proofErr w:type="gramStart"/>
      <w:r w:rsidR="00000000">
        <w:rPr>
          <w:sz w:val="28"/>
        </w:rPr>
        <w:t>.</w:t>
      </w:r>
      <w:r w:rsidR="00000000">
        <w:rPr>
          <w:spacing w:val="68"/>
          <w:sz w:val="28"/>
        </w:rPr>
        <w:t xml:space="preserve"> </w:t>
      </w:r>
      <w:r w:rsidR="00000000">
        <w:rPr>
          <w:sz w:val="28"/>
        </w:rPr>
        <w:t>.</w:t>
      </w:r>
      <w:r w:rsidR="00000000">
        <w:rPr>
          <w:spacing w:val="67"/>
          <w:sz w:val="28"/>
        </w:rPr>
        <w:t xml:space="preserve"> </w:t>
      </w:r>
      <w:r w:rsidR="00000000">
        <w:rPr>
          <w:sz w:val="28"/>
        </w:rPr>
        <w:t>.</w:t>
      </w:r>
      <w:r w:rsidR="00000000">
        <w:rPr>
          <w:spacing w:val="68"/>
          <w:sz w:val="28"/>
        </w:rPr>
        <w:t xml:space="preserve"> </w:t>
      </w:r>
      <w:r w:rsidR="00000000">
        <w:rPr>
          <w:spacing w:val="-10"/>
          <w:sz w:val="28"/>
        </w:rPr>
        <w:t>.</w:t>
      </w:r>
      <w:proofErr w:type="gramEnd"/>
      <w:r w:rsidR="00000000">
        <w:rPr>
          <w:sz w:val="28"/>
        </w:rPr>
        <w:tab/>
      </w:r>
      <w:r w:rsidR="00000000">
        <w:rPr>
          <w:spacing w:val="-5"/>
          <w:sz w:val="28"/>
        </w:rPr>
        <w:t>13</w:t>
      </w:r>
    </w:p>
    <w:sdt>
      <w:sdtPr>
        <w:id w:val="755787572"/>
        <w:docPartObj>
          <w:docPartGallery w:val="Table of Contents"/>
          <w:docPartUnique/>
        </w:docPartObj>
      </w:sdtPr>
      <w:sdtContent>
        <w:p w14:paraId="100F0006" w14:textId="77777777" w:rsidR="00331F14" w:rsidRDefault="00331F14">
          <w:pPr>
            <w:pStyle w:val="TOC2"/>
            <w:numPr>
              <w:ilvl w:val="1"/>
              <w:numId w:val="11"/>
            </w:numPr>
            <w:tabs>
              <w:tab w:val="left" w:pos="1194"/>
              <w:tab w:val="right" w:leader="dot" w:pos="10084"/>
            </w:tabs>
            <w:spacing w:line="240" w:lineRule="auto"/>
            <w:ind w:left="1194" w:hanging="474"/>
          </w:pPr>
          <w:hyperlink w:anchor="_TOC_250006" w:history="1">
            <w:r>
              <w:rPr>
                <w:spacing w:val="-2"/>
              </w:rPr>
              <w:t>Research</w:t>
            </w:r>
            <w:r>
              <w:rPr>
                <w:spacing w:val="-4"/>
              </w:rPr>
              <w:t xml:space="preserve"> Gaps</w:t>
            </w:r>
            <w:r>
              <w:tab/>
            </w:r>
            <w:r>
              <w:rPr>
                <w:spacing w:val="-5"/>
              </w:rPr>
              <w:t>15</w:t>
            </w:r>
          </w:hyperlink>
        </w:p>
        <w:p w14:paraId="2A80917D" w14:textId="77777777" w:rsidR="00331F14" w:rsidRDefault="00331F14">
          <w:pPr>
            <w:pStyle w:val="TOC1"/>
            <w:spacing w:line="322" w:lineRule="exact"/>
          </w:pPr>
          <w:hyperlink w:anchor="_bookmark10" w:history="1">
            <w:r>
              <w:t>Chapter</w:t>
            </w:r>
            <w:r>
              <w:rPr>
                <w:spacing w:val="-11"/>
              </w:rPr>
              <w:t xml:space="preserve"> </w:t>
            </w:r>
            <w:r>
              <w:t>3</w:t>
            </w:r>
            <w:r>
              <w:rPr>
                <w:spacing w:val="-10"/>
              </w:rPr>
              <w:t xml:space="preserve"> </w:t>
            </w:r>
            <w:r>
              <w:t>–</w:t>
            </w:r>
            <w:r>
              <w:rPr>
                <w:spacing w:val="-11"/>
              </w:rPr>
              <w:t xml:space="preserve"> </w:t>
            </w:r>
            <w:r>
              <w:t>Proposed</w:t>
            </w:r>
            <w:r>
              <w:rPr>
                <w:spacing w:val="-7"/>
              </w:rPr>
              <w:t xml:space="preserve"> </w:t>
            </w:r>
            <w:r>
              <w:rPr>
                <w:spacing w:val="-2"/>
              </w:rPr>
              <w:t>System</w:t>
            </w:r>
          </w:hyperlink>
        </w:p>
        <w:p w14:paraId="215A41CD" w14:textId="77777777" w:rsidR="00331F14" w:rsidRDefault="00331F14">
          <w:pPr>
            <w:pStyle w:val="TOC2"/>
            <w:numPr>
              <w:ilvl w:val="1"/>
              <w:numId w:val="10"/>
            </w:numPr>
            <w:tabs>
              <w:tab w:val="left" w:pos="1194"/>
              <w:tab w:val="right" w:leader="dot" w:pos="10084"/>
            </w:tabs>
            <w:ind w:left="1194" w:hanging="474"/>
          </w:pPr>
          <w:hyperlink w:anchor="_bookmark11" w:history="1">
            <w:r>
              <w:t>Problem</w:t>
            </w:r>
            <w:r>
              <w:rPr>
                <w:spacing w:val="-9"/>
              </w:rPr>
              <w:t xml:space="preserve"> </w:t>
            </w:r>
            <w:r>
              <w:t>Statement</w:t>
            </w:r>
            <w:r>
              <w:rPr>
                <w:spacing w:val="-6"/>
              </w:rPr>
              <w:t xml:space="preserve"> </w:t>
            </w:r>
            <w:r>
              <w:t>and</w:t>
            </w:r>
            <w:r>
              <w:rPr>
                <w:spacing w:val="-9"/>
              </w:rPr>
              <w:t xml:space="preserve"> </w:t>
            </w:r>
            <w:r>
              <w:rPr>
                <w:spacing w:val="-2"/>
              </w:rPr>
              <w:t>Objectives</w:t>
            </w:r>
          </w:hyperlink>
          <w:r w:rsidR="00000000">
            <w:tab/>
          </w:r>
          <w:r w:rsidR="00000000">
            <w:rPr>
              <w:spacing w:val="-5"/>
            </w:rPr>
            <w:t>16</w:t>
          </w:r>
        </w:p>
        <w:p w14:paraId="1E9B23B3" w14:textId="77777777" w:rsidR="00331F14" w:rsidRDefault="00331F14">
          <w:pPr>
            <w:pStyle w:val="TOC2"/>
            <w:numPr>
              <w:ilvl w:val="1"/>
              <w:numId w:val="10"/>
            </w:numPr>
            <w:tabs>
              <w:tab w:val="left" w:pos="1194"/>
              <w:tab w:val="right" w:leader="dot" w:pos="10084"/>
            </w:tabs>
            <w:spacing w:line="240" w:lineRule="auto"/>
            <w:ind w:left="1194" w:hanging="474"/>
          </w:pPr>
          <w:hyperlink w:anchor="_bookmark12" w:history="1">
            <w:r>
              <w:rPr>
                <w:spacing w:val="-2"/>
              </w:rPr>
              <w:t>Scope</w:t>
            </w:r>
          </w:hyperlink>
          <w:r w:rsidR="00000000">
            <w:tab/>
          </w:r>
          <w:r w:rsidR="00000000">
            <w:rPr>
              <w:spacing w:val="-5"/>
            </w:rPr>
            <w:t>16</w:t>
          </w:r>
        </w:p>
        <w:p w14:paraId="40B555C8" w14:textId="77777777" w:rsidR="00331F14" w:rsidRDefault="00331F14">
          <w:pPr>
            <w:pStyle w:val="TOC2"/>
            <w:numPr>
              <w:ilvl w:val="1"/>
              <w:numId w:val="10"/>
            </w:numPr>
            <w:tabs>
              <w:tab w:val="left" w:pos="1194"/>
              <w:tab w:val="right" w:leader="dot" w:pos="10084"/>
            </w:tabs>
            <w:spacing w:before="2"/>
            <w:ind w:left="1194" w:hanging="474"/>
          </w:pPr>
          <w:hyperlink w:anchor="_TOC_250005" w:history="1">
            <w:r>
              <w:rPr>
                <w:spacing w:val="-2"/>
              </w:rPr>
              <w:t>System</w:t>
            </w:r>
            <w:r>
              <w:rPr>
                <w:spacing w:val="-10"/>
              </w:rPr>
              <w:t xml:space="preserve"> </w:t>
            </w:r>
            <w:r>
              <w:rPr>
                <w:spacing w:val="-2"/>
              </w:rPr>
              <w:t>Architecture</w:t>
            </w:r>
            <w:r>
              <w:tab/>
            </w:r>
            <w:r>
              <w:rPr>
                <w:spacing w:val="-5"/>
              </w:rPr>
              <w:t>16</w:t>
            </w:r>
          </w:hyperlink>
        </w:p>
        <w:p w14:paraId="07A8A5A3" w14:textId="77777777" w:rsidR="00331F14" w:rsidRDefault="00331F14">
          <w:pPr>
            <w:pStyle w:val="TOC2"/>
            <w:numPr>
              <w:ilvl w:val="1"/>
              <w:numId w:val="10"/>
            </w:numPr>
            <w:tabs>
              <w:tab w:val="left" w:pos="1194"/>
              <w:tab w:val="right" w:leader="dot" w:pos="10084"/>
            </w:tabs>
            <w:ind w:left="1194" w:hanging="474"/>
          </w:pPr>
          <w:hyperlink w:anchor="_TOC_250004" w:history="1">
            <w:r>
              <w:rPr>
                <w:spacing w:val="-2"/>
              </w:rPr>
              <w:t>Methodology</w:t>
            </w:r>
            <w:r>
              <w:tab/>
            </w:r>
            <w:r>
              <w:rPr>
                <w:spacing w:val="-5"/>
              </w:rPr>
              <w:t>17</w:t>
            </w:r>
          </w:hyperlink>
        </w:p>
        <w:p w14:paraId="6BE718BB" w14:textId="77777777" w:rsidR="00331F14" w:rsidRDefault="00331F14">
          <w:pPr>
            <w:pStyle w:val="TOC2"/>
            <w:numPr>
              <w:ilvl w:val="1"/>
              <w:numId w:val="10"/>
            </w:numPr>
            <w:tabs>
              <w:tab w:val="left" w:pos="1194"/>
              <w:tab w:val="right" w:leader="dot" w:pos="10084"/>
            </w:tabs>
            <w:ind w:left="1194" w:hanging="474"/>
          </w:pPr>
          <w:hyperlink w:anchor="_TOC_250003" w:history="1">
            <w:r>
              <w:rPr>
                <w:spacing w:val="-2"/>
              </w:rPr>
              <w:t>System</w:t>
            </w:r>
            <w:r>
              <w:rPr>
                <w:spacing w:val="-10"/>
              </w:rPr>
              <w:t xml:space="preserve"> </w:t>
            </w:r>
            <w:r>
              <w:rPr>
                <w:spacing w:val="-2"/>
              </w:rPr>
              <w:t>Design</w:t>
            </w:r>
            <w:r>
              <w:tab/>
            </w:r>
            <w:r>
              <w:rPr>
                <w:spacing w:val="-5"/>
              </w:rPr>
              <w:t>17</w:t>
            </w:r>
          </w:hyperlink>
        </w:p>
        <w:p w14:paraId="1BACB8D2" w14:textId="77777777" w:rsidR="00331F14" w:rsidRDefault="00331F14">
          <w:pPr>
            <w:pStyle w:val="TOC2"/>
            <w:numPr>
              <w:ilvl w:val="1"/>
              <w:numId w:val="10"/>
            </w:numPr>
            <w:tabs>
              <w:tab w:val="left" w:pos="1194"/>
              <w:tab w:val="right" w:leader="dot" w:pos="10084"/>
            </w:tabs>
            <w:ind w:left="1194" w:hanging="474"/>
          </w:pPr>
          <w:hyperlink w:anchor="_bookmark14" w:history="1">
            <w:r>
              <w:t>Hardware</w:t>
            </w:r>
            <w:r>
              <w:rPr>
                <w:spacing w:val="-11"/>
              </w:rPr>
              <w:t xml:space="preserve"> </w:t>
            </w:r>
            <w:r>
              <w:t>and</w:t>
            </w:r>
            <w:r>
              <w:rPr>
                <w:spacing w:val="-11"/>
              </w:rPr>
              <w:t xml:space="preserve"> </w:t>
            </w:r>
            <w:r>
              <w:t>Software</w:t>
            </w:r>
            <w:r>
              <w:rPr>
                <w:spacing w:val="-10"/>
              </w:rPr>
              <w:t xml:space="preserve"> </w:t>
            </w:r>
            <w:r>
              <w:rPr>
                <w:spacing w:val="-2"/>
              </w:rPr>
              <w:t>Requirements</w:t>
            </w:r>
          </w:hyperlink>
          <w:r w:rsidR="00000000">
            <w:tab/>
          </w:r>
          <w:r w:rsidR="00000000">
            <w:rPr>
              <w:spacing w:val="-5"/>
            </w:rPr>
            <w:t>18</w:t>
          </w:r>
        </w:p>
        <w:p w14:paraId="4C3AFF92" w14:textId="77777777" w:rsidR="00331F14" w:rsidRDefault="00331F14">
          <w:pPr>
            <w:pStyle w:val="TOC2"/>
            <w:numPr>
              <w:ilvl w:val="1"/>
              <w:numId w:val="10"/>
            </w:numPr>
            <w:tabs>
              <w:tab w:val="left" w:pos="1194"/>
              <w:tab w:val="right" w:leader="dot" w:pos="10084"/>
            </w:tabs>
            <w:spacing w:line="240" w:lineRule="auto"/>
            <w:ind w:left="1194" w:hanging="474"/>
          </w:pPr>
          <w:hyperlink w:anchor="_bookmark15" w:history="1">
            <w:r>
              <w:rPr>
                <w:spacing w:val="-2"/>
              </w:rPr>
              <w:t>Implementation</w:t>
            </w:r>
          </w:hyperlink>
          <w:r w:rsidR="00000000">
            <w:tab/>
          </w:r>
          <w:r w:rsidR="00000000">
            <w:rPr>
              <w:spacing w:val="-5"/>
            </w:rPr>
            <w:t>18</w:t>
          </w:r>
        </w:p>
        <w:p w14:paraId="0E6B4F1F" w14:textId="77777777" w:rsidR="00331F14" w:rsidRDefault="00331F14">
          <w:pPr>
            <w:pStyle w:val="TOC2"/>
            <w:numPr>
              <w:ilvl w:val="1"/>
              <w:numId w:val="10"/>
            </w:numPr>
            <w:tabs>
              <w:tab w:val="left" w:pos="1194"/>
              <w:tab w:val="right" w:leader="dot" w:pos="10084"/>
            </w:tabs>
            <w:spacing w:line="240" w:lineRule="auto"/>
            <w:ind w:left="1194" w:hanging="474"/>
          </w:pPr>
          <w:hyperlink w:anchor="_TOC_250002" w:history="1">
            <w:r>
              <w:rPr>
                <w:spacing w:val="-2"/>
              </w:rPr>
              <w:t>Testing</w:t>
            </w:r>
            <w:r>
              <w:rPr>
                <w:spacing w:val="-11"/>
              </w:rPr>
              <w:t xml:space="preserve"> </w:t>
            </w:r>
            <w:r>
              <w:rPr>
                <w:spacing w:val="-2"/>
              </w:rPr>
              <w:t>and</w:t>
            </w:r>
            <w:r>
              <w:rPr>
                <w:spacing w:val="-10"/>
              </w:rPr>
              <w:t xml:space="preserve"> </w:t>
            </w:r>
            <w:r>
              <w:rPr>
                <w:spacing w:val="-2"/>
              </w:rPr>
              <w:t>Evaluation</w:t>
            </w:r>
            <w:r>
              <w:tab/>
            </w:r>
            <w:r>
              <w:rPr>
                <w:spacing w:val="-5"/>
              </w:rPr>
              <w:t>19</w:t>
            </w:r>
          </w:hyperlink>
        </w:p>
        <w:p w14:paraId="45C70BE3" w14:textId="77777777" w:rsidR="00331F14" w:rsidRDefault="00331F14">
          <w:pPr>
            <w:pStyle w:val="TOC1"/>
          </w:pPr>
          <w:hyperlink w:anchor="_bookmark16" w:history="1">
            <w:r>
              <w:t>Chapter</w:t>
            </w:r>
            <w:r>
              <w:rPr>
                <w:spacing w:val="-10"/>
              </w:rPr>
              <w:t xml:space="preserve"> </w:t>
            </w:r>
            <w:r>
              <w:t>4</w:t>
            </w:r>
            <w:r>
              <w:rPr>
                <w:spacing w:val="-9"/>
              </w:rPr>
              <w:t xml:space="preserve"> </w:t>
            </w:r>
            <w:r>
              <w:t>–</w:t>
            </w:r>
            <w:r>
              <w:rPr>
                <w:spacing w:val="-9"/>
              </w:rPr>
              <w:t xml:space="preserve"> </w:t>
            </w:r>
            <w:r>
              <w:t>Results</w:t>
            </w:r>
            <w:r>
              <w:rPr>
                <w:spacing w:val="-10"/>
              </w:rPr>
              <w:t xml:space="preserve"> </w:t>
            </w:r>
            <w:r>
              <w:t>and</w:t>
            </w:r>
            <w:r>
              <w:rPr>
                <w:spacing w:val="-9"/>
              </w:rPr>
              <w:t xml:space="preserve"> </w:t>
            </w:r>
            <w:r>
              <w:rPr>
                <w:spacing w:val="-2"/>
              </w:rPr>
              <w:t>Conclusion</w:t>
            </w:r>
          </w:hyperlink>
        </w:p>
        <w:p w14:paraId="001FE314" w14:textId="77777777" w:rsidR="00331F14" w:rsidRDefault="00331F14">
          <w:pPr>
            <w:pStyle w:val="TOC2"/>
            <w:numPr>
              <w:ilvl w:val="1"/>
              <w:numId w:val="9"/>
            </w:numPr>
            <w:tabs>
              <w:tab w:val="left" w:pos="1194"/>
              <w:tab w:val="right" w:leader="dot" w:pos="10084"/>
            </w:tabs>
            <w:spacing w:before="2"/>
            <w:ind w:left="1194" w:hanging="474"/>
          </w:pPr>
          <w:hyperlink w:anchor="_bookmark17" w:history="1">
            <w:r>
              <w:rPr>
                <w:spacing w:val="-2"/>
              </w:rPr>
              <w:t>Results</w:t>
            </w:r>
          </w:hyperlink>
          <w:r w:rsidR="00000000">
            <w:tab/>
          </w:r>
          <w:r w:rsidR="00000000">
            <w:rPr>
              <w:spacing w:val="-5"/>
            </w:rPr>
            <w:t>20</w:t>
          </w:r>
        </w:p>
        <w:p w14:paraId="6257210C" w14:textId="77777777" w:rsidR="00331F14" w:rsidRDefault="00331F14">
          <w:pPr>
            <w:pStyle w:val="TOC2"/>
            <w:numPr>
              <w:ilvl w:val="1"/>
              <w:numId w:val="9"/>
            </w:numPr>
            <w:tabs>
              <w:tab w:val="left" w:pos="1194"/>
              <w:tab w:val="right" w:leader="dot" w:pos="10084"/>
            </w:tabs>
            <w:ind w:left="1194" w:hanging="474"/>
          </w:pPr>
          <w:hyperlink w:anchor="_TOC_250001" w:history="1">
            <w:r>
              <w:t>Result</w:t>
            </w:r>
            <w:r>
              <w:rPr>
                <w:spacing w:val="-5"/>
              </w:rPr>
              <w:t xml:space="preserve"> </w:t>
            </w:r>
            <w:r>
              <w:rPr>
                <w:spacing w:val="-2"/>
              </w:rPr>
              <w:t>Interpretation</w:t>
            </w:r>
            <w:r>
              <w:tab/>
            </w:r>
            <w:r>
              <w:rPr>
                <w:spacing w:val="-5"/>
              </w:rPr>
              <w:t>23</w:t>
            </w:r>
          </w:hyperlink>
        </w:p>
        <w:p w14:paraId="439BBEB3" w14:textId="77777777" w:rsidR="00331F14" w:rsidRDefault="00331F14">
          <w:pPr>
            <w:pStyle w:val="TOC2"/>
            <w:numPr>
              <w:ilvl w:val="1"/>
              <w:numId w:val="9"/>
            </w:numPr>
            <w:tabs>
              <w:tab w:val="left" w:pos="1194"/>
              <w:tab w:val="right" w:leader="dot" w:pos="10084"/>
            </w:tabs>
            <w:ind w:left="1194" w:hanging="474"/>
          </w:pPr>
          <w:hyperlink w:anchor="_bookmark18" w:history="1">
            <w:r>
              <w:rPr>
                <w:spacing w:val="-2"/>
              </w:rPr>
              <w:t>Conclusion</w:t>
            </w:r>
          </w:hyperlink>
          <w:r w:rsidR="00000000">
            <w:tab/>
          </w:r>
          <w:r w:rsidR="00000000">
            <w:rPr>
              <w:spacing w:val="-5"/>
            </w:rPr>
            <w:t>23</w:t>
          </w:r>
        </w:p>
        <w:p w14:paraId="48EFAC1F" w14:textId="77777777" w:rsidR="00331F14" w:rsidRDefault="00331F14">
          <w:pPr>
            <w:pStyle w:val="TOC2"/>
            <w:numPr>
              <w:ilvl w:val="1"/>
              <w:numId w:val="9"/>
            </w:numPr>
            <w:tabs>
              <w:tab w:val="left" w:pos="1194"/>
              <w:tab w:val="right" w:leader="dot" w:pos="10084"/>
            </w:tabs>
            <w:spacing w:line="240" w:lineRule="auto"/>
            <w:ind w:left="1194" w:hanging="474"/>
          </w:pPr>
          <w:hyperlink w:anchor="_TOC_250000" w:history="1">
            <w:r>
              <w:t>Future</w:t>
            </w:r>
            <w:r>
              <w:rPr>
                <w:spacing w:val="-7"/>
              </w:rPr>
              <w:t xml:space="preserve"> </w:t>
            </w:r>
            <w:r>
              <w:rPr>
                <w:spacing w:val="-2"/>
              </w:rPr>
              <w:t>Scope</w:t>
            </w:r>
            <w:r>
              <w:tab/>
            </w:r>
            <w:r>
              <w:rPr>
                <w:spacing w:val="-5"/>
              </w:rPr>
              <w:t>23</w:t>
            </w:r>
          </w:hyperlink>
        </w:p>
        <w:p w14:paraId="2DAB0BF6" w14:textId="77777777" w:rsidR="00331F14" w:rsidRDefault="00331F14">
          <w:pPr>
            <w:pStyle w:val="TOC2"/>
            <w:tabs>
              <w:tab w:val="right" w:leader="dot" w:pos="10084"/>
            </w:tabs>
            <w:spacing w:before="321" w:line="240" w:lineRule="auto"/>
            <w:ind w:left="720" w:firstLine="0"/>
          </w:pPr>
          <w:hyperlink w:anchor="_bookmark19" w:history="1">
            <w:r>
              <w:rPr>
                <w:spacing w:val="-2"/>
              </w:rPr>
              <w:t>References</w:t>
            </w:r>
          </w:hyperlink>
          <w:r w:rsidR="00000000">
            <w:tab/>
          </w:r>
          <w:r w:rsidR="00000000">
            <w:rPr>
              <w:spacing w:val="-5"/>
            </w:rPr>
            <w:t>24</w:t>
          </w:r>
        </w:p>
      </w:sdtContent>
    </w:sdt>
    <w:p w14:paraId="15F6A906" w14:textId="77777777" w:rsidR="00331F14" w:rsidRDefault="00331F14">
      <w:pPr>
        <w:pStyle w:val="TOC2"/>
        <w:spacing w:line="240" w:lineRule="auto"/>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32BEF7B0" w14:textId="77777777" w:rsidR="00331F14" w:rsidRDefault="00331F14">
      <w:pPr>
        <w:pStyle w:val="BodyText"/>
        <w:spacing w:before="8"/>
        <w:rPr>
          <w:sz w:val="6"/>
        </w:rPr>
      </w:pPr>
    </w:p>
    <w:p w14:paraId="6330F0BB" w14:textId="77777777" w:rsidR="00331F14" w:rsidRDefault="00000000">
      <w:pPr>
        <w:spacing w:line="20" w:lineRule="exact"/>
        <w:ind w:left="360"/>
        <w:rPr>
          <w:sz w:val="2"/>
        </w:rPr>
      </w:pPr>
      <w:r>
        <w:rPr>
          <w:noProof/>
          <w:sz w:val="2"/>
        </w:rPr>
        <mc:AlternateContent>
          <mc:Choice Requires="wpg">
            <w:drawing>
              <wp:inline distT="0" distB="0" distL="0" distR="0" wp14:anchorId="0EEB239D" wp14:editId="6DC2018B">
                <wp:extent cx="6327775" cy="9525"/>
                <wp:effectExtent l="9525"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25" name="Graphic 25"/>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A2F32D" id="Group 24"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">
                <v:shape id="Graphic 25"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" path="m,l6327648,e" filled="f" strokeweight=".25394mm">
                  <v:path arrowok="t"/>
                </v:shape>
                <w10:anchorlock/>
              </v:group>
            </w:pict>
          </mc:Fallback>
        </mc:AlternateContent>
      </w:r>
    </w:p>
    <w:p w14:paraId="67900EF2" w14:textId="77777777" w:rsidR="00331F14" w:rsidRDefault="00000000">
      <w:pPr>
        <w:pStyle w:val="Heading2"/>
        <w:spacing w:before="365"/>
        <w:ind w:right="2651"/>
      </w:pPr>
      <w:bookmarkStart w:id="14" w:name="Chapter_1:_Introduction"/>
      <w:bookmarkStart w:id="15" w:name="_bookmark4"/>
      <w:bookmarkEnd w:id="14"/>
      <w:bookmarkEnd w:id="15"/>
      <w:r>
        <w:t>Chapter</w:t>
      </w:r>
      <w:r>
        <w:rPr>
          <w:spacing w:val="-10"/>
        </w:rPr>
        <w:t xml:space="preserve"> </w:t>
      </w:r>
      <w:r>
        <w:t>1:</w:t>
      </w:r>
      <w:r>
        <w:rPr>
          <w:spacing w:val="16"/>
        </w:rPr>
        <w:t xml:space="preserve"> </w:t>
      </w:r>
      <w:r>
        <w:rPr>
          <w:spacing w:val="-2"/>
        </w:rPr>
        <w:t>Introduction</w:t>
      </w:r>
    </w:p>
    <w:p w14:paraId="1C9A5207" w14:textId="77777777" w:rsidR="00331F14" w:rsidRDefault="00000000">
      <w:pPr>
        <w:pStyle w:val="Heading4"/>
        <w:numPr>
          <w:ilvl w:val="1"/>
          <w:numId w:val="8"/>
        </w:numPr>
        <w:tabs>
          <w:tab w:val="left" w:pos="822"/>
        </w:tabs>
        <w:spacing w:before="355"/>
        <w:ind w:left="822" w:hanging="462"/>
        <w:jc w:val="both"/>
      </w:pPr>
      <w:bookmarkStart w:id="16" w:name="_bookmark5"/>
      <w:bookmarkEnd w:id="16"/>
      <w:r>
        <w:rPr>
          <w:spacing w:val="-2"/>
        </w:rPr>
        <w:t>Introduction</w:t>
      </w:r>
    </w:p>
    <w:p w14:paraId="67499089" w14:textId="77777777" w:rsidR="00331F14" w:rsidRDefault="00000000">
      <w:pPr>
        <w:pStyle w:val="BodyText"/>
        <w:spacing w:before="52"/>
        <w:ind w:left="360" w:right="358"/>
        <w:jc w:val="both"/>
      </w:pPr>
      <w:r>
        <w:t>Machine Learning (ML) models are used to identify patterns in data and produce predictions. In healthcare-related</w:t>
      </w:r>
      <w:r>
        <w:rPr>
          <w:spacing w:val="-8"/>
        </w:rPr>
        <w:t xml:space="preserve"> </w:t>
      </w:r>
      <w:r>
        <w:t>datasets,</w:t>
      </w:r>
      <w:r>
        <w:rPr>
          <w:spacing w:val="-7"/>
        </w:rPr>
        <w:t xml:space="preserve"> </w:t>
      </w:r>
      <w:r>
        <w:t>models</w:t>
      </w:r>
      <w:r>
        <w:rPr>
          <w:spacing w:val="-8"/>
        </w:rPr>
        <w:t xml:space="preserve"> </w:t>
      </w:r>
      <w:r>
        <w:t>can</w:t>
      </w:r>
      <w:r>
        <w:rPr>
          <w:spacing w:val="-8"/>
        </w:rPr>
        <w:t xml:space="preserve"> </w:t>
      </w:r>
      <w:r>
        <w:t>help</w:t>
      </w:r>
      <w:r>
        <w:rPr>
          <w:spacing w:val="-7"/>
        </w:rPr>
        <w:t xml:space="preserve"> </w:t>
      </w:r>
      <w:r>
        <w:t>explore</w:t>
      </w:r>
      <w:r>
        <w:rPr>
          <w:spacing w:val="-9"/>
        </w:rPr>
        <w:t xml:space="preserve"> </w:t>
      </w:r>
      <w:r>
        <w:t>patterns</w:t>
      </w:r>
      <w:r>
        <w:rPr>
          <w:spacing w:val="-8"/>
        </w:rPr>
        <w:t xml:space="preserve"> </w:t>
      </w:r>
      <w:r>
        <w:t>associated</w:t>
      </w:r>
      <w:r>
        <w:rPr>
          <w:spacing w:val="-8"/>
        </w:rPr>
        <w:t xml:space="preserve"> </w:t>
      </w:r>
      <w:r>
        <w:t>with</w:t>
      </w:r>
      <w:r>
        <w:rPr>
          <w:spacing w:val="-5"/>
        </w:rPr>
        <w:t xml:space="preserve"> </w:t>
      </w:r>
      <w:r>
        <w:t>health</w:t>
      </w:r>
      <w:r>
        <w:rPr>
          <w:spacing w:val="-8"/>
        </w:rPr>
        <w:t xml:space="preserve"> </w:t>
      </w:r>
      <w:r>
        <w:t>conditions.</w:t>
      </w:r>
      <w:r>
        <w:rPr>
          <w:spacing w:val="-7"/>
        </w:rPr>
        <w:t xml:space="preserve"> </w:t>
      </w:r>
      <w:r>
        <w:t>However, a prediction may be difficult to assess when the reasoning behind it is not visible to the user.</w:t>
      </w:r>
    </w:p>
    <w:p w14:paraId="0C3AC83E" w14:textId="77777777" w:rsidR="00331F14" w:rsidRDefault="00331F14">
      <w:pPr>
        <w:pStyle w:val="BodyText"/>
        <w:spacing w:before="103"/>
      </w:pPr>
    </w:p>
    <w:p w14:paraId="4620984A" w14:textId="77777777" w:rsidR="00331F14" w:rsidRDefault="00000000">
      <w:pPr>
        <w:pStyle w:val="BodyText"/>
        <w:ind w:left="360" w:right="358"/>
        <w:jc w:val="both"/>
      </w:pPr>
      <w:r>
        <w:t>Explainable</w:t>
      </w:r>
      <w:r>
        <w:rPr>
          <w:spacing w:val="-15"/>
        </w:rPr>
        <w:t xml:space="preserve"> </w:t>
      </w:r>
      <w:r>
        <w:t>Artificial</w:t>
      </w:r>
      <w:r>
        <w:rPr>
          <w:spacing w:val="-15"/>
        </w:rPr>
        <w:t xml:space="preserve"> </w:t>
      </w:r>
      <w:r>
        <w:t>Intelligence</w:t>
      </w:r>
      <w:r>
        <w:rPr>
          <w:spacing w:val="-15"/>
        </w:rPr>
        <w:t xml:space="preserve"> </w:t>
      </w:r>
      <w:r>
        <w:t>(XAI)</w:t>
      </w:r>
      <w:r>
        <w:rPr>
          <w:spacing w:val="-15"/>
        </w:rPr>
        <w:t xml:space="preserve"> </w:t>
      </w:r>
      <w:r>
        <w:t>includes</w:t>
      </w:r>
      <w:r>
        <w:rPr>
          <w:spacing w:val="-15"/>
        </w:rPr>
        <w:t xml:space="preserve"> </w:t>
      </w:r>
      <w:r>
        <w:t>methods</w:t>
      </w:r>
      <w:r>
        <w:rPr>
          <w:spacing w:val="-15"/>
        </w:rPr>
        <w:t xml:space="preserve"> </w:t>
      </w:r>
      <w:r>
        <w:t>that</w:t>
      </w:r>
      <w:r>
        <w:rPr>
          <w:spacing w:val="-15"/>
        </w:rPr>
        <w:t xml:space="preserve"> </w:t>
      </w:r>
      <w:r>
        <w:t>help</w:t>
      </w:r>
      <w:r>
        <w:rPr>
          <w:spacing w:val="-15"/>
        </w:rPr>
        <w:t xml:space="preserve"> </w:t>
      </w:r>
      <w:r>
        <w:t>inspect</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input features and model outputs. SHAP explains predictions using feature-attribution values derived from Shapley-value concepts. LIME approximates a model locally around a selected instance to provide an interpretable explanation.</w:t>
      </w:r>
    </w:p>
    <w:p w14:paraId="6B7F1756" w14:textId="77777777" w:rsidR="00331F14" w:rsidRDefault="00331F14">
      <w:pPr>
        <w:pStyle w:val="BodyText"/>
        <w:spacing w:before="104"/>
      </w:pPr>
    </w:p>
    <w:p w14:paraId="05AF30E3" w14:textId="77777777" w:rsidR="00331F14" w:rsidRDefault="00000000">
      <w:pPr>
        <w:pStyle w:val="BodyText"/>
        <w:ind w:left="360" w:right="362"/>
        <w:jc w:val="both"/>
      </w:pPr>
      <w:r>
        <w:t>Comparing explanation methods is challenging when studies use</w:t>
      </w:r>
      <w:r>
        <w:rPr>
          <w:spacing w:val="-1"/>
        </w:rPr>
        <w:t xml:space="preserve"> </w:t>
      </w:r>
      <w:r>
        <w:t>different datasets, models, perturbation policies, or evaluation formulas. This project proposes a repeatable evaluation structure that documents these choices and compares explanations using common dimensions.</w:t>
      </w:r>
    </w:p>
    <w:p w14:paraId="2CF324A5" w14:textId="77777777" w:rsidR="00331F14" w:rsidRDefault="00331F14">
      <w:pPr>
        <w:pStyle w:val="BodyText"/>
        <w:spacing w:before="99"/>
      </w:pPr>
    </w:p>
    <w:p w14:paraId="06D19FEB" w14:textId="77777777" w:rsidR="00331F14" w:rsidRDefault="00000000">
      <w:pPr>
        <w:pStyle w:val="Heading4"/>
        <w:numPr>
          <w:ilvl w:val="1"/>
          <w:numId w:val="8"/>
        </w:numPr>
        <w:tabs>
          <w:tab w:val="left" w:pos="822"/>
        </w:tabs>
        <w:ind w:left="822" w:hanging="462"/>
        <w:jc w:val="both"/>
      </w:pPr>
      <w:bookmarkStart w:id="17" w:name="1.2_Motivation"/>
      <w:bookmarkEnd w:id="17"/>
      <w:r>
        <w:rPr>
          <w:spacing w:val="-2"/>
        </w:rPr>
        <w:t>Motivation</w:t>
      </w:r>
    </w:p>
    <w:p w14:paraId="32F0A2E9" w14:textId="77777777" w:rsidR="00331F14" w:rsidRDefault="00000000">
      <w:pPr>
        <w:pStyle w:val="BodyText"/>
        <w:spacing w:before="321"/>
        <w:ind w:left="360" w:right="357"/>
        <w:jc w:val="both"/>
      </w:pPr>
      <w:r>
        <w:t>There is no single universally accepted evaluation procedure that captures every important aspect of explanation</w:t>
      </w:r>
      <w:r>
        <w:rPr>
          <w:spacing w:val="-15"/>
        </w:rPr>
        <w:t xml:space="preserve"> </w:t>
      </w:r>
      <w:r>
        <w:t>quality</w:t>
      </w:r>
      <w:r>
        <w:rPr>
          <w:spacing w:val="-15"/>
        </w:rPr>
        <w:t xml:space="preserve"> </w:t>
      </w:r>
      <w:r>
        <w:t>across</w:t>
      </w:r>
      <w:r>
        <w:rPr>
          <w:spacing w:val="-15"/>
        </w:rPr>
        <w:t xml:space="preserve"> </w:t>
      </w:r>
      <w:r>
        <w:t>XAI</w:t>
      </w:r>
      <w:r>
        <w:rPr>
          <w:spacing w:val="-15"/>
        </w:rPr>
        <w:t xml:space="preserve"> </w:t>
      </w:r>
      <w:r>
        <w:t>techniques</w:t>
      </w:r>
      <w:r>
        <w:rPr>
          <w:spacing w:val="-15"/>
        </w:rPr>
        <w:t xml:space="preserve"> </w:t>
      </w:r>
      <w:r>
        <w:t>and</w:t>
      </w:r>
      <w:r>
        <w:rPr>
          <w:spacing w:val="-15"/>
        </w:rPr>
        <w:t xml:space="preserve"> </w:t>
      </w:r>
      <w:r>
        <w:t>datasets.</w:t>
      </w:r>
      <w:r>
        <w:rPr>
          <w:spacing w:val="-15"/>
        </w:rPr>
        <w:t xml:space="preserve"> </w:t>
      </w:r>
      <w:r>
        <w:t>Consequently,</w:t>
      </w:r>
      <w:r>
        <w:rPr>
          <w:spacing w:val="-15"/>
        </w:rPr>
        <w:t xml:space="preserve"> </w:t>
      </w:r>
      <w:r>
        <w:t>explanations</w:t>
      </w:r>
      <w:r>
        <w:rPr>
          <w:spacing w:val="-15"/>
        </w:rPr>
        <w:t xml:space="preserve"> </w:t>
      </w:r>
      <w:r>
        <w:t>produced</w:t>
      </w:r>
      <w:r>
        <w:rPr>
          <w:spacing w:val="-15"/>
        </w:rPr>
        <w:t xml:space="preserve"> </w:t>
      </w:r>
      <w:r>
        <w:t>by</w:t>
      </w:r>
      <w:r>
        <w:rPr>
          <w:spacing w:val="-15"/>
        </w:rPr>
        <w:t xml:space="preserve"> </w:t>
      </w:r>
      <w:r>
        <w:t>different methods can be difficult to compare fairly. The project addresses this challenge by defining a controlled comparison of SHAP and LIME using faithfulness, stability, and sparsity.</w:t>
      </w:r>
    </w:p>
    <w:p w14:paraId="54A68262" w14:textId="77777777" w:rsidR="00331F14" w:rsidRDefault="00000000">
      <w:pPr>
        <w:pStyle w:val="Heading4"/>
        <w:numPr>
          <w:ilvl w:val="1"/>
          <w:numId w:val="8"/>
        </w:numPr>
        <w:tabs>
          <w:tab w:val="left" w:pos="822"/>
        </w:tabs>
        <w:spacing w:before="232"/>
        <w:ind w:left="822" w:hanging="462"/>
        <w:jc w:val="both"/>
      </w:pPr>
      <w:r>
        <w:rPr>
          <w:spacing w:val="-2"/>
        </w:rPr>
        <w:t>Objectives</w:t>
      </w:r>
    </w:p>
    <w:p w14:paraId="12E4DD38" w14:textId="77777777" w:rsidR="00331F14" w:rsidRDefault="00000000">
      <w:pPr>
        <w:pStyle w:val="ListParagraph"/>
        <w:numPr>
          <w:ilvl w:val="2"/>
          <w:numId w:val="8"/>
        </w:numPr>
        <w:tabs>
          <w:tab w:val="left" w:pos="862"/>
        </w:tabs>
        <w:spacing w:before="319"/>
        <w:ind w:right="633"/>
        <w:rPr>
          <w:sz w:val="24"/>
        </w:rPr>
      </w:pPr>
      <w:r>
        <w:rPr>
          <w:sz w:val="24"/>
        </w:rPr>
        <w:t>Study</w:t>
      </w:r>
      <w:r>
        <w:rPr>
          <w:spacing w:val="-3"/>
          <w:sz w:val="24"/>
        </w:rPr>
        <w:t xml:space="preserve"> </w:t>
      </w:r>
      <w:r>
        <w:rPr>
          <w:sz w:val="24"/>
        </w:rPr>
        <w:t>the</w:t>
      </w:r>
      <w:r>
        <w:rPr>
          <w:spacing w:val="-4"/>
          <w:sz w:val="24"/>
        </w:rPr>
        <w:t xml:space="preserve"> </w:t>
      </w:r>
      <w:r>
        <w:rPr>
          <w:sz w:val="24"/>
        </w:rPr>
        <w:t>working</w:t>
      </w:r>
      <w:r>
        <w:rPr>
          <w:spacing w:val="-3"/>
          <w:sz w:val="24"/>
        </w:rPr>
        <w:t xml:space="preserve"> </w:t>
      </w:r>
      <w:r>
        <w:rPr>
          <w:sz w:val="24"/>
        </w:rPr>
        <w:t>principles</w:t>
      </w:r>
      <w:r>
        <w:rPr>
          <w:spacing w:val="-4"/>
          <w:sz w:val="24"/>
        </w:rPr>
        <w:t xml:space="preserve"> </w:t>
      </w:r>
      <w:r>
        <w:rPr>
          <w:sz w:val="24"/>
        </w:rPr>
        <w:t>of</w:t>
      </w:r>
      <w:r>
        <w:rPr>
          <w:spacing w:val="-3"/>
          <w:sz w:val="24"/>
        </w:rPr>
        <w:t xml:space="preserve"> </w:t>
      </w:r>
      <w:r>
        <w:rPr>
          <w:sz w:val="24"/>
        </w:rPr>
        <w:t>SHAP</w:t>
      </w:r>
      <w:r>
        <w:rPr>
          <w:spacing w:val="-4"/>
          <w:sz w:val="24"/>
        </w:rPr>
        <w:t xml:space="preserve"> </w:t>
      </w:r>
      <w:r>
        <w:rPr>
          <w:sz w:val="24"/>
        </w:rPr>
        <w:t>and</w:t>
      </w:r>
      <w:r>
        <w:rPr>
          <w:spacing w:val="-3"/>
          <w:sz w:val="24"/>
        </w:rPr>
        <w:t xml:space="preserve"> </w:t>
      </w:r>
      <w:r>
        <w:rPr>
          <w:sz w:val="24"/>
        </w:rPr>
        <w:t>LIME</w:t>
      </w:r>
      <w:r>
        <w:rPr>
          <w:spacing w:val="-1"/>
          <w:sz w:val="24"/>
        </w:rPr>
        <w:t xml:space="preserve"> </w:t>
      </w:r>
      <w:r>
        <w:rPr>
          <w:sz w:val="24"/>
        </w:rPr>
        <w:t>and</w:t>
      </w:r>
      <w:r>
        <w:rPr>
          <w:spacing w:val="-3"/>
          <w:sz w:val="24"/>
        </w:rPr>
        <w:t xml:space="preserve"> </w:t>
      </w:r>
      <w:r>
        <w:rPr>
          <w:sz w:val="24"/>
        </w:rPr>
        <w:t>select</w:t>
      </w:r>
      <w:r>
        <w:rPr>
          <w:spacing w:val="-3"/>
          <w:sz w:val="24"/>
        </w:rPr>
        <w:t xml:space="preserve"> </w:t>
      </w:r>
      <w:r>
        <w:rPr>
          <w:sz w:val="24"/>
        </w:rPr>
        <w:t>an</w:t>
      </w:r>
      <w:r>
        <w:rPr>
          <w:spacing w:val="-3"/>
          <w:sz w:val="24"/>
        </w:rPr>
        <w:t xml:space="preserve"> </w:t>
      </w:r>
      <w:r>
        <w:rPr>
          <w:sz w:val="24"/>
        </w:rPr>
        <w:t>open-access</w:t>
      </w:r>
      <w:r>
        <w:rPr>
          <w:spacing w:val="-4"/>
          <w:sz w:val="24"/>
        </w:rPr>
        <w:t xml:space="preserve"> </w:t>
      </w:r>
      <w:r>
        <w:rPr>
          <w:sz w:val="24"/>
        </w:rPr>
        <w:t>heart</w:t>
      </w:r>
      <w:r>
        <w:rPr>
          <w:spacing w:val="-3"/>
          <w:sz w:val="24"/>
        </w:rPr>
        <w:t xml:space="preserve"> </w:t>
      </w:r>
      <w:r>
        <w:rPr>
          <w:sz w:val="24"/>
        </w:rPr>
        <w:t>disease</w:t>
      </w:r>
      <w:r>
        <w:rPr>
          <w:spacing w:val="-4"/>
          <w:sz w:val="24"/>
        </w:rPr>
        <w:t xml:space="preserve"> </w:t>
      </w:r>
      <w:r>
        <w:rPr>
          <w:sz w:val="24"/>
        </w:rPr>
        <w:t>dataset for experimentation.</w:t>
      </w:r>
    </w:p>
    <w:p w14:paraId="71076B3B" w14:textId="77777777" w:rsidR="00331F14" w:rsidRDefault="00000000">
      <w:pPr>
        <w:pStyle w:val="ListParagraph"/>
        <w:numPr>
          <w:ilvl w:val="2"/>
          <w:numId w:val="8"/>
        </w:numPr>
        <w:tabs>
          <w:tab w:val="left" w:pos="861"/>
        </w:tabs>
        <w:spacing w:before="2" w:line="294" w:lineRule="exact"/>
        <w:ind w:left="861" w:hanging="360"/>
        <w:rPr>
          <w:sz w:val="24"/>
        </w:rPr>
      </w:pPr>
      <w:r>
        <w:rPr>
          <w:sz w:val="24"/>
        </w:rPr>
        <w:t>Train</w:t>
      </w:r>
      <w:r>
        <w:rPr>
          <w:spacing w:val="-4"/>
          <w:sz w:val="24"/>
        </w:rPr>
        <w:t xml:space="preserve"> </w:t>
      </w:r>
      <w:r>
        <w:rPr>
          <w:sz w:val="24"/>
        </w:rPr>
        <w:t>and</w:t>
      </w:r>
      <w:r>
        <w:rPr>
          <w:spacing w:val="-2"/>
          <w:sz w:val="24"/>
        </w:rPr>
        <w:t xml:space="preserve"> </w:t>
      </w:r>
      <w:r>
        <w:rPr>
          <w:sz w:val="24"/>
        </w:rPr>
        <w:t>evaluate</w:t>
      </w:r>
      <w:r>
        <w:rPr>
          <w:spacing w:val="-2"/>
          <w:sz w:val="24"/>
        </w:rPr>
        <w:t xml:space="preserve"> </w:t>
      </w:r>
      <w:r>
        <w:rPr>
          <w:sz w:val="24"/>
        </w:rPr>
        <w:t>machine</w:t>
      </w:r>
      <w:r>
        <w:rPr>
          <w:spacing w:val="-2"/>
          <w:sz w:val="24"/>
        </w:rPr>
        <w:t xml:space="preserve"> </w:t>
      </w:r>
      <w:r>
        <w:rPr>
          <w:sz w:val="24"/>
        </w:rPr>
        <w:t>learning</w:t>
      </w:r>
      <w:r>
        <w:rPr>
          <w:spacing w:val="-1"/>
          <w:sz w:val="24"/>
        </w:rPr>
        <w:t xml:space="preserve"> </w:t>
      </w:r>
      <w:r>
        <w:rPr>
          <w:sz w:val="24"/>
        </w:rPr>
        <w:t>models</w:t>
      </w:r>
      <w:r>
        <w:rPr>
          <w:spacing w:val="-3"/>
          <w:sz w:val="24"/>
        </w:rPr>
        <w:t xml:space="preserve"> </w:t>
      </w:r>
      <w:r>
        <w:rPr>
          <w:sz w:val="24"/>
        </w:rPr>
        <w:t>using</w:t>
      </w:r>
      <w:r>
        <w:rPr>
          <w:spacing w:val="1"/>
          <w:sz w:val="24"/>
        </w:rPr>
        <w:t xml:space="preserve"> </w:t>
      </w:r>
      <w:r>
        <w:rPr>
          <w:sz w:val="24"/>
        </w:rPr>
        <w:t>the</w:t>
      </w:r>
      <w:r>
        <w:rPr>
          <w:spacing w:val="-2"/>
          <w:sz w:val="24"/>
        </w:rPr>
        <w:t xml:space="preserve"> </w:t>
      </w:r>
      <w:r>
        <w:rPr>
          <w:sz w:val="24"/>
        </w:rPr>
        <w:t>selected</w:t>
      </w:r>
      <w:r>
        <w:rPr>
          <w:spacing w:val="-1"/>
          <w:sz w:val="24"/>
        </w:rPr>
        <w:t xml:space="preserve"> </w:t>
      </w:r>
      <w:r>
        <w:rPr>
          <w:spacing w:val="-2"/>
          <w:sz w:val="24"/>
        </w:rPr>
        <w:t>dataset.</w:t>
      </w:r>
    </w:p>
    <w:p w14:paraId="44A9B7FC" w14:textId="77777777" w:rsidR="00331F14" w:rsidRDefault="00000000">
      <w:pPr>
        <w:pStyle w:val="ListParagraph"/>
        <w:numPr>
          <w:ilvl w:val="2"/>
          <w:numId w:val="8"/>
        </w:numPr>
        <w:tabs>
          <w:tab w:val="left" w:pos="862"/>
        </w:tabs>
        <w:ind w:right="383"/>
        <w:rPr>
          <w:sz w:val="24"/>
        </w:rPr>
      </w:pPr>
      <w:r>
        <w:rPr>
          <w:sz w:val="24"/>
        </w:rPr>
        <w:t>Implement</w:t>
      </w:r>
      <w:r>
        <w:rPr>
          <w:spacing w:val="-2"/>
          <w:sz w:val="24"/>
        </w:rPr>
        <w:t xml:space="preserve"> </w:t>
      </w:r>
      <w:r>
        <w:rPr>
          <w:sz w:val="24"/>
        </w:rPr>
        <w:t>common</w:t>
      </w:r>
      <w:r>
        <w:rPr>
          <w:spacing w:val="-4"/>
          <w:sz w:val="24"/>
        </w:rPr>
        <w:t xml:space="preserve"> </w:t>
      </w:r>
      <w:r>
        <w:rPr>
          <w:sz w:val="24"/>
        </w:rPr>
        <w:t>evaluation</w:t>
      </w:r>
      <w:r>
        <w:rPr>
          <w:spacing w:val="-4"/>
          <w:sz w:val="24"/>
        </w:rPr>
        <w:t xml:space="preserve"> </w:t>
      </w:r>
      <w:r>
        <w:rPr>
          <w:sz w:val="24"/>
        </w:rPr>
        <w:t>metrics</w:t>
      </w:r>
      <w:r>
        <w:rPr>
          <w:spacing w:val="-5"/>
          <w:sz w:val="24"/>
        </w:rPr>
        <w:t xml:space="preserve"> </w:t>
      </w:r>
      <w:r>
        <w:rPr>
          <w:sz w:val="24"/>
        </w:rPr>
        <w:t>to</w:t>
      </w:r>
      <w:r>
        <w:rPr>
          <w:spacing w:val="-4"/>
          <w:sz w:val="24"/>
        </w:rPr>
        <w:t xml:space="preserve"> </w:t>
      </w:r>
      <w:r>
        <w:rPr>
          <w:sz w:val="24"/>
        </w:rPr>
        <w:t>assess</w:t>
      </w:r>
      <w:r>
        <w:rPr>
          <w:spacing w:val="-5"/>
          <w:sz w:val="24"/>
        </w:rPr>
        <w:t xml:space="preserve"> </w:t>
      </w:r>
      <w:r>
        <w:rPr>
          <w:sz w:val="24"/>
        </w:rPr>
        <w:t>and</w:t>
      </w:r>
      <w:r>
        <w:rPr>
          <w:spacing w:val="-4"/>
          <w:sz w:val="24"/>
        </w:rPr>
        <w:t xml:space="preserve"> </w:t>
      </w:r>
      <w:r>
        <w:rPr>
          <w:sz w:val="24"/>
        </w:rPr>
        <w:t>compare</w:t>
      </w:r>
      <w:r>
        <w:rPr>
          <w:spacing w:val="-5"/>
          <w:sz w:val="24"/>
        </w:rPr>
        <w:t xml:space="preserve"> </w:t>
      </w:r>
      <w:r>
        <w:rPr>
          <w:sz w:val="24"/>
        </w:rPr>
        <w:t>SHAP</w:t>
      </w:r>
      <w:r>
        <w:rPr>
          <w:spacing w:val="-4"/>
          <w:sz w:val="24"/>
        </w:rPr>
        <w:t xml:space="preserve"> </w:t>
      </w:r>
      <w:r>
        <w:rPr>
          <w:sz w:val="24"/>
        </w:rPr>
        <w:t>and</w:t>
      </w:r>
      <w:r>
        <w:rPr>
          <w:spacing w:val="-4"/>
          <w:sz w:val="24"/>
        </w:rPr>
        <w:t xml:space="preserve"> </w:t>
      </w:r>
      <w:r>
        <w:rPr>
          <w:sz w:val="24"/>
        </w:rPr>
        <w:t>LIME</w:t>
      </w:r>
      <w:r>
        <w:rPr>
          <w:spacing w:val="-2"/>
          <w:sz w:val="24"/>
        </w:rPr>
        <w:t xml:space="preserve"> </w:t>
      </w:r>
      <w:r>
        <w:rPr>
          <w:sz w:val="24"/>
        </w:rPr>
        <w:t>explanations</w:t>
      </w:r>
      <w:r>
        <w:rPr>
          <w:spacing w:val="-5"/>
          <w:sz w:val="24"/>
        </w:rPr>
        <w:t xml:space="preserve"> </w:t>
      </w:r>
      <w:r>
        <w:rPr>
          <w:sz w:val="24"/>
        </w:rPr>
        <w:t>under consistent experimental conditions.</w:t>
      </w:r>
    </w:p>
    <w:p w14:paraId="3E041AA2" w14:textId="77777777" w:rsidR="00331F14" w:rsidRDefault="00000000">
      <w:pPr>
        <w:pStyle w:val="ListParagraph"/>
        <w:numPr>
          <w:ilvl w:val="2"/>
          <w:numId w:val="8"/>
        </w:numPr>
        <w:tabs>
          <w:tab w:val="left" w:pos="861"/>
        </w:tabs>
        <w:spacing w:line="293" w:lineRule="exact"/>
        <w:ind w:left="861" w:hanging="360"/>
        <w:rPr>
          <w:sz w:val="24"/>
        </w:rPr>
      </w:pPr>
      <w:r>
        <w:rPr>
          <w:sz w:val="24"/>
        </w:rPr>
        <w:t>Develop</w:t>
      </w:r>
      <w:r>
        <w:rPr>
          <w:spacing w:val="-4"/>
          <w:sz w:val="24"/>
        </w:rPr>
        <w:t xml:space="preserve"> </w:t>
      </w:r>
      <w:r>
        <w:rPr>
          <w:sz w:val="24"/>
        </w:rPr>
        <w:t>a</w:t>
      </w:r>
      <w:r>
        <w:rPr>
          <w:spacing w:val="-1"/>
          <w:sz w:val="24"/>
        </w:rPr>
        <w:t xml:space="preserve"> </w:t>
      </w:r>
      <w:r>
        <w:rPr>
          <w:sz w:val="24"/>
        </w:rPr>
        <w:t>standardized</w:t>
      </w:r>
      <w:r>
        <w:rPr>
          <w:spacing w:val="-1"/>
          <w:sz w:val="24"/>
        </w:rPr>
        <w:t xml:space="preserve"> </w:t>
      </w:r>
      <w:r>
        <w:rPr>
          <w:sz w:val="24"/>
        </w:rPr>
        <w:t>and</w:t>
      </w:r>
      <w:r>
        <w:rPr>
          <w:spacing w:val="-1"/>
          <w:sz w:val="24"/>
        </w:rPr>
        <w:t xml:space="preserve"> </w:t>
      </w:r>
      <w:r>
        <w:rPr>
          <w:sz w:val="24"/>
        </w:rPr>
        <w:t>reproducible framework</w:t>
      </w:r>
      <w:r>
        <w:rPr>
          <w:spacing w:val="-1"/>
          <w:sz w:val="24"/>
        </w:rPr>
        <w:t xml:space="preserve"> </w:t>
      </w:r>
      <w:r>
        <w:rPr>
          <w:sz w:val="24"/>
        </w:rPr>
        <w:t>for</w:t>
      </w:r>
      <w:r>
        <w:rPr>
          <w:spacing w:val="-1"/>
          <w:sz w:val="24"/>
        </w:rPr>
        <w:t xml:space="preserve"> </w:t>
      </w:r>
      <w:r>
        <w:rPr>
          <w:sz w:val="24"/>
        </w:rPr>
        <w:t>evaluating</w:t>
      </w:r>
      <w:r>
        <w:rPr>
          <w:spacing w:val="-1"/>
          <w:sz w:val="24"/>
        </w:rPr>
        <w:t xml:space="preserve"> </w:t>
      </w:r>
      <w:r>
        <w:rPr>
          <w:sz w:val="24"/>
        </w:rPr>
        <w:t>and</w:t>
      </w:r>
      <w:r>
        <w:rPr>
          <w:spacing w:val="-1"/>
          <w:sz w:val="24"/>
        </w:rPr>
        <w:t xml:space="preserve"> </w:t>
      </w:r>
      <w:r>
        <w:rPr>
          <w:sz w:val="24"/>
        </w:rPr>
        <w:t>comparing</w:t>
      </w:r>
      <w:r>
        <w:rPr>
          <w:spacing w:val="-1"/>
          <w:sz w:val="24"/>
        </w:rPr>
        <w:t xml:space="preserve"> </w:t>
      </w:r>
      <w:r>
        <w:rPr>
          <w:sz w:val="24"/>
        </w:rPr>
        <w:t>XAI</w:t>
      </w:r>
      <w:r>
        <w:rPr>
          <w:spacing w:val="-5"/>
          <w:sz w:val="24"/>
        </w:rPr>
        <w:t xml:space="preserve"> </w:t>
      </w:r>
      <w:r>
        <w:rPr>
          <w:spacing w:val="-2"/>
          <w:sz w:val="24"/>
        </w:rPr>
        <w:t>techniques.</w:t>
      </w:r>
    </w:p>
    <w:p w14:paraId="3E7E9BC2" w14:textId="77777777" w:rsidR="00331F14" w:rsidRDefault="00331F14">
      <w:pPr>
        <w:pStyle w:val="BodyText"/>
        <w:spacing w:before="45"/>
      </w:pPr>
    </w:p>
    <w:p w14:paraId="1A2A3254" w14:textId="77777777" w:rsidR="00331F14" w:rsidRDefault="00000000">
      <w:pPr>
        <w:pStyle w:val="Heading4"/>
        <w:numPr>
          <w:ilvl w:val="1"/>
          <w:numId w:val="8"/>
        </w:numPr>
        <w:tabs>
          <w:tab w:val="left" w:pos="822"/>
        </w:tabs>
        <w:ind w:left="822" w:hanging="462"/>
        <w:jc w:val="both"/>
      </w:pPr>
      <w:r>
        <w:rPr>
          <w:spacing w:val="-2"/>
        </w:rPr>
        <w:t>Scope</w:t>
      </w:r>
    </w:p>
    <w:p w14:paraId="5FD9739D" w14:textId="77777777" w:rsidR="00331F14" w:rsidRDefault="00000000">
      <w:pPr>
        <w:pStyle w:val="BodyText"/>
        <w:spacing w:before="126"/>
        <w:ind w:left="360" w:right="357"/>
        <w:jc w:val="both"/>
      </w:pPr>
      <w:r>
        <w:t>The</w:t>
      </w:r>
      <w:r>
        <w:rPr>
          <w:spacing w:val="-7"/>
        </w:rPr>
        <w:t xml:space="preserve"> </w:t>
      </w:r>
      <w:r>
        <w:t>stated</w:t>
      </w:r>
      <w:r>
        <w:rPr>
          <w:spacing w:val="-6"/>
        </w:rPr>
        <w:t xml:space="preserve"> </w:t>
      </w:r>
      <w:r>
        <w:t>project</w:t>
      </w:r>
      <w:r>
        <w:rPr>
          <w:spacing w:val="-5"/>
        </w:rPr>
        <w:t xml:space="preserve"> </w:t>
      </w:r>
      <w:r>
        <w:t>scope</w:t>
      </w:r>
      <w:r>
        <w:rPr>
          <w:spacing w:val="-7"/>
        </w:rPr>
        <w:t xml:space="preserve"> </w:t>
      </w:r>
      <w:r>
        <w:t>focuses</w:t>
      </w:r>
      <w:r>
        <w:rPr>
          <w:spacing w:val="-6"/>
        </w:rPr>
        <w:t xml:space="preserve"> </w:t>
      </w:r>
      <w:r>
        <w:t>on</w:t>
      </w:r>
      <w:r>
        <w:rPr>
          <w:spacing w:val="-6"/>
        </w:rPr>
        <w:t xml:space="preserve"> </w:t>
      </w:r>
      <w:r>
        <w:t>tabular</w:t>
      </w:r>
      <w:r>
        <w:rPr>
          <w:spacing w:val="-7"/>
        </w:rPr>
        <w:t xml:space="preserve"> </w:t>
      </w:r>
      <w:r>
        <w:t>data</w:t>
      </w:r>
      <w:r>
        <w:rPr>
          <w:spacing w:val="-6"/>
        </w:rPr>
        <w:t xml:space="preserve"> </w:t>
      </w:r>
      <w:r>
        <w:t>using</w:t>
      </w:r>
      <w:r>
        <w:rPr>
          <w:spacing w:val="-5"/>
        </w:rPr>
        <w:t xml:space="preserve"> </w:t>
      </w:r>
      <w:r>
        <w:t>the</w:t>
      </w:r>
      <w:r>
        <w:rPr>
          <w:spacing w:val="-6"/>
        </w:rPr>
        <w:t xml:space="preserve"> </w:t>
      </w:r>
      <w:r>
        <w:t>Cleveland</w:t>
      </w:r>
      <w:r>
        <w:rPr>
          <w:spacing w:val="-6"/>
        </w:rPr>
        <w:t xml:space="preserve"> </w:t>
      </w:r>
      <w:r>
        <w:t>Heart</w:t>
      </w:r>
      <w:r>
        <w:rPr>
          <w:spacing w:val="-6"/>
        </w:rPr>
        <w:t xml:space="preserve"> </w:t>
      </w:r>
      <w:r>
        <w:t>Disease</w:t>
      </w:r>
      <w:r>
        <w:rPr>
          <w:spacing w:val="-7"/>
        </w:rPr>
        <w:t xml:space="preserve"> </w:t>
      </w:r>
      <w:r>
        <w:t>Dataset,</w:t>
      </w:r>
      <w:r>
        <w:rPr>
          <w:spacing w:val="-5"/>
        </w:rPr>
        <w:t xml:space="preserve"> </w:t>
      </w:r>
      <w:r>
        <w:t>with</w:t>
      </w:r>
      <w:r>
        <w:rPr>
          <w:spacing w:val="-5"/>
        </w:rPr>
        <w:t xml:space="preserve"> </w:t>
      </w:r>
      <w:r>
        <w:t>Logistic Regression</w:t>
      </w:r>
      <w:r>
        <w:rPr>
          <w:spacing w:val="-13"/>
        </w:rPr>
        <w:t xml:space="preserve"> </w:t>
      </w:r>
      <w:r>
        <w:t>and</w:t>
      </w:r>
      <w:r>
        <w:rPr>
          <w:spacing w:val="-13"/>
        </w:rPr>
        <w:t xml:space="preserve"> </w:t>
      </w:r>
      <w:r>
        <w:t>Random</w:t>
      </w:r>
      <w:r>
        <w:rPr>
          <w:spacing w:val="-10"/>
        </w:rPr>
        <w:t xml:space="preserve"> </w:t>
      </w:r>
      <w:r>
        <w:t>Forest</w:t>
      </w:r>
      <w:r>
        <w:rPr>
          <w:spacing w:val="-10"/>
        </w:rPr>
        <w:t xml:space="preserve"> </w:t>
      </w:r>
      <w:r>
        <w:t>as</w:t>
      </w:r>
      <w:r>
        <w:rPr>
          <w:spacing w:val="-13"/>
        </w:rPr>
        <w:t xml:space="preserve"> </w:t>
      </w:r>
      <w:r>
        <w:t>prediction</w:t>
      </w:r>
      <w:r>
        <w:rPr>
          <w:spacing w:val="-13"/>
        </w:rPr>
        <w:t xml:space="preserve"> </w:t>
      </w:r>
      <w:r>
        <w:t>models</w:t>
      </w:r>
      <w:r>
        <w:rPr>
          <w:spacing w:val="-13"/>
        </w:rPr>
        <w:t xml:space="preserve"> </w:t>
      </w:r>
      <w:r>
        <w:t>and</w:t>
      </w:r>
      <w:r>
        <w:rPr>
          <w:spacing w:val="-13"/>
        </w:rPr>
        <w:t xml:space="preserve"> </w:t>
      </w:r>
      <w:r>
        <w:t>SHAP</w:t>
      </w:r>
      <w:r>
        <w:rPr>
          <w:spacing w:val="-12"/>
        </w:rPr>
        <w:t xml:space="preserve"> </w:t>
      </w:r>
      <w:r>
        <w:t>and</w:t>
      </w:r>
      <w:r>
        <w:rPr>
          <w:spacing w:val="-11"/>
        </w:rPr>
        <w:t xml:space="preserve"> </w:t>
      </w:r>
      <w:r>
        <w:t>LIME</w:t>
      </w:r>
      <w:r>
        <w:rPr>
          <w:spacing w:val="-11"/>
        </w:rPr>
        <w:t xml:space="preserve"> </w:t>
      </w:r>
      <w:r>
        <w:t>as</w:t>
      </w:r>
      <w:r>
        <w:rPr>
          <w:spacing w:val="-13"/>
        </w:rPr>
        <w:t xml:space="preserve"> </w:t>
      </w:r>
      <w:r>
        <w:t>explanation</w:t>
      </w:r>
      <w:r>
        <w:rPr>
          <w:spacing w:val="-13"/>
        </w:rPr>
        <w:t xml:space="preserve"> </w:t>
      </w:r>
      <w:r>
        <w:t>techniques.</w:t>
      </w:r>
      <w:r>
        <w:rPr>
          <w:spacing w:val="-13"/>
        </w:rPr>
        <w:t xml:space="preserve"> </w:t>
      </w:r>
      <w:r>
        <w:t>The exact dataset version, record count, preprocessing steps, library versions, and final model configuration must be documented from the actual experiment.</w:t>
      </w:r>
    </w:p>
    <w:p w14:paraId="34354998"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B5513D9" w14:textId="77777777" w:rsidR="00331F14" w:rsidRDefault="00331F14">
      <w:pPr>
        <w:pStyle w:val="BodyText"/>
        <w:spacing w:before="8"/>
        <w:rPr>
          <w:sz w:val="6"/>
        </w:rPr>
      </w:pPr>
    </w:p>
    <w:p w14:paraId="09E75E8D" w14:textId="77777777" w:rsidR="00331F14" w:rsidRDefault="00000000">
      <w:pPr>
        <w:spacing w:line="20" w:lineRule="exact"/>
        <w:ind w:left="360"/>
        <w:rPr>
          <w:sz w:val="2"/>
        </w:rPr>
      </w:pPr>
      <w:r>
        <w:rPr>
          <w:noProof/>
          <w:sz w:val="2"/>
        </w:rPr>
        <mc:AlternateContent>
          <mc:Choice Requires="wpg">
            <w:drawing>
              <wp:inline distT="0" distB="0" distL="0" distR="0" wp14:anchorId="46C22496" wp14:editId="21026855">
                <wp:extent cx="6327775" cy="9525"/>
                <wp:effectExtent l="9525"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27" name="Graphic 27"/>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C1457" id="Group 26"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IRZdS3ECAACSBQAADgAAAAAAAAAAAAAA&#10;AAAuAgAAZHJzL2Uyb0RvYy54bWxQSwECLQAUAAYACAAAACEAeaEwVdsAAAADAQAADwAAAAAAAAAA&#10;AAAAAADLBAAAZHJzL2Rvd25yZXYueG1sUEsFBgAAAAAEAAQA8wAAANMFAAAAAA==&#10;">
                <v:shape id="Graphic 27"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" path="m,l6327648,e" filled="f" strokeweight=".25394mm">
                  <v:path arrowok="t"/>
                </v:shape>
                <w10:anchorlock/>
              </v:group>
            </w:pict>
          </mc:Fallback>
        </mc:AlternateContent>
      </w:r>
    </w:p>
    <w:p w14:paraId="0C22FE4C" w14:textId="77777777" w:rsidR="00331F14" w:rsidRDefault="00331F14">
      <w:pPr>
        <w:pStyle w:val="BodyText"/>
        <w:spacing w:before="61"/>
        <w:rPr>
          <w:sz w:val="28"/>
        </w:rPr>
      </w:pPr>
    </w:p>
    <w:p w14:paraId="3582707E" w14:textId="77777777" w:rsidR="00331F14" w:rsidRDefault="00000000">
      <w:pPr>
        <w:pStyle w:val="Heading4"/>
        <w:numPr>
          <w:ilvl w:val="1"/>
          <w:numId w:val="8"/>
        </w:numPr>
        <w:tabs>
          <w:tab w:val="left" w:pos="822"/>
        </w:tabs>
        <w:ind w:left="822" w:hanging="462"/>
      </w:pPr>
      <w:r>
        <w:rPr>
          <w:spacing w:val="-2"/>
        </w:rPr>
        <w:t>Application</w:t>
      </w:r>
    </w:p>
    <w:p w14:paraId="6822652B" w14:textId="77777777" w:rsidR="00331F14" w:rsidRDefault="00331F14">
      <w:pPr>
        <w:pStyle w:val="BodyText"/>
        <w:spacing w:before="127"/>
        <w:rPr>
          <w:b/>
          <w:sz w:val="28"/>
        </w:rPr>
      </w:pPr>
    </w:p>
    <w:p w14:paraId="0A9002D5" w14:textId="77777777" w:rsidR="00331F14" w:rsidRDefault="00000000">
      <w:pPr>
        <w:pStyle w:val="ListParagraph"/>
        <w:numPr>
          <w:ilvl w:val="2"/>
          <w:numId w:val="8"/>
        </w:numPr>
        <w:tabs>
          <w:tab w:val="left" w:pos="861"/>
        </w:tabs>
        <w:ind w:left="861" w:hanging="360"/>
        <w:rPr>
          <w:sz w:val="24"/>
        </w:rPr>
      </w:pPr>
      <w:r>
        <w:rPr>
          <w:sz w:val="24"/>
        </w:rPr>
        <w:t>Academic</w:t>
      </w:r>
      <w:r>
        <w:rPr>
          <w:spacing w:val="-4"/>
          <w:sz w:val="24"/>
        </w:rPr>
        <w:t xml:space="preserve"> </w:t>
      </w:r>
      <w:r>
        <w:rPr>
          <w:sz w:val="24"/>
        </w:rPr>
        <w:t>evaluation</w:t>
      </w:r>
      <w:r>
        <w:rPr>
          <w:spacing w:val="-2"/>
          <w:sz w:val="24"/>
        </w:rPr>
        <w:t xml:space="preserve"> </w:t>
      </w:r>
      <w:r>
        <w:rPr>
          <w:sz w:val="24"/>
        </w:rPr>
        <w:t>of</w:t>
      </w:r>
      <w:r>
        <w:rPr>
          <w:spacing w:val="-1"/>
          <w:sz w:val="24"/>
        </w:rPr>
        <w:t xml:space="preserve"> </w:t>
      </w:r>
      <w:r>
        <w:rPr>
          <w:sz w:val="24"/>
        </w:rPr>
        <w:t>explanation</w:t>
      </w:r>
      <w:r>
        <w:rPr>
          <w:spacing w:val="-2"/>
          <w:sz w:val="24"/>
        </w:rPr>
        <w:t xml:space="preserve"> </w:t>
      </w:r>
      <w:r>
        <w:rPr>
          <w:sz w:val="24"/>
        </w:rPr>
        <w:t>methods</w:t>
      </w:r>
      <w:r>
        <w:rPr>
          <w:spacing w:val="-3"/>
          <w:sz w:val="24"/>
        </w:rPr>
        <w:t xml:space="preserve"> </w:t>
      </w:r>
      <w:r>
        <w:rPr>
          <w:sz w:val="24"/>
        </w:rPr>
        <w:t>in</w:t>
      </w:r>
      <w:r>
        <w:rPr>
          <w:spacing w:val="-2"/>
          <w:sz w:val="24"/>
        </w:rPr>
        <w:t xml:space="preserve"> </w:t>
      </w:r>
      <w:r>
        <w:rPr>
          <w:sz w:val="24"/>
        </w:rPr>
        <w:t>healthcare-related</w:t>
      </w:r>
      <w:r>
        <w:rPr>
          <w:spacing w:val="-2"/>
          <w:sz w:val="24"/>
        </w:rPr>
        <w:t xml:space="preserve"> </w:t>
      </w:r>
      <w:r>
        <w:rPr>
          <w:sz w:val="24"/>
        </w:rPr>
        <w:t>Machine</w:t>
      </w:r>
      <w:r>
        <w:rPr>
          <w:spacing w:val="-3"/>
          <w:sz w:val="24"/>
        </w:rPr>
        <w:t xml:space="preserve"> </w:t>
      </w:r>
      <w:r>
        <w:rPr>
          <w:spacing w:val="-2"/>
          <w:sz w:val="24"/>
        </w:rPr>
        <w:t>Learning.</w:t>
      </w:r>
    </w:p>
    <w:p w14:paraId="51C9618C" w14:textId="77777777" w:rsidR="00331F14" w:rsidRDefault="00000000">
      <w:pPr>
        <w:pStyle w:val="ListParagraph"/>
        <w:numPr>
          <w:ilvl w:val="2"/>
          <w:numId w:val="8"/>
        </w:numPr>
        <w:tabs>
          <w:tab w:val="left" w:pos="861"/>
        </w:tabs>
        <w:spacing w:before="126"/>
        <w:ind w:left="861" w:hanging="360"/>
        <w:rPr>
          <w:sz w:val="24"/>
        </w:rPr>
      </w:pPr>
      <w:r>
        <w:rPr>
          <w:sz w:val="24"/>
        </w:rPr>
        <w:t>Comparison</w:t>
      </w:r>
      <w:r>
        <w:rPr>
          <w:spacing w:val="-2"/>
          <w:sz w:val="24"/>
        </w:rPr>
        <w:t xml:space="preserve"> </w:t>
      </w:r>
      <w:r>
        <w:rPr>
          <w:sz w:val="24"/>
        </w:rPr>
        <w:t>of</w:t>
      </w:r>
      <w:r>
        <w:rPr>
          <w:spacing w:val="-1"/>
          <w:sz w:val="24"/>
        </w:rPr>
        <w:t xml:space="preserve"> </w:t>
      </w:r>
      <w:r>
        <w:rPr>
          <w:sz w:val="24"/>
        </w:rPr>
        <w:t>local</w:t>
      </w:r>
      <w:r>
        <w:rPr>
          <w:spacing w:val="-1"/>
          <w:sz w:val="24"/>
        </w:rPr>
        <w:t xml:space="preserve"> </w:t>
      </w:r>
      <w:r>
        <w:rPr>
          <w:sz w:val="24"/>
        </w:rPr>
        <w:t>feature</w:t>
      </w:r>
      <w:r>
        <w:rPr>
          <w:spacing w:val="-4"/>
          <w:sz w:val="24"/>
        </w:rPr>
        <w:t xml:space="preserve"> </w:t>
      </w:r>
      <w:r>
        <w:rPr>
          <w:sz w:val="24"/>
        </w:rPr>
        <w:t>explanations</w:t>
      </w:r>
      <w:r>
        <w:rPr>
          <w:spacing w:val="-2"/>
          <w:sz w:val="24"/>
        </w:rPr>
        <w:t xml:space="preserve"> </w:t>
      </w:r>
      <w:r>
        <w:rPr>
          <w:sz w:val="24"/>
        </w:rPr>
        <w:t>under</w:t>
      </w:r>
      <w:r>
        <w:rPr>
          <w:spacing w:val="-1"/>
          <w:sz w:val="24"/>
        </w:rPr>
        <w:t xml:space="preserve"> </w:t>
      </w:r>
      <w:r>
        <w:rPr>
          <w:sz w:val="24"/>
        </w:rPr>
        <w:t>consistent</w:t>
      </w:r>
      <w:r>
        <w:rPr>
          <w:spacing w:val="-1"/>
          <w:sz w:val="24"/>
        </w:rPr>
        <w:t xml:space="preserve"> </w:t>
      </w:r>
      <w:r>
        <w:rPr>
          <w:spacing w:val="-2"/>
          <w:sz w:val="24"/>
        </w:rPr>
        <w:t>settings.</w:t>
      </w:r>
    </w:p>
    <w:p w14:paraId="35B00C3B" w14:textId="77777777" w:rsidR="00331F14" w:rsidRDefault="00000000">
      <w:pPr>
        <w:pStyle w:val="ListParagraph"/>
        <w:numPr>
          <w:ilvl w:val="2"/>
          <w:numId w:val="8"/>
        </w:numPr>
        <w:tabs>
          <w:tab w:val="left" w:pos="861"/>
        </w:tabs>
        <w:spacing w:before="126"/>
        <w:ind w:left="861" w:hanging="360"/>
        <w:rPr>
          <w:sz w:val="24"/>
        </w:rPr>
      </w:pPr>
      <w:r>
        <w:rPr>
          <w:sz w:val="24"/>
        </w:rPr>
        <w:t>Research</w:t>
      </w:r>
      <w:r>
        <w:rPr>
          <w:spacing w:val="-4"/>
          <w:sz w:val="24"/>
        </w:rPr>
        <w:t xml:space="preserve"> </w:t>
      </w:r>
      <w:r>
        <w:rPr>
          <w:sz w:val="24"/>
        </w:rPr>
        <w:t>into</w:t>
      </w:r>
      <w:r>
        <w:rPr>
          <w:spacing w:val="-1"/>
          <w:sz w:val="24"/>
        </w:rPr>
        <w:t xml:space="preserve"> </w:t>
      </w:r>
      <w:r>
        <w:rPr>
          <w:sz w:val="24"/>
        </w:rPr>
        <w:t>interpretable</w:t>
      </w:r>
      <w:r>
        <w:rPr>
          <w:spacing w:val="-2"/>
          <w:sz w:val="24"/>
        </w:rPr>
        <w:t xml:space="preserve"> </w:t>
      </w:r>
      <w:r>
        <w:rPr>
          <w:sz w:val="24"/>
        </w:rPr>
        <w:t>and</w:t>
      </w:r>
      <w:r>
        <w:rPr>
          <w:spacing w:val="-1"/>
          <w:sz w:val="24"/>
        </w:rPr>
        <w:t xml:space="preserve"> </w:t>
      </w:r>
      <w:r>
        <w:rPr>
          <w:sz w:val="24"/>
        </w:rPr>
        <w:t>trustworthy</w:t>
      </w:r>
      <w:r>
        <w:rPr>
          <w:spacing w:val="-2"/>
          <w:sz w:val="24"/>
        </w:rPr>
        <w:t xml:space="preserve"> </w:t>
      </w:r>
      <w:r>
        <w:rPr>
          <w:sz w:val="24"/>
        </w:rPr>
        <w:t>Artificial</w:t>
      </w:r>
      <w:r>
        <w:rPr>
          <w:spacing w:val="-1"/>
          <w:sz w:val="24"/>
        </w:rPr>
        <w:t xml:space="preserve"> </w:t>
      </w:r>
      <w:r>
        <w:rPr>
          <w:spacing w:val="-2"/>
          <w:sz w:val="24"/>
        </w:rPr>
        <w:t>Intelligence.</w:t>
      </w:r>
    </w:p>
    <w:p w14:paraId="3DD1FB24" w14:textId="77777777" w:rsidR="00331F14" w:rsidRDefault="00000000">
      <w:pPr>
        <w:pStyle w:val="ListParagraph"/>
        <w:numPr>
          <w:ilvl w:val="2"/>
          <w:numId w:val="8"/>
        </w:numPr>
        <w:tabs>
          <w:tab w:val="left" w:pos="861"/>
        </w:tabs>
        <w:spacing w:before="126"/>
        <w:ind w:left="861" w:hanging="360"/>
        <w:rPr>
          <w:sz w:val="24"/>
        </w:rPr>
      </w:pPr>
      <w:r>
        <w:rPr>
          <w:sz w:val="24"/>
        </w:rPr>
        <w:t>Reproducible</w:t>
      </w:r>
      <w:r>
        <w:rPr>
          <w:spacing w:val="-2"/>
          <w:sz w:val="24"/>
        </w:rPr>
        <w:t xml:space="preserve"> </w:t>
      </w:r>
      <w:r>
        <w:rPr>
          <w:sz w:val="24"/>
        </w:rPr>
        <w:t>experimentation</w:t>
      </w:r>
      <w:r>
        <w:rPr>
          <w:spacing w:val="-1"/>
          <w:sz w:val="24"/>
        </w:rPr>
        <w:t xml:space="preserve"> </w:t>
      </w:r>
      <w:r>
        <w:rPr>
          <w:sz w:val="24"/>
        </w:rPr>
        <w:t>and reporting</w:t>
      </w:r>
      <w:r>
        <w:rPr>
          <w:spacing w:val="-1"/>
          <w:sz w:val="24"/>
        </w:rPr>
        <w:t xml:space="preserve"> </w:t>
      </w:r>
      <w:r>
        <w:rPr>
          <w:sz w:val="24"/>
        </w:rPr>
        <w:t>for tabular</w:t>
      </w:r>
      <w:r>
        <w:rPr>
          <w:spacing w:val="-3"/>
          <w:sz w:val="24"/>
        </w:rPr>
        <w:t xml:space="preserve"> </w:t>
      </w:r>
      <w:r>
        <w:rPr>
          <w:sz w:val="24"/>
        </w:rPr>
        <w:t>XAI</w:t>
      </w:r>
      <w:r>
        <w:rPr>
          <w:spacing w:val="-4"/>
          <w:sz w:val="24"/>
        </w:rPr>
        <w:t xml:space="preserve"> </w:t>
      </w:r>
      <w:r>
        <w:rPr>
          <w:spacing w:val="-2"/>
          <w:sz w:val="24"/>
        </w:rPr>
        <w:t>methods.</w:t>
      </w:r>
    </w:p>
    <w:p w14:paraId="3B9C6766" w14:textId="77777777" w:rsidR="00331F14" w:rsidRDefault="00331F14">
      <w:pPr>
        <w:pStyle w:val="ListParagraph"/>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A378D4B" w14:textId="77777777" w:rsidR="00331F14" w:rsidRDefault="00331F14">
      <w:pPr>
        <w:pStyle w:val="BodyText"/>
        <w:spacing w:before="8"/>
        <w:rPr>
          <w:sz w:val="6"/>
        </w:rPr>
      </w:pPr>
    </w:p>
    <w:p w14:paraId="40345CE6" w14:textId="77777777" w:rsidR="00331F14" w:rsidRDefault="00000000">
      <w:pPr>
        <w:spacing w:line="20" w:lineRule="exact"/>
        <w:ind w:left="360"/>
        <w:rPr>
          <w:sz w:val="2"/>
        </w:rPr>
      </w:pPr>
      <w:r>
        <w:rPr>
          <w:noProof/>
          <w:sz w:val="2"/>
        </w:rPr>
        <mc:AlternateContent>
          <mc:Choice Requires="wpg">
            <w:drawing>
              <wp:inline distT="0" distB="0" distL="0" distR="0" wp14:anchorId="7469568C" wp14:editId="082A389E">
                <wp:extent cx="6327775" cy="9525"/>
                <wp:effectExtent l="9525" t="0" r="0" b="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29" name="Graphic 29"/>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7A6AE" id="Group 28"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nOfdNnECAACSBQAADgAAAAAAAAAAAAAA&#10;AAAuAgAAZHJzL2Uyb0RvYy54bWxQSwECLQAUAAYACAAAACEAeaEwVdsAAAADAQAADwAAAAAAAAAA&#10;AAAAAADLBAAAZHJzL2Rvd25yZXYueG1sUEsFBgAAAAAEAAQA8wAAANMFAAAAAA==&#10;">
                <v:shape id="Graphic 29"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" path="m,l6327648,e" filled="f" strokeweight=".25394mm">
                  <v:path arrowok="t"/>
                </v:shape>
                <w10:anchorlock/>
              </v:group>
            </w:pict>
          </mc:Fallback>
        </mc:AlternateContent>
      </w:r>
    </w:p>
    <w:p w14:paraId="33DCB7B3" w14:textId="77777777" w:rsidR="00331F14" w:rsidRDefault="00000000">
      <w:pPr>
        <w:pStyle w:val="Heading4"/>
        <w:spacing w:before="304"/>
        <w:ind w:left="2654" w:right="2648" w:firstLine="0"/>
        <w:jc w:val="center"/>
      </w:pPr>
      <w:bookmarkStart w:id="18" w:name="Chapter_2:_Literature_Survey"/>
      <w:bookmarkStart w:id="19" w:name="_bookmark6"/>
      <w:bookmarkEnd w:id="18"/>
      <w:bookmarkEnd w:id="19"/>
      <w:r>
        <w:t>Chapter</w:t>
      </w:r>
      <w:r>
        <w:rPr>
          <w:spacing w:val="-11"/>
        </w:rPr>
        <w:t xml:space="preserve"> </w:t>
      </w:r>
      <w:r>
        <w:t>2:</w:t>
      </w:r>
      <w:r>
        <w:rPr>
          <w:spacing w:val="20"/>
        </w:rPr>
        <w:t xml:space="preserve"> </w:t>
      </w:r>
      <w:r>
        <w:t>Literature</w:t>
      </w:r>
      <w:r>
        <w:rPr>
          <w:spacing w:val="-8"/>
        </w:rPr>
        <w:t xml:space="preserve"> </w:t>
      </w:r>
      <w:r>
        <w:rPr>
          <w:spacing w:val="-2"/>
        </w:rPr>
        <w:t>Survey</w:t>
      </w:r>
    </w:p>
    <w:p w14:paraId="35802731" w14:textId="77777777" w:rsidR="00331F14" w:rsidRDefault="00331F14">
      <w:pPr>
        <w:pStyle w:val="BodyText"/>
        <w:spacing w:before="32"/>
        <w:rPr>
          <w:b/>
          <w:sz w:val="28"/>
        </w:rPr>
      </w:pPr>
    </w:p>
    <w:p w14:paraId="106C627D" w14:textId="77777777" w:rsidR="00331F14" w:rsidRDefault="00000000">
      <w:pPr>
        <w:pStyle w:val="ListParagraph"/>
        <w:numPr>
          <w:ilvl w:val="1"/>
          <w:numId w:val="7"/>
        </w:numPr>
        <w:tabs>
          <w:tab w:val="left" w:pos="822"/>
        </w:tabs>
        <w:ind w:left="822" w:hanging="462"/>
        <w:rPr>
          <w:b/>
          <w:sz w:val="28"/>
        </w:rPr>
      </w:pPr>
      <w:bookmarkStart w:id="20" w:name="_bookmark7"/>
      <w:bookmarkEnd w:id="20"/>
      <w:r>
        <w:rPr>
          <w:b/>
          <w:sz w:val="28"/>
        </w:rPr>
        <w:t>Literature</w:t>
      </w:r>
      <w:r>
        <w:rPr>
          <w:b/>
          <w:spacing w:val="-18"/>
          <w:sz w:val="28"/>
        </w:rPr>
        <w:t xml:space="preserve"> </w:t>
      </w:r>
      <w:r>
        <w:rPr>
          <w:b/>
          <w:sz w:val="28"/>
        </w:rPr>
        <w:t>Survey</w:t>
      </w:r>
      <w:r>
        <w:rPr>
          <w:b/>
          <w:spacing w:val="-17"/>
          <w:sz w:val="28"/>
        </w:rPr>
        <w:t xml:space="preserve"> </w:t>
      </w:r>
      <w:r>
        <w:rPr>
          <w:b/>
          <w:spacing w:val="-2"/>
          <w:sz w:val="28"/>
        </w:rPr>
        <w:t>Table</w:t>
      </w:r>
    </w:p>
    <w:p w14:paraId="290B072A" w14:textId="77777777" w:rsidR="00331F14" w:rsidRDefault="00000000">
      <w:pPr>
        <w:spacing w:before="274" w:line="280" w:lineRule="auto"/>
        <w:ind w:left="720" w:right="76"/>
        <w:rPr>
          <w:sz w:val="28"/>
        </w:rPr>
      </w:pPr>
      <w:r>
        <w:rPr>
          <w:sz w:val="28"/>
        </w:rPr>
        <w:t>The following comparison uses fictional example systems to demonstrate the table layout.</w:t>
      </w:r>
      <w:r>
        <w:rPr>
          <w:spacing w:val="40"/>
          <w:sz w:val="28"/>
        </w:rPr>
        <w:t xml:space="preserve"> </w:t>
      </w:r>
      <w:r>
        <w:rPr>
          <w:sz w:val="28"/>
        </w:rPr>
        <w:t>Replace these entries with your reviewed publications and citations.</w:t>
      </w:r>
    </w:p>
    <w:p w14:paraId="271EA11D" w14:textId="77777777" w:rsidR="00331F14" w:rsidRDefault="00000000">
      <w:pPr>
        <w:spacing w:before="122"/>
        <w:ind w:left="720"/>
        <w:rPr>
          <w:sz w:val="28"/>
        </w:rPr>
      </w:pPr>
      <w:bookmarkStart w:id="21" w:name="_bookmark8"/>
      <w:bookmarkEnd w:id="21"/>
      <w:r>
        <w:rPr>
          <w:sz w:val="28"/>
        </w:rPr>
        <w:t>Table</w:t>
      </w:r>
      <w:r>
        <w:rPr>
          <w:spacing w:val="-17"/>
          <w:sz w:val="28"/>
        </w:rPr>
        <w:t xml:space="preserve"> </w:t>
      </w:r>
      <w:r>
        <w:rPr>
          <w:sz w:val="28"/>
        </w:rPr>
        <w:t>1:</w:t>
      </w:r>
      <w:r>
        <w:rPr>
          <w:spacing w:val="14"/>
          <w:sz w:val="28"/>
        </w:rPr>
        <w:t xml:space="preserve"> </w:t>
      </w:r>
      <w:r>
        <w:rPr>
          <w:sz w:val="28"/>
        </w:rPr>
        <w:t>Illustrative</w:t>
      </w:r>
      <w:r>
        <w:rPr>
          <w:spacing w:val="-13"/>
          <w:sz w:val="28"/>
        </w:rPr>
        <w:t xml:space="preserve"> </w:t>
      </w:r>
      <w:r>
        <w:rPr>
          <w:sz w:val="28"/>
        </w:rPr>
        <w:t>comparison</w:t>
      </w:r>
      <w:r>
        <w:rPr>
          <w:spacing w:val="-12"/>
          <w:sz w:val="28"/>
        </w:rPr>
        <w:t xml:space="preserve"> </w:t>
      </w:r>
      <w:r>
        <w:rPr>
          <w:sz w:val="28"/>
        </w:rPr>
        <w:t>of</w:t>
      </w:r>
      <w:r>
        <w:rPr>
          <w:spacing w:val="-14"/>
          <w:sz w:val="28"/>
        </w:rPr>
        <w:t xml:space="preserve"> </w:t>
      </w:r>
      <w:r>
        <w:rPr>
          <w:sz w:val="28"/>
        </w:rPr>
        <w:t>existing</w:t>
      </w:r>
      <w:r>
        <w:rPr>
          <w:spacing w:val="-14"/>
          <w:sz w:val="28"/>
        </w:rPr>
        <w:t xml:space="preserve"> </w:t>
      </w:r>
      <w:r>
        <w:rPr>
          <w:spacing w:val="-2"/>
          <w:sz w:val="28"/>
        </w:rPr>
        <w:t>approaches</w:t>
      </w:r>
    </w:p>
    <w:p w14:paraId="5D179A9E" w14:textId="77777777" w:rsidR="00331F14" w:rsidRDefault="00331F14">
      <w:pPr>
        <w:pStyle w:val="BodyText"/>
        <w:spacing w:before="8" w:after="1"/>
        <w:rPr>
          <w:sz w:val="13"/>
        </w:rPr>
      </w:pPr>
    </w:p>
    <w:tbl>
      <w:tblPr>
        <w:tblW w:w="0" w:type="auto"/>
        <w:tblInd w:w="22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569"/>
        <w:gridCol w:w="2124"/>
        <w:gridCol w:w="2552"/>
        <w:gridCol w:w="1561"/>
        <w:gridCol w:w="1844"/>
        <w:gridCol w:w="1845"/>
      </w:tblGrid>
      <w:tr w:rsidR="00331F14" w14:paraId="240A1495" w14:textId="77777777">
        <w:trPr>
          <w:trHeight w:val="1027"/>
        </w:trPr>
        <w:tc>
          <w:tcPr>
            <w:tcW w:w="569" w:type="dxa"/>
            <w:shd w:val="clear" w:color="auto" w:fill="000000"/>
          </w:tcPr>
          <w:p w14:paraId="6D938B5E" w14:textId="77777777" w:rsidR="00331F14" w:rsidRDefault="00000000">
            <w:pPr>
              <w:pStyle w:val="TableParagraph"/>
              <w:spacing w:before="31"/>
              <w:ind w:left="110" w:right="91"/>
              <w:rPr>
                <w:b/>
                <w:sz w:val="28"/>
              </w:rPr>
            </w:pPr>
            <w:r>
              <w:rPr>
                <w:b/>
                <w:color w:val="FFFFFF"/>
                <w:spacing w:val="-4"/>
                <w:sz w:val="28"/>
              </w:rPr>
              <w:t xml:space="preserve">Sr. </w:t>
            </w:r>
            <w:r>
              <w:rPr>
                <w:b/>
                <w:color w:val="FFFFFF"/>
                <w:spacing w:val="-5"/>
                <w:sz w:val="28"/>
              </w:rPr>
              <w:t>No</w:t>
            </w:r>
          </w:p>
        </w:tc>
        <w:tc>
          <w:tcPr>
            <w:tcW w:w="2124" w:type="dxa"/>
            <w:shd w:val="clear" w:color="auto" w:fill="000000"/>
          </w:tcPr>
          <w:p w14:paraId="50568B89" w14:textId="77777777" w:rsidR="00331F14" w:rsidRDefault="00000000">
            <w:pPr>
              <w:pStyle w:val="TableParagraph"/>
              <w:spacing w:before="31"/>
              <w:ind w:left="175"/>
              <w:rPr>
                <w:b/>
                <w:sz w:val="28"/>
              </w:rPr>
            </w:pPr>
            <w:r>
              <w:rPr>
                <w:b/>
                <w:color w:val="FFFFFF"/>
                <w:sz w:val="28"/>
              </w:rPr>
              <w:t>Paper</w:t>
            </w:r>
            <w:r>
              <w:rPr>
                <w:b/>
                <w:color w:val="FFFFFF"/>
                <w:spacing w:val="-16"/>
                <w:sz w:val="28"/>
              </w:rPr>
              <w:t xml:space="preserve"> </w:t>
            </w:r>
            <w:r>
              <w:rPr>
                <w:b/>
                <w:color w:val="FFFFFF"/>
                <w:spacing w:val="-2"/>
                <w:sz w:val="28"/>
              </w:rPr>
              <w:t>Title</w:t>
            </w:r>
          </w:p>
        </w:tc>
        <w:tc>
          <w:tcPr>
            <w:tcW w:w="2552" w:type="dxa"/>
            <w:shd w:val="clear" w:color="auto" w:fill="000000"/>
          </w:tcPr>
          <w:p w14:paraId="2333E050" w14:textId="77777777" w:rsidR="00331F14" w:rsidRDefault="00000000">
            <w:pPr>
              <w:pStyle w:val="TableParagraph"/>
              <w:spacing w:before="31"/>
              <w:ind w:left="107"/>
              <w:rPr>
                <w:b/>
                <w:sz w:val="28"/>
              </w:rPr>
            </w:pPr>
            <w:r>
              <w:rPr>
                <w:b/>
                <w:color w:val="FFFFFF"/>
                <w:spacing w:val="-2"/>
                <w:sz w:val="28"/>
              </w:rPr>
              <w:t>Author</w:t>
            </w:r>
            <w:r>
              <w:rPr>
                <w:b/>
                <w:color w:val="FFFFFF"/>
                <w:spacing w:val="-9"/>
                <w:sz w:val="28"/>
              </w:rPr>
              <w:t xml:space="preserve"> </w:t>
            </w:r>
            <w:r>
              <w:rPr>
                <w:b/>
                <w:color w:val="FFFFFF"/>
                <w:spacing w:val="-4"/>
                <w:sz w:val="28"/>
              </w:rPr>
              <w:t>Name</w:t>
            </w:r>
          </w:p>
        </w:tc>
        <w:tc>
          <w:tcPr>
            <w:tcW w:w="1561" w:type="dxa"/>
            <w:shd w:val="clear" w:color="auto" w:fill="000000"/>
          </w:tcPr>
          <w:p w14:paraId="183112DD" w14:textId="77777777" w:rsidR="00331F14" w:rsidRDefault="00000000">
            <w:pPr>
              <w:pStyle w:val="TableParagraph"/>
              <w:spacing w:before="31"/>
              <w:ind w:left="107"/>
              <w:rPr>
                <w:b/>
                <w:sz w:val="28"/>
              </w:rPr>
            </w:pPr>
            <w:r>
              <w:rPr>
                <w:b/>
                <w:color w:val="FFFFFF"/>
                <w:spacing w:val="-4"/>
                <w:sz w:val="28"/>
              </w:rPr>
              <w:t xml:space="preserve">Publication </w:t>
            </w:r>
            <w:proofErr w:type="spellStart"/>
            <w:r>
              <w:rPr>
                <w:b/>
                <w:color w:val="FFFFFF"/>
                <w:spacing w:val="-2"/>
                <w:sz w:val="28"/>
              </w:rPr>
              <w:t>Deatails</w:t>
            </w:r>
            <w:proofErr w:type="spellEnd"/>
          </w:p>
        </w:tc>
        <w:tc>
          <w:tcPr>
            <w:tcW w:w="1844" w:type="dxa"/>
            <w:shd w:val="clear" w:color="auto" w:fill="000000"/>
          </w:tcPr>
          <w:p w14:paraId="2DAD6BCC" w14:textId="77777777" w:rsidR="00331F14" w:rsidRDefault="00000000">
            <w:pPr>
              <w:pStyle w:val="TableParagraph"/>
              <w:spacing w:before="31"/>
              <w:ind w:left="107"/>
              <w:rPr>
                <w:b/>
                <w:sz w:val="28"/>
              </w:rPr>
            </w:pPr>
            <w:r>
              <w:rPr>
                <w:b/>
                <w:color w:val="FFFFFF"/>
                <w:spacing w:val="-2"/>
                <w:sz w:val="28"/>
              </w:rPr>
              <w:t>Methodology</w:t>
            </w:r>
          </w:p>
        </w:tc>
        <w:tc>
          <w:tcPr>
            <w:tcW w:w="1845" w:type="dxa"/>
            <w:shd w:val="clear" w:color="auto" w:fill="000000"/>
          </w:tcPr>
          <w:p w14:paraId="710D3DD5" w14:textId="77777777" w:rsidR="00331F14" w:rsidRDefault="00000000">
            <w:pPr>
              <w:pStyle w:val="TableParagraph"/>
              <w:spacing w:before="31"/>
              <w:ind w:left="106"/>
              <w:rPr>
                <w:b/>
                <w:sz w:val="28"/>
              </w:rPr>
            </w:pPr>
            <w:r>
              <w:rPr>
                <w:b/>
                <w:color w:val="FFFFFF"/>
                <w:spacing w:val="-2"/>
                <w:sz w:val="28"/>
              </w:rPr>
              <w:t>Limitations</w:t>
            </w:r>
          </w:p>
        </w:tc>
      </w:tr>
      <w:tr w:rsidR="00331F14" w14:paraId="05E564D2" w14:textId="77777777">
        <w:trPr>
          <w:trHeight w:val="2339"/>
        </w:trPr>
        <w:tc>
          <w:tcPr>
            <w:tcW w:w="569" w:type="dxa"/>
          </w:tcPr>
          <w:p w14:paraId="31C469E0" w14:textId="77777777" w:rsidR="00331F14" w:rsidRDefault="00000000">
            <w:pPr>
              <w:pStyle w:val="TableParagraph"/>
              <w:spacing w:before="31"/>
              <w:ind w:left="110"/>
              <w:rPr>
                <w:sz w:val="28"/>
              </w:rPr>
            </w:pPr>
            <w:r>
              <w:rPr>
                <w:spacing w:val="-10"/>
                <w:sz w:val="28"/>
              </w:rPr>
              <w:t>1</w:t>
            </w:r>
          </w:p>
        </w:tc>
        <w:tc>
          <w:tcPr>
            <w:tcW w:w="2124" w:type="dxa"/>
          </w:tcPr>
          <w:p w14:paraId="571E96BB" w14:textId="77777777" w:rsidR="00331F14" w:rsidRDefault="00000000">
            <w:pPr>
              <w:pStyle w:val="TableParagraph"/>
              <w:spacing w:before="30"/>
              <w:ind w:left="114"/>
              <w:jc w:val="center"/>
              <w:rPr>
                <w:sz w:val="24"/>
              </w:rPr>
            </w:pPr>
            <w:proofErr w:type="spellStart"/>
            <w:r>
              <w:rPr>
                <w:sz w:val="24"/>
              </w:rPr>
              <w:t>VirtualXAI</w:t>
            </w:r>
            <w:proofErr w:type="spellEnd"/>
            <w:r>
              <w:rPr>
                <w:sz w:val="24"/>
              </w:rPr>
              <w:t>:</w:t>
            </w:r>
            <w:r>
              <w:rPr>
                <w:spacing w:val="-15"/>
                <w:sz w:val="24"/>
              </w:rPr>
              <w:t xml:space="preserve"> </w:t>
            </w:r>
            <w:r>
              <w:rPr>
                <w:sz w:val="24"/>
              </w:rPr>
              <w:t>A</w:t>
            </w:r>
            <w:r>
              <w:rPr>
                <w:spacing w:val="-15"/>
                <w:sz w:val="24"/>
              </w:rPr>
              <w:t xml:space="preserve"> </w:t>
            </w:r>
            <w:r>
              <w:rPr>
                <w:sz w:val="24"/>
              </w:rPr>
              <w:t xml:space="preserve">User-Centric Framework for Explainability </w:t>
            </w:r>
            <w:r>
              <w:rPr>
                <w:spacing w:val="-2"/>
                <w:sz w:val="24"/>
              </w:rPr>
              <w:t xml:space="preserve">Assessment </w:t>
            </w:r>
            <w:r>
              <w:rPr>
                <w:sz w:val="24"/>
              </w:rPr>
              <w:t>Leveraging GPT-Generated Personas</w:t>
            </w:r>
          </w:p>
        </w:tc>
        <w:tc>
          <w:tcPr>
            <w:tcW w:w="2552" w:type="dxa"/>
          </w:tcPr>
          <w:p w14:paraId="4B897467" w14:textId="77777777" w:rsidR="00331F14" w:rsidRDefault="00000000">
            <w:pPr>
              <w:pStyle w:val="TableParagraph"/>
              <w:spacing w:before="30"/>
              <w:ind w:left="254" w:right="139" w:hanging="4"/>
              <w:jc w:val="center"/>
              <w:rPr>
                <w:sz w:val="24"/>
              </w:rPr>
            </w:pPr>
            <w:r>
              <w:rPr>
                <w:sz w:val="24"/>
              </w:rPr>
              <w:t xml:space="preserve">Georgios Makridis, Vasileios Koukos, Georgios </w:t>
            </w:r>
            <w:proofErr w:type="spellStart"/>
            <w:r>
              <w:rPr>
                <w:sz w:val="24"/>
              </w:rPr>
              <w:t>Fatouros</w:t>
            </w:r>
            <w:proofErr w:type="spellEnd"/>
            <w:r>
              <w:rPr>
                <w:sz w:val="24"/>
              </w:rPr>
              <w:t>, Dimosthenis</w:t>
            </w:r>
            <w:r>
              <w:rPr>
                <w:spacing w:val="-15"/>
                <w:sz w:val="24"/>
              </w:rPr>
              <w:t xml:space="preserve"> </w:t>
            </w:r>
            <w:r>
              <w:rPr>
                <w:sz w:val="24"/>
              </w:rPr>
              <w:t>Kyriazis.</w:t>
            </w:r>
          </w:p>
        </w:tc>
        <w:tc>
          <w:tcPr>
            <w:tcW w:w="1561" w:type="dxa"/>
          </w:tcPr>
          <w:p w14:paraId="73435F8B" w14:textId="77777777" w:rsidR="00331F14" w:rsidRDefault="00000000">
            <w:pPr>
              <w:pStyle w:val="TableParagraph"/>
              <w:spacing w:before="30"/>
              <w:ind w:left="297" w:right="137" w:hanging="228"/>
              <w:rPr>
                <w:sz w:val="24"/>
              </w:rPr>
            </w:pPr>
            <w:r>
              <w:rPr>
                <w:sz w:val="24"/>
              </w:rPr>
              <w:t xml:space="preserve">Journal name not </w:t>
            </w:r>
            <w:r>
              <w:rPr>
                <w:spacing w:val="-2"/>
                <w:sz w:val="24"/>
              </w:rPr>
              <w:t>verified</w:t>
            </w:r>
          </w:p>
          <w:p w14:paraId="7AB54650" w14:textId="77777777" w:rsidR="00331F14" w:rsidRDefault="00000000">
            <w:pPr>
              <w:pStyle w:val="TableParagraph"/>
              <w:ind w:left="532"/>
              <w:rPr>
                <w:sz w:val="24"/>
              </w:rPr>
            </w:pPr>
            <w:r>
              <w:rPr>
                <w:spacing w:val="-2"/>
                <w:sz w:val="24"/>
              </w:rPr>
              <w:t>(2025)</w:t>
            </w:r>
          </w:p>
        </w:tc>
        <w:tc>
          <w:tcPr>
            <w:tcW w:w="1844" w:type="dxa"/>
          </w:tcPr>
          <w:p w14:paraId="17575DC8" w14:textId="77777777" w:rsidR="00331F14" w:rsidRDefault="00000000">
            <w:pPr>
              <w:pStyle w:val="TableParagraph"/>
              <w:spacing w:before="30"/>
              <w:ind w:left="111" w:right="3" w:firstLine="1"/>
              <w:jc w:val="center"/>
              <w:rPr>
                <w:sz w:val="24"/>
              </w:rPr>
            </w:pPr>
            <w:r>
              <w:rPr>
                <w:spacing w:val="-2"/>
                <w:sz w:val="24"/>
              </w:rPr>
              <w:t xml:space="preserve">GPT-generated </w:t>
            </w:r>
            <w:r>
              <w:rPr>
                <w:sz w:val="24"/>
              </w:rPr>
              <w:t>personas</w:t>
            </w:r>
            <w:r>
              <w:rPr>
                <w:spacing w:val="-15"/>
                <w:sz w:val="24"/>
              </w:rPr>
              <w:t xml:space="preserve"> </w:t>
            </w:r>
            <w:r>
              <w:rPr>
                <w:sz w:val="24"/>
              </w:rPr>
              <w:t>for</w:t>
            </w:r>
            <w:r>
              <w:rPr>
                <w:spacing w:val="-15"/>
                <w:sz w:val="24"/>
              </w:rPr>
              <w:t xml:space="preserve"> </w:t>
            </w:r>
            <w:r>
              <w:rPr>
                <w:sz w:val="24"/>
              </w:rPr>
              <w:t>user-</w:t>
            </w:r>
            <w:r>
              <w:rPr>
                <w:spacing w:val="-2"/>
                <w:sz w:val="24"/>
              </w:rPr>
              <w:t>centric explainability assessment</w:t>
            </w:r>
          </w:p>
        </w:tc>
        <w:tc>
          <w:tcPr>
            <w:tcW w:w="1845" w:type="dxa"/>
          </w:tcPr>
          <w:p w14:paraId="0DB578BB" w14:textId="77777777" w:rsidR="00331F14" w:rsidRDefault="00000000">
            <w:pPr>
              <w:pStyle w:val="TableParagraph"/>
              <w:spacing w:before="30"/>
              <w:ind w:left="188" w:right="79"/>
              <w:jc w:val="center"/>
              <w:rPr>
                <w:sz w:val="24"/>
              </w:rPr>
            </w:pPr>
            <w:r>
              <w:rPr>
                <w:sz w:val="24"/>
              </w:rPr>
              <w:t>Requires</w:t>
            </w:r>
            <w:r>
              <w:rPr>
                <w:spacing w:val="-15"/>
                <w:sz w:val="24"/>
              </w:rPr>
              <w:t xml:space="preserve"> </w:t>
            </w:r>
            <w:r>
              <w:rPr>
                <w:sz w:val="24"/>
              </w:rPr>
              <w:t xml:space="preserve">further validation of </w:t>
            </w:r>
            <w:r>
              <w:rPr>
                <w:spacing w:val="-2"/>
                <w:sz w:val="24"/>
              </w:rPr>
              <w:t>persona-based assessment</w:t>
            </w:r>
          </w:p>
        </w:tc>
      </w:tr>
      <w:tr w:rsidR="00331F14" w14:paraId="57DECEBF" w14:textId="77777777">
        <w:trPr>
          <w:trHeight w:val="2212"/>
        </w:trPr>
        <w:tc>
          <w:tcPr>
            <w:tcW w:w="569" w:type="dxa"/>
          </w:tcPr>
          <w:p w14:paraId="4C597952" w14:textId="77777777" w:rsidR="00331F14" w:rsidRDefault="00000000">
            <w:pPr>
              <w:pStyle w:val="TableParagraph"/>
              <w:spacing w:before="31"/>
              <w:ind w:left="110"/>
              <w:rPr>
                <w:sz w:val="28"/>
              </w:rPr>
            </w:pPr>
            <w:r>
              <w:rPr>
                <w:spacing w:val="-10"/>
                <w:sz w:val="28"/>
              </w:rPr>
              <w:t>2</w:t>
            </w:r>
          </w:p>
        </w:tc>
        <w:tc>
          <w:tcPr>
            <w:tcW w:w="2124" w:type="dxa"/>
          </w:tcPr>
          <w:p w14:paraId="1F901F00" w14:textId="77777777" w:rsidR="00331F14" w:rsidRDefault="00000000">
            <w:pPr>
              <w:pStyle w:val="TableParagraph"/>
              <w:spacing w:before="30"/>
              <w:ind w:left="153" w:right="100" w:hanging="1"/>
              <w:jc w:val="center"/>
              <w:rPr>
                <w:sz w:val="24"/>
              </w:rPr>
            </w:pPr>
            <w:r>
              <w:rPr>
                <w:sz w:val="24"/>
              </w:rPr>
              <w:t>Explainability in Action: A Metric-Driven</w:t>
            </w:r>
            <w:r>
              <w:rPr>
                <w:spacing w:val="-15"/>
                <w:sz w:val="24"/>
              </w:rPr>
              <w:t xml:space="preserve"> </w:t>
            </w:r>
            <w:r>
              <w:rPr>
                <w:sz w:val="24"/>
              </w:rPr>
              <w:t>Assessment of Five XAI Methods for Healthcare</w:t>
            </w:r>
            <w:r>
              <w:rPr>
                <w:spacing w:val="-15"/>
                <w:sz w:val="24"/>
              </w:rPr>
              <w:t xml:space="preserve"> </w:t>
            </w:r>
            <w:r>
              <w:rPr>
                <w:sz w:val="24"/>
              </w:rPr>
              <w:t xml:space="preserve">Tabular </w:t>
            </w:r>
            <w:r>
              <w:rPr>
                <w:spacing w:val="-2"/>
                <w:sz w:val="24"/>
              </w:rPr>
              <w:t>Models</w:t>
            </w:r>
          </w:p>
        </w:tc>
        <w:tc>
          <w:tcPr>
            <w:tcW w:w="2552" w:type="dxa"/>
          </w:tcPr>
          <w:p w14:paraId="7701FF2A" w14:textId="77777777" w:rsidR="00331F14" w:rsidRDefault="00000000">
            <w:pPr>
              <w:pStyle w:val="TableParagraph"/>
              <w:spacing w:before="30"/>
              <w:ind w:left="482" w:hanging="179"/>
              <w:rPr>
                <w:sz w:val="24"/>
              </w:rPr>
            </w:pPr>
            <w:r>
              <w:rPr>
                <w:sz w:val="24"/>
              </w:rPr>
              <w:t>M.</w:t>
            </w:r>
            <w:r>
              <w:rPr>
                <w:spacing w:val="-15"/>
                <w:sz w:val="24"/>
              </w:rPr>
              <w:t xml:space="preserve"> </w:t>
            </w:r>
            <w:r>
              <w:rPr>
                <w:sz w:val="24"/>
              </w:rPr>
              <w:t>Atif</w:t>
            </w:r>
            <w:r>
              <w:rPr>
                <w:spacing w:val="-15"/>
                <w:sz w:val="24"/>
              </w:rPr>
              <w:t xml:space="preserve"> </w:t>
            </w:r>
            <w:proofErr w:type="spellStart"/>
            <w:proofErr w:type="gramStart"/>
            <w:r>
              <w:rPr>
                <w:sz w:val="24"/>
              </w:rPr>
              <w:t>Qureshi,Abdul</w:t>
            </w:r>
            <w:proofErr w:type="spellEnd"/>
            <w:proofErr w:type="gramEnd"/>
            <w:r>
              <w:rPr>
                <w:sz w:val="24"/>
              </w:rPr>
              <w:t xml:space="preserve"> Aziz Noor, Awais</w:t>
            </w:r>
          </w:p>
          <w:p w14:paraId="22A6E8FE" w14:textId="77777777" w:rsidR="00331F14" w:rsidRDefault="00000000">
            <w:pPr>
              <w:pStyle w:val="TableParagraph"/>
              <w:ind w:left="165" w:right="2" w:firstLine="1"/>
              <w:jc w:val="center"/>
              <w:rPr>
                <w:sz w:val="24"/>
              </w:rPr>
            </w:pPr>
            <w:r>
              <w:rPr>
                <w:sz w:val="24"/>
              </w:rPr>
              <w:t xml:space="preserve">Manzoor, Muhammad </w:t>
            </w:r>
            <w:proofErr w:type="spellStart"/>
            <w:r>
              <w:rPr>
                <w:sz w:val="24"/>
              </w:rPr>
              <w:t>Deedahwar</w:t>
            </w:r>
            <w:proofErr w:type="spellEnd"/>
            <w:r>
              <w:rPr>
                <w:sz w:val="24"/>
              </w:rPr>
              <w:t xml:space="preserve"> Mazhar Qureshi, Arjumand Younus,</w:t>
            </w:r>
            <w:r>
              <w:rPr>
                <w:spacing w:val="-15"/>
                <w:sz w:val="24"/>
              </w:rPr>
              <w:t xml:space="preserve"> </w:t>
            </w:r>
            <w:r>
              <w:rPr>
                <w:sz w:val="24"/>
              </w:rPr>
              <w:t>Wael</w:t>
            </w:r>
            <w:r>
              <w:rPr>
                <w:spacing w:val="-15"/>
                <w:sz w:val="24"/>
              </w:rPr>
              <w:t xml:space="preserve"> </w:t>
            </w:r>
            <w:r>
              <w:rPr>
                <w:sz w:val="24"/>
              </w:rPr>
              <w:t>Rashwan.</w:t>
            </w:r>
          </w:p>
        </w:tc>
        <w:tc>
          <w:tcPr>
            <w:tcW w:w="1561" w:type="dxa"/>
          </w:tcPr>
          <w:p w14:paraId="78452020" w14:textId="77777777" w:rsidR="00331F14" w:rsidRDefault="00000000">
            <w:pPr>
              <w:pStyle w:val="TableParagraph"/>
              <w:ind w:left="213" w:right="195" w:hanging="139"/>
              <w:jc w:val="center"/>
              <w:rPr>
                <w:sz w:val="24"/>
              </w:rPr>
            </w:pPr>
            <w:r>
              <w:rPr>
                <w:spacing w:val="-2"/>
                <w:sz w:val="24"/>
              </w:rPr>
              <w:t xml:space="preserve">medRxiv (Preprint); </w:t>
            </w:r>
            <w:r>
              <w:rPr>
                <w:sz w:val="24"/>
              </w:rPr>
              <w:t>PLOS</w:t>
            </w:r>
            <w:r>
              <w:rPr>
                <w:spacing w:val="-15"/>
                <w:sz w:val="24"/>
              </w:rPr>
              <w:t xml:space="preserve"> </w:t>
            </w:r>
            <w:r>
              <w:rPr>
                <w:sz w:val="24"/>
              </w:rPr>
              <w:t>ONE</w:t>
            </w:r>
          </w:p>
          <w:p w14:paraId="0EEE7340" w14:textId="77777777" w:rsidR="00331F14" w:rsidRDefault="00000000">
            <w:pPr>
              <w:pStyle w:val="TableParagraph"/>
              <w:ind w:left="213" w:right="195" w:hanging="1"/>
              <w:jc w:val="center"/>
              <w:rPr>
                <w:sz w:val="24"/>
              </w:rPr>
            </w:pPr>
            <w:r>
              <w:rPr>
                <w:spacing w:val="-2"/>
                <w:sz w:val="24"/>
              </w:rPr>
              <w:t>(Journal publication, 2026)</w:t>
            </w:r>
          </w:p>
        </w:tc>
        <w:tc>
          <w:tcPr>
            <w:tcW w:w="1844" w:type="dxa"/>
          </w:tcPr>
          <w:p w14:paraId="6CC80908" w14:textId="77777777" w:rsidR="00331F14" w:rsidRDefault="00000000">
            <w:pPr>
              <w:pStyle w:val="TableParagraph"/>
              <w:spacing w:before="30"/>
              <w:ind w:left="64" w:right="58" w:firstLine="102"/>
              <w:jc w:val="center"/>
              <w:rPr>
                <w:sz w:val="24"/>
              </w:rPr>
            </w:pPr>
            <w:r>
              <w:rPr>
                <w:spacing w:val="-2"/>
                <w:sz w:val="24"/>
              </w:rPr>
              <w:t xml:space="preserve">Metric-based </w:t>
            </w:r>
            <w:r>
              <w:rPr>
                <w:sz w:val="24"/>
              </w:rPr>
              <w:t>evaluation</w:t>
            </w:r>
            <w:r>
              <w:rPr>
                <w:spacing w:val="-11"/>
                <w:sz w:val="24"/>
              </w:rPr>
              <w:t xml:space="preserve"> </w:t>
            </w:r>
            <w:r>
              <w:rPr>
                <w:sz w:val="24"/>
              </w:rPr>
              <w:t>of</w:t>
            </w:r>
            <w:r>
              <w:rPr>
                <w:spacing w:val="-11"/>
                <w:sz w:val="24"/>
              </w:rPr>
              <w:t xml:space="preserve"> </w:t>
            </w:r>
            <w:r>
              <w:rPr>
                <w:sz w:val="24"/>
              </w:rPr>
              <w:t>five XAI methods on healthcare</w:t>
            </w:r>
            <w:r>
              <w:rPr>
                <w:spacing w:val="-15"/>
                <w:sz w:val="24"/>
              </w:rPr>
              <w:t xml:space="preserve"> </w:t>
            </w:r>
            <w:r>
              <w:rPr>
                <w:sz w:val="24"/>
              </w:rPr>
              <w:t xml:space="preserve">tabular </w:t>
            </w:r>
            <w:r>
              <w:rPr>
                <w:spacing w:val="-2"/>
                <w:sz w:val="24"/>
              </w:rPr>
              <w:t>models</w:t>
            </w:r>
          </w:p>
        </w:tc>
        <w:tc>
          <w:tcPr>
            <w:tcW w:w="1845" w:type="dxa"/>
          </w:tcPr>
          <w:p w14:paraId="510F6D3E" w14:textId="77777777" w:rsidR="00331F14" w:rsidRDefault="00000000">
            <w:pPr>
              <w:pStyle w:val="TableParagraph"/>
              <w:spacing w:before="30"/>
              <w:ind w:left="176" w:right="66" w:hanging="2"/>
              <w:jc w:val="center"/>
              <w:rPr>
                <w:sz w:val="24"/>
              </w:rPr>
            </w:pPr>
            <w:proofErr w:type="spellStart"/>
            <w:r>
              <w:rPr>
                <w:spacing w:val="-2"/>
                <w:sz w:val="24"/>
              </w:rPr>
              <w:t>Findinsmay</w:t>
            </w:r>
            <w:proofErr w:type="spellEnd"/>
            <w:r>
              <w:rPr>
                <w:spacing w:val="-2"/>
                <w:sz w:val="24"/>
              </w:rPr>
              <w:t xml:space="preserve"> </w:t>
            </w:r>
            <w:r>
              <w:rPr>
                <w:sz w:val="24"/>
              </w:rPr>
              <w:t>depend on selected</w:t>
            </w:r>
            <w:r>
              <w:rPr>
                <w:spacing w:val="-15"/>
                <w:sz w:val="24"/>
              </w:rPr>
              <w:t xml:space="preserve"> </w:t>
            </w:r>
            <w:r>
              <w:rPr>
                <w:sz w:val="24"/>
              </w:rPr>
              <w:t>datasets and metrics</w:t>
            </w:r>
          </w:p>
        </w:tc>
      </w:tr>
      <w:tr w:rsidR="00331F14" w14:paraId="53A08916" w14:textId="77777777">
        <w:trPr>
          <w:trHeight w:val="1692"/>
        </w:trPr>
        <w:tc>
          <w:tcPr>
            <w:tcW w:w="569" w:type="dxa"/>
          </w:tcPr>
          <w:p w14:paraId="19AE4C75" w14:textId="77777777" w:rsidR="00331F14" w:rsidRDefault="00000000">
            <w:pPr>
              <w:pStyle w:val="TableParagraph"/>
              <w:spacing w:before="31"/>
              <w:ind w:left="110"/>
              <w:rPr>
                <w:sz w:val="28"/>
              </w:rPr>
            </w:pPr>
            <w:r>
              <w:rPr>
                <w:spacing w:val="-10"/>
                <w:sz w:val="28"/>
              </w:rPr>
              <w:t>3</w:t>
            </w:r>
          </w:p>
        </w:tc>
        <w:tc>
          <w:tcPr>
            <w:tcW w:w="2124" w:type="dxa"/>
          </w:tcPr>
          <w:p w14:paraId="4EB7DA87" w14:textId="77777777" w:rsidR="00331F14" w:rsidRDefault="00000000">
            <w:pPr>
              <w:pStyle w:val="TableParagraph"/>
              <w:spacing w:before="30"/>
              <w:ind w:left="228" w:right="110" w:firstLine="2"/>
              <w:jc w:val="center"/>
              <w:rPr>
                <w:sz w:val="24"/>
              </w:rPr>
            </w:pPr>
            <w:r>
              <w:rPr>
                <w:sz w:val="24"/>
              </w:rPr>
              <w:t>Evaluating XAI Techniques</w:t>
            </w:r>
            <w:r>
              <w:rPr>
                <w:spacing w:val="-15"/>
                <w:sz w:val="24"/>
              </w:rPr>
              <w:t xml:space="preserve"> </w:t>
            </w:r>
            <w:r>
              <w:rPr>
                <w:sz w:val="24"/>
              </w:rPr>
              <w:t>Under Class Imbalance Using</w:t>
            </w:r>
            <w:r>
              <w:rPr>
                <w:spacing w:val="-2"/>
                <w:sz w:val="24"/>
              </w:rPr>
              <w:t xml:space="preserve"> </w:t>
            </w:r>
            <w:r>
              <w:rPr>
                <w:sz w:val="24"/>
              </w:rPr>
              <w:t>CPRD</w:t>
            </w:r>
            <w:r>
              <w:rPr>
                <w:spacing w:val="-1"/>
                <w:sz w:val="24"/>
              </w:rPr>
              <w:t xml:space="preserve"> </w:t>
            </w:r>
            <w:r>
              <w:rPr>
                <w:spacing w:val="-4"/>
                <w:sz w:val="24"/>
              </w:rPr>
              <w:t>Data</w:t>
            </w:r>
          </w:p>
        </w:tc>
        <w:tc>
          <w:tcPr>
            <w:tcW w:w="2552" w:type="dxa"/>
          </w:tcPr>
          <w:p w14:paraId="7E474574" w14:textId="77777777" w:rsidR="00331F14" w:rsidRDefault="00000000">
            <w:pPr>
              <w:pStyle w:val="TableParagraph"/>
              <w:spacing w:before="30"/>
              <w:ind w:left="163" w:right="51" w:firstLine="1"/>
              <w:jc w:val="center"/>
              <w:rPr>
                <w:sz w:val="24"/>
              </w:rPr>
            </w:pPr>
            <w:r>
              <w:rPr>
                <w:sz w:val="24"/>
              </w:rPr>
              <w:t>Teena Rai, James H. (J. H.),</w:t>
            </w:r>
            <w:r>
              <w:rPr>
                <w:spacing w:val="-13"/>
                <w:sz w:val="24"/>
              </w:rPr>
              <w:t xml:space="preserve"> </w:t>
            </w:r>
            <w:r>
              <w:rPr>
                <w:sz w:val="24"/>
              </w:rPr>
              <w:t>and</w:t>
            </w:r>
            <w:r>
              <w:rPr>
                <w:spacing w:val="-13"/>
                <w:sz w:val="24"/>
              </w:rPr>
              <w:t xml:space="preserve"> </w:t>
            </w:r>
            <w:r>
              <w:rPr>
                <w:sz w:val="24"/>
              </w:rPr>
              <w:t>co-authors</w:t>
            </w:r>
            <w:r>
              <w:rPr>
                <w:spacing w:val="-14"/>
                <w:sz w:val="24"/>
              </w:rPr>
              <w:t xml:space="preserve"> </w:t>
            </w:r>
            <w:r>
              <w:rPr>
                <w:sz w:val="24"/>
              </w:rPr>
              <w:t>(full list to verify)</w:t>
            </w:r>
          </w:p>
        </w:tc>
        <w:tc>
          <w:tcPr>
            <w:tcW w:w="1561" w:type="dxa"/>
          </w:tcPr>
          <w:p w14:paraId="0F40803C" w14:textId="77777777" w:rsidR="00331F14" w:rsidRDefault="00000000">
            <w:pPr>
              <w:pStyle w:val="TableParagraph"/>
              <w:spacing w:before="30"/>
              <w:ind w:left="165" w:right="53" w:firstLine="2"/>
              <w:jc w:val="center"/>
              <w:rPr>
                <w:sz w:val="24"/>
              </w:rPr>
            </w:pPr>
            <w:r>
              <w:rPr>
                <w:sz w:val="24"/>
              </w:rPr>
              <w:t xml:space="preserve">Frontiers in </w:t>
            </w:r>
            <w:r>
              <w:rPr>
                <w:spacing w:val="-2"/>
                <w:sz w:val="24"/>
              </w:rPr>
              <w:t xml:space="preserve">Artificial </w:t>
            </w:r>
            <w:proofErr w:type="gramStart"/>
            <w:r>
              <w:rPr>
                <w:spacing w:val="-2"/>
                <w:sz w:val="24"/>
              </w:rPr>
              <w:t>Intelligence(</w:t>
            </w:r>
            <w:proofErr w:type="gramEnd"/>
            <w:r>
              <w:rPr>
                <w:spacing w:val="-2"/>
                <w:sz w:val="24"/>
              </w:rPr>
              <w:t xml:space="preserve">2 </w:t>
            </w:r>
            <w:r>
              <w:rPr>
                <w:spacing w:val="-4"/>
                <w:sz w:val="24"/>
              </w:rPr>
              <w:t>025)</w:t>
            </w:r>
          </w:p>
        </w:tc>
        <w:tc>
          <w:tcPr>
            <w:tcW w:w="1844" w:type="dxa"/>
          </w:tcPr>
          <w:p w14:paraId="38843279" w14:textId="77777777" w:rsidR="00331F14" w:rsidRDefault="00000000">
            <w:pPr>
              <w:pStyle w:val="TableParagraph"/>
              <w:spacing w:before="30"/>
              <w:ind w:left="171" w:right="62" w:hanging="2"/>
              <w:jc w:val="center"/>
              <w:rPr>
                <w:sz w:val="24"/>
              </w:rPr>
            </w:pPr>
            <w:r>
              <w:rPr>
                <w:sz w:val="24"/>
              </w:rPr>
              <w:t>Evaluation of XAI</w:t>
            </w:r>
            <w:r>
              <w:rPr>
                <w:spacing w:val="-15"/>
                <w:sz w:val="24"/>
              </w:rPr>
              <w:t xml:space="preserve"> </w:t>
            </w:r>
            <w:r>
              <w:rPr>
                <w:sz w:val="24"/>
              </w:rPr>
              <w:t>methods</w:t>
            </w:r>
            <w:r>
              <w:rPr>
                <w:spacing w:val="-15"/>
                <w:sz w:val="24"/>
              </w:rPr>
              <w:t xml:space="preserve"> </w:t>
            </w:r>
            <w:r>
              <w:rPr>
                <w:sz w:val="24"/>
              </w:rPr>
              <w:t xml:space="preserve">on </w:t>
            </w:r>
            <w:r>
              <w:rPr>
                <w:spacing w:val="-2"/>
                <w:sz w:val="24"/>
              </w:rPr>
              <w:t xml:space="preserve">imbalanced </w:t>
            </w:r>
            <w:r>
              <w:rPr>
                <w:sz w:val="24"/>
              </w:rPr>
              <w:t>CPRD data</w:t>
            </w:r>
          </w:p>
        </w:tc>
        <w:tc>
          <w:tcPr>
            <w:tcW w:w="1845" w:type="dxa"/>
          </w:tcPr>
          <w:p w14:paraId="42911A08" w14:textId="77777777" w:rsidR="00331F14" w:rsidRDefault="00000000">
            <w:pPr>
              <w:pStyle w:val="TableParagraph"/>
              <w:spacing w:before="30"/>
              <w:ind w:left="200" w:right="92" w:firstLine="2"/>
              <w:jc w:val="center"/>
              <w:rPr>
                <w:sz w:val="24"/>
              </w:rPr>
            </w:pPr>
            <w:r>
              <w:rPr>
                <w:sz w:val="24"/>
              </w:rPr>
              <w:t>Full author list and study limitations</w:t>
            </w:r>
            <w:r>
              <w:rPr>
                <w:spacing w:val="-15"/>
                <w:sz w:val="24"/>
              </w:rPr>
              <w:t xml:space="preserve"> </w:t>
            </w:r>
            <w:r>
              <w:rPr>
                <w:sz w:val="24"/>
              </w:rPr>
              <w:t xml:space="preserve">need </w:t>
            </w:r>
            <w:r>
              <w:rPr>
                <w:spacing w:val="-2"/>
                <w:sz w:val="24"/>
              </w:rPr>
              <w:t>verification</w:t>
            </w:r>
          </w:p>
        </w:tc>
      </w:tr>
      <w:tr w:rsidR="00331F14" w14:paraId="2BAED98C" w14:textId="77777777">
        <w:trPr>
          <w:trHeight w:val="1963"/>
        </w:trPr>
        <w:tc>
          <w:tcPr>
            <w:tcW w:w="569" w:type="dxa"/>
          </w:tcPr>
          <w:p w14:paraId="50B7E536" w14:textId="77777777" w:rsidR="00331F14" w:rsidRDefault="00000000">
            <w:pPr>
              <w:pStyle w:val="TableParagraph"/>
              <w:spacing w:before="31"/>
              <w:ind w:left="110"/>
              <w:rPr>
                <w:sz w:val="28"/>
              </w:rPr>
            </w:pPr>
            <w:r>
              <w:rPr>
                <w:spacing w:val="-10"/>
                <w:sz w:val="28"/>
              </w:rPr>
              <w:t>4</w:t>
            </w:r>
          </w:p>
        </w:tc>
        <w:tc>
          <w:tcPr>
            <w:tcW w:w="2124" w:type="dxa"/>
          </w:tcPr>
          <w:p w14:paraId="39E128C0" w14:textId="77777777" w:rsidR="00331F14" w:rsidRDefault="00000000">
            <w:pPr>
              <w:pStyle w:val="TableParagraph"/>
              <w:spacing w:before="30"/>
              <w:ind w:left="216" w:right="99" w:firstLine="1"/>
              <w:jc w:val="center"/>
              <w:rPr>
                <w:sz w:val="24"/>
              </w:rPr>
            </w:pPr>
            <w:r>
              <w:rPr>
                <w:sz w:val="24"/>
              </w:rPr>
              <w:t xml:space="preserve">Comparison of SHAP and </w:t>
            </w:r>
            <w:r>
              <w:rPr>
                <w:spacing w:val="-2"/>
                <w:sz w:val="24"/>
              </w:rPr>
              <w:t xml:space="preserve">Clinician-Friendly Explanations </w:t>
            </w:r>
            <w:r>
              <w:rPr>
                <w:sz w:val="24"/>
              </w:rPr>
              <w:t>Reveals</w:t>
            </w:r>
            <w:r>
              <w:rPr>
                <w:spacing w:val="-15"/>
                <w:sz w:val="24"/>
              </w:rPr>
              <w:t xml:space="preserve"> </w:t>
            </w:r>
            <w:r>
              <w:rPr>
                <w:sz w:val="24"/>
              </w:rPr>
              <w:t>Effects</w:t>
            </w:r>
            <w:r>
              <w:rPr>
                <w:spacing w:val="-15"/>
                <w:sz w:val="24"/>
              </w:rPr>
              <w:t xml:space="preserve"> </w:t>
            </w:r>
            <w:r>
              <w:rPr>
                <w:sz w:val="24"/>
              </w:rPr>
              <w:t>on Clinical Decision</w:t>
            </w:r>
          </w:p>
          <w:p w14:paraId="0DE52951" w14:textId="77777777" w:rsidR="00331F14" w:rsidRDefault="00000000">
            <w:pPr>
              <w:pStyle w:val="TableParagraph"/>
              <w:spacing w:line="257" w:lineRule="exact"/>
              <w:ind w:left="114" w:right="1"/>
              <w:jc w:val="center"/>
              <w:rPr>
                <w:sz w:val="24"/>
              </w:rPr>
            </w:pPr>
            <w:proofErr w:type="spellStart"/>
            <w:r>
              <w:rPr>
                <w:spacing w:val="-2"/>
                <w:sz w:val="24"/>
              </w:rPr>
              <w:t>Behaviour</w:t>
            </w:r>
            <w:proofErr w:type="spellEnd"/>
          </w:p>
        </w:tc>
        <w:tc>
          <w:tcPr>
            <w:tcW w:w="2552" w:type="dxa"/>
          </w:tcPr>
          <w:p w14:paraId="2B6EBA8E" w14:textId="77777777" w:rsidR="00331F14" w:rsidRDefault="00000000">
            <w:pPr>
              <w:pStyle w:val="TableParagraph"/>
              <w:spacing w:before="30"/>
              <w:ind w:left="144" w:right="31" w:hanging="1"/>
              <w:jc w:val="center"/>
              <w:rPr>
                <w:sz w:val="24"/>
              </w:rPr>
            </w:pPr>
            <w:proofErr w:type="spellStart"/>
            <w:r>
              <w:rPr>
                <w:sz w:val="24"/>
              </w:rPr>
              <w:t>Sujeong</w:t>
            </w:r>
            <w:proofErr w:type="spellEnd"/>
            <w:r>
              <w:rPr>
                <w:sz w:val="24"/>
              </w:rPr>
              <w:t xml:space="preserve"> Hur, Yura Lee, </w:t>
            </w:r>
            <w:proofErr w:type="spellStart"/>
            <w:r>
              <w:rPr>
                <w:sz w:val="24"/>
              </w:rPr>
              <w:t>Joongheum</w:t>
            </w:r>
            <w:proofErr w:type="spellEnd"/>
            <w:r>
              <w:rPr>
                <w:spacing w:val="-15"/>
                <w:sz w:val="24"/>
              </w:rPr>
              <w:t xml:space="preserve"> </w:t>
            </w:r>
            <w:r>
              <w:rPr>
                <w:sz w:val="24"/>
              </w:rPr>
              <w:t>Park,</w:t>
            </w:r>
            <w:r>
              <w:rPr>
                <w:spacing w:val="-15"/>
                <w:sz w:val="24"/>
              </w:rPr>
              <w:t xml:space="preserve"> </w:t>
            </w:r>
            <w:r>
              <w:rPr>
                <w:sz w:val="24"/>
              </w:rPr>
              <w:t xml:space="preserve">Yeong Jeong Jeon, Jong Ho Cho, Duck Cho, Dobin Lim, </w:t>
            </w:r>
            <w:proofErr w:type="spellStart"/>
            <w:r>
              <w:rPr>
                <w:sz w:val="24"/>
              </w:rPr>
              <w:t>Wonil</w:t>
            </w:r>
            <w:proofErr w:type="spellEnd"/>
            <w:r>
              <w:rPr>
                <w:sz w:val="24"/>
              </w:rPr>
              <w:t xml:space="preserve"> Hwang, Won</w:t>
            </w:r>
            <w:r>
              <w:rPr>
                <w:spacing w:val="-3"/>
                <w:sz w:val="24"/>
              </w:rPr>
              <w:t xml:space="preserve"> </w:t>
            </w:r>
            <w:r>
              <w:rPr>
                <w:sz w:val="24"/>
              </w:rPr>
              <w:t>Chul</w:t>
            </w:r>
            <w:r>
              <w:rPr>
                <w:spacing w:val="-3"/>
                <w:sz w:val="24"/>
              </w:rPr>
              <w:t xml:space="preserve"> </w:t>
            </w:r>
            <w:r>
              <w:rPr>
                <w:sz w:val="24"/>
              </w:rPr>
              <w:t>Cha,</w:t>
            </w:r>
            <w:r>
              <w:rPr>
                <w:spacing w:val="-3"/>
                <w:sz w:val="24"/>
              </w:rPr>
              <w:t xml:space="preserve"> </w:t>
            </w:r>
            <w:proofErr w:type="spellStart"/>
            <w:r>
              <w:rPr>
                <w:sz w:val="24"/>
              </w:rPr>
              <w:t>Junsang</w:t>
            </w:r>
            <w:proofErr w:type="spellEnd"/>
          </w:p>
          <w:p w14:paraId="51F7A0EB" w14:textId="77777777" w:rsidR="00331F14" w:rsidRDefault="00000000">
            <w:pPr>
              <w:pStyle w:val="TableParagraph"/>
              <w:spacing w:line="257" w:lineRule="exact"/>
              <w:ind w:left="131" w:right="17"/>
              <w:jc w:val="center"/>
              <w:rPr>
                <w:sz w:val="24"/>
              </w:rPr>
            </w:pPr>
            <w:r>
              <w:rPr>
                <w:spacing w:val="-5"/>
                <w:sz w:val="24"/>
              </w:rPr>
              <w:t>Yoo</w:t>
            </w:r>
          </w:p>
        </w:tc>
        <w:tc>
          <w:tcPr>
            <w:tcW w:w="1561" w:type="dxa"/>
          </w:tcPr>
          <w:p w14:paraId="23E52E37" w14:textId="77777777" w:rsidR="00331F14" w:rsidRDefault="00000000">
            <w:pPr>
              <w:pStyle w:val="TableParagraph"/>
              <w:spacing w:before="30"/>
              <w:ind w:left="314" w:right="200"/>
              <w:jc w:val="center"/>
              <w:rPr>
                <w:sz w:val="24"/>
              </w:rPr>
            </w:pPr>
            <w:proofErr w:type="spellStart"/>
            <w:r>
              <w:rPr>
                <w:sz w:val="24"/>
              </w:rPr>
              <w:t>npj</w:t>
            </w:r>
            <w:proofErr w:type="spellEnd"/>
            <w:r>
              <w:rPr>
                <w:spacing w:val="-15"/>
                <w:sz w:val="24"/>
              </w:rPr>
              <w:t xml:space="preserve"> </w:t>
            </w:r>
            <w:r>
              <w:rPr>
                <w:sz w:val="24"/>
              </w:rPr>
              <w:t>Digital Medicine-</w:t>
            </w:r>
            <w:r>
              <w:rPr>
                <w:spacing w:val="-4"/>
                <w:sz w:val="24"/>
              </w:rPr>
              <w:t>2025</w:t>
            </w:r>
          </w:p>
        </w:tc>
        <w:tc>
          <w:tcPr>
            <w:tcW w:w="1844" w:type="dxa"/>
          </w:tcPr>
          <w:p w14:paraId="2A2ABB77" w14:textId="77777777" w:rsidR="00331F14" w:rsidRDefault="00000000">
            <w:pPr>
              <w:pStyle w:val="TableParagraph"/>
              <w:spacing w:before="30"/>
              <w:ind w:left="138" w:right="30"/>
              <w:jc w:val="center"/>
              <w:rPr>
                <w:sz w:val="24"/>
              </w:rPr>
            </w:pPr>
            <w:r>
              <w:rPr>
                <w:sz w:val="24"/>
              </w:rPr>
              <w:t xml:space="preserve">Comparison of SHAP and </w:t>
            </w:r>
            <w:r>
              <w:rPr>
                <w:spacing w:val="-2"/>
                <w:sz w:val="24"/>
              </w:rPr>
              <w:t xml:space="preserve">clinician-friendly </w:t>
            </w:r>
            <w:r>
              <w:rPr>
                <w:sz w:val="24"/>
              </w:rPr>
              <w:t>explanations in clinical</w:t>
            </w:r>
            <w:r>
              <w:rPr>
                <w:spacing w:val="-15"/>
                <w:sz w:val="24"/>
              </w:rPr>
              <w:t xml:space="preserve"> </w:t>
            </w:r>
            <w:r>
              <w:rPr>
                <w:sz w:val="24"/>
              </w:rPr>
              <w:t>decision-</w:t>
            </w:r>
            <w:r>
              <w:rPr>
                <w:spacing w:val="-2"/>
                <w:sz w:val="24"/>
              </w:rPr>
              <w:t>making</w:t>
            </w:r>
          </w:p>
        </w:tc>
        <w:tc>
          <w:tcPr>
            <w:tcW w:w="1845" w:type="dxa"/>
          </w:tcPr>
          <w:p w14:paraId="446682A5" w14:textId="77777777" w:rsidR="00331F14" w:rsidRDefault="00000000">
            <w:pPr>
              <w:pStyle w:val="TableParagraph"/>
              <w:spacing w:before="30"/>
              <w:ind w:left="176" w:right="66" w:hanging="3"/>
              <w:jc w:val="center"/>
              <w:rPr>
                <w:sz w:val="24"/>
              </w:rPr>
            </w:pPr>
            <w:r>
              <w:rPr>
                <w:sz w:val="24"/>
              </w:rPr>
              <w:t xml:space="preserve">Clinical context may limit </w:t>
            </w:r>
            <w:proofErr w:type="spellStart"/>
            <w:r>
              <w:rPr>
                <w:sz w:val="24"/>
              </w:rPr>
              <w:t>generalisation</w:t>
            </w:r>
            <w:proofErr w:type="spellEnd"/>
            <w:r>
              <w:rPr>
                <w:spacing w:val="-15"/>
                <w:sz w:val="24"/>
              </w:rPr>
              <w:t xml:space="preserve"> </w:t>
            </w:r>
            <w:r>
              <w:rPr>
                <w:sz w:val="24"/>
              </w:rPr>
              <w:t>to other tasks</w:t>
            </w:r>
          </w:p>
        </w:tc>
      </w:tr>
    </w:tbl>
    <w:p w14:paraId="6DDC8F05" w14:textId="77777777" w:rsidR="00331F14" w:rsidRDefault="00331F14">
      <w:pPr>
        <w:pStyle w:val="TableParagraph"/>
        <w:jc w:val="center"/>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4167B7BD" w14:textId="77777777" w:rsidR="00331F14" w:rsidRDefault="00331F14">
      <w:pPr>
        <w:pStyle w:val="BodyText"/>
        <w:spacing w:before="1"/>
        <w:rPr>
          <w:sz w:val="6"/>
        </w:rPr>
      </w:pPr>
    </w:p>
    <w:tbl>
      <w:tblPr>
        <w:tblW w:w="0" w:type="auto"/>
        <w:tblInd w:w="2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9"/>
        <w:gridCol w:w="2124"/>
        <w:gridCol w:w="2552"/>
        <w:gridCol w:w="1561"/>
        <w:gridCol w:w="1844"/>
        <w:gridCol w:w="1845"/>
      </w:tblGrid>
      <w:tr w:rsidR="00331F14" w14:paraId="76357647" w14:textId="77777777">
        <w:trPr>
          <w:trHeight w:val="1386"/>
        </w:trPr>
        <w:tc>
          <w:tcPr>
            <w:tcW w:w="569" w:type="dxa"/>
            <w:tcBorders>
              <w:left w:val="single" w:sz="4" w:space="0" w:color="BEBEBE"/>
              <w:bottom w:val="single" w:sz="4" w:space="0" w:color="BEBEBE"/>
              <w:right w:val="single" w:sz="4" w:space="0" w:color="BEBEBE"/>
            </w:tcBorders>
          </w:tcPr>
          <w:p w14:paraId="4300B07E" w14:textId="77777777" w:rsidR="00331F14" w:rsidRDefault="00000000">
            <w:pPr>
              <w:pStyle w:val="TableParagraph"/>
              <w:spacing w:before="30"/>
              <w:ind w:left="110"/>
              <w:rPr>
                <w:sz w:val="28"/>
              </w:rPr>
            </w:pPr>
            <w:r>
              <w:rPr>
                <w:spacing w:val="-10"/>
                <w:sz w:val="28"/>
              </w:rPr>
              <w:t>5</w:t>
            </w:r>
          </w:p>
        </w:tc>
        <w:tc>
          <w:tcPr>
            <w:tcW w:w="2124" w:type="dxa"/>
            <w:tcBorders>
              <w:left w:val="single" w:sz="4" w:space="0" w:color="BEBEBE"/>
              <w:bottom w:val="single" w:sz="4" w:space="0" w:color="BEBEBE"/>
              <w:right w:val="single" w:sz="4" w:space="0" w:color="BEBEBE"/>
            </w:tcBorders>
          </w:tcPr>
          <w:p w14:paraId="0C7F9BA8" w14:textId="77777777" w:rsidR="00331F14" w:rsidRDefault="00000000">
            <w:pPr>
              <w:pStyle w:val="TableParagraph"/>
              <w:spacing w:before="29"/>
              <w:ind w:left="228" w:right="113" w:firstLine="1"/>
              <w:jc w:val="center"/>
              <w:rPr>
                <w:sz w:val="24"/>
              </w:rPr>
            </w:pPr>
            <w:r>
              <w:rPr>
                <w:sz w:val="24"/>
              </w:rPr>
              <w:t xml:space="preserve">Beyond Post hoc </w:t>
            </w:r>
            <w:r>
              <w:rPr>
                <w:spacing w:val="-2"/>
                <w:sz w:val="24"/>
              </w:rPr>
              <w:t xml:space="preserve">Explanations: </w:t>
            </w:r>
            <w:r>
              <w:rPr>
                <w:sz w:val="24"/>
              </w:rPr>
              <w:t>Accountable</w:t>
            </w:r>
            <w:r>
              <w:rPr>
                <w:spacing w:val="-15"/>
                <w:sz w:val="24"/>
              </w:rPr>
              <w:t xml:space="preserve"> </w:t>
            </w:r>
            <w:r>
              <w:rPr>
                <w:sz w:val="24"/>
              </w:rPr>
              <w:t>AI</w:t>
            </w:r>
            <w:r>
              <w:rPr>
                <w:spacing w:val="-15"/>
                <w:sz w:val="24"/>
              </w:rPr>
              <w:t xml:space="preserve"> </w:t>
            </w:r>
            <w:r>
              <w:rPr>
                <w:sz w:val="24"/>
              </w:rPr>
              <w:t>in Medical Imaging</w:t>
            </w:r>
          </w:p>
        </w:tc>
        <w:tc>
          <w:tcPr>
            <w:tcW w:w="2552" w:type="dxa"/>
            <w:tcBorders>
              <w:left w:val="single" w:sz="4" w:space="0" w:color="BEBEBE"/>
              <w:bottom w:val="single" w:sz="4" w:space="0" w:color="BEBEBE"/>
              <w:right w:val="single" w:sz="4" w:space="0" w:color="BEBEBE"/>
            </w:tcBorders>
          </w:tcPr>
          <w:p w14:paraId="16833342" w14:textId="77777777" w:rsidR="00331F14" w:rsidRDefault="00000000">
            <w:pPr>
              <w:pStyle w:val="TableParagraph"/>
              <w:spacing w:before="29"/>
              <w:ind w:left="0" w:right="29"/>
              <w:jc w:val="right"/>
              <w:rPr>
                <w:sz w:val="24"/>
              </w:rPr>
            </w:pPr>
            <w:r>
              <w:rPr>
                <w:sz w:val="24"/>
              </w:rPr>
              <w:t>Author</w:t>
            </w:r>
            <w:r>
              <w:rPr>
                <w:spacing w:val="-1"/>
                <w:sz w:val="24"/>
              </w:rPr>
              <w:t xml:space="preserve"> </w:t>
            </w:r>
            <w:r>
              <w:rPr>
                <w:sz w:val="24"/>
              </w:rPr>
              <w:t xml:space="preserve">list to be </w:t>
            </w:r>
            <w:r>
              <w:rPr>
                <w:spacing w:val="-2"/>
                <w:sz w:val="24"/>
              </w:rPr>
              <w:t>verified</w:t>
            </w:r>
          </w:p>
        </w:tc>
        <w:tc>
          <w:tcPr>
            <w:tcW w:w="1561" w:type="dxa"/>
            <w:tcBorders>
              <w:left w:val="single" w:sz="4" w:space="0" w:color="BEBEBE"/>
              <w:bottom w:val="single" w:sz="4" w:space="0" w:color="BEBEBE"/>
              <w:right w:val="single" w:sz="4" w:space="0" w:color="BEBEBE"/>
            </w:tcBorders>
          </w:tcPr>
          <w:p w14:paraId="4252196F" w14:textId="77777777" w:rsidR="00331F14" w:rsidRDefault="00000000">
            <w:pPr>
              <w:pStyle w:val="TableParagraph"/>
              <w:ind w:left="458" w:hanging="420"/>
              <w:rPr>
                <w:sz w:val="24"/>
              </w:rPr>
            </w:pPr>
            <w:r>
              <w:rPr>
                <w:spacing w:val="-2"/>
                <w:sz w:val="24"/>
              </w:rPr>
              <w:t>Bioengineering (2025)</w:t>
            </w:r>
          </w:p>
        </w:tc>
        <w:tc>
          <w:tcPr>
            <w:tcW w:w="1844" w:type="dxa"/>
            <w:tcBorders>
              <w:left w:val="single" w:sz="4" w:space="0" w:color="BEBEBE"/>
              <w:bottom w:val="single" w:sz="4" w:space="0" w:color="BEBEBE"/>
              <w:right w:val="single" w:sz="4" w:space="0" w:color="BEBEBE"/>
            </w:tcBorders>
          </w:tcPr>
          <w:p w14:paraId="62A6827A" w14:textId="77777777" w:rsidR="00331F14" w:rsidRDefault="00000000">
            <w:pPr>
              <w:pStyle w:val="TableParagraph"/>
              <w:spacing w:before="29"/>
              <w:ind w:left="167" w:right="59" w:firstLine="3"/>
              <w:jc w:val="center"/>
              <w:rPr>
                <w:sz w:val="24"/>
              </w:rPr>
            </w:pPr>
            <w:r>
              <w:rPr>
                <w:spacing w:val="-2"/>
                <w:sz w:val="24"/>
              </w:rPr>
              <w:t xml:space="preserve">Discusses </w:t>
            </w:r>
            <w:r>
              <w:rPr>
                <w:sz w:val="24"/>
              </w:rPr>
              <w:t>accountability</w:t>
            </w:r>
            <w:r>
              <w:rPr>
                <w:spacing w:val="-15"/>
                <w:sz w:val="24"/>
              </w:rPr>
              <w:t xml:space="preserve"> </w:t>
            </w:r>
            <w:r>
              <w:rPr>
                <w:sz w:val="24"/>
              </w:rPr>
              <w:t>in medical</w:t>
            </w:r>
            <w:r>
              <w:rPr>
                <w:spacing w:val="-15"/>
                <w:sz w:val="24"/>
              </w:rPr>
              <w:t xml:space="preserve"> </w:t>
            </w:r>
            <w:r>
              <w:rPr>
                <w:sz w:val="24"/>
              </w:rPr>
              <w:t xml:space="preserve">imaging </w:t>
            </w:r>
            <w:r>
              <w:rPr>
                <w:spacing w:val="-6"/>
                <w:sz w:val="24"/>
              </w:rPr>
              <w:t>AI</w:t>
            </w:r>
          </w:p>
        </w:tc>
        <w:tc>
          <w:tcPr>
            <w:tcW w:w="1845" w:type="dxa"/>
            <w:tcBorders>
              <w:left w:val="single" w:sz="4" w:space="0" w:color="BEBEBE"/>
              <w:bottom w:val="single" w:sz="4" w:space="0" w:color="BEBEBE"/>
              <w:right w:val="single" w:sz="4" w:space="0" w:color="BEBEBE"/>
            </w:tcBorders>
          </w:tcPr>
          <w:p w14:paraId="28E86347" w14:textId="77777777" w:rsidR="00331F14" w:rsidRDefault="00000000">
            <w:pPr>
              <w:pStyle w:val="TableParagraph"/>
              <w:spacing w:before="29"/>
              <w:ind w:left="200" w:right="92"/>
              <w:jc w:val="center"/>
              <w:rPr>
                <w:sz w:val="24"/>
              </w:rPr>
            </w:pPr>
            <w:r>
              <w:rPr>
                <w:sz w:val="24"/>
              </w:rPr>
              <w:t>Full</w:t>
            </w:r>
            <w:r>
              <w:rPr>
                <w:spacing w:val="-15"/>
                <w:sz w:val="24"/>
              </w:rPr>
              <w:t xml:space="preserve"> </w:t>
            </w:r>
            <w:r>
              <w:rPr>
                <w:sz w:val="24"/>
              </w:rPr>
              <w:t>publication details and limitations</w:t>
            </w:r>
            <w:r>
              <w:rPr>
                <w:spacing w:val="-15"/>
                <w:sz w:val="24"/>
              </w:rPr>
              <w:t xml:space="preserve"> </w:t>
            </w:r>
            <w:r>
              <w:rPr>
                <w:sz w:val="24"/>
              </w:rPr>
              <w:t xml:space="preserve">need </w:t>
            </w:r>
            <w:r>
              <w:rPr>
                <w:spacing w:val="-2"/>
                <w:sz w:val="24"/>
              </w:rPr>
              <w:t>verification</w:t>
            </w:r>
          </w:p>
        </w:tc>
      </w:tr>
      <w:tr w:rsidR="00331F14" w14:paraId="484A705F" w14:textId="77777777">
        <w:trPr>
          <w:trHeight w:val="1691"/>
        </w:trPr>
        <w:tc>
          <w:tcPr>
            <w:tcW w:w="569" w:type="dxa"/>
            <w:tcBorders>
              <w:top w:val="single" w:sz="4" w:space="0" w:color="BEBEBE"/>
              <w:left w:val="single" w:sz="4" w:space="0" w:color="BEBEBE"/>
              <w:bottom w:val="single" w:sz="4" w:space="0" w:color="BEBEBE"/>
              <w:right w:val="single" w:sz="4" w:space="0" w:color="BEBEBE"/>
            </w:tcBorders>
          </w:tcPr>
          <w:p w14:paraId="7C0779AD" w14:textId="77777777" w:rsidR="00331F14" w:rsidRDefault="00000000">
            <w:pPr>
              <w:pStyle w:val="TableParagraph"/>
              <w:spacing w:before="31"/>
              <w:ind w:left="110"/>
              <w:rPr>
                <w:sz w:val="28"/>
              </w:rPr>
            </w:pPr>
            <w:r>
              <w:rPr>
                <w:spacing w:val="-10"/>
                <w:sz w:val="28"/>
              </w:rPr>
              <w:t>6</w:t>
            </w:r>
          </w:p>
        </w:tc>
        <w:tc>
          <w:tcPr>
            <w:tcW w:w="2124" w:type="dxa"/>
            <w:tcBorders>
              <w:top w:val="single" w:sz="4" w:space="0" w:color="BEBEBE"/>
              <w:left w:val="single" w:sz="4" w:space="0" w:color="BEBEBE"/>
              <w:bottom w:val="single" w:sz="4" w:space="0" w:color="BEBEBE"/>
              <w:right w:val="single" w:sz="4" w:space="0" w:color="BEBEBE"/>
            </w:tcBorders>
          </w:tcPr>
          <w:p w14:paraId="45D3D3AA" w14:textId="77777777" w:rsidR="00331F14" w:rsidRDefault="00000000">
            <w:pPr>
              <w:pStyle w:val="TableParagraph"/>
              <w:spacing w:before="15" w:line="270" w:lineRule="atLeast"/>
              <w:ind w:left="158" w:right="43" w:hanging="1"/>
              <w:jc w:val="center"/>
              <w:rPr>
                <w:sz w:val="24"/>
              </w:rPr>
            </w:pPr>
            <w:r>
              <w:rPr>
                <w:spacing w:val="-2"/>
                <w:sz w:val="24"/>
              </w:rPr>
              <w:t xml:space="preserve">Unveiling </w:t>
            </w:r>
            <w:r>
              <w:rPr>
                <w:sz w:val="24"/>
              </w:rPr>
              <w:t>Explainable AI in Healthcare:</w:t>
            </w:r>
            <w:r>
              <w:rPr>
                <w:spacing w:val="-15"/>
                <w:sz w:val="24"/>
              </w:rPr>
              <w:t xml:space="preserve"> </w:t>
            </w:r>
            <w:r>
              <w:rPr>
                <w:sz w:val="24"/>
              </w:rPr>
              <w:t>Current Trends,</w:t>
            </w:r>
            <w:r>
              <w:rPr>
                <w:spacing w:val="-15"/>
                <w:sz w:val="24"/>
              </w:rPr>
              <w:t xml:space="preserve"> </w:t>
            </w:r>
            <w:r>
              <w:rPr>
                <w:sz w:val="24"/>
              </w:rPr>
              <w:t xml:space="preserve">Challenges, and Future </w:t>
            </w:r>
            <w:r>
              <w:rPr>
                <w:spacing w:val="-2"/>
                <w:sz w:val="24"/>
              </w:rPr>
              <w:t>Directions</w:t>
            </w:r>
          </w:p>
        </w:tc>
        <w:tc>
          <w:tcPr>
            <w:tcW w:w="2552" w:type="dxa"/>
            <w:tcBorders>
              <w:top w:val="single" w:sz="4" w:space="0" w:color="BEBEBE"/>
              <w:left w:val="single" w:sz="4" w:space="0" w:color="BEBEBE"/>
              <w:bottom w:val="single" w:sz="4" w:space="0" w:color="BEBEBE"/>
              <w:right w:val="single" w:sz="4" w:space="0" w:color="BEBEBE"/>
            </w:tcBorders>
          </w:tcPr>
          <w:p w14:paraId="6A6BF74C" w14:textId="77777777" w:rsidR="00331F14" w:rsidRDefault="00000000">
            <w:pPr>
              <w:pStyle w:val="TableParagraph"/>
              <w:spacing w:before="30"/>
              <w:ind w:left="163" w:right="53" w:firstLine="4"/>
              <w:jc w:val="center"/>
              <w:rPr>
                <w:sz w:val="24"/>
              </w:rPr>
            </w:pPr>
            <w:r>
              <w:rPr>
                <w:sz w:val="24"/>
              </w:rPr>
              <w:t xml:space="preserve">Noor A. Aziz, Awais Manzoor, Muhammad </w:t>
            </w:r>
            <w:proofErr w:type="spellStart"/>
            <w:r>
              <w:rPr>
                <w:sz w:val="24"/>
              </w:rPr>
              <w:t>Deedahwar</w:t>
            </w:r>
            <w:proofErr w:type="spellEnd"/>
            <w:r>
              <w:rPr>
                <w:sz w:val="24"/>
              </w:rPr>
              <w:t xml:space="preserve"> Mazhar Qureshi, M. Atif Qureshi,</w:t>
            </w:r>
            <w:r>
              <w:rPr>
                <w:spacing w:val="-15"/>
                <w:sz w:val="24"/>
              </w:rPr>
              <w:t xml:space="preserve"> </w:t>
            </w:r>
            <w:r>
              <w:rPr>
                <w:sz w:val="24"/>
              </w:rPr>
              <w:t>Wael</w:t>
            </w:r>
            <w:r>
              <w:rPr>
                <w:spacing w:val="-15"/>
                <w:sz w:val="24"/>
              </w:rPr>
              <w:t xml:space="preserve"> </w:t>
            </w:r>
            <w:r>
              <w:rPr>
                <w:sz w:val="24"/>
              </w:rPr>
              <w:t>Rashwan</w:t>
            </w:r>
          </w:p>
        </w:tc>
        <w:tc>
          <w:tcPr>
            <w:tcW w:w="1561" w:type="dxa"/>
            <w:tcBorders>
              <w:top w:val="single" w:sz="4" w:space="0" w:color="BEBEBE"/>
              <w:left w:val="single" w:sz="4" w:space="0" w:color="BEBEBE"/>
              <w:bottom w:val="single" w:sz="4" w:space="0" w:color="BEBEBE"/>
              <w:right w:val="single" w:sz="4" w:space="0" w:color="BEBEBE"/>
            </w:tcBorders>
          </w:tcPr>
          <w:p w14:paraId="4AFB16F2" w14:textId="77777777" w:rsidR="00331F14" w:rsidRDefault="00000000">
            <w:pPr>
              <w:pStyle w:val="TableParagraph"/>
              <w:ind w:left="33" w:right="24" w:firstLine="304"/>
              <w:rPr>
                <w:sz w:val="24"/>
              </w:rPr>
            </w:pPr>
            <w:r>
              <w:rPr>
                <w:spacing w:val="-2"/>
                <w:sz w:val="24"/>
              </w:rPr>
              <w:t>medRxiv (Preprint)-2024</w:t>
            </w:r>
          </w:p>
        </w:tc>
        <w:tc>
          <w:tcPr>
            <w:tcW w:w="1844" w:type="dxa"/>
            <w:tcBorders>
              <w:top w:val="single" w:sz="4" w:space="0" w:color="BEBEBE"/>
              <w:left w:val="single" w:sz="4" w:space="0" w:color="BEBEBE"/>
              <w:bottom w:val="single" w:sz="4" w:space="0" w:color="BEBEBE"/>
              <w:right w:val="single" w:sz="4" w:space="0" w:color="BEBEBE"/>
            </w:tcBorders>
          </w:tcPr>
          <w:p w14:paraId="1DAC10D1" w14:textId="77777777" w:rsidR="00331F14" w:rsidRDefault="00000000">
            <w:pPr>
              <w:pStyle w:val="TableParagraph"/>
              <w:spacing w:before="30"/>
              <w:ind w:left="234" w:right="126"/>
              <w:jc w:val="center"/>
              <w:rPr>
                <w:sz w:val="24"/>
              </w:rPr>
            </w:pPr>
            <w:r>
              <w:rPr>
                <w:sz w:val="24"/>
              </w:rPr>
              <w:t>Review of healthcare</w:t>
            </w:r>
            <w:r>
              <w:rPr>
                <w:spacing w:val="-15"/>
                <w:sz w:val="24"/>
              </w:rPr>
              <w:t xml:space="preserve"> </w:t>
            </w:r>
            <w:r>
              <w:rPr>
                <w:sz w:val="24"/>
              </w:rPr>
              <w:t xml:space="preserve">XAI trends and </w:t>
            </w:r>
            <w:r>
              <w:rPr>
                <w:spacing w:val="-2"/>
                <w:sz w:val="24"/>
              </w:rPr>
              <w:t>challenges</w:t>
            </w:r>
          </w:p>
        </w:tc>
        <w:tc>
          <w:tcPr>
            <w:tcW w:w="1845" w:type="dxa"/>
            <w:tcBorders>
              <w:top w:val="single" w:sz="4" w:space="0" w:color="BEBEBE"/>
              <w:left w:val="single" w:sz="4" w:space="0" w:color="BEBEBE"/>
              <w:bottom w:val="single" w:sz="4" w:space="0" w:color="BEBEBE"/>
              <w:right w:val="single" w:sz="4" w:space="0" w:color="BEBEBE"/>
            </w:tcBorders>
          </w:tcPr>
          <w:p w14:paraId="6D0DDFAA" w14:textId="77777777" w:rsidR="00331F14" w:rsidRDefault="00000000">
            <w:pPr>
              <w:pStyle w:val="TableParagraph"/>
              <w:spacing w:before="30"/>
              <w:ind w:left="128" w:right="22" w:firstLine="1"/>
              <w:jc w:val="center"/>
              <w:rPr>
                <w:sz w:val="24"/>
              </w:rPr>
            </w:pPr>
            <w:r>
              <w:rPr>
                <w:sz w:val="24"/>
              </w:rPr>
              <w:t>Review findings depend on the literature</w:t>
            </w:r>
            <w:r>
              <w:rPr>
                <w:spacing w:val="-15"/>
                <w:sz w:val="24"/>
              </w:rPr>
              <w:t xml:space="preserve"> </w:t>
            </w:r>
            <w:r>
              <w:rPr>
                <w:sz w:val="24"/>
              </w:rPr>
              <w:t>covered</w:t>
            </w:r>
          </w:p>
        </w:tc>
      </w:tr>
      <w:tr w:rsidR="00331F14" w14:paraId="6BAC2B44" w14:textId="77777777">
        <w:trPr>
          <w:trHeight w:val="1694"/>
        </w:trPr>
        <w:tc>
          <w:tcPr>
            <w:tcW w:w="569" w:type="dxa"/>
            <w:tcBorders>
              <w:top w:val="single" w:sz="4" w:space="0" w:color="BEBEBE"/>
              <w:left w:val="single" w:sz="4" w:space="0" w:color="BEBEBE"/>
              <w:bottom w:val="single" w:sz="4" w:space="0" w:color="BEBEBE"/>
              <w:right w:val="single" w:sz="4" w:space="0" w:color="BEBEBE"/>
            </w:tcBorders>
          </w:tcPr>
          <w:p w14:paraId="6AC5D0D7" w14:textId="77777777" w:rsidR="00331F14" w:rsidRDefault="00000000">
            <w:pPr>
              <w:pStyle w:val="TableParagraph"/>
              <w:spacing w:before="31"/>
              <w:ind w:left="110"/>
              <w:rPr>
                <w:sz w:val="28"/>
              </w:rPr>
            </w:pPr>
            <w:r>
              <w:rPr>
                <w:spacing w:val="-10"/>
                <w:sz w:val="28"/>
              </w:rPr>
              <w:t>7</w:t>
            </w:r>
          </w:p>
        </w:tc>
        <w:tc>
          <w:tcPr>
            <w:tcW w:w="2124" w:type="dxa"/>
            <w:tcBorders>
              <w:top w:val="single" w:sz="4" w:space="0" w:color="BEBEBE"/>
              <w:left w:val="single" w:sz="4" w:space="0" w:color="BEBEBE"/>
              <w:bottom w:val="single" w:sz="4" w:space="0" w:color="BEBEBE"/>
              <w:right w:val="single" w:sz="4" w:space="0" w:color="BEBEBE"/>
            </w:tcBorders>
          </w:tcPr>
          <w:p w14:paraId="41E9AA43" w14:textId="77777777" w:rsidR="00331F14" w:rsidRDefault="00000000">
            <w:pPr>
              <w:pStyle w:val="TableParagraph"/>
              <w:spacing w:before="18" w:line="270" w:lineRule="atLeast"/>
              <w:ind w:left="134" w:right="19"/>
              <w:jc w:val="center"/>
              <w:rPr>
                <w:sz w:val="24"/>
              </w:rPr>
            </w:pPr>
            <w:r>
              <w:rPr>
                <w:sz w:val="24"/>
              </w:rPr>
              <w:t>From</w:t>
            </w:r>
            <w:r>
              <w:rPr>
                <w:spacing w:val="-15"/>
                <w:sz w:val="24"/>
              </w:rPr>
              <w:t xml:space="preserve"> </w:t>
            </w:r>
            <w:r>
              <w:rPr>
                <w:sz w:val="24"/>
              </w:rPr>
              <w:t>Movements</w:t>
            </w:r>
            <w:r>
              <w:rPr>
                <w:spacing w:val="-15"/>
                <w:sz w:val="24"/>
              </w:rPr>
              <w:t xml:space="preserve"> </w:t>
            </w:r>
            <w:r>
              <w:rPr>
                <w:sz w:val="24"/>
              </w:rPr>
              <w:t xml:space="preserve">to Metrics: Evaluating XAI in Skeleton-Based Human </w:t>
            </w:r>
            <w:r>
              <w:rPr>
                <w:spacing w:val="-2"/>
                <w:sz w:val="24"/>
              </w:rPr>
              <w:t>Activity</w:t>
            </w:r>
            <w:r>
              <w:rPr>
                <w:spacing w:val="40"/>
                <w:sz w:val="24"/>
              </w:rPr>
              <w:t xml:space="preserve"> </w:t>
            </w:r>
            <w:r>
              <w:rPr>
                <w:spacing w:val="-2"/>
                <w:sz w:val="24"/>
              </w:rPr>
              <w:t>Recognition</w:t>
            </w:r>
          </w:p>
        </w:tc>
        <w:tc>
          <w:tcPr>
            <w:tcW w:w="2552" w:type="dxa"/>
            <w:tcBorders>
              <w:top w:val="single" w:sz="4" w:space="0" w:color="BEBEBE"/>
              <w:left w:val="single" w:sz="4" w:space="0" w:color="BEBEBE"/>
              <w:bottom w:val="single" w:sz="4" w:space="0" w:color="BEBEBE"/>
              <w:right w:val="single" w:sz="4" w:space="0" w:color="BEBEBE"/>
            </w:tcBorders>
          </w:tcPr>
          <w:p w14:paraId="3C35A462" w14:textId="77777777" w:rsidR="00331F14" w:rsidRDefault="00000000">
            <w:pPr>
              <w:pStyle w:val="TableParagraph"/>
              <w:spacing w:before="30"/>
              <w:ind w:left="196" w:right="85" w:firstLine="1"/>
              <w:jc w:val="center"/>
              <w:rPr>
                <w:sz w:val="24"/>
              </w:rPr>
            </w:pPr>
            <w:proofErr w:type="spellStart"/>
            <w:r>
              <w:rPr>
                <w:sz w:val="24"/>
              </w:rPr>
              <w:t>Kimji</w:t>
            </w:r>
            <w:proofErr w:type="spellEnd"/>
            <w:r>
              <w:rPr>
                <w:sz w:val="24"/>
              </w:rPr>
              <w:t xml:space="preserve"> N. </w:t>
            </w:r>
            <w:proofErr w:type="spellStart"/>
            <w:r>
              <w:rPr>
                <w:sz w:val="24"/>
              </w:rPr>
              <w:t>Pellano</w:t>
            </w:r>
            <w:proofErr w:type="spellEnd"/>
            <w:r>
              <w:rPr>
                <w:sz w:val="24"/>
              </w:rPr>
              <w:t xml:space="preserve">, Inga </w:t>
            </w:r>
            <w:proofErr w:type="spellStart"/>
            <w:r>
              <w:rPr>
                <w:sz w:val="24"/>
              </w:rPr>
              <w:t>Strümke</w:t>
            </w:r>
            <w:proofErr w:type="spellEnd"/>
            <w:r>
              <w:rPr>
                <w:sz w:val="24"/>
              </w:rPr>
              <w:t>, Espen Alexander F. Ihlen (verify</w:t>
            </w:r>
            <w:r>
              <w:rPr>
                <w:spacing w:val="-13"/>
                <w:sz w:val="24"/>
              </w:rPr>
              <w:t xml:space="preserve"> </w:t>
            </w:r>
            <w:r>
              <w:rPr>
                <w:sz w:val="24"/>
              </w:rPr>
              <w:t>final</w:t>
            </w:r>
            <w:r>
              <w:rPr>
                <w:spacing w:val="-13"/>
                <w:sz w:val="24"/>
              </w:rPr>
              <w:t xml:space="preserve"> </w:t>
            </w:r>
            <w:r>
              <w:rPr>
                <w:sz w:val="24"/>
              </w:rPr>
              <w:t>author</w:t>
            </w:r>
            <w:r>
              <w:rPr>
                <w:spacing w:val="-14"/>
                <w:sz w:val="24"/>
              </w:rPr>
              <w:t xml:space="preserve"> </w:t>
            </w:r>
            <w:r>
              <w:rPr>
                <w:sz w:val="24"/>
              </w:rPr>
              <w:t>list)</w:t>
            </w:r>
          </w:p>
        </w:tc>
        <w:tc>
          <w:tcPr>
            <w:tcW w:w="1561" w:type="dxa"/>
            <w:tcBorders>
              <w:top w:val="single" w:sz="4" w:space="0" w:color="BEBEBE"/>
              <w:left w:val="single" w:sz="4" w:space="0" w:color="BEBEBE"/>
              <w:bottom w:val="single" w:sz="4" w:space="0" w:color="BEBEBE"/>
              <w:right w:val="single" w:sz="4" w:space="0" w:color="BEBEBE"/>
            </w:tcBorders>
          </w:tcPr>
          <w:p w14:paraId="70F0077C" w14:textId="77777777" w:rsidR="00331F14" w:rsidRDefault="00000000">
            <w:pPr>
              <w:pStyle w:val="TableParagraph"/>
              <w:spacing w:before="30"/>
              <w:ind w:left="511" w:right="340" w:hanging="53"/>
              <w:rPr>
                <w:sz w:val="24"/>
              </w:rPr>
            </w:pPr>
            <w:r>
              <w:rPr>
                <w:spacing w:val="-2"/>
                <w:sz w:val="24"/>
              </w:rPr>
              <w:t>Sensors (2024)</w:t>
            </w:r>
          </w:p>
        </w:tc>
        <w:tc>
          <w:tcPr>
            <w:tcW w:w="1844" w:type="dxa"/>
            <w:tcBorders>
              <w:top w:val="single" w:sz="4" w:space="0" w:color="BEBEBE"/>
              <w:left w:val="single" w:sz="4" w:space="0" w:color="BEBEBE"/>
              <w:bottom w:val="single" w:sz="4" w:space="0" w:color="BEBEBE"/>
              <w:right w:val="single" w:sz="4" w:space="0" w:color="BEBEBE"/>
            </w:tcBorders>
          </w:tcPr>
          <w:p w14:paraId="435C0F9D" w14:textId="77777777" w:rsidR="00331F14" w:rsidRDefault="00000000">
            <w:pPr>
              <w:pStyle w:val="TableParagraph"/>
              <w:spacing w:before="30"/>
              <w:ind w:left="116" w:right="10" w:firstLine="1"/>
              <w:jc w:val="center"/>
              <w:rPr>
                <w:sz w:val="24"/>
              </w:rPr>
            </w:pPr>
            <w:r>
              <w:rPr>
                <w:sz w:val="24"/>
              </w:rPr>
              <w:t>Evaluation of XAI</w:t>
            </w:r>
            <w:r>
              <w:rPr>
                <w:spacing w:val="-15"/>
                <w:sz w:val="24"/>
              </w:rPr>
              <w:t xml:space="preserve"> </w:t>
            </w:r>
            <w:r>
              <w:rPr>
                <w:sz w:val="24"/>
              </w:rPr>
              <w:t>for</w:t>
            </w:r>
            <w:r>
              <w:rPr>
                <w:spacing w:val="-15"/>
                <w:sz w:val="24"/>
              </w:rPr>
              <w:t xml:space="preserve"> </w:t>
            </w:r>
            <w:r>
              <w:rPr>
                <w:sz w:val="24"/>
              </w:rPr>
              <w:t xml:space="preserve">skeleton-based human </w:t>
            </w:r>
            <w:r>
              <w:rPr>
                <w:spacing w:val="-2"/>
                <w:sz w:val="24"/>
              </w:rPr>
              <w:t>activity recognition</w:t>
            </w:r>
          </w:p>
        </w:tc>
        <w:tc>
          <w:tcPr>
            <w:tcW w:w="1845" w:type="dxa"/>
            <w:tcBorders>
              <w:top w:val="single" w:sz="4" w:space="0" w:color="BEBEBE"/>
              <w:left w:val="single" w:sz="4" w:space="0" w:color="BEBEBE"/>
              <w:bottom w:val="single" w:sz="4" w:space="0" w:color="BEBEBE"/>
              <w:right w:val="single" w:sz="4" w:space="0" w:color="BEBEBE"/>
            </w:tcBorders>
          </w:tcPr>
          <w:p w14:paraId="3DCFE5B5" w14:textId="77777777" w:rsidR="00331F14" w:rsidRDefault="00000000">
            <w:pPr>
              <w:pStyle w:val="TableParagraph"/>
              <w:spacing w:before="30"/>
              <w:ind w:left="145" w:right="34" w:firstLine="1"/>
              <w:jc w:val="center"/>
              <w:rPr>
                <w:sz w:val="24"/>
              </w:rPr>
            </w:pPr>
            <w:r>
              <w:rPr>
                <w:spacing w:val="-2"/>
                <w:sz w:val="24"/>
              </w:rPr>
              <w:t xml:space="preserve">Domain-specific </w:t>
            </w:r>
            <w:r>
              <w:rPr>
                <w:sz w:val="24"/>
              </w:rPr>
              <w:t>methods</w:t>
            </w:r>
            <w:r>
              <w:rPr>
                <w:spacing w:val="-15"/>
                <w:sz w:val="24"/>
              </w:rPr>
              <w:t xml:space="preserve"> </w:t>
            </w:r>
            <w:r>
              <w:rPr>
                <w:sz w:val="24"/>
              </w:rPr>
              <w:t>may</w:t>
            </w:r>
            <w:r>
              <w:rPr>
                <w:spacing w:val="-15"/>
                <w:sz w:val="24"/>
              </w:rPr>
              <w:t xml:space="preserve"> </w:t>
            </w:r>
            <w:r>
              <w:rPr>
                <w:sz w:val="24"/>
              </w:rPr>
              <w:t>not transfer directly to healthcare tabular data</w:t>
            </w:r>
          </w:p>
        </w:tc>
      </w:tr>
      <w:tr w:rsidR="00331F14" w14:paraId="5E1A1208" w14:textId="77777777">
        <w:trPr>
          <w:trHeight w:val="1963"/>
        </w:trPr>
        <w:tc>
          <w:tcPr>
            <w:tcW w:w="569" w:type="dxa"/>
            <w:tcBorders>
              <w:top w:val="single" w:sz="4" w:space="0" w:color="BEBEBE"/>
              <w:left w:val="single" w:sz="4" w:space="0" w:color="BEBEBE"/>
              <w:bottom w:val="single" w:sz="4" w:space="0" w:color="BEBEBE"/>
              <w:right w:val="single" w:sz="4" w:space="0" w:color="BEBEBE"/>
            </w:tcBorders>
          </w:tcPr>
          <w:p w14:paraId="4704B9BA" w14:textId="77777777" w:rsidR="00331F14" w:rsidRDefault="00000000">
            <w:pPr>
              <w:pStyle w:val="TableParagraph"/>
              <w:spacing w:before="31"/>
              <w:ind w:left="110"/>
              <w:rPr>
                <w:sz w:val="28"/>
              </w:rPr>
            </w:pPr>
            <w:r>
              <w:rPr>
                <w:spacing w:val="-10"/>
                <w:sz w:val="28"/>
              </w:rPr>
              <w:t>8</w:t>
            </w:r>
          </w:p>
        </w:tc>
        <w:tc>
          <w:tcPr>
            <w:tcW w:w="2124" w:type="dxa"/>
            <w:tcBorders>
              <w:top w:val="single" w:sz="4" w:space="0" w:color="BEBEBE"/>
              <w:left w:val="single" w:sz="4" w:space="0" w:color="BEBEBE"/>
              <w:bottom w:val="single" w:sz="4" w:space="0" w:color="BEBEBE"/>
              <w:right w:val="single" w:sz="4" w:space="0" w:color="BEBEBE"/>
            </w:tcBorders>
          </w:tcPr>
          <w:p w14:paraId="1B55EF50" w14:textId="77777777" w:rsidR="00331F14" w:rsidRDefault="00000000">
            <w:pPr>
              <w:pStyle w:val="TableParagraph"/>
              <w:spacing w:before="30"/>
              <w:ind w:left="242" w:right="124"/>
              <w:jc w:val="center"/>
              <w:rPr>
                <w:sz w:val="24"/>
              </w:rPr>
            </w:pPr>
            <w:r>
              <w:rPr>
                <w:sz w:val="24"/>
              </w:rPr>
              <w:t>A Comparative Analysis</w:t>
            </w:r>
            <w:r>
              <w:rPr>
                <w:spacing w:val="-15"/>
                <w:sz w:val="24"/>
              </w:rPr>
              <w:t xml:space="preserve"> </w:t>
            </w:r>
            <w:r>
              <w:rPr>
                <w:sz w:val="24"/>
              </w:rPr>
              <w:t>of</w:t>
            </w:r>
            <w:r>
              <w:rPr>
                <w:spacing w:val="-15"/>
                <w:sz w:val="24"/>
              </w:rPr>
              <w:t xml:space="preserve"> </w:t>
            </w:r>
            <w:r>
              <w:rPr>
                <w:sz w:val="24"/>
              </w:rPr>
              <w:t xml:space="preserve">LIME and SHAP Interpreters </w:t>
            </w:r>
            <w:proofErr w:type="gramStart"/>
            <w:r>
              <w:rPr>
                <w:sz w:val="24"/>
              </w:rPr>
              <w:t>With</w:t>
            </w:r>
            <w:proofErr w:type="gramEnd"/>
            <w:r>
              <w:rPr>
                <w:sz w:val="24"/>
              </w:rPr>
              <w:t xml:space="preserve"> Explainable ML-Based Diabetes</w:t>
            </w:r>
          </w:p>
          <w:p w14:paraId="4ACA8244" w14:textId="77777777" w:rsidR="00331F14" w:rsidRDefault="00000000">
            <w:pPr>
              <w:pStyle w:val="TableParagraph"/>
              <w:spacing w:line="257" w:lineRule="exact"/>
              <w:ind w:left="111"/>
              <w:jc w:val="center"/>
              <w:rPr>
                <w:sz w:val="24"/>
              </w:rPr>
            </w:pPr>
            <w:r>
              <w:rPr>
                <w:spacing w:val="-2"/>
                <w:sz w:val="24"/>
              </w:rPr>
              <w:t>Predictions</w:t>
            </w:r>
          </w:p>
        </w:tc>
        <w:tc>
          <w:tcPr>
            <w:tcW w:w="2552" w:type="dxa"/>
            <w:tcBorders>
              <w:top w:val="single" w:sz="4" w:space="0" w:color="BEBEBE"/>
              <w:left w:val="single" w:sz="4" w:space="0" w:color="BEBEBE"/>
              <w:bottom w:val="single" w:sz="4" w:space="0" w:color="BEBEBE"/>
              <w:right w:val="single" w:sz="4" w:space="0" w:color="BEBEBE"/>
            </w:tcBorders>
          </w:tcPr>
          <w:p w14:paraId="55F43901" w14:textId="77777777" w:rsidR="00331F14" w:rsidRDefault="00000000">
            <w:pPr>
              <w:pStyle w:val="TableParagraph"/>
              <w:spacing w:before="30"/>
              <w:ind w:left="122" w:right="12" w:firstLine="1"/>
              <w:jc w:val="center"/>
              <w:rPr>
                <w:sz w:val="24"/>
              </w:rPr>
            </w:pPr>
            <w:r>
              <w:rPr>
                <w:sz w:val="24"/>
              </w:rPr>
              <w:t>Shamim Ahmed, M. Shamim Kaiser, Mohammad Shahadat Hossain,</w:t>
            </w:r>
            <w:r>
              <w:rPr>
                <w:spacing w:val="-15"/>
                <w:sz w:val="24"/>
              </w:rPr>
              <w:t xml:space="preserve"> </w:t>
            </w:r>
            <w:r>
              <w:rPr>
                <w:sz w:val="24"/>
              </w:rPr>
              <w:t>Karl</w:t>
            </w:r>
            <w:r>
              <w:rPr>
                <w:spacing w:val="-15"/>
                <w:sz w:val="24"/>
              </w:rPr>
              <w:t xml:space="preserve"> </w:t>
            </w:r>
            <w:r>
              <w:rPr>
                <w:sz w:val="24"/>
              </w:rPr>
              <w:t>Andersson</w:t>
            </w:r>
          </w:p>
        </w:tc>
        <w:tc>
          <w:tcPr>
            <w:tcW w:w="1561" w:type="dxa"/>
            <w:tcBorders>
              <w:top w:val="single" w:sz="4" w:space="0" w:color="BEBEBE"/>
              <w:left w:val="single" w:sz="4" w:space="0" w:color="BEBEBE"/>
              <w:bottom w:val="single" w:sz="4" w:space="0" w:color="BEBEBE"/>
              <w:right w:val="single" w:sz="4" w:space="0" w:color="BEBEBE"/>
            </w:tcBorders>
          </w:tcPr>
          <w:p w14:paraId="153BAE16" w14:textId="77777777" w:rsidR="00331F14" w:rsidRDefault="00000000">
            <w:pPr>
              <w:pStyle w:val="TableParagraph"/>
              <w:spacing w:before="30"/>
              <w:ind w:left="109"/>
              <w:jc w:val="center"/>
              <w:rPr>
                <w:sz w:val="24"/>
              </w:rPr>
            </w:pPr>
            <w:r>
              <w:rPr>
                <w:spacing w:val="-4"/>
                <w:sz w:val="24"/>
              </w:rPr>
              <w:t>IEEE</w:t>
            </w:r>
          </w:p>
          <w:p w14:paraId="2D9249DA" w14:textId="77777777" w:rsidR="00331F14" w:rsidRDefault="00000000">
            <w:pPr>
              <w:pStyle w:val="TableParagraph"/>
              <w:jc w:val="center"/>
              <w:rPr>
                <w:sz w:val="24"/>
              </w:rPr>
            </w:pPr>
            <w:proofErr w:type="gramStart"/>
            <w:r>
              <w:rPr>
                <w:spacing w:val="-2"/>
                <w:sz w:val="24"/>
              </w:rPr>
              <w:t>Access(</w:t>
            </w:r>
            <w:proofErr w:type="gramEnd"/>
            <w:r>
              <w:rPr>
                <w:spacing w:val="-2"/>
                <w:sz w:val="24"/>
              </w:rPr>
              <w:t>2024)</w:t>
            </w:r>
          </w:p>
        </w:tc>
        <w:tc>
          <w:tcPr>
            <w:tcW w:w="1844" w:type="dxa"/>
            <w:tcBorders>
              <w:top w:val="single" w:sz="4" w:space="0" w:color="BEBEBE"/>
              <w:left w:val="single" w:sz="4" w:space="0" w:color="BEBEBE"/>
              <w:bottom w:val="single" w:sz="4" w:space="0" w:color="BEBEBE"/>
              <w:right w:val="single" w:sz="4" w:space="0" w:color="BEBEBE"/>
            </w:tcBorders>
          </w:tcPr>
          <w:p w14:paraId="6027EB16" w14:textId="77777777" w:rsidR="00331F14" w:rsidRDefault="00000000">
            <w:pPr>
              <w:pStyle w:val="TableParagraph"/>
              <w:spacing w:before="30"/>
              <w:ind w:left="138" w:right="29" w:hanging="1"/>
              <w:jc w:val="center"/>
              <w:rPr>
                <w:sz w:val="24"/>
              </w:rPr>
            </w:pPr>
            <w:r>
              <w:rPr>
                <w:sz w:val="24"/>
              </w:rPr>
              <w:t>Comparison of LIME</w:t>
            </w:r>
            <w:r>
              <w:rPr>
                <w:spacing w:val="-15"/>
                <w:sz w:val="24"/>
              </w:rPr>
              <w:t xml:space="preserve"> </w:t>
            </w:r>
            <w:r>
              <w:rPr>
                <w:sz w:val="24"/>
              </w:rPr>
              <w:t>and</w:t>
            </w:r>
            <w:r>
              <w:rPr>
                <w:spacing w:val="-15"/>
                <w:sz w:val="24"/>
              </w:rPr>
              <w:t xml:space="preserve"> </w:t>
            </w:r>
            <w:r>
              <w:rPr>
                <w:sz w:val="24"/>
              </w:rPr>
              <w:t>SHAP</w:t>
            </w:r>
          </w:p>
          <w:p w14:paraId="7672A25A" w14:textId="77777777" w:rsidR="00331F14" w:rsidRDefault="00000000">
            <w:pPr>
              <w:pStyle w:val="TableParagraph"/>
              <w:ind w:left="409" w:right="299"/>
              <w:jc w:val="center"/>
              <w:rPr>
                <w:sz w:val="24"/>
              </w:rPr>
            </w:pPr>
            <w:r>
              <w:rPr>
                <w:sz w:val="24"/>
              </w:rPr>
              <w:t>for</w:t>
            </w:r>
            <w:r>
              <w:rPr>
                <w:spacing w:val="-15"/>
                <w:sz w:val="24"/>
              </w:rPr>
              <w:t xml:space="preserve"> </w:t>
            </w:r>
            <w:r>
              <w:rPr>
                <w:sz w:val="24"/>
              </w:rPr>
              <w:t xml:space="preserve">diabetes </w:t>
            </w:r>
            <w:r>
              <w:rPr>
                <w:spacing w:val="-2"/>
                <w:sz w:val="24"/>
              </w:rPr>
              <w:t>prediction</w:t>
            </w:r>
          </w:p>
        </w:tc>
        <w:tc>
          <w:tcPr>
            <w:tcW w:w="1845" w:type="dxa"/>
            <w:tcBorders>
              <w:top w:val="single" w:sz="4" w:space="0" w:color="BEBEBE"/>
              <w:left w:val="single" w:sz="4" w:space="0" w:color="BEBEBE"/>
              <w:bottom w:val="single" w:sz="4" w:space="0" w:color="BEBEBE"/>
              <w:right w:val="single" w:sz="4" w:space="0" w:color="BEBEBE"/>
            </w:tcBorders>
          </w:tcPr>
          <w:p w14:paraId="26CB3E19" w14:textId="77777777" w:rsidR="00331F14" w:rsidRDefault="00000000">
            <w:pPr>
              <w:pStyle w:val="TableParagraph"/>
              <w:spacing w:before="30"/>
              <w:ind w:left="298" w:right="189" w:firstLine="1"/>
              <w:jc w:val="center"/>
              <w:rPr>
                <w:sz w:val="24"/>
              </w:rPr>
            </w:pPr>
            <w:r>
              <w:rPr>
                <w:sz w:val="24"/>
              </w:rPr>
              <w:t>Findings</w:t>
            </w:r>
            <w:r>
              <w:rPr>
                <w:spacing w:val="-7"/>
                <w:sz w:val="24"/>
              </w:rPr>
              <w:t xml:space="preserve"> </w:t>
            </w:r>
            <w:r>
              <w:rPr>
                <w:sz w:val="24"/>
              </w:rPr>
              <w:t>may depend</w:t>
            </w:r>
            <w:r>
              <w:rPr>
                <w:spacing w:val="-15"/>
                <w:sz w:val="24"/>
              </w:rPr>
              <w:t xml:space="preserve"> </w:t>
            </w:r>
            <w:r>
              <w:rPr>
                <w:sz w:val="24"/>
              </w:rPr>
              <w:t>on</w:t>
            </w:r>
            <w:r>
              <w:rPr>
                <w:spacing w:val="-15"/>
                <w:sz w:val="24"/>
              </w:rPr>
              <w:t xml:space="preserve"> </w:t>
            </w:r>
            <w:r>
              <w:rPr>
                <w:sz w:val="24"/>
              </w:rPr>
              <w:t>the dataset and models used</w:t>
            </w:r>
          </w:p>
        </w:tc>
      </w:tr>
      <w:tr w:rsidR="00331F14" w14:paraId="78C0A545" w14:textId="77777777">
        <w:trPr>
          <w:trHeight w:val="1962"/>
        </w:trPr>
        <w:tc>
          <w:tcPr>
            <w:tcW w:w="569" w:type="dxa"/>
            <w:tcBorders>
              <w:top w:val="single" w:sz="4" w:space="0" w:color="BEBEBE"/>
              <w:left w:val="single" w:sz="4" w:space="0" w:color="BEBEBE"/>
              <w:bottom w:val="single" w:sz="4" w:space="0" w:color="BEBEBE"/>
              <w:right w:val="single" w:sz="4" w:space="0" w:color="BEBEBE"/>
            </w:tcBorders>
          </w:tcPr>
          <w:p w14:paraId="2932ABA7" w14:textId="77777777" w:rsidR="00331F14" w:rsidRDefault="00000000">
            <w:pPr>
              <w:pStyle w:val="TableParagraph"/>
              <w:spacing w:before="31"/>
              <w:ind w:left="110"/>
              <w:rPr>
                <w:sz w:val="28"/>
              </w:rPr>
            </w:pPr>
            <w:r>
              <w:rPr>
                <w:spacing w:val="-10"/>
                <w:sz w:val="28"/>
              </w:rPr>
              <w:t>9</w:t>
            </w:r>
          </w:p>
        </w:tc>
        <w:tc>
          <w:tcPr>
            <w:tcW w:w="2124" w:type="dxa"/>
            <w:tcBorders>
              <w:top w:val="single" w:sz="4" w:space="0" w:color="BEBEBE"/>
              <w:left w:val="single" w:sz="4" w:space="0" w:color="BEBEBE"/>
              <w:bottom w:val="single" w:sz="4" w:space="0" w:color="BEBEBE"/>
              <w:right w:val="single" w:sz="4" w:space="0" w:color="BEBEBE"/>
            </w:tcBorders>
          </w:tcPr>
          <w:p w14:paraId="17EFEAFB" w14:textId="77777777" w:rsidR="00331F14" w:rsidRDefault="00000000">
            <w:pPr>
              <w:pStyle w:val="TableParagraph"/>
              <w:spacing w:before="30"/>
              <w:ind w:left="122" w:right="5" w:hanging="3"/>
              <w:jc w:val="center"/>
              <w:rPr>
                <w:sz w:val="24"/>
              </w:rPr>
            </w:pPr>
            <w:proofErr w:type="spellStart"/>
            <w:r>
              <w:rPr>
                <w:sz w:val="24"/>
              </w:rPr>
              <w:t>OpenXAI</w:t>
            </w:r>
            <w:proofErr w:type="spellEnd"/>
            <w:r>
              <w:rPr>
                <w:sz w:val="24"/>
              </w:rPr>
              <w:t>: Towards a Transparent Evaluation</w:t>
            </w:r>
            <w:r>
              <w:rPr>
                <w:spacing w:val="-15"/>
                <w:sz w:val="24"/>
              </w:rPr>
              <w:t xml:space="preserve"> </w:t>
            </w:r>
            <w:r>
              <w:rPr>
                <w:sz w:val="24"/>
              </w:rPr>
              <w:t>of</w:t>
            </w:r>
            <w:r>
              <w:rPr>
                <w:spacing w:val="-15"/>
                <w:sz w:val="24"/>
              </w:rPr>
              <w:t xml:space="preserve"> </w:t>
            </w:r>
            <w:r>
              <w:rPr>
                <w:sz w:val="24"/>
              </w:rPr>
              <w:t xml:space="preserve">Model </w:t>
            </w:r>
            <w:r>
              <w:rPr>
                <w:spacing w:val="-2"/>
                <w:sz w:val="24"/>
              </w:rPr>
              <w:t>Explanations</w:t>
            </w:r>
          </w:p>
        </w:tc>
        <w:tc>
          <w:tcPr>
            <w:tcW w:w="2552" w:type="dxa"/>
            <w:tcBorders>
              <w:top w:val="single" w:sz="4" w:space="0" w:color="BEBEBE"/>
              <w:left w:val="single" w:sz="4" w:space="0" w:color="BEBEBE"/>
              <w:bottom w:val="single" w:sz="4" w:space="0" w:color="BEBEBE"/>
              <w:right w:val="single" w:sz="4" w:space="0" w:color="BEBEBE"/>
            </w:tcBorders>
          </w:tcPr>
          <w:p w14:paraId="6A165355" w14:textId="77777777" w:rsidR="00331F14" w:rsidRDefault="00000000">
            <w:pPr>
              <w:pStyle w:val="TableParagraph"/>
              <w:spacing w:before="11" w:line="270" w:lineRule="atLeast"/>
              <w:ind w:left="131" w:right="17"/>
              <w:jc w:val="center"/>
              <w:rPr>
                <w:sz w:val="24"/>
              </w:rPr>
            </w:pPr>
            <w:r>
              <w:rPr>
                <w:sz w:val="24"/>
              </w:rPr>
              <w:t>Chirag Agarwal, Satyapriya Krishna, Eshika</w:t>
            </w:r>
            <w:r>
              <w:rPr>
                <w:spacing w:val="-15"/>
                <w:sz w:val="24"/>
              </w:rPr>
              <w:t xml:space="preserve"> </w:t>
            </w:r>
            <w:r>
              <w:rPr>
                <w:sz w:val="24"/>
              </w:rPr>
              <w:t>Saxena,</w:t>
            </w:r>
            <w:r>
              <w:rPr>
                <w:spacing w:val="-15"/>
                <w:sz w:val="24"/>
              </w:rPr>
              <w:t xml:space="preserve"> </w:t>
            </w:r>
            <w:r>
              <w:rPr>
                <w:sz w:val="24"/>
              </w:rPr>
              <w:t xml:space="preserve">Martin Pawelczyk, Nari Johnson, Isha Puri, Marinka Zitnik, Himabindu </w:t>
            </w:r>
            <w:proofErr w:type="spellStart"/>
            <w:r>
              <w:rPr>
                <w:sz w:val="24"/>
              </w:rPr>
              <w:t>Lakkaraju</w:t>
            </w:r>
            <w:proofErr w:type="spellEnd"/>
          </w:p>
        </w:tc>
        <w:tc>
          <w:tcPr>
            <w:tcW w:w="1561" w:type="dxa"/>
            <w:tcBorders>
              <w:top w:val="single" w:sz="4" w:space="0" w:color="BEBEBE"/>
              <w:left w:val="single" w:sz="4" w:space="0" w:color="BEBEBE"/>
              <w:bottom w:val="single" w:sz="4" w:space="0" w:color="BEBEBE"/>
              <w:right w:val="single" w:sz="4" w:space="0" w:color="BEBEBE"/>
            </w:tcBorders>
          </w:tcPr>
          <w:p w14:paraId="7587CDE6" w14:textId="77777777" w:rsidR="00331F14" w:rsidRDefault="00000000">
            <w:pPr>
              <w:pStyle w:val="TableParagraph"/>
              <w:spacing w:before="11" w:line="270" w:lineRule="atLeast"/>
              <w:ind w:left="235" w:right="124"/>
              <w:jc w:val="center"/>
              <w:rPr>
                <w:sz w:val="24"/>
              </w:rPr>
            </w:pPr>
            <w:r>
              <w:rPr>
                <w:sz w:val="24"/>
              </w:rPr>
              <w:t>Advances</w:t>
            </w:r>
            <w:r>
              <w:rPr>
                <w:spacing w:val="-15"/>
                <w:sz w:val="24"/>
              </w:rPr>
              <w:t xml:space="preserve"> </w:t>
            </w:r>
            <w:r>
              <w:rPr>
                <w:sz w:val="24"/>
              </w:rPr>
              <w:t xml:space="preserve">in </w:t>
            </w:r>
            <w:r>
              <w:rPr>
                <w:spacing w:val="-2"/>
                <w:sz w:val="24"/>
              </w:rPr>
              <w:t xml:space="preserve">Neural Information Processing Systems </w:t>
            </w:r>
            <w:r>
              <w:rPr>
                <w:sz w:val="24"/>
              </w:rPr>
              <w:t>(</w:t>
            </w:r>
            <w:proofErr w:type="spellStart"/>
            <w:r>
              <w:rPr>
                <w:sz w:val="24"/>
              </w:rPr>
              <w:t>NeurIPS</w:t>
            </w:r>
            <w:proofErr w:type="spellEnd"/>
            <w:r>
              <w:rPr>
                <w:sz w:val="24"/>
              </w:rPr>
              <w:t>)-</w:t>
            </w:r>
            <w:r>
              <w:rPr>
                <w:spacing w:val="-4"/>
                <w:sz w:val="24"/>
              </w:rPr>
              <w:t>2022</w:t>
            </w:r>
          </w:p>
        </w:tc>
        <w:tc>
          <w:tcPr>
            <w:tcW w:w="1844" w:type="dxa"/>
            <w:tcBorders>
              <w:top w:val="single" w:sz="4" w:space="0" w:color="BEBEBE"/>
              <w:left w:val="single" w:sz="4" w:space="0" w:color="BEBEBE"/>
              <w:bottom w:val="single" w:sz="4" w:space="0" w:color="BEBEBE"/>
              <w:right w:val="single" w:sz="4" w:space="0" w:color="BEBEBE"/>
            </w:tcBorders>
          </w:tcPr>
          <w:p w14:paraId="75F2F194" w14:textId="77777777" w:rsidR="00331F14" w:rsidRDefault="00000000">
            <w:pPr>
              <w:pStyle w:val="TableParagraph"/>
              <w:spacing w:before="30"/>
              <w:ind w:left="248" w:right="138"/>
              <w:jc w:val="center"/>
              <w:rPr>
                <w:sz w:val="24"/>
              </w:rPr>
            </w:pPr>
            <w:r>
              <w:rPr>
                <w:sz w:val="24"/>
              </w:rPr>
              <w:t>Framework</w:t>
            </w:r>
            <w:r>
              <w:rPr>
                <w:spacing w:val="-15"/>
                <w:sz w:val="24"/>
              </w:rPr>
              <w:t xml:space="preserve"> </w:t>
            </w:r>
            <w:r>
              <w:rPr>
                <w:sz w:val="24"/>
              </w:rPr>
              <w:t xml:space="preserve">for </w:t>
            </w:r>
            <w:r>
              <w:rPr>
                <w:spacing w:val="-2"/>
                <w:sz w:val="24"/>
              </w:rPr>
              <w:t xml:space="preserve">transparent </w:t>
            </w:r>
            <w:r>
              <w:rPr>
                <w:sz w:val="24"/>
              </w:rPr>
              <w:t xml:space="preserve">evaluation of </w:t>
            </w:r>
            <w:r>
              <w:rPr>
                <w:spacing w:val="-2"/>
                <w:sz w:val="24"/>
              </w:rPr>
              <w:t>model explanations</w:t>
            </w:r>
          </w:p>
        </w:tc>
        <w:tc>
          <w:tcPr>
            <w:tcW w:w="1845" w:type="dxa"/>
            <w:tcBorders>
              <w:top w:val="single" w:sz="4" w:space="0" w:color="BEBEBE"/>
              <w:left w:val="single" w:sz="4" w:space="0" w:color="BEBEBE"/>
              <w:bottom w:val="single" w:sz="4" w:space="0" w:color="BEBEBE"/>
              <w:right w:val="single" w:sz="4" w:space="0" w:color="BEBEBE"/>
            </w:tcBorders>
          </w:tcPr>
          <w:p w14:paraId="042AB2E1" w14:textId="77777777" w:rsidR="00331F14" w:rsidRDefault="00000000">
            <w:pPr>
              <w:pStyle w:val="TableParagraph"/>
              <w:spacing w:before="30"/>
              <w:ind w:left="241" w:right="134" w:firstLine="2"/>
              <w:jc w:val="center"/>
              <w:rPr>
                <w:sz w:val="24"/>
              </w:rPr>
            </w:pPr>
            <w:r>
              <w:rPr>
                <w:sz w:val="24"/>
              </w:rPr>
              <w:t>Outside the required</w:t>
            </w:r>
            <w:r>
              <w:rPr>
                <w:spacing w:val="-15"/>
                <w:sz w:val="24"/>
              </w:rPr>
              <w:t xml:space="preserve"> </w:t>
            </w:r>
            <w:r>
              <w:rPr>
                <w:sz w:val="24"/>
              </w:rPr>
              <w:t>2024–</w:t>
            </w:r>
          </w:p>
          <w:p w14:paraId="751D1BCE" w14:textId="77777777" w:rsidR="00331F14" w:rsidRDefault="00000000">
            <w:pPr>
              <w:pStyle w:val="TableParagraph"/>
              <w:ind w:left="111"/>
              <w:jc w:val="center"/>
              <w:rPr>
                <w:sz w:val="24"/>
              </w:rPr>
            </w:pPr>
            <w:r>
              <w:rPr>
                <w:sz w:val="24"/>
              </w:rPr>
              <w:t>2025</w:t>
            </w:r>
            <w:r>
              <w:rPr>
                <w:spacing w:val="-15"/>
                <w:sz w:val="24"/>
              </w:rPr>
              <w:t xml:space="preserve"> </w:t>
            </w:r>
            <w:r>
              <w:rPr>
                <w:sz w:val="24"/>
              </w:rPr>
              <w:t xml:space="preserve">publication </w:t>
            </w:r>
            <w:r>
              <w:rPr>
                <w:spacing w:val="-2"/>
                <w:sz w:val="24"/>
              </w:rPr>
              <w:t>period</w:t>
            </w:r>
          </w:p>
        </w:tc>
      </w:tr>
      <w:tr w:rsidR="00331F14" w14:paraId="1B960C93" w14:textId="77777777">
        <w:trPr>
          <w:trHeight w:val="1694"/>
        </w:trPr>
        <w:tc>
          <w:tcPr>
            <w:tcW w:w="569" w:type="dxa"/>
            <w:tcBorders>
              <w:top w:val="single" w:sz="4" w:space="0" w:color="BEBEBE"/>
              <w:left w:val="single" w:sz="4" w:space="0" w:color="BEBEBE"/>
              <w:bottom w:val="single" w:sz="4" w:space="0" w:color="BEBEBE"/>
              <w:right w:val="single" w:sz="4" w:space="0" w:color="BEBEBE"/>
            </w:tcBorders>
          </w:tcPr>
          <w:p w14:paraId="11913697" w14:textId="77777777" w:rsidR="00331F14" w:rsidRDefault="00000000">
            <w:pPr>
              <w:pStyle w:val="TableParagraph"/>
              <w:spacing w:before="31"/>
              <w:ind w:left="110"/>
              <w:rPr>
                <w:sz w:val="28"/>
              </w:rPr>
            </w:pPr>
            <w:r>
              <w:rPr>
                <w:spacing w:val="-5"/>
                <w:sz w:val="28"/>
              </w:rPr>
              <w:t>10</w:t>
            </w:r>
          </w:p>
        </w:tc>
        <w:tc>
          <w:tcPr>
            <w:tcW w:w="2124" w:type="dxa"/>
            <w:tcBorders>
              <w:top w:val="single" w:sz="4" w:space="0" w:color="BEBEBE"/>
              <w:left w:val="single" w:sz="4" w:space="0" w:color="BEBEBE"/>
              <w:bottom w:val="single" w:sz="4" w:space="0" w:color="BEBEBE"/>
              <w:right w:val="single" w:sz="4" w:space="0" w:color="BEBEBE"/>
            </w:tcBorders>
          </w:tcPr>
          <w:p w14:paraId="0AE7EF56" w14:textId="77777777" w:rsidR="00331F14" w:rsidRDefault="00000000">
            <w:pPr>
              <w:pStyle w:val="TableParagraph"/>
              <w:spacing w:before="18" w:line="270" w:lineRule="atLeast"/>
              <w:ind w:left="126" w:right="7"/>
              <w:jc w:val="center"/>
              <w:rPr>
                <w:sz w:val="24"/>
              </w:rPr>
            </w:pPr>
            <w:r>
              <w:rPr>
                <w:sz w:val="24"/>
              </w:rPr>
              <w:t>M4:</w:t>
            </w:r>
            <w:r>
              <w:rPr>
                <w:spacing w:val="-12"/>
                <w:sz w:val="24"/>
              </w:rPr>
              <w:t xml:space="preserve"> </w:t>
            </w:r>
            <w:r>
              <w:rPr>
                <w:sz w:val="24"/>
              </w:rPr>
              <w:t>A</w:t>
            </w:r>
            <w:r>
              <w:rPr>
                <w:spacing w:val="-13"/>
                <w:sz w:val="24"/>
              </w:rPr>
              <w:t xml:space="preserve"> </w:t>
            </w:r>
            <w:r>
              <w:rPr>
                <w:sz w:val="24"/>
              </w:rPr>
              <w:t>Unified</w:t>
            </w:r>
            <w:r>
              <w:rPr>
                <w:spacing w:val="-12"/>
                <w:sz w:val="24"/>
              </w:rPr>
              <w:t xml:space="preserve"> </w:t>
            </w:r>
            <w:r>
              <w:rPr>
                <w:sz w:val="24"/>
              </w:rPr>
              <w:t xml:space="preserve">XAI Benchmark for </w:t>
            </w:r>
            <w:r>
              <w:rPr>
                <w:spacing w:val="-2"/>
                <w:sz w:val="24"/>
              </w:rPr>
              <w:t xml:space="preserve">Faithfulness </w:t>
            </w:r>
            <w:r>
              <w:rPr>
                <w:sz w:val="24"/>
              </w:rPr>
              <w:t xml:space="preserve">Evaluation of Feature Attribution </w:t>
            </w:r>
            <w:r>
              <w:rPr>
                <w:spacing w:val="-2"/>
                <w:sz w:val="24"/>
              </w:rPr>
              <w:t>Methods</w:t>
            </w:r>
          </w:p>
        </w:tc>
        <w:tc>
          <w:tcPr>
            <w:tcW w:w="2552" w:type="dxa"/>
            <w:tcBorders>
              <w:top w:val="single" w:sz="4" w:space="0" w:color="BEBEBE"/>
              <w:left w:val="single" w:sz="4" w:space="0" w:color="BEBEBE"/>
              <w:bottom w:val="single" w:sz="4" w:space="0" w:color="BEBEBE"/>
              <w:right w:val="single" w:sz="4" w:space="0" w:color="BEBEBE"/>
            </w:tcBorders>
          </w:tcPr>
          <w:p w14:paraId="7ED57DB8" w14:textId="77777777" w:rsidR="00331F14" w:rsidRDefault="00000000">
            <w:pPr>
              <w:pStyle w:val="TableParagraph"/>
              <w:spacing w:before="30"/>
              <w:ind w:left="0" w:right="29"/>
              <w:jc w:val="right"/>
              <w:rPr>
                <w:sz w:val="24"/>
              </w:rPr>
            </w:pPr>
            <w:r>
              <w:rPr>
                <w:sz w:val="24"/>
              </w:rPr>
              <w:t>Author</w:t>
            </w:r>
            <w:r>
              <w:rPr>
                <w:spacing w:val="-1"/>
                <w:sz w:val="24"/>
              </w:rPr>
              <w:t xml:space="preserve"> </w:t>
            </w:r>
            <w:r>
              <w:rPr>
                <w:sz w:val="24"/>
              </w:rPr>
              <w:t xml:space="preserve">list to be </w:t>
            </w:r>
            <w:r>
              <w:rPr>
                <w:spacing w:val="-2"/>
                <w:sz w:val="24"/>
              </w:rPr>
              <w:t>verified</w:t>
            </w:r>
          </w:p>
        </w:tc>
        <w:tc>
          <w:tcPr>
            <w:tcW w:w="1561" w:type="dxa"/>
            <w:tcBorders>
              <w:top w:val="single" w:sz="4" w:space="0" w:color="BEBEBE"/>
              <w:left w:val="single" w:sz="4" w:space="0" w:color="BEBEBE"/>
              <w:bottom w:val="single" w:sz="4" w:space="0" w:color="BEBEBE"/>
              <w:right w:val="single" w:sz="4" w:space="0" w:color="BEBEBE"/>
            </w:tcBorders>
          </w:tcPr>
          <w:p w14:paraId="5F4506FC" w14:textId="77777777" w:rsidR="00331F14" w:rsidRDefault="00000000">
            <w:pPr>
              <w:pStyle w:val="TableParagraph"/>
              <w:spacing w:before="30"/>
              <w:ind w:left="136" w:right="26" w:firstLine="2"/>
              <w:jc w:val="center"/>
              <w:rPr>
                <w:sz w:val="24"/>
              </w:rPr>
            </w:pPr>
            <w:r>
              <w:rPr>
                <w:spacing w:val="-2"/>
                <w:sz w:val="24"/>
              </w:rPr>
              <w:t xml:space="preserve">Journal/public </w:t>
            </w:r>
            <w:proofErr w:type="spellStart"/>
            <w:r>
              <w:rPr>
                <w:sz w:val="24"/>
              </w:rPr>
              <w:t>ation</w:t>
            </w:r>
            <w:proofErr w:type="spellEnd"/>
            <w:r>
              <w:rPr>
                <w:sz w:val="24"/>
              </w:rPr>
              <w:t xml:space="preserve"> venue </w:t>
            </w:r>
            <w:r>
              <w:rPr>
                <w:spacing w:val="-4"/>
                <w:sz w:val="24"/>
              </w:rPr>
              <w:t xml:space="preserve">not </w:t>
            </w:r>
            <w:proofErr w:type="gramStart"/>
            <w:r>
              <w:rPr>
                <w:spacing w:val="-2"/>
                <w:sz w:val="24"/>
              </w:rPr>
              <w:t>verified(</w:t>
            </w:r>
            <w:proofErr w:type="gramEnd"/>
            <w:r>
              <w:rPr>
                <w:spacing w:val="-2"/>
                <w:sz w:val="24"/>
              </w:rPr>
              <w:t>2023)</w:t>
            </w:r>
          </w:p>
        </w:tc>
        <w:tc>
          <w:tcPr>
            <w:tcW w:w="1844" w:type="dxa"/>
            <w:tcBorders>
              <w:top w:val="single" w:sz="4" w:space="0" w:color="BEBEBE"/>
              <w:left w:val="single" w:sz="4" w:space="0" w:color="BEBEBE"/>
              <w:bottom w:val="single" w:sz="4" w:space="0" w:color="BEBEBE"/>
              <w:right w:val="single" w:sz="4" w:space="0" w:color="BEBEBE"/>
            </w:tcBorders>
          </w:tcPr>
          <w:p w14:paraId="7629D739" w14:textId="77777777" w:rsidR="00331F14" w:rsidRDefault="00000000">
            <w:pPr>
              <w:pStyle w:val="TableParagraph"/>
              <w:spacing w:before="18" w:line="270" w:lineRule="atLeast"/>
              <w:ind w:left="248" w:right="138"/>
              <w:jc w:val="center"/>
              <w:rPr>
                <w:sz w:val="24"/>
              </w:rPr>
            </w:pPr>
            <w:r>
              <w:rPr>
                <w:sz w:val="24"/>
              </w:rPr>
              <w:t>Benchmark</w:t>
            </w:r>
            <w:r>
              <w:rPr>
                <w:spacing w:val="-15"/>
                <w:sz w:val="24"/>
              </w:rPr>
              <w:t xml:space="preserve"> </w:t>
            </w:r>
            <w:r>
              <w:rPr>
                <w:sz w:val="24"/>
              </w:rPr>
              <w:t xml:space="preserve">for </w:t>
            </w:r>
            <w:r>
              <w:rPr>
                <w:spacing w:val="-2"/>
                <w:sz w:val="24"/>
              </w:rPr>
              <w:t xml:space="preserve">evaluating </w:t>
            </w:r>
            <w:r>
              <w:rPr>
                <w:sz w:val="24"/>
              </w:rPr>
              <w:t>faithfulness of feature-</w:t>
            </w:r>
            <w:r>
              <w:rPr>
                <w:spacing w:val="-2"/>
                <w:sz w:val="24"/>
              </w:rPr>
              <w:t>attribution methods</w:t>
            </w:r>
          </w:p>
        </w:tc>
        <w:tc>
          <w:tcPr>
            <w:tcW w:w="1845" w:type="dxa"/>
            <w:tcBorders>
              <w:top w:val="single" w:sz="4" w:space="0" w:color="BEBEBE"/>
              <w:left w:val="single" w:sz="4" w:space="0" w:color="BEBEBE"/>
              <w:bottom w:val="single" w:sz="4" w:space="0" w:color="BEBEBE"/>
              <w:right w:val="single" w:sz="4" w:space="0" w:color="BEBEBE"/>
            </w:tcBorders>
          </w:tcPr>
          <w:p w14:paraId="3E329234" w14:textId="77777777" w:rsidR="00331F14" w:rsidRDefault="00000000">
            <w:pPr>
              <w:pStyle w:val="TableParagraph"/>
              <w:spacing w:before="30"/>
              <w:ind w:left="241" w:right="134" w:firstLine="2"/>
              <w:jc w:val="center"/>
              <w:rPr>
                <w:sz w:val="24"/>
              </w:rPr>
            </w:pPr>
            <w:r>
              <w:rPr>
                <w:sz w:val="24"/>
              </w:rPr>
              <w:t>Outside the required</w:t>
            </w:r>
            <w:r>
              <w:rPr>
                <w:spacing w:val="-15"/>
                <w:sz w:val="24"/>
              </w:rPr>
              <w:t xml:space="preserve"> </w:t>
            </w:r>
            <w:r>
              <w:rPr>
                <w:sz w:val="24"/>
              </w:rPr>
              <w:t>2024–</w:t>
            </w:r>
          </w:p>
          <w:p w14:paraId="351FAF54" w14:textId="77777777" w:rsidR="00331F14" w:rsidRDefault="00000000">
            <w:pPr>
              <w:pStyle w:val="TableParagraph"/>
              <w:ind w:left="111"/>
              <w:jc w:val="center"/>
              <w:rPr>
                <w:sz w:val="24"/>
              </w:rPr>
            </w:pPr>
            <w:r>
              <w:rPr>
                <w:sz w:val="24"/>
              </w:rPr>
              <w:t>2025</w:t>
            </w:r>
            <w:r>
              <w:rPr>
                <w:spacing w:val="-15"/>
                <w:sz w:val="24"/>
              </w:rPr>
              <w:t xml:space="preserve"> </w:t>
            </w:r>
            <w:r>
              <w:rPr>
                <w:sz w:val="24"/>
              </w:rPr>
              <w:t xml:space="preserve">publication </w:t>
            </w:r>
            <w:r>
              <w:rPr>
                <w:spacing w:val="-2"/>
                <w:sz w:val="24"/>
              </w:rPr>
              <w:t>period</w:t>
            </w:r>
          </w:p>
        </w:tc>
      </w:tr>
    </w:tbl>
    <w:p w14:paraId="666D1BD2" w14:textId="77777777" w:rsidR="00331F14" w:rsidRDefault="00331F14">
      <w:pPr>
        <w:pStyle w:val="TableParagraph"/>
        <w:jc w:val="center"/>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02D13EE1" w14:textId="77777777" w:rsidR="00331F14" w:rsidRDefault="00331F14">
      <w:pPr>
        <w:pStyle w:val="BodyText"/>
        <w:spacing w:before="8"/>
        <w:rPr>
          <w:sz w:val="6"/>
        </w:rPr>
      </w:pPr>
    </w:p>
    <w:p w14:paraId="3065ED52" w14:textId="77777777" w:rsidR="00331F14" w:rsidRDefault="00000000">
      <w:pPr>
        <w:spacing w:line="20" w:lineRule="exact"/>
        <w:ind w:left="360"/>
        <w:rPr>
          <w:sz w:val="2"/>
        </w:rPr>
      </w:pPr>
      <w:r>
        <w:rPr>
          <w:noProof/>
          <w:sz w:val="2"/>
        </w:rPr>
        <mc:AlternateContent>
          <mc:Choice Requires="wpg">
            <w:drawing>
              <wp:inline distT="0" distB="0" distL="0" distR="0" wp14:anchorId="56CAAD56" wp14:editId="38688EF7">
                <wp:extent cx="6327775" cy="9525"/>
                <wp:effectExtent l="9525"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31" name="Graphic 31"/>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6E8D65" id="Group 30"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dp7X6HECAACSBQAADgAAAAAAAAAAAAAA&#10;AAAuAgAAZHJzL2Uyb0RvYy54bWxQSwECLQAUAAYACAAAACEAeaEwVdsAAAADAQAADwAAAAAAAAAA&#10;AAAAAADLBAAAZHJzL2Rvd25yZXYueG1sUEsFBgAAAAAEAAQA8wAAANMFAAAAAA==&#10;">
                <v:shape id="Graphic 31"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" path="m,l6327648,e" filled="f" strokeweight=".25394mm">
                  <v:path arrowok="t"/>
                </v:shape>
                <w10:anchorlock/>
              </v:group>
            </w:pict>
          </mc:Fallback>
        </mc:AlternateContent>
      </w:r>
    </w:p>
    <w:p w14:paraId="514E2361" w14:textId="77777777" w:rsidR="00331F14" w:rsidRDefault="00331F14">
      <w:pPr>
        <w:pStyle w:val="BodyText"/>
        <w:spacing w:before="154"/>
        <w:rPr>
          <w:sz w:val="28"/>
        </w:rPr>
      </w:pPr>
    </w:p>
    <w:p w14:paraId="3DB020BF" w14:textId="77777777" w:rsidR="00331F14" w:rsidRDefault="00000000">
      <w:pPr>
        <w:pStyle w:val="Heading4"/>
        <w:numPr>
          <w:ilvl w:val="1"/>
          <w:numId w:val="7"/>
        </w:numPr>
        <w:tabs>
          <w:tab w:val="left" w:pos="822"/>
        </w:tabs>
        <w:ind w:left="822" w:hanging="462"/>
      </w:pPr>
      <w:bookmarkStart w:id="22" w:name="2.2_Survey_of_Existing_System"/>
      <w:bookmarkStart w:id="23" w:name="_bookmark9"/>
      <w:bookmarkEnd w:id="22"/>
      <w:bookmarkEnd w:id="23"/>
      <w:r>
        <w:t>Survey</w:t>
      </w:r>
      <w:r>
        <w:rPr>
          <w:spacing w:val="-12"/>
        </w:rPr>
        <w:t xml:space="preserve"> </w:t>
      </w:r>
      <w:r>
        <w:t>of</w:t>
      </w:r>
      <w:r>
        <w:rPr>
          <w:spacing w:val="-10"/>
        </w:rPr>
        <w:t xml:space="preserve"> </w:t>
      </w:r>
      <w:r>
        <w:t>Existing</w:t>
      </w:r>
      <w:r>
        <w:rPr>
          <w:spacing w:val="-8"/>
        </w:rPr>
        <w:t xml:space="preserve"> </w:t>
      </w:r>
      <w:r>
        <w:rPr>
          <w:spacing w:val="-2"/>
        </w:rPr>
        <w:t>System</w:t>
      </w:r>
    </w:p>
    <w:p w14:paraId="28E5176E" w14:textId="77777777" w:rsidR="00331F14" w:rsidRDefault="00000000">
      <w:pPr>
        <w:pStyle w:val="ListParagraph"/>
        <w:numPr>
          <w:ilvl w:val="2"/>
          <w:numId w:val="7"/>
        </w:numPr>
        <w:tabs>
          <w:tab w:val="left" w:pos="1390"/>
        </w:tabs>
        <w:spacing w:before="274"/>
        <w:ind w:left="1390" w:hanging="670"/>
        <w:rPr>
          <w:b/>
          <w:sz w:val="28"/>
        </w:rPr>
      </w:pPr>
      <w:r>
        <w:rPr>
          <w:b/>
          <w:sz w:val="28"/>
        </w:rPr>
        <w:t>Traditional</w:t>
      </w:r>
      <w:r>
        <w:rPr>
          <w:b/>
          <w:spacing w:val="-8"/>
          <w:sz w:val="28"/>
        </w:rPr>
        <w:t xml:space="preserve"> </w:t>
      </w:r>
      <w:r>
        <w:rPr>
          <w:b/>
          <w:sz w:val="28"/>
        </w:rPr>
        <w:t>Machine</w:t>
      </w:r>
      <w:r>
        <w:rPr>
          <w:b/>
          <w:spacing w:val="-9"/>
          <w:sz w:val="28"/>
        </w:rPr>
        <w:t xml:space="preserve"> </w:t>
      </w:r>
      <w:r>
        <w:rPr>
          <w:b/>
          <w:sz w:val="28"/>
        </w:rPr>
        <w:t>Learning</w:t>
      </w:r>
      <w:r>
        <w:rPr>
          <w:b/>
          <w:spacing w:val="-7"/>
          <w:sz w:val="28"/>
        </w:rPr>
        <w:t xml:space="preserve"> </w:t>
      </w:r>
      <w:r>
        <w:rPr>
          <w:b/>
          <w:spacing w:val="-2"/>
          <w:sz w:val="28"/>
        </w:rPr>
        <w:t>Models</w:t>
      </w:r>
    </w:p>
    <w:p w14:paraId="77C09AD8" w14:textId="77777777" w:rsidR="00331F14" w:rsidRDefault="00000000">
      <w:pPr>
        <w:pStyle w:val="BodyText"/>
        <w:spacing w:before="272"/>
        <w:ind w:left="720" w:right="358"/>
        <w:jc w:val="both"/>
      </w:pPr>
      <w:r>
        <w:t>Traditional Machine Learning models, such as Logistic Regression and Random Forest, are widely used</w:t>
      </w:r>
      <w:r>
        <w:rPr>
          <w:spacing w:val="-15"/>
        </w:rPr>
        <w:t xml:space="preserve"> </w:t>
      </w:r>
      <w:r>
        <w:t>for</w:t>
      </w:r>
      <w:r>
        <w:rPr>
          <w:spacing w:val="-15"/>
        </w:rPr>
        <w:t xml:space="preserve"> </w:t>
      </w:r>
      <w:r>
        <w:t>prediction</w:t>
      </w:r>
      <w:r>
        <w:rPr>
          <w:spacing w:val="-15"/>
        </w:rPr>
        <w:t xml:space="preserve"> </w:t>
      </w:r>
      <w:r>
        <w:t>tasks.</w:t>
      </w:r>
      <w:r>
        <w:rPr>
          <w:spacing w:val="-15"/>
        </w:rPr>
        <w:t xml:space="preserve"> </w:t>
      </w:r>
      <w:r>
        <w:t>However,</w:t>
      </w:r>
      <w:r>
        <w:rPr>
          <w:spacing w:val="-15"/>
        </w:rPr>
        <w:t xml:space="preserve"> </w:t>
      </w:r>
      <w:r>
        <w:t>understanding</w:t>
      </w:r>
      <w:r>
        <w:rPr>
          <w:spacing w:val="-15"/>
        </w:rPr>
        <w:t xml:space="preserve"> </w:t>
      </w:r>
      <w:r>
        <w:t>the</w:t>
      </w:r>
      <w:r>
        <w:rPr>
          <w:spacing w:val="-15"/>
        </w:rPr>
        <w:t xml:space="preserve"> </w:t>
      </w:r>
      <w:r>
        <w:t>reasons</w:t>
      </w:r>
      <w:r>
        <w:rPr>
          <w:spacing w:val="-15"/>
        </w:rPr>
        <w:t xml:space="preserve"> </w:t>
      </w:r>
      <w:r>
        <w:t>behind</w:t>
      </w:r>
      <w:r>
        <w:rPr>
          <w:spacing w:val="-15"/>
        </w:rPr>
        <w:t xml:space="preserve"> </w:t>
      </w:r>
      <w:r>
        <w:t>their</w:t>
      </w:r>
      <w:r>
        <w:rPr>
          <w:spacing w:val="-15"/>
        </w:rPr>
        <w:t xml:space="preserve"> </w:t>
      </w:r>
      <w:r>
        <w:t>predictions</w:t>
      </w:r>
      <w:r>
        <w:rPr>
          <w:spacing w:val="-15"/>
        </w:rPr>
        <w:t xml:space="preserve"> </w:t>
      </w:r>
      <w:r>
        <w:t>can</w:t>
      </w:r>
      <w:r>
        <w:rPr>
          <w:spacing w:val="-15"/>
        </w:rPr>
        <w:t xml:space="preserve"> </w:t>
      </w:r>
      <w:r>
        <w:t>be</w:t>
      </w:r>
      <w:r>
        <w:rPr>
          <w:spacing w:val="-15"/>
        </w:rPr>
        <w:t xml:space="preserve"> </w:t>
      </w:r>
      <w:r>
        <w:t>difficult, especially when several input features influence the output. This limitation motivates the use of Explainable Artificial Intelligence (XAI) techniques.</w:t>
      </w:r>
    </w:p>
    <w:p w14:paraId="3301400A" w14:textId="77777777" w:rsidR="00331F14" w:rsidRDefault="00331F14">
      <w:pPr>
        <w:pStyle w:val="BodyText"/>
        <w:spacing w:before="21"/>
      </w:pPr>
    </w:p>
    <w:p w14:paraId="520284F1" w14:textId="77777777" w:rsidR="00331F14" w:rsidRDefault="00000000">
      <w:pPr>
        <w:pStyle w:val="Heading4"/>
        <w:numPr>
          <w:ilvl w:val="2"/>
          <w:numId w:val="7"/>
        </w:numPr>
        <w:tabs>
          <w:tab w:val="left" w:pos="1390"/>
        </w:tabs>
        <w:ind w:left="1390" w:hanging="670"/>
      </w:pPr>
      <w:bookmarkStart w:id="24" w:name="2.2.2_SHAP-Based_Explanation_System"/>
      <w:bookmarkEnd w:id="24"/>
      <w:r>
        <w:t>SHAP-Based</w:t>
      </w:r>
      <w:r>
        <w:rPr>
          <w:spacing w:val="-9"/>
        </w:rPr>
        <w:t xml:space="preserve"> </w:t>
      </w:r>
      <w:r>
        <w:t>Explanation</w:t>
      </w:r>
      <w:r>
        <w:rPr>
          <w:spacing w:val="-9"/>
        </w:rPr>
        <w:t xml:space="preserve"> </w:t>
      </w:r>
      <w:r>
        <w:rPr>
          <w:spacing w:val="-2"/>
        </w:rPr>
        <w:t>System</w:t>
      </w:r>
    </w:p>
    <w:p w14:paraId="45B2EC10" w14:textId="77777777" w:rsidR="00331F14" w:rsidRDefault="00000000">
      <w:pPr>
        <w:pStyle w:val="BodyText"/>
        <w:spacing w:before="293"/>
        <w:ind w:left="720" w:right="356"/>
        <w:jc w:val="both"/>
      </w:pPr>
      <w:bookmarkStart w:id="25" w:name="SHAP_(SHapley_Additive_exPlanations)_exp"/>
      <w:bookmarkEnd w:id="25"/>
      <w:r>
        <w:t>SHAP</w:t>
      </w:r>
      <w:r>
        <w:rPr>
          <w:spacing w:val="-1"/>
        </w:rPr>
        <w:t xml:space="preserve"> </w:t>
      </w:r>
      <w:r>
        <w:t>(</w:t>
      </w:r>
      <w:proofErr w:type="spellStart"/>
      <w:r>
        <w:t>SHapley</w:t>
      </w:r>
      <w:proofErr w:type="spellEnd"/>
      <w:r>
        <w:rPr>
          <w:spacing w:val="-2"/>
        </w:rPr>
        <w:t xml:space="preserve"> </w:t>
      </w:r>
      <w:r>
        <w:t>Additive</w:t>
      </w:r>
      <w:r>
        <w:rPr>
          <w:spacing w:val="-2"/>
        </w:rPr>
        <w:t xml:space="preserve"> </w:t>
      </w:r>
      <w:proofErr w:type="spellStart"/>
      <w:r>
        <w:t>exPlanations</w:t>
      </w:r>
      <w:proofErr w:type="spellEnd"/>
      <w:r>
        <w:t>)</w:t>
      </w:r>
      <w:r>
        <w:rPr>
          <w:spacing w:val="-2"/>
        </w:rPr>
        <w:t xml:space="preserve"> </w:t>
      </w:r>
      <w:r>
        <w:t>explains</w:t>
      </w:r>
      <w:r>
        <w:rPr>
          <w:spacing w:val="-1"/>
        </w:rPr>
        <w:t xml:space="preserve"> </w:t>
      </w:r>
      <w:r>
        <w:t>model</w:t>
      </w:r>
      <w:r>
        <w:rPr>
          <w:spacing w:val="-1"/>
        </w:rPr>
        <w:t xml:space="preserve"> </w:t>
      </w:r>
      <w:r>
        <w:t>predictions</w:t>
      </w:r>
      <w:r>
        <w:rPr>
          <w:spacing w:val="-1"/>
        </w:rPr>
        <w:t xml:space="preserve"> </w:t>
      </w:r>
      <w:r>
        <w:t>by</w:t>
      </w:r>
      <w:r>
        <w:rPr>
          <w:spacing w:val="-1"/>
        </w:rPr>
        <w:t xml:space="preserve"> </w:t>
      </w:r>
      <w:r>
        <w:t>estimating</w:t>
      </w:r>
      <w:r>
        <w:rPr>
          <w:spacing w:val="-1"/>
        </w:rPr>
        <w:t xml:space="preserve"> </w:t>
      </w:r>
      <w:r>
        <w:t>the</w:t>
      </w:r>
      <w:r>
        <w:rPr>
          <w:spacing w:val="-2"/>
        </w:rPr>
        <w:t xml:space="preserve"> </w:t>
      </w:r>
      <w:r>
        <w:t>contribution</w:t>
      </w:r>
      <w:r>
        <w:rPr>
          <w:spacing w:val="-1"/>
        </w:rPr>
        <w:t xml:space="preserve"> </w:t>
      </w:r>
      <w:r>
        <w:t>of individual</w:t>
      </w:r>
      <w:r>
        <w:rPr>
          <w:spacing w:val="-9"/>
        </w:rPr>
        <w:t xml:space="preserve"> </w:t>
      </w:r>
      <w:r>
        <w:t>features</w:t>
      </w:r>
      <w:r>
        <w:rPr>
          <w:spacing w:val="-9"/>
        </w:rPr>
        <w:t xml:space="preserve"> </w:t>
      </w:r>
      <w:r>
        <w:t>to</w:t>
      </w:r>
      <w:r>
        <w:rPr>
          <w:spacing w:val="-9"/>
        </w:rPr>
        <w:t xml:space="preserve"> </w:t>
      </w:r>
      <w:r>
        <w:t>an</w:t>
      </w:r>
      <w:r>
        <w:rPr>
          <w:spacing w:val="-12"/>
        </w:rPr>
        <w:t xml:space="preserve"> </w:t>
      </w:r>
      <w:r>
        <w:t>output.</w:t>
      </w:r>
      <w:r>
        <w:rPr>
          <w:spacing w:val="-9"/>
        </w:rPr>
        <w:t xml:space="preserve"> </w:t>
      </w:r>
      <w:r>
        <w:t>It</w:t>
      </w:r>
      <w:r>
        <w:rPr>
          <w:spacing w:val="-9"/>
        </w:rPr>
        <w:t xml:space="preserve"> </w:t>
      </w:r>
      <w:r>
        <w:t>provides</w:t>
      </w:r>
      <w:r>
        <w:rPr>
          <w:spacing w:val="-9"/>
        </w:rPr>
        <w:t xml:space="preserve"> </w:t>
      </w:r>
      <w:r>
        <w:t>feature-level</w:t>
      </w:r>
      <w:r>
        <w:rPr>
          <w:spacing w:val="-9"/>
        </w:rPr>
        <w:t xml:space="preserve"> </w:t>
      </w:r>
      <w:r>
        <w:t>importance</w:t>
      </w:r>
      <w:r>
        <w:rPr>
          <w:spacing w:val="-10"/>
        </w:rPr>
        <w:t xml:space="preserve"> </w:t>
      </w:r>
      <w:r>
        <w:t>values</w:t>
      </w:r>
      <w:r>
        <w:rPr>
          <w:spacing w:val="-9"/>
        </w:rPr>
        <w:t xml:space="preserve"> </w:t>
      </w:r>
      <w:r>
        <w:t>that</w:t>
      </w:r>
      <w:r>
        <w:rPr>
          <w:spacing w:val="-9"/>
        </w:rPr>
        <w:t xml:space="preserve"> </w:t>
      </w:r>
      <w:r>
        <w:t>help</w:t>
      </w:r>
      <w:r>
        <w:rPr>
          <w:spacing w:val="-9"/>
        </w:rPr>
        <w:t xml:space="preserve"> </w:t>
      </w:r>
      <w:r>
        <w:t>users</w:t>
      </w:r>
      <w:r>
        <w:rPr>
          <w:spacing w:val="-10"/>
        </w:rPr>
        <w:t xml:space="preserve"> </w:t>
      </w:r>
      <w:r>
        <w:t>understand model</w:t>
      </w:r>
      <w:r>
        <w:rPr>
          <w:spacing w:val="-3"/>
        </w:rPr>
        <w:t xml:space="preserve"> </w:t>
      </w:r>
      <w:proofErr w:type="spellStart"/>
      <w:r>
        <w:t>behaviour</w:t>
      </w:r>
      <w:proofErr w:type="spellEnd"/>
      <w:r>
        <w:t>.</w:t>
      </w:r>
      <w:r>
        <w:rPr>
          <w:spacing w:val="-2"/>
        </w:rPr>
        <w:t xml:space="preserve"> </w:t>
      </w:r>
      <w:r>
        <w:t>However,</w:t>
      </w:r>
      <w:r>
        <w:rPr>
          <w:spacing w:val="-3"/>
        </w:rPr>
        <w:t xml:space="preserve"> </w:t>
      </w:r>
      <w:r>
        <w:t>its</w:t>
      </w:r>
      <w:r>
        <w:rPr>
          <w:spacing w:val="-4"/>
        </w:rPr>
        <w:t xml:space="preserve"> </w:t>
      </w:r>
      <w:r>
        <w:t>computational</w:t>
      </w:r>
      <w:r>
        <w:rPr>
          <w:spacing w:val="-2"/>
        </w:rPr>
        <w:t xml:space="preserve"> </w:t>
      </w:r>
      <w:r>
        <w:t>requirements</w:t>
      </w:r>
      <w:r>
        <w:rPr>
          <w:spacing w:val="-4"/>
        </w:rPr>
        <w:t xml:space="preserve"> </w:t>
      </w:r>
      <w:r>
        <w:t>and</w:t>
      </w:r>
      <w:r>
        <w:rPr>
          <w:spacing w:val="-3"/>
        </w:rPr>
        <w:t xml:space="preserve"> </w:t>
      </w:r>
      <w:r>
        <w:t>interpretation</w:t>
      </w:r>
      <w:r>
        <w:rPr>
          <w:spacing w:val="-3"/>
        </w:rPr>
        <w:t xml:space="preserve"> </w:t>
      </w:r>
      <w:r>
        <w:t>can</w:t>
      </w:r>
      <w:r>
        <w:rPr>
          <w:spacing w:val="-2"/>
        </w:rPr>
        <w:t xml:space="preserve"> </w:t>
      </w:r>
      <w:r>
        <w:t>vary</w:t>
      </w:r>
      <w:r>
        <w:rPr>
          <w:spacing w:val="-2"/>
        </w:rPr>
        <w:t xml:space="preserve"> </w:t>
      </w:r>
      <w:r>
        <w:t>depending</w:t>
      </w:r>
      <w:r>
        <w:rPr>
          <w:spacing w:val="-2"/>
        </w:rPr>
        <w:t xml:space="preserve"> </w:t>
      </w:r>
      <w:r>
        <w:t>on the model and dataset.</w:t>
      </w:r>
    </w:p>
    <w:p w14:paraId="7C170BD5" w14:textId="77777777" w:rsidR="00331F14" w:rsidRDefault="00331F14">
      <w:pPr>
        <w:pStyle w:val="BodyText"/>
        <w:rPr>
          <w:sz w:val="20"/>
        </w:rPr>
      </w:pPr>
    </w:p>
    <w:p w14:paraId="1B2DEB68" w14:textId="77777777" w:rsidR="00331F14" w:rsidRDefault="00331F14">
      <w:pPr>
        <w:pStyle w:val="BodyText"/>
        <w:rPr>
          <w:sz w:val="20"/>
        </w:rPr>
      </w:pPr>
    </w:p>
    <w:p w14:paraId="4BACC687" w14:textId="77777777" w:rsidR="00331F14" w:rsidRDefault="00331F14">
      <w:pPr>
        <w:pStyle w:val="BodyText"/>
        <w:rPr>
          <w:sz w:val="20"/>
        </w:rPr>
      </w:pPr>
    </w:p>
    <w:p w14:paraId="3E490967" w14:textId="77777777" w:rsidR="00331F14" w:rsidRDefault="00331F14">
      <w:pPr>
        <w:pStyle w:val="BodyText"/>
        <w:rPr>
          <w:sz w:val="20"/>
        </w:rPr>
      </w:pPr>
    </w:p>
    <w:p w14:paraId="12FA7E86" w14:textId="77777777" w:rsidR="00331F14" w:rsidRDefault="00000000">
      <w:pPr>
        <w:pStyle w:val="BodyText"/>
        <w:spacing w:before="75"/>
        <w:rPr>
          <w:sz w:val="20"/>
        </w:rPr>
      </w:pPr>
      <w:r>
        <w:rPr>
          <w:noProof/>
          <w:sz w:val="20"/>
        </w:rPr>
        <w:drawing>
          <wp:anchor distT="0" distB="0" distL="0" distR="0" simplePos="0" relativeHeight="487596032" behindDoc="1" locked="0" layoutInCell="1" allowOverlap="1" wp14:anchorId="1E416197" wp14:editId="4D4998C0">
            <wp:simplePos x="0" y="0"/>
            <wp:positionH relativeFrom="page">
              <wp:posOffset>685800</wp:posOffset>
            </wp:positionH>
            <wp:positionV relativeFrom="paragraph">
              <wp:posOffset>209441</wp:posOffset>
            </wp:positionV>
            <wp:extent cx="6368498" cy="2566987"/>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6368498" cy="2566987"/>
                    </a:xfrm>
                    <a:prstGeom prst="rect">
                      <a:avLst/>
                    </a:prstGeom>
                  </pic:spPr>
                </pic:pic>
              </a:graphicData>
            </a:graphic>
          </wp:anchor>
        </w:drawing>
      </w:r>
    </w:p>
    <w:p w14:paraId="2ED4A6CF" w14:textId="77777777" w:rsidR="00331F14" w:rsidRDefault="00331F14">
      <w:pPr>
        <w:pStyle w:val="BodyText"/>
      </w:pPr>
    </w:p>
    <w:p w14:paraId="2F101BA8" w14:textId="77777777" w:rsidR="00331F14" w:rsidRDefault="00331F14">
      <w:pPr>
        <w:pStyle w:val="BodyText"/>
        <w:spacing w:before="237"/>
      </w:pPr>
    </w:p>
    <w:p w14:paraId="1801C850" w14:textId="77777777" w:rsidR="00331F14" w:rsidRDefault="00000000">
      <w:pPr>
        <w:spacing w:before="1"/>
        <w:ind w:left="2781" w:right="2648"/>
        <w:jc w:val="center"/>
        <w:rPr>
          <w:sz w:val="28"/>
        </w:rPr>
      </w:pPr>
      <w:bookmarkStart w:id="26" w:name="Fig.1._SHAP-Based_Explanation_System"/>
      <w:bookmarkEnd w:id="26"/>
      <w:r>
        <w:rPr>
          <w:sz w:val="28"/>
        </w:rPr>
        <w:t>Fig.1.</w:t>
      </w:r>
      <w:r>
        <w:rPr>
          <w:spacing w:val="-8"/>
          <w:sz w:val="28"/>
        </w:rPr>
        <w:t xml:space="preserve"> </w:t>
      </w:r>
      <w:r>
        <w:rPr>
          <w:sz w:val="28"/>
        </w:rPr>
        <w:t>SHAP-Based</w:t>
      </w:r>
      <w:r>
        <w:rPr>
          <w:spacing w:val="-7"/>
          <w:sz w:val="28"/>
        </w:rPr>
        <w:t xml:space="preserve"> </w:t>
      </w:r>
      <w:r>
        <w:rPr>
          <w:sz w:val="28"/>
        </w:rPr>
        <w:t>Explanation</w:t>
      </w:r>
      <w:r>
        <w:rPr>
          <w:spacing w:val="-6"/>
          <w:sz w:val="28"/>
        </w:rPr>
        <w:t xml:space="preserve"> </w:t>
      </w:r>
      <w:r>
        <w:rPr>
          <w:spacing w:val="-2"/>
          <w:sz w:val="28"/>
        </w:rPr>
        <w:t>System</w:t>
      </w:r>
    </w:p>
    <w:p w14:paraId="176E5518" w14:textId="77777777" w:rsidR="00331F14" w:rsidRDefault="00331F14">
      <w:pPr>
        <w:jc w:val="center"/>
        <w:rPr>
          <w:sz w:val="28"/>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EC33DC0" w14:textId="77777777" w:rsidR="00331F14" w:rsidRDefault="00331F14">
      <w:pPr>
        <w:pStyle w:val="BodyText"/>
        <w:spacing w:before="8"/>
        <w:rPr>
          <w:sz w:val="6"/>
        </w:rPr>
      </w:pPr>
    </w:p>
    <w:p w14:paraId="2324EC42" w14:textId="77777777" w:rsidR="00331F14" w:rsidRDefault="00000000">
      <w:pPr>
        <w:spacing w:line="20" w:lineRule="exact"/>
        <w:ind w:left="360"/>
        <w:rPr>
          <w:sz w:val="2"/>
        </w:rPr>
      </w:pPr>
      <w:r>
        <w:rPr>
          <w:noProof/>
          <w:sz w:val="2"/>
        </w:rPr>
        <mc:AlternateContent>
          <mc:Choice Requires="wpg">
            <w:drawing>
              <wp:inline distT="0" distB="0" distL="0" distR="0" wp14:anchorId="1B75CEC0" wp14:editId="11895CCA">
                <wp:extent cx="6327775" cy="9525"/>
                <wp:effectExtent l="9525"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34" name="Graphic 34"/>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3A2DED" id="Group 33"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gZoPo3ECAACSBQAADgAAAAAAAAAAAAAA&#10;AAAuAgAAZHJzL2Uyb0RvYy54bWxQSwECLQAUAAYACAAAACEAeaEwVdsAAAADAQAADwAAAAAAAAAA&#10;AAAAAADLBAAAZHJzL2Rvd25yZXYueG1sUEsFBgAAAAAEAAQA8wAAANMFAAAAAA==&#10;">
                <v:shape id="Graphic 34"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" path="m,l6327648,e" filled="f" strokeweight=".25394mm">
                  <v:path arrowok="t"/>
                </v:shape>
                <w10:anchorlock/>
              </v:group>
            </w:pict>
          </mc:Fallback>
        </mc:AlternateContent>
      </w:r>
    </w:p>
    <w:p w14:paraId="5A885D0B" w14:textId="77777777" w:rsidR="00331F14" w:rsidRDefault="00331F14">
      <w:pPr>
        <w:pStyle w:val="BodyText"/>
        <w:rPr>
          <w:sz w:val="28"/>
        </w:rPr>
      </w:pPr>
    </w:p>
    <w:p w14:paraId="3C664A42" w14:textId="77777777" w:rsidR="00331F14" w:rsidRDefault="00331F14">
      <w:pPr>
        <w:pStyle w:val="BodyText"/>
        <w:spacing w:before="171"/>
        <w:rPr>
          <w:sz w:val="28"/>
        </w:rPr>
      </w:pPr>
    </w:p>
    <w:p w14:paraId="3B3BA8F5" w14:textId="77777777" w:rsidR="00331F14" w:rsidRDefault="00000000">
      <w:pPr>
        <w:pStyle w:val="Heading4"/>
        <w:numPr>
          <w:ilvl w:val="2"/>
          <w:numId w:val="7"/>
        </w:numPr>
        <w:tabs>
          <w:tab w:val="left" w:pos="1390"/>
        </w:tabs>
        <w:ind w:left="1390" w:hanging="670"/>
      </w:pPr>
      <w:bookmarkStart w:id="27" w:name="2.2.3_LIME-Based_Explanation_System"/>
      <w:bookmarkEnd w:id="27"/>
      <w:r>
        <w:t>LIME-Based</w:t>
      </w:r>
      <w:r>
        <w:rPr>
          <w:spacing w:val="-9"/>
        </w:rPr>
        <w:t xml:space="preserve"> </w:t>
      </w:r>
      <w:r>
        <w:t>Explanation</w:t>
      </w:r>
      <w:r>
        <w:rPr>
          <w:spacing w:val="-9"/>
        </w:rPr>
        <w:t xml:space="preserve"> </w:t>
      </w:r>
      <w:r>
        <w:rPr>
          <w:spacing w:val="-2"/>
        </w:rPr>
        <w:t>System</w:t>
      </w:r>
    </w:p>
    <w:p w14:paraId="7ACD96D1" w14:textId="77777777" w:rsidR="00331F14" w:rsidRDefault="00000000">
      <w:pPr>
        <w:pStyle w:val="BodyText"/>
        <w:spacing w:before="296"/>
        <w:ind w:left="720" w:right="357"/>
        <w:jc w:val="both"/>
      </w:pPr>
      <w:bookmarkStart w:id="28" w:name="LIME_(Local_Interpretable_Model-Agnostic"/>
      <w:bookmarkEnd w:id="28"/>
      <w:r>
        <w:t>LIME (Local Interpretable Model-Agnostic Explanations) explains individual predictions by approximating a model locally with a simpler, interpretable model. It helps identify features that influence a specific prediction. However, its explanations may vary depending on sampling and perturbation settings, making consistent evaluation important.</w:t>
      </w:r>
    </w:p>
    <w:p w14:paraId="3C1FCBA2" w14:textId="77777777" w:rsidR="00331F14" w:rsidRDefault="00331F14">
      <w:pPr>
        <w:pStyle w:val="BodyText"/>
        <w:rPr>
          <w:sz w:val="20"/>
        </w:rPr>
      </w:pPr>
    </w:p>
    <w:p w14:paraId="2AD3DB7F" w14:textId="77777777" w:rsidR="00331F14" w:rsidRDefault="00331F14">
      <w:pPr>
        <w:pStyle w:val="BodyText"/>
        <w:rPr>
          <w:sz w:val="20"/>
        </w:rPr>
      </w:pPr>
    </w:p>
    <w:p w14:paraId="1C986238" w14:textId="77777777" w:rsidR="00331F14" w:rsidRDefault="00000000">
      <w:pPr>
        <w:pStyle w:val="BodyText"/>
        <w:spacing w:before="201"/>
        <w:rPr>
          <w:sz w:val="20"/>
        </w:rPr>
      </w:pPr>
      <w:r>
        <w:rPr>
          <w:noProof/>
          <w:sz w:val="20"/>
        </w:rPr>
        <w:drawing>
          <wp:anchor distT="0" distB="0" distL="0" distR="0" simplePos="0" relativeHeight="487597056" behindDoc="1" locked="0" layoutInCell="1" allowOverlap="1" wp14:anchorId="5DB97E55" wp14:editId="303071A0">
            <wp:simplePos x="0" y="0"/>
            <wp:positionH relativeFrom="page">
              <wp:posOffset>1012643</wp:posOffset>
            </wp:positionH>
            <wp:positionV relativeFrom="paragraph">
              <wp:posOffset>289334</wp:posOffset>
            </wp:positionV>
            <wp:extent cx="5989680" cy="3931920"/>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2" cstate="print"/>
                    <a:stretch>
                      <a:fillRect/>
                    </a:stretch>
                  </pic:blipFill>
                  <pic:spPr>
                    <a:xfrm>
                      <a:off x="0" y="0"/>
                      <a:ext cx="5989680" cy="3931920"/>
                    </a:xfrm>
                    <a:prstGeom prst="rect">
                      <a:avLst/>
                    </a:prstGeom>
                  </pic:spPr>
                </pic:pic>
              </a:graphicData>
            </a:graphic>
          </wp:anchor>
        </w:drawing>
      </w:r>
    </w:p>
    <w:p w14:paraId="1CFCB1F9" w14:textId="77777777" w:rsidR="00331F14" w:rsidRDefault="00331F14">
      <w:pPr>
        <w:pStyle w:val="BodyText"/>
      </w:pPr>
    </w:p>
    <w:p w14:paraId="254456B4" w14:textId="77777777" w:rsidR="00331F14" w:rsidRDefault="00331F14">
      <w:pPr>
        <w:pStyle w:val="BodyText"/>
        <w:spacing w:before="155"/>
      </w:pPr>
    </w:p>
    <w:p w14:paraId="49BF088A" w14:textId="77777777" w:rsidR="00331F14" w:rsidRDefault="00000000">
      <w:pPr>
        <w:ind w:right="291"/>
        <w:jc w:val="center"/>
        <w:rPr>
          <w:sz w:val="28"/>
        </w:rPr>
      </w:pPr>
      <w:bookmarkStart w:id="29" w:name="Fig.2._LIME-Based_Explanation_System"/>
      <w:bookmarkEnd w:id="29"/>
      <w:r>
        <w:rPr>
          <w:sz w:val="28"/>
        </w:rPr>
        <w:t>Fig.2.</w:t>
      </w:r>
      <w:r>
        <w:rPr>
          <w:spacing w:val="-9"/>
          <w:sz w:val="28"/>
        </w:rPr>
        <w:t xml:space="preserve"> </w:t>
      </w:r>
      <w:r>
        <w:rPr>
          <w:sz w:val="28"/>
        </w:rPr>
        <w:t>LIME-Based</w:t>
      </w:r>
      <w:r>
        <w:rPr>
          <w:spacing w:val="-5"/>
          <w:sz w:val="28"/>
        </w:rPr>
        <w:t xml:space="preserve"> </w:t>
      </w:r>
      <w:r>
        <w:rPr>
          <w:sz w:val="28"/>
        </w:rPr>
        <w:t>Explanation</w:t>
      </w:r>
      <w:r>
        <w:rPr>
          <w:spacing w:val="-5"/>
          <w:sz w:val="28"/>
        </w:rPr>
        <w:t xml:space="preserve"> </w:t>
      </w:r>
      <w:r>
        <w:rPr>
          <w:spacing w:val="-2"/>
          <w:sz w:val="28"/>
        </w:rPr>
        <w:t>System</w:t>
      </w:r>
    </w:p>
    <w:p w14:paraId="40B7651C" w14:textId="77777777" w:rsidR="00331F14" w:rsidRDefault="00000000">
      <w:pPr>
        <w:pStyle w:val="Heading4"/>
        <w:numPr>
          <w:ilvl w:val="2"/>
          <w:numId w:val="7"/>
        </w:numPr>
        <w:tabs>
          <w:tab w:val="left" w:pos="1390"/>
        </w:tabs>
        <w:spacing w:before="297"/>
        <w:ind w:left="1390" w:hanging="670"/>
      </w:pPr>
      <w:bookmarkStart w:id="30" w:name="2.2.4_Existing_XAI_Evaluation_Methods"/>
      <w:bookmarkEnd w:id="30"/>
      <w:r>
        <w:t>Existing</w:t>
      </w:r>
      <w:r>
        <w:rPr>
          <w:spacing w:val="-7"/>
        </w:rPr>
        <w:t xml:space="preserve"> </w:t>
      </w:r>
      <w:r>
        <w:t>XAI</w:t>
      </w:r>
      <w:r>
        <w:rPr>
          <w:spacing w:val="-6"/>
        </w:rPr>
        <w:t xml:space="preserve"> </w:t>
      </w:r>
      <w:r>
        <w:t>Evaluation</w:t>
      </w:r>
      <w:r>
        <w:rPr>
          <w:spacing w:val="-6"/>
        </w:rPr>
        <w:t xml:space="preserve"> </w:t>
      </w:r>
      <w:r>
        <w:rPr>
          <w:spacing w:val="-2"/>
        </w:rPr>
        <w:t>Methods</w:t>
      </w:r>
    </w:p>
    <w:p w14:paraId="56AEA7E1" w14:textId="77777777" w:rsidR="00331F14" w:rsidRDefault="00000000">
      <w:pPr>
        <w:pStyle w:val="BodyText"/>
        <w:spacing w:before="297"/>
        <w:ind w:left="720" w:right="358"/>
        <w:jc w:val="both"/>
      </w:pPr>
      <w:bookmarkStart w:id="31" w:name="Existing_XAI_evaluation_methods_use_diff"/>
      <w:bookmarkEnd w:id="31"/>
      <w:r>
        <w:t xml:space="preserve">Existing XAI evaluation methods use different metrics to examine explanation quality. Faithfulness measures how well explanations reflect model </w:t>
      </w:r>
      <w:proofErr w:type="spellStart"/>
      <w:r>
        <w:t>behaviour</w:t>
      </w:r>
      <w:proofErr w:type="spellEnd"/>
      <w:r>
        <w:t>, stability examines consistency under controlled input changes, and sparsity considers the number of features used in an explanation. However,</w:t>
      </w:r>
      <w:r>
        <w:rPr>
          <w:spacing w:val="-3"/>
        </w:rPr>
        <w:t xml:space="preserve"> </w:t>
      </w:r>
      <w:r>
        <w:t>inconsistent</w:t>
      </w:r>
      <w:r>
        <w:rPr>
          <w:spacing w:val="-2"/>
        </w:rPr>
        <w:t xml:space="preserve"> </w:t>
      </w:r>
      <w:r>
        <w:t>evaluation</w:t>
      </w:r>
      <w:r>
        <w:rPr>
          <w:spacing w:val="-2"/>
        </w:rPr>
        <w:t xml:space="preserve"> </w:t>
      </w:r>
      <w:r>
        <w:t>procedures can make</w:t>
      </w:r>
      <w:r>
        <w:rPr>
          <w:spacing w:val="-4"/>
        </w:rPr>
        <w:t xml:space="preserve"> </w:t>
      </w:r>
      <w:r>
        <w:t>comparisons</w:t>
      </w:r>
      <w:r>
        <w:rPr>
          <w:spacing w:val="-2"/>
        </w:rPr>
        <w:t xml:space="preserve"> </w:t>
      </w:r>
      <w:r>
        <w:t>between</w:t>
      </w:r>
      <w:r>
        <w:rPr>
          <w:spacing w:val="-2"/>
        </w:rPr>
        <w:t xml:space="preserve"> </w:t>
      </w:r>
      <w:r>
        <w:t>explanation</w:t>
      </w:r>
      <w:r>
        <w:rPr>
          <w:spacing w:val="-2"/>
        </w:rPr>
        <w:t xml:space="preserve"> </w:t>
      </w:r>
      <w:r>
        <w:t xml:space="preserve">techniques </w:t>
      </w:r>
      <w:r>
        <w:rPr>
          <w:spacing w:val="-2"/>
        </w:rPr>
        <w:t>difficult.</w:t>
      </w:r>
    </w:p>
    <w:p w14:paraId="056B523C"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013E8611" w14:textId="77777777" w:rsidR="00331F14" w:rsidRDefault="00331F14">
      <w:pPr>
        <w:pStyle w:val="BodyText"/>
        <w:spacing w:before="8"/>
        <w:rPr>
          <w:sz w:val="6"/>
        </w:rPr>
      </w:pPr>
    </w:p>
    <w:p w14:paraId="56A9EB7A" w14:textId="77777777" w:rsidR="00331F14" w:rsidRDefault="00000000">
      <w:pPr>
        <w:spacing w:line="20" w:lineRule="exact"/>
        <w:ind w:left="360"/>
        <w:rPr>
          <w:sz w:val="2"/>
        </w:rPr>
      </w:pPr>
      <w:r>
        <w:rPr>
          <w:noProof/>
          <w:sz w:val="2"/>
        </w:rPr>
        <mc:AlternateContent>
          <mc:Choice Requires="wpg">
            <w:drawing>
              <wp:inline distT="0" distB="0" distL="0" distR="0" wp14:anchorId="4D83CC6F" wp14:editId="544698D6">
                <wp:extent cx="6327775" cy="9525"/>
                <wp:effectExtent l="9525" t="0" r="0" b="0"/>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37" name="Graphic 37"/>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6F7F5E" id="Group 36"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LJlHmnECAACSBQAADgAAAAAAAAAAAAAA&#10;AAAuAgAAZHJzL2Uyb0RvYy54bWxQSwECLQAUAAYACAAAACEAeaEwVdsAAAADAQAADwAAAAAAAAAA&#10;AAAAAADLBAAAZHJzL2Rvd25yZXYueG1sUEsFBgAAAAAEAAQA8wAAANMFAAAAAA==&#10;">
                <v:shape id="Graphic 37"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" path="m,l6327648,e" filled="f" strokeweight=".25394mm">
                  <v:path arrowok="t"/>
                </v:shape>
                <w10:anchorlock/>
              </v:group>
            </w:pict>
          </mc:Fallback>
        </mc:AlternateContent>
      </w:r>
    </w:p>
    <w:p w14:paraId="4FBB9517" w14:textId="77777777" w:rsidR="00331F14" w:rsidRDefault="00000000">
      <w:pPr>
        <w:pStyle w:val="Heading4"/>
        <w:numPr>
          <w:ilvl w:val="2"/>
          <w:numId w:val="7"/>
        </w:numPr>
        <w:tabs>
          <w:tab w:val="left" w:pos="1390"/>
        </w:tabs>
        <w:spacing w:before="277"/>
        <w:ind w:left="1390" w:hanging="670"/>
      </w:pPr>
      <w:bookmarkStart w:id="32" w:name="2.2.5_Proposed_System"/>
      <w:bookmarkEnd w:id="32"/>
      <w:r>
        <w:t>Proposed</w:t>
      </w:r>
      <w:r>
        <w:rPr>
          <w:spacing w:val="-6"/>
        </w:rPr>
        <w:t xml:space="preserve"> </w:t>
      </w:r>
      <w:r>
        <w:rPr>
          <w:spacing w:val="-2"/>
        </w:rPr>
        <w:t>System</w:t>
      </w:r>
    </w:p>
    <w:p w14:paraId="6A537CA1" w14:textId="77777777" w:rsidR="00331F14" w:rsidRDefault="00000000">
      <w:pPr>
        <w:pStyle w:val="BodyText"/>
        <w:spacing w:before="296"/>
        <w:ind w:left="720" w:right="356"/>
        <w:jc w:val="both"/>
      </w:pPr>
      <w:bookmarkStart w:id="33" w:name="The_proposed_system_aims_to_compare_SHAP"/>
      <w:bookmarkEnd w:id="33"/>
      <w:r>
        <w:t>The proposed system aims to compare SHAP and LIME using the Cleveland Heart Disease Dataset, with Logistic Regression and Random Forest as baseline models. It evaluates explanations using faithfulness,</w:t>
      </w:r>
      <w:r>
        <w:rPr>
          <w:spacing w:val="-4"/>
        </w:rPr>
        <w:t xml:space="preserve"> </w:t>
      </w:r>
      <w:r>
        <w:t>stability,</w:t>
      </w:r>
      <w:r>
        <w:rPr>
          <w:spacing w:val="-4"/>
        </w:rPr>
        <w:t xml:space="preserve"> </w:t>
      </w:r>
      <w:r>
        <w:t>and</w:t>
      </w:r>
      <w:r>
        <w:rPr>
          <w:spacing w:val="-4"/>
        </w:rPr>
        <w:t xml:space="preserve"> </w:t>
      </w:r>
      <w:r>
        <w:t>sparsity</w:t>
      </w:r>
      <w:r>
        <w:rPr>
          <w:spacing w:val="-4"/>
        </w:rPr>
        <w:t xml:space="preserve"> </w:t>
      </w:r>
      <w:r>
        <w:t>under</w:t>
      </w:r>
      <w:r>
        <w:rPr>
          <w:spacing w:val="-6"/>
        </w:rPr>
        <w:t xml:space="preserve"> </w:t>
      </w:r>
      <w:r>
        <w:t>documented</w:t>
      </w:r>
      <w:r>
        <w:rPr>
          <w:spacing w:val="-4"/>
        </w:rPr>
        <w:t xml:space="preserve"> </w:t>
      </w:r>
      <w:r>
        <w:t>experimental</w:t>
      </w:r>
      <w:r>
        <w:rPr>
          <w:spacing w:val="-3"/>
        </w:rPr>
        <w:t xml:space="preserve"> </w:t>
      </w:r>
      <w:r>
        <w:t>conditions.</w:t>
      </w:r>
      <w:r>
        <w:rPr>
          <w:spacing w:val="-4"/>
        </w:rPr>
        <w:t xml:space="preserve"> </w:t>
      </w:r>
      <w:r>
        <w:t>The</w:t>
      </w:r>
      <w:r>
        <w:rPr>
          <w:spacing w:val="-5"/>
        </w:rPr>
        <w:t xml:space="preserve"> </w:t>
      </w:r>
      <w:r>
        <w:t>goal</w:t>
      </w:r>
      <w:r>
        <w:rPr>
          <w:spacing w:val="-4"/>
        </w:rPr>
        <w:t xml:space="preserve"> </w:t>
      </w:r>
      <w:r>
        <w:t>is</w:t>
      </w:r>
      <w:r>
        <w:rPr>
          <w:spacing w:val="-5"/>
        </w:rPr>
        <w:t xml:space="preserve"> </w:t>
      </w:r>
      <w:r>
        <w:t>to</w:t>
      </w:r>
      <w:r>
        <w:rPr>
          <w:spacing w:val="-4"/>
        </w:rPr>
        <w:t xml:space="preserve"> </w:t>
      </w:r>
      <w:r>
        <w:t>provide a more consistent and reproducible framework for comparing XAI techniques</w:t>
      </w:r>
    </w:p>
    <w:p w14:paraId="1FE10E32"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17EA689C" w14:textId="77777777" w:rsidR="00331F14" w:rsidRDefault="00331F14">
      <w:pPr>
        <w:pStyle w:val="BodyText"/>
        <w:spacing w:before="8"/>
        <w:rPr>
          <w:sz w:val="6"/>
        </w:rPr>
      </w:pPr>
    </w:p>
    <w:p w14:paraId="16BBF759" w14:textId="77777777" w:rsidR="00331F14" w:rsidRDefault="00000000">
      <w:pPr>
        <w:spacing w:line="20" w:lineRule="exact"/>
        <w:ind w:left="360"/>
        <w:rPr>
          <w:sz w:val="2"/>
        </w:rPr>
      </w:pPr>
      <w:r>
        <w:rPr>
          <w:noProof/>
          <w:sz w:val="2"/>
        </w:rPr>
        <mc:AlternateContent>
          <mc:Choice Requires="wpg">
            <w:drawing>
              <wp:inline distT="0" distB="0" distL="0" distR="0" wp14:anchorId="336233C4" wp14:editId="5968C0DD">
                <wp:extent cx="6327775" cy="9525"/>
                <wp:effectExtent l="9525" t="0" r="0" b="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39" name="Graphic 39"/>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C88AE" id="Group 38"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kWjH53ECAACSBQAADgAAAAAAAAAAAAAA&#10;AAAuAgAAZHJzL2Uyb0RvYy54bWxQSwECLQAUAAYACAAAACEAeaEwVdsAAAADAQAADwAAAAAAAAAA&#10;AAAAAADLBAAAZHJzL2Rvd25yZXYueG1sUEsFBgAAAAAEAAQA8wAAANMFAAAAAA==&#10;">
                <v:shape id="Graphic 39"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" path="m,l6327648,e" filled="f" strokeweight=".25394mm">
                  <v:path arrowok="t"/>
                </v:shape>
                <w10:anchorlock/>
              </v:group>
            </w:pict>
          </mc:Fallback>
        </mc:AlternateContent>
      </w:r>
    </w:p>
    <w:p w14:paraId="440CE088" w14:textId="77777777" w:rsidR="00331F14" w:rsidRDefault="00000000">
      <w:pPr>
        <w:pStyle w:val="Heading4"/>
        <w:numPr>
          <w:ilvl w:val="1"/>
          <w:numId w:val="7"/>
        </w:numPr>
        <w:tabs>
          <w:tab w:val="left" w:pos="822"/>
        </w:tabs>
        <w:ind w:left="822" w:hanging="462"/>
      </w:pPr>
      <w:bookmarkStart w:id="34" w:name="_TOC_250006"/>
      <w:r>
        <w:rPr>
          <w:spacing w:val="-2"/>
        </w:rPr>
        <w:t>Research</w:t>
      </w:r>
      <w:r>
        <w:rPr>
          <w:spacing w:val="-15"/>
        </w:rPr>
        <w:t xml:space="preserve"> </w:t>
      </w:r>
      <w:bookmarkEnd w:id="34"/>
      <w:r>
        <w:rPr>
          <w:spacing w:val="-4"/>
        </w:rPr>
        <w:t>Gaps</w:t>
      </w:r>
    </w:p>
    <w:p w14:paraId="3D0E9B05" w14:textId="77777777" w:rsidR="00331F14" w:rsidRDefault="00000000">
      <w:pPr>
        <w:pStyle w:val="BodyText"/>
        <w:spacing w:before="259"/>
        <w:ind w:left="360" w:right="357"/>
        <w:jc w:val="both"/>
      </w:pPr>
      <w:r>
        <w:t>Existing Explainable Artificial Intelligence (XAI) techniques such as SHAP and LIME help explain the predictions made by machine learning models. However, comparing these techniques is challenging because their explanations may differ in accuracy, consistency, and complexity. There is a need for a standardized</w:t>
      </w:r>
      <w:r>
        <w:rPr>
          <w:spacing w:val="-8"/>
        </w:rPr>
        <w:t xml:space="preserve"> </w:t>
      </w:r>
      <w:r>
        <w:t>framework</w:t>
      </w:r>
      <w:r>
        <w:rPr>
          <w:spacing w:val="-8"/>
        </w:rPr>
        <w:t xml:space="preserve"> </w:t>
      </w:r>
      <w:r>
        <w:t>to</w:t>
      </w:r>
      <w:r>
        <w:rPr>
          <w:spacing w:val="-10"/>
        </w:rPr>
        <w:t xml:space="preserve"> </w:t>
      </w:r>
      <w:r>
        <w:t>evaluate</w:t>
      </w:r>
      <w:r>
        <w:rPr>
          <w:spacing w:val="-11"/>
        </w:rPr>
        <w:t xml:space="preserve"> </w:t>
      </w:r>
      <w:r>
        <w:t>and</w:t>
      </w:r>
      <w:r>
        <w:rPr>
          <w:spacing w:val="-8"/>
        </w:rPr>
        <w:t xml:space="preserve"> </w:t>
      </w:r>
      <w:r>
        <w:t>compare</w:t>
      </w:r>
      <w:r>
        <w:rPr>
          <w:spacing w:val="-11"/>
        </w:rPr>
        <w:t xml:space="preserve"> </w:t>
      </w:r>
      <w:r>
        <w:t>these</w:t>
      </w:r>
      <w:r>
        <w:rPr>
          <w:spacing w:val="-10"/>
        </w:rPr>
        <w:t xml:space="preserve"> </w:t>
      </w:r>
      <w:r>
        <w:t>explanation</w:t>
      </w:r>
      <w:r>
        <w:rPr>
          <w:spacing w:val="-10"/>
        </w:rPr>
        <w:t xml:space="preserve"> </w:t>
      </w:r>
      <w:r>
        <w:t>methods</w:t>
      </w:r>
      <w:r>
        <w:rPr>
          <w:spacing w:val="-9"/>
        </w:rPr>
        <w:t xml:space="preserve"> </w:t>
      </w:r>
      <w:r>
        <w:t>under</w:t>
      </w:r>
      <w:r>
        <w:rPr>
          <w:spacing w:val="-10"/>
        </w:rPr>
        <w:t xml:space="preserve"> </w:t>
      </w:r>
      <w:r>
        <w:t>the</w:t>
      </w:r>
      <w:r>
        <w:rPr>
          <w:spacing w:val="-11"/>
        </w:rPr>
        <w:t xml:space="preserve"> </w:t>
      </w:r>
      <w:r>
        <w:t>same</w:t>
      </w:r>
      <w:r>
        <w:rPr>
          <w:spacing w:val="-8"/>
        </w:rPr>
        <w:t xml:space="preserve"> </w:t>
      </w:r>
      <w:r>
        <w:t xml:space="preserve">experimental </w:t>
      </w:r>
      <w:r>
        <w:rPr>
          <w:spacing w:val="-2"/>
        </w:rPr>
        <w:t>conditions.</w:t>
      </w:r>
    </w:p>
    <w:p w14:paraId="745DF1F2" w14:textId="77777777" w:rsidR="00331F14" w:rsidRDefault="00331F14">
      <w:pPr>
        <w:pStyle w:val="BodyText"/>
        <w:spacing w:before="5"/>
      </w:pPr>
    </w:p>
    <w:p w14:paraId="5317B6AA" w14:textId="77777777" w:rsidR="00331F14" w:rsidRDefault="00000000">
      <w:pPr>
        <w:pStyle w:val="BodyText"/>
        <w:ind w:left="360"/>
        <w:jc w:val="both"/>
      </w:pPr>
      <w:r>
        <w:t>The</w:t>
      </w:r>
      <w:r>
        <w:rPr>
          <w:spacing w:val="-3"/>
        </w:rPr>
        <w:t xml:space="preserve"> </w:t>
      </w:r>
      <w:r>
        <w:t>major</w:t>
      </w:r>
      <w:r>
        <w:rPr>
          <w:spacing w:val="-2"/>
        </w:rPr>
        <w:t xml:space="preserve"> </w:t>
      </w:r>
      <w:r>
        <w:t>research</w:t>
      </w:r>
      <w:r>
        <w:rPr>
          <w:spacing w:val="-1"/>
        </w:rPr>
        <w:t xml:space="preserve"> </w:t>
      </w:r>
      <w:r>
        <w:t>gaps</w:t>
      </w:r>
      <w:r>
        <w:rPr>
          <w:spacing w:val="1"/>
        </w:rPr>
        <w:t xml:space="preserve"> </w:t>
      </w:r>
      <w:r>
        <w:t>identified</w:t>
      </w:r>
      <w:r>
        <w:rPr>
          <w:spacing w:val="-1"/>
        </w:rPr>
        <w:t xml:space="preserve"> </w:t>
      </w:r>
      <w:r>
        <w:t>for</w:t>
      </w:r>
      <w:r>
        <w:rPr>
          <w:spacing w:val="-3"/>
        </w:rPr>
        <w:t xml:space="preserve"> </w:t>
      </w:r>
      <w:r>
        <w:t>this</w:t>
      </w:r>
      <w:r>
        <w:rPr>
          <w:spacing w:val="-2"/>
        </w:rPr>
        <w:t xml:space="preserve"> </w:t>
      </w:r>
      <w:r>
        <w:t>project</w:t>
      </w:r>
      <w:r>
        <w:rPr>
          <w:spacing w:val="2"/>
        </w:rPr>
        <w:t xml:space="preserve"> </w:t>
      </w:r>
      <w:r>
        <w:rPr>
          <w:spacing w:val="-4"/>
        </w:rPr>
        <w:t>are:</w:t>
      </w:r>
    </w:p>
    <w:p w14:paraId="4FC78B5F" w14:textId="77777777" w:rsidR="00331F14" w:rsidRDefault="00331F14">
      <w:pPr>
        <w:pStyle w:val="BodyText"/>
        <w:spacing w:before="4"/>
      </w:pPr>
    </w:p>
    <w:p w14:paraId="353A9FC4" w14:textId="77777777" w:rsidR="00331F14" w:rsidRDefault="00000000">
      <w:pPr>
        <w:pStyle w:val="ListParagraph"/>
        <w:numPr>
          <w:ilvl w:val="0"/>
          <w:numId w:val="6"/>
        </w:numPr>
        <w:tabs>
          <w:tab w:val="left" w:pos="623"/>
        </w:tabs>
        <w:spacing w:before="1"/>
        <w:ind w:right="363" w:firstLine="0"/>
        <w:rPr>
          <w:sz w:val="24"/>
        </w:rPr>
      </w:pPr>
      <w:r>
        <w:rPr>
          <w:sz w:val="24"/>
        </w:rPr>
        <w:t>Lack of Standardized</w:t>
      </w:r>
      <w:r>
        <w:rPr>
          <w:spacing w:val="23"/>
          <w:sz w:val="24"/>
        </w:rPr>
        <w:t xml:space="preserve"> </w:t>
      </w:r>
      <w:r>
        <w:rPr>
          <w:sz w:val="24"/>
        </w:rPr>
        <w:t>Evaluation:</w:t>
      </w:r>
      <w:r>
        <w:rPr>
          <w:spacing w:val="21"/>
          <w:sz w:val="24"/>
        </w:rPr>
        <w:t xml:space="preserve"> </w:t>
      </w:r>
      <w:r>
        <w:rPr>
          <w:sz w:val="24"/>
        </w:rPr>
        <w:t>There is</w:t>
      </w:r>
      <w:r>
        <w:rPr>
          <w:spacing w:val="21"/>
          <w:sz w:val="24"/>
        </w:rPr>
        <w:t xml:space="preserve"> </w:t>
      </w:r>
      <w:r>
        <w:rPr>
          <w:sz w:val="24"/>
        </w:rPr>
        <w:t>a need for a common framework to</w:t>
      </w:r>
      <w:r>
        <w:rPr>
          <w:spacing w:val="21"/>
          <w:sz w:val="24"/>
        </w:rPr>
        <w:t xml:space="preserve"> </w:t>
      </w:r>
      <w:r>
        <w:rPr>
          <w:sz w:val="24"/>
        </w:rPr>
        <w:t>compare SHAP</w:t>
      </w:r>
      <w:r>
        <w:rPr>
          <w:spacing w:val="21"/>
          <w:sz w:val="24"/>
        </w:rPr>
        <w:t xml:space="preserve"> </w:t>
      </w:r>
      <w:r>
        <w:rPr>
          <w:sz w:val="24"/>
        </w:rPr>
        <w:t>and LIME using consistent evaluation criteria.</w:t>
      </w:r>
    </w:p>
    <w:p w14:paraId="250FFD65" w14:textId="77777777" w:rsidR="00331F14" w:rsidRDefault="00331F14">
      <w:pPr>
        <w:pStyle w:val="BodyText"/>
        <w:spacing w:before="3"/>
      </w:pPr>
    </w:p>
    <w:p w14:paraId="7178C156" w14:textId="77777777" w:rsidR="00331F14" w:rsidRDefault="00000000">
      <w:pPr>
        <w:pStyle w:val="ListParagraph"/>
        <w:numPr>
          <w:ilvl w:val="0"/>
          <w:numId w:val="6"/>
        </w:numPr>
        <w:tabs>
          <w:tab w:val="left" w:pos="640"/>
        </w:tabs>
        <w:ind w:right="365" w:firstLine="0"/>
        <w:rPr>
          <w:sz w:val="24"/>
        </w:rPr>
      </w:pPr>
      <w:r>
        <w:rPr>
          <w:sz w:val="24"/>
        </w:rPr>
        <w:t>Limited</w:t>
      </w:r>
      <w:r>
        <w:rPr>
          <w:spacing w:val="37"/>
          <w:sz w:val="24"/>
        </w:rPr>
        <w:t xml:space="preserve"> </w:t>
      </w:r>
      <w:r>
        <w:rPr>
          <w:sz w:val="24"/>
        </w:rPr>
        <w:t>Comparison</w:t>
      </w:r>
      <w:r>
        <w:rPr>
          <w:spacing w:val="35"/>
          <w:sz w:val="24"/>
        </w:rPr>
        <w:t xml:space="preserve"> </w:t>
      </w:r>
      <w:r>
        <w:rPr>
          <w:sz w:val="24"/>
        </w:rPr>
        <w:t>of</w:t>
      </w:r>
      <w:r>
        <w:rPr>
          <w:spacing w:val="36"/>
          <w:sz w:val="24"/>
        </w:rPr>
        <w:t xml:space="preserve"> </w:t>
      </w:r>
      <w:r>
        <w:rPr>
          <w:sz w:val="24"/>
        </w:rPr>
        <w:t>Explanation</w:t>
      </w:r>
      <w:r>
        <w:rPr>
          <w:spacing w:val="37"/>
          <w:sz w:val="24"/>
        </w:rPr>
        <w:t xml:space="preserve"> </w:t>
      </w:r>
      <w:r>
        <w:rPr>
          <w:sz w:val="24"/>
        </w:rPr>
        <w:t>Methods:</w:t>
      </w:r>
      <w:r>
        <w:rPr>
          <w:spacing w:val="38"/>
          <w:sz w:val="24"/>
        </w:rPr>
        <w:t xml:space="preserve"> </w:t>
      </w:r>
      <w:r>
        <w:rPr>
          <w:sz w:val="24"/>
        </w:rPr>
        <w:t>The</w:t>
      </w:r>
      <w:r>
        <w:rPr>
          <w:spacing w:val="36"/>
          <w:sz w:val="24"/>
        </w:rPr>
        <w:t xml:space="preserve"> </w:t>
      </w:r>
      <w:r>
        <w:rPr>
          <w:sz w:val="24"/>
        </w:rPr>
        <w:t>performance</w:t>
      </w:r>
      <w:r>
        <w:rPr>
          <w:spacing w:val="36"/>
          <w:sz w:val="24"/>
        </w:rPr>
        <w:t xml:space="preserve"> </w:t>
      </w:r>
      <w:r>
        <w:rPr>
          <w:sz w:val="24"/>
        </w:rPr>
        <w:t>of</w:t>
      </w:r>
      <w:r>
        <w:rPr>
          <w:spacing w:val="36"/>
          <w:sz w:val="24"/>
        </w:rPr>
        <w:t xml:space="preserve"> </w:t>
      </w:r>
      <w:r>
        <w:rPr>
          <w:sz w:val="24"/>
        </w:rPr>
        <w:t>SHAP</w:t>
      </w:r>
      <w:r>
        <w:rPr>
          <w:spacing w:val="38"/>
          <w:sz w:val="24"/>
        </w:rPr>
        <w:t xml:space="preserve"> </w:t>
      </w:r>
      <w:r>
        <w:rPr>
          <w:sz w:val="24"/>
        </w:rPr>
        <w:t>and</w:t>
      </w:r>
      <w:r>
        <w:rPr>
          <w:spacing w:val="37"/>
          <w:sz w:val="24"/>
        </w:rPr>
        <w:t xml:space="preserve"> </w:t>
      </w:r>
      <w:r>
        <w:rPr>
          <w:sz w:val="24"/>
        </w:rPr>
        <w:t>LIME</w:t>
      </w:r>
      <w:r>
        <w:rPr>
          <w:spacing w:val="37"/>
          <w:sz w:val="24"/>
        </w:rPr>
        <w:t xml:space="preserve"> </w:t>
      </w:r>
      <w:r>
        <w:rPr>
          <w:sz w:val="24"/>
        </w:rPr>
        <w:t>needs</w:t>
      </w:r>
      <w:r>
        <w:rPr>
          <w:spacing w:val="37"/>
          <w:sz w:val="24"/>
        </w:rPr>
        <w:t xml:space="preserve"> </w:t>
      </w:r>
      <w:r>
        <w:rPr>
          <w:sz w:val="24"/>
        </w:rPr>
        <w:t>to</w:t>
      </w:r>
      <w:r>
        <w:rPr>
          <w:spacing w:val="37"/>
          <w:sz w:val="24"/>
        </w:rPr>
        <w:t xml:space="preserve"> </w:t>
      </w:r>
      <w:r>
        <w:rPr>
          <w:sz w:val="24"/>
        </w:rPr>
        <w:t>be compared across machine learning models such as Logistic Regression and Random Forest.</w:t>
      </w:r>
    </w:p>
    <w:p w14:paraId="409E028B" w14:textId="77777777" w:rsidR="00331F14" w:rsidRDefault="00331F14">
      <w:pPr>
        <w:pStyle w:val="BodyText"/>
        <w:spacing w:before="4"/>
      </w:pPr>
    </w:p>
    <w:p w14:paraId="08D4638B" w14:textId="77777777" w:rsidR="00331F14" w:rsidRDefault="00000000">
      <w:pPr>
        <w:pStyle w:val="ListParagraph"/>
        <w:numPr>
          <w:ilvl w:val="0"/>
          <w:numId w:val="6"/>
        </w:numPr>
        <w:tabs>
          <w:tab w:val="left" w:pos="614"/>
        </w:tabs>
        <w:spacing w:before="1"/>
        <w:ind w:right="362" w:firstLine="0"/>
        <w:rPr>
          <w:sz w:val="24"/>
        </w:rPr>
      </w:pPr>
      <w:r>
        <w:rPr>
          <w:sz w:val="24"/>
        </w:rPr>
        <w:t>Faithfulness Evaluation: It is important to evaluate whether the explanations accurately represent the features influencing the model's predictions.</w:t>
      </w:r>
    </w:p>
    <w:p w14:paraId="56FB8531" w14:textId="77777777" w:rsidR="00331F14" w:rsidRDefault="00331F14">
      <w:pPr>
        <w:pStyle w:val="BodyText"/>
        <w:spacing w:before="4"/>
      </w:pPr>
    </w:p>
    <w:p w14:paraId="0A317D66" w14:textId="77777777" w:rsidR="00331F14" w:rsidRDefault="00000000">
      <w:pPr>
        <w:pStyle w:val="ListParagraph"/>
        <w:numPr>
          <w:ilvl w:val="0"/>
          <w:numId w:val="6"/>
        </w:numPr>
        <w:tabs>
          <w:tab w:val="left" w:pos="600"/>
        </w:tabs>
        <w:ind w:right="357" w:firstLine="0"/>
        <w:rPr>
          <w:sz w:val="24"/>
        </w:rPr>
      </w:pPr>
      <w:r>
        <w:rPr>
          <w:sz w:val="24"/>
        </w:rPr>
        <w:t>Stability</w:t>
      </w:r>
      <w:r>
        <w:rPr>
          <w:spacing w:val="-5"/>
          <w:sz w:val="24"/>
        </w:rPr>
        <w:t xml:space="preserve"> </w:t>
      </w:r>
      <w:r>
        <w:rPr>
          <w:sz w:val="24"/>
        </w:rPr>
        <w:t>of</w:t>
      </w:r>
      <w:r>
        <w:rPr>
          <w:spacing w:val="-3"/>
          <w:sz w:val="24"/>
        </w:rPr>
        <w:t xml:space="preserve"> </w:t>
      </w:r>
      <w:r>
        <w:rPr>
          <w:sz w:val="24"/>
        </w:rPr>
        <w:t>Explanations:</w:t>
      </w:r>
      <w:r>
        <w:rPr>
          <w:spacing w:val="-3"/>
          <w:sz w:val="24"/>
        </w:rPr>
        <w:t xml:space="preserve"> </w:t>
      </w:r>
      <w:r>
        <w:rPr>
          <w:sz w:val="24"/>
        </w:rPr>
        <w:t>Explanations</w:t>
      </w:r>
      <w:r>
        <w:rPr>
          <w:spacing w:val="-4"/>
          <w:sz w:val="24"/>
        </w:rPr>
        <w:t xml:space="preserve"> </w:t>
      </w:r>
      <w:r>
        <w:rPr>
          <w:sz w:val="24"/>
        </w:rPr>
        <w:t>should</w:t>
      </w:r>
      <w:r>
        <w:rPr>
          <w:spacing w:val="-6"/>
          <w:sz w:val="24"/>
        </w:rPr>
        <w:t xml:space="preserve"> </w:t>
      </w:r>
      <w:r>
        <w:rPr>
          <w:sz w:val="24"/>
        </w:rPr>
        <w:t>be</w:t>
      </w:r>
      <w:r>
        <w:rPr>
          <w:spacing w:val="-4"/>
          <w:sz w:val="24"/>
        </w:rPr>
        <w:t xml:space="preserve"> </w:t>
      </w:r>
      <w:r>
        <w:rPr>
          <w:sz w:val="24"/>
        </w:rPr>
        <w:t>consistent</w:t>
      </w:r>
      <w:r>
        <w:rPr>
          <w:spacing w:val="-3"/>
          <w:sz w:val="24"/>
        </w:rPr>
        <w:t xml:space="preserve"> </w:t>
      </w:r>
      <w:r>
        <w:rPr>
          <w:sz w:val="24"/>
        </w:rPr>
        <w:t>when</w:t>
      </w:r>
      <w:r>
        <w:rPr>
          <w:spacing w:val="-3"/>
          <w:sz w:val="24"/>
        </w:rPr>
        <w:t xml:space="preserve"> </w:t>
      </w:r>
      <w:r>
        <w:rPr>
          <w:sz w:val="24"/>
        </w:rPr>
        <w:t>small</w:t>
      </w:r>
      <w:r>
        <w:rPr>
          <w:spacing w:val="-3"/>
          <w:sz w:val="24"/>
        </w:rPr>
        <w:t xml:space="preserve"> </w:t>
      </w:r>
      <w:r>
        <w:rPr>
          <w:sz w:val="24"/>
        </w:rPr>
        <w:t>changes</w:t>
      </w:r>
      <w:r>
        <w:rPr>
          <w:spacing w:val="-4"/>
          <w:sz w:val="24"/>
        </w:rPr>
        <w:t xml:space="preserve"> </w:t>
      </w:r>
      <w:r>
        <w:rPr>
          <w:sz w:val="24"/>
        </w:rPr>
        <w:t>are</w:t>
      </w:r>
      <w:r>
        <w:rPr>
          <w:spacing w:val="-4"/>
          <w:sz w:val="24"/>
        </w:rPr>
        <w:t xml:space="preserve"> </w:t>
      </w:r>
      <w:r>
        <w:rPr>
          <w:sz w:val="24"/>
        </w:rPr>
        <w:t>made</w:t>
      </w:r>
      <w:r>
        <w:rPr>
          <w:spacing w:val="-5"/>
          <w:sz w:val="24"/>
        </w:rPr>
        <w:t xml:space="preserve"> </w:t>
      </w:r>
      <w:r>
        <w:rPr>
          <w:sz w:val="24"/>
        </w:rPr>
        <w:t>to</w:t>
      </w:r>
      <w:r>
        <w:rPr>
          <w:spacing w:val="-3"/>
          <w:sz w:val="24"/>
        </w:rPr>
        <w:t xml:space="preserve"> </w:t>
      </w:r>
      <w:r>
        <w:rPr>
          <w:sz w:val="24"/>
        </w:rPr>
        <w:t>the</w:t>
      </w:r>
      <w:r>
        <w:rPr>
          <w:spacing w:val="-4"/>
          <w:sz w:val="24"/>
        </w:rPr>
        <w:t xml:space="preserve"> </w:t>
      </w:r>
      <w:r>
        <w:rPr>
          <w:sz w:val="24"/>
        </w:rPr>
        <w:t>input data or experimental conditions.</w:t>
      </w:r>
    </w:p>
    <w:p w14:paraId="27A4684E" w14:textId="77777777" w:rsidR="00331F14" w:rsidRDefault="00331F14">
      <w:pPr>
        <w:pStyle w:val="BodyText"/>
        <w:spacing w:before="3"/>
      </w:pPr>
    </w:p>
    <w:p w14:paraId="69423F4A" w14:textId="77777777" w:rsidR="00331F14" w:rsidRDefault="00000000">
      <w:pPr>
        <w:pStyle w:val="ListParagraph"/>
        <w:numPr>
          <w:ilvl w:val="0"/>
          <w:numId w:val="6"/>
        </w:numPr>
        <w:tabs>
          <w:tab w:val="left" w:pos="640"/>
        </w:tabs>
        <w:ind w:right="361" w:firstLine="0"/>
        <w:rPr>
          <w:sz w:val="24"/>
        </w:rPr>
      </w:pPr>
      <w:r>
        <w:rPr>
          <w:sz w:val="24"/>
        </w:rPr>
        <w:t>Sparsity</w:t>
      </w:r>
      <w:r>
        <w:rPr>
          <w:spacing w:val="38"/>
          <w:sz w:val="24"/>
        </w:rPr>
        <w:t xml:space="preserve"> </w:t>
      </w:r>
      <w:r>
        <w:rPr>
          <w:sz w:val="24"/>
        </w:rPr>
        <w:t>of</w:t>
      </w:r>
      <w:r>
        <w:rPr>
          <w:spacing w:val="36"/>
          <w:sz w:val="24"/>
        </w:rPr>
        <w:t xml:space="preserve"> </w:t>
      </w:r>
      <w:r>
        <w:rPr>
          <w:sz w:val="24"/>
        </w:rPr>
        <w:t>Explanations:</w:t>
      </w:r>
      <w:r>
        <w:rPr>
          <w:spacing w:val="38"/>
          <w:sz w:val="24"/>
        </w:rPr>
        <w:t xml:space="preserve"> </w:t>
      </w:r>
      <w:r>
        <w:rPr>
          <w:sz w:val="24"/>
        </w:rPr>
        <w:t>There</w:t>
      </w:r>
      <w:r>
        <w:rPr>
          <w:spacing w:val="35"/>
          <w:sz w:val="24"/>
        </w:rPr>
        <w:t xml:space="preserve"> </w:t>
      </w:r>
      <w:r>
        <w:rPr>
          <w:sz w:val="24"/>
        </w:rPr>
        <w:t>is</w:t>
      </w:r>
      <w:r>
        <w:rPr>
          <w:spacing w:val="38"/>
          <w:sz w:val="24"/>
        </w:rPr>
        <w:t xml:space="preserve"> </w:t>
      </w:r>
      <w:r>
        <w:rPr>
          <w:sz w:val="24"/>
        </w:rPr>
        <w:t>a</w:t>
      </w:r>
      <w:r>
        <w:rPr>
          <w:spacing w:val="36"/>
          <w:sz w:val="24"/>
        </w:rPr>
        <w:t xml:space="preserve"> </w:t>
      </w:r>
      <w:r>
        <w:rPr>
          <w:sz w:val="24"/>
        </w:rPr>
        <w:t>need</w:t>
      </w:r>
      <w:r>
        <w:rPr>
          <w:spacing w:val="37"/>
          <w:sz w:val="24"/>
        </w:rPr>
        <w:t xml:space="preserve"> </w:t>
      </w:r>
      <w:r>
        <w:rPr>
          <w:sz w:val="24"/>
        </w:rPr>
        <w:t>to</w:t>
      </w:r>
      <w:r>
        <w:rPr>
          <w:spacing w:val="38"/>
          <w:sz w:val="24"/>
        </w:rPr>
        <w:t xml:space="preserve"> </w:t>
      </w:r>
      <w:r>
        <w:rPr>
          <w:sz w:val="24"/>
        </w:rPr>
        <w:t>evaluate</w:t>
      </w:r>
      <w:r>
        <w:rPr>
          <w:spacing w:val="36"/>
          <w:sz w:val="24"/>
        </w:rPr>
        <w:t xml:space="preserve"> </w:t>
      </w:r>
      <w:r>
        <w:rPr>
          <w:sz w:val="24"/>
        </w:rPr>
        <w:t>whether</w:t>
      </w:r>
      <w:r>
        <w:rPr>
          <w:spacing w:val="36"/>
          <w:sz w:val="24"/>
        </w:rPr>
        <w:t xml:space="preserve"> </w:t>
      </w:r>
      <w:r>
        <w:rPr>
          <w:sz w:val="24"/>
        </w:rPr>
        <w:t>explanations</w:t>
      </w:r>
      <w:r>
        <w:rPr>
          <w:spacing w:val="37"/>
          <w:sz w:val="24"/>
        </w:rPr>
        <w:t xml:space="preserve"> </w:t>
      </w:r>
      <w:r>
        <w:rPr>
          <w:sz w:val="24"/>
        </w:rPr>
        <w:t>can</w:t>
      </w:r>
      <w:r>
        <w:rPr>
          <w:spacing w:val="37"/>
          <w:sz w:val="24"/>
        </w:rPr>
        <w:t xml:space="preserve"> </w:t>
      </w:r>
      <w:r>
        <w:rPr>
          <w:sz w:val="24"/>
        </w:rPr>
        <w:t>identify</w:t>
      </w:r>
      <w:r>
        <w:rPr>
          <w:spacing w:val="37"/>
          <w:sz w:val="24"/>
        </w:rPr>
        <w:t xml:space="preserve"> </w:t>
      </w:r>
      <w:r>
        <w:rPr>
          <w:sz w:val="24"/>
        </w:rPr>
        <w:t>the</w:t>
      </w:r>
      <w:r>
        <w:rPr>
          <w:spacing w:val="37"/>
          <w:sz w:val="24"/>
        </w:rPr>
        <w:t xml:space="preserve"> </w:t>
      </w:r>
      <w:r>
        <w:rPr>
          <w:sz w:val="24"/>
        </w:rPr>
        <w:t>most important features without including unnecessary information.</w:t>
      </w:r>
    </w:p>
    <w:p w14:paraId="2D82FA9C" w14:textId="77777777" w:rsidR="00331F14" w:rsidRDefault="00331F14">
      <w:pPr>
        <w:pStyle w:val="BodyText"/>
        <w:spacing w:before="5"/>
      </w:pPr>
    </w:p>
    <w:p w14:paraId="14D50EC3" w14:textId="77777777" w:rsidR="00331F14" w:rsidRDefault="00000000">
      <w:pPr>
        <w:pStyle w:val="ListParagraph"/>
        <w:numPr>
          <w:ilvl w:val="0"/>
          <w:numId w:val="6"/>
        </w:numPr>
        <w:tabs>
          <w:tab w:val="left" w:pos="611"/>
        </w:tabs>
        <w:ind w:right="362" w:firstLine="0"/>
        <w:rPr>
          <w:sz w:val="24"/>
        </w:rPr>
      </w:pPr>
      <w:r>
        <w:rPr>
          <w:sz w:val="24"/>
        </w:rPr>
        <w:t>Reproducibility: A standardized and reproducible evaluation process is required so that the results of different XAI methods can be compared fairly.</w:t>
      </w:r>
    </w:p>
    <w:p w14:paraId="4CA40B62" w14:textId="77777777" w:rsidR="00331F14" w:rsidRDefault="00331F14">
      <w:pPr>
        <w:pStyle w:val="ListParagraph"/>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4C557F73" w14:textId="77777777" w:rsidR="00331F14" w:rsidRDefault="00331F14">
      <w:pPr>
        <w:pStyle w:val="BodyText"/>
        <w:spacing w:before="8"/>
        <w:rPr>
          <w:sz w:val="6"/>
        </w:rPr>
      </w:pPr>
    </w:p>
    <w:p w14:paraId="0707383F" w14:textId="77777777" w:rsidR="00331F14" w:rsidRDefault="00000000">
      <w:pPr>
        <w:spacing w:line="20" w:lineRule="exact"/>
        <w:ind w:left="360"/>
        <w:rPr>
          <w:sz w:val="2"/>
        </w:rPr>
      </w:pPr>
      <w:r>
        <w:rPr>
          <w:noProof/>
          <w:sz w:val="2"/>
        </w:rPr>
        <mc:AlternateContent>
          <mc:Choice Requires="wpg">
            <w:drawing>
              <wp:inline distT="0" distB="0" distL="0" distR="0" wp14:anchorId="22BBD63F" wp14:editId="1B17014F">
                <wp:extent cx="6327775" cy="9525"/>
                <wp:effectExtent l="9525"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41" name="Graphic 41"/>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DC7995" id="Group 40"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QGycQ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ljkBsnECAACSBQAADgAAAAAAAAAAAAAA&#10;AAAuAgAAZHJzL2Uyb0RvYy54bWxQSwECLQAUAAYACAAAACEAeaEwVdsAAAADAQAADwAAAAAAAAAA&#10;AAAAAADLBAAAZHJzL2Rvd25yZXYueG1sUEsFBgAAAAAEAAQA8wAAANMFAAAAAA==&#10;">
                <v:shape id="Graphic 41"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" path="m,l6327648,e" filled="f" strokeweight=".25394mm">
                  <v:path arrowok="t"/>
                </v:shape>
                <w10:anchorlock/>
              </v:group>
            </w:pict>
          </mc:Fallback>
        </mc:AlternateContent>
      </w:r>
    </w:p>
    <w:p w14:paraId="3B0577B8" w14:textId="77777777" w:rsidR="00331F14" w:rsidRDefault="00000000">
      <w:pPr>
        <w:pStyle w:val="Heading2"/>
        <w:spacing w:before="348"/>
      </w:pPr>
      <w:bookmarkStart w:id="35" w:name="Chapter_3:_Proposed_System"/>
      <w:bookmarkStart w:id="36" w:name="_bookmark10"/>
      <w:bookmarkEnd w:id="35"/>
      <w:bookmarkEnd w:id="36"/>
      <w:r>
        <w:t>Chapter</w:t>
      </w:r>
      <w:r>
        <w:rPr>
          <w:spacing w:val="-16"/>
        </w:rPr>
        <w:t xml:space="preserve"> </w:t>
      </w:r>
      <w:r>
        <w:t>3:</w:t>
      </w:r>
      <w:r>
        <w:rPr>
          <w:spacing w:val="11"/>
        </w:rPr>
        <w:t xml:space="preserve"> </w:t>
      </w:r>
      <w:r>
        <w:t>Proposed</w:t>
      </w:r>
      <w:r>
        <w:rPr>
          <w:spacing w:val="-14"/>
        </w:rPr>
        <w:t xml:space="preserve"> </w:t>
      </w:r>
      <w:r>
        <w:rPr>
          <w:spacing w:val="-2"/>
        </w:rPr>
        <w:t>System</w:t>
      </w:r>
    </w:p>
    <w:p w14:paraId="5BCE9579" w14:textId="77777777" w:rsidR="00331F14" w:rsidRDefault="00000000">
      <w:pPr>
        <w:pStyle w:val="Heading4"/>
        <w:numPr>
          <w:ilvl w:val="1"/>
          <w:numId w:val="5"/>
        </w:numPr>
        <w:tabs>
          <w:tab w:val="left" w:pos="822"/>
        </w:tabs>
        <w:spacing w:before="356"/>
        <w:ind w:left="822" w:hanging="462"/>
      </w:pPr>
      <w:bookmarkStart w:id="37" w:name="3.1_Problem_Statement_and_Objectives"/>
      <w:bookmarkStart w:id="38" w:name="_bookmark11"/>
      <w:bookmarkEnd w:id="37"/>
      <w:bookmarkEnd w:id="38"/>
      <w:r>
        <w:t>Problem</w:t>
      </w:r>
      <w:r>
        <w:rPr>
          <w:spacing w:val="-11"/>
        </w:rPr>
        <w:t xml:space="preserve"> </w:t>
      </w:r>
      <w:r>
        <w:t>Statement</w:t>
      </w:r>
      <w:r>
        <w:rPr>
          <w:spacing w:val="-7"/>
        </w:rPr>
        <w:t xml:space="preserve"> </w:t>
      </w:r>
      <w:r>
        <w:t>and</w:t>
      </w:r>
      <w:r>
        <w:rPr>
          <w:spacing w:val="-5"/>
        </w:rPr>
        <w:t xml:space="preserve"> </w:t>
      </w:r>
      <w:r>
        <w:rPr>
          <w:spacing w:val="-2"/>
        </w:rPr>
        <w:t>Objectives</w:t>
      </w:r>
    </w:p>
    <w:p w14:paraId="1F4935AD" w14:textId="77777777" w:rsidR="00331F14" w:rsidRDefault="00000000">
      <w:pPr>
        <w:pStyle w:val="ListParagraph"/>
        <w:numPr>
          <w:ilvl w:val="2"/>
          <w:numId w:val="5"/>
        </w:numPr>
        <w:tabs>
          <w:tab w:val="left" w:pos="1171"/>
        </w:tabs>
        <w:spacing w:before="273"/>
        <w:ind w:left="1171" w:hanging="670"/>
        <w:rPr>
          <w:b/>
          <w:sz w:val="28"/>
        </w:rPr>
      </w:pPr>
      <w:r>
        <w:rPr>
          <w:b/>
          <w:sz w:val="28"/>
        </w:rPr>
        <w:t>Problem</w:t>
      </w:r>
      <w:r>
        <w:rPr>
          <w:b/>
          <w:spacing w:val="-11"/>
          <w:sz w:val="28"/>
        </w:rPr>
        <w:t xml:space="preserve"> </w:t>
      </w:r>
      <w:r>
        <w:rPr>
          <w:b/>
          <w:spacing w:val="-2"/>
          <w:sz w:val="28"/>
        </w:rPr>
        <w:t>Statement</w:t>
      </w:r>
    </w:p>
    <w:p w14:paraId="569CE4D8" w14:textId="77777777" w:rsidR="00331F14" w:rsidRDefault="00000000">
      <w:pPr>
        <w:pStyle w:val="BodyText"/>
        <w:spacing w:before="296"/>
        <w:ind w:left="720" w:right="360"/>
        <w:jc w:val="both"/>
      </w:pPr>
      <w:bookmarkStart w:id="39" w:name="The_system_aims_to_address_the_lack_of_a"/>
      <w:bookmarkEnd w:id="39"/>
      <w:r>
        <w:t>The system aims to address the lack of a standardized and repeatable approach for evaluating and comparing Explainable Artificial Intelligence (XAI) techniques. Different explanation methods may produce</w:t>
      </w:r>
      <w:r>
        <w:rPr>
          <w:spacing w:val="-2"/>
        </w:rPr>
        <w:t xml:space="preserve"> </w:t>
      </w:r>
      <w:r>
        <w:t>different</w:t>
      </w:r>
      <w:r>
        <w:rPr>
          <w:spacing w:val="-1"/>
        </w:rPr>
        <w:t xml:space="preserve"> </w:t>
      </w:r>
      <w:r>
        <w:t>results,</w:t>
      </w:r>
      <w:r>
        <w:rPr>
          <w:spacing w:val="-1"/>
        </w:rPr>
        <w:t xml:space="preserve"> </w:t>
      </w:r>
      <w:r>
        <w:t>making</w:t>
      </w:r>
      <w:r>
        <w:rPr>
          <w:spacing w:val="-1"/>
        </w:rPr>
        <w:t xml:space="preserve"> </w:t>
      </w:r>
      <w:r>
        <w:t>it</w:t>
      </w:r>
      <w:r>
        <w:rPr>
          <w:spacing w:val="-1"/>
        </w:rPr>
        <w:t xml:space="preserve"> </w:t>
      </w:r>
      <w:r>
        <w:t>difficult</w:t>
      </w:r>
      <w:r>
        <w:rPr>
          <w:spacing w:val="-1"/>
        </w:rPr>
        <w:t xml:space="preserve"> </w:t>
      </w:r>
      <w:r>
        <w:t>to</w:t>
      </w:r>
      <w:r>
        <w:rPr>
          <w:spacing w:val="-1"/>
        </w:rPr>
        <w:t xml:space="preserve"> </w:t>
      </w:r>
      <w:r>
        <w:t>assess</w:t>
      </w:r>
      <w:r>
        <w:rPr>
          <w:spacing w:val="-1"/>
        </w:rPr>
        <w:t xml:space="preserve"> </w:t>
      </w:r>
      <w:r>
        <w:t>their</w:t>
      </w:r>
      <w:r>
        <w:rPr>
          <w:spacing w:val="-2"/>
        </w:rPr>
        <w:t xml:space="preserve"> </w:t>
      </w:r>
      <w:r>
        <w:t>reliability</w:t>
      </w:r>
      <w:r>
        <w:rPr>
          <w:spacing w:val="-1"/>
        </w:rPr>
        <w:t xml:space="preserve"> </w:t>
      </w:r>
      <w:r>
        <w:t>and</w:t>
      </w:r>
      <w:r>
        <w:rPr>
          <w:spacing w:val="-1"/>
        </w:rPr>
        <w:t xml:space="preserve"> </w:t>
      </w:r>
      <w:r>
        <w:t>usefulness</w:t>
      </w:r>
      <w:r>
        <w:rPr>
          <w:spacing w:val="-1"/>
        </w:rPr>
        <w:t xml:space="preserve"> </w:t>
      </w:r>
      <w:r>
        <w:t>under consistent experimental conditions.</w:t>
      </w:r>
    </w:p>
    <w:p w14:paraId="5C0418BF" w14:textId="77777777" w:rsidR="00331F14" w:rsidRDefault="00331F14">
      <w:pPr>
        <w:pStyle w:val="BodyText"/>
        <w:spacing w:before="21"/>
      </w:pPr>
    </w:p>
    <w:p w14:paraId="24362EE8" w14:textId="77777777" w:rsidR="00331F14" w:rsidRDefault="00000000">
      <w:pPr>
        <w:pStyle w:val="Heading4"/>
        <w:numPr>
          <w:ilvl w:val="2"/>
          <w:numId w:val="5"/>
        </w:numPr>
        <w:tabs>
          <w:tab w:val="left" w:pos="1171"/>
        </w:tabs>
        <w:ind w:left="1171" w:hanging="670"/>
      </w:pPr>
      <w:bookmarkStart w:id="40" w:name="3.1.2_Objectives"/>
      <w:bookmarkEnd w:id="40"/>
      <w:r>
        <w:rPr>
          <w:spacing w:val="-2"/>
        </w:rPr>
        <w:t>Objectives</w:t>
      </w:r>
    </w:p>
    <w:p w14:paraId="4DB233C0" w14:textId="77777777" w:rsidR="00331F14" w:rsidRDefault="00000000">
      <w:pPr>
        <w:pStyle w:val="ListParagraph"/>
        <w:numPr>
          <w:ilvl w:val="3"/>
          <w:numId w:val="5"/>
        </w:numPr>
        <w:tabs>
          <w:tab w:val="left" w:pos="1183"/>
        </w:tabs>
        <w:spacing w:before="279" w:line="293" w:lineRule="exact"/>
        <w:ind w:hanging="463"/>
        <w:rPr>
          <w:sz w:val="24"/>
        </w:rPr>
      </w:pPr>
      <w:r>
        <w:rPr>
          <w:sz w:val="24"/>
        </w:rPr>
        <w:t>To</w:t>
      </w:r>
      <w:r>
        <w:rPr>
          <w:spacing w:val="-4"/>
          <w:sz w:val="24"/>
        </w:rPr>
        <w:t xml:space="preserve"> </w:t>
      </w:r>
      <w:r>
        <w:rPr>
          <w:sz w:val="24"/>
        </w:rPr>
        <w:t>develop</w:t>
      </w:r>
      <w:r>
        <w:rPr>
          <w:spacing w:val="-1"/>
          <w:sz w:val="24"/>
        </w:rPr>
        <w:t xml:space="preserve"> </w:t>
      </w:r>
      <w:r>
        <w:rPr>
          <w:sz w:val="24"/>
        </w:rPr>
        <w:t>a</w:t>
      </w:r>
      <w:r>
        <w:rPr>
          <w:spacing w:val="-1"/>
          <w:sz w:val="24"/>
        </w:rPr>
        <w:t xml:space="preserve"> </w:t>
      </w:r>
      <w:r>
        <w:rPr>
          <w:sz w:val="24"/>
        </w:rPr>
        <w:t>repeatable workflow</w:t>
      </w:r>
      <w:r>
        <w:rPr>
          <w:spacing w:val="-2"/>
          <w:sz w:val="24"/>
        </w:rPr>
        <w:t xml:space="preserve"> </w:t>
      </w:r>
      <w:r>
        <w:rPr>
          <w:sz w:val="24"/>
        </w:rPr>
        <w:t>for</w:t>
      </w:r>
      <w:r>
        <w:rPr>
          <w:spacing w:val="-3"/>
          <w:sz w:val="24"/>
        </w:rPr>
        <w:t xml:space="preserve"> </w:t>
      </w:r>
      <w:r>
        <w:rPr>
          <w:sz w:val="24"/>
        </w:rPr>
        <w:t>loading</w:t>
      </w:r>
      <w:r>
        <w:rPr>
          <w:spacing w:val="-1"/>
          <w:sz w:val="24"/>
        </w:rPr>
        <w:t xml:space="preserve"> </w:t>
      </w:r>
      <w:r>
        <w:rPr>
          <w:sz w:val="24"/>
        </w:rPr>
        <w:t>and</w:t>
      </w:r>
      <w:r>
        <w:rPr>
          <w:spacing w:val="-1"/>
          <w:sz w:val="24"/>
        </w:rPr>
        <w:t xml:space="preserve"> </w:t>
      </w:r>
      <w:r>
        <w:rPr>
          <w:sz w:val="24"/>
        </w:rPr>
        <w:t>preprocessing</w:t>
      </w:r>
      <w:r>
        <w:rPr>
          <w:spacing w:val="-1"/>
          <w:sz w:val="24"/>
        </w:rPr>
        <w:t xml:space="preserve"> </w:t>
      </w:r>
      <w:r>
        <w:rPr>
          <w:sz w:val="24"/>
        </w:rPr>
        <w:t>a</w:t>
      </w:r>
      <w:r>
        <w:rPr>
          <w:spacing w:val="-2"/>
          <w:sz w:val="24"/>
        </w:rPr>
        <w:t xml:space="preserve"> </w:t>
      </w:r>
      <w:r>
        <w:rPr>
          <w:sz w:val="24"/>
        </w:rPr>
        <w:t xml:space="preserve">tabular </w:t>
      </w:r>
      <w:r>
        <w:rPr>
          <w:spacing w:val="-2"/>
          <w:sz w:val="24"/>
        </w:rPr>
        <w:t>dataset.</w:t>
      </w:r>
    </w:p>
    <w:p w14:paraId="487832CD" w14:textId="77777777" w:rsidR="00331F14" w:rsidRDefault="00000000">
      <w:pPr>
        <w:pStyle w:val="ListParagraph"/>
        <w:numPr>
          <w:ilvl w:val="3"/>
          <w:numId w:val="5"/>
        </w:numPr>
        <w:tabs>
          <w:tab w:val="left" w:pos="1183"/>
        </w:tabs>
        <w:spacing w:line="293" w:lineRule="exact"/>
        <w:ind w:hanging="463"/>
        <w:rPr>
          <w:sz w:val="24"/>
        </w:rPr>
      </w:pPr>
      <w:r>
        <w:rPr>
          <w:sz w:val="24"/>
        </w:rPr>
        <w:t>To</w:t>
      </w:r>
      <w:r>
        <w:rPr>
          <w:spacing w:val="-3"/>
          <w:sz w:val="24"/>
        </w:rPr>
        <w:t xml:space="preserve"> </w:t>
      </w:r>
      <w:r>
        <w:rPr>
          <w:sz w:val="24"/>
        </w:rPr>
        <w:t>train</w:t>
      </w:r>
      <w:r>
        <w:rPr>
          <w:spacing w:val="-1"/>
          <w:sz w:val="24"/>
        </w:rPr>
        <w:t xml:space="preserve"> </w:t>
      </w:r>
      <w:r>
        <w:rPr>
          <w:sz w:val="24"/>
        </w:rPr>
        <w:t>and</w:t>
      </w:r>
      <w:r>
        <w:rPr>
          <w:spacing w:val="-1"/>
          <w:sz w:val="24"/>
        </w:rPr>
        <w:t xml:space="preserve"> </w:t>
      </w:r>
      <w:r>
        <w:rPr>
          <w:sz w:val="24"/>
        </w:rPr>
        <w:t>evaluate</w:t>
      </w:r>
      <w:r>
        <w:rPr>
          <w:spacing w:val="-2"/>
          <w:sz w:val="24"/>
        </w:rPr>
        <w:t xml:space="preserve"> </w:t>
      </w:r>
      <w:r>
        <w:rPr>
          <w:sz w:val="24"/>
        </w:rPr>
        <w:t>Logistic Regression</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z w:val="24"/>
        </w:rPr>
        <w:t xml:space="preserve">Forest </w:t>
      </w:r>
      <w:r>
        <w:rPr>
          <w:spacing w:val="-2"/>
          <w:sz w:val="24"/>
        </w:rPr>
        <w:t>classifiers.</w:t>
      </w:r>
    </w:p>
    <w:p w14:paraId="4641CB72" w14:textId="77777777" w:rsidR="00331F14" w:rsidRDefault="00000000">
      <w:pPr>
        <w:pStyle w:val="ListParagraph"/>
        <w:numPr>
          <w:ilvl w:val="3"/>
          <w:numId w:val="5"/>
        </w:numPr>
        <w:tabs>
          <w:tab w:val="left" w:pos="1183"/>
        </w:tabs>
        <w:spacing w:line="293" w:lineRule="exact"/>
        <w:ind w:hanging="463"/>
        <w:rPr>
          <w:sz w:val="24"/>
        </w:rPr>
      </w:pPr>
      <w:r>
        <w:rPr>
          <w:sz w:val="24"/>
        </w:rPr>
        <w:t>To</w:t>
      </w:r>
      <w:r>
        <w:rPr>
          <w:spacing w:val="-2"/>
          <w:sz w:val="24"/>
        </w:rPr>
        <w:t xml:space="preserve"> </w:t>
      </w:r>
      <w:r>
        <w:rPr>
          <w:sz w:val="24"/>
        </w:rPr>
        <w:t>generate</w:t>
      </w:r>
      <w:r>
        <w:rPr>
          <w:spacing w:val="-1"/>
          <w:sz w:val="24"/>
        </w:rPr>
        <w:t xml:space="preserve"> </w:t>
      </w:r>
      <w:r>
        <w:rPr>
          <w:sz w:val="24"/>
        </w:rPr>
        <w:t>model</w:t>
      </w:r>
      <w:r>
        <w:rPr>
          <w:spacing w:val="-1"/>
          <w:sz w:val="24"/>
        </w:rPr>
        <w:t xml:space="preserve"> </w:t>
      </w:r>
      <w:r>
        <w:rPr>
          <w:sz w:val="24"/>
        </w:rPr>
        <w:t>explanations</w:t>
      </w:r>
      <w:r>
        <w:rPr>
          <w:spacing w:val="-3"/>
          <w:sz w:val="24"/>
        </w:rPr>
        <w:t xml:space="preserve"> </w:t>
      </w:r>
      <w:r>
        <w:rPr>
          <w:sz w:val="24"/>
        </w:rPr>
        <w:t>using</w:t>
      </w:r>
      <w:r>
        <w:rPr>
          <w:spacing w:val="-1"/>
          <w:sz w:val="24"/>
        </w:rPr>
        <w:t xml:space="preserve"> </w:t>
      </w:r>
      <w:r>
        <w:rPr>
          <w:sz w:val="24"/>
        </w:rPr>
        <w:t>SHAP</w:t>
      </w:r>
      <w:r>
        <w:rPr>
          <w:spacing w:val="-1"/>
          <w:sz w:val="24"/>
        </w:rPr>
        <w:t xml:space="preserve"> </w:t>
      </w:r>
      <w:r>
        <w:rPr>
          <w:sz w:val="24"/>
        </w:rPr>
        <w:t>and</w:t>
      </w:r>
      <w:r>
        <w:rPr>
          <w:spacing w:val="-1"/>
          <w:sz w:val="24"/>
        </w:rPr>
        <w:t xml:space="preserve"> </w:t>
      </w:r>
      <w:r>
        <w:rPr>
          <w:spacing w:val="-2"/>
          <w:sz w:val="24"/>
        </w:rPr>
        <w:t>LIME.</w:t>
      </w:r>
    </w:p>
    <w:p w14:paraId="6526C09C" w14:textId="77777777" w:rsidR="00331F14" w:rsidRDefault="00000000">
      <w:pPr>
        <w:pStyle w:val="ListParagraph"/>
        <w:numPr>
          <w:ilvl w:val="3"/>
          <w:numId w:val="5"/>
        </w:numPr>
        <w:tabs>
          <w:tab w:val="left" w:pos="1183"/>
        </w:tabs>
        <w:spacing w:before="1" w:line="293" w:lineRule="exact"/>
        <w:ind w:hanging="463"/>
        <w:rPr>
          <w:sz w:val="24"/>
        </w:rPr>
      </w:pPr>
      <w:r>
        <w:rPr>
          <w:sz w:val="24"/>
        </w:rPr>
        <w:t>To</w:t>
      </w:r>
      <w:r>
        <w:rPr>
          <w:spacing w:val="-2"/>
          <w:sz w:val="24"/>
        </w:rPr>
        <w:t xml:space="preserve"> </w:t>
      </w:r>
      <w:r>
        <w:rPr>
          <w:sz w:val="24"/>
        </w:rPr>
        <w:t>evaluate</w:t>
      </w:r>
      <w:r>
        <w:rPr>
          <w:spacing w:val="-1"/>
          <w:sz w:val="24"/>
        </w:rPr>
        <w:t xml:space="preserve"> </w:t>
      </w:r>
      <w:r>
        <w:rPr>
          <w:sz w:val="24"/>
        </w:rPr>
        <w:t>explanations using</w:t>
      </w:r>
      <w:r>
        <w:rPr>
          <w:spacing w:val="-2"/>
          <w:sz w:val="24"/>
        </w:rPr>
        <w:t xml:space="preserve"> </w:t>
      </w:r>
      <w:r>
        <w:rPr>
          <w:sz w:val="24"/>
        </w:rPr>
        <w:t>faithfulness,</w:t>
      </w:r>
      <w:r>
        <w:rPr>
          <w:spacing w:val="-1"/>
          <w:sz w:val="24"/>
        </w:rPr>
        <w:t xml:space="preserve"> </w:t>
      </w:r>
      <w:r>
        <w:rPr>
          <w:sz w:val="24"/>
        </w:rPr>
        <w:t>stability,</w:t>
      </w:r>
      <w:r>
        <w:rPr>
          <w:spacing w:val="-2"/>
          <w:sz w:val="24"/>
        </w:rPr>
        <w:t xml:space="preserve"> </w:t>
      </w:r>
      <w:r>
        <w:rPr>
          <w:sz w:val="24"/>
        </w:rPr>
        <w:t>and</w:t>
      </w:r>
      <w:r>
        <w:rPr>
          <w:spacing w:val="-2"/>
          <w:sz w:val="24"/>
        </w:rPr>
        <w:t xml:space="preserve"> </w:t>
      </w:r>
      <w:r>
        <w:rPr>
          <w:sz w:val="24"/>
        </w:rPr>
        <w:t>sparsity</w:t>
      </w:r>
      <w:r>
        <w:rPr>
          <w:spacing w:val="-1"/>
          <w:sz w:val="24"/>
        </w:rPr>
        <w:t xml:space="preserve"> </w:t>
      </w:r>
      <w:r>
        <w:rPr>
          <w:spacing w:val="-2"/>
          <w:sz w:val="24"/>
        </w:rPr>
        <w:t>metrics.</w:t>
      </w:r>
    </w:p>
    <w:p w14:paraId="1AB8059A" w14:textId="77777777" w:rsidR="00331F14" w:rsidRDefault="00000000">
      <w:pPr>
        <w:pStyle w:val="ListParagraph"/>
        <w:numPr>
          <w:ilvl w:val="3"/>
          <w:numId w:val="5"/>
        </w:numPr>
        <w:tabs>
          <w:tab w:val="left" w:pos="1183"/>
        </w:tabs>
        <w:spacing w:line="293" w:lineRule="exact"/>
        <w:ind w:hanging="463"/>
        <w:rPr>
          <w:sz w:val="24"/>
        </w:rPr>
      </w:pPr>
      <w:r>
        <w:rPr>
          <w:sz w:val="24"/>
        </w:rPr>
        <w:t>To</w:t>
      </w:r>
      <w:r>
        <w:rPr>
          <w:spacing w:val="-2"/>
          <w:sz w:val="24"/>
        </w:rPr>
        <w:t xml:space="preserve"> </w:t>
      </w:r>
      <w:r>
        <w:rPr>
          <w:sz w:val="24"/>
        </w:rPr>
        <w:t>compare</w:t>
      </w:r>
      <w:r>
        <w:rPr>
          <w:spacing w:val="-2"/>
          <w:sz w:val="24"/>
        </w:rPr>
        <w:t xml:space="preserve"> </w:t>
      </w:r>
      <w:r>
        <w:rPr>
          <w:sz w:val="24"/>
        </w:rPr>
        <w:t>SHAP</w:t>
      </w:r>
      <w:r>
        <w:rPr>
          <w:spacing w:val="-2"/>
          <w:sz w:val="24"/>
        </w:rPr>
        <w:t xml:space="preserve"> </w:t>
      </w:r>
      <w:r>
        <w:rPr>
          <w:sz w:val="24"/>
        </w:rPr>
        <w:t>and LIME</w:t>
      </w:r>
      <w:r>
        <w:rPr>
          <w:spacing w:val="-1"/>
          <w:sz w:val="24"/>
        </w:rPr>
        <w:t xml:space="preserve"> </w:t>
      </w:r>
      <w:r>
        <w:rPr>
          <w:sz w:val="24"/>
        </w:rPr>
        <w:t>under</w:t>
      </w:r>
      <w:r>
        <w:rPr>
          <w:spacing w:val="-1"/>
          <w:sz w:val="24"/>
        </w:rPr>
        <w:t xml:space="preserve"> </w:t>
      </w:r>
      <w:r>
        <w:rPr>
          <w:sz w:val="24"/>
        </w:rPr>
        <w:t>consistent</w:t>
      </w:r>
      <w:r>
        <w:rPr>
          <w:spacing w:val="-2"/>
          <w:sz w:val="24"/>
        </w:rPr>
        <w:t xml:space="preserve"> </w:t>
      </w:r>
      <w:r>
        <w:rPr>
          <w:sz w:val="24"/>
        </w:rPr>
        <w:t>experimental</w:t>
      </w:r>
      <w:r>
        <w:rPr>
          <w:spacing w:val="-1"/>
          <w:sz w:val="24"/>
        </w:rPr>
        <w:t xml:space="preserve"> </w:t>
      </w:r>
      <w:r>
        <w:rPr>
          <w:spacing w:val="-2"/>
          <w:sz w:val="24"/>
        </w:rPr>
        <w:t>conditions.</w:t>
      </w:r>
    </w:p>
    <w:p w14:paraId="20BBB220" w14:textId="77777777" w:rsidR="00331F14" w:rsidRDefault="00000000">
      <w:pPr>
        <w:pStyle w:val="ListParagraph"/>
        <w:numPr>
          <w:ilvl w:val="3"/>
          <w:numId w:val="5"/>
        </w:numPr>
        <w:tabs>
          <w:tab w:val="left" w:pos="1183"/>
        </w:tabs>
        <w:spacing w:before="1"/>
        <w:ind w:hanging="463"/>
        <w:rPr>
          <w:sz w:val="24"/>
        </w:rPr>
      </w:pPr>
      <w:r>
        <w:rPr>
          <w:sz w:val="24"/>
        </w:rPr>
        <w:t>To</w:t>
      </w:r>
      <w:r>
        <w:rPr>
          <w:spacing w:val="-3"/>
          <w:sz w:val="24"/>
        </w:rPr>
        <w:t xml:space="preserve"> </w:t>
      </w:r>
      <w:r>
        <w:rPr>
          <w:sz w:val="24"/>
        </w:rPr>
        <w:t>present</w:t>
      </w:r>
      <w:r>
        <w:rPr>
          <w:spacing w:val="-1"/>
          <w:sz w:val="24"/>
        </w:rPr>
        <w:t xml:space="preserve"> </w:t>
      </w:r>
      <w:r>
        <w:rPr>
          <w:sz w:val="24"/>
        </w:rPr>
        <w:t>evaluation results</w:t>
      </w:r>
      <w:r>
        <w:rPr>
          <w:spacing w:val="-2"/>
          <w:sz w:val="24"/>
        </w:rPr>
        <w:t xml:space="preserve"> </w:t>
      </w:r>
      <w:r>
        <w:rPr>
          <w:sz w:val="24"/>
        </w:rPr>
        <w:t>through</w:t>
      </w:r>
      <w:r>
        <w:rPr>
          <w:spacing w:val="-1"/>
          <w:sz w:val="24"/>
        </w:rPr>
        <w:t xml:space="preserve"> </w:t>
      </w:r>
      <w:r>
        <w:rPr>
          <w:sz w:val="24"/>
        </w:rPr>
        <w:t>suitable</w:t>
      </w:r>
      <w:r>
        <w:rPr>
          <w:spacing w:val="-1"/>
          <w:sz w:val="24"/>
        </w:rPr>
        <w:t xml:space="preserve"> </w:t>
      </w:r>
      <w:r>
        <w:rPr>
          <w:sz w:val="24"/>
        </w:rPr>
        <w:t>charts</w:t>
      </w:r>
      <w:r>
        <w:rPr>
          <w:spacing w:val="-2"/>
          <w:sz w:val="24"/>
        </w:rPr>
        <w:t xml:space="preserve"> </w:t>
      </w:r>
      <w:r>
        <w:rPr>
          <w:sz w:val="24"/>
        </w:rPr>
        <w:t xml:space="preserve">and </w:t>
      </w:r>
      <w:r>
        <w:rPr>
          <w:spacing w:val="-2"/>
          <w:sz w:val="24"/>
        </w:rPr>
        <w:t>graphs.</w:t>
      </w:r>
    </w:p>
    <w:p w14:paraId="5BAD2C8C" w14:textId="77777777" w:rsidR="00331F14" w:rsidRDefault="00331F14">
      <w:pPr>
        <w:pStyle w:val="BodyText"/>
        <w:spacing w:before="3"/>
      </w:pPr>
    </w:p>
    <w:p w14:paraId="1D92D62C" w14:textId="77777777" w:rsidR="00331F14" w:rsidRDefault="00000000">
      <w:pPr>
        <w:pStyle w:val="Heading4"/>
        <w:numPr>
          <w:ilvl w:val="1"/>
          <w:numId w:val="5"/>
        </w:numPr>
        <w:tabs>
          <w:tab w:val="left" w:pos="822"/>
        </w:tabs>
        <w:ind w:left="822" w:hanging="462"/>
      </w:pPr>
      <w:bookmarkStart w:id="41" w:name="3.2_Scope"/>
      <w:bookmarkStart w:id="42" w:name="_bookmark12"/>
      <w:bookmarkEnd w:id="41"/>
      <w:bookmarkEnd w:id="42"/>
      <w:r>
        <w:rPr>
          <w:spacing w:val="-2"/>
        </w:rPr>
        <w:t>Scope</w:t>
      </w:r>
    </w:p>
    <w:p w14:paraId="252F0B43" w14:textId="77777777" w:rsidR="00331F14" w:rsidRDefault="00331F14">
      <w:pPr>
        <w:pStyle w:val="BodyText"/>
        <w:spacing w:before="110"/>
        <w:rPr>
          <w:b/>
          <w:sz w:val="28"/>
        </w:rPr>
      </w:pPr>
    </w:p>
    <w:p w14:paraId="18CFC270" w14:textId="77777777" w:rsidR="00331F14" w:rsidRDefault="00000000">
      <w:pPr>
        <w:ind w:left="360" w:right="362"/>
        <w:jc w:val="both"/>
        <w:rPr>
          <w:sz w:val="28"/>
        </w:rPr>
      </w:pPr>
      <w:r>
        <w:rPr>
          <w:sz w:val="28"/>
        </w:rPr>
        <w:t>The documented baseline scope is the Cleveland Heart Disease Dataset, Logistic Regression</w:t>
      </w:r>
      <w:r>
        <w:rPr>
          <w:spacing w:val="-8"/>
          <w:sz w:val="28"/>
        </w:rPr>
        <w:t xml:space="preserve"> </w:t>
      </w:r>
      <w:r>
        <w:rPr>
          <w:sz w:val="28"/>
        </w:rPr>
        <w:t>and</w:t>
      </w:r>
      <w:r>
        <w:rPr>
          <w:spacing w:val="-8"/>
          <w:sz w:val="28"/>
        </w:rPr>
        <w:t xml:space="preserve"> </w:t>
      </w:r>
      <w:r>
        <w:rPr>
          <w:sz w:val="28"/>
        </w:rPr>
        <w:t>Random</w:t>
      </w:r>
      <w:r>
        <w:rPr>
          <w:spacing w:val="-9"/>
          <w:sz w:val="28"/>
        </w:rPr>
        <w:t xml:space="preserve"> </w:t>
      </w:r>
      <w:r>
        <w:rPr>
          <w:sz w:val="28"/>
        </w:rPr>
        <w:t>Forest,</w:t>
      </w:r>
      <w:r>
        <w:rPr>
          <w:spacing w:val="-9"/>
          <w:sz w:val="28"/>
        </w:rPr>
        <w:t xml:space="preserve"> </w:t>
      </w:r>
      <w:r>
        <w:rPr>
          <w:sz w:val="28"/>
        </w:rPr>
        <w:t>and</w:t>
      </w:r>
      <w:r>
        <w:rPr>
          <w:spacing w:val="-8"/>
          <w:sz w:val="28"/>
        </w:rPr>
        <w:t xml:space="preserve"> </w:t>
      </w:r>
      <w:r>
        <w:rPr>
          <w:sz w:val="28"/>
        </w:rPr>
        <w:t>SHAP</w:t>
      </w:r>
      <w:r>
        <w:rPr>
          <w:spacing w:val="-11"/>
          <w:sz w:val="28"/>
        </w:rPr>
        <w:t xml:space="preserve"> </w:t>
      </w:r>
      <w:r>
        <w:rPr>
          <w:sz w:val="28"/>
        </w:rPr>
        <w:t>and</w:t>
      </w:r>
      <w:r>
        <w:rPr>
          <w:spacing w:val="-8"/>
          <w:sz w:val="28"/>
        </w:rPr>
        <w:t xml:space="preserve"> </w:t>
      </w:r>
      <w:r>
        <w:rPr>
          <w:sz w:val="28"/>
        </w:rPr>
        <w:t>LIME</w:t>
      </w:r>
      <w:r>
        <w:rPr>
          <w:spacing w:val="-8"/>
          <w:sz w:val="28"/>
        </w:rPr>
        <w:t xml:space="preserve"> </w:t>
      </w:r>
      <w:r>
        <w:rPr>
          <w:sz w:val="28"/>
        </w:rPr>
        <w:t>explainers.</w:t>
      </w:r>
      <w:r>
        <w:rPr>
          <w:spacing w:val="-9"/>
          <w:sz w:val="28"/>
        </w:rPr>
        <w:t xml:space="preserve"> </w:t>
      </w:r>
      <w:r>
        <w:rPr>
          <w:sz w:val="28"/>
        </w:rPr>
        <w:t>Any</w:t>
      </w:r>
      <w:r>
        <w:rPr>
          <w:spacing w:val="-8"/>
          <w:sz w:val="28"/>
        </w:rPr>
        <w:t xml:space="preserve"> </w:t>
      </w:r>
      <w:r>
        <w:rPr>
          <w:sz w:val="28"/>
        </w:rPr>
        <w:t>additional</w:t>
      </w:r>
      <w:r>
        <w:rPr>
          <w:spacing w:val="-10"/>
          <w:sz w:val="28"/>
        </w:rPr>
        <w:t xml:space="preserve"> </w:t>
      </w:r>
      <w:r>
        <w:rPr>
          <w:sz w:val="28"/>
        </w:rPr>
        <w:t>datasets, models, explainers, or interface functions should be included only if they are part of the final verified implementation.</w:t>
      </w:r>
    </w:p>
    <w:p w14:paraId="756305E5" w14:textId="77777777" w:rsidR="00331F14" w:rsidRDefault="00331F14">
      <w:pPr>
        <w:pStyle w:val="BodyText"/>
        <w:spacing w:before="56"/>
        <w:rPr>
          <w:sz w:val="28"/>
        </w:rPr>
      </w:pPr>
    </w:p>
    <w:p w14:paraId="72E61FC5" w14:textId="77777777" w:rsidR="00331F14" w:rsidRDefault="00000000">
      <w:pPr>
        <w:pStyle w:val="Heading4"/>
        <w:numPr>
          <w:ilvl w:val="1"/>
          <w:numId w:val="5"/>
        </w:numPr>
        <w:tabs>
          <w:tab w:val="left" w:pos="822"/>
        </w:tabs>
        <w:ind w:left="822" w:hanging="462"/>
      </w:pPr>
      <w:bookmarkStart w:id="43" w:name="_TOC_250005"/>
      <w:r>
        <w:rPr>
          <w:spacing w:val="-2"/>
        </w:rPr>
        <w:t>System</w:t>
      </w:r>
      <w:r>
        <w:rPr>
          <w:spacing w:val="-8"/>
        </w:rPr>
        <w:t xml:space="preserve"> </w:t>
      </w:r>
      <w:bookmarkEnd w:id="43"/>
      <w:r>
        <w:rPr>
          <w:spacing w:val="-2"/>
        </w:rPr>
        <w:t>Architecture</w:t>
      </w:r>
    </w:p>
    <w:p w14:paraId="015DB2E5" w14:textId="77777777" w:rsidR="00331F14" w:rsidRDefault="00000000">
      <w:pPr>
        <w:pStyle w:val="BodyText"/>
        <w:spacing w:before="7"/>
        <w:rPr>
          <w:b/>
          <w:sz w:val="17"/>
        </w:rPr>
      </w:pPr>
      <w:r>
        <w:rPr>
          <w:b/>
          <w:noProof/>
          <w:sz w:val="17"/>
        </w:rPr>
        <w:drawing>
          <wp:anchor distT="0" distB="0" distL="0" distR="0" simplePos="0" relativeHeight="487599104" behindDoc="1" locked="0" layoutInCell="1" allowOverlap="1" wp14:anchorId="5C9A060B" wp14:editId="1BE6C5BD">
            <wp:simplePos x="0" y="0"/>
            <wp:positionH relativeFrom="page">
              <wp:posOffset>706635</wp:posOffset>
            </wp:positionH>
            <wp:positionV relativeFrom="paragraph">
              <wp:posOffset>144420</wp:posOffset>
            </wp:positionV>
            <wp:extent cx="6369756" cy="19019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3" cstate="print"/>
                    <a:stretch>
                      <a:fillRect/>
                    </a:stretch>
                  </pic:blipFill>
                  <pic:spPr>
                    <a:xfrm>
                      <a:off x="0" y="0"/>
                      <a:ext cx="6369756" cy="1901952"/>
                    </a:xfrm>
                    <a:prstGeom prst="rect">
                      <a:avLst/>
                    </a:prstGeom>
                  </pic:spPr>
                </pic:pic>
              </a:graphicData>
            </a:graphic>
          </wp:anchor>
        </w:drawing>
      </w:r>
    </w:p>
    <w:p w14:paraId="02A4A515" w14:textId="77777777" w:rsidR="00331F14" w:rsidRDefault="00000000">
      <w:pPr>
        <w:spacing w:before="8"/>
        <w:ind w:left="2755" w:right="2648"/>
        <w:jc w:val="center"/>
        <w:rPr>
          <w:sz w:val="28"/>
        </w:rPr>
      </w:pPr>
      <w:r>
        <w:rPr>
          <w:sz w:val="28"/>
        </w:rPr>
        <w:t>Fig.3.</w:t>
      </w:r>
      <w:r>
        <w:rPr>
          <w:spacing w:val="-11"/>
          <w:sz w:val="28"/>
        </w:rPr>
        <w:t xml:space="preserve"> </w:t>
      </w:r>
      <w:r>
        <w:rPr>
          <w:sz w:val="28"/>
        </w:rPr>
        <w:t>System</w:t>
      </w:r>
      <w:r>
        <w:rPr>
          <w:spacing w:val="-17"/>
          <w:sz w:val="28"/>
        </w:rPr>
        <w:t xml:space="preserve"> </w:t>
      </w:r>
      <w:r>
        <w:rPr>
          <w:spacing w:val="-2"/>
          <w:sz w:val="28"/>
        </w:rPr>
        <w:t>Architecture</w:t>
      </w:r>
    </w:p>
    <w:p w14:paraId="015DB85A" w14:textId="77777777" w:rsidR="00331F14" w:rsidRDefault="00331F14">
      <w:pPr>
        <w:jc w:val="center"/>
        <w:rPr>
          <w:sz w:val="28"/>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037609A2" w14:textId="77777777" w:rsidR="00331F14" w:rsidRDefault="00331F14">
      <w:pPr>
        <w:pStyle w:val="BodyText"/>
        <w:spacing w:before="8"/>
        <w:rPr>
          <w:sz w:val="6"/>
        </w:rPr>
      </w:pPr>
    </w:p>
    <w:p w14:paraId="625C4823" w14:textId="77777777" w:rsidR="00331F14" w:rsidRDefault="00000000">
      <w:pPr>
        <w:spacing w:line="20" w:lineRule="exact"/>
        <w:ind w:left="360"/>
        <w:rPr>
          <w:sz w:val="2"/>
        </w:rPr>
      </w:pPr>
      <w:r>
        <w:rPr>
          <w:noProof/>
          <w:sz w:val="2"/>
        </w:rPr>
        <mc:AlternateContent>
          <mc:Choice Requires="wpg">
            <w:drawing>
              <wp:inline distT="0" distB="0" distL="0" distR="0" wp14:anchorId="7F3CB328" wp14:editId="56B1FB05">
                <wp:extent cx="6327775" cy="9525"/>
                <wp:effectExtent l="9525" t="0" r="0" b="0"/>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44" name="Graphic 44"/>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FFB8DB" id="Group 43"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dn5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BhPdn5cAIAAJIFAAAOAAAAAAAAAAAAAAAA&#10;AC4CAABkcnMvZTJvRG9jLnhtbFBLAQItABQABgAIAAAAIQB5oTBV2wAAAAMBAAAPAAAAAAAAAAAA&#10;AAAAAMoEAABkcnMvZG93bnJldi54bWxQSwUGAAAAAAQABADzAAAA0gUAAAAA&#10;">
                <v:shape id="Graphic 44"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" path="m,l6327648,e" filled="f" strokeweight=".25394mm">
                  <v:path arrowok="t"/>
                </v:shape>
                <w10:anchorlock/>
              </v:group>
            </w:pict>
          </mc:Fallback>
        </mc:AlternateContent>
      </w:r>
    </w:p>
    <w:p w14:paraId="09485C7B" w14:textId="77777777" w:rsidR="00331F14" w:rsidRDefault="00331F14">
      <w:pPr>
        <w:pStyle w:val="BodyText"/>
        <w:spacing w:before="109"/>
        <w:rPr>
          <w:sz w:val="28"/>
        </w:rPr>
      </w:pPr>
    </w:p>
    <w:p w14:paraId="3810A311" w14:textId="77777777" w:rsidR="00331F14" w:rsidRDefault="00000000">
      <w:pPr>
        <w:pStyle w:val="Heading4"/>
        <w:numPr>
          <w:ilvl w:val="1"/>
          <w:numId w:val="5"/>
        </w:numPr>
        <w:tabs>
          <w:tab w:val="left" w:pos="822"/>
        </w:tabs>
        <w:ind w:left="822" w:hanging="462"/>
      </w:pPr>
      <w:bookmarkStart w:id="44" w:name="_TOC_250004"/>
      <w:bookmarkEnd w:id="44"/>
      <w:r>
        <w:rPr>
          <w:spacing w:val="-2"/>
        </w:rPr>
        <w:t>Methodology</w:t>
      </w:r>
    </w:p>
    <w:p w14:paraId="714C887B" w14:textId="77777777" w:rsidR="00331F14" w:rsidRDefault="00331F14">
      <w:pPr>
        <w:pStyle w:val="BodyText"/>
        <w:spacing w:before="5"/>
        <w:rPr>
          <w:b/>
          <w:sz w:val="28"/>
        </w:rPr>
      </w:pPr>
    </w:p>
    <w:p w14:paraId="201CD790" w14:textId="77777777" w:rsidR="00331F14" w:rsidRDefault="00000000">
      <w:pPr>
        <w:pStyle w:val="ListParagraph"/>
        <w:numPr>
          <w:ilvl w:val="0"/>
          <w:numId w:val="4"/>
        </w:numPr>
        <w:tabs>
          <w:tab w:val="left" w:pos="1248"/>
        </w:tabs>
        <w:ind w:hanging="463"/>
        <w:rPr>
          <w:sz w:val="24"/>
        </w:rPr>
      </w:pPr>
      <w:r>
        <w:rPr>
          <w:sz w:val="24"/>
        </w:rPr>
        <w:t>Obtain</w:t>
      </w:r>
      <w:r>
        <w:rPr>
          <w:spacing w:val="-2"/>
          <w:sz w:val="24"/>
        </w:rPr>
        <w:t xml:space="preserve"> </w:t>
      </w:r>
      <w:r>
        <w:rPr>
          <w:sz w:val="24"/>
        </w:rPr>
        <w:t>the</w:t>
      </w:r>
      <w:r>
        <w:rPr>
          <w:spacing w:val="-3"/>
          <w:sz w:val="24"/>
        </w:rPr>
        <w:t xml:space="preserve"> </w:t>
      </w:r>
      <w:r>
        <w:rPr>
          <w:sz w:val="24"/>
        </w:rPr>
        <w:t>Cleveland</w:t>
      </w:r>
      <w:r>
        <w:rPr>
          <w:spacing w:val="-1"/>
          <w:sz w:val="24"/>
        </w:rPr>
        <w:t xml:space="preserve"> </w:t>
      </w:r>
      <w:r>
        <w:rPr>
          <w:sz w:val="24"/>
        </w:rPr>
        <w:t>Heart</w:t>
      </w:r>
      <w:r>
        <w:rPr>
          <w:spacing w:val="-2"/>
          <w:sz w:val="24"/>
        </w:rPr>
        <w:t xml:space="preserve"> </w:t>
      </w:r>
      <w:r>
        <w:rPr>
          <w:sz w:val="24"/>
        </w:rPr>
        <w:t>Disease Dataset</w:t>
      </w:r>
      <w:r>
        <w:rPr>
          <w:spacing w:val="-2"/>
          <w:sz w:val="24"/>
        </w:rPr>
        <w:t xml:space="preserve"> </w:t>
      </w:r>
      <w:r>
        <w:rPr>
          <w:sz w:val="24"/>
        </w:rPr>
        <w:t>and</w:t>
      </w:r>
      <w:r>
        <w:rPr>
          <w:spacing w:val="-1"/>
          <w:sz w:val="24"/>
        </w:rPr>
        <w:t xml:space="preserve"> </w:t>
      </w:r>
      <w:r>
        <w:rPr>
          <w:sz w:val="24"/>
        </w:rPr>
        <w:t>record</w:t>
      </w:r>
      <w:r>
        <w:rPr>
          <w:spacing w:val="-2"/>
          <w:sz w:val="24"/>
        </w:rPr>
        <w:t xml:space="preserve"> </w:t>
      </w:r>
      <w:r>
        <w:rPr>
          <w:sz w:val="24"/>
        </w:rPr>
        <w:t>the exact</w:t>
      </w:r>
      <w:r>
        <w:rPr>
          <w:spacing w:val="-2"/>
          <w:sz w:val="24"/>
        </w:rPr>
        <w:t xml:space="preserve"> </w:t>
      </w:r>
      <w:r>
        <w:rPr>
          <w:sz w:val="24"/>
        </w:rPr>
        <w:t>source,</w:t>
      </w:r>
      <w:r>
        <w:rPr>
          <w:spacing w:val="1"/>
          <w:sz w:val="24"/>
        </w:rPr>
        <w:t xml:space="preserve"> </w:t>
      </w:r>
      <w:r>
        <w:rPr>
          <w:sz w:val="24"/>
        </w:rPr>
        <w:t>filename,</w:t>
      </w:r>
      <w:r>
        <w:rPr>
          <w:spacing w:val="-2"/>
          <w:sz w:val="24"/>
        </w:rPr>
        <w:t xml:space="preserve"> </w:t>
      </w:r>
      <w:r>
        <w:rPr>
          <w:sz w:val="24"/>
        </w:rPr>
        <w:t>and</w:t>
      </w:r>
      <w:r>
        <w:rPr>
          <w:spacing w:val="-1"/>
          <w:sz w:val="24"/>
        </w:rPr>
        <w:t xml:space="preserve"> </w:t>
      </w:r>
      <w:r>
        <w:rPr>
          <w:spacing w:val="-2"/>
          <w:sz w:val="24"/>
        </w:rPr>
        <w:t>version.</w:t>
      </w:r>
    </w:p>
    <w:p w14:paraId="0D8672FA" w14:textId="77777777" w:rsidR="00331F14" w:rsidRDefault="00000000">
      <w:pPr>
        <w:pStyle w:val="ListParagraph"/>
        <w:numPr>
          <w:ilvl w:val="0"/>
          <w:numId w:val="4"/>
        </w:numPr>
        <w:tabs>
          <w:tab w:val="left" w:pos="1248"/>
        </w:tabs>
        <w:spacing w:before="49"/>
        <w:ind w:hanging="463"/>
        <w:rPr>
          <w:sz w:val="24"/>
        </w:rPr>
      </w:pPr>
      <w:r>
        <w:rPr>
          <w:sz w:val="24"/>
        </w:rPr>
        <w:t>Inspect</w:t>
      </w:r>
      <w:r>
        <w:rPr>
          <w:spacing w:val="-1"/>
          <w:sz w:val="24"/>
        </w:rPr>
        <w:t xml:space="preserve"> </w:t>
      </w:r>
      <w:r>
        <w:rPr>
          <w:sz w:val="24"/>
        </w:rPr>
        <w:t>the</w:t>
      </w:r>
      <w:r>
        <w:rPr>
          <w:spacing w:val="-2"/>
          <w:sz w:val="24"/>
        </w:rPr>
        <w:t xml:space="preserve"> </w:t>
      </w:r>
      <w:r>
        <w:rPr>
          <w:sz w:val="24"/>
        </w:rPr>
        <w:t>schema,</w:t>
      </w:r>
      <w:r>
        <w:rPr>
          <w:spacing w:val="-1"/>
          <w:sz w:val="24"/>
        </w:rPr>
        <w:t xml:space="preserve"> </w:t>
      </w:r>
      <w:r>
        <w:rPr>
          <w:sz w:val="24"/>
        </w:rPr>
        <w:t>target</w:t>
      </w:r>
      <w:r>
        <w:rPr>
          <w:spacing w:val="-1"/>
          <w:sz w:val="24"/>
        </w:rPr>
        <w:t xml:space="preserve"> </w:t>
      </w:r>
      <w:r>
        <w:rPr>
          <w:sz w:val="24"/>
        </w:rPr>
        <w:t>column,</w:t>
      </w:r>
      <w:r>
        <w:rPr>
          <w:spacing w:val="-2"/>
          <w:sz w:val="24"/>
        </w:rPr>
        <w:t xml:space="preserve"> </w:t>
      </w:r>
      <w:r>
        <w:rPr>
          <w:sz w:val="24"/>
        </w:rPr>
        <w:t>feature</w:t>
      </w:r>
      <w:r>
        <w:rPr>
          <w:spacing w:val="-2"/>
          <w:sz w:val="24"/>
        </w:rPr>
        <w:t xml:space="preserve"> </w:t>
      </w:r>
      <w:r>
        <w:rPr>
          <w:sz w:val="24"/>
        </w:rPr>
        <w:t>types,</w:t>
      </w:r>
      <w:r>
        <w:rPr>
          <w:spacing w:val="-1"/>
          <w:sz w:val="24"/>
        </w:rPr>
        <w:t xml:space="preserve"> </w:t>
      </w:r>
      <w:r>
        <w:rPr>
          <w:sz w:val="24"/>
        </w:rPr>
        <w:t>missing</w:t>
      </w:r>
      <w:r>
        <w:rPr>
          <w:spacing w:val="-1"/>
          <w:sz w:val="24"/>
        </w:rPr>
        <w:t xml:space="preserve"> </w:t>
      </w:r>
      <w:r>
        <w:rPr>
          <w:sz w:val="24"/>
        </w:rPr>
        <w:t>values,</w:t>
      </w:r>
      <w:r>
        <w:rPr>
          <w:spacing w:val="-1"/>
          <w:sz w:val="24"/>
        </w:rPr>
        <w:t xml:space="preserve"> </w:t>
      </w:r>
      <w:r>
        <w:rPr>
          <w:sz w:val="24"/>
        </w:rPr>
        <w:t>and</w:t>
      </w:r>
      <w:r>
        <w:rPr>
          <w:spacing w:val="-2"/>
          <w:sz w:val="24"/>
        </w:rPr>
        <w:t xml:space="preserve"> </w:t>
      </w:r>
      <w:r>
        <w:rPr>
          <w:sz w:val="24"/>
        </w:rPr>
        <w:t>class</w:t>
      </w:r>
      <w:r>
        <w:rPr>
          <w:spacing w:val="-1"/>
          <w:sz w:val="24"/>
        </w:rPr>
        <w:t xml:space="preserve"> </w:t>
      </w:r>
      <w:r>
        <w:rPr>
          <w:spacing w:val="-2"/>
          <w:sz w:val="24"/>
        </w:rPr>
        <w:t>distribution.</w:t>
      </w:r>
    </w:p>
    <w:p w14:paraId="79F5951E" w14:textId="77777777" w:rsidR="00331F14" w:rsidRDefault="00000000">
      <w:pPr>
        <w:pStyle w:val="ListParagraph"/>
        <w:numPr>
          <w:ilvl w:val="0"/>
          <w:numId w:val="4"/>
        </w:numPr>
        <w:tabs>
          <w:tab w:val="left" w:pos="1248"/>
        </w:tabs>
        <w:spacing w:before="51"/>
        <w:ind w:right="363"/>
        <w:rPr>
          <w:sz w:val="24"/>
        </w:rPr>
      </w:pPr>
      <w:r>
        <w:rPr>
          <w:sz w:val="24"/>
        </w:rPr>
        <w:t>Preprocess the data using a documented strategy; fit transformations using training data only</w:t>
      </w:r>
      <w:r>
        <w:rPr>
          <w:spacing w:val="80"/>
          <w:sz w:val="24"/>
        </w:rPr>
        <w:t xml:space="preserve"> </w:t>
      </w:r>
      <w:r>
        <w:rPr>
          <w:sz w:val="24"/>
        </w:rPr>
        <w:t>where applicable.</w:t>
      </w:r>
    </w:p>
    <w:p w14:paraId="5D6697DB" w14:textId="77777777" w:rsidR="00331F14" w:rsidRDefault="00000000">
      <w:pPr>
        <w:pStyle w:val="ListParagraph"/>
        <w:numPr>
          <w:ilvl w:val="0"/>
          <w:numId w:val="4"/>
        </w:numPr>
        <w:tabs>
          <w:tab w:val="left" w:pos="1248"/>
        </w:tabs>
        <w:spacing w:before="52"/>
        <w:ind w:hanging="463"/>
        <w:rPr>
          <w:sz w:val="24"/>
        </w:rPr>
      </w:pPr>
      <w:r>
        <w:rPr>
          <w:sz w:val="24"/>
        </w:rPr>
        <w:t>Train</w:t>
      </w:r>
      <w:r>
        <w:rPr>
          <w:spacing w:val="-3"/>
          <w:sz w:val="24"/>
        </w:rPr>
        <w:t xml:space="preserve"> </w:t>
      </w:r>
      <w:r>
        <w:rPr>
          <w:sz w:val="24"/>
        </w:rPr>
        <w:t>Logistic</w:t>
      </w:r>
      <w:r>
        <w:rPr>
          <w:spacing w:val="-2"/>
          <w:sz w:val="24"/>
        </w:rPr>
        <w:t xml:space="preserve"> </w:t>
      </w:r>
      <w:r>
        <w:rPr>
          <w:sz w:val="24"/>
        </w:rPr>
        <w:t>Regression</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z w:val="24"/>
        </w:rPr>
        <w:t>Forest</w:t>
      </w:r>
      <w:r>
        <w:rPr>
          <w:spacing w:val="-1"/>
          <w:sz w:val="24"/>
        </w:rPr>
        <w:t xml:space="preserve"> </w:t>
      </w:r>
      <w:r>
        <w:rPr>
          <w:sz w:val="24"/>
        </w:rPr>
        <w:t>using</w:t>
      </w:r>
      <w:r>
        <w:rPr>
          <w:spacing w:val="-1"/>
          <w:sz w:val="24"/>
        </w:rPr>
        <w:t xml:space="preserve"> </w:t>
      </w:r>
      <w:r>
        <w:rPr>
          <w:sz w:val="24"/>
        </w:rPr>
        <w:t>a</w:t>
      </w:r>
      <w:r>
        <w:rPr>
          <w:spacing w:val="-1"/>
          <w:sz w:val="24"/>
        </w:rPr>
        <w:t xml:space="preserve"> </w:t>
      </w:r>
      <w:r>
        <w:rPr>
          <w:sz w:val="24"/>
        </w:rPr>
        <w:t>fixed,</w:t>
      </w:r>
      <w:r>
        <w:rPr>
          <w:spacing w:val="-1"/>
          <w:sz w:val="24"/>
        </w:rPr>
        <w:t xml:space="preserve"> </w:t>
      </w:r>
      <w:r>
        <w:rPr>
          <w:sz w:val="24"/>
        </w:rPr>
        <w:t>recorded</w:t>
      </w:r>
      <w:r>
        <w:rPr>
          <w:spacing w:val="-1"/>
          <w:sz w:val="24"/>
        </w:rPr>
        <w:t xml:space="preserve"> </w:t>
      </w:r>
      <w:r>
        <w:rPr>
          <w:sz w:val="24"/>
        </w:rPr>
        <w:t>split</w:t>
      </w:r>
      <w:r>
        <w:rPr>
          <w:spacing w:val="-1"/>
          <w:sz w:val="24"/>
        </w:rPr>
        <w:t xml:space="preserve"> </w:t>
      </w:r>
      <w:r>
        <w:rPr>
          <w:sz w:val="24"/>
        </w:rPr>
        <w:t>and</w:t>
      </w:r>
      <w:r>
        <w:rPr>
          <w:spacing w:val="-1"/>
          <w:sz w:val="24"/>
        </w:rPr>
        <w:t xml:space="preserve"> </w:t>
      </w:r>
      <w:r>
        <w:rPr>
          <w:sz w:val="24"/>
        </w:rPr>
        <w:t>random</w:t>
      </w:r>
      <w:r>
        <w:rPr>
          <w:spacing w:val="-1"/>
          <w:sz w:val="24"/>
        </w:rPr>
        <w:t xml:space="preserve"> </w:t>
      </w:r>
      <w:r>
        <w:rPr>
          <w:spacing w:val="-2"/>
          <w:sz w:val="24"/>
        </w:rPr>
        <w:t>seed.</w:t>
      </w:r>
    </w:p>
    <w:p w14:paraId="43DCA56B" w14:textId="77777777" w:rsidR="00331F14" w:rsidRDefault="00000000">
      <w:pPr>
        <w:pStyle w:val="ListParagraph"/>
        <w:numPr>
          <w:ilvl w:val="0"/>
          <w:numId w:val="4"/>
        </w:numPr>
        <w:tabs>
          <w:tab w:val="left" w:pos="1248"/>
        </w:tabs>
        <w:spacing w:before="52"/>
        <w:ind w:hanging="463"/>
        <w:rPr>
          <w:sz w:val="24"/>
        </w:rPr>
      </w:pPr>
      <w:r>
        <w:rPr>
          <w:sz w:val="24"/>
        </w:rPr>
        <w:t>Generate</w:t>
      </w:r>
      <w:r>
        <w:rPr>
          <w:spacing w:val="-4"/>
          <w:sz w:val="24"/>
        </w:rPr>
        <w:t xml:space="preserve"> </w:t>
      </w:r>
      <w:r>
        <w:rPr>
          <w:sz w:val="24"/>
        </w:rPr>
        <w:t>SHAP</w:t>
      </w:r>
      <w:r>
        <w:rPr>
          <w:spacing w:val="-3"/>
          <w:sz w:val="24"/>
        </w:rPr>
        <w:t xml:space="preserve"> </w:t>
      </w:r>
      <w:r>
        <w:rPr>
          <w:sz w:val="24"/>
        </w:rPr>
        <w:t>and</w:t>
      </w:r>
      <w:r>
        <w:rPr>
          <w:spacing w:val="-1"/>
          <w:sz w:val="24"/>
        </w:rPr>
        <w:t xml:space="preserve"> </w:t>
      </w:r>
      <w:r>
        <w:rPr>
          <w:sz w:val="24"/>
        </w:rPr>
        <w:t>LIME</w:t>
      </w:r>
      <w:r>
        <w:rPr>
          <w:spacing w:val="-2"/>
          <w:sz w:val="24"/>
        </w:rPr>
        <w:t xml:space="preserve"> </w:t>
      </w:r>
      <w:r>
        <w:rPr>
          <w:sz w:val="24"/>
        </w:rPr>
        <w:t>explanations</w:t>
      </w:r>
      <w:r>
        <w:rPr>
          <w:spacing w:val="-2"/>
          <w:sz w:val="24"/>
        </w:rPr>
        <w:t xml:space="preserve"> </w:t>
      </w:r>
      <w:r>
        <w:rPr>
          <w:sz w:val="24"/>
        </w:rPr>
        <w:t>for</w:t>
      </w:r>
      <w:r>
        <w:rPr>
          <w:spacing w:val="-4"/>
          <w:sz w:val="24"/>
        </w:rPr>
        <w:t xml:space="preserve"> </w:t>
      </w:r>
      <w:r>
        <w:rPr>
          <w:sz w:val="24"/>
        </w:rPr>
        <w:t>selected</w:t>
      </w:r>
      <w:r>
        <w:rPr>
          <w:spacing w:val="-1"/>
          <w:sz w:val="24"/>
        </w:rPr>
        <w:t xml:space="preserve"> </w:t>
      </w:r>
      <w:r>
        <w:rPr>
          <w:sz w:val="24"/>
        </w:rPr>
        <w:t>held-out</w:t>
      </w:r>
      <w:r>
        <w:rPr>
          <w:spacing w:val="-2"/>
          <w:sz w:val="24"/>
        </w:rPr>
        <w:t xml:space="preserve"> </w:t>
      </w:r>
      <w:r>
        <w:rPr>
          <w:sz w:val="24"/>
        </w:rPr>
        <w:t>test</w:t>
      </w:r>
      <w:r>
        <w:rPr>
          <w:spacing w:val="-1"/>
          <w:sz w:val="24"/>
        </w:rPr>
        <w:t xml:space="preserve"> </w:t>
      </w:r>
      <w:r>
        <w:rPr>
          <w:spacing w:val="-2"/>
          <w:sz w:val="24"/>
        </w:rPr>
        <w:t>instances.</w:t>
      </w:r>
    </w:p>
    <w:p w14:paraId="02C2D331" w14:textId="77777777" w:rsidR="00331F14" w:rsidRDefault="00000000">
      <w:pPr>
        <w:pStyle w:val="ListParagraph"/>
        <w:numPr>
          <w:ilvl w:val="0"/>
          <w:numId w:val="4"/>
        </w:numPr>
        <w:tabs>
          <w:tab w:val="left" w:pos="1248"/>
        </w:tabs>
        <w:spacing w:before="52"/>
        <w:ind w:right="358"/>
        <w:rPr>
          <w:sz w:val="24"/>
        </w:rPr>
      </w:pPr>
      <w:r>
        <w:rPr>
          <w:sz w:val="24"/>
        </w:rPr>
        <w:t>Calculate</w:t>
      </w:r>
      <w:r>
        <w:rPr>
          <w:spacing w:val="40"/>
          <w:sz w:val="24"/>
        </w:rPr>
        <w:t xml:space="preserve"> </w:t>
      </w:r>
      <w:r>
        <w:rPr>
          <w:sz w:val="24"/>
        </w:rPr>
        <w:t>faithfulness,</w:t>
      </w:r>
      <w:r>
        <w:rPr>
          <w:spacing w:val="40"/>
          <w:sz w:val="24"/>
        </w:rPr>
        <w:t xml:space="preserve"> </w:t>
      </w:r>
      <w:r>
        <w:rPr>
          <w:sz w:val="24"/>
        </w:rPr>
        <w:t>stability,</w:t>
      </w:r>
      <w:r>
        <w:rPr>
          <w:spacing w:val="40"/>
          <w:sz w:val="24"/>
        </w:rPr>
        <w:t xml:space="preserve"> </w:t>
      </w:r>
      <w:r>
        <w:rPr>
          <w:sz w:val="24"/>
        </w:rPr>
        <w:t>and</w:t>
      </w:r>
      <w:r>
        <w:rPr>
          <w:spacing w:val="40"/>
          <w:sz w:val="24"/>
        </w:rPr>
        <w:t xml:space="preserve"> </w:t>
      </w:r>
      <w:r>
        <w:rPr>
          <w:sz w:val="24"/>
        </w:rPr>
        <w:t>sparsity</w:t>
      </w:r>
      <w:r>
        <w:rPr>
          <w:spacing w:val="40"/>
          <w:sz w:val="24"/>
        </w:rPr>
        <w:t xml:space="preserve"> </w:t>
      </w:r>
      <w:r>
        <w:rPr>
          <w:sz w:val="24"/>
        </w:rPr>
        <w:t>using</w:t>
      </w:r>
      <w:r>
        <w:rPr>
          <w:spacing w:val="40"/>
          <w:sz w:val="24"/>
        </w:rPr>
        <w:t xml:space="preserve"> </w:t>
      </w:r>
      <w:r>
        <w:rPr>
          <w:sz w:val="24"/>
        </w:rPr>
        <w:t>stated</w:t>
      </w:r>
      <w:r>
        <w:rPr>
          <w:spacing w:val="40"/>
          <w:sz w:val="24"/>
        </w:rPr>
        <w:t xml:space="preserve"> </w:t>
      </w:r>
      <w:r>
        <w:rPr>
          <w:sz w:val="24"/>
        </w:rPr>
        <w:t>formulas,</w:t>
      </w:r>
      <w:r>
        <w:rPr>
          <w:spacing w:val="40"/>
          <w:sz w:val="24"/>
        </w:rPr>
        <w:t xml:space="preserve"> </w:t>
      </w:r>
      <w:r>
        <w:rPr>
          <w:sz w:val="24"/>
        </w:rPr>
        <w:t>thresholds,</w:t>
      </w:r>
      <w:r>
        <w:rPr>
          <w:spacing w:val="40"/>
          <w:sz w:val="24"/>
        </w:rPr>
        <w:t xml:space="preserve"> </w:t>
      </w:r>
      <w:r>
        <w:rPr>
          <w:sz w:val="24"/>
        </w:rPr>
        <w:t>perturbation settings, and metric directions.</w:t>
      </w:r>
    </w:p>
    <w:p w14:paraId="072C9FB3" w14:textId="77777777" w:rsidR="00331F14" w:rsidRDefault="00000000">
      <w:pPr>
        <w:pStyle w:val="ListParagraph"/>
        <w:numPr>
          <w:ilvl w:val="0"/>
          <w:numId w:val="4"/>
        </w:numPr>
        <w:tabs>
          <w:tab w:val="left" w:pos="1248"/>
        </w:tabs>
        <w:spacing w:before="51"/>
        <w:ind w:right="361"/>
        <w:rPr>
          <w:sz w:val="24"/>
        </w:rPr>
      </w:pPr>
      <w:r>
        <w:rPr>
          <w:sz w:val="24"/>
        </w:rPr>
        <w:t xml:space="preserve">Aggregate results into tables and plots; repeat runs where needed and discuss uncertainty and </w:t>
      </w:r>
      <w:r>
        <w:rPr>
          <w:spacing w:val="-2"/>
          <w:sz w:val="24"/>
        </w:rPr>
        <w:t>limitations.</w:t>
      </w:r>
    </w:p>
    <w:p w14:paraId="55F73F8A" w14:textId="77777777" w:rsidR="00331F14" w:rsidRDefault="00331F14">
      <w:pPr>
        <w:pStyle w:val="BodyText"/>
        <w:spacing w:before="97"/>
      </w:pPr>
    </w:p>
    <w:p w14:paraId="094D73BC" w14:textId="77777777" w:rsidR="00331F14" w:rsidRDefault="00000000">
      <w:pPr>
        <w:pStyle w:val="Heading4"/>
        <w:numPr>
          <w:ilvl w:val="1"/>
          <w:numId w:val="5"/>
        </w:numPr>
        <w:tabs>
          <w:tab w:val="left" w:pos="822"/>
        </w:tabs>
        <w:ind w:left="822" w:hanging="462"/>
      </w:pPr>
      <w:bookmarkStart w:id="45" w:name="_TOC_250003"/>
      <w:r>
        <w:rPr>
          <w:spacing w:val="-2"/>
        </w:rPr>
        <w:t>System</w:t>
      </w:r>
      <w:r>
        <w:rPr>
          <w:spacing w:val="-8"/>
        </w:rPr>
        <w:t xml:space="preserve"> </w:t>
      </w:r>
      <w:bookmarkEnd w:id="45"/>
      <w:r>
        <w:rPr>
          <w:spacing w:val="-2"/>
        </w:rPr>
        <w:t>Design</w:t>
      </w:r>
    </w:p>
    <w:p w14:paraId="7B5D98FC" w14:textId="77777777" w:rsidR="00331F14" w:rsidRDefault="00331F14">
      <w:pPr>
        <w:pStyle w:val="BodyText"/>
        <w:spacing w:before="84"/>
        <w:rPr>
          <w:b/>
          <w:sz w:val="28"/>
        </w:rPr>
      </w:pPr>
    </w:p>
    <w:p w14:paraId="50C2E366" w14:textId="77777777" w:rsidR="00331F14" w:rsidRDefault="00000000">
      <w:pPr>
        <w:pStyle w:val="BodyText"/>
        <w:ind w:left="360" w:right="361"/>
        <w:jc w:val="both"/>
      </w:pPr>
      <w:r>
        <w:t>The</w:t>
      </w:r>
      <w:r>
        <w:rPr>
          <w:spacing w:val="-15"/>
        </w:rPr>
        <w:t xml:space="preserve"> </w:t>
      </w:r>
      <w:r>
        <w:t>benchmark</w:t>
      </w:r>
      <w:r>
        <w:rPr>
          <w:spacing w:val="-15"/>
        </w:rPr>
        <w:t xml:space="preserve"> </w:t>
      </w:r>
      <w:r>
        <w:t>should</w:t>
      </w:r>
      <w:r>
        <w:rPr>
          <w:spacing w:val="-15"/>
        </w:rPr>
        <w:t xml:space="preserve"> </w:t>
      </w:r>
      <w:r>
        <w:t>retain</w:t>
      </w:r>
      <w:r>
        <w:rPr>
          <w:spacing w:val="-15"/>
        </w:rPr>
        <w:t xml:space="preserve"> </w:t>
      </w:r>
      <w:r>
        <w:t>the</w:t>
      </w:r>
      <w:r>
        <w:rPr>
          <w:spacing w:val="-15"/>
        </w:rPr>
        <w:t xml:space="preserve"> </w:t>
      </w:r>
      <w:proofErr w:type="gramStart"/>
      <w:r>
        <w:t>model</w:t>
      </w:r>
      <w:proofErr w:type="gramEnd"/>
      <w:r>
        <w:rPr>
          <w:spacing w:val="-15"/>
        </w:rPr>
        <w:t xml:space="preserve"> </w:t>
      </w:r>
      <w:r>
        <w:t>name,</w:t>
      </w:r>
      <w:r>
        <w:rPr>
          <w:spacing w:val="-15"/>
        </w:rPr>
        <w:t xml:space="preserve"> </w:t>
      </w:r>
      <w:r>
        <w:t>explainer</w:t>
      </w:r>
      <w:r>
        <w:rPr>
          <w:spacing w:val="-15"/>
        </w:rPr>
        <w:t xml:space="preserve"> </w:t>
      </w:r>
      <w:r>
        <w:t>name,</w:t>
      </w:r>
      <w:r>
        <w:rPr>
          <w:spacing w:val="-15"/>
        </w:rPr>
        <w:t xml:space="preserve"> </w:t>
      </w:r>
      <w:r>
        <w:t>instance</w:t>
      </w:r>
      <w:r>
        <w:rPr>
          <w:spacing w:val="-15"/>
        </w:rPr>
        <w:t xml:space="preserve"> </w:t>
      </w:r>
      <w:r>
        <w:t>identifier,</w:t>
      </w:r>
      <w:r>
        <w:rPr>
          <w:spacing w:val="-15"/>
        </w:rPr>
        <w:t xml:space="preserve"> </w:t>
      </w:r>
      <w:r>
        <w:t>metric</w:t>
      </w:r>
      <w:r>
        <w:rPr>
          <w:spacing w:val="-15"/>
        </w:rPr>
        <w:t xml:space="preserve"> </w:t>
      </w:r>
      <w:r>
        <w:t>formula/version, configuration, value, direction, and interpretation for every reported score. This information helps distinguish</w:t>
      </w:r>
      <w:r>
        <w:rPr>
          <w:spacing w:val="-1"/>
        </w:rPr>
        <w:t xml:space="preserve"> </w:t>
      </w:r>
      <w:r>
        <w:t>differences caused</w:t>
      </w:r>
      <w:r>
        <w:rPr>
          <w:spacing w:val="-1"/>
        </w:rPr>
        <w:t xml:space="preserve"> </w:t>
      </w:r>
      <w:r>
        <w:t>by</w:t>
      </w:r>
      <w:r>
        <w:rPr>
          <w:spacing w:val="-1"/>
        </w:rPr>
        <w:t xml:space="preserve"> </w:t>
      </w:r>
      <w:r>
        <w:t>explanation</w:t>
      </w:r>
      <w:r>
        <w:rPr>
          <w:spacing w:val="-1"/>
        </w:rPr>
        <w:t xml:space="preserve"> </w:t>
      </w:r>
      <w:r>
        <w:t>methods</w:t>
      </w:r>
      <w:r>
        <w:rPr>
          <w:spacing w:val="-2"/>
        </w:rPr>
        <w:t xml:space="preserve"> </w:t>
      </w:r>
      <w:r>
        <w:t>from</w:t>
      </w:r>
      <w:r>
        <w:rPr>
          <w:spacing w:val="-1"/>
        </w:rPr>
        <w:t xml:space="preserve"> </w:t>
      </w:r>
      <w:r>
        <w:t>differences</w:t>
      </w:r>
      <w:r>
        <w:rPr>
          <w:spacing w:val="-2"/>
        </w:rPr>
        <w:t xml:space="preserve"> </w:t>
      </w:r>
      <w:r>
        <w:t>caused</w:t>
      </w:r>
      <w:r>
        <w:rPr>
          <w:spacing w:val="-1"/>
        </w:rPr>
        <w:t xml:space="preserve"> </w:t>
      </w:r>
      <w:r>
        <w:t>by</w:t>
      </w:r>
      <w:r>
        <w:rPr>
          <w:spacing w:val="-1"/>
        </w:rPr>
        <w:t xml:space="preserve"> </w:t>
      </w:r>
      <w:r>
        <w:t>data</w:t>
      </w:r>
      <w:r>
        <w:rPr>
          <w:spacing w:val="-1"/>
        </w:rPr>
        <w:t xml:space="preserve"> </w:t>
      </w:r>
      <w:r>
        <w:t>or</w:t>
      </w:r>
      <w:r>
        <w:rPr>
          <w:spacing w:val="-1"/>
        </w:rPr>
        <w:t xml:space="preserve"> </w:t>
      </w:r>
      <w:r>
        <w:t>configuration.</w:t>
      </w:r>
    </w:p>
    <w:p w14:paraId="5F9A909A" w14:textId="77777777" w:rsidR="00331F14" w:rsidRDefault="00331F14">
      <w:pPr>
        <w:pStyle w:val="BodyText"/>
        <w:spacing w:before="40"/>
      </w:pPr>
    </w:p>
    <w:p w14:paraId="47AA47E6" w14:textId="77777777" w:rsidR="00331F14" w:rsidRDefault="00000000">
      <w:pPr>
        <w:pStyle w:val="Heading4"/>
        <w:numPr>
          <w:ilvl w:val="2"/>
          <w:numId w:val="5"/>
        </w:numPr>
        <w:tabs>
          <w:tab w:val="left" w:pos="1171"/>
        </w:tabs>
        <w:ind w:left="1171" w:hanging="670"/>
      </w:pPr>
      <w:bookmarkStart w:id="46" w:name="_bookmark13"/>
      <w:bookmarkEnd w:id="46"/>
      <w:r>
        <w:t>Evaluation</w:t>
      </w:r>
      <w:r>
        <w:rPr>
          <w:spacing w:val="-11"/>
        </w:rPr>
        <w:t xml:space="preserve"> </w:t>
      </w:r>
      <w:r>
        <w:rPr>
          <w:spacing w:val="-2"/>
        </w:rPr>
        <w:t>Dimensions</w:t>
      </w:r>
    </w:p>
    <w:p w14:paraId="6A95283B" w14:textId="77777777" w:rsidR="00331F14" w:rsidRDefault="00000000">
      <w:pPr>
        <w:spacing w:before="314" w:after="2"/>
        <w:ind w:left="501"/>
        <w:rPr>
          <w:sz w:val="28"/>
        </w:rPr>
      </w:pPr>
      <w:r>
        <w:rPr>
          <w:sz w:val="28"/>
        </w:rPr>
        <w:t>Table.</w:t>
      </w:r>
      <w:proofErr w:type="gramStart"/>
      <w:r>
        <w:rPr>
          <w:sz w:val="28"/>
        </w:rPr>
        <w:t>2:-</w:t>
      </w:r>
      <w:proofErr w:type="gramEnd"/>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3600"/>
        <w:gridCol w:w="3744"/>
      </w:tblGrid>
      <w:tr w:rsidR="00331F14" w14:paraId="70E4EC53" w14:textId="77777777">
        <w:trPr>
          <w:trHeight w:val="414"/>
        </w:trPr>
        <w:tc>
          <w:tcPr>
            <w:tcW w:w="1440" w:type="dxa"/>
          </w:tcPr>
          <w:p w14:paraId="77354BED" w14:textId="77777777" w:rsidR="00331F14" w:rsidRDefault="00000000">
            <w:pPr>
              <w:pStyle w:val="TableParagraph"/>
              <w:spacing w:before="93" w:line="301" w:lineRule="exact"/>
              <w:ind w:left="107"/>
              <w:rPr>
                <w:b/>
                <w:sz w:val="28"/>
              </w:rPr>
            </w:pPr>
            <w:r>
              <w:rPr>
                <w:b/>
                <w:spacing w:val="-2"/>
                <w:sz w:val="28"/>
              </w:rPr>
              <w:t>Metric</w:t>
            </w:r>
          </w:p>
        </w:tc>
        <w:tc>
          <w:tcPr>
            <w:tcW w:w="3600" w:type="dxa"/>
          </w:tcPr>
          <w:p w14:paraId="52AEC3E6" w14:textId="77777777" w:rsidR="00331F14" w:rsidRDefault="00000000">
            <w:pPr>
              <w:pStyle w:val="TableParagraph"/>
              <w:spacing w:before="93" w:line="301" w:lineRule="exact"/>
              <w:rPr>
                <w:b/>
                <w:sz w:val="28"/>
              </w:rPr>
            </w:pPr>
            <w:r>
              <w:rPr>
                <w:b/>
                <w:spacing w:val="-2"/>
                <w:sz w:val="28"/>
              </w:rPr>
              <w:t>Purpose</w:t>
            </w:r>
          </w:p>
        </w:tc>
        <w:tc>
          <w:tcPr>
            <w:tcW w:w="3744" w:type="dxa"/>
          </w:tcPr>
          <w:p w14:paraId="159E31B0" w14:textId="77777777" w:rsidR="00331F14" w:rsidRDefault="00000000">
            <w:pPr>
              <w:pStyle w:val="TableParagraph"/>
              <w:spacing w:before="93" w:line="301" w:lineRule="exact"/>
              <w:rPr>
                <w:b/>
                <w:sz w:val="28"/>
              </w:rPr>
            </w:pPr>
            <w:r>
              <w:rPr>
                <w:b/>
                <w:sz w:val="28"/>
              </w:rPr>
              <w:t>Reporting</w:t>
            </w:r>
            <w:r>
              <w:rPr>
                <w:b/>
                <w:spacing w:val="-6"/>
                <w:sz w:val="28"/>
              </w:rPr>
              <w:t xml:space="preserve"> </w:t>
            </w:r>
            <w:r>
              <w:rPr>
                <w:b/>
                <w:spacing w:val="-2"/>
                <w:sz w:val="28"/>
              </w:rPr>
              <w:t>requirement</w:t>
            </w:r>
          </w:p>
        </w:tc>
      </w:tr>
      <w:tr w:rsidR="00331F14" w14:paraId="62E96D76" w14:textId="77777777">
        <w:trPr>
          <w:trHeight w:val="923"/>
        </w:trPr>
        <w:tc>
          <w:tcPr>
            <w:tcW w:w="1440" w:type="dxa"/>
          </w:tcPr>
          <w:p w14:paraId="194B1F9F" w14:textId="77777777" w:rsidR="00331F14" w:rsidRDefault="00331F14">
            <w:pPr>
              <w:pStyle w:val="TableParagraph"/>
              <w:spacing w:before="94"/>
              <w:ind w:left="0"/>
              <w:rPr>
                <w:sz w:val="24"/>
              </w:rPr>
            </w:pPr>
          </w:p>
          <w:p w14:paraId="7208C6CA" w14:textId="77777777" w:rsidR="00331F14" w:rsidRDefault="00000000">
            <w:pPr>
              <w:pStyle w:val="TableParagraph"/>
              <w:spacing w:before="1"/>
              <w:ind w:left="107"/>
              <w:rPr>
                <w:sz w:val="24"/>
              </w:rPr>
            </w:pPr>
            <w:r>
              <w:rPr>
                <w:spacing w:val="-2"/>
                <w:sz w:val="24"/>
              </w:rPr>
              <w:t>Faithfulness</w:t>
            </w:r>
          </w:p>
        </w:tc>
        <w:tc>
          <w:tcPr>
            <w:tcW w:w="3600" w:type="dxa"/>
          </w:tcPr>
          <w:p w14:paraId="55BF1DC8" w14:textId="77777777" w:rsidR="00331F14" w:rsidRDefault="00000000">
            <w:pPr>
              <w:pStyle w:val="TableParagraph"/>
              <w:spacing w:before="231"/>
              <w:rPr>
                <w:sz w:val="24"/>
              </w:rPr>
            </w:pPr>
            <w:r>
              <w:rPr>
                <w:sz w:val="24"/>
              </w:rPr>
              <w:t>Examines</w:t>
            </w:r>
            <w:r>
              <w:rPr>
                <w:spacing w:val="-14"/>
                <w:sz w:val="24"/>
              </w:rPr>
              <w:t xml:space="preserve"> </w:t>
            </w:r>
            <w:r>
              <w:rPr>
                <w:sz w:val="24"/>
              </w:rPr>
              <w:t>whether</w:t>
            </w:r>
            <w:r>
              <w:rPr>
                <w:spacing w:val="-13"/>
                <w:sz w:val="24"/>
              </w:rPr>
              <w:t xml:space="preserve"> </w:t>
            </w:r>
            <w:r>
              <w:rPr>
                <w:sz w:val="24"/>
              </w:rPr>
              <w:t>an</w:t>
            </w:r>
            <w:r>
              <w:rPr>
                <w:spacing w:val="-13"/>
                <w:sz w:val="24"/>
              </w:rPr>
              <w:t xml:space="preserve"> </w:t>
            </w:r>
            <w:r>
              <w:rPr>
                <w:sz w:val="24"/>
              </w:rPr>
              <w:t xml:space="preserve">explanation reflects the model's </w:t>
            </w:r>
            <w:proofErr w:type="spellStart"/>
            <w:r>
              <w:rPr>
                <w:sz w:val="24"/>
              </w:rPr>
              <w:t>behaviour</w:t>
            </w:r>
            <w:proofErr w:type="spellEnd"/>
            <w:r>
              <w:rPr>
                <w:sz w:val="24"/>
              </w:rPr>
              <w:t>.</w:t>
            </w:r>
          </w:p>
        </w:tc>
        <w:tc>
          <w:tcPr>
            <w:tcW w:w="3744" w:type="dxa"/>
          </w:tcPr>
          <w:p w14:paraId="1FE658CD" w14:textId="77777777" w:rsidR="00331F14" w:rsidRDefault="00000000">
            <w:pPr>
              <w:pStyle w:val="TableParagraph"/>
              <w:spacing w:before="75" w:line="270" w:lineRule="atLeast"/>
              <w:rPr>
                <w:sz w:val="24"/>
              </w:rPr>
            </w:pPr>
            <w:r>
              <w:rPr>
                <w:sz w:val="24"/>
              </w:rPr>
              <w:t>Specify perturbation/removal procedure, formula, scale, and whether</w:t>
            </w:r>
            <w:r>
              <w:rPr>
                <w:spacing w:val="-9"/>
                <w:sz w:val="24"/>
              </w:rPr>
              <w:t xml:space="preserve"> </w:t>
            </w:r>
            <w:r>
              <w:rPr>
                <w:sz w:val="24"/>
              </w:rPr>
              <w:t>lower</w:t>
            </w:r>
            <w:r>
              <w:rPr>
                <w:spacing w:val="-7"/>
                <w:sz w:val="24"/>
              </w:rPr>
              <w:t xml:space="preserve"> </w:t>
            </w:r>
            <w:r>
              <w:rPr>
                <w:sz w:val="24"/>
              </w:rPr>
              <w:t>or</w:t>
            </w:r>
            <w:r>
              <w:rPr>
                <w:spacing w:val="-9"/>
                <w:sz w:val="24"/>
              </w:rPr>
              <w:t xml:space="preserve"> </w:t>
            </w:r>
            <w:r>
              <w:rPr>
                <w:sz w:val="24"/>
              </w:rPr>
              <w:t>higher</w:t>
            </w:r>
            <w:r>
              <w:rPr>
                <w:spacing w:val="-7"/>
                <w:sz w:val="24"/>
              </w:rPr>
              <w:t xml:space="preserve"> </w:t>
            </w:r>
            <w:r>
              <w:rPr>
                <w:sz w:val="24"/>
              </w:rPr>
              <w:t>is</w:t>
            </w:r>
            <w:r>
              <w:rPr>
                <w:spacing w:val="-8"/>
                <w:sz w:val="24"/>
              </w:rPr>
              <w:t xml:space="preserve"> </w:t>
            </w:r>
            <w:r>
              <w:rPr>
                <w:sz w:val="24"/>
              </w:rPr>
              <w:t>better.</w:t>
            </w:r>
          </w:p>
        </w:tc>
      </w:tr>
      <w:tr w:rsidR="00331F14" w14:paraId="61B92217" w14:textId="77777777">
        <w:trPr>
          <w:trHeight w:val="921"/>
        </w:trPr>
        <w:tc>
          <w:tcPr>
            <w:tcW w:w="1440" w:type="dxa"/>
          </w:tcPr>
          <w:p w14:paraId="30194287" w14:textId="77777777" w:rsidR="00331F14" w:rsidRDefault="00331F14">
            <w:pPr>
              <w:pStyle w:val="TableParagraph"/>
              <w:spacing w:before="93"/>
              <w:ind w:left="0"/>
              <w:rPr>
                <w:sz w:val="24"/>
              </w:rPr>
            </w:pPr>
          </w:p>
          <w:p w14:paraId="5419F5C8" w14:textId="77777777" w:rsidR="00331F14" w:rsidRDefault="00000000">
            <w:pPr>
              <w:pStyle w:val="TableParagraph"/>
              <w:ind w:left="107"/>
              <w:rPr>
                <w:sz w:val="24"/>
              </w:rPr>
            </w:pPr>
            <w:r>
              <w:rPr>
                <w:spacing w:val="-2"/>
                <w:sz w:val="24"/>
              </w:rPr>
              <w:t>Stability</w:t>
            </w:r>
          </w:p>
        </w:tc>
        <w:tc>
          <w:tcPr>
            <w:tcW w:w="3600" w:type="dxa"/>
          </w:tcPr>
          <w:p w14:paraId="02F6D11A" w14:textId="77777777" w:rsidR="00331F14" w:rsidRDefault="00000000">
            <w:pPr>
              <w:pStyle w:val="TableParagraph"/>
              <w:spacing w:before="74" w:line="270" w:lineRule="atLeast"/>
              <w:rPr>
                <w:sz w:val="24"/>
              </w:rPr>
            </w:pPr>
            <w:r>
              <w:rPr>
                <w:sz w:val="24"/>
              </w:rPr>
              <w:t>Examines consistency of explanations</w:t>
            </w:r>
            <w:r>
              <w:rPr>
                <w:spacing w:val="-15"/>
                <w:sz w:val="24"/>
              </w:rPr>
              <w:t xml:space="preserve"> </w:t>
            </w:r>
            <w:r>
              <w:rPr>
                <w:sz w:val="24"/>
              </w:rPr>
              <w:t>under</w:t>
            </w:r>
            <w:r>
              <w:rPr>
                <w:spacing w:val="-15"/>
                <w:sz w:val="24"/>
              </w:rPr>
              <w:t xml:space="preserve"> </w:t>
            </w:r>
            <w:r>
              <w:rPr>
                <w:sz w:val="24"/>
              </w:rPr>
              <w:t>controlled changes to an input.</w:t>
            </w:r>
          </w:p>
        </w:tc>
        <w:tc>
          <w:tcPr>
            <w:tcW w:w="3744" w:type="dxa"/>
          </w:tcPr>
          <w:p w14:paraId="51C084F2" w14:textId="77777777" w:rsidR="00331F14" w:rsidRDefault="00000000">
            <w:pPr>
              <w:pStyle w:val="TableParagraph"/>
              <w:spacing w:before="74" w:line="270" w:lineRule="atLeast"/>
              <w:ind w:right="525"/>
              <w:jc w:val="both"/>
              <w:rPr>
                <w:sz w:val="24"/>
              </w:rPr>
            </w:pPr>
            <w:r>
              <w:rPr>
                <w:sz w:val="24"/>
              </w:rPr>
              <w:t>Specify</w:t>
            </w:r>
            <w:r>
              <w:rPr>
                <w:spacing w:val="-15"/>
                <w:sz w:val="24"/>
              </w:rPr>
              <w:t xml:space="preserve"> </w:t>
            </w:r>
            <w:r>
              <w:rPr>
                <w:sz w:val="24"/>
              </w:rPr>
              <w:t>perturbation</w:t>
            </w:r>
            <w:r>
              <w:rPr>
                <w:spacing w:val="-15"/>
                <w:sz w:val="24"/>
              </w:rPr>
              <w:t xml:space="preserve"> </w:t>
            </w:r>
            <w:r>
              <w:rPr>
                <w:sz w:val="24"/>
              </w:rPr>
              <w:t>magnitude, distance/similarity</w:t>
            </w:r>
            <w:r>
              <w:rPr>
                <w:spacing w:val="-15"/>
                <w:sz w:val="24"/>
              </w:rPr>
              <w:t xml:space="preserve"> </w:t>
            </w:r>
            <w:r>
              <w:rPr>
                <w:sz w:val="24"/>
              </w:rPr>
              <w:t>measure,</w:t>
            </w:r>
            <w:r>
              <w:rPr>
                <w:spacing w:val="-15"/>
                <w:sz w:val="24"/>
              </w:rPr>
              <w:t xml:space="preserve"> </w:t>
            </w:r>
            <w:r>
              <w:rPr>
                <w:sz w:val="24"/>
              </w:rPr>
              <w:t xml:space="preserve">and </w:t>
            </w:r>
            <w:r>
              <w:rPr>
                <w:spacing w:val="-2"/>
                <w:sz w:val="24"/>
              </w:rPr>
              <w:t>aggregation.</w:t>
            </w:r>
          </w:p>
        </w:tc>
      </w:tr>
      <w:tr w:rsidR="00331F14" w14:paraId="6AE06090" w14:textId="77777777">
        <w:trPr>
          <w:trHeight w:val="1199"/>
        </w:trPr>
        <w:tc>
          <w:tcPr>
            <w:tcW w:w="1440" w:type="dxa"/>
          </w:tcPr>
          <w:p w14:paraId="165DA599" w14:textId="77777777" w:rsidR="00331F14" w:rsidRDefault="00331F14">
            <w:pPr>
              <w:pStyle w:val="TableParagraph"/>
              <w:spacing w:before="231"/>
              <w:ind w:left="0"/>
              <w:rPr>
                <w:sz w:val="24"/>
              </w:rPr>
            </w:pPr>
          </w:p>
          <w:p w14:paraId="21A69EDF" w14:textId="77777777" w:rsidR="00331F14" w:rsidRDefault="00000000">
            <w:pPr>
              <w:pStyle w:val="TableParagraph"/>
              <w:ind w:left="107"/>
              <w:rPr>
                <w:sz w:val="24"/>
              </w:rPr>
            </w:pPr>
            <w:r>
              <w:rPr>
                <w:spacing w:val="-2"/>
                <w:sz w:val="24"/>
              </w:rPr>
              <w:t>Sparsity</w:t>
            </w:r>
          </w:p>
        </w:tc>
        <w:tc>
          <w:tcPr>
            <w:tcW w:w="3600" w:type="dxa"/>
          </w:tcPr>
          <w:p w14:paraId="1029A502" w14:textId="77777777" w:rsidR="00331F14" w:rsidRDefault="00000000">
            <w:pPr>
              <w:pStyle w:val="TableParagraph"/>
              <w:spacing w:before="231"/>
              <w:rPr>
                <w:sz w:val="24"/>
              </w:rPr>
            </w:pPr>
            <w:r>
              <w:rPr>
                <w:sz w:val="24"/>
              </w:rPr>
              <w:t>Examines how compact an explanation</w:t>
            </w:r>
            <w:r>
              <w:rPr>
                <w:spacing w:val="-8"/>
                <w:sz w:val="24"/>
              </w:rPr>
              <w:t xml:space="preserve"> </w:t>
            </w:r>
            <w:r>
              <w:rPr>
                <w:sz w:val="24"/>
              </w:rPr>
              <w:t>is</w:t>
            </w:r>
            <w:r>
              <w:rPr>
                <w:spacing w:val="-8"/>
                <w:sz w:val="24"/>
              </w:rPr>
              <w:t xml:space="preserve"> </w:t>
            </w:r>
            <w:r>
              <w:rPr>
                <w:sz w:val="24"/>
              </w:rPr>
              <w:t>in</w:t>
            </w:r>
            <w:r>
              <w:rPr>
                <w:spacing w:val="-8"/>
                <w:sz w:val="24"/>
              </w:rPr>
              <w:t xml:space="preserve"> </w:t>
            </w:r>
            <w:r>
              <w:rPr>
                <w:sz w:val="24"/>
              </w:rPr>
              <w:t>terms</w:t>
            </w:r>
            <w:r>
              <w:rPr>
                <w:spacing w:val="-9"/>
                <w:sz w:val="24"/>
              </w:rPr>
              <w:t xml:space="preserve"> </w:t>
            </w:r>
            <w:r>
              <w:rPr>
                <w:sz w:val="24"/>
              </w:rPr>
              <w:t>of</w:t>
            </w:r>
            <w:r>
              <w:rPr>
                <w:spacing w:val="-7"/>
                <w:sz w:val="24"/>
              </w:rPr>
              <w:t xml:space="preserve"> </w:t>
            </w:r>
            <w:r>
              <w:rPr>
                <w:sz w:val="24"/>
              </w:rPr>
              <w:t xml:space="preserve">features </w:t>
            </w:r>
            <w:r>
              <w:rPr>
                <w:spacing w:val="-2"/>
                <w:sz w:val="24"/>
              </w:rPr>
              <w:t>used.</w:t>
            </w:r>
          </w:p>
        </w:tc>
        <w:tc>
          <w:tcPr>
            <w:tcW w:w="3744" w:type="dxa"/>
          </w:tcPr>
          <w:p w14:paraId="28AC08F5" w14:textId="77777777" w:rsidR="00331F14" w:rsidRDefault="00000000">
            <w:pPr>
              <w:pStyle w:val="TableParagraph"/>
              <w:spacing w:before="75" w:line="270" w:lineRule="atLeast"/>
              <w:ind w:right="391"/>
              <w:rPr>
                <w:sz w:val="24"/>
              </w:rPr>
            </w:pPr>
            <w:r>
              <w:rPr>
                <w:sz w:val="24"/>
              </w:rPr>
              <w:t>Specify attribution threshold or attribution-mass</w:t>
            </w:r>
            <w:r>
              <w:rPr>
                <w:spacing w:val="-14"/>
                <w:sz w:val="24"/>
              </w:rPr>
              <w:t xml:space="preserve"> </w:t>
            </w:r>
            <w:r>
              <w:rPr>
                <w:sz w:val="24"/>
              </w:rPr>
              <w:t>rule</w:t>
            </w:r>
            <w:r>
              <w:rPr>
                <w:spacing w:val="-13"/>
                <w:sz w:val="24"/>
              </w:rPr>
              <w:t xml:space="preserve"> </w:t>
            </w:r>
            <w:r>
              <w:rPr>
                <w:sz w:val="24"/>
              </w:rPr>
              <w:t>and</w:t>
            </w:r>
            <w:r>
              <w:rPr>
                <w:spacing w:val="-12"/>
                <w:sz w:val="24"/>
              </w:rPr>
              <w:t xml:space="preserve"> </w:t>
            </w:r>
            <w:r>
              <w:rPr>
                <w:sz w:val="24"/>
              </w:rPr>
              <w:t xml:space="preserve">whether the reported value is a count or </w:t>
            </w:r>
            <w:r>
              <w:rPr>
                <w:spacing w:val="-2"/>
                <w:sz w:val="24"/>
              </w:rPr>
              <w:t>fraction.</w:t>
            </w:r>
          </w:p>
        </w:tc>
      </w:tr>
    </w:tbl>
    <w:p w14:paraId="3CE5720B" w14:textId="77777777" w:rsidR="00331F14" w:rsidRDefault="00331F14">
      <w:pPr>
        <w:pStyle w:val="TableParagraph"/>
        <w:spacing w:line="270" w:lineRule="atLeast"/>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4954E20B" w14:textId="77777777" w:rsidR="00331F14" w:rsidRDefault="00331F14">
      <w:pPr>
        <w:pStyle w:val="BodyText"/>
        <w:spacing w:before="8"/>
        <w:rPr>
          <w:sz w:val="6"/>
        </w:rPr>
      </w:pPr>
    </w:p>
    <w:p w14:paraId="587095DD" w14:textId="77777777" w:rsidR="00331F14" w:rsidRDefault="00000000">
      <w:pPr>
        <w:spacing w:line="20" w:lineRule="exact"/>
        <w:ind w:left="360"/>
        <w:rPr>
          <w:sz w:val="2"/>
        </w:rPr>
      </w:pPr>
      <w:r>
        <w:rPr>
          <w:noProof/>
          <w:sz w:val="2"/>
        </w:rPr>
        <mc:AlternateContent>
          <mc:Choice Requires="wpg">
            <w:drawing>
              <wp:inline distT="0" distB="0" distL="0" distR="0" wp14:anchorId="04F7C177" wp14:editId="2FC5B31F">
                <wp:extent cx="6327775" cy="9525"/>
                <wp:effectExtent l="9525" t="0" r="0" b="0"/>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46" name="Graphic 46"/>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A8B02E" id="Group 45"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nlh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BownlhcAIAAJIFAAAOAAAAAAAAAAAAAAAA&#10;AC4CAABkcnMvZTJvRG9jLnhtbFBLAQItABQABgAIAAAAIQB5oTBV2wAAAAMBAAAPAAAAAAAAAAAA&#10;AAAAAMoEAABkcnMvZG93bnJldi54bWxQSwUGAAAAAAQABADzAAAA0gUAAAAA&#10;">
                <v:shape id="Graphic 46"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" path="m,l6327648,e" filled="f" strokeweight=".25394mm">
                  <v:path arrowok="t"/>
                </v:shape>
                <w10:anchorlock/>
              </v:group>
            </w:pict>
          </mc:Fallback>
        </mc:AlternateContent>
      </w:r>
    </w:p>
    <w:p w14:paraId="72321F44" w14:textId="77777777" w:rsidR="00331F14" w:rsidRDefault="00331F14">
      <w:pPr>
        <w:pStyle w:val="BodyText"/>
        <w:rPr>
          <w:sz w:val="28"/>
        </w:rPr>
      </w:pPr>
    </w:p>
    <w:p w14:paraId="07E667B2" w14:textId="77777777" w:rsidR="00331F14" w:rsidRDefault="00331F14">
      <w:pPr>
        <w:pStyle w:val="BodyText"/>
        <w:spacing w:before="168"/>
        <w:rPr>
          <w:sz w:val="28"/>
        </w:rPr>
      </w:pPr>
    </w:p>
    <w:p w14:paraId="2D24D209" w14:textId="77777777" w:rsidR="00331F14" w:rsidRDefault="00000000">
      <w:pPr>
        <w:pStyle w:val="Heading4"/>
        <w:numPr>
          <w:ilvl w:val="1"/>
          <w:numId w:val="5"/>
        </w:numPr>
        <w:tabs>
          <w:tab w:val="left" w:pos="822"/>
        </w:tabs>
        <w:ind w:left="822" w:hanging="462"/>
      </w:pPr>
      <w:bookmarkStart w:id="47" w:name="3.6_Hardware_and_Software_Requirements"/>
      <w:bookmarkStart w:id="48" w:name="_bookmark14"/>
      <w:bookmarkEnd w:id="47"/>
      <w:bookmarkEnd w:id="48"/>
      <w:r>
        <w:rPr>
          <w:spacing w:val="-2"/>
        </w:rPr>
        <w:t>Hardware</w:t>
      </w:r>
      <w:r>
        <w:rPr>
          <w:spacing w:val="-8"/>
        </w:rPr>
        <w:t xml:space="preserve"> </w:t>
      </w:r>
      <w:r>
        <w:rPr>
          <w:spacing w:val="-2"/>
        </w:rPr>
        <w:t>and</w:t>
      </w:r>
      <w:r>
        <w:rPr>
          <w:spacing w:val="-5"/>
        </w:rPr>
        <w:t xml:space="preserve"> </w:t>
      </w:r>
      <w:r>
        <w:rPr>
          <w:spacing w:val="-2"/>
        </w:rPr>
        <w:t>Software</w:t>
      </w:r>
      <w:r>
        <w:rPr>
          <w:spacing w:val="-7"/>
        </w:rPr>
        <w:t xml:space="preserve"> </w:t>
      </w:r>
      <w:r>
        <w:rPr>
          <w:spacing w:val="-2"/>
        </w:rPr>
        <w:t>Requirements</w:t>
      </w:r>
    </w:p>
    <w:p w14:paraId="789A69D9" w14:textId="77777777" w:rsidR="00331F14" w:rsidRDefault="00331F14">
      <w:pPr>
        <w:pStyle w:val="BodyText"/>
        <w:spacing w:before="2"/>
        <w:rPr>
          <w:b/>
          <w:sz w:val="28"/>
        </w:rPr>
      </w:pPr>
    </w:p>
    <w:p w14:paraId="56DBAE14" w14:textId="77777777" w:rsidR="00331F14" w:rsidRDefault="00000000">
      <w:pPr>
        <w:ind w:left="360"/>
        <w:rPr>
          <w:sz w:val="28"/>
        </w:rPr>
      </w:pPr>
      <w:bookmarkStart w:id="49" w:name="Table.3:-"/>
      <w:bookmarkEnd w:id="49"/>
      <w:r>
        <w:rPr>
          <w:sz w:val="28"/>
        </w:rPr>
        <w:t>Table.</w:t>
      </w:r>
      <w:proofErr w:type="gramStart"/>
      <w:r>
        <w:rPr>
          <w:sz w:val="28"/>
        </w:rPr>
        <w:t>3:-</w:t>
      </w:r>
      <w:proofErr w:type="gramEnd"/>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6945"/>
      </w:tblGrid>
      <w:tr w:rsidR="00331F14" w14:paraId="5718EA9D" w14:textId="77777777">
        <w:trPr>
          <w:trHeight w:val="321"/>
        </w:trPr>
        <w:tc>
          <w:tcPr>
            <w:tcW w:w="2069" w:type="dxa"/>
          </w:tcPr>
          <w:p w14:paraId="44B22608" w14:textId="77777777" w:rsidR="00331F14" w:rsidRDefault="00000000">
            <w:pPr>
              <w:pStyle w:val="TableParagraph"/>
              <w:spacing w:line="301" w:lineRule="exact"/>
              <w:ind w:left="107"/>
              <w:rPr>
                <w:b/>
                <w:sz w:val="28"/>
              </w:rPr>
            </w:pPr>
            <w:r>
              <w:rPr>
                <w:b/>
                <w:spacing w:val="-2"/>
                <w:sz w:val="28"/>
              </w:rPr>
              <w:t>Category</w:t>
            </w:r>
          </w:p>
        </w:tc>
        <w:tc>
          <w:tcPr>
            <w:tcW w:w="6945" w:type="dxa"/>
          </w:tcPr>
          <w:p w14:paraId="0169E8E9" w14:textId="77777777" w:rsidR="00331F14" w:rsidRDefault="00000000">
            <w:pPr>
              <w:pStyle w:val="TableParagraph"/>
              <w:spacing w:line="301" w:lineRule="exact"/>
              <w:rPr>
                <w:b/>
                <w:sz w:val="28"/>
              </w:rPr>
            </w:pPr>
            <w:r>
              <w:rPr>
                <w:b/>
                <w:spacing w:val="-2"/>
                <w:sz w:val="28"/>
              </w:rPr>
              <w:t>Requirement</w:t>
            </w:r>
          </w:p>
        </w:tc>
      </w:tr>
      <w:tr w:rsidR="00331F14" w14:paraId="64998ABC" w14:textId="77777777">
        <w:trPr>
          <w:trHeight w:val="628"/>
        </w:trPr>
        <w:tc>
          <w:tcPr>
            <w:tcW w:w="2069" w:type="dxa"/>
          </w:tcPr>
          <w:p w14:paraId="71ED7D2C" w14:textId="77777777" w:rsidR="00331F14" w:rsidRDefault="00000000">
            <w:pPr>
              <w:pStyle w:val="TableParagraph"/>
              <w:spacing w:before="176"/>
              <w:ind w:left="107"/>
              <w:rPr>
                <w:sz w:val="24"/>
              </w:rPr>
            </w:pPr>
            <w:r>
              <w:rPr>
                <w:spacing w:val="-2"/>
                <w:sz w:val="24"/>
              </w:rPr>
              <w:t>Hardware</w:t>
            </w:r>
          </w:p>
        </w:tc>
        <w:tc>
          <w:tcPr>
            <w:tcW w:w="6945" w:type="dxa"/>
          </w:tcPr>
          <w:p w14:paraId="3EE7FB1E" w14:textId="77777777" w:rsidR="00331F14" w:rsidRDefault="00000000">
            <w:pPr>
              <w:pStyle w:val="TableParagraph"/>
              <w:spacing w:before="37"/>
              <w:ind w:right="333"/>
              <w:rPr>
                <w:sz w:val="24"/>
              </w:rPr>
            </w:pPr>
            <w:r>
              <w:rPr>
                <w:sz w:val="24"/>
              </w:rPr>
              <w:t>Laptop</w:t>
            </w:r>
            <w:r>
              <w:rPr>
                <w:spacing w:val="-4"/>
                <w:sz w:val="24"/>
              </w:rPr>
              <w:t xml:space="preserve"> </w:t>
            </w:r>
            <w:r>
              <w:rPr>
                <w:sz w:val="24"/>
              </w:rPr>
              <w:t>or</w:t>
            </w:r>
            <w:r>
              <w:rPr>
                <w:spacing w:val="-4"/>
                <w:sz w:val="24"/>
              </w:rPr>
              <w:t xml:space="preserve"> </w:t>
            </w:r>
            <w:r>
              <w:rPr>
                <w:sz w:val="24"/>
              </w:rPr>
              <w:t>desktop;</w:t>
            </w:r>
            <w:r>
              <w:rPr>
                <w:spacing w:val="-4"/>
                <w:sz w:val="24"/>
              </w:rPr>
              <w:t xml:space="preserve"> </w:t>
            </w:r>
            <w:r>
              <w:rPr>
                <w:sz w:val="24"/>
              </w:rPr>
              <w:t>8</w:t>
            </w:r>
            <w:r>
              <w:rPr>
                <w:spacing w:val="-4"/>
                <w:sz w:val="24"/>
              </w:rPr>
              <w:t xml:space="preserve"> </w:t>
            </w:r>
            <w:r>
              <w:rPr>
                <w:sz w:val="24"/>
              </w:rPr>
              <w:t>GB</w:t>
            </w:r>
            <w:r>
              <w:rPr>
                <w:spacing w:val="-4"/>
                <w:sz w:val="24"/>
              </w:rPr>
              <w:t xml:space="preserve"> </w:t>
            </w:r>
            <w:r>
              <w:rPr>
                <w:sz w:val="24"/>
              </w:rPr>
              <w:t>RAM</w:t>
            </w:r>
            <w:r>
              <w:rPr>
                <w:spacing w:val="-5"/>
                <w:sz w:val="24"/>
              </w:rPr>
              <w:t xml:space="preserve"> </w:t>
            </w:r>
            <w:r>
              <w:rPr>
                <w:sz w:val="24"/>
              </w:rPr>
              <w:t>recommended</w:t>
            </w:r>
            <w:r>
              <w:rPr>
                <w:spacing w:val="-2"/>
                <w:sz w:val="24"/>
              </w:rPr>
              <w:t xml:space="preserve"> </w:t>
            </w:r>
            <w:r>
              <w:rPr>
                <w:sz w:val="24"/>
              </w:rPr>
              <w:t>for</w:t>
            </w:r>
            <w:r>
              <w:rPr>
                <w:spacing w:val="-6"/>
                <w:sz w:val="24"/>
              </w:rPr>
              <w:t xml:space="preserve"> </w:t>
            </w:r>
            <w:r>
              <w:rPr>
                <w:sz w:val="24"/>
              </w:rPr>
              <w:t>the</w:t>
            </w:r>
            <w:r>
              <w:rPr>
                <w:spacing w:val="-5"/>
                <w:sz w:val="24"/>
              </w:rPr>
              <w:t xml:space="preserve"> </w:t>
            </w:r>
            <w:r>
              <w:rPr>
                <w:sz w:val="24"/>
              </w:rPr>
              <w:t>small</w:t>
            </w:r>
            <w:r>
              <w:rPr>
                <w:spacing w:val="-4"/>
                <w:sz w:val="24"/>
              </w:rPr>
              <w:t xml:space="preserve"> </w:t>
            </w:r>
            <w:r>
              <w:rPr>
                <w:sz w:val="24"/>
              </w:rPr>
              <w:t>tabular-data workflow.</w:t>
            </w:r>
          </w:p>
        </w:tc>
      </w:tr>
      <w:tr w:rsidR="00331F14" w14:paraId="7FEC1279" w14:textId="77777777">
        <w:trPr>
          <w:trHeight w:val="314"/>
        </w:trPr>
        <w:tc>
          <w:tcPr>
            <w:tcW w:w="2069" w:type="dxa"/>
          </w:tcPr>
          <w:p w14:paraId="716C2A28" w14:textId="77777777" w:rsidR="00331F14" w:rsidRDefault="00000000">
            <w:pPr>
              <w:pStyle w:val="TableParagraph"/>
              <w:spacing w:before="18"/>
              <w:ind w:left="107"/>
              <w:rPr>
                <w:sz w:val="24"/>
              </w:rPr>
            </w:pPr>
            <w:r>
              <w:rPr>
                <w:sz w:val="24"/>
              </w:rPr>
              <w:t>Operating</w:t>
            </w:r>
            <w:r>
              <w:rPr>
                <w:spacing w:val="-4"/>
                <w:sz w:val="24"/>
              </w:rPr>
              <w:t xml:space="preserve"> </w:t>
            </w:r>
            <w:r>
              <w:rPr>
                <w:spacing w:val="-2"/>
                <w:sz w:val="24"/>
              </w:rPr>
              <w:t>system</w:t>
            </w:r>
          </w:p>
        </w:tc>
        <w:tc>
          <w:tcPr>
            <w:tcW w:w="6945" w:type="dxa"/>
          </w:tcPr>
          <w:p w14:paraId="5D9A34E5" w14:textId="77777777" w:rsidR="00331F14" w:rsidRDefault="00000000">
            <w:pPr>
              <w:pStyle w:val="TableParagraph"/>
              <w:spacing w:before="18"/>
              <w:rPr>
                <w:sz w:val="24"/>
              </w:rPr>
            </w:pPr>
            <w:r>
              <w:rPr>
                <w:sz w:val="24"/>
              </w:rPr>
              <w:t>Windows,</w:t>
            </w:r>
            <w:r>
              <w:rPr>
                <w:spacing w:val="-1"/>
                <w:sz w:val="24"/>
              </w:rPr>
              <w:t xml:space="preserve"> </w:t>
            </w:r>
            <w:r>
              <w:rPr>
                <w:sz w:val="24"/>
              </w:rPr>
              <w:t xml:space="preserve">Linux, or </w:t>
            </w:r>
            <w:r>
              <w:rPr>
                <w:spacing w:val="-2"/>
                <w:sz w:val="24"/>
              </w:rPr>
              <w:t>macOS.</w:t>
            </w:r>
          </w:p>
        </w:tc>
      </w:tr>
      <w:tr w:rsidR="00331F14" w14:paraId="1CD63016" w14:textId="77777777">
        <w:trPr>
          <w:trHeight w:val="314"/>
        </w:trPr>
        <w:tc>
          <w:tcPr>
            <w:tcW w:w="2069" w:type="dxa"/>
          </w:tcPr>
          <w:p w14:paraId="1E8DB1A2" w14:textId="77777777" w:rsidR="00331F14" w:rsidRDefault="00000000">
            <w:pPr>
              <w:pStyle w:val="TableParagraph"/>
              <w:spacing w:before="18"/>
              <w:ind w:left="107"/>
              <w:rPr>
                <w:sz w:val="24"/>
              </w:rPr>
            </w:pPr>
            <w:r>
              <w:rPr>
                <w:spacing w:val="-2"/>
                <w:sz w:val="24"/>
              </w:rPr>
              <w:t>Language</w:t>
            </w:r>
          </w:p>
        </w:tc>
        <w:tc>
          <w:tcPr>
            <w:tcW w:w="6945" w:type="dxa"/>
          </w:tcPr>
          <w:p w14:paraId="3CE44920" w14:textId="77777777" w:rsidR="00331F14" w:rsidRDefault="00000000">
            <w:pPr>
              <w:pStyle w:val="TableParagraph"/>
              <w:spacing w:before="18"/>
              <w:rPr>
                <w:sz w:val="24"/>
              </w:rPr>
            </w:pPr>
            <w:r>
              <w:rPr>
                <w:sz w:val="24"/>
              </w:rPr>
              <w:t>Python</w:t>
            </w:r>
            <w:r>
              <w:rPr>
                <w:spacing w:val="-1"/>
                <w:sz w:val="24"/>
              </w:rPr>
              <w:t xml:space="preserve"> </w:t>
            </w:r>
            <w:r>
              <w:rPr>
                <w:sz w:val="24"/>
              </w:rPr>
              <w:t>3.10 or</w:t>
            </w:r>
            <w:r>
              <w:rPr>
                <w:spacing w:val="-1"/>
                <w:sz w:val="24"/>
              </w:rPr>
              <w:t xml:space="preserve"> </w:t>
            </w:r>
            <w:r>
              <w:rPr>
                <w:sz w:val="24"/>
              </w:rPr>
              <w:t>a</w:t>
            </w:r>
            <w:r>
              <w:rPr>
                <w:spacing w:val="-2"/>
                <w:sz w:val="24"/>
              </w:rPr>
              <w:t xml:space="preserve"> </w:t>
            </w:r>
            <w:r>
              <w:rPr>
                <w:sz w:val="24"/>
              </w:rPr>
              <w:t>compatible</w:t>
            </w:r>
            <w:r>
              <w:rPr>
                <w:spacing w:val="-1"/>
                <w:sz w:val="24"/>
              </w:rPr>
              <w:t xml:space="preserve"> </w:t>
            </w:r>
            <w:r>
              <w:rPr>
                <w:sz w:val="24"/>
              </w:rPr>
              <w:t>version</w:t>
            </w:r>
            <w:r>
              <w:rPr>
                <w:spacing w:val="-1"/>
                <w:sz w:val="24"/>
              </w:rPr>
              <w:t xml:space="preserve"> </w:t>
            </w:r>
            <w:r>
              <w:rPr>
                <w:sz w:val="24"/>
              </w:rPr>
              <w:t>used by</w:t>
            </w:r>
            <w:r>
              <w:rPr>
                <w:spacing w:val="-1"/>
                <w:sz w:val="24"/>
              </w:rPr>
              <w:t xml:space="preserve"> </w:t>
            </w:r>
            <w:r>
              <w:rPr>
                <w:sz w:val="24"/>
              </w:rPr>
              <w:t xml:space="preserve">the final </w:t>
            </w:r>
            <w:r>
              <w:rPr>
                <w:spacing w:val="-2"/>
                <w:sz w:val="24"/>
              </w:rPr>
              <w:t>environment.</w:t>
            </w:r>
          </w:p>
        </w:tc>
      </w:tr>
      <w:tr w:rsidR="00331F14" w14:paraId="42F98722" w14:textId="77777777">
        <w:trPr>
          <w:trHeight w:val="630"/>
        </w:trPr>
        <w:tc>
          <w:tcPr>
            <w:tcW w:w="2069" w:type="dxa"/>
          </w:tcPr>
          <w:p w14:paraId="5FFF7F34" w14:textId="77777777" w:rsidR="00331F14" w:rsidRDefault="00000000">
            <w:pPr>
              <w:pStyle w:val="TableParagraph"/>
              <w:spacing w:before="176"/>
              <w:ind w:left="107"/>
              <w:rPr>
                <w:sz w:val="24"/>
              </w:rPr>
            </w:pPr>
            <w:r>
              <w:rPr>
                <w:spacing w:val="-2"/>
                <w:sz w:val="24"/>
              </w:rPr>
              <w:t>Libraries</w:t>
            </w:r>
          </w:p>
        </w:tc>
        <w:tc>
          <w:tcPr>
            <w:tcW w:w="6945" w:type="dxa"/>
          </w:tcPr>
          <w:p w14:paraId="67BFC51B" w14:textId="77777777" w:rsidR="00331F14" w:rsidRDefault="00000000">
            <w:pPr>
              <w:pStyle w:val="TableParagraph"/>
              <w:spacing w:before="37"/>
              <w:rPr>
                <w:sz w:val="24"/>
              </w:rPr>
            </w:pPr>
            <w:r>
              <w:rPr>
                <w:sz w:val="24"/>
              </w:rPr>
              <w:t>pandas,</w:t>
            </w:r>
            <w:r>
              <w:rPr>
                <w:spacing w:val="-6"/>
                <w:sz w:val="24"/>
              </w:rPr>
              <w:t xml:space="preserve"> </w:t>
            </w:r>
            <w:r>
              <w:rPr>
                <w:sz w:val="24"/>
              </w:rPr>
              <w:t>NumPy,</w:t>
            </w:r>
            <w:r>
              <w:rPr>
                <w:spacing w:val="-6"/>
                <w:sz w:val="24"/>
              </w:rPr>
              <w:t xml:space="preserve"> </w:t>
            </w:r>
            <w:r>
              <w:rPr>
                <w:sz w:val="24"/>
              </w:rPr>
              <w:t>scikit-learn,</w:t>
            </w:r>
            <w:r>
              <w:rPr>
                <w:spacing w:val="-6"/>
                <w:sz w:val="24"/>
              </w:rPr>
              <w:t xml:space="preserve"> </w:t>
            </w:r>
            <w:r>
              <w:rPr>
                <w:sz w:val="24"/>
              </w:rPr>
              <w:t>SHAP,</w:t>
            </w:r>
            <w:r>
              <w:rPr>
                <w:spacing w:val="-6"/>
                <w:sz w:val="24"/>
              </w:rPr>
              <w:t xml:space="preserve"> </w:t>
            </w:r>
            <w:r>
              <w:rPr>
                <w:sz w:val="24"/>
              </w:rPr>
              <w:t>LIME,</w:t>
            </w:r>
            <w:r>
              <w:rPr>
                <w:spacing w:val="-6"/>
                <w:sz w:val="24"/>
              </w:rPr>
              <w:t xml:space="preserve"> </w:t>
            </w:r>
            <w:r>
              <w:rPr>
                <w:sz w:val="24"/>
              </w:rPr>
              <w:t>plotting</w:t>
            </w:r>
            <w:r>
              <w:rPr>
                <w:spacing w:val="-6"/>
                <w:sz w:val="24"/>
              </w:rPr>
              <w:t xml:space="preserve"> </w:t>
            </w:r>
            <w:r>
              <w:rPr>
                <w:sz w:val="24"/>
              </w:rPr>
              <w:t>library,</w:t>
            </w:r>
            <w:r>
              <w:rPr>
                <w:spacing w:val="-6"/>
                <w:sz w:val="24"/>
              </w:rPr>
              <w:t xml:space="preserve"> </w:t>
            </w:r>
            <w:r>
              <w:rPr>
                <w:sz w:val="24"/>
              </w:rPr>
              <w:t>and</w:t>
            </w:r>
            <w:r>
              <w:rPr>
                <w:spacing w:val="-6"/>
                <w:sz w:val="24"/>
              </w:rPr>
              <w:t xml:space="preserve"> </w:t>
            </w:r>
            <w:r>
              <w:rPr>
                <w:sz w:val="24"/>
              </w:rPr>
              <w:t>any libraries required by the final implementation.</w:t>
            </w:r>
          </w:p>
        </w:tc>
      </w:tr>
      <w:tr w:rsidR="00331F14" w14:paraId="72252986" w14:textId="77777777">
        <w:trPr>
          <w:trHeight w:val="551"/>
        </w:trPr>
        <w:tc>
          <w:tcPr>
            <w:tcW w:w="2069" w:type="dxa"/>
          </w:tcPr>
          <w:p w14:paraId="79C1F386" w14:textId="77777777" w:rsidR="00331F14" w:rsidRDefault="00000000">
            <w:pPr>
              <w:pStyle w:val="TableParagraph"/>
              <w:spacing w:before="135"/>
              <w:ind w:left="107"/>
              <w:rPr>
                <w:sz w:val="24"/>
              </w:rPr>
            </w:pPr>
            <w:r>
              <w:rPr>
                <w:spacing w:val="-2"/>
                <w:sz w:val="24"/>
              </w:rPr>
              <w:t>Storage</w:t>
            </w:r>
          </w:p>
        </w:tc>
        <w:tc>
          <w:tcPr>
            <w:tcW w:w="6945" w:type="dxa"/>
          </w:tcPr>
          <w:p w14:paraId="20A84328" w14:textId="77777777" w:rsidR="00331F14" w:rsidRDefault="00000000">
            <w:pPr>
              <w:pStyle w:val="TableParagraph"/>
              <w:spacing w:line="276" w:lineRule="exact"/>
              <w:ind w:right="10"/>
              <w:rPr>
                <w:sz w:val="24"/>
              </w:rPr>
            </w:pPr>
            <w:r>
              <w:rPr>
                <w:sz w:val="24"/>
              </w:rPr>
              <w:t>Local</w:t>
            </w:r>
            <w:r>
              <w:rPr>
                <w:spacing w:val="-5"/>
                <w:sz w:val="24"/>
              </w:rPr>
              <w:t xml:space="preserve"> </w:t>
            </w:r>
            <w:r>
              <w:rPr>
                <w:sz w:val="24"/>
              </w:rPr>
              <w:t>project</w:t>
            </w:r>
            <w:r>
              <w:rPr>
                <w:spacing w:val="-5"/>
                <w:sz w:val="24"/>
              </w:rPr>
              <w:t xml:space="preserve"> </w:t>
            </w:r>
            <w:r>
              <w:rPr>
                <w:sz w:val="24"/>
              </w:rPr>
              <w:t>folder</w:t>
            </w:r>
            <w:r>
              <w:rPr>
                <w:spacing w:val="-5"/>
                <w:sz w:val="24"/>
              </w:rPr>
              <w:t xml:space="preserve"> </w:t>
            </w:r>
            <w:r>
              <w:rPr>
                <w:sz w:val="24"/>
              </w:rPr>
              <w:t>for</w:t>
            </w:r>
            <w:r>
              <w:rPr>
                <w:spacing w:val="-5"/>
                <w:sz w:val="24"/>
              </w:rPr>
              <w:t xml:space="preserve"> </w:t>
            </w:r>
            <w:r>
              <w:rPr>
                <w:sz w:val="24"/>
              </w:rPr>
              <w:t>source</w:t>
            </w:r>
            <w:r>
              <w:rPr>
                <w:spacing w:val="-6"/>
                <w:sz w:val="24"/>
              </w:rPr>
              <w:t xml:space="preserve"> </w:t>
            </w:r>
            <w:r>
              <w:rPr>
                <w:sz w:val="24"/>
              </w:rPr>
              <w:t>code,</w:t>
            </w:r>
            <w:r>
              <w:rPr>
                <w:spacing w:val="-5"/>
                <w:sz w:val="24"/>
              </w:rPr>
              <w:t xml:space="preserve"> </w:t>
            </w:r>
            <w:r>
              <w:rPr>
                <w:sz w:val="24"/>
              </w:rPr>
              <w:t>dataset,</w:t>
            </w:r>
            <w:r>
              <w:rPr>
                <w:spacing w:val="-5"/>
                <w:sz w:val="24"/>
              </w:rPr>
              <w:t xml:space="preserve"> </w:t>
            </w:r>
            <w:r>
              <w:rPr>
                <w:sz w:val="24"/>
              </w:rPr>
              <w:t>configuration,</w:t>
            </w:r>
            <w:r>
              <w:rPr>
                <w:spacing w:val="-5"/>
                <w:sz w:val="24"/>
              </w:rPr>
              <w:t xml:space="preserve"> </w:t>
            </w:r>
            <w:r>
              <w:rPr>
                <w:sz w:val="24"/>
              </w:rPr>
              <w:t>outputs, and plots.</w:t>
            </w:r>
          </w:p>
        </w:tc>
      </w:tr>
      <w:tr w:rsidR="00331F14" w14:paraId="1BF5F0A4" w14:textId="77777777">
        <w:trPr>
          <w:trHeight w:val="628"/>
        </w:trPr>
        <w:tc>
          <w:tcPr>
            <w:tcW w:w="2069" w:type="dxa"/>
          </w:tcPr>
          <w:p w14:paraId="16B6EB46" w14:textId="77777777" w:rsidR="00331F14" w:rsidRDefault="00000000">
            <w:pPr>
              <w:pStyle w:val="TableParagraph"/>
              <w:spacing w:before="173"/>
              <w:ind w:left="107"/>
              <w:rPr>
                <w:sz w:val="24"/>
              </w:rPr>
            </w:pPr>
            <w:r>
              <w:rPr>
                <w:spacing w:val="-2"/>
                <w:sz w:val="24"/>
              </w:rPr>
              <w:t>Interface</w:t>
            </w:r>
          </w:p>
        </w:tc>
        <w:tc>
          <w:tcPr>
            <w:tcW w:w="6945" w:type="dxa"/>
          </w:tcPr>
          <w:p w14:paraId="026C9DFF" w14:textId="77777777" w:rsidR="00331F14" w:rsidRDefault="00000000">
            <w:pPr>
              <w:pStyle w:val="TableParagraph"/>
              <w:spacing w:before="37"/>
              <w:rPr>
                <w:sz w:val="24"/>
              </w:rPr>
            </w:pPr>
            <w:r>
              <w:rPr>
                <w:sz w:val="24"/>
              </w:rPr>
              <w:t>A</w:t>
            </w:r>
            <w:r>
              <w:rPr>
                <w:spacing w:val="-6"/>
                <w:sz w:val="24"/>
              </w:rPr>
              <w:t xml:space="preserve"> </w:t>
            </w:r>
            <w:r>
              <w:rPr>
                <w:sz w:val="24"/>
              </w:rPr>
              <w:t>local</w:t>
            </w:r>
            <w:r>
              <w:rPr>
                <w:spacing w:val="-5"/>
                <w:sz w:val="24"/>
              </w:rPr>
              <w:t xml:space="preserve"> </w:t>
            </w:r>
            <w:r>
              <w:rPr>
                <w:sz w:val="24"/>
              </w:rPr>
              <w:t>research</w:t>
            </w:r>
            <w:r>
              <w:rPr>
                <w:spacing w:val="-5"/>
                <w:sz w:val="24"/>
              </w:rPr>
              <w:t xml:space="preserve"> </w:t>
            </w:r>
            <w:r>
              <w:rPr>
                <w:sz w:val="24"/>
              </w:rPr>
              <w:t>interface</w:t>
            </w:r>
            <w:r>
              <w:rPr>
                <w:spacing w:val="-6"/>
                <w:sz w:val="24"/>
              </w:rPr>
              <w:t xml:space="preserve"> </w:t>
            </w:r>
            <w:r>
              <w:rPr>
                <w:sz w:val="24"/>
              </w:rPr>
              <w:t>or</w:t>
            </w:r>
            <w:r>
              <w:rPr>
                <w:spacing w:val="-5"/>
                <w:sz w:val="24"/>
              </w:rPr>
              <w:t xml:space="preserve"> </w:t>
            </w:r>
            <w:r>
              <w:rPr>
                <w:sz w:val="24"/>
              </w:rPr>
              <w:t>notebook,</w:t>
            </w:r>
            <w:r>
              <w:rPr>
                <w:spacing w:val="-5"/>
                <w:sz w:val="24"/>
              </w:rPr>
              <w:t xml:space="preserve"> </w:t>
            </w:r>
            <w:r>
              <w:rPr>
                <w:sz w:val="24"/>
              </w:rPr>
              <w:t>depending</w:t>
            </w:r>
            <w:r>
              <w:rPr>
                <w:spacing w:val="-5"/>
                <w:sz w:val="24"/>
              </w:rPr>
              <w:t xml:space="preserve"> </w:t>
            </w:r>
            <w:r>
              <w:rPr>
                <w:sz w:val="24"/>
              </w:rPr>
              <w:t>on</w:t>
            </w:r>
            <w:r>
              <w:rPr>
                <w:spacing w:val="-5"/>
                <w:sz w:val="24"/>
              </w:rPr>
              <w:t xml:space="preserve"> </w:t>
            </w:r>
            <w:r>
              <w:rPr>
                <w:sz w:val="24"/>
              </w:rPr>
              <w:t>the</w:t>
            </w:r>
            <w:r>
              <w:rPr>
                <w:spacing w:val="-6"/>
                <w:sz w:val="24"/>
              </w:rPr>
              <w:t xml:space="preserve"> </w:t>
            </w:r>
            <w:r>
              <w:rPr>
                <w:sz w:val="24"/>
              </w:rPr>
              <w:t xml:space="preserve">verified </w:t>
            </w:r>
            <w:r>
              <w:rPr>
                <w:spacing w:val="-2"/>
                <w:sz w:val="24"/>
              </w:rPr>
              <w:t>implementation.</w:t>
            </w:r>
          </w:p>
        </w:tc>
      </w:tr>
    </w:tbl>
    <w:p w14:paraId="451D957A" w14:textId="77777777" w:rsidR="00331F14" w:rsidRDefault="00331F14">
      <w:pPr>
        <w:pStyle w:val="BodyText"/>
        <w:spacing w:before="155"/>
        <w:rPr>
          <w:sz w:val="28"/>
        </w:rPr>
      </w:pPr>
    </w:p>
    <w:p w14:paraId="1AFC4842" w14:textId="77777777" w:rsidR="00331F14" w:rsidRDefault="00000000">
      <w:pPr>
        <w:pStyle w:val="Heading4"/>
        <w:numPr>
          <w:ilvl w:val="1"/>
          <w:numId w:val="5"/>
        </w:numPr>
        <w:tabs>
          <w:tab w:val="left" w:pos="822"/>
        </w:tabs>
        <w:ind w:left="822" w:hanging="462"/>
      </w:pPr>
      <w:bookmarkStart w:id="50" w:name="3.7_Implementation_plan"/>
      <w:bookmarkEnd w:id="50"/>
      <w:r>
        <w:rPr>
          <w:spacing w:val="-2"/>
        </w:rPr>
        <w:t>Implementation</w:t>
      </w:r>
      <w:r>
        <w:rPr>
          <w:spacing w:val="-16"/>
        </w:rPr>
        <w:t xml:space="preserve"> </w:t>
      </w:r>
      <w:r>
        <w:rPr>
          <w:spacing w:val="-4"/>
        </w:rPr>
        <w:t>plan</w:t>
      </w:r>
    </w:p>
    <w:p w14:paraId="5B6CC4C5" w14:textId="77777777" w:rsidR="00331F14" w:rsidRDefault="00331F14">
      <w:pPr>
        <w:pStyle w:val="BodyText"/>
        <w:rPr>
          <w:b/>
          <w:sz w:val="28"/>
        </w:rPr>
      </w:pPr>
    </w:p>
    <w:p w14:paraId="76C5ADA1" w14:textId="77777777" w:rsidR="00331F14" w:rsidRDefault="00000000">
      <w:pPr>
        <w:ind w:left="360"/>
        <w:rPr>
          <w:sz w:val="28"/>
        </w:rPr>
      </w:pPr>
      <w:bookmarkStart w:id="51" w:name="Table.4:-"/>
      <w:bookmarkEnd w:id="51"/>
      <w:r>
        <w:rPr>
          <w:sz w:val="28"/>
        </w:rPr>
        <w:t>Table.</w:t>
      </w:r>
      <w:proofErr w:type="gramStart"/>
      <w:r>
        <w:rPr>
          <w:sz w:val="28"/>
        </w:rPr>
        <w:t>4:-</w:t>
      </w:r>
      <w:proofErr w:type="gramEnd"/>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28"/>
        <w:gridCol w:w="3888"/>
        <w:gridCol w:w="3168"/>
      </w:tblGrid>
      <w:tr w:rsidR="00331F14" w14:paraId="06D6F1C2" w14:textId="77777777">
        <w:trPr>
          <w:trHeight w:val="321"/>
        </w:trPr>
        <w:tc>
          <w:tcPr>
            <w:tcW w:w="1728" w:type="dxa"/>
          </w:tcPr>
          <w:p w14:paraId="18A2E131" w14:textId="77777777" w:rsidR="00331F14" w:rsidRDefault="00000000">
            <w:pPr>
              <w:pStyle w:val="TableParagraph"/>
              <w:spacing w:line="301" w:lineRule="exact"/>
              <w:ind w:left="249"/>
              <w:rPr>
                <w:b/>
                <w:sz w:val="28"/>
              </w:rPr>
            </w:pPr>
            <w:r>
              <w:rPr>
                <w:b/>
                <w:spacing w:val="-2"/>
                <w:sz w:val="28"/>
              </w:rPr>
              <w:t>Module</w:t>
            </w:r>
          </w:p>
        </w:tc>
        <w:tc>
          <w:tcPr>
            <w:tcW w:w="3888" w:type="dxa"/>
          </w:tcPr>
          <w:p w14:paraId="3BA5D743" w14:textId="77777777" w:rsidR="00331F14" w:rsidRDefault="00000000">
            <w:pPr>
              <w:pStyle w:val="TableParagraph"/>
              <w:spacing w:line="301" w:lineRule="exact"/>
              <w:ind w:left="249"/>
              <w:rPr>
                <w:b/>
                <w:sz w:val="28"/>
              </w:rPr>
            </w:pPr>
            <w:r>
              <w:rPr>
                <w:b/>
                <w:spacing w:val="-2"/>
                <w:sz w:val="28"/>
              </w:rPr>
              <w:t>Function</w:t>
            </w:r>
          </w:p>
        </w:tc>
        <w:tc>
          <w:tcPr>
            <w:tcW w:w="3168" w:type="dxa"/>
          </w:tcPr>
          <w:p w14:paraId="64400399" w14:textId="77777777" w:rsidR="00331F14" w:rsidRDefault="00000000">
            <w:pPr>
              <w:pStyle w:val="TableParagraph"/>
              <w:spacing w:line="301" w:lineRule="exact"/>
              <w:ind w:left="250"/>
              <w:rPr>
                <w:b/>
                <w:sz w:val="28"/>
              </w:rPr>
            </w:pPr>
            <w:r>
              <w:rPr>
                <w:b/>
                <w:sz w:val="28"/>
              </w:rPr>
              <w:t>Expected</w:t>
            </w:r>
            <w:r>
              <w:rPr>
                <w:b/>
                <w:spacing w:val="-5"/>
                <w:sz w:val="28"/>
              </w:rPr>
              <w:t xml:space="preserve"> </w:t>
            </w:r>
            <w:r>
              <w:rPr>
                <w:b/>
                <w:spacing w:val="-2"/>
                <w:sz w:val="28"/>
              </w:rPr>
              <w:t>output</w:t>
            </w:r>
          </w:p>
        </w:tc>
      </w:tr>
      <w:tr w:rsidR="00331F14" w14:paraId="7AD945F0" w14:textId="77777777">
        <w:trPr>
          <w:trHeight w:val="551"/>
        </w:trPr>
        <w:tc>
          <w:tcPr>
            <w:tcW w:w="1728" w:type="dxa"/>
          </w:tcPr>
          <w:p w14:paraId="7F054589" w14:textId="77777777" w:rsidR="00331F14" w:rsidRDefault="00000000">
            <w:pPr>
              <w:pStyle w:val="TableParagraph"/>
              <w:spacing w:line="274" w:lineRule="exact"/>
              <w:ind w:left="249" w:right="743"/>
              <w:rPr>
                <w:sz w:val="24"/>
              </w:rPr>
            </w:pPr>
            <w:r>
              <w:rPr>
                <w:spacing w:val="-2"/>
                <w:sz w:val="24"/>
              </w:rPr>
              <w:t>Dataset loader</w:t>
            </w:r>
          </w:p>
        </w:tc>
        <w:tc>
          <w:tcPr>
            <w:tcW w:w="3888" w:type="dxa"/>
          </w:tcPr>
          <w:p w14:paraId="0849A377" w14:textId="77777777" w:rsidR="00331F14" w:rsidRDefault="00000000">
            <w:pPr>
              <w:pStyle w:val="TableParagraph"/>
              <w:spacing w:line="274" w:lineRule="exact"/>
              <w:ind w:left="249" w:right="187"/>
              <w:rPr>
                <w:sz w:val="24"/>
              </w:rPr>
            </w:pPr>
            <w:r>
              <w:rPr>
                <w:sz w:val="24"/>
              </w:rPr>
              <w:t>Read</w:t>
            </w:r>
            <w:r>
              <w:rPr>
                <w:spacing w:val="-10"/>
                <w:sz w:val="24"/>
              </w:rPr>
              <w:t xml:space="preserve"> </w:t>
            </w:r>
            <w:r>
              <w:rPr>
                <w:sz w:val="24"/>
              </w:rPr>
              <w:t>the</w:t>
            </w:r>
            <w:r>
              <w:rPr>
                <w:spacing w:val="-10"/>
                <w:sz w:val="24"/>
              </w:rPr>
              <w:t xml:space="preserve"> </w:t>
            </w:r>
            <w:r>
              <w:rPr>
                <w:sz w:val="24"/>
              </w:rPr>
              <w:t>dataset</w:t>
            </w:r>
            <w:r>
              <w:rPr>
                <w:spacing w:val="-10"/>
                <w:sz w:val="24"/>
              </w:rPr>
              <w:t xml:space="preserve"> </w:t>
            </w:r>
            <w:r>
              <w:rPr>
                <w:sz w:val="24"/>
              </w:rPr>
              <w:t>and</w:t>
            </w:r>
            <w:r>
              <w:rPr>
                <w:spacing w:val="-10"/>
                <w:sz w:val="24"/>
              </w:rPr>
              <w:t xml:space="preserve"> </w:t>
            </w:r>
            <w:r>
              <w:rPr>
                <w:sz w:val="24"/>
              </w:rPr>
              <w:t>validate required columns.</w:t>
            </w:r>
          </w:p>
        </w:tc>
        <w:tc>
          <w:tcPr>
            <w:tcW w:w="3168" w:type="dxa"/>
          </w:tcPr>
          <w:p w14:paraId="0C10C81A" w14:textId="77777777" w:rsidR="00331F14" w:rsidRDefault="00000000">
            <w:pPr>
              <w:pStyle w:val="TableParagraph"/>
              <w:spacing w:line="274" w:lineRule="exact"/>
              <w:ind w:left="250" w:right="916"/>
              <w:rPr>
                <w:sz w:val="24"/>
              </w:rPr>
            </w:pPr>
            <w:r>
              <w:rPr>
                <w:sz w:val="24"/>
              </w:rPr>
              <w:t>Data summary and validation</w:t>
            </w:r>
            <w:r>
              <w:rPr>
                <w:spacing w:val="-15"/>
                <w:sz w:val="24"/>
              </w:rPr>
              <w:t xml:space="preserve"> </w:t>
            </w:r>
            <w:r>
              <w:rPr>
                <w:sz w:val="24"/>
              </w:rPr>
              <w:t>messages.</w:t>
            </w:r>
          </w:p>
        </w:tc>
      </w:tr>
      <w:tr w:rsidR="00331F14" w14:paraId="32B2EADB" w14:textId="77777777">
        <w:trPr>
          <w:trHeight w:val="554"/>
        </w:trPr>
        <w:tc>
          <w:tcPr>
            <w:tcW w:w="1728" w:type="dxa"/>
          </w:tcPr>
          <w:p w14:paraId="7C5D06BD" w14:textId="77777777" w:rsidR="00331F14" w:rsidRDefault="00000000">
            <w:pPr>
              <w:pStyle w:val="TableParagraph"/>
              <w:spacing w:before="138"/>
              <w:ind w:left="249"/>
              <w:rPr>
                <w:sz w:val="24"/>
              </w:rPr>
            </w:pPr>
            <w:r>
              <w:rPr>
                <w:spacing w:val="-2"/>
                <w:sz w:val="24"/>
              </w:rPr>
              <w:t>Preprocessing</w:t>
            </w:r>
          </w:p>
        </w:tc>
        <w:tc>
          <w:tcPr>
            <w:tcW w:w="3888" w:type="dxa"/>
          </w:tcPr>
          <w:p w14:paraId="17D878EC" w14:textId="77777777" w:rsidR="00331F14" w:rsidRDefault="00000000">
            <w:pPr>
              <w:pStyle w:val="TableParagraph"/>
              <w:spacing w:line="270" w:lineRule="atLeast"/>
              <w:ind w:left="249"/>
              <w:rPr>
                <w:sz w:val="24"/>
              </w:rPr>
            </w:pPr>
            <w:r>
              <w:rPr>
                <w:sz w:val="24"/>
              </w:rPr>
              <w:t>Handle</w:t>
            </w:r>
            <w:r>
              <w:rPr>
                <w:spacing w:val="-10"/>
                <w:sz w:val="24"/>
              </w:rPr>
              <w:t xml:space="preserve"> </w:t>
            </w:r>
            <w:r>
              <w:rPr>
                <w:sz w:val="24"/>
              </w:rPr>
              <w:t>missing</w:t>
            </w:r>
            <w:r>
              <w:rPr>
                <w:spacing w:val="-10"/>
                <w:sz w:val="24"/>
              </w:rPr>
              <w:t xml:space="preserve"> </w:t>
            </w:r>
            <w:r>
              <w:rPr>
                <w:sz w:val="24"/>
              </w:rPr>
              <w:t>values</w:t>
            </w:r>
            <w:r>
              <w:rPr>
                <w:spacing w:val="-11"/>
                <w:sz w:val="24"/>
              </w:rPr>
              <w:t xml:space="preserve"> </w:t>
            </w:r>
            <w:r>
              <w:rPr>
                <w:sz w:val="24"/>
              </w:rPr>
              <w:t>and</w:t>
            </w:r>
            <w:r>
              <w:rPr>
                <w:spacing w:val="-10"/>
                <w:sz w:val="24"/>
              </w:rPr>
              <w:t xml:space="preserve"> </w:t>
            </w:r>
            <w:r>
              <w:rPr>
                <w:sz w:val="24"/>
              </w:rPr>
              <w:t>prepare model inputs.</w:t>
            </w:r>
          </w:p>
        </w:tc>
        <w:tc>
          <w:tcPr>
            <w:tcW w:w="3168" w:type="dxa"/>
          </w:tcPr>
          <w:p w14:paraId="66A3BDBD" w14:textId="77777777" w:rsidR="00331F14" w:rsidRDefault="00000000">
            <w:pPr>
              <w:pStyle w:val="TableParagraph"/>
              <w:spacing w:line="270" w:lineRule="atLeast"/>
              <w:ind w:left="250" w:right="403"/>
              <w:rPr>
                <w:sz w:val="24"/>
              </w:rPr>
            </w:pPr>
            <w:r>
              <w:rPr>
                <w:sz w:val="24"/>
              </w:rPr>
              <w:t>Reproducible</w:t>
            </w:r>
            <w:r>
              <w:rPr>
                <w:spacing w:val="-15"/>
                <w:sz w:val="24"/>
              </w:rPr>
              <w:t xml:space="preserve"> </w:t>
            </w:r>
            <w:r>
              <w:rPr>
                <w:sz w:val="24"/>
              </w:rPr>
              <w:t xml:space="preserve">training/test </w:t>
            </w:r>
            <w:r>
              <w:rPr>
                <w:spacing w:val="-2"/>
                <w:sz w:val="24"/>
              </w:rPr>
              <w:t>data.</w:t>
            </w:r>
          </w:p>
        </w:tc>
      </w:tr>
      <w:tr w:rsidR="00331F14" w14:paraId="494AE05D" w14:textId="77777777">
        <w:trPr>
          <w:trHeight w:val="551"/>
        </w:trPr>
        <w:tc>
          <w:tcPr>
            <w:tcW w:w="1728" w:type="dxa"/>
          </w:tcPr>
          <w:p w14:paraId="14E89C51" w14:textId="77777777" w:rsidR="00331F14" w:rsidRDefault="00000000">
            <w:pPr>
              <w:pStyle w:val="TableParagraph"/>
              <w:spacing w:line="276" w:lineRule="exact"/>
              <w:ind w:left="249" w:right="741"/>
              <w:rPr>
                <w:sz w:val="24"/>
              </w:rPr>
            </w:pPr>
            <w:r>
              <w:rPr>
                <w:spacing w:val="-2"/>
                <w:sz w:val="24"/>
              </w:rPr>
              <w:t>Model module</w:t>
            </w:r>
          </w:p>
        </w:tc>
        <w:tc>
          <w:tcPr>
            <w:tcW w:w="3888" w:type="dxa"/>
          </w:tcPr>
          <w:p w14:paraId="3AC19137" w14:textId="77777777" w:rsidR="00331F14" w:rsidRDefault="00000000">
            <w:pPr>
              <w:pStyle w:val="TableParagraph"/>
              <w:spacing w:line="276" w:lineRule="exact"/>
              <w:ind w:left="249" w:right="187"/>
              <w:rPr>
                <w:sz w:val="24"/>
              </w:rPr>
            </w:pPr>
            <w:r>
              <w:rPr>
                <w:sz w:val="24"/>
              </w:rPr>
              <w:t>Train</w:t>
            </w:r>
            <w:r>
              <w:rPr>
                <w:spacing w:val="-10"/>
                <w:sz w:val="24"/>
              </w:rPr>
              <w:t xml:space="preserve"> </w:t>
            </w:r>
            <w:r>
              <w:rPr>
                <w:sz w:val="24"/>
              </w:rPr>
              <w:t>selected</w:t>
            </w:r>
            <w:r>
              <w:rPr>
                <w:spacing w:val="-10"/>
                <w:sz w:val="24"/>
              </w:rPr>
              <w:t xml:space="preserve"> </w:t>
            </w:r>
            <w:r>
              <w:rPr>
                <w:sz w:val="24"/>
              </w:rPr>
              <w:t>classifiers</w:t>
            </w:r>
            <w:r>
              <w:rPr>
                <w:spacing w:val="-9"/>
                <w:sz w:val="24"/>
              </w:rPr>
              <w:t xml:space="preserve"> </w:t>
            </w:r>
            <w:r>
              <w:rPr>
                <w:sz w:val="24"/>
              </w:rPr>
              <w:t>and</w:t>
            </w:r>
            <w:r>
              <w:rPr>
                <w:spacing w:val="-10"/>
                <w:sz w:val="24"/>
              </w:rPr>
              <w:t xml:space="preserve"> </w:t>
            </w:r>
            <w:r>
              <w:rPr>
                <w:sz w:val="24"/>
              </w:rPr>
              <w:t>obtain held-out predictions.</w:t>
            </w:r>
          </w:p>
        </w:tc>
        <w:tc>
          <w:tcPr>
            <w:tcW w:w="3168" w:type="dxa"/>
          </w:tcPr>
          <w:p w14:paraId="2EECB0E4" w14:textId="77777777" w:rsidR="00331F14" w:rsidRDefault="00000000">
            <w:pPr>
              <w:pStyle w:val="TableParagraph"/>
              <w:spacing w:line="276" w:lineRule="exact"/>
              <w:ind w:left="250"/>
              <w:rPr>
                <w:sz w:val="24"/>
              </w:rPr>
            </w:pPr>
            <w:r>
              <w:rPr>
                <w:sz w:val="24"/>
              </w:rPr>
              <w:t>Model</w:t>
            </w:r>
            <w:r>
              <w:rPr>
                <w:spacing w:val="-12"/>
                <w:sz w:val="24"/>
              </w:rPr>
              <w:t xml:space="preserve"> </w:t>
            </w:r>
            <w:r>
              <w:rPr>
                <w:sz w:val="24"/>
              </w:rPr>
              <w:t>objects</w:t>
            </w:r>
            <w:r>
              <w:rPr>
                <w:spacing w:val="-13"/>
                <w:sz w:val="24"/>
              </w:rPr>
              <w:t xml:space="preserve"> </w:t>
            </w:r>
            <w:r>
              <w:rPr>
                <w:sz w:val="24"/>
              </w:rPr>
              <w:t>and</w:t>
            </w:r>
            <w:r>
              <w:rPr>
                <w:spacing w:val="-12"/>
                <w:sz w:val="24"/>
              </w:rPr>
              <w:t xml:space="preserve"> </w:t>
            </w:r>
            <w:r>
              <w:rPr>
                <w:sz w:val="24"/>
              </w:rPr>
              <w:t xml:space="preserve">predictive </w:t>
            </w:r>
            <w:r>
              <w:rPr>
                <w:spacing w:val="-2"/>
                <w:sz w:val="24"/>
              </w:rPr>
              <w:t>metrics.</w:t>
            </w:r>
          </w:p>
        </w:tc>
      </w:tr>
      <w:tr w:rsidR="00331F14" w14:paraId="0D92DE4F" w14:textId="77777777">
        <w:trPr>
          <w:trHeight w:val="552"/>
        </w:trPr>
        <w:tc>
          <w:tcPr>
            <w:tcW w:w="1728" w:type="dxa"/>
          </w:tcPr>
          <w:p w14:paraId="588E18D7" w14:textId="77777777" w:rsidR="00331F14" w:rsidRDefault="00000000">
            <w:pPr>
              <w:pStyle w:val="TableParagraph"/>
              <w:spacing w:line="276" w:lineRule="exact"/>
              <w:ind w:left="249"/>
              <w:rPr>
                <w:sz w:val="24"/>
              </w:rPr>
            </w:pPr>
            <w:r>
              <w:rPr>
                <w:spacing w:val="-2"/>
                <w:sz w:val="24"/>
              </w:rPr>
              <w:t>Explainer module</w:t>
            </w:r>
          </w:p>
        </w:tc>
        <w:tc>
          <w:tcPr>
            <w:tcW w:w="3888" w:type="dxa"/>
          </w:tcPr>
          <w:p w14:paraId="5E5BCDC4" w14:textId="77777777" w:rsidR="00331F14" w:rsidRDefault="00000000">
            <w:pPr>
              <w:pStyle w:val="TableParagraph"/>
              <w:spacing w:line="276" w:lineRule="exact"/>
              <w:ind w:left="249" w:right="1034"/>
              <w:rPr>
                <w:sz w:val="24"/>
              </w:rPr>
            </w:pPr>
            <w:r>
              <w:rPr>
                <w:sz w:val="24"/>
              </w:rPr>
              <w:t>Generate</w:t>
            </w:r>
            <w:r>
              <w:rPr>
                <w:spacing w:val="-13"/>
                <w:sz w:val="24"/>
              </w:rPr>
              <w:t xml:space="preserve"> </w:t>
            </w:r>
            <w:r>
              <w:rPr>
                <w:sz w:val="24"/>
              </w:rPr>
              <w:t>SHAP</w:t>
            </w:r>
            <w:r>
              <w:rPr>
                <w:spacing w:val="-14"/>
                <w:sz w:val="24"/>
              </w:rPr>
              <w:t xml:space="preserve"> </w:t>
            </w:r>
            <w:r>
              <w:rPr>
                <w:sz w:val="24"/>
              </w:rPr>
              <w:t>and</w:t>
            </w:r>
            <w:r>
              <w:rPr>
                <w:spacing w:val="-13"/>
                <w:sz w:val="24"/>
              </w:rPr>
              <w:t xml:space="preserve"> </w:t>
            </w:r>
            <w:r>
              <w:rPr>
                <w:sz w:val="24"/>
              </w:rPr>
              <w:t xml:space="preserve">LIME </w:t>
            </w:r>
            <w:r>
              <w:rPr>
                <w:spacing w:val="-2"/>
                <w:sz w:val="24"/>
              </w:rPr>
              <w:t>explanations.</w:t>
            </w:r>
          </w:p>
        </w:tc>
        <w:tc>
          <w:tcPr>
            <w:tcW w:w="3168" w:type="dxa"/>
          </w:tcPr>
          <w:p w14:paraId="02F1B3FF" w14:textId="77777777" w:rsidR="00331F14" w:rsidRDefault="00000000">
            <w:pPr>
              <w:pStyle w:val="TableParagraph"/>
              <w:spacing w:before="136"/>
              <w:ind w:left="250"/>
              <w:rPr>
                <w:sz w:val="24"/>
              </w:rPr>
            </w:pPr>
            <w:r>
              <w:rPr>
                <w:sz w:val="24"/>
              </w:rPr>
              <w:t>Feature-attribution</w:t>
            </w:r>
            <w:r>
              <w:rPr>
                <w:spacing w:val="-4"/>
                <w:sz w:val="24"/>
              </w:rPr>
              <w:t xml:space="preserve"> </w:t>
            </w:r>
            <w:r>
              <w:rPr>
                <w:spacing w:val="-2"/>
                <w:sz w:val="24"/>
              </w:rPr>
              <w:t>outputs.</w:t>
            </w:r>
          </w:p>
        </w:tc>
      </w:tr>
      <w:tr w:rsidR="00331F14" w14:paraId="7D2BA530" w14:textId="77777777">
        <w:trPr>
          <w:trHeight w:val="551"/>
        </w:trPr>
        <w:tc>
          <w:tcPr>
            <w:tcW w:w="1728" w:type="dxa"/>
          </w:tcPr>
          <w:p w14:paraId="566737AB" w14:textId="77777777" w:rsidR="00331F14" w:rsidRDefault="00000000">
            <w:pPr>
              <w:pStyle w:val="TableParagraph"/>
              <w:spacing w:line="276" w:lineRule="exact"/>
              <w:ind w:left="249" w:right="741"/>
              <w:rPr>
                <w:sz w:val="24"/>
              </w:rPr>
            </w:pPr>
            <w:r>
              <w:rPr>
                <w:spacing w:val="-2"/>
                <w:sz w:val="24"/>
              </w:rPr>
              <w:t>Metric module</w:t>
            </w:r>
          </w:p>
        </w:tc>
        <w:tc>
          <w:tcPr>
            <w:tcW w:w="3888" w:type="dxa"/>
          </w:tcPr>
          <w:p w14:paraId="50CF8A17" w14:textId="77777777" w:rsidR="00331F14" w:rsidRDefault="00000000">
            <w:pPr>
              <w:pStyle w:val="TableParagraph"/>
              <w:spacing w:line="276" w:lineRule="exact"/>
              <w:ind w:left="249"/>
              <w:rPr>
                <w:sz w:val="24"/>
              </w:rPr>
            </w:pPr>
            <w:r>
              <w:rPr>
                <w:sz w:val="24"/>
              </w:rPr>
              <w:t>Calculate</w:t>
            </w:r>
            <w:r>
              <w:rPr>
                <w:spacing w:val="-13"/>
                <w:sz w:val="24"/>
              </w:rPr>
              <w:t xml:space="preserve"> </w:t>
            </w:r>
            <w:r>
              <w:rPr>
                <w:sz w:val="24"/>
              </w:rPr>
              <w:t>faithfulness,</w:t>
            </w:r>
            <w:r>
              <w:rPr>
                <w:spacing w:val="-13"/>
                <w:sz w:val="24"/>
              </w:rPr>
              <w:t xml:space="preserve"> </w:t>
            </w:r>
            <w:r>
              <w:rPr>
                <w:sz w:val="24"/>
              </w:rPr>
              <w:t>stability,</w:t>
            </w:r>
            <w:r>
              <w:rPr>
                <w:spacing w:val="-13"/>
                <w:sz w:val="24"/>
              </w:rPr>
              <w:t xml:space="preserve"> </w:t>
            </w:r>
            <w:r>
              <w:rPr>
                <w:sz w:val="24"/>
              </w:rPr>
              <w:t xml:space="preserve">and </w:t>
            </w:r>
            <w:r>
              <w:rPr>
                <w:spacing w:val="-2"/>
                <w:sz w:val="24"/>
              </w:rPr>
              <w:t>sparsity.</w:t>
            </w:r>
          </w:p>
        </w:tc>
        <w:tc>
          <w:tcPr>
            <w:tcW w:w="3168" w:type="dxa"/>
          </w:tcPr>
          <w:p w14:paraId="44F16E92" w14:textId="77777777" w:rsidR="00331F14" w:rsidRDefault="00000000">
            <w:pPr>
              <w:pStyle w:val="TableParagraph"/>
              <w:spacing w:line="276" w:lineRule="exact"/>
              <w:ind w:left="250" w:right="583"/>
              <w:rPr>
                <w:sz w:val="24"/>
              </w:rPr>
            </w:pPr>
            <w:r>
              <w:rPr>
                <w:sz w:val="24"/>
              </w:rPr>
              <w:t>Metric values with documented</w:t>
            </w:r>
            <w:r>
              <w:rPr>
                <w:spacing w:val="-15"/>
                <w:sz w:val="24"/>
              </w:rPr>
              <w:t xml:space="preserve"> </w:t>
            </w:r>
            <w:r>
              <w:rPr>
                <w:sz w:val="24"/>
              </w:rPr>
              <w:t>definitions.</w:t>
            </w:r>
          </w:p>
        </w:tc>
      </w:tr>
      <w:tr w:rsidR="00331F14" w14:paraId="5C53D39B" w14:textId="77777777">
        <w:trPr>
          <w:trHeight w:val="550"/>
        </w:trPr>
        <w:tc>
          <w:tcPr>
            <w:tcW w:w="1728" w:type="dxa"/>
          </w:tcPr>
          <w:p w14:paraId="0E6D0D97" w14:textId="77777777" w:rsidR="00331F14" w:rsidRDefault="00000000">
            <w:pPr>
              <w:pStyle w:val="TableParagraph"/>
              <w:spacing w:line="276" w:lineRule="exact"/>
              <w:ind w:left="249"/>
              <w:rPr>
                <w:sz w:val="24"/>
              </w:rPr>
            </w:pPr>
            <w:r>
              <w:rPr>
                <w:spacing w:val="-2"/>
                <w:sz w:val="24"/>
              </w:rPr>
              <w:t>Reporting module</w:t>
            </w:r>
          </w:p>
        </w:tc>
        <w:tc>
          <w:tcPr>
            <w:tcW w:w="3888" w:type="dxa"/>
          </w:tcPr>
          <w:p w14:paraId="08AF03BE" w14:textId="77777777" w:rsidR="00331F14" w:rsidRDefault="00000000">
            <w:pPr>
              <w:pStyle w:val="TableParagraph"/>
              <w:spacing w:before="137"/>
              <w:ind w:left="249"/>
              <w:rPr>
                <w:sz w:val="24"/>
              </w:rPr>
            </w:pPr>
            <w:r>
              <w:rPr>
                <w:sz w:val="24"/>
              </w:rPr>
              <w:t>Display/export</w:t>
            </w:r>
            <w:r>
              <w:rPr>
                <w:spacing w:val="-2"/>
                <w:sz w:val="24"/>
              </w:rPr>
              <w:t xml:space="preserve"> </w:t>
            </w:r>
            <w:r>
              <w:rPr>
                <w:sz w:val="24"/>
              </w:rPr>
              <w:t>scorecards</w:t>
            </w:r>
            <w:r>
              <w:rPr>
                <w:spacing w:val="-3"/>
                <w:sz w:val="24"/>
              </w:rPr>
              <w:t xml:space="preserve"> </w:t>
            </w:r>
            <w:r>
              <w:rPr>
                <w:sz w:val="24"/>
              </w:rPr>
              <w:t>and</w:t>
            </w:r>
            <w:r>
              <w:rPr>
                <w:spacing w:val="-1"/>
                <w:sz w:val="24"/>
              </w:rPr>
              <w:t xml:space="preserve"> </w:t>
            </w:r>
            <w:r>
              <w:rPr>
                <w:spacing w:val="-2"/>
                <w:sz w:val="24"/>
              </w:rPr>
              <w:t>plots.</w:t>
            </w:r>
          </w:p>
        </w:tc>
        <w:tc>
          <w:tcPr>
            <w:tcW w:w="3168" w:type="dxa"/>
          </w:tcPr>
          <w:p w14:paraId="3D2F581B" w14:textId="77777777" w:rsidR="00331F14" w:rsidRDefault="00000000">
            <w:pPr>
              <w:pStyle w:val="TableParagraph"/>
              <w:spacing w:line="276" w:lineRule="exact"/>
              <w:ind w:left="250" w:right="403"/>
              <w:rPr>
                <w:sz w:val="24"/>
              </w:rPr>
            </w:pPr>
            <w:r>
              <w:rPr>
                <w:sz w:val="24"/>
              </w:rPr>
              <w:t>Comparison</w:t>
            </w:r>
            <w:r>
              <w:rPr>
                <w:spacing w:val="-15"/>
                <w:sz w:val="24"/>
              </w:rPr>
              <w:t xml:space="preserve"> </w:t>
            </w:r>
            <w:r>
              <w:rPr>
                <w:sz w:val="24"/>
              </w:rPr>
              <w:t>tables</w:t>
            </w:r>
            <w:r>
              <w:rPr>
                <w:spacing w:val="-15"/>
                <w:sz w:val="24"/>
              </w:rPr>
              <w:t xml:space="preserve"> </w:t>
            </w:r>
            <w:r>
              <w:rPr>
                <w:sz w:val="24"/>
              </w:rPr>
              <w:t xml:space="preserve">and </w:t>
            </w:r>
            <w:r>
              <w:rPr>
                <w:spacing w:val="-2"/>
                <w:sz w:val="24"/>
              </w:rPr>
              <w:t>figures.</w:t>
            </w:r>
          </w:p>
        </w:tc>
      </w:tr>
    </w:tbl>
    <w:p w14:paraId="16E9CC4F" w14:textId="77777777" w:rsidR="00331F14" w:rsidRDefault="00331F14">
      <w:pPr>
        <w:pStyle w:val="TableParagraph"/>
        <w:spacing w:line="276" w:lineRule="exact"/>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224FB4DD" w14:textId="77777777" w:rsidR="00331F14" w:rsidRDefault="00331F14">
      <w:pPr>
        <w:pStyle w:val="BodyText"/>
        <w:spacing w:before="8"/>
        <w:rPr>
          <w:sz w:val="6"/>
        </w:rPr>
      </w:pPr>
    </w:p>
    <w:p w14:paraId="66DA44AB" w14:textId="77777777" w:rsidR="00331F14" w:rsidRDefault="00000000">
      <w:pPr>
        <w:spacing w:line="20" w:lineRule="exact"/>
        <w:ind w:left="360"/>
        <w:rPr>
          <w:sz w:val="2"/>
        </w:rPr>
      </w:pPr>
      <w:r>
        <w:rPr>
          <w:noProof/>
          <w:sz w:val="2"/>
        </w:rPr>
        <mc:AlternateContent>
          <mc:Choice Requires="wpg">
            <w:drawing>
              <wp:inline distT="0" distB="0" distL="0" distR="0" wp14:anchorId="4E756B47" wp14:editId="09A1536B">
                <wp:extent cx="6327775" cy="9525"/>
                <wp:effectExtent l="9525"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48" name="Graphic 48"/>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12CD66" id="Group 47"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cbw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">
                <v:shape id="Graphic 48"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" path="m,l6327648,e" filled="f" strokeweight=".25394mm">
                  <v:path arrowok="t"/>
                </v:shape>
                <w10:anchorlock/>
              </v:group>
            </w:pict>
          </mc:Fallback>
        </mc:AlternateContent>
      </w:r>
    </w:p>
    <w:p w14:paraId="5E8951C6" w14:textId="77777777" w:rsidR="00331F14" w:rsidRDefault="00331F14">
      <w:pPr>
        <w:pStyle w:val="BodyText"/>
        <w:spacing w:before="303"/>
        <w:rPr>
          <w:sz w:val="28"/>
        </w:rPr>
      </w:pPr>
    </w:p>
    <w:p w14:paraId="55130A38" w14:textId="77777777" w:rsidR="00331F14" w:rsidRDefault="00000000">
      <w:pPr>
        <w:pStyle w:val="Heading4"/>
        <w:numPr>
          <w:ilvl w:val="1"/>
          <w:numId w:val="5"/>
        </w:numPr>
        <w:tabs>
          <w:tab w:val="left" w:pos="822"/>
        </w:tabs>
        <w:ind w:left="822" w:hanging="462"/>
      </w:pPr>
      <w:bookmarkStart w:id="52" w:name="_TOC_250002"/>
      <w:r>
        <w:rPr>
          <w:spacing w:val="-2"/>
        </w:rPr>
        <w:t>Testing</w:t>
      </w:r>
      <w:r>
        <w:rPr>
          <w:spacing w:val="-13"/>
        </w:rPr>
        <w:t xml:space="preserve"> </w:t>
      </w:r>
      <w:r>
        <w:rPr>
          <w:spacing w:val="-2"/>
        </w:rPr>
        <w:t>and</w:t>
      </w:r>
      <w:r>
        <w:rPr>
          <w:spacing w:val="-11"/>
        </w:rPr>
        <w:t xml:space="preserve"> </w:t>
      </w:r>
      <w:bookmarkEnd w:id="52"/>
      <w:r>
        <w:rPr>
          <w:spacing w:val="-2"/>
        </w:rPr>
        <w:t>Evaluation</w:t>
      </w:r>
    </w:p>
    <w:p w14:paraId="567BF8C2" w14:textId="77777777" w:rsidR="00331F14" w:rsidRDefault="00000000">
      <w:pPr>
        <w:spacing w:before="321"/>
        <w:ind w:left="720"/>
        <w:rPr>
          <w:sz w:val="28"/>
        </w:rPr>
      </w:pPr>
      <w:r>
        <w:rPr>
          <w:sz w:val="28"/>
        </w:rPr>
        <w:t>Table</w:t>
      </w:r>
      <w:r>
        <w:rPr>
          <w:spacing w:val="-17"/>
          <w:sz w:val="28"/>
        </w:rPr>
        <w:t xml:space="preserve"> </w:t>
      </w:r>
      <w:r>
        <w:rPr>
          <w:sz w:val="28"/>
        </w:rPr>
        <w:t>4:</w:t>
      </w:r>
      <w:r>
        <w:rPr>
          <w:spacing w:val="12"/>
          <w:sz w:val="28"/>
        </w:rPr>
        <w:t xml:space="preserve"> </w:t>
      </w:r>
      <w:r>
        <w:rPr>
          <w:sz w:val="28"/>
        </w:rPr>
        <w:t>Illustrative</w:t>
      </w:r>
      <w:r>
        <w:rPr>
          <w:spacing w:val="-15"/>
          <w:sz w:val="28"/>
        </w:rPr>
        <w:t xml:space="preserve"> </w:t>
      </w:r>
      <w:r>
        <w:rPr>
          <w:sz w:val="28"/>
        </w:rPr>
        <w:t>test</w:t>
      </w:r>
      <w:r>
        <w:rPr>
          <w:spacing w:val="-13"/>
          <w:sz w:val="28"/>
        </w:rPr>
        <w:t xml:space="preserve"> </w:t>
      </w:r>
      <w:r>
        <w:rPr>
          <w:spacing w:val="-4"/>
          <w:sz w:val="28"/>
        </w:rPr>
        <w:t>cases</w:t>
      </w:r>
    </w:p>
    <w:p w14:paraId="6D031253" w14:textId="77777777" w:rsidR="00331F14" w:rsidRDefault="00331F14">
      <w:pPr>
        <w:pStyle w:val="BodyText"/>
        <w:spacing w:before="6"/>
        <w:rPr>
          <w:sz w:val="13"/>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2417"/>
        <w:gridCol w:w="4836"/>
        <w:gridCol w:w="1246"/>
      </w:tblGrid>
      <w:tr w:rsidR="00331F14" w14:paraId="665FB6B3" w14:textId="77777777">
        <w:trPr>
          <w:trHeight w:val="645"/>
        </w:trPr>
        <w:tc>
          <w:tcPr>
            <w:tcW w:w="1013" w:type="dxa"/>
          </w:tcPr>
          <w:p w14:paraId="29E2F0EA" w14:textId="77777777" w:rsidR="00331F14" w:rsidRDefault="00000000">
            <w:pPr>
              <w:pStyle w:val="TableParagraph"/>
              <w:spacing w:line="322" w:lineRule="exact"/>
              <w:ind w:left="107" w:right="119"/>
              <w:rPr>
                <w:b/>
                <w:sz w:val="28"/>
              </w:rPr>
            </w:pPr>
            <w:r>
              <w:rPr>
                <w:b/>
                <w:spacing w:val="-4"/>
                <w:sz w:val="28"/>
              </w:rPr>
              <w:t xml:space="preserve">Test </w:t>
            </w:r>
            <w:r>
              <w:rPr>
                <w:b/>
                <w:spacing w:val="-6"/>
                <w:sz w:val="28"/>
              </w:rPr>
              <w:t>ID</w:t>
            </w:r>
          </w:p>
        </w:tc>
        <w:tc>
          <w:tcPr>
            <w:tcW w:w="2417" w:type="dxa"/>
          </w:tcPr>
          <w:p w14:paraId="0241171B" w14:textId="77777777" w:rsidR="00331F14" w:rsidRDefault="00000000">
            <w:pPr>
              <w:pStyle w:val="TableParagraph"/>
              <w:spacing w:before="160"/>
              <w:ind w:left="107"/>
              <w:rPr>
                <w:b/>
                <w:sz w:val="28"/>
              </w:rPr>
            </w:pPr>
            <w:r>
              <w:rPr>
                <w:b/>
                <w:sz w:val="28"/>
              </w:rPr>
              <w:t>Test</w:t>
            </w:r>
            <w:r>
              <w:rPr>
                <w:b/>
                <w:spacing w:val="-5"/>
                <w:sz w:val="28"/>
              </w:rPr>
              <w:t xml:space="preserve"> </w:t>
            </w:r>
            <w:r>
              <w:rPr>
                <w:b/>
                <w:spacing w:val="-2"/>
                <w:sz w:val="28"/>
              </w:rPr>
              <w:t>scenario</w:t>
            </w:r>
          </w:p>
        </w:tc>
        <w:tc>
          <w:tcPr>
            <w:tcW w:w="4836" w:type="dxa"/>
          </w:tcPr>
          <w:p w14:paraId="16200EF9" w14:textId="77777777" w:rsidR="00331F14" w:rsidRDefault="00000000">
            <w:pPr>
              <w:pStyle w:val="TableParagraph"/>
              <w:spacing w:before="160"/>
              <w:rPr>
                <w:b/>
                <w:sz w:val="28"/>
              </w:rPr>
            </w:pPr>
            <w:r>
              <w:rPr>
                <w:b/>
                <w:sz w:val="28"/>
              </w:rPr>
              <w:t>Expected</w:t>
            </w:r>
            <w:r>
              <w:rPr>
                <w:b/>
                <w:spacing w:val="-5"/>
                <w:sz w:val="28"/>
              </w:rPr>
              <w:t xml:space="preserve"> </w:t>
            </w:r>
            <w:r>
              <w:rPr>
                <w:b/>
                <w:spacing w:val="-2"/>
                <w:sz w:val="28"/>
              </w:rPr>
              <w:t>result</w:t>
            </w:r>
          </w:p>
        </w:tc>
        <w:tc>
          <w:tcPr>
            <w:tcW w:w="1246" w:type="dxa"/>
          </w:tcPr>
          <w:p w14:paraId="66EB27B8" w14:textId="77777777" w:rsidR="00331F14" w:rsidRDefault="00000000">
            <w:pPr>
              <w:pStyle w:val="TableParagraph"/>
              <w:spacing w:before="160"/>
              <w:rPr>
                <w:b/>
                <w:sz w:val="28"/>
              </w:rPr>
            </w:pPr>
            <w:r>
              <w:rPr>
                <w:b/>
                <w:spacing w:val="-2"/>
                <w:sz w:val="28"/>
              </w:rPr>
              <w:t>Status</w:t>
            </w:r>
          </w:p>
        </w:tc>
      </w:tr>
      <w:tr w:rsidR="00331F14" w14:paraId="7649E57E" w14:textId="77777777">
        <w:trPr>
          <w:trHeight w:val="292"/>
        </w:trPr>
        <w:tc>
          <w:tcPr>
            <w:tcW w:w="1013" w:type="dxa"/>
          </w:tcPr>
          <w:p w14:paraId="00F0F0B6" w14:textId="77777777" w:rsidR="00331F14" w:rsidRDefault="00000000">
            <w:pPr>
              <w:pStyle w:val="TableParagraph"/>
              <w:spacing w:before="6" w:line="266" w:lineRule="exact"/>
              <w:ind w:left="107"/>
              <w:rPr>
                <w:sz w:val="24"/>
              </w:rPr>
            </w:pPr>
            <w:r>
              <w:rPr>
                <w:spacing w:val="-4"/>
                <w:sz w:val="24"/>
              </w:rPr>
              <w:t>TC01</w:t>
            </w:r>
          </w:p>
        </w:tc>
        <w:tc>
          <w:tcPr>
            <w:tcW w:w="2417" w:type="dxa"/>
          </w:tcPr>
          <w:p w14:paraId="364F1703" w14:textId="77777777" w:rsidR="00331F14" w:rsidRDefault="00000000">
            <w:pPr>
              <w:pStyle w:val="TableParagraph"/>
              <w:spacing w:before="6" w:line="266" w:lineRule="exact"/>
              <w:ind w:left="107"/>
              <w:rPr>
                <w:sz w:val="24"/>
              </w:rPr>
            </w:pPr>
            <w:r>
              <w:rPr>
                <w:sz w:val="24"/>
              </w:rPr>
              <w:t>Load</w:t>
            </w:r>
            <w:r>
              <w:rPr>
                <w:spacing w:val="-2"/>
                <w:sz w:val="24"/>
              </w:rPr>
              <w:t xml:space="preserve"> </w:t>
            </w:r>
            <w:r>
              <w:rPr>
                <w:sz w:val="24"/>
              </w:rPr>
              <w:t>valid</w:t>
            </w:r>
            <w:r>
              <w:rPr>
                <w:spacing w:val="-1"/>
                <w:sz w:val="24"/>
              </w:rPr>
              <w:t xml:space="preserve"> </w:t>
            </w:r>
            <w:r>
              <w:rPr>
                <w:spacing w:val="-2"/>
                <w:sz w:val="24"/>
              </w:rPr>
              <w:t>dataset</w:t>
            </w:r>
          </w:p>
        </w:tc>
        <w:tc>
          <w:tcPr>
            <w:tcW w:w="4836" w:type="dxa"/>
          </w:tcPr>
          <w:p w14:paraId="13329DF8" w14:textId="77777777" w:rsidR="00331F14" w:rsidRDefault="00000000">
            <w:pPr>
              <w:pStyle w:val="TableParagraph"/>
              <w:spacing w:before="6" w:line="266" w:lineRule="exact"/>
              <w:rPr>
                <w:sz w:val="24"/>
              </w:rPr>
            </w:pPr>
            <w:r>
              <w:rPr>
                <w:sz w:val="24"/>
              </w:rPr>
              <w:t>Data</w:t>
            </w:r>
            <w:r>
              <w:rPr>
                <w:spacing w:val="-2"/>
                <w:sz w:val="24"/>
              </w:rPr>
              <w:t xml:space="preserve"> </w:t>
            </w:r>
            <w:r>
              <w:rPr>
                <w:sz w:val="24"/>
              </w:rPr>
              <w:t>loads</w:t>
            </w:r>
            <w:r>
              <w:rPr>
                <w:spacing w:val="-3"/>
                <w:sz w:val="24"/>
              </w:rPr>
              <w:t xml:space="preserve"> </w:t>
            </w:r>
            <w:r>
              <w:rPr>
                <w:sz w:val="24"/>
              </w:rPr>
              <w:t>and expected</w:t>
            </w:r>
            <w:r>
              <w:rPr>
                <w:spacing w:val="1"/>
                <w:sz w:val="24"/>
              </w:rPr>
              <w:t xml:space="preserve"> </w:t>
            </w:r>
            <w:r>
              <w:rPr>
                <w:sz w:val="24"/>
              </w:rPr>
              <w:t>columns</w:t>
            </w:r>
            <w:r>
              <w:rPr>
                <w:spacing w:val="-3"/>
                <w:sz w:val="24"/>
              </w:rPr>
              <w:t xml:space="preserve"> </w:t>
            </w:r>
            <w:r>
              <w:rPr>
                <w:sz w:val="24"/>
              </w:rPr>
              <w:t>are</w:t>
            </w:r>
            <w:r>
              <w:rPr>
                <w:spacing w:val="-3"/>
                <w:sz w:val="24"/>
              </w:rPr>
              <w:t xml:space="preserve"> </w:t>
            </w:r>
            <w:r>
              <w:rPr>
                <w:spacing w:val="-2"/>
                <w:sz w:val="24"/>
              </w:rPr>
              <w:t>detected.</w:t>
            </w:r>
          </w:p>
        </w:tc>
        <w:tc>
          <w:tcPr>
            <w:tcW w:w="1246" w:type="dxa"/>
          </w:tcPr>
          <w:p w14:paraId="17E2E3CD" w14:textId="77777777" w:rsidR="00331F14" w:rsidRDefault="00000000">
            <w:pPr>
              <w:pStyle w:val="TableParagraph"/>
              <w:spacing w:before="6" w:line="266" w:lineRule="exact"/>
              <w:rPr>
                <w:sz w:val="24"/>
              </w:rPr>
            </w:pPr>
            <w:r>
              <w:rPr>
                <w:sz w:val="24"/>
              </w:rPr>
              <w:t>To</w:t>
            </w:r>
            <w:r>
              <w:rPr>
                <w:spacing w:val="-2"/>
                <w:sz w:val="24"/>
              </w:rPr>
              <w:t xml:space="preserve"> verify</w:t>
            </w:r>
          </w:p>
        </w:tc>
      </w:tr>
      <w:tr w:rsidR="00331F14" w14:paraId="34322688" w14:textId="77777777">
        <w:trPr>
          <w:trHeight w:val="585"/>
        </w:trPr>
        <w:tc>
          <w:tcPr>
            <w:tcW w:w="1013" w:type="dxa"/>
          </w:tcPr>
          <w:p w14:paraId="0BF6118E" w14:textId="77777777" w:rsidR="00331F14" w:rsidRDefault="00000000">
            <w:pPr>
              <w:pStyle w:val="TableParagraph"/>
              <w:spacing w:before="155"/>
              <w:ind w:left="107"/>
              <w:rPr>
                <w:sz w:val="24"/>
              </w:rPr>
            </w:pPr>
            <w:r>
              <w:rPr>
                <w:spacing w:val="-4"/>
                <w:sz w:val="24"/>
              </w:rPr>
              <w:t>TC02</w:t>
            </w:r>
          </w:p>
        </w:tc>
        <w:tc>
          <w:tcPr>
            <w:tcW w:w="2417" w:type="dxa"/>
          </w:tcPr>
          <w:p w14:paraId="7A0C34F2" w14:textId="77777777" w:rsidR="00331F14" w:rsidRDefault="00000000">
            <w:pPr>
              <w:pStyle w:val="TableParagraph"/>
              <w:spacing w:before="14" w:line="270" w:lineRule="atLeast"/>
              <w:ind w:left="107"/>
              <w:rPr>
                <w:sz w:val="24"/>
              </w:rPr>
            </w:pPr>
            <w:r>
              <w:rPr>
                <w:sz w:val="24"/>
              </w:rPr>
              <w:t>Dataset</w:t>
            </w:r>
            <w:r>
              <w:rPr>
                <w:spacing w:val="-15"/>
                <w:sz w:val="24"/>
              </w:rPr>
              <w:t xml:space="preserve"> </w:t>
            </w:r>
            <w:r>
              <w:rPr>
                <w:sz w:val="24"/>
              </w:rPr>
              <w:t>has</w:t>
            </w:r>
            <w:r>
              <w:rPr>
                <w:spacing w:val="-15"/>
                <w:sz w:val="24"/>
              </w:rPr>
              <w:t xml:space="preserve"> </w:t>
            </w:r>
            <w:r>
              <w:rPr>
                <w:sz w:val="24"/>
              </w:rPr>
              <w:t xml:space="preserve">missing </w:t>
            </w:r>
            <w:r>
              <w:rPr>
                <w:spacing w:val="-2"/>
                <w:sz w:val="24"/>
              </w:rPr>
              <w:t>values</w:t>
            </w:r>
          </w:p>
        </w:tc>
        <w:tc>
          <w:tcPr>
            <w:tcW w:w="4836" w:type="dxa"/>
          </w:tcPr>
          <w:p w14:paraId="4158293E" w14:textId="77777777" w:rsidR="00331F14" w:rsidRDefault="00000000">
            <w:pPr>
              <w:pStyle w:val="TableParagraph"/>
              <w:spacing w:before="14" w:line="270" w:lineRule="atLeast"/>
              <w:ind w:right="54"/>
              <w:rPr>
                <w:sz w:val="24"/>
              </w:rPr>
            </w:pPr>
            <w:r>
              <w:rPr>
                <w:sz w:val="24"/>
              </w:rPr>
              <w:t>Missingness</w:t>
            </w:r>
            <w:r>
              <w:rPr>
                <w:spacing w:val="-9"/>
                <w:sz w:val="24"/>
              </w:rPr>
              <w:t xml:space="preserve"> </w:t>
            </w:r>
            <w:r>
              <w:rPr>
                <w:sz w:val="24"/>
              </w:rPr>
              <w:t>is</w:t>
            </w:r>
            <w:r>
              <w:rPr>
                <w:spacing w:val="-9"/>
                <w:sz w:val="24"/>
              </w:rPr>
              <w:t xml:space="preserve"> </w:t>
            </w:r>
            <w:r>
              <w:rPr>
                <w:sz w:val="24"/>
              </w:rPr>
              <w:t>reported</w:t>
            </w:r>
            <w:r>
              <w:rPr>
                <w:spacing w:val="-8"/>
                <w:sz w:val="24"/>
              </w:rPr>
              <w:t xml:space="preserve"> </w:t>
            </w:r>
            <w:r>
              <w:rPr>
                <w:sz w:val="24"/>
              </w:rPr>
              <w:t>and</w:t>
            </w:r>
            <w:r>
              <w:rPr>
                <w:spacing w:val="-8"/>
                <w:sz w:val="24"/>
              </w:rPr>
              <w:t xml:space="preserve"> </w:t>
            </w:r>
            <w:r>
              <w:rPr>
                <w:sz w:val="24"/>
              </w:rPr>
              <w:t>documented</w:t>
            </w:r>
            <w:r>
              <w:rPr>
                <w:spacing w:val="-8"/>
                <w:sz w:val="24"/>
              </w:rPr>
              <w:t xml:space="preserve"> </w:t>
            </w:r>
            <w:r>
              <w:rPr>
                <w:sz w:val="24"/>
              </w:rPr>
              <w:t>policy is applied.</w:t>
            </w:r>
          </w:p>
        </w:tc>
        <w:tc>
          <w:tcPr>
            <w:tcW w:w="1246" w:type="dxa"/>
          </w:tcPr>
          <w:p w14:paraId="6E32F6C7" w14:textId="77777777" w:rsidR="00331F14" w:rsidRDefault="00000000">
            <w:pPr>
              <w:pStyle w:val="TableParagraph"/>
              <w:spacing w:before="155"/>
              <w:rPr>
                <w:sz w:val="24"/>
              </w:rPr>
            </w:pPr>
            <w:r>
              <w:rPr>
                <w:sz w:val="24"/>
              </w:rPr>
              <w:t>To</w:t>
            </w:r>
            <w:r>
              <w:rPr>
                <w:spacing w:val="-2"/>
                <w:sz w:val="24"/>
              </w:rPr>
              <w:t xml:space="preserve"> verify</w:t>
            </w:r>
          </w:p>
        </w:tc>
      </w:tr>
      <w:tr w:rsidR="00331F14" w14:paraId="3455830F" w14:textId="77777777">
        <w:trPr>
          <w:trHeight w:val="587"/>
        </w:trPr>
        <w:tc>
          <w:tcPr>
            <w:tcW w:w="1013" w:type="dxa"/>
          </w:tcPr>
          <w:p w14:paraId="02FCFB2A" w14:textId="77777777" w:rsidR="00331F14" w:rsidRDefault="00000000">
            <w:pPr>
              <w:pStyle w:val="TableParagraph"/>
              <w:spacing w:before="155"/>
              <w:ind w:left="107"/>
              <w:rPr>
                <w:sz w:val="24"/>
              </w:rPr>
            </w:pPr>
            <w:r>
              <w:rPr>
                <w:spacing w:val="-4"/>
                <w:sz w:val="24"/>
              </w:rPr>
              <w:t>TC03</w:t>
            </w:r>
          </w:p>
        </w:tc>
        <w:tc>
          <w:tcPr>
            <w:tcW w:w="2417" w:type="dxa"/>
          </w:tcPr>
          <w:p w14:paraId="3E3C1FDF" w14:textId="77777777" w:rsidR="00331F14" w:rsidRDefault="00000000">
            <w:pPr>
              <w:pStyle w:val="TableParagraph"/>
              <w:spacing w:before="15" w:line="270" w:lineRule="atLeast"/>
              <w:ind w:left="107" w:right="140"/>
              <w:rPr>
                <w:sz w:val="24"/>
              </w:rPr>
            </w:pPr>
            <w:r>
              <w:rPr>
                <w:sz w:val="24"/>
              </w:rPr>
              <w:t>Target</w:t>
            </w:r>
            <w:r>
              <w:rPr>
                <w:spacing w:val="-15"/>
                <w:sz w:val="24"/>
              </w:rPr>
              <w:t xml:space="preserve"> </w:t>
            </w:r>
            <w:r>
              <w:rPr>
                <w:sz w:val="24"/>
              </w:rPr>
              <w:t>column</w:t>
            </w:r>
            <w:r>
              <w:rPr>
                <w:spacing w:val="-15"/>
                <w:sz w:val="24"/>
              </w:rPr>
              <w:t xml:space="preserve"> </w:t>
            </w:r>
            <w:r>
              <w:rPr>
                <w:sz w:val="24"/>
              </w:rPr>
              <w:t>is absent</w:t>
            </w:r>
            <w:r>
              <w:rPr>
                <w:spacing w:val="-3"/>
                <w:sz w:val="24"/>
              </w:rPr>
              <w:t xml:space="preserve"> </w:t>
            </w:r>
            <w:r>
              <w:rPr>
                <w:sz w:val="24"/>
              </w:rPr>
              <w:t>or</w:t>
            </w:r>
            <w:r>
              <w:rPr>
                <w:spacing w:val="-1"/>
                <w:sz w:val="24"/>
              </w:rPr>
              <w:t xml:space="preserve"> </w:t>
            </w:r>
            <w:r>
              <w:rPr>
                <w:spacing w:val="-2"/>
                <w:sz w:val="24"/>
              </w:rPr>
              <w:t>invalid</w:t>
            </w:r>
          </w:p>
        </w:tc>
        <w:tc>
          <w:tcPr>
            <w:tcW w:w="4836" w:type="dxa"/>
          </w:tcPr>
          <w:p w14:paraId="239F8EE6" w14:textId="77777777" w:rsidR="00331F14" w:rsidRDefault="00000000">
            <w:pPr>
              <w:pStyle w:val="TableParagraph"/>
              <w:spacing w:before="155"/>
              <w:rPr>
                <w:sz w:val="24"/>
              </w:rPr>
            </w:pPr>
            <w:r>
              <w:rPr>
                <w:sz w:val="24"/>
              </w:rPr>
              <w:t>Clear</w:t>
            </w:r>
            <w:r>
              <w:rPr>
                <w:spacing w:val="-2"/>
                <w:sz w:val="24"/>
              </w:rPr>
              <w:t xml:space="preserve"> </w:t>
            </w:r>
            <w:r>
              <w:rPr>
                <w:sz w:val="24"/>
              </w:rPr>
              <w:t>validation</w:t>
            </w:r>
            <w:r>
              <w:rPr>
                <w:spacing w:val="-2"/>
                <w:sz w:val="24"/>
              </w:rPr>
              <w:t xml:space="preserve"> </w:t>
            </w:r>
            <w:r>
              <w:rPr>
                <w:sz w:val="24"/>
              </w:rPr>
              <w:t>error</w:t>
            </w:r>
            <w:r>
              <w:rPr>
                <w:spacing w:val="-3"/>
                <w:sz w:val="24"/>
              </w:rPr>
              <w:t xml:space="preserve"> </w:t>
            </w:r>
            <w:r>
              <w:rPr>
                <w:sz w:val="24"/>
              </w:rPr>
              <w:t>is</w:t>
            </w:r>
            <w:r>
              <w:rPr>
                <w:spacing w:val="-2"/>
                <w:sz w:val="24"/>
              </w:rPr>
              <w:t xml:space="preserve"> raised.</w:t>
            </w:r>
          </w:p>
        </w:tc>
        <w:tc>
          <w:tcPr>
            <w:tcW w:w="1246" w:type="dxa"/>
          </w:tcPr>
          <w:p w14:paraId="3B39D2B7" w14:textId="77777777" w:rsidR="00331F14" w:rsidRDefault="00000000">
            <w:pPr>
              <w:pStyle w:val="TableParagraph"/>
              <w:spacing w:before="155"/>
              <w:rPr>
                <w:sz w:val="24"/>
              </w:rPr>
            </w:pPr>
            <w:r>
              <w:rPr>
                <w:sz w:val="24"/>
              </w:rPr>
              <w:t>To</w:t>
            </w:r>
            <w:r>
              <w:rPr>
                <w:spacing w:val="-2"/>
                <w:sz w:val="24"/>
              </w:rPr>
              <w:t xml:space="preserve"> verify</w:t>
            </w:r>
          </w:p>
        </w:tc>
      </w:tr>
      <w:tr w:rsidR="00331F14" w14:paraId="0196867C" w14:textId="77777777">
        <w:trPr>
          <w:trHeight w:val="585"/>
        </w:trPr>
        <w:tc>
          <w:tcPr>
            <w:tcW w:w="1013" w:type="dxa"/>
          </w:tcPr>
          <w:p w14:paraId="4F91A25A" w14:textId="77777777" w:rsidR="00331F14" w:rsidRDefault="00000000">
            <w:pPr>
              <w:pStyle w:val="TableParagraph"/>
              <w:spacing w:before="152"/>
              <w:ind w:left="107"/>
              <w:rPr>
                <w:sz w:val="24"/>
              </w:rPr>
            </w:pPr>
            <w:r>
              <w:rPr>
                <w:spacing w:val="-4"/>
                <w:sz w:val="24"/>
              </w:rPr>
              <w:t>TC04</w:t>
            </w:r>
          </w:p>
        </w:tc>
        <w:tc>
          <w:tcPr>
            <w:tcW w:w="2417" w:type="dxa"/>
          </w:tcPr>
          <w:p w14:paraId="210E309D" w14:textId="77777777" w:rsidR="00331F14" w:rsidRDefault="00000000">
            <w:pPr>
              <w:pStyle w:val="TableParagraph"/>
              <w:spacing w:before="13" w:line="270" w:lineRule="atLeast"/>
              <w:ind w:left="107" w:right="928"/>
              <w:rPr>
                <w:sz w:val="24"/>
              </w:rPr>
            </w:pPr>
            <w:r>
              <w:rPr>
                <w:sz w:val="24"/>
              </w:rPr>
              <w:t>Train</w:t>
            </w:r>
            <w:r>
              <w:rPr>
                <w:spacing w:val="-15"/>
                <w:sz w:val="24"/>
              </w:rPr>
              <w:t xml:space="preserve"> </w:t>
            </w:r>
            <w:r>
              <w:rPr>
                <w:sz w:val="24"/>
              </w:rPr>
              <w:t xml:space="preserve">Logistic </w:t>
            </w:r>
            <w:r>
              <w:rPr>
                <w:spacing w:val="-2"/>
                <w:sz w:val="24"/>
              </w:rPr>
              <w:t>Regression</w:t>
            </w:r>
          </w:p>
        </w:tc>
        <w:tc>
          <w:tcPr>
            <w:tcW w:w="4836" w:type="dxa"/>
          </w:tcPr>
          <w:p w14:paraId="386BA950" w14:textId="77777777" w:rsidR="00331F14" w:rsidRDefault="00000000">
            <w:pPr>
              <w:pStyle w:val="TableParagraph"/>
              <w:spacing w:before="152"/>
              <w:rPr>
                <w:sz w:val="24"/>
              </w:rPr>
            </w:pPr>
            <w:r>
              <w:rPr>
                <w:sz w:val="24"/>
              </w:rPr>
              <w:t>Model</w:t>
            </w:r>
            <w:r>
              <w:rPr>
                <w:spacing w:val="-2"/>
                <w:sz w:val="24"/>
              </w:rPr>
              <w:t xml:space="preserve"> </w:t>
            </w:r>
            <w:r>
              <w:rPr>
                <w:sz w:val="24"/>
              </w:rPr>
              <w:t>fits</w:t>
            </w:r>
            <w:r>
              <w:rPr>
                <w:spacing w:val="-2"/>
                <w:sz w:val="24"/>
              </w:rPr>
              <w:t xml:space="preserve"> </w:t>
            </w:r>
            <w:r>
              <w:rPr>
                <w:sz w:val="24"/>
              </w:rPr>
              <w:t>and</w:t>
            </w:r>
            <w:r>
              <w:rPr>
                <w:spacing w:val="-2"/>
                <w:sz w:val="24"/>
              </w:rPr>
              <w:t xml:space="preserve"> </w:t>
            </w:r>
            <w:r>
              <w:rPr>
                <w:sz w:val="24"/>
              </w:rPr>
              <w:t>returns</w:t>
            </w:r>
            <w:r>
              <w:rPr>
                <w:spacing w:val="-2"/>
                <w:sz w:val="24"/>
              </w:rPr>
              <w:t xml:space="preserve"> </w:t>
            </w:r>
            <w:r>
              <w:rPr>
                <w:sz w:val="24"/>
              </w:rPr>
              <w:t>held-out</w:t>
            </w:r>
            <w:r>
              <w:rPr>
                <w:spacing w:val="-1"/>
                <w:sz w:val="24"/>
              </w:rPr>
              <w:t xml:space="preserve"> </w:t>
            </w:r>
            <w:r>
              <w:rPr>
                <w:spacing w:val="-2"/>
                <w:sz w:val="24"/>
              </w:rPr>
              <w:t>predictions.</w:t>
            </w:r>
          </w:p>
        </w:tc>
        <w:tc>
          <w:tcPr>
            <w:tcW w:w="1246" w:type="dxa"/>
          </w:tcPr>
          <w:p w14:paraId="154B3755" w14:textId="77777777" w:rsidR="00331F14" w:rsidRDefault="00000000">
            <w:pPr>
              <w:pStyle w:val="TableParagraph"/>
              <w:spacing w:before="152"/>
              <w:rPr>
                <w:sz w:val="24"/>
              </w:rPr>
            </w:pPr>
            <w:r>
              <w:rPr>
                <w:sz w:val="24"/>
              </w:rPr>
              <w:t>To</w:t>
            </w:r>
            <w:r>
              <w:rPr>
                <w:spacing w:val="-2"/>
                <w:sz w:val="24"/>
              </w:rPr>
              <w:t xml:space="preserve"> verify</w:t>
            </w:r>
          </w:p>
        </w:tc>
      </w:tr>
      <w:tr w:rsidR="00331F14" w14:paraId="5F22B688" w14:textId="77777777">
        <w:trPr>
          <w:trHeight w:val="292"/>
        </w:trPr>
        <w:tc>
          <w:tcPr>
            <w:tcW w:w="1013" w:type="dxa"/>
          </w:tcPr>
          <w:p w14:paraId="06B1E4EB" w14:textId="77777777" w:rsidR="00331F14" w:rsidRDefault="00000000">
            <w:pPr>
              <w:pStyle w:val="TableParagraph"/>
              <w:spacing w:before="8" w:line="264" w:lineRule="exact"/>
              <w:ind w:left="107"/>
              <w:rPr>
                <w:sz w:val="24"/>
              </w:rPr>
            </w:pPr>
            <w:r>
              <w:rPr>
                <w:spacing w:val="-4"/>
                <w:sz w:val="24"/>
              </w:rPr>
              <w:t>TC05</w:t>
            </w:r>
          </w:p>
        </w:tc>
        <w:tc>
          <w:tcPr>
            <w:tcW w:w="2417" w:type="dxa"/>
          </w:tcPr>
          <w:p w14:paraId="71A7C2BE" w14:textId="77777777" w:rsidR="00331F14" w:rsidRDefault="00000000">
            <w:pPr>
              <w:pStyle w:val="TableParagraph"/>
              <w:spacing w:before="8" w:line="264" w:lineRule="exact"/>
              <w:ind w:left="107"/>
              <w:rPr>
                <w:sz w:val="24"/>
              </w:rPr>
            </w:pPr>
            <w:r>
              <w:rPr>
                <w:sz w:val="24"/>
              </w:rPr>
              <w:t>Train</w:t>
            </w:r>
            <w:r>
              <w:rPr>
                <w:spacing w:val="-2"/>
                <w:sz w:val="24"/>
              </w:rPr>
              <w:t xml:space="preserve"> </w:t>
            </w:r>
            <w:r>
              <w:rPr>
                <w:sz w:val="24"/>
              </w:rPr>
              <w:t>Random</w:t>
            </w:r>
            <w:r>
              <w:rPr>
                <w:spacing w:val="-1"/>
                <w:sz w:val="24"/>
              </w:rPr>
              <w:t xml:space="preserve"> </w:t>
            </w:r>
            <w:r>
              <w:rPr>
                <w:spacing w:val="-2"/>
                <w:sz w:val="24"/>
              </w:rPr>
              <w:t>Forest</w:t>
            </w:r>
          </w:p>
        </w:tc>
        <w:tc>
          <w:tcPr>
            <w:tcW w:w="4836" w:type="dxa"/>
          </w:tcPr>
          <w:p w14:paraId="4BE6E148" w14:textId="77777777" w:rsidR="00331F14" w:rsidRDefault="00000000">
            <w:pPr>
              <w:pStyle w:val="TableParagraph"/>
              <w:spacing w:before="8" w:line="264" w:lineRule="exact"/>
              <w:rPr>
                <w:sz w:val="24"/>
              </w:rPr>
            </w:pPr>
            <w:r>
              <w:rPr>
                <w:sz w:val="24"/>
              </w:rPr>
              <w:t>Model</w:t>
            </w:r>
            <w:r>
              <w:rPr>
                <w:spacing w:val="-2"/>
                <w:sz w:val="24"/>
              </w:rPr>
              <w:t xml:space="preserve"> </w:t>
            </w:r>
            <w:r>
              <w:rPr>
                <w:sz w:val="24"/>
              </w:rPr>
              <w:t>fits</w:t>
            </w:r>
            <w:r>
              <w:rPr>
                <w:spacing w:val="-2"/>
                <w:sz w:val="24"/>
              </w:rPr>
              <w:t xml:space="preserve"> </w:t>
            </w:r>
            <w:r>
              <w:rPr>
                <w:sz w:val="24"/>
              </w:rPr>
              <w:t>with</w:t>
            </w:r>
            <w:r>
              <w:rPr>
                <w:spacing w:val="-2"/>
                <w:sz w:val="24"/>
              </w:rPr>
              <w:t xml:space="preserve"> </w:t>
            </w:r>
            <w:r>
              <w:rPr>
                <w:sz w:val="24"/>
              </w:rPr>
              <w:t>recorded</w:t>
            </w:r>
            <w:r>
              <w:rPr>
                <w:spacing w:val="1"/>
                <w:sz w:val="24"/>
              </w:rPr>
              <w:t xml:space="preserve"> </w:t>
            </w:r>
            <w:r>
              <w:rPr>
                <w:sz w:val="24"/>
              </w:rPr>
              <w:t>random</w:t>
            </w:r>
            <w:r>
              <w:rPr>
                <w:spacing w:val="-1"/>
                <w:sz w:val="24"/>
              </w:rPr>
              <w:t xml:space="preserve"> </w:t>
            </w:r>
            <w:r>
              <w:rPr>
                <w:spacing w:val="-4"/>
                <w:sz w:val="24"/>
              </w:rPr>
              <w:t>seed.</w:t>
            </w:r>
          </w:p>
        </w:tc>
        <w:tc>
          <w:tcPr>
            <w:tcW w:w="1246" w:type="dxa"/>
          </w:tcPr>
          <w:p w14:paraId="735D58C0" w14:textId="77777777" w:rsidR="00331F14" w:rsidRDefault="00000000">
            <w:pPr>
              <w:pStyle w:val="TableParagraph"/>
              <w:spacing w:before="8" w:line="264" w:lineRule="exact"/>
              <w:rPr>
                <w:sz w:val="24"/>
              </w:rPr>
            </w:pPr>
            <w:r>
              <w:rPr>
                <w:sz w:val="24"/>
              </w:rPr>
              <w:t>To</w:t>
            </w:r>
            <w:r>
              <w:rPr>
                <w:spacing w:val="-2"/>
                <w:sz w:val="24"/>
              </w:rPr>
              <w:t xml:space="preserve"> verify</w:t>
            </w:r>
          </w:p>
        </w:tc>
      </w:tr>
      <w:tr w:rsidR="00331F14" w14:paraId="04512029" w14:textId="77777777">
        <w:trPr>
          <w:trHeight w:val="601"/>
        </w:trPr>
        <w:tc>
          <w:tcPr>
            <w:tcW w:w="1013" w:type="dxa"/>
          </w:tcPr>
          <w:p w14:paraId="51C1781D" w14:textId="77777777" w:rsidR="00331F14" w:rsidRDefault="00000000">
            <w:pPr>
              <w:pStyle w:val="TableParagraph"/>
              <w:spacing w:before="162"/>
              <w:ind w:left="107"/>
              <w:rPr>
                <w:sz w:val="24"/>
              </w:rPr>
            </w:pPr>
            <w:r>
              <w:rPr>
                <w:spacing w:val="-4"/>
                <w:sz w:val="24"/>
              </w:rPr>
              <w:t>TC06</w:t>
            </w:r>
          </w:p>
        </w:tc>
        <w:tc>
          <w:tcPr>
            <w:tcW w:w="2417" w:type="dxa"/>
          </w:tcPr>
          <w:p w14:paraId="0629E248" w14:textId="77777777" w:rsidR="00331F14" w:rsidRDefault="00000000">
            <w:pPr>
              <w:pStyle w:val="TableParagraph"/>
              <w:spacing w:before="23"/>
              <w:ind w:left="107" w:right="755"/>
              <w:rPr>
                <w:sz w:val="24"/>
              </w:rPr>
            </w:pPr>
            <w:r>
              <w:rPr>
                <w:sz w:val="24"/>
              </w:rPr>
              <w:t>Generate</w:t>
            </w:r>
            <w:r>
              <w:rPr>
                <w:spacing w:val="-15"/>
                <w:sz w:val="24"/>
              </w:rPr>
              <w:t xml:space="preserve"> </w:t>
            </w:r>
            <w:r>
              <w:rPr>
                <w:sz w:val="24"/>
              </w:rPr>
              <w:t xml:space="preserve">SHAP </w:t>
            </w:r>
            <w:r>
              <w:rPr>
                <w:spacing w:val="-2"/>
                <w:sz w:val="24"/>
              </w:rPr>
              <w:t>output</w:t>
            </w:r>
          </w:p>
        </w:tc>
        <w:tc>
          <w:tcPr>
            <w:tcW w:w="4836" w:type="dxa"/>
          </w:tcPr>
          <w:p w14:paraId="0FDA8D4C" w14:textId="77777777" w:rsidR="00331F14" w:rsidRDefault="00000000">
            <w:pPr>
              <w:pStyle w:val="TableParagraph"/>
              <w:spacing w:before="23"/>
              <w:rPr>
                <w:sz w:val="24"/>
              </w:rPr>
            </w:pPr>
            <w:r>
              <w:rPr>
                <w:sz w:val="24"/>
              </w:rPr>
              <w:t>Attributions</w:t>
            </w:r>
            <w:r>
              <w:rPr>
                <w:spacing w:val="-8"/>
                <w:sz w:val="24"/>
              </w:rPr>
              <w:t xml:space="preserve"> </w:t>
            </w:r>
            <w:r>
              <w:rPr>
                <w:sz w:val="24"/>
              </w:rPr>
              <w:t>are</w:t>
            </w:r>
            <w:r>
              <w:rPr>
                <w:spacing w:val="-8"/>
                <w:sz w:val="24"/>
              </w:rPr>
              <w:t xml:space="preserve"> </w:t>
            </w:r>
            <w:r>
              <w:rPr>
                <w:sz w:val="24"/>
              </w:rPr>
              <w:t>produced</w:t>
            </w:r>
            <w:r>
              <w:rPr>
                <w:spacing w:val="-8"/>
                <w:sz w:val="24"/>
              </w:rPr>
              <w:t xml:space="preserve"> </w:t>
            </w:r>
            <w:r>
              <w:rPr>
                <w:sz w:val="24"/>
              </w:rPr>
              <w:t>for</w:t>
            </w:r>
            <w:r>
              <w:rPr>
                <w:spacing w:val="-9"/>
                <w:sz w:val="24"/>
              </w:rPr>
              <w:t xml:space="preserve"> </w:t>
            </w:r>
            <w:r>
              <w:rPr>
                <w:sz w:val="24"/>
              </w:rPr>
              <w:t>the</w:t>
            </w:r>
            <w:r>
              <w:rPr>
                <w:spacing w:val="-8"/>
                <w:sz w:val="24"/>
              </w:rPr>
              <w:t xml:space="preserve"> </w:t>
            </w:r>
            <w:r>
              <w:rPr>
                <w:sz w:val="24"/>
              </w:rPr>
              <w:t xml:space="preserve">supported </w:t>
            </w:r>
            <w:r>
              <w:rPr>
                <w:spacing w:val="-2"/>
                <w:sz w:val="24"/>
              </w:rPr>
              <w:t>model/input.</w:t>
            </w:r>
          </w:p>
        </w:tc>
        <w:tc>
          <w:tcPr>
            <w:tcW w:w="1246" w:type="dxa"/>
          </w:tcPr>
          <w:p w14:paraId="4E6B455F" w14:textId="77777777" w:rsidR="00331F14" w:rsidRDefault="00000000">
            <w:pPr>
              <w:pStyle w:val="TableParagraph"/>
              <w:spacing w:before="162"/>
              <w:rPr>
                <w:sz w:val="24"/>
              </w:rPr>
            </w:pPr>
            <w:r>
              <w:rPr>
                <w:sz w:val="24"/>
              </w:rPr>
              <w:t>To</w:t>
            </w:r>
            <w:r>
              <w:rPr>
                <w:spacing w:val="-2"/>
                <w:sz w:val="24"/>
              </w:rPr>
              <w:t xml:space="preserve"> verify</w:t>
            </w:r>
          </w:p>
        </w:tc>
      </w:tr>
      <w:tr w:rsidR="00331F14" w14:paraId="6836644E" w14:textId="77777777">
        <w:trPr>
          <w:trHeight w:val="585"/>
        </w:trPr>
        <w:tc>
          <w:tcPr>
            <w:tcW w:w="1013" w:type="dxa"/>
          </w:tcPr>
          <w:p w14:paraId="374B85C9" w14:textId="77777777" w:rsidR="00331F14" w:rsidRDefault="00000000">
            <w:pPr>
              <w:pStyle w:val="TableParagraph"/>
              <w:spacing w:before="152"/>
              <w:ind w:left="107"/>
              <w:rPr>
                <w:sz w:val="24"/>
              </w:rPr>
            </w:pPr>
            <w:r>
              <w:rPr>
                <w:spacing w:val="-4"/>
                <w:sz w:val="24"/>
              </w:rPr>
              <w:t>TC07</w:t>
            </w:r>
          </w:p>
        </w:tc>
        <w:tc>
          <w:tcPr>
            <w:tcW w:w="2417" w:type="dxa"/>
          </w:tcPr>
          <w:p w14:paraId="67582F08" w14:textId="77777777" w:rsidR="00331F14" w:rsidRDefault="00000000">
            <w:pPr>
              <w:pStyle w:val="TableParagraph"/>
              <w:spacing w:before="152"/>
              <w:ind w:left="107"/>
              <w:rPr>
                <w:sz w:val="24"/>
              </w:rPr>
            </w:pPr>
            <w:r>
              <w:rPr>
                <w:sz w:val="24"/>
              </w:rPr>
              <w:t>Generate</w:t>
            </w:r>
            <w:r>
              <w:rPr>
                <w:spacing w:val="-3"/>
                <w:sz w:val="24"/>
              </w:rPr>
              <w:t xml:space="preserve"> </w:t>
            </w:r>
            <w:r>
              <w:rPr>
                <w:sz w:val="24"/>
              </w:rPr>
              <w:t>LIME</w:t>
            </w:r>
            <w:r>
              <w:rPr>
                <w:spacing w:val="-3"/>
                <w:sz w:val="24"/>
              </w:rPr>
              <w:t xml:space="preserve"> </w:t>
            </w:r>
            <w:r>
              <w:rPr>
                <w:spacing w:val="-2"/>
                <w:sz w:val="24"/>
              </w:rPr>
              <w:t>output</w:t>
            </w:r>
          </w:p>
        </w:tc>
        <w:tc>
          <w:tcPr>
            <w:tcW w:w="4836" w:type="dxa"/>
          </w:tcPr>
          <w:p w14:paraId="3D113CE5" w14:textId="77777777" w:rsidR="00331F14" w:rsidRDefault="00000000">
            <w:pPr>
              <w:pStyle w:val="TableParagraph"/>
              <w:spacing w:before="13" w:line="270" w:lineRule="atLeast"/>
              <w:ind w:right="209"/>
              <w:rPr>
                <w:sz w:val="24"/>
              </w:rPr>
            </w:pPr>
            <w:r>
              <w:rPr>
                <w:sz w:val="24"/>
              </w:rPr>
              <w:t>Local</w:t>
            </w:r>
            <w:r>
              <w:rPr>
                <w:spacing w:val="-7"/>
                <w:sz w:val="24"/>
              </w:rPr>
              <w:t xml:space="preserve"> </w:t>
            </w:r>
            <w:r>
              <w:rPr>
                <w:sz w:val="24"/>
              </w:rPr>
              <w:t>explanation</w:t>
            </w:r>
            <w:r>
              <w:rPr>
                <w:spacing w:val="-7"/>
                <w:sz w:val="24"/>
              </w:rPr>
              <w:t xml:space="preserve"> </w:t>
            </w:r>
            <w:r>
              <w:rPr>
                <w:sz w:val="24"/>
              </w:rPr>
              <w:t>is</w:t>
            </w:r>
            <w:r>
              <w:rPr>
                <w:spacing w:val="-7"/>
                <w:sz w:val="24"/>
              </w:rPr>
              <w:t xml:space="preserve"> </w:t>
            </w:r>
            <w:r>
              <w:rPr>
                <w:sz w:val="24"/>
              </w:rPr>
              <w:t>produced</w:t>
            </w:r>
            <w:r>
              <w:rPr>
                <w:spacing w:val="-7"/>
                <w:sz w:val="24"/>
              </w:rPr>
              <w:t xml:space="preserve"> </w:t>
            </w:r>
            <w:r>
              <w:rPr>
                <w:sz w:val="24"/>
              </w:rPr>
              <w:t>for</w:t>
            </w:r>
            <w:r>
              <w:rPr>
                <w:spacing w:val="-7"/>
                <w:sz w:val="24"/>
              </w:rPr>
              <w:t xml:space="preserve"> </w:t>
            </w:r>
            <w:r>
              <w:rPr>
                <w:sz w:val="24"/>
              </w:rPr>
              <w:t>a</w:t>
            </w:r>
            <w:r>
              <w:rPr>
                <w:spacing w:val="-8"/>
                <w:sz w:val="24"/>
              </w:rPr>
              <w:t xml:space="preserve"> </w:t>
            </w:r>
            <w:r>
              <w:rPr>
                <w:sz w:val="24"/>
              </w:rPr>
              <w:t>selected test row.</w:t>
            </w:r>
          </w:p>
        </w:tc>
        <w:tc>
          <w:tcPr>
            <w:tcW w:w="1246" w:type="dxa"/>
          </w:tcPr>
          <w:p w14:paraId="5959E1C0" w14:textId="77777777" w:rsidR="00331F14" w:rsidRDefault="00000000">
            <w:pPr>
              <w:pStyle w:val="TableParagraph"/>
              <w:spacing w:before="152"/>
              <w:rPr>
                <w:sz w:val="24"/>
              </w:rPr>
            </w:pPr>
            <w:r>
              <w:rPr>
                <w:sz w:val="24"/>
              </w:rPr>
              <w:t>To</w:t>
            </w:r>
            <w:r>
              <w:rPr>
                <w:spacing w:val="-2"/>
                <w:sz w:val="24"/>
              </w:rPr>
              <w:t xml:space="preserve"> verify</w:t>
            </w:r>
          </w:p>
        </w:tc>
      </w:tr>
      <w:tr w:rsidR="00331F14" w14:paraId="2A757C2A" w14:textId="77777777">
        <w:trPr>
          <w:trHeight w:val="551"/>
        </w:trPr>
        <w:tc>
          <w:tcPr>
            <w:tcW w:w="1013" w:type="dxa"/>
          </w:tcPr>
          <w:p w14:paraId="09B2F136" w14:textId="77777777" w:rsidR="00331F14" w:rsidRDefault="00000000">
            <w:pPr>
              <w:pStyle w:val="TableParagraph"/>
              <w:spacing w:before="138"/>
              <w:ind w:left="107"/>
              <w:rPr>
                <w:sz w:val="24"/>
              </w:rPr>
            </w:pPr>
            <w:r>
              <w:rPr>
                <w:spacing w:val="-4"/>
                <w:sz w:val="24"/>
              </w:rPr>
              <w:t>TC08</w:t>
            </w:r>
          </w:p>
        </w:tc>
        <w:tc>
          <w:tcPr>
            <w:tcW w:w="2417" w:type="dxa"/>
          </w:tcPr>
          <w:p w14:paraId="30DC552C" w14:textId="77777777" w:rsidR="00331F14" w:rsidRDefault="00000000">
            <w:pPr>
              <w:pStyle w:val="TableParagraph"/>
              <w:spacing w:before="138"/>
              <w:ind w:left="107"/>
              <w:rPr>
                <w:sz w:val="24"/>
              </w:rPr>
            </w:pPr>
            <w:r>
              <w:rPr>
                <w:sz w:val="24"/>
              </w:rPr>
              <w:t>Calculate</w:t>
            </w:r>
            <w:r>
              <w:rPr>
                <w:spacing w:val="-2"/>
                <w:sz w:val="24"/>
              </w:rPr>
              <w:t xml:space="preserve"> faithfulness</w:t>
            </w:r>
          </w:p>
        </w:tc>
        <w:tc>
          <w:tcPr>
            <w:tcW w:w="4836" w:type="dxa"/>
          </w:tcPr>
          <w:p w14:paraId="0FBC4770" w14:textId="77777777" w:rsidR="00331F14" w:rsidRDefault="00000000">
            <w:pPr>
              <w:pStyle w:val="TableParagraph"/>
              <w:spacing w:line="276" w:lineRule="exact"/>
              <w:rPr>
                <w:sz w:val="24"/>
              </w:rPr>
            </w:pPr>
            <w:r>
              <w:rPr>
                <w:sz w:val="24"/>
              </w:rPr>
              <w:t>Finite</w:t>
            </w:r>
            <w:r>
              <w:rPr>
                <w:spacing w:val="-8"/>
                <w:sz w:val="24"/>
              </w:rPr>
              <w:t xml:space="preserve"> </w:t>
            </w:r>
            <w:r>
              <w:rPr>
                <w:sz w:val="24"/>
              </w:rPr>
              <w:t>output</w:t>
            </w:r>
            <w:r>
              <w:rPr>
                <w:spacing w:val="-8"/>
                <w:sz w:val="24"/>
              </w:rPr>
              <w:t xml:space="preserve"> </w:t>
            </w:r>
            <w:r>
              <w:rPr>
                <w:sz w:val="24"/>
              </w:rPr>
              <w:t>and</w:t>
            </w:r>
            <w:r>
              <w:rPr>
                <w:spacing w:val="-8"/>
                <w:sz w:val="24"/>
              </w:rPr>
              <w:t xml:space="preserve"> </w:t>
            </w:r>
            <w:r>
              <w:rPr>
                <w:sz w:val="24"/>
              </w:rPr>
              <w:t>metric</w:t>
            </w:r>
            <w:r>
              <w:rPr>
                <w:spacing w:val="-7"/>
                <w:sz w:val="24"/>
              </w:rPr>
              <w:t xml:space="preserve"> </w:t>
            </w:r>
            <w:r>
              <w:rPr>
                <w:sz w:val="24"/>
              </w:rPr>
              <w:t>direction</w:t>
            </w:r>
            <w:r>
              <w:rPr>
                <w:spacing w:val="-8"/>
                <w:sz w:val="24"/>
              </w:rPr>
              <w:t xml:space="preserve"> </w:t>
            </w:r>
            <w:r>
              <w:rPr>
                <w:sz w:val="24"/>
              </w:rPr>
              <w:t xml:space="preserve">are </w:t>
            </w:r>
            <w:r>
              <w:rPr>
                <w:spacing w:val="-2"/>
                <w:sz w:val="24"/>
              </w:rPr>
              <w:t>documented.</w:t>
            </w:r>
          </w:p>
        </w:tc>
        <w:tc>
          <w:tcPr>
            <w:tcW w:w="1246" w:type="dxa"/>
          </w:tcPr>
          <w:p w14:paraId="450D4DFB" w14:textId="77777777" w:rsidR="00331F14" w:rsidRDefault="00000000">
            <w:pPr>
              <w:pStyle w:val="TableParagraph"/>
              <w:spacing w:before="138"/>
              <w:rPr>
                <w:sz w:val="24"/>
              </w:rPr>
            </w:pPr>
            <w:r>
              <w:rPr>
                <w:sz w:val="24"/>
              </w:rPr>
              <w:t>To</w:t>
            </w:r>
            <w:r>
              <w:rPr>
                <w:spacing w:val="-2"/>
                <w:sz w:val="24"/>
              </w:rPr>
              <w:t xml:space="preserve"> verify</w:t>
            </w:r>
          </w:p>
        </w:tc>
      </w:tr>
      <w:tr w:rsidR="00331F14" w14:paraId="5369D34B" w14:textId="77777777">
        <w:trPr>
          <w:trHeight w:val="587"/>
        </w:trPr>
        <w:tc>
          <w:tcPr>
            <w:tcW w:w="1013" w:type="dxa"/>
          </w:tcPr>
          <w:p w14:paraId="782912E6" w14:textId="77777777" w:rsidR="00331F14" w:rsidRDefault="00000000">
            <w:pPr>
              <w:pStyle w:val="TableParagraph"/>
              <w:spacing w:before="155"/>
              <w:ind w:left="107"/>
              <w:rPr>
                <w:sz w:val="24"/>
              </w:rPr>
            </w:pPr>
            <w:r>
              <w:rPr>
                <w:spacing w:val="-4"/>
                <w:sz w:val="24"/>
              </w:rPr>
              <w:t>TC09</w:t>
            </w:r>
          </w:p>
        </w:tc>
        <w:tc>
          <w:tcPr>
            <w:tcW w:w="2417" w:type="dxa"/>
          </w:tcPr>
          <w:p w14:paraId="5AC6F1DF" w14:textId="77777777" w:rsidR="00331F14" w:rsidRDefault="00000000">
            <w:pPr>
              <w:pStyle w:val="TableParagraph"/>
              <w:spacing w:before="155"/>
              <w:ind w:left="107"/>
              <w:rPr>
                <w:sz w:val="24"/>
              </w:rPr>
            </w:pPr>
            <w:r>
              <w:rPr>
                <w:sz w:val="24"/>
              </w:rPr>
              <w:t>Calculate</w:t>
            </w:r>
            <w:r>
              <w:rPr>
                <w:spacing w:val="-2"/>
                <w:sz w:val="24"/>
              </w:rPr>
              <w:t xml:space="preserve"> stability</w:t>
            </w:r>
          </w:p>
        </w:tc>
        <w:tc>
          <w:tcPr>
            <w:tcW w:w="4836" w:type="dxa"/>
          </w:tcPr>
          <w:p w14:paraId="1D39DCA5" w14:textId="77777777" w:rsidR="00331F14" w:rsidRDefault="00000000">
            <w:pPr>
              <w:pStyle w:val="TableParagraph"/>
              <w:spacing w:before="15" w:line="270" w:lineRule="atLeast"/>
              <w:rPr>
                <w:sz w:val="24"/>
              </w:rPr>
            </w:pPr>
            <w:r>
              <w:rPr>
                <w:sz w:val="24"/>
              </w:rPr>
              <w:t>Perturbation</w:t>
            </w:r>
            <w:r>
              <w:rPr>
                <w:spacing w:val="-10"/>
                <w:sz w:val="24"/>
              </w:rPr>
              <w:t xml:space="preserve"> </w:t>
            </w:r>
            <w:r>
              <w:rPr>
                <w:sz w:val="24"/>
              </w:rPr>
              <w:t>and</w:t>
            </w:r>
            <w:r>
              <w:rPr>
                <w:spacing w:val="-10"/>
                <w:sz w:val="24"/>
              </w:rPr>
              <w:t xml:space="preserve"> </w:t>
            </w:r>
            <w:r>
              <w:rPr>
                <w:sz w:val="24"/>
              </w:rPr>
              <w:t>similarity</w:t>
            </w:r>
            <w:r>
              <w:rPr>
                <w:spacing w:val="-10"/>
                <w:sz w:val="24"/>
              </w:rPr>
              <w:t xml:space="preserve"> </w:t>
            </w:r>
            <w:r>
              <w:rPr>
                <w:sz w:val="24"/>
              </w:rPr>
              <w:t>procedure</w:t>
            </w:r>
            <w:r>
              <w:rPr>
                <w:spacing w:val="-11"/>
                <w:sz w:val="24"/>
              </w:rPr>
              <w:t xml:space="preserve"> </w:t>
            </w:r>
            <w:r>
              <w:rPr>
                <w:sz w:val="24"/>
              </w:rPr>
              <w:t xml:space="preserve">is </w:t>
            </w:r>
            <w:r>
              <w:rPr>
                <w:spacing w:val="-2"/>
                <w:sz w:val="24"/>
              </w:rPr>
              <w:t>reproducible.</w:t>
            </w:r>
          </w:p>
        </w:tc>
        <w:tc>
          <w:tcPr>
            <w:tcW w:w="1246" w:type="dxa"/>
          </w:tcPr>
          <w:p w14:paraId="4FD2573E" w14:textId="77777777" w:rsidR="00331F14" w:rsidRDefault="00000000">
            <w:pPr>
              <w:pStyle w:val="TableParagraph"/>
              <w:spacing w:before="155"/>
              <w:rPr>
                <w:sz w:val="24"/>
              </w:rPr>
            </w:pPr>
            <w:r>
              <w:rPr>
                <w:sz w:val="24"/>
              </w:rPr>
              <w:t>To</w:t>
            </w:r>
            <w:r>
              <w:rPr>
                <w:spacing w:val="-2"/>
                <w:sz w:val="24"/>
              </w:rPr>
              <w:t xml:space="preserve"> verify</w:t>
            </w:r>
          </w:p>
        </w:tc>
      </w:tr>
      <w:tr w:rsidR="00331F14" w14:paraId="2741EF38" w14:textId="77777777">
        <w:trPr>
          <w:trHeight w:val="551"/>
        </w:trPr>
        <w:tc>
          <w:tcPr>
            <w:tcW w:w="1013" w:type="dxa"/>
          </w:tcPr>
          <w:p w14:paraId="1DDBC20F" w14:textId="77777777" w:rsidR="00331F14" w:rsidRDefault="00000000">
            <w:pPr>
              <w:pStyle w:val="TableParagraph"/>
              <w:spacing w:before="135"/>
              <w:ind w:left="107"/>
              <w:rPr>
                <w:sz w:val="24"/>
              </w:rPr>
            </w:pPr>
            <w:r>
              <w:rPr>
                <w:spacing w:val="-4"/>
                <w:sz w:val="24"/>
              </w:rPr>
              <w:t>TC10</w:t>
            </w:r>
          </w:p>
        </w:tc>
        <w:tc>
          <w:tcPr>
            <w:tcW w:w="2417" w:type="dxa"/>
          </w:tcPr>
          <w:p w14:paraId="12B07CD0" w14:textId="77777777" w:rsidR="00331F14" w:rsidRDefault="00000000">
            <w:pPr>
              <w:pStyle w:val="TableParagraph"/>
              <w:spacing w:before="135"/>
              <w:ind w:left="107"/>
              <w:rPr>
                <w:sz w:val="24"/>
              </w:rPr>
            </w:pPr>
            <w:r>
              <w:rPr>
                <w:sz w:val="24"/>
              </w:rPr>
              <w:t>Calculate</w:t>
            </w:r>
            <w:r>
              <w:rPr>
                <w:spacing w:val="-2"/>
                <w:sz w:val="24"/>
              </w:rPr>
              <w:t xml:space="preserve"> sparsity</w:t>
            </w:r>
          </w:p>
        </w:tc>
        <w:tc>
          <w:tcPr>
            <w:tcW w:w="4836" w:type="dxa"/>
          </w:tcPr>
          <w:p w14:paraId="17B0F65B" w14:textId="77777777" w:rsidR="00331F14" w:rsidRDefault="00000000">
            <w:pPr>
              <w:pStyle w:val="TableParagraph"/>
              <w:spacing w:line="276" w:lineRule="exact"/>
              <w:rPr>
                <w:sz w:val="24"/>
              </w:rPr>
            </w:pPr>
            <w:r>
              <w:rPr>
                <w:sz w:val="24"/>
              </w:rPr>
              <w:t>Feature</w:t>
            </w:r>
            <w:r>
              <w:rPr>
                <w:spacing w:val="-10"/>
                <w:sz w:val="24"/>
              </w:rPr>
              <w:t xml:space="preserve"> </w:t>
            </w:r>
            <w:r>
              <w:rPr>
                <w:sz w:val="24"/>
              </w:rPr>
              <w:t>count/fraction</w:t>
            </w:r>
            <w:r>
              <w:rPr>
                <w:spacing w:val="-10"/>
                <w:sz w:val="24"/>
              </w:rPr>
              <w:t xml:space="preserve"> </w:t>
            </w:r>
            <w:r>
              <w:rPr>
                <w:sz w:val="24"/>
              </w:rPr>
              <w:t>follows</w:t>
            </w:r>
            <w:r>
              <w:rPr>
                <w:spacing w:val="-10"/>
                <w:sz w:val="24"/>
              </w:rPr>
              <w:t xml:space="preserve"> </w:t>
            </w:r>
            <w:r>
              <w:rPr>
                <w:sz w:val="24"/>
              </w:rPr>
              <w:t>the</w:t>
            </w:r>
            <w:r>
              <w:rPr>
                <w:spacing w:val="-10"/>
                <w:sz w:val="24"/>
              </w:rPr>
              <w:t xml:space="preserve"> </w:t>
            </w:r>
            <w:r>
              <w:rPr>
                <w:sz w:val="24"/>
              </w:rPr>
              <w:t xml:space="preserve">stated </w:t>
            </w:r>
            <w:r>
              <w:rPr>
                <w:spacing w:val="-2"/>
                <w:sz w:val="24"/>
              </w:rPr>
              <w:t>threshold.</w:t>
            </w:r>
          </w:p>
        </w:tc>
        <w:tc>
          <w:tcPr>
            <w:tcW w:w="1246" w:type="dxa"/>
          </w:tcPr>
          <w:p w14:paraId="7AE7BCC6" w14:textId="77777777" w:rsidR="00331F14" w:rsidRDefault="00000000">
            <w:pPr>
              <w:pStyle w:val="TableParagraph"/>
              <w:spacing w:before="135"/>
              <w:rPr>
                <w:sz w:val="24"/>
              </w:rPr>
            </w:pPr>
            <w:r>
              <w:rPr>
                <w:sz w:val="24"/>
              </w:rPr>
              <w:t>To</w:t>
            </w:r>
            <w:r>
              <w:rPr>
                <w:spacing w:val="-2"/>
                <w:sz w:val="24"/>
              </w:rPr>
              <w:t xml:space="preserve"> verify</w:t>
            </w:r>
          </w:p>
        </w:tc>
      </w:tr>
      <w:tr w:rsidR="00331F14" w14:paraId="493A8A9D" w14:textId="77777777">
        <w:trPr>
          <w:trHeight w:val="551"/>
        </w:trPr>
        <w:tc>
          <w:tcPr>
            <w:tcW w:w="1013" w:type="dxa"/>
          </w:tcPr>
          <w:p w14:paraId="2782F16A" w14:textId="77777777" w:rsidR="00331F14" w:rsidRDefault="00000000">
            <w:pPr>
              <w:pStyle w:val="TableParagraph"/>
              <w:spacing w:before="135"/>
              <w:ind w:left="107"/>
              <w:rPr>
                <w:sz w:val="24"/>
              </w:rPr>
            </w:pPr>
            <w:r>
              <w:rPr>
                <w:spacing w:val="-4"/>
                <w:sz w:val="24"/>
              </w:rPr>
              <w:t>TC11</w:t>
            </w:r>
          </w:p>
        </w:tc>
        <w:tc>
          <w:tcPr>
            <w:tcW w:w="2417" w:type="dxa"/>
          </w:tcPr>
          <w:p w14:paraId="65744094" w14:textId="77777777" w:rsidR="00331F14" w:rsidRDefault="00000000">
            <w:pPr>
              <w:pStyle w:val="TableParagraph"/>
              <w:spacing w:line="276" w:lineRule="exact"/>
              <w:ind w:left="107" w:right="140"/>
              <w:rPr>
                <w:sz w:val="24"/>
              </w:rPr>
            </w:pPr>
            <w:r>
              <w:rPr>
                <w:sz w:val="24"/>
              </w:rPr>
              <w:t>Repeat</w:t>
            </w:r>
            <w:r>
              <w:rPr>
                <w:spacing w:val="-15"/>
                <w:sz w:val="24"/>
              </w:rPr>
              <w:t xml:space="preserve"> </w:t>
            </w:r>
            <w:r>
              <w:rPr>
                <w:sz w:val="24"/>
              </w:rPr>
              <w:t>using</w:t>
            </w:r>
            <w:r>
              <w:rPr>
                <w:spacing w:val="-15"/>
                <w:sz w:val="24"/>
              </w:rPr>
              <w:t xml:space="preserve"> </w:t>
            </w:r>
            <w:r>
              <w:rPr>
                <w:sz w:val="24"/>
              </w:rPr>
              <w:t xml:space="preserve">same </w:t>
            </w:r>
            <w:r>
              <w:rPr>
                <w:spacing w:val="-4"/>
                <w:sz w:val="24"/>
              </w:rPr>
              <w:t>seed</w:t>
            </w:r>
          </w:p>
        </w:tc>
        <w:tc>
          <w:tcPr>
            <w:tcW w:w="4836" w:type="dxa"/>
          </w:tcPr>
          <w:p w14:paraId="37DE5C23" w14:textId="77777777" w:rsidR="00331F14" w:rsidRDefault="00000000">
            <w:pPr>
              <w:pStyle w:val="TableParagraph"/>
              <w:spacing w:before="135"/>
              <w:rPr>
                <w:sz w:val="24"/>
              </w:rPr>
            </w:pPr>
            <w:r>
              <w:rPr>
                <w:sz w:val="24"/>
              </w:rPr>
              <w:t>Deterministic</w:t>
            </w:r>
            <w:r>
              <w:rPr>
                <w:spacing w:val="-2"/>
                <w:sz w:val="24"/>
              </w:rPr>
              <w:t xml:space="preserve"> </w:t>
            </w:r>
            <w:r>
              <w:rPr>
                <w:sz w:val="24"/>
              </w:rPr>
              <w:t>parts</w:t>
            </w:r>
            <w:r>
              <w:rPr>
                <w:spacing w:val="-3"/>
                <w:sz w:val="24"/>
              </w:rPr>
              <w:t xml:space="preserve"> </w:t>
            </w:r>
            <w:r>
              <w:rPr>
                <w:sz w:val="24"/>
              </w:rPr>
              <w:t>reproduce</w:t>
            </w:r>
            <w:r>
              <w:rPr>
                <w:spacing w:val="-3"/>
                <w:sz w:val="24"/>
              </w:rPr>
              <w:t xml:space="preserve"> </w:t>
            </w:r>
            <w:r>
              <w:rPr>
                <w:sz w:val="24"/>
              </w:rPr>
              <w:t>the</w:t>
            </w:r>
            <w:r>
              <w:rPr>
                <w:spacing w:val="-2"/>
                <w:sz w:val="24"/>
              </w:rPr>
              <w:t xml:space="preserve"> </w:t>
            </w:r>
            <w:r>
              <w:rPr>
                <w:sz w:val="24"/>
              </w:rPr>
              <w:t>same</w:t>
            </w:r>
            <w:r>
              <w:rPr>
                <w:spacing w:val="-1"/>
                <w:sz w:val="24"/>
              </w:rPr>
              <w:t xml:space="preserve"> </w:t>
            </w:r>
            <w:r>
              <w:rPr>
                <w:spacing w:val="-2"/>
                <w:sz w:val="24"/>
              </w:rPr>
              <w:t>outputs.</w:t>
            </w:r>
          </w:p>
        </w:tc>
        <w:tc>
          <w:tcPr>
            <w:tcW w:w="1246" w:type="dxa"/>
          </w:tcPr>
          <w:p w14:paraId="6881738B" w14:textId="77777777" w:rsidR="00331F14" w:rsidRDefault="00000000">
            <w:pPr>
              <w:pStyle w:val="TableParagraph"/>
              <w:spacing w:before="135"/>
              <w:rPr>
                <w:sz w:val="24"/>
              </w:rPr>
            </w:pPr>
            <w:r>
              <w:rPr>
                <w:sz w:val="24"/>
              </w:rPr>
              <w:t>To</w:t>
            </w:r>
            <w:r>
              <w:rPr>
                <w:spacing w:val="-2"/>
                <w:sz w:val="24"/>
              </w:rPr>
              <w:t xml:space="preserve"> verify</w:t>
            </w:r>
          </w:p>
        </w:tc>
      </w:tr>
      <w:tr w:rsidR="00331F14" w14:paraId="7E8BF70C" w14:textId="77777777">
        <w:trPr>
          <w:trHeight w:val="550"/>
        </w:trPr>
        <w:tc>
          <w:tcPr>
            <w:tcW w:w="1013" w:type="dxa"/>
          </w:tcPr>
          <w:p w14:paraId="65E4912F" w14:textId="77777777" w:rsidR="00331F14" w:rsidRDefault="00000000">
            <w:pPr>
              <w:pStyle w:val="TableParagraph"/>
              <w:spacing w:before="135"/>
              <w:ind w:left="107"/>
              <w:rPr>
                <w:sz w:val="24"/>
              </w:rPr>
            </w:pPr>
            <w:r>
              <w:rPr>
                <w:spacing w:val="-4"/>
                <w:sz w:val="24"/>
              </w:rPr>
              <w:t>TC12</w:t>
            </w:r>
          </w:p>
        </w:tc>
        <w:tc>
          <w:tcPr>
            <w:tcW w:w="2417" w:type="dxa"/>
          </w:tcPr>
          <w:p w14:paraId="0CA2A459" w14:textId="77777777" w:rsidR="00331F14" w:rsidRDefault="00000000">
            <w:pPr>
              <w:pStyle w:val="TableParagraph"/>
              <w:spacing w:before="135"/>
              <w:ind w:left="107"/>
              <w:rPr>
                <w:sz w:val="24"/>
              </w:rPr>
            </w:pPr>
            <w:r>
              <w:rPr>
                <w:sz w:val="24"/>
              </w:rPr>
              <w:t>Export</w:t>
            </w:r>
            <w:r>
              <w:rPr>
                <w:spacing w:val="-1"/>
                <w:sz w:val="24"/>
              </w:rPr>
              <w:t xml:space="preserve"> </w:t>
            </w:r>
            <w:r>
              <w:rPr>
                <w:spacing w:val="-2"/>
                <w:sz w:val="24"/>
              </w:rPr>
              <w:t>scorecard</w:t>
            </w:r>
          </w:p>
        </w:tc>
        <w:tc>
          <w:tcPr>
            <w:tcW w:w="4836" w:type="dxa"/>
          </w:tcPr>
          <w:p w14:paraId="5687AFDD" w14:textId="77777777" w:rsidR="00331F14" w:rsidRDefault="00000000">
            <w:pPr>
              <w:pStyle w:val="TableParagraph"/>
              <w:spacing w:line="276" w:lineRule="exact"/>
              <w:rPr>
                <w:sz w:val="24"/>
              </w:rPr>
            </w:pPr>
            <w:r>
              <w:rPr>
                <w:sz w:val="24"/>
              </w:rPr>
              <w:t>Exported</w:t>
            </w:r>
            <w:r>
              <w:rPr>
                <w:spacing w:val="-10"/>
                <w:sz w:val="24"/>
              </w:rPr>
              <w:t xml:space="preserve"> </w:t>
            </w:r>
            <w:r>
              <w:rPr>
                <w:sz w:val="24"/>
              </w:rPr>
              <w:t>output</w:t>
            </w:r>
            <w:r>
              <w:rPr>
                <w:spacing w:val="-10"/>
                <w:sz w:val="24"/>
              </w:rPr>
              <w:t xml:space="preserve"> </w:t>
            </w:r>
            <w:r>
              <w:rPr>
                <w:sz w:val="24"/>
              </w:rPr>
              <w:t>contains</w:t>
            </w:r>
            <w:r>
              <w:rPr>
                <w:spacing w:val="-11"/>
                <w:sz w:val="24"/>
              </w:rPr>
              <w:t xml:space="preserve"> </w:t>
            </w:r>
            <w:r>
              <w:rPr>
                <w:sz w:val="24"/>
              </w:rPr>
              <w:t>values</w:t>
            </w:r>
            <w:r>
              <w:rPr>
                <w:spacing w:val="-11"/>
                <w:sz w:val="24"/>
              </w:rPr>
              <w:t xml:space="preserve"> </w:t>
            </w:r>
            <w:r>
              <w:rPr>
                <w:sz w:val="24"/>
              </w:rPr>
              <w:t xml:space="preserve">and </w:t>
            </w:r>
            <w:r>
              <w:rPr>
                <w:spacing w:val="-2"/>
                <w:sz w:val="24"/>
              </w:rPr>
              <w:t>configuration.</w:t>
            </w:r>
          </w:p>
        </w:tc>
        <w:tc>
          <w:tcPr>
            <w:tcW w:w="1246" w:type="dxa"/>
          </w:tcPr>
          <w:p w14:paraId="2E72A0B4" w14:textId="77777777" w:rsidR="00331F14" w:rsidRDefault="00000000">
            <w:pPr>
              <w:pStyle w:val="TableParagraph"/>
              <w:spacing w:before="135"/>
              <w:rPr>
                <w:sz w:val="24"/>
              </w:rPr>
            </w:pPr>
            <w:r>
              <w:rPr>
                <w:sz w:val="24"/>
              </w:rPr>
              <w:t>To</w:t>
            </w:r>
            <w:r>
              <w:rPr>
                <w:spacing w:val="-2"/>
                <w:sz w:val="24"/>
              </w:rPr>
              <w:t xml:space="preserve"> verify</w:t>
            </w:r>
          </w:p>
        </w:tc>
      </w:tr>
    </w:tbl>
    <w:p w14:paraId="5A918982" w14:textId="77777777" w:rsidR="00331F14" w:rsidRDefault="00331F14">
      <w:pPr>
        <w:pStyle w:val="TableParagraph"/>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1C552DB3" w14:textId="77777777" w:rsidR="00331F14" w:rsidRDefault="00331F14">
      <w:pPr>
        <w:pStyle w:val="BodyText"/>
        <w:spacing w:before="8"/>
        <w:rPr>
          <w:sz w:val="6"/>
        </w:rPr>
      </w:pPr>
    </w:p>
    <w:p w14:paraId="0AC6EDF8" w14:textId="77777777" w:rsidR="00331F14" w:rsidRDefault="00000000">
      <w:pPr>
        <w:spacing w:line="20" w:lineRule="exact"/>
        <w:ind w:left="360"/>
        <w:rPr>
          <w:sz w:val="2"/>
        </w:rPr>
      </w:pPr>
      <w:r>
        <w:rPr>
          <w:noProof/>
          <w:sz w:val="2"/>
        </w:rPr>
        <mc:AlternateContent>
          <mc:Choice Requires="wpg">
            <w:drawing>
              <wp:inline distT="0" distB="0" distL="0" distR="0" wp14:anchorId="0D09F46F" wp14:editId="51F30184">
                <wp:extent cx="6327775" cy="9525"/>
                <wp:effectExtent l="9525" t="0" r="0" b="0"/>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50" name="Graphic 50"/>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A3C119" id="Group 49"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PC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A/SvPCcAIAAJIFAAAOAAAAAAAAAAAAAAAA&#10;AC4CAABkcnMvZTJvRG9jLnhtbFBLAQItABQABgAIAAAAIQB5oTBV2wAAAAMBAAAPAAAAAAAAAAAA&#10;AAAAAMoEAABkcnMvZG93bnJldi54bWxQSwUGAAAAAAQABADzAAAA0gUAAAAA&#10;">
                <v:shape id="Graphic 50"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" path="m,l6327648,e" filled="f" strokeweight=".25394mm">
                  <v:path arrowok="t"/>
                </v:shape>
                <w10:anchorlock/>
              </v:group>
            </w:pict>
          </mc:Fallback>
        </mc:AlternateContent>
      </w:r>
    </w:p>
    <w:p w14:paraId="0CA3F094" w14:textId="77777777" w:rsidR="00331F14" w:rsidRDefault="00331F14">
      <w:pPr>
        <w:pStyle w:val="BodyText"/>
        <w:rPr>
          <w:sz w:val="32"/>
        </w:rPr>
      </w:pPr>
    </w:p>
    <w:p w14:paraId="08511B10" w14:textId="77777777" w:rsidR="00331F14" w:rsidRDefault="00331F14">
      <w:pPr>
        <w:pStyle w:val="BodyText"/>
        <w:spacing w:before="72"/>
        <w:rPr>
          <w:sz w:val="32"/>
        </w:rPr>
      </w:pPr>
    </w:p>
    <w:p w14:paraId="2A87D841" w14:textId="77777777" w:rsidR="00331F14" w:rsidRDefault="00000000">
      <w:pPr>
        <w:pStyle w:val="Heading2"/>
        <w:spacing w:before="1"/>
      </w:pPr>
      <w:bookmarkStart w:id="53" w:name="Chapter_4:_Results_and_Conclusion"/>
      <w:bookmarkStart w:id="54" w:name="_bookmark15"/>
      <w:bookmarkStart w:id="55" w:name="_bookmark16"/>
      <w:bookmarkEnd w:id="53"/>
      <w:bookmarkEnd w:id="54"/>
      <w:bookmarkEnd w:id="55"/>
      <w:r>
        <w:t>Chapter</w:t>
      </w:r>
      <w:r>
        <w:rPr>
          <w:spacing w:val="-15"/>
        </w:rPr>
        <w:t xml:space="preserve"> </w:t>
      </w:r>
      <w:r>
        <w:t>4:</w:t>
      </w:r>
      <w:r>
        <w:rPr>
          <w:spacing w:val="12"/>
        </w:rPr>
        <w:t xml:space="preserve"> </w:t>
      </w:r>
      <w:r>
        <w:t>Results</w:t>
      </w:r>
      <w:r>
        <w:rPr>
          <w:spacing w:val="-12"/>
        </w:rPr>
        <w:t xml:space="preserve"> </w:t>
      </w:r>
      <w:r>
        <w:t>and</w:t>
      </w:r>
      <w:r>
        <w:rPr>
          <w:spacing w:val="-14"/>
        </w:rPr>
        <w:t xml:space="preserve"> </w:t>
      </w:r>
      <w:r>
        <w:rPr>
          <w:spacing w:val="-2"/>
        </w:rPr>
        <w:t>Conclusion</w:t>
      </w:r>
    </w:p>
    <w:p w14:paraId="38800C3B" w14:textId="77777777" w:rsidR="00331F14" w:rsidRDefault="00000000">
      <w:pPr>
        <w:pStyle w:val="Heading3"/>
        <w:numPr>
          <w:ilvl w:val="1"/>
          <w:numId w:val="3"/>
        </w:numPr>
        <w:tabs>
          <w:tab w:val="left" w:pos="779"/>
        </w:tabs>
        <w:spacing w:before="31"/>
        <w:ind w:left="779" w:right="0" w:hanging="419"/>
        <w:jc w:val="left"/>
      </w:pPr>
      <w:proofErr w:type="gramStart"/>
      <w:r>
        <w:t>RESULTS:-</w:t>
      </w:r>
      <w:proofErr w:type="gramEnd"/>
    </w:p>
    <w:p w14:paraId="23620C60" w14:textId="77777777" w:rsidR="00331F14" w:rsidRDefault="00000000">
      <w:pPr>
        <w:pStyle w:val="BodyText"/>
        <w:spacing w:before="98"/>
        <w:rPr>
          <w:b/>
          <w:sz w:val="20"/>
        </w:rPr>
      </w:pPr>
      <w:r>
        <w:rPr>
          <w:b/>
          <w:noProof/>
          <w:sz w:val="20"/>
        </w:rPr>
        <w:drawing>
          <wp:anchor distT="0" distB="0" distL="0" distR="0" simplePos="0" relativeHeight="487601664" behindDoc="1" locked="0" layoutInCell="1" allowOverlap="1" wp14:anchorId="728E11D2" wp14:editId="4F4EA292">
            <wp:simplePos x="0" y="0"/>
            <wp:positionH relativeFrom="page">
              <wp:posOffset>685800</wp:posOffset>
            </wp:positionH>
            <wp:positionV relativeFrom="paragraph">
              <wp:posOffset>223870</wp:posOffset>
            </wp:positionV>
            <wp:extent cx="6435095" cy="393192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4" cstate="print"/>
                    <a:stretch>
                      <a:fillRect/>
                    </a:stretch>
                  </pic:blipFill>
                  <pic:spPr>
                    <a:xfrm>
                      <a:off x="0" y="0"/>
                      <a:ext cx="6435095" cy="3931920"/>
                    </a:xfrm>
                    <a:prstGeom prst="rect">
                      <a:avLst/>
                    </a:prstGeom>
                  </pic:spPr>
                </pic:pic>
              </a:graphicData>
            </a:graphic>
          </wp:anchor>
        </w:drawing>
      </w:r>
    </w:p>
    <w:p w14:paraId="038189A8" w14:textId="77777777" w:rsidR="00331F14" w:rsidRDefault="00331F14">
      <w:pPr>
        <w:pStyle w:val="BodyText"/>
        <w:rPr>
          <w:b/>
          <w:sz w:val="28"/>
        </w:rPr>
      </w:pPr>
    </w:p>
    <w:p w14:paraId="1B8AB026" w14:textId="77777777" w:rsidR="00331F14" w:rsidRDefault="00331F14">
      <w:pPr>
        <w:pStyle w:val="BodyText"/>
        <w:spacing w:before="71"/>
        <w:rPr>
          <w:b/>
          <w:sz w:val="28"/>
        </w:rPr>
      </w:pPr>
    </w:p>
    <w:p w14:paraId="32946B89" w14:textId="77777777" w:rsidR="00331F14" w:rsidRDefault="00000000">
      <w:pPr>
        <w:ind w:left="2651" w:right="2651"/>
        <w:jc w:val="center"/>
        <w:rPr>
          <w:sz w:val="28"/>
        </w:rPr>
      </w:pPr>
      <w:bookmarkStart w:id="56" w:name="FIG._4._RANDOM_FOREST_EVALUATION"/>
      <w:bookmarkStart w:id="57" w:name="_bookmark17"/>
      <w:bookmarkEnd w:id="56"/>
      <w:bookmarkEnd w:id="57"/>
      <w:r>
        <w:rPr>
          <w:sz w:val="28"/>
        </w:rPr>
        <w:t>FIG.</w:t>
      </w:r>
      <w:r>
        <w:rPr>
          <w:spacing w:val="-18"/>
          <w:sz w:val="28"/>
        </w:rPr>
        <w:t xml:space="preserve"> </w:t>
      </w:r>
      <w:r>
        <w:rPr>
          <w:sz w:val="28"/>
        </w:rPr>
        <w:t>4.</w:t>
      </w:r>
      <w:r>
        <w:rPr>
          <w:spacing w:val="4"/>
          <w:sz w:val="28"/>
        </w:rPr>
        <w:t xml:space="preserve"> </w:t>
      </w:r>
      <w:r>
        <w:rPr>
          <w:sz w:val="28"/>
        </w:rPr>
        <w:t>RANDOM</w:t>
      </w:r>
      <w:r>
        <w:rPr>
          <w:spacing w:val="-4"/>
          <w:sz w:val="28"/>
        </w:rPr>
        <w:t xml:space="preserve"> </w:t>
      </w:r>
      <w:r>
        <w:rPr>
          <w:sz w:val="28"/>
        </w:rPr>
        <w:t>FOREST</w:t>
      </w:r>
      <w:r>
        <w:rPr>
          <w:spacing w:val="-5"/>
          <w:sz w:val="28"/>
        </w:rPr>
        <w:t xml:space="preserve"> </w:t>
      </w:r>
      <w:r>
        <w:rPr>
          <w:spacing w:val="-2"/>
          <w:sz w:val="28"/>
        </w:rPr>
        <w:t>EVALUATION</w:t>
      </w:r>
    </w:p>
    <w:p w14:paraId="02EE366C" w14:textId="77777777" w:rsidR="00331F14" w:rsidRDefault="00000000">
      <w:pPr>
        <w:pStyle w:val="BodyText"/>
        <w:spacing w:before="82"/>
        <w:ind w:left="360" w:right="358"/>
        <w:jc w:val="both"/>
      </w:pPr>
      <w:bookmarkStart w:id="58" w:name="The_first_image_shows_how_SHAP,_LIME,_an"/>
      <w:bookmarkEnd w:id="58"/>
      <w:r>
        <w:t>The first image shows how SHAP, LIME, and LOFO explain an individual patient's prediction. The dashboard reports a</w:t>
      </w:r>
      <w:r>
        <w:rPr>
          <w:spacing w:val="-1"/>
        </w:rPr>
        <w:t xml:space="preserve"> </w:t>
      </w:r>
      <w:r>
        <w:t>predicted Death Event probability of</w:t>
      </w:r>
      <w:r>
        <w:rPr>
          <w:spacing w:val="-1"/>
        </w:rPr>
        <w:t xml:space="preserve"> </w:t>
      </w:r>
      <w:r>
        <w:t>19.1%, with the</w:t>
      </w:r>
      <w:r>
        <w:rPr>
          <w:spacing w:val="-1"/>
        </w:rPr>
        <w:t xml:space="preserve"> </w:t>
      </w:r>
      <w:r>
        <w:t>model prediction and recorded outcome</w:t>
      </w:r>
      <w:r>
        <w:rPr>
          <w:spacing w:val="-13"/>
        </w:rPr>
        <w:t xml:space="preserve"> </w:t>
      </w:r>
      <w:r>
        <w:t>both</w:t>
      </w:r>
      <w:r>
        <w:rPr>
          <w:spacing w:val="-12"/>
        </w:rPr>
        <w:t xml:space="preserve"> </w:t>
      </w:r>
      <w:r>
        <w:t>shown</w:t>
      </w:r>
      <w:r>
        <w:rPr>
          <w:spacing w:val="-10"/>
        </w:rPr>
        <w:t xml:space="preserve"> </w:t>
      </w:r>
      <w:r>
        <w:t>as</w:t>
      </w:r>
      <w:r>
        <w:rPr>
          <w:spacing w:val="-12"/>
        </w:rPr>
        <w:t xml:space="preserve"> </w:t>
      </w:r>
      <w:r>
        <w:t>“Survived.”</w:t>
      </w:r>
      <w:r>
        <w:rPr>
          <w:spacing w:val="-13"/>
        </w:rPr>
        <w:t xml:space="preserve"> </w:t>
      </w:r>
      <w:r>
        <w:t>The</w:t>
      </w:r>
      <w:r>
        <w:rPr>
          <w:spacing w:val="-11"/>
        </w:rPr>
        <w:t xml:space="preserve"> </w:t>
      </w:r>
      <w:r>
        <w:t>bar</w:t>
      </w:r>
      <w:r>
        <w:rPr>
          <w:spacing w:val="-11"/>
        </w:rPr>
        <w:t xml:space="preserve"> </w:t>
      </w:r>
      <w:r>
        <w:t>charts</w:t>
      </w:r>
      <w:r>
        <w:rPr>
          <w:spacing w:val="-12"/>
        </w:rPr>
        <w:t xml:space="preserve"> </w:t>
      </w:r>
      <w:r>
        <w:t>display</w:t>
      </w:r>
      <w:r>
        <w:rPr>
          <w:spacing w:val="-12"/>
        </w:rPr>
        <w:t xml:space="preserve"> </w:t>
      </w:r>
      <w:r>
        <w:t>the</w:t>
      </w:r>
      <w:r>
        <w:rPr>
          <w:spacing w:val="-13"/>
        </w:rPr>
        <w:t xml:space="preserve"> </w:t>
      </w:r>
      <w:r>
        <w:t>contribution</w:t>
      </w:r>
      <w:r>
        <w:rPr>
          <w:spacing w:val="-12"/>
        </w:rPr>
        <w:t xml:space="preserve"> </w:t>
      </w:r>
      <w:r>
        <w:t>of</w:t>
      </w:r>
      <w:r>
        <w:rPr>
          <w:spacing w:val="-13"/>
        </w:rPr>
        <w:t xml:space="preserve"> </w:t>
      </w:r>
      <w:r>
        <w:t>different</w:t>
      </w:r>
      <w:r>
        <w:rPr>
          <w:spacing w:val="-9"/>
        </w:rPr>
        <w:t xml:space="preserve"> </w:t>
      </w:r>
      <w:r>
        <w:t>features</w:t>
      </w:r>
      <w:r>
        <w:rPr>
          <w:spacing w:val="-12"/>
        </w:rPr>
        <w:t xml:space="preserve"> </w:t>
      </w:r>
      <w:r>
        <w:t>according to each explanation method. The cosine similarity table compares how closely the methods agree, with SHAP–LIME at approximately 0.88, SHAP–LOFO at 0.86, and LIME–LOFO at 0.825. These results indicate that the methods have a degree of agreement, although their feature explanations differ.</w:t>
      </w:r>
    </w:p>
    <w:p w14:paraId="07AA83F0"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3394323B" w14:textId="77777777" w:rsidR="00331F14" w:rsidRDefault="00331F14">
      <w:pPr>
        <w:pStyle w:val="BodyText"/>
        <w:spacing w:before="8"/>
        <w:rPr>
          <w:sz w:val="6"/>
        </w:rPr>
      </w:pPr>
    </w:p>
    <w:p w14:paraId="5757DA10" w14:textId="77777777" w:rsidR="00331F14" w:rsidRDefault="00000000">
      <w:pPr>
        <w:spacing w:line="20" w:lineRule="exact"/>
        <w:ind w:left="360"/>
        <w:rPr>
          <w:sz w:val="2"/>
        </w:rPr>
      </w:pPr>
      <w:r>
        <w:rPr>
          <w:noProof/>
          <w:sz w:val="2"/>
        </w:rPr>
        <mc:AlternateContent>
          <mc:Choice Requires="wpg">
            <w:drawing>
              <wp:inline distT="0" distB="0" distL="0" distR="0" wp14:anchorId="16BF897E" wp14:editId="4D0A6111">
                <wp:extent cx="6327775" cy="9525"/>
                <wp:effectExtent l="9525" t="0" r="0" b="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53" name="Graphic 53"/>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653EDD" id="Group 52"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kkm7+3ECAACSBQAADgAAAAAAAAAAAAAA&#10;AAAuAgAAZHJzL2Uyb0RvYy54bWxQSwECLQAUAAYACAAAACEAeaEwVdsAAAADAQAADwAAAAAAAAAA&#10;AAAAAADLBAAAZHJzL2Rvd25yZXYueG1sUEsFBgAAAAAEAAQA8wAAANMFAAAAAA==&#10;">
                <v:shape id="Graphic 53"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" path="m,l6327648,e" filled="f" strokeweight=".25394mm">
                  <v:path arrowok="t"/>
                </v:shape>
                <w10:anchorlock/>
              </v:group>
            </w:pict>
          </mc:Fallback>
        </mc:AlternateContent>
      </w:r>
    </w:p>
    <w:p w14:paraId="60558432" w14:textId="77777777" w:rsidR="00331F14" w:rsidRDefault="00331F14">
      <w:pPr>
        <w:pStyle w:val="BodyText"/>
        <w:rPr>
          <w:sz w:val="20"/>
        </w:rPr>
      </w:pPr>
    </w:p>
    <w:p w14:paraId="4BBD555E" w14:textId="77777777" w:rsidR="00331F14" w:rsidRDefault="00000000">
      <w:pPr>
        <w:pStyle w:val="BodyText"/>
        <w:spacing w:before="224"/>
        <w:rPr>
          <w:sz w:val="20"/>
        </w:rPr>
      </w:pPr>
      <w:r>
        <w:rPr>
          <w:noProof/>
          <w:sz w:val="20"/>
        </w:rPr>
        <w:drawing>
          <wp:anchor distT="0" distB="0" distL="0" distR="0" simplePos="0" relativeHeight="487602688" behindDoc="1" locked="0" layoutInCell="1" allowOverlap="1" wp14:anchorId="223AAF28" wp14:editId="405E4D2D">
            <wp:simplePos x="0" y="0"/>
            <wp:positionH relativeFrom="page">
              <wp:posOffset>685800</wp:posOffset>
            </wp:positionH>
            <wp:positionV relativeFrom="paragraph">
              <wp:posOffset>303942</wp:posOffset>
            </wp:positionV>
            <wp:extent cx="6392572" cy="296037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5" cstate="print"/>
                    <a:stretch>
                      <a:fillRect/>
                    </a:stretch>
                  </pic:blipFill>
                  <pic:spPr>
                    <a:xfrm>
                      <a:off x="0" y="0"/>
                      <a:ext cx="6392572" cy="2960370"/>
                    </a:xfrm>
                    <a:prstGeom prst="rect">
                      <a:avLst/>
                    </a:prstGeom>
                  </pic:spPr>
                </pic:pic>
              </a:graphicData>
            </a:graphic>
          </wp:anchor>
        </w:drawing>
      </w:r>
    </w:p>
    <w:p w14:paraId="3980E3DF" w14:textId="77777777" w:rsidR="00331F14" w:rsidRDefault="00000000">
      <w:pPr>
        <w:spacing w:before="103"/>
        <w:ind w:left="4157"/>
        <w:rPr>
          <w:sz w:val="28"/>
        </w:rPr>
      </w:pPr>
      <w:bookmarkStart w:id="59" w:name="FIG._5._MEAN_STABILITY"/>
      <w:bookmarkEnd w:id="59"/>
      <w:r>
        <w:rPr>
          <w:sz w:val="28"/>
        </w:rPr>
        <w:t>FIG.</w:t>
      </w:r>
      <w:r>
        <w:rPr>
          <w:spacing w:val="-18"/>
          <w:sz w:val="28"/>
        </w:rPr>
        <w:t xml:space="preserve"> </w:t>
      </w:r>
      <w:r>
        <w:rPr>
          <w:sz w:val="28"/>
        </w:rPr>
        <w:t>5.</w:t>
      </w:r>
      <w:r>
        <w:rPr>
          <w:spacing w:val="7"/>
          <w:sz w:val="28"/>
        </w:rPr>
        <w:t xml:space="preserve"> </w:t>
      </w:r>
      <w:r>
        <w:rPr>
          <w:sz w:val="28"/>
        </w:rPr>
        <w:t>MEAN</w:t>
      </w:r>
      <w:r>
        <w:rPr>
          <w:spacing w:val="-1"/>
          <w:sz w:val="28"/>
        </w:rPr>
        <w:t xml:space="preserve"> </w:t>
      </w:r>
      <w:r>
        <w:rPr>
          <w:spacing w:val="-2"/>
          <w:sz w:val="28"/>
        </w:rPr>
        <w:t>STABILITY</w:t>
      </w:r>
    </w:p>
    <w:p w14:paraId="20B2AAFE" w14:textId="77777777" w:rsidR="00331F14" w:rsidRDefault="00000000">
      <w:pPr>
        <w:pStyle w:val="BodyText"/>
        <w:spacing w:before="83"/>
        <w:ind w:left="360" w:right="355"/>
        <w:jc w:val="both"/>
      </w:pPr>
      <w:bookmarkStart w:id="60" w:name="The_second_image_compares_SHAP,_LIME,_an"/>
      <w:bookmarkEnd w:id="60"/>
      <w:r>
        <w:t>The second image compares SHAP, LIME, and LOFO using faithfulness, stability, and sparsity. SHAP records a faithfulness score of 0.2856, stability of 0.9951, and sparsity of 0.5922. LIME records 0.2959, 0.6872, and 0.8656, respectively, while LOFO records 0.2998, 0.9903, and 0.3772. According to the dashboard's</w:t>
      </w:r>
      <w:r>
        <w:rPr>
          <w:spacing w:val="-10"/>
        </w:rPr>
        <w:t xml:space="preserve"> </w:t>
      </w:r>
      <w:r>
        <w:t>stated</w:t>
      </w:r>
      <w:r>
        <w:rPr>
          <w:spacing w:val="-9"/>
        </w:rPr>
        <w:t xml:space="preserve"> </w:t>
      </w:r>
      <w:r>
        <w:t>metric</w:t>
      </w:r>
      <w:r>
        <w:rPr>
          <w:spacing w:val="-9"/>
        </w:rPr>
        <w:t xml:space="preserve"> </w:t>
      </w:r>
      <w:r>
        <w:t>directions,</w:t>
      </w:r>
      <w:r>
        <w:rPr>
          <w:spacing w:val="-10"/>
        </w:rPr>
        <w:t xml:space="preserve"> </w:t>
      </w:r>
      <w:r>
        <w:t>SHAP</w:t>
      </w:r>
      <w:r>
        <w:rPr>
          <w:spacing w:val="-10"/>
        </w:rPr>
        <w:t xml:space="preserve"> </w:t>
      </w:r>
      <w:r>
        <w:t>performs</w:t>
      </w:r>
      <w:r>
        <w:rPr>
          <w:spacing w:val="-10"/>
        </w:rPr>
        <w:t xml:space="preserve"> </w:t>
      </w:r>
      <w:r>
        <w:t>best</w:t>
      </w:r>
      <w:r>
        <w:rPr>
          <w:spacing w:val="-10"/>
        </w:rPr>
        <w:t xml:space="preserve"> </w:t>
      </w:r>
      <w:r>
        <w:t>in</w:t>
      </w:r>
      <w:r>
        <w:rPr>
          <w:spacing w:val="-10"/>
        </w:rPr>
        <w:t xml:space="preserve"> </w:t>
      </w:r>
      <w:r>
        <w:t>faithfulness</w:t>
      </w:r>
      <w:r>
        <w:rPr>
          <w:spacing w:val="-10"/>
        </w:rPr>
        <w:t xml:space="preserve"> </w:t>
      </w:r>
      <w:r>
        <w:t>and</w:t>
      </w:r>
      <w:r>
        <w:rPr>
          <w:spacing w:val="-11"/>
        </w:rPr>
        <w:t xml:space="preserve"> </w:t>
      </w:r>
      <w:r>
        <w:t>stability,</w:t>
      </w:r>
      <w:r>
        <w:rPr>
          <w:spacing w:val="-10"/>
        </w:rPr>
        <w:t xml:space="preserve"> </w:t>
      </w:r>
      <w:r>
        <w:t>whereas</w:t>
      </w:r>
      <w:r>
        <w:rPr>
          <w:spacing w:val="-8"/>
        </w:rPr>
        <w:t xml:space="preserve"> </w:t>
      </w:r>
      <w:r>
        <w:t>LOFO</w:t>
      </w:r>
      <w:r>
        <w:rPr>
          <w:spacing w:val="-11"/>
        </w:rPr>
        <w:t xml:space="preserve"> </w:t>
      </w:r>
      <w:r>
        <w:t>has the lowest sparsity score. LIME shows lower stability than the other two methods in this particular comparison. The results demonstrate that performance varies depending on the evaluation metric.</w:t>
      </w:r>
    </w:p>
    <w:p w14:paraId="0156A8F8"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749CEBA3" w14:textId="77777777" w:rsidR="00331F14" w:rsidRDefault="00331F14">
      <w:pPr>
        <w:pStyle w:val="BodyText"/>
        <w:spacing w:before="8"/>
        <w:rPr>
          <w:sz w:val="6"/>
        </w:rPr>
      </w:pPr>
    </w:p>
    <w:p w14:paraId="4308B93D" w14:textId="77777777" w:rsidR="00331F14" w:rsidRDefault="00000000">
      <w:pPr>
        <w:spacing w:line="20" w:lineRule="exact"/>
        <w:ind w:left="360"/>
        <w:rPr>
          <w:sz w:val="2"/>
        </w:rPr>
      </w:pPr>
      <w:r>
        <w:rPr>
          <w:noProof/>
          <w:sz w:val="2"/>
        </w:rPr>
        <mc:AlternateContent>
          <mc:Choice Requires="wpg">
            <w:drawing>
              <wp:inline distT="0" distB="0" distL="0" distR="0" wp14:anchorId="7CC3814C" wp14:editId="73444B86">
                <wp:extent cx="6327775" cy="9525"/>
                <wp:effectExtent l="9525"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56" name="Graphic 56"/>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D8A192" id="Group 55"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Ow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BlTWOwcAIAAJIFAAAOAAAAAAAAAAAAAAAA&#10;AC4CAABkcnMvZTJvRG9jLnhtbFBLAQItABQABgAIAAAAIQB5oTBV2wAAAAMBAAAPAAAAAAAAAAAA&#10;AAAAAMoEAABkcnMvZG93bnJldi54bWxQSwUGAAAAAAQABADzAAAA0gUAAAAA&#10;">
                <v:shape id="Graphic 56"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" path="m,l6327648,e" filled="f" strokeweight=".25394mm">
                  <v:path arrowok="t"/>
                </v:shape>
                <w10:anchorlock/>
              </v:group>
            </w:pict>
          </mc:Fallback>
        </mc:AlternateContent>
      </w:r>
    </w:p>
    <w:p w14:paraId="40B72344" w14:textId="77777777" w:rsidR="00331F14" w:rsidRDefault="00000000">
      <w:pPr>
        <w:pStyle w:val="BodyText"/>
        <w:spacing w:before="1"/>
        <w:rPr>
          <w:sz w:val="11"/>
        </w:rPr>
      </w:pPr>
      <w:r>
        <w:rPr>
          <w:noProof/>
          <w:sz w:val="11"/>
        </w:rPr>
        <w:drawing>
          <wp:anchor distT="0" distB="0" distL="0" distR="0" simplePos="0" relativeHeight="487603712" behindDoc="1" locked="0" layoutInCell="1" allowOverlap="1" wp14:anchorId="1E124AE5" wp14:editId="3ECFE65E">
            <wp:simplePos x="0" y="0"/>
            <wp:positionH relativeFrom="page">
              <wp:posOffset>685800</wp:posOffset>
            </wp:positionH>
            <wp:positionV relativeFrom="paragraph">
              <wp:posOffset>96456</wp:posOffset>
            </wp:positionV>
            <wp:extent cx="6425021" cy="5048059"/>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6425021" cy="5048059"/>
                    </a:xfrm>
                    <a:prstGeom prst="rect">
                      <a:avLst/>
                    </a:prstGeom>
                  </pic:spPr>
                </pic:pic>
              </a:graphicData>
            </a:graphic>
          </wp:anchor>
        </w:drawing>
      </w:r>
    </w:p>
    <w:p w14:paraId="4CD0B3D4" w14:textId="77777777" w:rsidR="00331F14" w:rsidRDefault="00000000">
      <w:pPr>
        <w:spacing w:before="58" w:line="321" w:lineRule="exact"/>
        <w:ind w:left="2651" w:right="2649"/>
        <w:jc w:val="center"/>
        <w:rPr>
          <w:sz w:val="28"/>
        </w:rPr>
      </w:pPr>
      <w:r>
        <w:rPr>
          <w:sz w:val="28"/>
        </w:rPr>
        <w:t>FIG.</w:t>
      </w:r>
      <w:r>
        <w:rPr>
          <w:spacing w:val="-8"/>
          <w:sz w:val="28"/>
        </w:rPr>
        <w:t xml:space="preserve"> </w:t>
      </w:r>
      <w:r>
        <w:rPr>
          <w:sz w:val="28"/>
        </w:rPr>
        <w:t>6.</w:t>
      </w:r>
      <w:r>
        <w:rPr>
          <w:spacing w:val="24"/>
          <w:sz w:val="28"/>
        </w:rPr>
        <w:t xml:space="preserve"> </w:t>
      </w:r>
      <w:r>
        <w:rPr>
          <w:sz w:val="28"/>
        </w:rPr>
        <w:t>SVM</w:t>
      </w:r>
      <w:r>
        <w:rPr>
          <w:spacing w:val="-1"/>
          <w:sz w:val="28"/>
        </w:rPr>
        <w:t xml:space="preserve"> </w:t>
      </w:r>
      <w:r>
        <w:rPr>
          <w:spacing w:val="-2"/>
          <w:sz w:val="28"/>
        </w:rPr>
        <w:t>EVALUATION</w:t>
      </w:r>
    </w:p>
    <w:p w14:paraId="7D8FBAD5" w14:textId="77777777" w:rsidR="00331F14" w:rsidRDefault="00000000">
      <w:pPr>
        <w:pStyle w:val="BodyText"/>
        <w:ind w:left="360" w:right="358"/>
        <w:jc w:val="both"/>
      </w:pPr>
      <w:r>
        <w:t>The third image compares explanation methods across four datasets: Cleveland Heart Disease, Breast Cancer</w:t>
      </w:r>
      <w:r>
        <w:rPr>
          <w:spacing w:val="-10"/>
        </w:rPr>
        <w:t xml:space="preserve"> </w:t>
      </w:r>
      <w:r>
        <w:t>Wisconsin,</w:t>
      </w:r>
      <w:r>
        <w:rPr>
          <w:spacing w:val="-9"/>
        </w:rPr>
        <w:t xml:space="preserve"> </w:t>
      </w:r>
      <w:r>
        <w:t>Heart</w:t>
      </w:r>
      <w:r>
        <w:rPr>
          <w:spacing w:val="-9"/>
        </w:rPr>
        <w:t xml:space="preserve"> </w:t>
      </w:r>
      <w:r>
        <w:t>Failure</w:t>
      </w:r>
      <w:r>
        <w:rPr>
          <w:spacing w:val="-11"/>
        </w:rPr>
        <w:t xml:space="preserve"> </w:t>
      </w:r>
      <w:r>
        <w:t>Clinical</w:t>
      </w:r>
      <w:r>
        <w:rPr>
          <w:spacing w:val="-9"/>
        </w:rPr>
        <w:t xml:space="preserve"> </w:t>
      </w:r>
      <w:r>
        <w:t>Records,</w:t>
      </w:r>
      <w:r>
        <w:rPr>
          <w:spacing w:val="-10"/>
        </w:rPr>
        <w:t xml:space="preserve"> </w:t>
      </w:r>
      <w:r>
        <w:t>and</w:t>
      </w:r>
      <w:r>
        <w:rPr>
          <w:spacing w:val="-9"/>
        </w:rPr>
        <w:t xml:space="preserve"> </w:t>
      </w:r>
      <w:r>
        <w:t>Pima</w:t>
      </w:r>
      <w:r>
        <w:rPr>
          <w:spacing w:val="-10"/>
        </w:rPr>
        <w:t xml:space="preserve"> </w:t>
      </w:r>
      <w:r>
        <w:t>Indians</w:t>
      </w:r>
      <w:r>
        <w:rPr>
          <w:spacing w:val="-10"/>
        </w:rPr>
        <w:t xml:space="preserve"> </w:t>
      </w:r>
      <w:r>
        <w:t>Diabetes.</w:t>
      </w:r>
      <w:r>
        <w:rPr>
          <w:spacing w:val="-9"/>
        </w:rPr>
        <w:t xml:space="preserve"> </w:t>
      </w:r>
      <w:r>
        <w:t>The</w:t>
      </w:r>
      <w:r>
        <w:rPr>
          <w:spacing w:val="-10"/>
        </w:rPr>
        <w:t xml:space="preserve"> </w:t>
      </w:r>
      <w:r>
        <w:t>table</w:t>
      </w:r>
      <w:r>
        <w:rPr>
          <w:spacing w:val="-10"/>
        </w:rPr>
        <w:t xml:space="preserve"> </w:t>
      </w:r>
      <w:r>
        <w:t>identifies</w:t>
      </w:r>
      <w:r>
        <w:rPr>
          <w:spacing w:val="-9"/>
        </w:rPr>
        <w:t xml:space="preserve"> </w:t>
      </w:r>
      <w:r>
        <w:t>LOFO as the best explainer for Cleveland Heart Disease and Heart Failure Clinical Records, while SHAP is identified as the best for Breast Cancer Wisconsin and Pima Indians Diabetes. The bar graph compares mean</w:t>
      </w:r>
      <w:r>
        <w:rPr>
          <w:spacing w:val="-14"/>
        </w:rPr>
        <w:t xml:space="preserve"> </w:t>
      </w:r>
      <w:r>
        <w:t>stability</w:t>
      </w:r>
      <w:r>
        <w:rPr>
          <w:spacing w:val="-14"/>
        </w:rPr>
        <w:t xml:space="preserve"> </w:t>
      </w:r>
      <w:r>
        <w:t>across</w:t>
      </w:r>
      <w:r>
        <w:rPr>
          <w:spacing w:val="-15"/>
        </w:rPr>
        <w:t xml:space="preserve"> </w:t>
      </w:r>
      <w:r>
        <w:t>the</w:t>
      </w:r>
      <w:r>
        <w:rPr>
          <w:spacing w:val="-13"/>
        </w:rPr>
        <w:t xml:space="preserve"> </w:t>
      </w:r>
      <w:r>
        <w:t>datasets.</w:t>
      </w:r>
      <w:r>
        <w:rPr>
          <w:spacing w:val="-12"/>
        </w:rPr>
        <w:t xml:space="preserve"> </w:t>
      </w:r>
      <w:r>
        <w:t>Integrated</w:t>
      </w:r>
      <w:r>
        <w:rPr>
          <w:spacing w:val="-13"/>
        </w:rPr>
        <w:t xml:space="preserve"> </w:t>
      </w:r>
      <w:r>
        <w:t>Gradients</w:t>
      </w:r>
      <w:r>
        <w:rPr>
          <w:spacing w:val="-14"/>
        </w:rPr>
        <w:t xml:space="preserve"> </w:t>
      </w:r>
      <w:r>
        <w:t>and</w:t>
      </w:r>
      <w:r>
        <w:rPr>
          <w:spacing w:val="-14"/>
        </w:rPr>
        <w:t xml:space="preserve"> </w:t>
      </w:r>
      <w:r>
        <w:t>LOFO</w:t>
      </w:r>
      <w:r>
        <w:rPr>
          <w:spacing w:val="-15"/>
        </w:rPr>
        <w:t xml:space="preserve"> </w:t>
      </w:r>
      <w:r>
        <w:t>show</w:t>
      </w:r>
      <w:r>
        <w:rPr>
          <w:spacing w:val="-15"/>
        </w:rPr>
        <w:t xml:space="preserve"> </w:t>
      </w:r>
      <w:r>
        <w:t>stability</w:t>
      </w:r>
      <w:r>
        <w:rPr>
          <w:spacing w:val="-14"/>
        </w:rPr>
        <w:t xml:space="preserve"> </w:t>
      </w:r>
      <w:r>
        <w:t>values</w:t>
      </w:r>
      <w:r>
        <w:rPr>
          <w:spacing w:val="-15"/>
        </w:rPr>
        <w:t xml:space="preserve"> </w:t>
      </w:r>
      <w:r>
        <w:t>close</w:t>
      </w:r>
      <w:r>
        <w:rPr>
          <w:spacing w:val="-15"/>
        </w:rPr>
        <w:t xml:space="preserve"> </w:t>
      </w:r>
      <w:r>
        <w:t>to</w:t>
      </w:r>
      <w:r>
        <w:rPr>
          <w:spacing w:val="-14"/>
        </w:rPr>
        <w:t xml:space="preserve"> </w:t>
      </w:r>
      <w:r>
        <w:t>1.0,</w:t>
      </w:r>
      <w:r>
        <w:rPr>
          <w:spacing w:val="-14"/>
        </w:rPr>
        <w:t xml:space="preserve"> </w:t>
      </w:r>
      <w:r>
        <w:t>while LIME</w:t>
      </w:r>
      <w:r>
        <w:rPr>
          <w:spacing w:val="-15"/>
        </w:rPr>
        <w:t xml:space="preserve"> </w:t>
      </w:r>
      <w:r>
        <w:t>has</w:t>
      </w:r>
      <w:r>
        <w:rPr>
          <w:spacing w:val="-15"/>
        </w:rPr>
        <w:t xml:space="preserve"> </w:t>
      </w:r>
      <w:r>
        <w:t>lower</w:t>
      </w:r>
      <w:r>
        <w:rPr>
          <w:spacing w:val="-15"/>
        </w:rPr>
        <w:t xml:space="preserve"> </w:t>
      </w:r>
      <w:r>
        <w:t>and</w:t>
      </w:r>
      <w:r>
        <w:rPr>
          <w:spacing w:val="-15"/>
        </w:rPr>
        <w:t xml:space="preserve"> </w:t>
      </w:r>
      <w:r>
        <w:t>more</w:t>
      </w:r>
      <w:r>
        <w:rPr>
          <w:spacing w:val="-15"/>
        </w:rPr>
        <w:t xml:space="preserve"> </w:t>
      </w:r>
      <w:r>
        <w:t>variable</w:t>
      </w:r>
      <w:r>
        <w:rPr>
          <w:spacing w:val="-15"/>
        </w:rPr>
        <w:t xml:space="preserve"> </w:t>
      </w:r>
      <w:r>
        <w:t>values.</w:t>
      </w:r>
      <w:r>
        <w:rPr>
          <w:spacing w:val="-15"/>
        </w:rPr>
        <w:t xml:space="preserve"> </w:t>
      </w:r>
      <w:r>
        <w:t>These</w:t>
      </w:r>
      <w:r>
        <w:rPr>
          <w:spacing w:val="-15"/>
        </w:rPr>
        <w:t xml:space="preserve"> </w:t>
      </w:r>
      <w:r>
        <w:t>results</w:t>
      </w:r>
      <w:r>
        <w:rPr>
          <w:spacing w:val="-15"/>
        </w:rPr>
        <w:t xml:space="preserve"> </w:t>
      </w:r>
      <w:r>
        <w:t>suggest</w:t>
      </w:r>
      <w:r>
        <w:rPr>
          <w:spacing w:val="-14"/>
        </w:rPr>
        <w:t xml:space="preserve"> </w:t>
      </w:r>
      <w:r>
        <w:t>that</w:t>
      </w:r>
      <w:r>
        <w:rPr>
          <w:spacing w:val="-15"/>
        </w:rPr>
        <w:t xml:space="preserve"> </w:t>
      </w:r>
      <w:r>
        <w:t>the</w:t>
      </w:r>
      <w:r>
        <w:rPr>
          <w:spacing w:val="-15"/>
        </w:rPr>
        <w:t xml:space="preserve"> </w:t>
      </w:r>
      <w:r>
        <w:t>most</w:t>
      </w:r>
      <w:r>
        <w:rPr>
          <w:spacing w:val="-15"/>
        </w:rPr>
        <w:t xml:space="preserve"> </w:t>
      </w:r>
      <w:r>
        <w:t>suitable</w:t>
      </w:r>
      <w:r>
        <w:rPr>
          <w:spacing w:val="-15"/>
        </w:rPr>
        <w:t xml:space="preserve"> </w:t>
      </w:r>
      <w:r>
        <w:t>explanation</w:t>
      </w:r>
      <w:r>
        <w:rPr>
          <w:spacing w:val="-14"/>
        </w:rPr>
        <w:t xml:space="preserve"> </w:t>
      </w:r>
      <w:r>
        <w:t>method can differ across datasets and machine learning models.</w:t>
      </w:r>
    </w:p>
    <w:p w14:paraId="0DFF7006" w14:textId="77777777" w:rsidR="00331F14" w:rsidRDefault="00331F14">
      <w:pPr>
        <w:pStyle w:val="BodyText"/>
        <w:jc w:val="both"/>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1B79465C" w14:textId="77777777" w:rsidR="00331F14" w:rsidRDefault="00331F14">
      <w:pPr>
        <w:pStyle w:val="BodyText"/>
        <w:spacing w:before="8"/>
        <w:rPr>
          <w:sz w:val="6"/>
        </w:rPr>
      </w:pPr>
    </w:p>
    <w:p w14:paraId="168D0965" w14:textId="77777777" w:rsidR="00331F14" w:rsidRDefault="00000000">
      <w:pPr>
        <w:spacing w:line="20" w:lineRule="exact"/>
        <w:ind w:left="360"/>
        <w:rPr>
          <w:sz w:val="2"/>
        </w:rPr>
      </w:pPr>
      <w:r>
        <w:rPr>
          <w:noProof/>
          <w:sz w:val="2"/>
        </w:rPr>
        <mc:AlternateContent>
          <mc:Choice Requires="wpg">
            <w:drawing>
              <wp:inline distT="0" distB="0" distL="0" distR="0" wp14:anchorId="48C5804F" wp14:editId="5BD84092">
                <wp:extent cx="6327775" cy="9525"/>
                <wp:effectExtent l="9525" t="0" r="0" b="0"/>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59" name="Graphic 59"/>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711020" id="Group 58"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">
                <v:shape id="Graphic 59"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" path="m,l6327648,e" filled="f" strokeweight=".25394mm">
                  <v:path arrowok="t"/>
                </v:shape>
                <w10:anchorlock/>
              </v:group>
            </w:pict>
          </mc:Fallback>
        </mc:AlternateContent>
      </w:r>
    </w:p>
    <w:p w14:paraId="3BAE3697" w14:textId="77777777" w:rsidR="00331F14" w:rsidRDefault="00000000">
      <w:pPr>
        <w:pStyle w:val="Heading4"/>
        <w:numPr>
          <w:ilvl w:val="1"/>
          <w:numId w:val="3"/>
        </w:numPr>
        <w:tabs>
          <w:tab w:val="left" w:pos="920"/>
        </w:tabs>
        <w:ind w:left="920" w:hanging="491"/>
        <w:jc w:val="left"/>
      </w:pPr>
      <w:bookmarkStart w:id="61" w:name="_TOC_250001"/>
      <w:r>
        <w:t>Result</w:t>
      </w:r>
      <w:r>
        <w:rPr>
          <w:spacing w:val="-5"/>
        </w:rPr>
        <w:t xml:space="preserve"> </w:t>
      </w:r>
      <w:bookmarkEnd w:id="61"/>
      <w:r>
        <w:rPr>
          <w:spacing w:val="-2"/>
        </w:rPr>
        <w:t>Interpretation</w:t>
      </w:r>
    </w:p>
    <w:p w14:paraId="257122F6" w14:textId="77777777" w:rsidR="00331F14" w:rsidRDefault="00000000">
      <w:pPr>
        <w:pStyle w:val="BodyText"/>
        <w:spacing w:before="304"/>
        <w:ind w:left="360" w:right="360"/>
        <w:jc w:val="both"/>
      </w:pPr>
      <w:r>
        <w:t xml:space="preserve">The comparison should not declare one explainer universally superior from a single score. The interpretation must consider metric definitions, model </w:t>
      </w:r>
      <w:proofErr w:type="spellStart"/>
      <w:r>
        <w:t>behaviour</w:t>
      </w:r>
      <w:proofErr w:type="spellEnd"/>
      <w:r>
        <w:t>, feature dependencies, dataset size, perturbation assumptions, and whether the chosen metric captures the intended quality dimension. Comparisons should use the same instances and compatible settings wherever technically possible.</w:t>
      </w:r>
    </w:p>
    <w:p w14:paraId="0057049F" w14:textId="77777777" w:rsidR="00331F14" w:rsidRDefault="00331F14">
      <w:pPr>
        <w:pStyle w:val="BodyText"/>
        <w:spacing w:before="47"/>
      </w:pPr>
    </w:p>
    <w:p w14:paraId="255905A8" w14:textId="77777777" w:rsidR="00331F14" w:rsidRDefault="00000000">
      <w:pPr>
        <w:pStyle w:val="Heading4"/>
        <w:numPr>
          <w:ilvl w:val="1"/>
          <w:numId w:val="3"/>
        </w:numPr>
        <w:tabs>
          <w:tab w:val="left" w:pos="904"/>
        </w:tabs>
        <w:ind w:left="904" w:hanging="477"/>
        <w:jc w:val="left"/>
      </w:pPr>
      <w:bookmarkStart w:id="62" w:name="4.3._Conclusion"/>
      <w:bookmarkStart w:id="63" w:name="_bookmark18"/>
      <w:bookmarkEnd w:id="62"/>
      <w:bookmarkEnd w:id="63"/>
      <w:r>
        <w:rPr>
          <w:spacing w:val="-2"/>
        </w:rPr>
        <w:t>Conclusion</w:t>
      </w:r>
    </w:p>
    <w:p w14:paraId="633AB2DB" w14:textId="77777777" w:rsidR="00331F14" w:rsidRDefault="00331F14">
      <w:pPr>
        <w:pStyle w:val="BodyText"/>
        <w:spacing w:before="1"/>
        <w:rPr>
          <w:b/>
          <w:sz w:val="28"/>
        </w:rPr>
      </w:pPr>
    </w:p>
    <w:p w14:paraId="5DEC65F5" w14:textId="77777777" w:rsidR="00331F14" w:rsidRDefault="00000000">
      <w:pPr>
        <w:pStyle w:val="BodyText"/>
        <w:ind w:left="720" w:right="358"/>
        <w:jc w:val="both"/>
      </w:pPr>
      <w:bookmarkStart w:id="64" w:name="The_project_sets_out_a_structured_approa"/>
      <w:bookmarkEnd w:id="64"/>
      <w:r>
        <w:t>The project sets out a structured approach to comparing SHAP and LIME explanations through faithfulness, stability, and sparsity. Its main emphasis is on making experimental settings and metric definitions explicit so that explanation outputs can be compared more consistently. The final conclusion must be updated after the implementation has been executed and its outputs verified; no numerical conclusion is asserted in this draft.</w:t>
      </w:r>
    </w:p>
    <w:p w14:paraId="51103F25" w14:textId="77777777" w:rsidR="00331F14" w:rsidRDefault="00331F14">
      <w:pPr>
        <w:pStyle w:val="BodyText"/>
        <w:spacing w:before="47"/>
      </w:pPr>
    </w:p>
    <w:p w14:paraId="775351CB" w14:textId="77777777" w:rsidR="00331F14" w:rsidRDefault="00000000">
      <w:pPr>
        <w:pStyle w:val="Heading4"/>
        <w:numPr>
          <w:ilvl w:val="1"/>
          <w:numId w:val="2"/>
        </w:numPr>
        <w:tabs>
          <w:tab w:val="left" w:pos="1199"/>
        </w:tabs>
        <w:ind w:left="1199" w:hanging="421"/>
      </w:pPr>
      <w:bookmarkStart w:id="65" w:name="_TOC_250000"/>
      <w:r>
        <w:t>Future</w:t>
      </w:r>
      <w:r>
        <w:rPr>
          <w:spacing w:val="-5"/>
        </w:rPr>
        <w:t xml:space="preserve"> </w:t>
      </w:r>
      <w:bookmarkEnd w:id="65"/>
      <w:r>
        <w:rPr>
          <w:spacing w:val="-4"/>
        </w:rPr>
        <w:t>Scope</w:t>
      </w:r>
    </w:p>
    <w:p w14:paraId="5275D367" w14:textId="77777777" w:rsidR="00331F14" w:rsidRDefault="00000000">
      <w:pPr>
        <w:pStyle w:val="ListParagraph"/>
        <w:numPr>
          <w:ilvl w:val="2"/>
          <w:numId w:val="2"/>
        </w:numPr>
        <w:tabs>
          <w:tab w:val="left" w:pos="1248"/>
        </w:tabs>
        <w:spacing w:before="279" w:line="293" w:lineRule="exact"/>
        <w:ind w:hanging="463"/>
        <w:rPr>
          <w:sz w:val="24"/>
        </w:rPr>
      </w:pPr>
      <w:r>
        <w:rPr>
          <w:sz w:val="24"/>
        </w:rPr>
        <w:t>Extend</w:t>
      </w:r>
      <w:r>
        <w:rPr>
          <w:spacing w:val="-4"/>
          <w:sz w:val="24"/>
        </w:rPr>
        <w:t xml:space="preserve"> </w:t>
      </w:r>
      <w:r>
        <w:rPr>
          <w:sz w:val="24"/>
        </w:rPr>
        <w:t>the</w:t>
      </w:r>
      <w:r>
        <w:rPr>
          <w:spacing w:val="-1"/>
          <w:sz w:val="24"/>
        </w:rPr>
        <w:t xml:space="preserve"> </w:t>
      </w:r>
      <w:r>
        <w:rPr>
          <w:sz w:val="24"/>
        </w:rPr>
        <w:t>benchmark</w:t>
      </w:r>
      <w:r>
        <w:rPr>
          <w:spacing w:val="-1"/>
          <w:sz w:val="24"/>
        </w:rPr>
        <w:t xml:space="preserve"> </w:t>
      </w:r>
      <w:r>
        <w:rPr>
          <w:sz w:val="24"/>
        </w:rPr>
        <w:t>to additional</w:t>
      </w:r>
      <w:r>
        <w:rPr>
          <w:spacing w:val="-1"/>
          <w:sz w:val="24"/>
        </w:rPr>
        <w:t xml:space="preserve"> </w:t>
      </w:r>
      <w:r>
        <w:rPr>
          <w:sz w:val="24"/>
        </w:rPr>
        <w:t>open</w:t>
      </w:r>
      <w:r>
        <w:rPr>
          <w:spacing w:val="-2"/>
          <w:sz w:val="24"/>
        </w:rPr>
        <w:t xml:space="preserve"> </w:t>
      </w:r>
      <w:r>
        <w:rPr>
          <w:sz w:val="24"/>
        </w:rPr>
        <w:t>datasets</w:t>
      </w:r>
      <w:r>
        <w:rPr>
          <w:spacing w:val="1"/>
          <w:sz w:val="24"/>
        </w:rPr>
        <w:t xml:space="preserve"> </w:t>
      </w:r>
      <w:r>
        <w:rPr>
          <w:sz w:val="24"/>
        </w:rPr>
        <w:t>after</w:t>
      </w:r>
      <w:r>
        <w:rPr>
          <w:spacing w:val="-1"/>
          <w:sz w:val="24"/>
        </w:rPr>
        <w:t xml:space="preserve"> </w:t>
      </w:r>
      <w:r>
        <w:rPr>
          <w:sz w:val="24"/>
        </w:rPr>
        <w:t>validating</w:t>
      </w:r>
      <w:r>
        <w:rPr>
          <w:spacing w:val="-1"/>
          <w:sz w:val="24"/>
        </w:rPr>
        <w:t xml:space="preserve"> </w:t>
      </w:r>
      <w:r>
        <w:rPr>
          <w:sz w:val="24"/>
        </w:rPr>
        <w:t>the</w:t>
      </w:r>
      <w:r>
        <w:rPr>
          <w:spacing w:val="-1"/>
          <w:sz w:val="24"/>
        </w:rPr>
        <w:t xml:space="preserve"> </w:t>
      </w:r>
      <w:r>
        <w:rPr>
          <w:sz w:val="24"/>
        </w:rPr>
        <w:t>baseline</w:t>
      </w:r>
      <w:r>
        <w:rPr>
          <w:spacing w:val="-2"/>
          <w:sz w:val="24"/>
        </w:rPr>
        <w:t xml:space="preserve"> workflow.</w:t>
      </w:r>
    </w:p>
    <w:p w14:paraId="0D3BFD99" w14:textId="77777777" w:rsidR="00331F14" w:rsidRDefault="00000000">
      <w:pPr>
        <w:pStyle w:val="ListParagraph"/>
        <w:numPr>
          <w:ilvl w:val="2"/>
          <w:numId w:val="2"/>
        </w:numPr>
        <w:tabs>
          <w:tab w:val="left" w:pos="1248"/>
        </w:tabs>
        <w:spacing w:line="293" w:lineRule="exact"/>
        <w:ind w:hanging="463"/>
        <w:rPr>
          <w:sz w:val="24"/>
        </w:rPr>
      </w:pPr>
      <w:r>
        <w:rPr>
          <w:sz w:val="24"/>
        </w:rPr>
        <w:t>Evaluate</w:t>
      </w:r>
      <w:r>
        <w:rPr>
          <w:spacing w:val="-5"/>
          <w:sz w:val="24"/>
        </w:rPr>
        <w:t xml:space="preserve"> </w:t>
      </w:r>
      <w:r>
        <w:rPr>
          <w:sz w:val="24"/>
        </w:rPr>
        <w:t>further</w:t>
      </w:r>
      <w:r>
        <w:rPr>
          <w:spacing w:val="-2"/>
          <w:sz w:val="24"/>
        </w:rPr>
        <w:t xml:space="preserve"> </w:t>
      </w:r>
      <w:r>
        <w:rPr>
          <w:sz w:val="24"/>
        </w:rPr>
        <w:t>models and</w:t>
      </w:r>
      <w:r>
        <w:rPr>
          <w:spacing w:val="-2"/>
          <w:sz w:val="24"/>
        </w:rPr>
        <w:t xml:space="preserve"> </w:t>
      </w:r>
      <w:r>
        <w:rPr>
          <w:sz w:val="24"/>
        </w:rPr>
        <w:t>explanation</w:t>
      </w:r>
      <w:r>
        <w:rPr>
          <w:spacing w:val="-2"/>
          <w:sz w:val="24"/>
        </w:rPr>
        <w:t xml:space="preserve"> </w:t>
      </w:r>
      <w:r>
        <w:rPr>
          <w:sz w:val="24"/>
        </w:rPr>
        <w:t>techniques</w:t>
      </w:r>
      <w:r>
        <w:rPr>
          <w:spacing w:val="-2"/>
          <w:sz w:val="24"/>
        </w:rPr>
        <w:t xml:space="preserve"> </w:t>
      </w:r>
      <w:r>
        <w:rPr>
          <w:sz w:val="24"/>
        </w:rPr>
        <w:t>using</w:t>
      </w:r>
      <w:r>
        <w:rPr>
          <w:spacing w:val="-2"/>
          <w:sz w:val="24"/>
        </w:rPr>
        <w:t xml:space="preserve"> </w:t>
      </w:r>
      <w:r>
        <w:rPr>
          <w:sz w:val="24"/>
        </w:rPr>
        <w:t>the</w:t>
      </w:r>
      <w:r>
        <w:rPr>
          <w:spacing w:val="-3"/>
          <w:sz w:val="24"/>
        </w:rPr>
        <w:t xml:space="preserve"> </w:t>
      </w:r>
      <w:r>
        <w:rPr>
          <w:sz w:val="24"/>
        </w:rPr>
        <w:t>same</w:t>
      </w:r>
      <w:r>
        <w:rPr>
          <w:spacing w:val="-2"/>
          <w:sz w:val="24"/>
        </w:rPr>
        <w:t xml:space="preserve"> </w:t>
      </w:r>
      <w:r>
        <w:rPr>
          <w:sz w:val="24"/>
        </w:rPr>
        <w:t>documented</w:t>
      </w:r>
      <w:r>
        <w:rPr>
          <w:spacing w:val="-1"/>
          <w:sz w:val="24"/>
        </w:rPr>
        <w:t xml:space="preserve"> </w:t>
      </w:r>
      <w:r>
        <w:rPr>
          <w:spacing w:val="-2"/>
          <w:sz w:val="24"/>
        </w:rPr>
        <w:t>protocol.</w:t>
      </w:r>
    </w:p>
    <w:p w14:paraId="517C8EA1" w14:textId="77777777" w:rsidR="00331F14" w:rsidRDefault="00000000">
      <w:pPr>
        <w:pStyle w:val="ListParagraph"/>
        <w:numPr>
          <w:ilvl w:val="2"/>
          <w:numId w:val="2"/>
        </w:numPr>
        <w:tabs>
          <w:tab w:val="left" w:pos="1248"/>
        </w:tabs>
        <w:spacing w:line="293" w:lineRule="exact"/>
        <w:ind w:hanging="463"/>
        <w:rPr>
          <w:sz w:val="24"/>
        </w:rPr>
      </w:pPr>
      <w:r>
        <w:rPr>
          <w:sz w:val="24"/>
        </w:rPr>
        <w:t>Add</w:t>
      </w:r>
      <w:r>
        <w:rPr>
          <w:spacing w:val="-5"/>
          <w:sz w:val="24"/>
        </w:rPr>
        <w:t xml:space="preserve"> </w:t>
      </w:r>
      <w:r>
        <w:rPr>
          <w:sz w:val="24"/>
        </w:rPr>
        <w:t>repeat-run</w:t>
      </w:r>
      <w:r>
        <w:rPr>
          <w:spacing w:val="-2"/>
          <w:sz w:val="24"/>
        </w:rPr>
        <w:t xml:space="preserve"> </w:t>
      </w:r>
      <w:r>
        <w:rPr>
          <w:sz w:val="24"/>
        </w:rPr>
        <w:t>uncertainty</w:t>
      </w:r>
      <w:r>
        <w:rPr>
          <w:spacing w:val="-2"/>
          <w:sz w:val="24"/>
        </w:rPr>
        <w:t xml:space="preserve"> </w:t>
      </w:r>
      <w:r>
        <w:rPr>
          <w:sz w:val="24"/>
        </w:rPr>
        <w:t>summaries</w:t>
      </w:r>
      <w:r>
        <w:rPr>
          <w:spacing w:val="-3"/>
          <w:sz w:val="24"/>
        </w:rPr>
        <w:t xml:space="preserve"> </w:t>
      </w:r>
      <w:r>
        <w:rPr>
          <w:sz w:val="24"/>
        </w:rPr>
        <w:t>and</w:t>
      </w:r>
      <w:r>
        <w:rPr>
          <w:spacing w:val="-3"/>
          <w:sz w:val="24"/>
        </w:rPr>
        <w:t xml:space="preserve"> </w:t>
      </w:r>
      <w:r>
        <w:rPr>
          <w:sz w:val="24"/>
        </w:rPr>
        <w:t>statistical</w:t>
      </w:r>
      <w:r>
        <w:rPr>
          <w:spacing w:val="-2"/>
          <w:sz w:val="24"/>
        </w:rPr>
        <w:t xml:space="preserve"> </w:t>
      </w:r>
      <w:r>
        <w:rPr>
          <w:sz w:val="24"/>
        </w:rPr>
        <w:t>comparisons</w:t>
      </w:r>
      <w:r>
        <w:rPr>
          <w:spacing w:val="-3"/>
          <w:sz w:val="24"/>
        </w:rPr>
        <w:t xml:space="preserve"> </w:t>
      </w:r>
      <w:r>
        <w:rPr>
          <w:sz w:val="24"/>
        </w:rPr>
        <w:t>where</w:t>
      </w:r>
      <w:r>
        <w:rPr>
          <w:spacing w:val="-2"/>
          <w:sz w:val="24"/>
        </w:rPr>
        <w:t xml:space="preserve"> appropriate.</w:t>
      </w:r>
    </w:p>
    <w:p w14:paraId="32788B3C" w14:textId="77777777" w:rsidR="00331F14" w:rsidRDefault="00000000">
      <w:pPr>
        <w:pStyle w:val="ListParagraph"/>
        <w:numPr>
          <w:ilvl w:val="2"/>
          <w:numId w:val="2"/>
        </w:numPr>
        <w:tabs>
          <w:tab w:val="left" w:pos="1248"/>
        </w:tabs>
        <w:spacing w:line="294" w:lineRule="exact"/>
        <w:ind w:hanging="463"/>
        <w:rPr>
          <w:sz w:val="24"/>
        </w:rPr>
      </w:pPr>
      <w:r>
        <w:rPr>
          <w:sz w:val="24"/>
        </w:rPr>
        <w:t>Improve</w:t>
      </w:r>
      <w:r>
        <w:rPr>
          <w:spacing w:val="-5"/>
          <w:sz w:val="24"/>
        </w:rPr>
        <w:t xml:space="preserve"> </w:t>
      </w:r>
      <w:r>
        <w:rPr>
          <w:sz w:val="24"/>
        </w:rPr>
        <w:t>export</w:t>
      </w:r>
      <w:r>
        <w:rPr>
          <w:spacing w:val="-1"/>
          <w:sz w:val="24"/>
        </w:rPr>
        <w:t xml:space="preserve"> </w:t>
      </w:r>
      <w:r>
        <w:rPr>
          <w:sz w:val="24"/>
        </w:rPr>
        <w:t>options</w:t>
      </w:r>
      <w:r>
        <w:rPr>
          <w:spacing w:val="-3"/>
          <w:sz w:val="24"/>
        </w:rPr>
        <w:t xml:space="preserve"> </w:t>
      </w:r>
      <w:r>
        <w:rPr>
          <w:sz w:val="24"/>
        </w:rPr>
        <w:t>and</w:t>
      </w:r>
      <w:r>
        <w:rPr>
          <w:spacing w:val="-1"/>
          <w:sz w:val="24"/>
        </w:rPr>
        <w:t xml:space="preserve"> </w:t>
      </w:r>
      <w:r>
        <w:rPr>
          <w:sz w:val="24"/>
        </w:rPr>
        <w:t>preserve</w:t>
      </w:r>
      <w:r>
        <w:rPr>
          <w:spacing w:val="-3"/>
          <w:sz w:val="24"/>
        </w:rPr>
        <w:t xml:space="preserve"> </w:t>
      </w:r>
      <w:r>
        <w:rPr>
          <w:sz w:val="24"/>
        </w:rPr>
        <w:t>configuration</w:t>
      </w:r>
      <w:r>
        <w:rPr>
          <w:spacing w:val="-1"/>
          <w:sz w:val="24"/>
        </w:rPr>
        <w:t xml:space="preserve"> </w:t>
      </w:r>
      <w:r>
        <w:rPr>
          <w:sz w:val="24"/>
        </w:rPr>
        <w:t>metadata</w:t>
      </w:r>
      <w:r>
        <w:rPr>
          <w:spacing w:val="-2"/>
          <w:sz w:val="24"/>
        </w:rPr>
        <w:t xml:space="preserve"> </w:t>
      </w:r>
      <w:r>
        <w:rPr>
          <w:sz w:val="24"/>
        </w:rPr>
        <w:t>with</w:t>
      </w:r>
      <w:r>
        <w:rPr>
          <w:spacing w:val="-1"/>
          <w:sz w:val="24"/>
        </w:rPr>
        <w:t xml:space="preserve"> </w:t>
      </w:r>
      <w:r>
        <w:rPr>
          <w:sz w:val="24"/>
        </w:rPr>
        <w:t>each</w:t>
      </w:r>
      <w:r>
        <w:rPr>
          <w:spacing w:val="-1"/>
          <w:sz w:val="24"/>
        </w:rPr>
        <w:t xml:space="preserve"> </w:t>
      </w:r>
      <w:r>
        <w:rPr>
          <w:spacing w:val="-2"/>
          <w:sz w:val="24"/>
        </w:rPr>
        <w:t>scorecard.</w:t>
      </w:r>
    </w:p>
    <w:p w14:paraId="558240FB" w14:textId="77777777" w:rsidR="00331F14" w:rsidRDefault="00000000">
      <w:pPr>
        <w:pStyle w:val="ListParagraph"/>
        <w:numPr>
          <w:ilvl w:val="2"/>
          <w:numId w:val="2"/>
        </w:numPr>
        <w:tabs>
          <w:tab w:val="left" w:pos="1248"/>
        </w:tabs>
        <w:spacing w:before="1"/>
        <w:ind w:hanging="463"/>
        <w:rPr>
          <w:sz w:val="24"/>
        </w:rPr>
      </w:pPr>
      <w:r>
        <w:rPr>
          <w:sz w:val="24"/>
        </w:rPr>
        <w:t>Add</w:t>
      </w:r>
      <w:r>
        <w:rPr>
          <w:spacing w:val="-4"/>
          <w:sz w:val="24"/>
        </w:rPr>
        <w:t xml:space="preserve"> </w:t>
      </w:r>
      <w:r>
        <w:rPr>
          <w:sz w:val="24"/>
        </w:rPr>
        <w:t>robustness</w:t>
      </w:r>
      <w:r>
        <w:rPr>
          <w:spacing w:val="-3"/>
          <w:sz w:val="24"/>
        </w:rPr>
        <w:t xml:space="preserve"> </w:t>
      </w:r>
      <w:r>
        <w:rPr>
          <w:sz w:val="24"/>
        </w:rPr>
        <w:t>checks</w:t>
      </w:r>
      <w:r>
        <w:rPr>
          <w:spacing w:val="-2"/>
          <w:sz w:val="24"/>
        </w:rPr>
        <w:t xml:space="preserve"> </w:t>
      </w:r>
      <w:r>
        <w:rPr>
          <w:sz w:val="24"/>
        </w:rPr>
        <w:t>and</w:t>
      </w:r>
      <w:r>
        <w:rPr>
          <w:spacing w:val="-2"/>
          <w:sz w:val="24"/>
        </w:rPr>
        <w:t xml:space="preserve"> </w:t>
      </w:r>
      <w:r>
        <w:rPr>
          <w:sz w:val="24"/>
        </w:rPr>
        <w:t>document</w:t>
      </w:r>
      <w:r>
        <w:rPr>
          <w:spacing w:val="-2"/>
          <w:sz w:val="24"/>
        </w:rPr>
        <w:t xml:space="preserve"> </w:t>
      </w:r>
      <w:r>
        <w:rPr>
          <w:sz w:val="24"/>
        </w:rPr>
        <w:t>the</w:t>
      </w:r>
      <w:r>
        <w:rPr>
          <w:spacing w:val="-1"/>
          <w:sz w:val="24"/>
        </w:rPr>
        <w:t xml:space="preserve"> </w:t>
      </w:r>
      <w:r>
        <w:rPr>
          <w:sz w:val="24"/>
        </w:rPr>
        <w:t>limitations</w:t>
      </w:r>
      <w:r>
        <w:rPr>
          <w:spacing w:val="-3"/>
          <w:sz w:val="24"/>
        </w:rPr>
        <w:t xml:space="preserve"> </w:t>
      </w:r>
      <w:r>
        <w:rPr>
          <w:sz w:val="24"/>
        </w:rPr>
        <w:t>of</w:t>
      </w:r>
      <w:r>
        <w:rPr>
          <w:spacing w:val="-2"/>
          <w:sz w:val="24"/>
        </w:rPr>
        <w:t xml:space="preserve"> </w:t>
      </w:r>
      <w:r>
        <w:rPr>
          <w:sz w:val="24"/>
        </w:rPr>
        <w:t>perturbation-based</w:t>
      </w:r>
      <w:r>
        <w:rPr>
          <w:spacing w:val="1"/>
          <w:sz w:val="24"/>
        </w:rPr>
        <w:t xml:space="preserve"> </w:t>
      </w:r>
      <w:r>
        <w:rPr>
          <w:spacing w:val="-2"/>
          <w:sz w:val="24"/>
        </w:rPr>
        <w:t>evaluation.</w:t>
      </w:r>
    </w:p>
    <w:p w14:paraId="0103C244" w14:textId="77777777" w:rsidR="00331F14" w:rsidRDefault="00331F14">
      <w:pPr>
        <w:pStyle w:val="ListParagraph"/>
        <w:rPr>
          <w:sz w:val="24"/>
        </w:rPr>
        <w:sectPr w:rsidR="00331F14">
          <w:pgSz w:w="12240" w:h="15840"/>
          <w:pgMar w:top="960" w:right="720"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pPr>
    </w:p>
    <w:p w14:paraId="08405F75" w14:textId="77777777" w:rsidR="00331F14" w:rsidRDefault="00331F14">
      <w:pPr>
        <w:pStyle w:val="BodyText"/>
        <w:spacing w:before="8"/>
        <w:rPr>
          <w:sz w:val="6"/>
        </w:rPr>
      </w:pPr>
    </w:p>
    <w:p w14:paraId="289ABA30" w14:textId="77777777" w:rsidR="00331F14" w:rsidRDefault="00000000">
      <w:pPr>
        <w:spacing w:line="20" w:lineRule="exact"/>
        <w:ind w:left="360"/>
        <w:rPr>
          <w:sz w:val="2"/>
        </w:rPr>
      </w:pPr>
      <w:r>
        <w:rPr>
          <w:noProof/>
          <w:sz w:val="2"/>
        </w:rPr>
        <mc:AlternateContent>
          <mc:Choice Requires="wpg">
            <w:drawing>
              <wp:inline distT="0" distB="0" distL="0" distR="0" wp14:anchorId="12321422" wp14:editId="263B0FD4">
                <wp:extent cx="6327775" cy="9525"/>
                <wp:effectExtent l="9525"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7775" cy="9525"/>
                          <a:chOff x="0" y="0"/>
                          <a:chExt cx="6327775" cy="9525"/>
                        </a:xfrm>
                      </wpg:grpSpPr>
                      <wps:wsp>
                        <wps:cNvPr id="61" name="Graphic 61"/>
                        <wps:cNvSpPr/>
                        <wps:spPr>
                          <a:xfrm>
                            <a:off x="0" y="4571"/>
                            <a:ext cx="6327775" cy="1270"/>
                          </a:xfrm>
                          <a:custGeom>
                            <a:avLst/>
                            <a:gdLst/>
                            <a:ahLst/>
                            <a:cxnLst/>
                            <a:rect l="l" t="t" r="r" b="b"/>
                            <a:pathLst>
                              <a:path w="6327775">
                                <a:moveTo>
                                  <a:pt x="0" y="0"/>
                                </a:moveTo>
                                <a:lnTo>
                                  <a:pt x="6327648" y="0"/>
                                </a:lnTo>
                              </a:path>
                            </a:pathLst>
                          </a:custGeom>
                          <a:ln w="914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96D491" id="Group 60" o:spid="_x0000_s1026" style="width:498.25pt;height:.75pt;mso-position-horizontal-relative:char;mso-position-vertical-relative:line" coordsize="6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">
                <v:shape id="Graphic 61" o:spid="_x0000_s1027" style="position:absolute;top:45;width:63277;height:13;visibility:visible;mso-wrap-style:square;v-text-anchor:top" coordsize="6327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" path="m,l6327648,e" filled="f" strokeweight=".25394mm">
                  <v:path arrowok="t"/>
                </v:shape>
                <w10:anchorlock/>
              </v:group>
            </w:pict>
          </mc:Fallback>
        </mc:AlternateContent>
      </w:r>
    </w:p>
    <w:p w14:paraId="52E588A2" w14:textId="77777777" w:rsidR="00331F14" w:rsidRDefault="00000000" w:rsidP="001F1065">
      <w:pPr>
        <w:pStyle w:val="Heading4"/>
        <w:ind w:left="709" w:hanging="349"/>
      </w:pPr>
      <w:bookmarkStart w:id="66" w:name="References:-"/>
      <w:bookmarkEnd w:id="66"/>
      <w:proofErr w:type="gramStart"/>
      <w:r>
        <w:t>References:-</w:t>
      </w:r>
      <w:proofErr w:type="gramEnd"/>
    </w:p>
    <w:p w14:paraId="7A4D3E64" w14:textId="77777777" w:rsidR="001F1065" w:rsidRDefault="001F1065">
      <w:pPr>
        <w:pStyle w:val="Heading4"/>
        <w:ind w:left="360" w:firstLine="0"/>
      </w:pPr>
    </w:p>
    <w:p w14:paraId="5F692513" w14:textId="2EBFDFB6" w:rsidR="001F1065" w:rsidRDefault="001F1065" w:rsidP="00D10D3B">
      <w:pPr>
        <w:pStyle w:val="BodyText"/>
        <w:ind w:left="426" w:hanging="141"/>
        <w:jc w:val="both"/>
      </w:pPr>
      <w:r>
        <w:t xml:space="preserve"> </w:t>
      </w:r>
      <w:r w:rsidRPr="001F1065">
        <w:rPr>
          <w:lang w:val="en-IN"/>
        </w:rPr>
        <w:t xml:space="preserve">[1] G. Makridis, V. Koukos, G. </w:t>
      </w:r>
      <w:proofErr w:type="spellStart"/>
      <w:r w:rsidRPr="001F1065">
        <w:rPr>
          <w:lang w:val="en-IN"/>
        </w:rPr>
        <w:t>Fatouros</w:t>
      </w:r>
      <w:proofErr w:type="spellEnd"/>
      <w:r w:rsidRPr="001F1065">
        <w:rPr>
          <w:lang w:val="en-IN"/>
        </w:rPr>
        <w:t>, and D. Kyriazis, “</w:t>
      </w:r>
      <w:proofErr w:type="spellStart"/>
      <w:r w:rsidRPr="001F1065">
        <w:rPr>
          <w:lang w:val="en-IN"/>
        </w:rPr>
        <w:t>VirtualXAI</w:t>
      </w:r>
      <w:proofErr w:type="spellEnd"/>
      <w:r w:rsidRPr="001F1065">
        <w:rPr>
          <w:lang w:val="en-IN"/>
        </w:rPr>
        <w:t xml:space="preserve">: A User-Centric Framework for Explainability Assessment Leveraging GPT-Generated Personas,” </w:t>
      </w:r>
      <w:r w:rsidRPr="001F1065">
        <w:rPr>
          <w:i/>
          <w:iCs/>
          <w:lang w:val="en-IN"/>
        </w:rPr>
        <w:t>arXiv preprint arXiv:2503.04261</w:t>
      </w:r>
      <w:r w:rsidRPr="001F1065">
        <w:rPr>
          <w:lang w:val="en-IN"/>
        </w:rPr>
        <w:t xml:space="preserve">, 2025. Available: </w:t>
      </w:r>
      <w:hyperlink r:id="rId17" w:history="1">
        <w:r w:rsidRPr="001F1065">
          <w:rPr>
            <w:rStyle w:val="Hyperlink"/>
            <w:lang w:val="en-IN"/>
          </w:rPr>
          <w:t>https://arxiv.org/abs/2503.04261</w:t>
        </w:r>
      </w:hyperlink>
    </w:p>
    <w:p w14:paraId="109C7B02" w14:textId="77777777" w:rsidR="001F1065" w:rsidRPr="001F1065" w:rsidRDefault="001F1065" w:rsidP="00D10D3B">
      <w:pPr>
        <w:pStyle w:val="BodyText"/>
        <w:ind w:left="426" w:hanging="141"/>
        <w:jc w:val="both"/>
        <w:rPr>
          <w:lang w:val="en-IN"/>
        </w:rPr>
      </w:pPr>
    </w:p>
    <w:p w14:paraId="5FC0387F" w14:textId="6CCC5429" w:rsidR="001F1065" w:rsidRDefault="00D10D3B" w:rsidP="00D10D3B">
      <w:pPr>
        <w:pStyle w:val="BodyText"/>
        <w:ind w:left="426" w:hanging="141"/>
        <w:jc w:val="both"/>
      </w:pPr>
      <w:r>
        <w:rPr>
          <w:lang w:val="en-IN"/>
        </w:rPr>
        <w:t xml:space="preserve"> </w:t>
      </w:r>
      <w:r w:rsidR="001F1065" w:rsidRPr="001F1065">
        <w:rPr>
          <w:lang w:val="en-IN"/>
        </w:rPr>
        <w:t xml:space="preserve">[2] M. A. Qureshi, A. A. Noor, A. Manzoor, M. D. M. Qureshi, A. Younus, and W. Rashwan, “Explainability in Action: A Metric-Driven Assessment of Five XAI Methods for Healthcare Tabular Models,” </w:t>
      </w:r>
      <w:r w:rsidR="001F1065" w:rsidRPr="001F1065">
        <w:rPr>
          <w:i/>
          <w:iCs/>
          <w:lang w:val="en-IN"/>
        </w:rPr>
        <w:t>medRxiv preprint</w:t>
      </w:r>
      <w:r w:rsidR="001F1065" w:rsidRPr="001F1065">
        <w:rPr>
          <w:lang w:val="en-IN"/>
        </w:rPr>
        <w:t xml:space="preserve">, 2025. </w:t>
      </w:r>
      <w:proofErr w:type="spellStart"/>
      <w:r w:rsidR="001F1065" w:rsidRPr="001F1065">
        <w:rPr>
          <w:lang w:val="en-IN"/>
        </w:rPr>
        <w:t>doi</w:t>
      </w:r>
      <w:proofErr w:type="spellEnd"/>
      <w:r w:rsidR="001F1065" w:rsidRPr="001F1065">
        <w:rPr>
          <w:lang w:val="en-IN"/>
        </w:rPr>
        <w:t xml:space="preserve">: 10.1101/2025.05.20.25327976. Available: </w:t>
      </w:r>
      <w:hyperlink r:id="rId18" w:history="1">
        <w:r w:rsidR="001F1065" w:rsidRPr="001F1065">
          <w:rPr>
            <w:rStyle w:val="Hyperlink"/>
            <w:lang w:val="en-IN"/>
          </w:rPr>
          <w:t>https://doi.org/10.1101/2025.05.20.25327976</w:t>
        </w:r>
      </w:hyperlink>
    </w:p>
    <w:p w14:paraId="3536BB85" w14:textId="77777777" w:rsidR="001F1065" w:rsidRPr="001F1065" w:rsidRDefault="001F1065" w:rsidP="00D10D3B">
      <w:pPr>
        <w:pStyle w:val="BodyText"/>
        <w:ind w:left="426" w:hanging="141"/>
        <w:jc w:val="both"/>
        <w:rPr>
          <w:lang w:val="en-IN"/>
        </w:rPr>
      </w:pPr>
    </w:p>
    <w:p w14:paraId="6C443DDF" w14:textId="77777777" w:rsidR="001F1065" w:rsidRDefault="001F1065" w:rsidP="00D10D3B">
      <w:pPr>
        <w:pStyle w:val="BodyText"/>
        <w:ind w:left="426" w:hanging="141"/>
        <w:jc w:val="both"/>
        <w:rPr>
          <w:lang w:val="en-IN"/>
        </w:rPr>
      </w:pPr>
      <w:r w:rsidRPr="001F1065">
        <w:rPr>
          <w:lang w:val="en-IN"/>
        </w:rPr>
        <w:t xml:space="preserve">[3] T. Rai, J. He, J. Kaur, Y. Shen, M. Mahmud, D. J. Brown, E. O’Dowd, and D. Baldwin, “Evaluating XAI Techniques Under Class Imbalance Using CPRD Data,” </w:t>
      </w:r>
      <w:r w:rsidRPr="001F1065">
        <w:rPr>
          <w:i/>
          <w:iCs/>
          <w:lang w:val="en-IN"/>
        </w:rPr>
        <w:t>Frontiers in Artificial Intelligence</w:t>
      </w:r>
      <w:r w:rsidRPr="001F1065">
        <w:rPr>
          <w:lang w:val="en-IN"/>
        </w:rPr>
        <w:t xml:space="preserve">, vol. 8, article 1682919, 2025. </w:t>
      </w:r>
      <w:proofErr w:type="spellStart"/>
      <w:r w:rsidRPr="001F1065">
        <w:rPr>
          <w:lang w:val="en-IN"/>
        </w:rPr>
        <w:t>doi</w:t>
      </w:r>
      <w:proofErr w:type="spellEnd"/>
      <w:r w:rsidRPr="001F1065">
        <w:rPr>
          <w:lang w:val="en-IN"/>
        </w:rPr>
        <w:t>: 10.3389/frai.2025.1682919.</w:t>
      </w:r>
    </w:p>
    <w:p w14:paraId="04E4D70C" w14:textId="77777777" w:rsidR="001F1065" w:rsidRPr="001F1065" w:rsidRDefault="001F1065" w:rsidP="00D10D3B">
      <w:pPr>
        <w:pStyle w:val="BodyText"/>
        <w:ind w:left="426" w:hanging="141"/>
        <w:jc w:val="both"/>
        <w:rPr>
          <w:lang w:val="en-IN"/>
        </w:rPr>
      </w:pPr>
    </w:p>
    <w:p w14:paraId="110676C5" w14:textId="77777777" w:rsidR="001F1065" w:rsidRDefault="001F1065" w:rsidP="00D10D3B">
      <w:pPr>
        <w:pStyle w:val="BodyText"/>
        <w:ind w:left="426" w:hanging="141"/>
        <w:jc w:val="both"/>
        <w:rPr>
          <w:lang w:val="en-IN"/>
        </w:rPr>
      </w:pPr>
      <w:r w:rsidRPr="001F1065">
        <w:rPr>
          <w:lang w:val="en-IN"/>
        </w:rPr>
        <w:t xml:space="preserve">[4] S. Hur, Y. Lee, J. Park, Y. J. Jeon, J. H. Cho, D. Cho, D. Lim, W. Hwang, W. C. Cha, and J. Yoo, “Comparison of SHAP and Clinician Friendly Explanations Reveals Effects on Clinical Decision Behaviour,” </w:t>
      </w:r>
      <w:proofErr w:type="spellStart"/>
      <w:r w:rsidRPr="001F1065">
        <w:rPr>
          <w:i/>
          <w:iCs/>
          <w:lang w:val="en-IN"/>
        </w:rPr>
        <w:t>npj</w:t>
      </w:r>
      <w:proofErr w:type="spellEnd"/>
      <w:r w:rsidRPr="001F1065">
        <w:rPr>
          <w:i/>
          <w:iCs/>
          <w:lang w:val="en-IN"/>
        </w:rPr>
        <w:t xml:space="preserve"> Digital Medicine</w:t>
      </w:r>
      <w:r w:rsidRPr="001F1065">
        <w:rPr>
          <w:lang w:val="en-IN"/>
        </w:rPr>
        <w:t xml:space="preserve">, vol. 8, article 578, 2025. </w:t>
      </w:r>
      <w:proofErr w:type="spellStart"/>
      <w:r w:rsidRPr="001F1065">
        <w:rPr>
          <w:lang w:val="en-IN"/>
        </w:rPr>
        <w:t>doi</w:t>
      </w:r>
      <w:proofErr w:type="spellEnd"/>
      <w:r w:rsidRPr="001F1065">
        <w:rPr>
          <w:lang w:val="en-IN"/>
        </w:rPr>
        <w:t>: 10.1038/s41746-025-01958-8.</w:t>
      </w:r>
    </w:p>
    <w:p w14:paraId="4C05DAA5" w14:textId="77777777" w:rsidR="001F1065" w:rsidRPr="001F1065" w:rsidRDefault="001F1065" w:rsidP="00D10D3B">
      <w:pPr>
        <w:pStyle w:val="BodyText"/>
        <w:ind w:left="426" w:hanging="141"/>
        <w:jc w:val="both"/>
        <w:rPr>
          <w:lang w:val="en-IN"/>
        </w:rPr>
      </w:pPr>
    </w:p>
    <w:p w14:paraId="400726A1" w14:textId="77777777" w:rsidR="001F1065" w:rsidRDefault="001F1065" w:rsidP="00D10D3B">
      <w:pPr>
        <w:pStyle w:val="BodyText"/>
        <w:ind w:left="426" w:hanging="141"/>
        <w:jc w:val="both"/>
        <w:rPr>
          <w:lang w:val="en-IN"/>
        </w:rPr>
      </w:pPr>
      <w:r w:rsidRPr="001F1065">
        <w:rPr>
          <w:lang w:val="en-IN"/>
        </w:rPr>
        <w:t xml:space="preserve">[5] Y. Singh, Q. A. Hathaway, V. </w:t>
      </w:r>
      <w:proofErr w:type="spellStart"/>
      <w:r w:rsidRPr="001F1065">
        <w:rPr>
          <w:lang w:val="en-IN"/>
        </w:rPr>
        <w:t>Keishing</w:t>
      </w:r>
      <w:proofErr w:type="spellEnd"/>
      <w:r w:rsidRPr="001F1065">
        <w:rPr>
          <w:lang w:val="en-IN"/>
        </w:rPr>
        <w:t xml:space="preserve">, S. Salehi, Y. Wei, N. Horvat, D. V. Vera-Garcia, A. Choudhary, A. Mula Kh, E. </w:t>
      </w:r>
      <w:proofErr w:type="spellStart"/>
      <w:r w:rsidRPr="001F1065">
        <w:rPr>
          <w:lang w:val="en-IN"/>
        </w:rPr>
        <w:t>Quaia</w:t>
      </w:r>
      <w:proofErr w:type="spellEnd"/>
      <w:r w:rsidRPr="001F1065">
        <w:rPr>
          <w:lang w:val="en-IN"/>
        </w:rPr>
        <w:t xml:space="preserve">, and J. B. Andersen, “Beyond Post hoc Explanations: A Comprehensive Framework for Accountable AI in Medical Imaging Through Transparency, Interpretability, and Explainability,” </w:t>
      </w:r>
      <w:r w:rsidRPr="001F1065">
        <w:rPr>
          <w:i/>
          <w:iCs/>
          <w:lang w:val="en-IN"/>
        </w:rPr>
        <w:t>Bioengineering</w:t>
      </w:r>
      <w:r w:rsidRPr="001F1065">
        <w:rPr>
          <w:lang w:val="en-IN"/>
        </w:rPr>
        <w:t xml:space="preserve">, vol. 12, no. 8, article 879, 2025. </w:t>
      </w:r>
      <w:proofErr w:type="spellStart"/>
      <w:r w:rsidRPr="001F1065">
        <w:rPr>
          <w:lang w:val="en-IN"/>
        </w:rPr>
        <w:t>doi</w:t>
      </w:r>
      <w:proofErr w:type="spellEnd"/>
      <w:r w:rsidRPr="001F1065">
        <w:rPr>
          <w:lang w:val="en-IN"/>
        </w:rPr>
        <w:t>: 10.3390/bioengineering12080879.</w:t>
      </w:r>
    </w:p>
    <w:p w14:paraId="32C04BC1" w14:textId="77777777" w:rsidR="001F1065" w:rsidRPr="001F1065" w:rsidRDefault="001F1065" w:rsidP="00D10D3B">
      <w:pPr>
        <w:pStyle w:val="BodyText"/>
        <w:ind w:left="426" w:hanging="141"/>
        <w:jc w:val="both"/>
        <w:rPr>
          <w:lang w:val="en-IN"/>
        </w:rPr>
      </w:pPr>
    </w:p>
    <w:p w14:paraId="6D61B7C4" w14:textId="77777777" w:rsidR="001F1065" w:rsidRDefault="001F1065" w:rsidP="00D10D3B">
      <w:pPr>
        <w:pStyle w:val="BodyText"/>
        <w:ind w:left="426" w:hanging="141"/>
        <w:jc w:val="both"/>
      </w:pPr>
      <w:r w:rsidRPr="001F1065">
        <w:rPr>
          <w:lang w:val="en-IN"/>
        </w:rPr>
        <w:t xml:space="preserve">[6] N. A. Aziz, A. Manzoor, M. D. M. Qureshi, M. A. Qureshi, and W. Rashwan, “Unveiling Explainable AI in Healthcare: Current Trends, Challenges, and Future Directions,” </w:t>
      </w:r>
      <w:r w:rsidRPr="001F1065">
        <w:rPr>
          <w:i/>
          <w:iCs/>
          <w:lang w:val="en-IN"/>
        </w:rPr>
        <w:t>medRxiv preprint</w:t>
      </w:r>
      <w:r w:rsidRPr="001F1065">
        <w:rPr>
          <w:lang w:val="en-IN"/>
        </w:rPr>
        <w:t xml:space="preserve">, 2024. </w:t>
      </w:r>
      <w:proofErr w:type="spellStart"/>
      <w:r w:rsidRPr="001F1065">
        <w:rPr>
          <w:lang w:val="en-IN"/>
        </w:rPr>
        <w:t>doi</w:t>
      </w:r>
      <w:proofErr w:type="spellEnd"/>
      <w:r w:rsidRPr="001F1065">
        <w:rPr>
          <w:lang w:val="en-IN"/>
        </w:rPr>
        <w:t xml:space="preserve">: 10.1101/2024.08.10.24311735. Available: </w:t>
      </w:r>
      <w:hyperlink r:id="rId19" w:history="1">
        <w:r w:rsidRPr="001F1065">
          <w:rPr>
            <w:rStyle w:val="Hyperlink"/>
            <w:lang w:val="en-IN"/>
          </w:rPr>
          <w:t>https://doi.org/10.1101/2024.08.10.24311735</w:t>
        </w:r>
      </w:hyperlink>
    </w:p>
    <w:p w14:paraId="6FD68EC1" w14:textId="77777777" w:rsidR="001F1065" w:rsidRPr="001F1065" w:rsidRDefault="001F1065" w:rsidP="00D10D3B">
      <w:pPr>
        <w:pStyle w:val="BodyText"/>
        <w:ind w:left="426" w:hanging="141"/>
        <w:jc w:val="both"/>
        <w:rPr>
          <w:lang w:val="en-IN"/>
        </w:rPr>
      </w:pPr>
    </w:p>
    <w:p w14:paraId="58D3CCC4" w14:textId="77777777" w:rsidR="001F1065" w:rsidRDefault="001F1065" w:rsidP="00D10D3B">
      <w:pPr>
        <w:pStyle w:val="BodyText"/>
        <w:ind w:left="426" w:hanging="141"/>
        <w:jc w:val="both"/>
      </w:pPr>
      <w:r w:rsidRPr="001F1065">
        <w:rPr>
          <w:lang w:val="en-IN"/>
        </w:rPr>
        <w:t xml:space="preserve">[7] “From Movements to Metrics: Evaluating XAI in Skeleton-Based Human Activity Recognition,” </w:t>
      </w:r>
      <w:r w:rsidRPr="001F1065">
        <w:rPr>
          <w:i/>
          <w:iCs/>
          <w:lang w:val="en-IN"/>
        </w:rPr>
        <w:t>arXiv preprint arXiv:2402.12790</w:t>
      </w:r>
      <w:r w:rsidRPr="001F1065">
        <w:rPr>
          <w:lang w:val="en-IN"/>
        </w:rPr>
        <w:t xml:space="preserve">, 2024. Available: </w:t>
      </w:r>
      <w:hyperlink r:id="rId20" w:history="1">
        <w:r w:rsidRPr="001F1065">
          <w:rPr>
            <w:rStyle w:val="Hyperlink"/>
            <w:lang w:val="en-IN"/>
          </w:rPr>
          <w:t>https://arxiv.org/abs/2402.12790</w:t>
        </w:r>
      </w:hyperlink>
    </w:p>
    <w:p w14:paraId="5693BE0B" w14:textId="77777777" w:rsidR="001F1065" w:rsidRPr="001F1065" w:rsidRDefault="001F1065" w:rsidP="00D10D3B">
      <w:pPr>
        <w:pStyle w:val="BodyText"/>
        <w:ind w:left="426" w:hanging="141"/>
        <w:jc w:val="both"/>
        <w:rPr>
          <w:lang w:val="en-IN"/>
        </w:rPr>
      </w:pPr>
    </w:p>
    <w:p w14:paraId="65775593" w14:textId="77777777" w:rsidR="001F1065" w:rsidRDefault="001F1065" w:rsidP="00D10D3B">
      <w:pPr>
        <w:pStyle w:val="BodyText"/>
        <w:ind w:left="426" w:hanging="141"/>
        <w:jc w:val="both"/>
        <w:rPr>
          <w:lang w:val="en-IN"/>
        </w:rPr>
      </w:pPr>
      <w:r w:rsidRPr="001F1065">
        <w:rPr>
          <w:lang w:val="en-IN"/>
        </w:rPr>
        <w:t xml:space="preserve">[8] S. Ahmed, M. S. Kaiser, M. S. Hossain, and K. Andersson, “A Comparative Analysis of LIME and SHAP Interpreters </w:t>
      </w:r>
      <w:proofErr w:type="gramStart"/>
      <w:r w:rsidRPr="001F1065">
        <w:rPr>
          <w:lang w:val="en-IN"/>
        </w:rPr>
        <w:t>With</w:t>
      </w:r>
      <w:proofErr w:type="gramEnd"/>
      <w:r w:rsidRPr="001F1065">
        <w:rPr>
          <w:lang w:val="en-IN"/>
        </w:rPr>
        <w:t xml:space="preserve"> Explainable ML-Based Diabetes Predictions,” </w:t>
      </w:r>
      <w:r w:rsidRPr="001F1065">
        <w:rPr>
          <w:i/>
          <w:iCs/>
          <w:lang w:val="en-IN"/>
        </w:rPr>
        <w:t>IEEE Access</w:t>
      </w:r>
      <w:r w:rsidRPr="001F1065">
        <w:rPr>
          <w:lang w:val="en-IN"/>
        </w:rPr>
        <w:t xml:space="preserve">, vol. 13, pp. 37370–37388. </w:t>
      </w:r>
      <w:proofErr w:type="spellStart"/>
      <w:r w:rsidRPr="001F1065">
        <w:rPr>
          <w:lang w:val="en-IN"/>
        </w:rPr>
        <w:t>doi</w:t>
      </w:r>
      <w:proofErr w:type="spellEnd"/>
      <w:r w:rsidRPr="001F1065">
        <w:rPr>
          <w:lang w:val="en-IN"/>
        </w:rPr>
        <w:t>: 10.1109/ACCESS.2024.3422319</w:t>
      </w:r>
    </w:p>
    <w:p w14:paraId="50637111" w14:textId="46185B5D" w:rsidR="001F1065" w:rsidRPr="001F1065" w:rsidRDefault="001F1065" w:rsidP="00D10D3B">
      <w:pPr>
        <w:pStyle w:val="BodyText"/>
        <w:ind w:left="426" w:hanging="141"/>
        <w:jc w:val="both"/>
        <w:rPr>
          <w:lang w:val="en-IN"/>
        </w:rPr>
      </w:pPr>
    </w:p>
    <w:p w14:paraId="11F5684E" w14:textId="77777777" w:rsidR="001F1065" w:rsidRDefault="001F1065" w:rsidP="00D10D3B">
      <w:pPr>
        <w:pStyle w:val="BodyText"/>
        <w:ind w:left="426" w:hanging="141"/>
        <w:jc w:val="both"/>
        <w:rPr>
          <w:lang w:val="en-IN"/>
        </w:rPr>
      </w:pPr>
      <w:r w:rsidRPr="001F1065">
        <w:rPr>
          <w:lang w:val="en-IN"/>
        </w:rPr>
        <w:t xml:space="preserve">[9] C. Agarwal, S. Krishna, E. Saxena, M. Pawelczyk, N. Johnson, I. Puri, M. Zitnik, and H. </w:t>
      </w:r>
      <w:proofErr w:type="spellStart"/>
      <w:r w:rsidRPr="001F1065">
        <w:rPr>
          <w:lang w:val="en-IN"/>
        </w:rPr>
        <w:t>Lakkaraju</w:t>
      </w:r>
      <w:proofErr w:type="spellEnd"/>
      <w:r w:rsidRPr="001F1065">
        <w:rPr>
          <w:lang w:val="en-IN"/>
        </w:rPr>
        <w:t>, “</w:t>
      </w:r>
      <w:proofErr w:type="spellStart"/>
      <w:r w:rsidRPr="001F1065">
        <w:rPr>
          <w:lang w:val="en-IN"/>
        </w:rPr>
        <w:t>OpenXAI</w:t>
      </w:r>
      <w:proofErr w:type="spellEnd"/>
      <w:r w:rsidRPr="001F1065">
        <w:rPr>
          <w:lang w:val="en-IN"/>
        </w:rPr>
        <w:t xml:space="preserve">: Towards a Transparent Evaluation of Model Explanations,” in </w:t>
      </w:r>
      <w:r w:rsidRPr="001F1065">
        <w:rPr>
          <w:i/>
          <w:iCs/>
          <w:lang w:val="en-IN"/>
        </w:rPr>
        <w:t>Advances in Neural Information Processing Systems (</w:t>
      </w:r>
      <w:proofErr w:type="spellStart"/>
      <w:r w:rsidRPr="001F1065">
        <w:rPr>
          <w:i/>
          <w:iCs/>
          <w:lang w:val="en-IN"/>
        </w:rPr>
        <w:t>NeurIPS</w:t>
      </w:r>
      <w:proofErr w:type="spellEnd"/>
      <w:r w:rsidRPr="001F1065">
        <w:rPr>
          <w:i/>
          <w:iCs/>
          <w:lang w:val="en-IN"/>
        </w:rPr>
        <w:t>)</w:t>
      </w:r>
      <w:r w:rsidRPr="001F1065">
        <w:rPr>
          <w:lang w:val="en-IN"/>
        </w:rPr>
        <w:t>, vol. 35, 2022.</w:t>
      </w:r>
    </w:p>
    <w:p w14:paraId="591B16D3" w14:textId="77777777" w:rsidR="001F1065" w:rsidRPr="001F1065" w:rsidRDefault="001F1065" w:rsidP="00D10D3B">
      <w:pPr>
        <w:pStyle w:val="BodyText"/>
        <w:ind w:left="426" w:hanging="141"/>
        <w:jc w:val="both"/>
        <w:rPr>
          <w:lang w:val="en-IN"/>
        </w:rPr>
      </w:pPr>
    </w:p>
    <w:p w14:paraId="0EAF249F" w14:textId="77777777" w:rsidR="001F1065" w:rsidRPr="001F1065" w:rsidRDefault="001F1065" w:rsidP="00D10D3B">
      <w:pPr>
        <w:pStyle w:val="BodyText"/>
        <w:ind w:left="426" w:hanging="141"/>
        <w:jc w:val="both"/>
        <w:rPr>
          <w:lang w:val="en-IN"/>
        </w:rPr>
      </w:pPr>
      <w:r w:rsidRPr="001F1065">
        <w:rPr>
          <w:lang w:val="en-IN"/>
        </w:rPr>
        <w:t xml:space="preserve">[10] X. Li, M. Du, J. Chen, Y. Chai, H. </w:t>
      </w:r>
      <w:proofErr w:type="spellStart"/>
      <w:r w:rsidRPr="001F1065">
        <w:rPr>
          <w:lang w:val="en-IN"/>
        </w:rPr>
        <w:t>Lakkaraju</w:t>
      </w:r>
      <w:proofErr w:type="spellEnd"/>
      <w:r w:rsidRPr="001F1065">
        <w:rPr>
          <w:lang w:val="en-IN"/>
        </w:rPr>
        <w:t xml:space="preserve">, and H. Xiong, “M4: A Unified XAI Benchmark for Faithfulness Evaluation of Feature Attribution Methods Across Metrics, Modalities and Models,” in </w:t>
      </w:r>
      <w:r w:rsidRPr="001F1065">
        <w:rPr>
          <w:i/>
          <w:iCs/>
          <w:lang w:val="en-IN"/>
        </w:rPr>
        <w:t>Advances in Neural Information Processing Systems (</w:t>
      </w:r>
      <w:proofErr w:type="spellStart"/>
      <w:r w:rsidRPr="001F1065">
        <w:rPr>
          <w:i/>
          <w:iCs/>
          <w:lang w:val="en-IN"/>
        </w:rPr>
        <w:t>NeurIPS</w:t>
      </w:r>
      <w:proofErr w:type="spellEnd"/>
      <w:r w:rsidRPr="001F1065">
        <w:rPr>
          <w:i/>
          <w:iCs/>
          <w:lang w:val="en-IN"/>
        </w:rPr>
        <w:t>)</w:t>
      </w:r>
      <w:r w:rsidRPr="001F1065">
        <w:rPr>
          <w:lang w:val="en-IN"/>
        </w:rPr>
        <w:t xml:space="preserve">, 2023. Available: </w:t>
      </w:r>
      <w:hyperlink r:id="rId21" w:history="1">
        <w:r w:rsidRPr="001F1065">
          <w:rPr>
            <w:rStyle w:val="Hyperlink"/>
            <w:lang w:val="en-IN"/>
          </w:rPr>
          <w:t>https://openreview.net/forum?id=6zcfrSz98y</w:t>
        </w:r>
      </w:hyperlink>
    </w:p>
    <w:p w14:paraId="2D3D4642" w14:textId="701CA8A6" w:rsidR="00331F14" w:rsidRPr="001F1065" w:rsidRDefault="00331F14" w:rsidP="001F1065">
      <w:pPr>
        <w:pStyle w:val="BodyText"/>
      </w:pPr>
    </w:p>
    <w:sectPr w:rsidR="00331F14" w:rsidRPr="001F1065" w:rsidSect="00D10D3B">
      <w:pgSz w:w="12240" w:h="15840"/>
      <w:pgMar w:top="960" w:right="1325" w:bottom="1200" w:left="720" w:header="487" w:footer="977"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8C73" w14:textId="77777777" w:rsidR="0028068B" w:rsidRDefault="0028068B">
      <w:r>
        <w:separator/>
      </w:r>
    </w:p>
  </w:endnote>
  <w:endnote w:type="continuationSeparator" w:id="0">
    <w:p w14:paraId="1A83D723" w14:textId="77777777" w:rsidR="0028068B" w:rsidRDefault="00280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ED34" w14:textId="77777777" w:rsidR="00331F14" w:rsidRDefault="00000000">
    <w:pPr>
      <w:pStyle w:val="BodyText"/>
      <w:spacing w:line="200" w:lineRule="exact"/>
      <w:rPr>
        <w:sz w:val="20"/>
      </w:rPr>
    </w:pPr>
    <w:r>
      <w:rPr>
        <w:noProof/>
        <w:sz w:val="20"/>
      </w:rPr>
      <mc:AlternateContent>
        <mc:Choice Requires="wps">
          <w:drawing>
            <wp:anchor distT="0" distB="0" distL="0" distR="0" simplePos="0" relativeHeight="486925824" behindDoc="1" locked="0" layoutInCell="1" allowOverlap="1" wp14:anchorId="5A0F56D9" wp14:editId="1983A331">
              <wp:simplePos x="0" y="0"/>
              <wp:positionH relativeFrom="page">
                <wp:posOffset>3788283</wp:posOffset>
              </wp:positionH>
              <wp:positionV relativeFrom="page">
                <wp:posOffset>9273058</wp:posOffset>
              </wp:positionV>
              <wp:extent cx="26098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66EB0D3F" w14:textId="77777777" w:rsidR="00331F14"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A0F56D9" id="_x0000_t202" coordsize="21600,21600" o:spt="202" path="m,l,21600r21600,l21600,xe">
              <v:stroke joinstyle="miter"/>
              <v:path gradientshapeok="t" o:connecttype="rect"/>
            </v:shapetype>
            <v:shape id="Textbox 2" o:spid="_x0000_s1027" type="#_x0000_t202" style="position:absolute;margin-left:298.3pt;margin-top:730.15pt;width:20.55pt;height:14.25pt;z-index:-163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" filled="f" stroked="f">
              <v:textbox inset="0,0,0,0">
                <w:txbxContent>
                  <w:p w14:paraId="66EB0D3F" w14:textId="77777777" w:rsidR="00331F14" w:rsidRDefault="00000000">
                    <w:pPr>
                      <w:spacing w:before="11"/>
                      <w:ind w:left="44"/>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59C48" w14:textId="77777777" w:rsidR="0028068B" w:rsidRDefault="0028068B">
      <w:r>
        <w:separator/>
      </w:r>
    </w:p>
  </w:footnote>
  <w:footnote w:type="continuationSeparator" w:id="0">
    <w:p w14:paraId="3DB3F445" w14:textId="77777777" w:rsidR="0028068B" w:rsidRDefault="00280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304F1" w14:textId="77777777" w:rsidR="00331F14" w:rsidRDefault="00000000">
    <w:pPr>
      <w:pStyle w:val="BodyText"/>
      <w:spacing w:line="200" w:lineRule="exact"/>
      <w:rPr>
        <w:sz w:val="20"/>
      </w:rPr>
    </w:pPr>
    <w:r>
      <w:rPr>
        <w:noProof/>
        <w:sz w:val="20"/>
      </w:rPr>
      <mc:AlternateContent>
        <mc:Choice Requires="wps">
          <w:drawing>
            <wp:anchor distT="0" distB="0" distL="0" distR="0" simplePos="0" relativeHeight="486925312" behindDoc="1" locked="0" layoutInCell="1" allowOverlap="1" wp14:anchorId="5260BC76" wp14:editId="642AD3E1">
              <wp:simplePos x="0" y="0"/>
              <wp:positionH relativeFrom="page">
                <wp:posOffset>1869694</wp:posOffset>
              </wp:positionH>
              <wp:positionV relativeFrom="page">
                <wp:posOffset>449098</wp:posOffset>
              </wp:positionV>
              <wp:extent cx="4032250"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32250" cy="180975"/>
                      </a:xfrm>
                      <a:prstGeom prst="rect">
                        <a:avLst/>
                      </a:prstGeom>
                    </wps:spPr>
                    <wps:txbx>
                      <w:txbxContent>
                        <w:p w14:paraId="78D8EC99" w14:textId="77777777" w:rsidR="00331F14" w:rsidRDefault="00000000">
                          <w:pPr>
                            <w:spacing w:before="11"/>
                            <w:ind w:left="20"/>
                          </w:pPr>
                          <w:r>
                            <w:t>Open-Dataset</w:t>
                          </w:r>
                          <w:r>
                            <w:rPr>
                              <w:spacing w:val="-5"/>
                            </w:rPr>
                            <w:t xml:space="preserve"> </w:t>
                          </w:r>
                          <w:r>
                            <w:t>Benchmark</w:t>
                          </w:r>
                          <w:r>
                            <w:rPr>
                              <w:spacing w:val="-8"/>
                            </w:rPr>
                            <w:t xml:space="preserve"> </w:t>
                          </w:r>
                          <w:r>
                            <w:t>&amp;</w:t>
                          </w:r>
                          <w:r>
                            <w:rPr>
                              <w:spacing w:val="-4"/>
                            </w:rPr>
                            <w:t xml:space="preserve"> </w:t>
                          </w:r>
                          <w:r>
                            <w:t>Standardized</w:t>
                          </w:r>
                          <w:r>
                            <w:rPr>
                              <w:spacing w:val="-5"/>
                            </w:rPr>
                            <w:t xml:space="preserve"> </w:t>
                          </w:r>
                          <w:r>
                            <w:t>XAI</w:t>
                          </w:r>
                          <w:r>
                            <w:rPr>
                              <w:spacing w:val="-7"/>
                            </w:rPr>
                            <w:t xml:space="preserve"> </w:t>
                          </w:r>
                          <w:r>
                            <w:t>Evaluation</w:t>
                          </w:r>
                          <w:r>
                            <w:rPr>
                              <w:spacing w:val="-5"/>
                            </w:rPr>
                            <w:t xml:space="preserve"> </w:t>
                          </w:r>
                          <w:r>
                            <w:t>Metric</w:t>
                          </w:r>
                          <w:r>
                            <w:rPr>
                              <w:spacing w:val="-7"/>
                            </w:rPr>
                            <w:t xml:space="preserve"> </w:t>
                          </w:r>
                          <w:r>
                            <w:rPr>
                              <w:spacing w:val="-2"/>
                            </w:rPr>
                            <w:t>Suite</w:t>
                          </w:r>
                        </w:p>
                      </w:txbxContent>
                    </wps:txbx>
                    <wps:bodyPr wrap="square" lIns="0" tIns="0" rIns="0" bIns="0" rtlCol="0">
                      <a:noAutofit/>
                    </wps:bodyPr>
                  </wps:wsp>
                </a:graphicData>
              </a:graphic>
            </wp:anchor>
          </w:drawing>
        </mc:Choice>
        <mc:Fallback>
          <w:pict>
            <v:shapetype w14:anchorId="5260BC76" id="_x0000_t202" coordsize="21600,21600" o:spt="202" path="m,l,21600r21600,l21600,xe">
              <v:stroke joinstyle="miter"/>
              <v:path gradientshapeok="t" o:connecttype="rect"/>
            </v:shapetype>
            <v:shape id="Textbox 1" o:spid="_x0000_s1026" type="#_x0000_t202" style="position:absolute;margin-left:147.2pt;margin-top:35.35pt;width:317.5pt;height:14.25pt;z-index:-163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" filled="f" stroked="f">
              <v:textbox inset="0,0,0,0">
                <w:txbxContent>
                  <w:p w14:paraId="78D8EC99" w14:textId="77777777" w:rsidR="00331F14" w:rsidRDefault="00000000">
                    <w:pPr>
                      <w:spacing w:before="11"/>
                      <w:ind w:left="20"/>
                    </w:pPr>
                    <w:r>
                      <w:t>Open-Dataset</w:t>
                    </w:r>
                    <w:r>
                      <w:rPr>
                        <w:spacing w:val="-5"/>
                      </w:rPr>
                      <w:t xml:space="preserve"> </w:t>
                    </w:r>
                    <w:r>
                      <w:t>Benchmark</w:t>
                    </w:r>
                    <w:r>
                      <w:rPr>
                        <w:spacing w:val="-8"/>
                      </w:rPr>
                      <w:t xml:space="preserve"> </w:t>
                    </w:r>
                    <w:r>
                      <w:t>&amp;</w:t>
                    </w:r>
                    <w:r>
                      <w:rPr>
                        <w:spacing w:val="-4"/>
                      </w:rPr>
                      <w:t xml:space="preserve"> </w:t>
                    </w:r>
                    <w:r>
                      <w:t>Standardized</w:t>
                    </w:r>
                    <w:r>
                      <w:rPr>
                        <w:spacing w:val="-5"/>
                      </w:rPr>
                      <w:t xml:space="preserve"> </w:t>
                    </w:r>
                    <w:r>
                      <w:t>XAI</w:t>
                    </w:r>
                    <w:r>
                      <w:rPr>
                        <w:spacing w:val="-7"/>
                      </w:rPr>
                      <w:t xml:space="preserve"> </w:t>
                    </w:r>
                    <w:r>
                      <w:t>Evaluation</w:t>
                    </w:r>
                    <w:r>
                      <w:rPr>
                        <w:spacing w:val="-5"/>
                      </w:rPr>
                      <w:t xml:space="preserve"> </w:t>
                    </w:r>
                    <w:r>
                      <w:t>Metric</w:t>
                    </w:r>
                    <w:r>
                      <w:rPr>
                        <w:spacing w:val="-7"/>
                      </w:rPr>
                      <w:t xml:space="preserve"> </w:t>
                    </w:r>
                    <w:r>
                      <w:rPr>
                        <w:spacing w:val="-2"/>
                      </w:rPr>
                      <w:t>Suite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4006"/>
    <w:multiLevelType w:val="hybridMultilevel"/>
    <w:tmpl w:val="B618642C"/>
    <w:lvl w:ilvl="0" w:tplc="615EC560">
      <w:start w:val="1"/>
      <w:numFmt w:val="decimal"/>
      <w:lvlText w:val="%1."/>
      <w:lvlJc w:val="left"/>
      <w:pPr>
        <w:ind w:left="3961" w:hanging="339"/>
      </w:pPr>
      <w:rPr>
        <w:rFonts w:ascii="Times New Roman" w:eastAsia="Times New Roman" w:hAnsi="Times New Roman" w:cs="Times New Roman" w:hint="default"/>
        <w:b/>
        <w:bCs/>
        <w:i w:val="0"/>
        <w:iCs w:val="0"/>
        <w:spacing w:val="0"/>
        <w:w w:val="100"/>
        <w:sz w:val="24"/>
        <w:szCs w:val="24"/>
        <w:lang w:val="en-US" w:eastAsia="en-US" w:bidi="ar-SA"/>
      </w:rPr>
    </w:lvl>
    <w:lvl w:ilvl="1" w:tplc="9912DBE6">
      <w:numFmt w:val="bullet"/>
      <w:lvlText w:val="•"/>
      <w:lvlJc w:val="left"/>
      <w:pPr>
        <w:ind w:left="4644" w:hanging="339"/>
      </w:pPr>
      <w:rPr>
        <w:rFonts w:hint="default"/>
        <w:lang w:val="en-US" w:eastAsia="en-US" w:bidi="ar-SA"/>
      </w:rPr>
    </w:lvl>
    <w:lvl w:ilvl="2" w:tplc="A3603338">
      <w:numFmt w:val="bullet"/>
      <w:lvlText w:val="•"/>
      <w:lvlJc w:val="left"/>
      <w:pPr>
        <w:ind w:left="5328" w:hanging="339"/>
      </w:pPr>
      <w:rPr>
        <w:rFonts w:hint="default"/>
        <w:lang w:val="en-US" w:eastAsia="en-US" w:bidi="ar-SA"/>
      </w:rPr>
    </w:lvl>
    <w:lvl w:ilvl="3" w:tplc="342E2E98">
      <w:numFmt w:val="bullet"/>
      <w:lvlText w:val="•"/>
      <w:lvlJc w:val="left"/>
      <w:pPr>
        <w:ind w:left="6012" w:hanging="339"/>
      </w:pPr>
      <w:rPr>
        <w:rFonts w:hint="default"/>
        <w:lang w:val="en-US" w:eastAsia="en-US" w:bidi="ar-SA"/>
      </w:rPr>
    </w:lvl>
    <w:lvl w:ilvl="4" w:tplc="FE34A630">
      <w:numFmt w:val="bullet"/>
      <w:lvlText w:val="•"/>
      <w:lvlJc w:val="left"/>
      <w:pPr>
        <w:ind w:left="6696" w:hanging="339"/>
      </w:pPr>
      <w:rPr>
        <w:rFonts w:hint="default"/>
        <w:lang w:val="en-US" w:eastAsia="en-US" w:bidi="ar-SA"/>
      </w:rPr>
    </w:lvl>
    <w:lvl w:ilvl="5" w:tplc="FCFA85E0">
      <w:numFmt w:val="bullet"/>
      <w:lvlText w:val="•"/>
      <w:lvlJc w:val="left"/>
      <w:pPr>
        <w:ind w:left="7380" w:hanging="339"/>
      </w:pPr>
      <w:rPr>
        <w:rFonts w:hint="default"/>
        <w:lang w:val="en-US" w:eastAsia="en-US" w:bidi="ar-SA"/>
      </w:rPr>
    </w:lvl>
    <w:lvl w:ilvl="6" w:tplc="6F349F66">
      <w:numFmt w:val="bullet"/>
      <w:lvlText w:val="•"/>
      <w:lvlJc w:val="left"/>
      <w:pPr>
        <w:ind w:left="8064" w:hanging="339"/>
      </w:pPr>
      <w:rPr>
        <w:rFonts w:hint="default"/>
        <w:lang w:val="en-US" w:eastAsia="en-US" w:bidi="ar-SA"/>
      </w:rPr>
    </w:lvl>
    <w:lvl w:ilvl="7" w:tplc="99CCCD2C">
      <w:numFmt w:val="bullet"/>
      <w:lvlText w:val="•"/>
      <w:lvlJc w:val="left"/>
      <w:pPr>
        <w:ind w:left="8748" w:hanging="339"/>
      </w:pPr>
      <w:rPr>
        <w:rFonts w:hint="default"/>
        <w:lang w:val="en-US" w:eastAsia="en-US" w:bidi="ar-SA"/>
      </w:rPr>
    </w:lvl>
    <w:lvl w:ilvl="8" w:tplc="9DAC6966">
      <w:numFmt w:val="bullet"/>
      <w:lvlText w:val="•"/>
      <w:lvlJc w:val="left"/>
      <w:pPr>
        <w:ind w:left="9432" w:hanging="339"/>
      </w:pPr>
      <w:rPr>
        <w:rFonts w:hint="default"/>
        <w:lang w:val="en-US" w:eastAsia="en-US" w:bidi="ar-SA"/>
      </w:rPr>
    </w:lvl>
  </w:abstractNum>
  <w:abstractNum w:abstractNumId="1" w15:restartNumberingAfterBreak="0">
    <w:nsid w:val="0B7D6BD4"/>
    <w:multiLevelType w:val="hybridMultilevel"/>
    <w:tmpl w:val="E0DE41BE"/>
    <w:lvl w:ilvl="0" w:tplc="88F0DE12">
      <w:start w:val="1"/>
      <w:numFmt w:val="decimal"/>
      <w:lvlText w:val="%1."/>
      <w:lvlJc w:val="left"/>
      <w:pPr>
        <w:ind w:left="3961" w:hanging="480"/>
      </w:pPr>
      <w:rPr>
        <w:rFonts w:ascii="Times New Roman" w:eastAsia="Times New Roman" w:hAnsi="Times New Roman" w:cs="Times New Roman" w:hint="default"/>
        <w:b/>
        <w:bCs/>
        <w:i w:val="0"/>
        <w:iCs w:val="0"/>
        <w:spacing w:val="0"/>
        <w:w w:val="99"/>
        <w:sz w:val="26"/>
        <w:szCs w:val="26"/>
        <w:lang w:val="en-US" w:eastAsia="en-US" w:bidi="ar-SA"/>
      </w:rPr>
    </w:lvl>
    <w:lvl w:ilvl="1" w:tplc="1AE07002">
      <w:start w:val="1"/>
      <w:numFmt w:val="decimal"/>
      <w:lvlText w:val="%2."/>
      <w:lvlJc w:val="left"/>
      <w:pPr>
        <w:ind w:left="3961" w:hanging="339"/>
      </w:pPr>
      <w:rPr>
        <w:rFonts w:ascii="Times New Roman" w:eastAsia="Times New Roman" w:hAnsi="Times New Roman" w:cs="Times New Roman" w:hint="default"/>
        <w:b/>
        <w:bCs/>
        <w:i w:val="0"/>
        <w:iCs w:val="0"/>
        <w:spacing w:val="0"/>
        <w:w w:val="100"/>
        <w:sz w:val="24"/>
        <w:szCs w:val="24"/>
        <w:lang w:val="en-US" w:eastAsia="en-US" w:bidi="ar-SA"/>
      </w:rPr>
    </w:lvl>
    <w:lvl w:ilvl="2" w:tplc="5AC22242">
      <w:numFmt w:val="bullet"/>
      <w:lvlText w:val="•"/>
      <w:lvlJc w:val="left"/>
      <w:pPr>
        <w:ind w:left="5328" w:hanging="339"/>
      </w:pPr>
      <w:rPr>
        <w:rFonts w:hint="default"/>
        <w:lang w:val="en-US" w:eastAsia="en-US" w:bidi="ar-SA"/>
      </w:rPr>
    </w:lvl>
    <w:lvl w:ilvl="3" w:tplc="C35416AE">
      <w:numFmt w:val="bullet"/>
      <w:lvlText w:val="•"/>
      <w:lvlJc w:val="left"/>
      <w:pPr>
        <w:ind w:left="6012" w:hanging="339"/>
      </w:pPr>
      <w:rPr>
        <w:rFonts w:hint="default"/>
        <w:lang w:val="en-US" w:eastAsia="en-US" w:bidi="ar-SA"/>
      </w:rPr>
    </w:lvl>
    <w:lvl w:ilvl="4" w:tplc="530C5A8C">
      <w:numFmt w:val="bullet"/>
      <w:lvlText w:val="•"/>
      <w:lvlJc w:val="left"/>
      <w:pPr>
        <w:ind w:left="6696" w:hanging="339"/>
      </w:pPr>
      <w:rPr>
        <w:rFonts w:hint="default"/>
        <w:lang w:val="en-US" w:eastAsia="en-US" w:bidi="ar-SA"/>
      </w:rPr>
    </w:lvl>
    <w:lvl w:ilvl="5" w:tplc="049C51E8">
      <w:numFmt w:val="bullet"/>
      <w:lvlText w:val="•"/>
      <w:lvlJc w:val="left"/>
      <w:pPr>
        <w:ind w:left="7380" w:hanging="339"/>
      </w:pPr>
      <w:rPr>
        <w:rFonts w:hint="default"/>
        <w:lang w:val="en-US" w:eastAsia="en-US" w:bidi="ar-SA"/>
      </w:rPr>
    </w:lvl>
    <w:lvl w:ilvl="6" w:tplc="C940436C">
      <w:numFmt w:val="bullet"/>
      <w:lvlText w:val="•"/>
      <w:lvlJc w:val="left"/>
      <w:pPr>
        <w:ind w:left="8064" w:hanging="339"/>
      </w:pPr>
      <w:rPr>
        <w:rFonts w:hint="default"/>
        <w:lang w:val="en-US" w:eastAsia="en-US" w:bidi="ar-SA"/>
      </w:rPr>
    </w:lvl>
    <w:lvl w:ilvl="7" w:tplc="E1FC0804">
      <w:numFmt w:val="bullet"/>
      <w:lvlText w:val="•"/>
      <w:lvlJc w:val="left"/>
      <w:pPr>
        <w:ind w:left="8748" w:hanging="339"/>
      </w:pPr>
      <w:rPr>
        <w:rFonts w:hint="default"/>
        <w:lang w:val="en-US" w:eastAsia="en-US" w:bidi="ar-SA"/>
      </w:rPr>
    </w:lvl>
    <w:lvl w:ilvl="8" w:tplc="01486404">
      <w:numFmt w:val="bullet"/>
      <w:lvlText w:val="•"/>
      <w:lvlJc w:val="left"/>
      <w:pPr>
        <w:ind w:left="9432" w:hanging="339"/>
      </w:pPr>
      <w:rPr>
        <w:rFonts w:hint="default"/>
        <w:lang w:val="en-US" w:eastAsia="en-US" w:bidi="ar-SA"/>
      </w:rPr>
    </w:lvl>
  </w:abstractNum>
  <w:abstractNum w:abstractNumId="2" w15:restartNumberingAfterBreak="0">
    <w:nsid w:val="0E5927B7"/>
    <w:multiLevelType w:val="multilevel"/>
    <w:tmpl w:val="8B8A97B4"/>
    <w:lvl w:ilvl="0">
      <w:start w:val="2"/>
      <w:numFmt w:val="decimal"/>
      <w:lvlText w:val="%1"/>
      <w:lvlJc w:val="left"/>
      <w:pPr>
        <w:ind w:left="823" w:hanging="464"/>
      </w:pPr>
      <w:rPr>
        <w:rFonts w:hint="default"/>
        <w:lang w:val="en-US" w:eastAsia="en-US" w:bidi="ar-SA"/>
      </w:rPr>
    </w:lvl>
    <w:lvl w:ilvl="1">
      <w:start w:val="1"/>
      <w:numFmt w:val="decimal"/>
      <w:lvlText w:val="%1.%2"/>
      <w:lvlJc w:val="left"/>
      <w:pPr>
        <w:ind w:left="823" w:hanging="46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92" w:hanging="67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488" w:hanging="672"/>
      </w:pPr>
      <w:rPr>
        <w:rFonts w:hint="default"/>
        <w:lang w:val="en-US" w:eastAsia="en-US" w:bidi="ar-SA"/>
      </w:rPr>
    </w:lvl>
    <w:lvl w:ilvl="4">
      <w:numFmt w:val="bullet"/>
      <w:lvlText w:val="•"/>
      <w:lvlJc w:val="left"/>
      <w:pPr>
        <w:ind w:left="4533" w:hanging="672"/>
      </w:pPr>
      <w:rPr>
        <w:rFonts w:hint="default"/>
        <w:lang w:val="en-US" w:eastAsia="en-US" w:bidi="ar-SA"/>
      </w:rPr>
    </w:lvl>
    <w:lvl w:ilvl="5">
      <w:numFmt w:val="bullet"/>
      <w:lvlText w:val="•"/>
      <w:lvlJc w:val="left"/>
      <w:pPr>
        <w:ind w:left="5577" w:hanging="672"/>
      </w:pPr>
      <w:rPr>
        <w:rFonts w:hint="default"/>
        <w:lang w:val="en-US" w:eastAsia="en-US" w:bidi="ar-SA"/>
      </w:rPr>
    </w:lvl>
    <w:lvl w:ilvl="6">
      <w:numFmt w:val="bullet"/>
      <w:lvlText w:val="•"/>
      <w:lvlJc w:val="left"/>
      <w:pPr>
        <w:ind w:left="6622" w:hanging="672"/>
      </w:pPr>
      <w:rPr>
        <w:rFonts w:hint="default"/>
        <w:lang w:val="en-US" w:eastAsia="en-US" w:bidi="ar-SA"/>
      </w:rPr>
    </w:lvl>
    <w:lvl w:ilvl="7">
      <w:numFmt w:val="bullet"/>
      <w:lvlText w:val="•"/>
      <w:lvlJc w:val="left"/>
      <w:pPr>
        <w:ind w:left="7666" w:hanging="672"/>
      </w:pPr>
      <w:rPr>
        <w:rFonts w:hint="default"/>
        <w:lang w:val="en-US" w:eastAsia="en-US" w:bidi="ar-SA"/>
      </w:rPr>
    </w:lvl>
    <w:lvl w:ilvl="8">
      <w:numFmt w:val="bullet"/>
      <w:lvlText w:val="•"/>
      <w:lvlJc w:val="left"/>
      <w:pPr>
        <w:ind w:left="8711" w:hanging="672"/>
      </w:pPr>
      <w:rPr>
        <w:rFonts w:hint="default"/>
        <w:lang w:val="en-US" w:eastAsia="en-US" w:bidi="ar-SA"/>
      </w:rPr>
    </w:lvl>
  </w:abstractNum>
  <w:abstractNum w:abstractNumId="3" w15:restartNumberingAfterBreak="0">
    <w:nsid w:val="15407018"/>
    <w:multiLevelType w:val="multilevel"/>
    <w:tmpl w:val="1FFC4AFA"/>
    <w:lvl w:ilvl="0">
      <w:start w:val="1"/>
      <w:numFmt w:val="decimal"/>
      <w:lvlText w:val="%1"/>
      <w:lvlJc w:val="left"/>
      <w:pPr>
        <w:ind w:left="823" w:hanging="464"/>
      </w:pPr>
      <w:rPr>
        <w:rFonts w:hint="default"/>
        <w:lang w:val="en-US" w:eastAsia="en-US" w:bidi="ar-SA"/>
      </w:rPr>
    </w:lvl>
    <w:lvl w:ilvl="1">
      <w:start w:val="1"/>
      <w:numFmt w:val="decimal"/>
      <w:lvlText w:val="%1.%2"/>
      <w:lvlJc w:val="left"/>
      <w:pPr>
        <w:ind w:left="823" w:hanging="464"/>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62"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068" w:hanging="361"/>
      </w:pPr>
      <w:rPr>
        <w:rFonts w:hint="default"/>
        <w:lang w:val="en-US" w:eastAsia="en-US" w:bidi="ar-SA"/>
      </w:rPr>
    </w:lvl>
    <w:lvl w:ilvl="4">
      <w:numFmt w:val="bullet"/>
      <w:lvlText w:val="•"/>
      <w:lvlJc w:val="left"/>
      <w:pPr>
        <w:ind w:left="4173" w:hanging="361"/>
      </w:pPr>
      <w:rPr>
        <w:rFonts w:hint="default"/>
        <w:lang w:val="en-US" w:eastAsia="en-US" w:bidi="ar-SA"/>
      </w:rPr>
    </w:lvl>
    <w:lvl w:ilvl="5">
      <w:numFmt w:val="bullet"/>
      <w:lvlText w:val="•"/>
      <w:lvlJc w:val="left"/>
      <w:pPr>
        <w:ind w:left="5277" w:hanging="361"/>
      </w:pPr>
      <w:rPr>
        <w:rFonts w:hint="default"/>
        <w:lang w:val="en-US" w:eastAsia="en-US" w:bidi="ar-SA"/>
      </w:rPr>
    </w:lvl>
    <w:lvl w:ilvl="6">
      <w:numFmt w:val="bullet"/>
      <w:lvlText w:val="•"/>
      <w:lvlJc w:val="left"/>
      <w:pPr>
        <w:ind w:left="6382" w:hanging="361"/>
      </w:pPr>
      <w:rPr>
        <w:rFonts w:hint="default"/>
        <w:lang w:val="en-US" w:eastAsia="en-US" w:bidi="ar-SA"/>
      </w:rPr>
    </w:lvl>
    <w:lvl w:ilvl="7">
      <w:numFmt w:val="bullet"/>
      <w:lvlText w:val="•"/>
      <w:lvlJc w:val="left"/>
      <w:pPr>
        <w:ind w:left="7486" w:hanging="361"/>
      </w:pPr>
      <w:rPr>
        <w:rFonts w:hint="default"/>
        <w:lang w:val="en-US" w:eastAsia="en-US" w:bidi="ar-SA"/>
      </w:rPr>
    </w:lvl>
    <w:lvl w:ilvl="8">
      <w:numFmt w:val="bullet"/>
      <w:lvlText w:val="•"/>
      <w:lvlJc w:val="left"/>
      <w:pPr>
        <w:ind w:left="8591" w:hanging="361"/>
      </w:pPr>
      <w:rPr>
        <w:rFonts w:hint="default"/>
        <w:lang w:val="en-US" w:eastAsia="en-US" w:bidi="ar-SA"/>
      </w:rPr>
    </w:lvl>
  </w:abstractNum>
  <w:abstractNum w:abstractNumId="4" w15:restartNumberingAfterBreak="0">
    <w:nsid w:val="1B886800"/>
    <w:multiLevelType w:val="multilevel"/>
    <w:tmpl w:val="46E2CE62"/>
    <w:lvl w:ilvl="0">
      <w:start w:val="4"/>
      <w:numFmt w:val="decimal"/>
      <w:lvlText w:val="%1"/>
      <w:lvlJc w:val="left"/>
      <w:pPr>
        <w:ind w:left="1200" w:hanging="423"/>
      </w:pPr>
      <w:rPr>
        <w:rFonts w:hint="default"/>
        <w:lang w:val="en-US" w:eastAsia="en-US" w:bidi="ar-SA"/>
      </w:rPr>
    </w:lvl>
    <w:lvl w:ilvl="1">
      <w:start w:val="4"/>
      <w:numFmt w:val="decimal"/>
      <w:lvlText w:val="%1.%2"/>
      <w:lvlJc w:val="left"/>
      <w:pPr>
        <w:ind w:left="120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8" w:hanging="464"/>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364" w:hanging="464"/>
      </w:pPr>
      <w:rPr>
        <w:rFonts w:hint="default"/>
        <w:lang w:val="en-US" w:eastAsia="en-US" w:bidi="ar-SA"/>
      </w:rPr>
    </w:lvl>
    <w:lvl w:ilvl="4">
      <w:numFmt w:val="bullet"/>
      <w:lvlText w:val="•"/>
      <w:lvlJc w:val="left"/>
      <w:pPr>
        <w:ind w:left="4426" w:hanging="464"/>
      </w:pPr>
      <w:rPr>
        <w:rFonts w:hint="default"/>
        <w:lang w:val="en-US" w:eastAsia="en-US" w:bidi="ar-SA"/>
      </w:rPr>
    </w:lvl>
    <w:lvl w:ilvl="5">
      <w:numFmt w:val="bullet"/>
      <w:lvlText w:val="•"/>
      <w:lvlJc w:val="left"/>
      <w:pPr>
        <w:ind w:left="5488" w:hanging="464"/>
      </w:pPr>
      <w:rPr>
        <w:rFonts w:hint="default"/>
        <w:lang w:val="en-US" w:eastAsia="en-US" w:bidi="ar-SA"/>
      </w:rPr>
    </w:lvl>
    <w:lvl w:ilvl="6">
      <w:numFmt w:val="bullet"/>
      <w:lvlText w:val="•"/>
      <w:lvlJc w:val="left"/>
      <w:pPr>
        <w:ind w:left="6551" w:hanging="464"/>
      </w:pPr>
      <w:rPr>
        <w:rFonts w:hint="default"/>
        <w:lang w:val="en-US" w:eastAsia="en-US" w:bidi="ar-SA"/>
      </w:rPr>
    </w:lvl>
    <w:lvl w:ilvl="7">
      <w:numFmt w:val="bullet"/>
      <w:lvlText w:val="•"/>
      <w:lvlJc w:val="left"/>
      <w:pPr>
        <w:ind w:left="7613" w:hanging="464"/>
      </w:pPr>
      <w:rPr>
        <w:rFonts w:hint="default"/>
        <w:lang w:val="en-US" w:eastAsia="en-US" w:bidi="ar-SA"/>
      </w:rPr>
    </w:lvl>
    <w:lvl w:ilvl="8">
      <w:numFmt w:val="bullet"/>
      <w:lvlText w:val="•"/>
      <w:lvlJc w:val="left"/>
      <w:pPr>
        <w:ind w:left="8675" w:hanging="464"/>
      </w:pPr>
      <w:rPr>
        <w:rFonts w:hint="default"/>
        <w:lang w:val="en-US" w:eastAsia="en-US" w:bidi="ar-SA"/>
      </w:rPr>
    </w:lvl>
  </w:abstractNum>
  <w:abstractNum w:abstractNumId="5" w15:restartNumberingAfterBreak="0">
    <w:nsid w:val="1FB22527"/>
    <w:multiLevelType w:val="multilevel"/>
    <w:tmpl w:val="FE22FD70"/>
    <w:lvl w:ilvl="0">
      <w:start w:val="4"/>
      <w:numFmt w:val="decimal"/>
      <w:lvlText w:val="%1"/>
      <w:lvlJc w:val="left"/>
      <w:pPr>
        <w:ind w:left="1195" w:hanging="476"/>
      </w:pPr>
      <w:rPr>
        <w:rFonts w:hint="default"/>
        <w:lang w:val="en-US" w:eastAsia="en-US" w:bidi="ar-SA"/>
      </w:rPr>
    </w:lvl>
    <w:lvl w:ilvl="1">
      <w:start w:val="1"/>
      <w:numFmt w:val="decimal"/>
      <w:lvlText w:val="%1.%2"/>
      <w:lvlJc w:val="left"/>
      <w:pPr>
        <w:ind w:left="1195" w:hanging="47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76"/>
      </w:pPr>
      <w:rPr>
        <w:rFonts w:hint="default"/>
        <w:lang w:val="en-US" w:eastAsia="en-US" w:bidi="ar-SA"/>
      </w:rPr>
    </w:lvl>
    <w:lvl w:ilvl="3">
      <w:numFmt w:val="bullet"/>
      <w:lvlText w:val="•"/>
      <w:lvlJc w:val="left"/>
      <w:pPr>
        <w:ind w:left="4080" w:hanging="476"/>
      </w:pPr>
      <w:rPr>
        <w:rFonts w:hint="default"/>
        <w:lang w:val="en-US" w:eastAsia="en-US" w:bidi="ar-SA"/>
      </w:rPr>
    </w:lvl>
    <w:lvl w:ilvl="4">
      <w:numFmt w:val="bullet"/>
      <w:lvlText w:val="•"/>
      <w:lvlJc w:val="left"/>
      <w:pPr>
        <w:ind w:left="5040" w:hanging="476"/>
      </w:pPr>
      <w:rPr>
        <w:rFonts w:hint="default"/>
        <w:lang w:val="en-US" w:eastAsia="en-US" w:bidi="ar-SA"/>
      </w:rPr>
    </w:lvl>
    <w:lvl w:ilvl="5">
      <w:numFmt w:val="bullet"/>
      <w:lvlText w:val="•"/>
      <w:lvlJc w:val="left"/>
      <w:pPr>
        <w:ind w:left="6000" w:hanging="476"/>
      </w:pPr>
      <w:rPr>
        <w:rFonts w:hint="default"/>
        <w:lang w:val="en-US" w:eastAsia="en-US" w:bidi="ar-SA"/>
      </w:rPr>
    </w:lvl>
    <w:lvl w:ilvl="6">
      <w:numFmt w:val="bullet"/>
      <w:lvlText w:val="•"/>
      <w:lvlJc w:val="left"/>
      <w:pPr>
        <w:ind w:left="6960" w:hanging="476"/>
      </w:pPr>
      <w:rPr>
        <w:rFonts w:hint="default"/>
        <w:lang w:val="en-US" w:eastAsia="en-US" w:bidi="ar-SA"/>
      </w:rPr>
    </w:lvl>
    <w:lvl w:ilvl="7">
      <w:numFmt w:val="bullet"/>
      <w:lvlText w:val="•"/>
      <w:lvlJc w:val="left"/>
      <w:pPr>
        <w:ind w:left="7920" w:hanging="476"/>
      </w:pPr>
      <w:rPr>
        <w:rFonts w:hint="default"/>
        <w:lang w:val="en-US" w:eastAsia="en-US" w:bidi="ar-SA"/>
      </w:rPr>
    </w:lvl>
    <w:lvl w:ilvl="8">
      <w:numFmt w:val="bullet"/>
      <w:lvlText w:val="•"/>
      <w:lvlJc w:val="left"/>
      <w:pPr>
        <w:ind w:left="8880" w:hanging="476"/>
      </w:pPr>
      <w:rPr>
        <w:rFonts w:hint="default"/>
        <w:lang w:val="en-US" w:eastAsia="en-US" w:bidi="ar-SA"/>
      </w:rPr>
    </w:lvl>
  </w:abstractNum>
  <w:abstractNum w:abstractNumId="6" w15:restartNumberingAfterBreak="0">
    <w:nsid w:val="321D48D0"/>
    <w:multiLevelType w:val="hybridMultilevel"/>
    <w:tmpl w:val="1006245C"/>
    <w:lvl w:ilvl="0" w:tplc="21507B98">
      <w:start w:val="1"/>
      <w:numFmt w:val="decimal"/>
      <w:lvlText w:val="%1."/>
      <w:lvlJc w:val="left"/>
      <w:pPr>
        <w:ind w:left="360"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D54C8730">
      <w:numFmt w:val="bullet"/>
      <w:lvlText w:val="•"/>
      <w:lvlJc w:val="left"/>
      <w:pPr>
        <w:ind w:left="1404" w:hanging="264"/>
      </w:pPr>
      <w:rPr>
        <w:rFonts w:hint="default"/>
        <w:lang w:val="en-US" w:eastAsia="en-US" w:bidi="ar-SA"/>
      </w:rPr>
    </w:lvl>
    <w:lvl w:ilvl="2" w:tplc="DAA80A0A">
      <w:numFmt w:val="bullet"/>
      <w:lvlText w:val="•"/>
      <w:lvlJc w:val="left"/>
      <w:pPr>
        <w:ind w:left="2448" w:hanging="264"/>
      </w:pPr>
      <w:rPr>
        <w:rFonts w:hint="default"/>
        <w:lang w:val="en-US" w:eastAsia="en-US" w:bidi="ar-SA"/>
      </w:rPr>
    </w:lvl>
    <w:lvl w:ilvl="3" w:tplc="62BC31E0">
      <w:numFmt w:val="bullet"/>
      <w:lvlText w:val="•"/>
      <w:lvlJc w:val="left"/>
      <w:pPr>
        <w:ind w:left="3492" w:hanging="264"/>
      </w:pPr>
      <w:rPr>
        <w:rFonts w:hint="default"/>
        <w:lang w:val="en-US" w:eastAsia="en-US" w:bidi="ar-SA"/>
      </w:rPr>
    </w:lvl>
    <w:lvl w:ilvl="4" w:tplc="A476E774">
      <w:numFmt w:val="bullet"/>
      <w:lvlText w:val="•"/>
      <w:lvlJc w:val="left"/>
      <w:pPr>
        <w:ind w:left="4536" w:hanging="264"/>
      </w:pPr>
      <w:rPr>
        <w:rFonts w:hint="default"/>
        <w:lang w:val="en-US" w:eastAsia="en-US" w:bidi="ar-SA"/>
      </w:rPr>
    </w:lvl>
    <w:lvl w:ilvl="5" w:tplc="F59E4F10">
      <w:numFmt w:val="bullet"/>
      <w:lvlText w:val="•"/>
      <w:lvlJc w:val="left"/>
      <w:pPr>
        <w:ind w:left="5580" w:hanging="264"/>
      </w:pPr>
      <w:rPr>
        <w:rFonts w:hint="default"/>
        <w:lang w:val="en-US" w:eastAsia="en-US" w:bidi="ar-SA"/>
      </w:rPr>
    </w:lvl>
    <w:lvl w:ilvl="6" w:tplc="A6B61BB0">
      <w:numFmt w:val="bullet"/>
      <w:lvlText w:val="•"/>
      <w:lvlJc w:val="left"/>
      <w:pPr>
        <w:ind w:left="6624" w:hanging="264"/>
      </w:pPr>
      <w:rPr>
        <w:rFonts w:hint="default"/>
        <w:lang w:val="en-US" w:eastAsia="en-US" w:bidi="ar-SA"/>
      </w:rPr>
    </w:lvl>
    <w:lvl w:ilvl="7" w:tplc="8ED4E6EC">
      <w:numFmt w:val="bullet"/>
      <w:lvlText w:val="•"/>
      <w:lvlJc w:val="left"/>
      <w:pPr>
        <w:ind w:left="7668" w:hanging="264"/>
      </w:pPr>
      <w:rPr>
        <w:rFonts w:hint="default"/>
        <w:lang w:val="en-US" w:eastAsia="en-US" w:bidi="ar-SA"/>
      </w:rPr>
    </w:lvl>
    <w:lvl w:ilvl="8" w:tplc="9B5226FE">
      <w:numFmt w:val="bullet"/>
      <w:lvlText w:val="•"/>
      <w:lvlJc w:val="left"/>
      <w:pPr>
        <w:ind w:left="8712" w:hanging="264"/>
      </w:pPr>
      <w:rPr>
        <w:rFonts w:hint="default"/>
        <w:lang w:val="en-US" w:eastAsia="en-US" w:bidi="ar-SA"/>
      </w:rPr>
    </w:lvl>
  </w:abstractNum>
  <w:abstractNum w:abstractNumId="7" w15:restartNumberingAfterBreak="0">
    <w:nsid w:val="3C390EA0"/>
    <w:multiLevelType w:val="hybridMultilevel"/>
    <w:tmpl w:val="987EAD40"/>
    <w:lvl w:ilvl="0" w:tplc="18D2751A">
      <w:start w:val="1"/>
      <w:numFmt w:val="decimal"/>
      <w:lvlText w:val="[%1]"/>
      <w:lvlJc w:val="left"/>
      <w:pPr>
        <w:ind w:left="360" w:hanging="339"/>
      </w:pPr>
      <w:rPr>
        <w:rFonts w:ascii="Times New Roman" w:eastAsia="Times New Roman" w:hAnsi="Times New Roman" w:cs="Times New Roman" w:hint="default"/>
        <w:b w:val="0"/>
        <w:bCs w:val="0"/>
        <w:i w:val="0"/>
        <w:iCs w:val="0"/>
        <w:spacing w:val="0"/>
        <w:w w:val="100"/>
        <w:sz w:val="24"/>
        <w:szCs w:val="24"/>
        <w:lang w:val="en-US" w:eastAsia="en-US" w:bidi="ar-SA"/>
      </w:rPr>
    </w:lvl>
    <w:lvl w:ilvl="1" w:tplc="DF8ED1B6">
      <w:numFmt w:val="bullet"/>
      <w:lvlText w:val="•"/>
      <w:lvlJc w:val="left"/>
      <w:pPr>
        <w:ind w:left="1404" w:hanging="339"/>
      </w:pPr>
      <w:rPr>
        <w:rFonts w:hint="default"/>
        <w:lang w:val="en-US" w:eastAsia="en-US" w:bidi="ar-SA"/>
      </w:rPr>
    </w:lvl>
    <w:lvl w:ilvl="2" w:tplc="E060633E">
      <w:numFmt w:val="bullet"/>
      <w:lvlText w:val="•"/>
      <w:lvlJc w:val="left"/>
      <w:pPr>
        <w:ind w:left="2448" w:hanging="339"/>
      </w:pPr>
      <w:rPr>
        <w:rFonts w:hint="default"/>
        <w:lang w:val="en-US" w:eastAsia="en-US" w:bidi="ar-SA"/>
      </w:rPr>
    </w:lvl>
    <w:lvl w:ilvl="3" w:tplc="A50431F8">
      <w:numFmt w:val="bullet"/>
      <w:lvlText w:val="•"/>
      <w:lvlJc w:val="left"/>
      <w:pPr>
        <w:ind w:left="3492" w:hanging="339"/>
      </w:pPr>
      <w:rPr>
        <w:rFonts w:hint="default"/>
        <w:lang w:val="en-US" w:eastAsia="en-US" w:bidi="ar-SA"/>
      </w:rPr>
    </w:lvl>
    <w:lvl w:ilvl="4" w:tplc="7C1CCF74">
      <w:numFmt w:val="bullet"/>
      <w:lvlText w:val="•"/>
      <w:lvlJc w:val="left"/>
      <w:pPr>
        <w:ind w:left="4536" w:hanging="339"/>
      </w:pPr>
      <w:rPr>
        <w:rFonts w:hint="default"/>
        <w:lang w:val="en-US" w:eastAsia="en-US" w:bidi="ar-SA"/>
      </w:rPr>
    </w:lvl>
    <w:lvl w:ilvl="5" w:tplc="1A7E9298">
      <w:numFmt w:val="bullet"/>
      <w:lvlText w:val="•"/>
      <w:lvlJc w:val="left"/>
      <w:pPr>
        <w:ind w:left="5580" w:hanging="339"/>
      </w:pPr>
      <w:rPr>
        <w:rFonts w:hint="default"/>
        <w:lang w:val="en-US" w:eastAsia="en-US" w:bidi="ar-SA"/>
      </w:rPr>
    </w:lvl>
    <w:lvl w:ilvl="6" w:tplc="7444DD5E">
      <w:numFmt w:val="bullet"/>
      <w:lvlText w:val="•"/>
      <w:lvlJc w:val="left"/>
      <w:pPr>
        <w:ind w:left="6624" w:hanging="339"/>
      </w:pPr>
      <w:rPr>
        <w:rFonts w:hint="default"/>
        <w:lang w:val="en-US" w:eastAsia="en-US" w:bidi="ar-SA"/>
      </w:rPr>
    </w:lvl>
    <w:lvl w:ilvl="7" w:tplc="E206A4EC">
      <w:numFmt w:val="bullet"/>
      <w:lvlText w:val="•"/>
      <w:lvlJc w:val="left"/>
      <w:pPr>
        <w:ind w:left="7668" w:hanging="339"/>
      </w:pPr>
      <w:rPr>
        <w:rFonts w:hint="default"/>
        <w:lang w:val="en-US" w:eastAsia="en-US" w:bidi="ar-SA"/>
      </w:rPr>
    </w:lvl>
    <w:lvl w:ilvl="8" w:tplc="62C48E90">
      <w:numFmt w:val="bullet"/>
      <w:lvlText w:val="•"/>
      <w:lvlJc w:val="left"/>
      <w:pPr>
        <w:ind w:left="8712" w:hanging="339"/>
      </w:pPr>
      <w:rPr>
        <w:rFonts w:hint="default"/>
        <w:lang w:val="en-US" w:eastAsia="en-US" w:bidi="ar-SA"/>
      </w:rPr>
    </w:lvl>
  </w:abstractNum>
  <w:abstractNum w:abstractNumId="8" w15:restartNumberingAfterBreak="0">
    <w:nsid w:val="3E7D7F39"/>
    <w:multiLevelType w:val="multilevel"/>
    <w:tmpl w:val="148ECDC8"/>
    <w:lvl w:ilvl="0">
      <w:start w:val="3"/>
      <w:numFmt w:val="decimal"/>
      <w:lvlText w:val="%1"/>
      <w:lvlJc w:val="left"/>
      <w:pPr>
        <w:ind w:left="823" w:hanging="464"/>
      </w:pPr>
      <w:rPr>
        <w:rFonts w:hint="default"/>
        <w:lang w:val="en-US" w:eastAsia="en-US" w:bidi="ar-SA"/>
      </w:rPr>
    </w:lvl>
    <w:lvl w:ilvl="1">
      <w:start w:val="1"/>
      <w:numFmt w:val="decimal"/>
      <w:lvlText w:val="%1.%2"/>
      <w:lvlJc w:val="left"/>
      <w:pPr>
        <w:ind w:left="823" w:hanging="464"/>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74" w:hanging="673"/>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83" w:hanging="464"/>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386" w:hanging="464"/>
      </w:pPr>
      <w:rPr>
        <w:rFonts w:hint="default"/>
        <w:lang w:val="en-US" w:eastAsia="en-US" w:bidi="ar-SA"/>
      </w:rPr>
    </w:lvl>
    <w:lvl w:ilvl="5">
      <w:numFmt w:val="bullet"/>
      <w:lvlText w:val="•"/>
      <w:lvlJc w:val="left"/>
      <w:pPr>
        <w:ind w:left="5455" w:hanging="464"/>
      </w:pPr>
      <w:rPr>
        <w:rFonts w:hint="default"/>
        <w:lang w:val="en-US" w:eastAsia="en-US" w:bidi="ar-SA"/>
      </w:rPr>
    </w:lvl>
    <w:lvl w:ilvl="6">
      <w:numFmt w:val="bullet"/>
      <w:lvlText w:val="•"/>
      <w:lvlJc w:val="left"/>
      <w:pPr>
        <w:ind w:left="6524" w:hanging="464"/>
      </w:pPr>
      <w:rPr>
        <w:rFonts w:hint="default"/>
        <w:lang w:val="en-US" w:eastAsia="en-US" w:bidi="ar-SA"/>
      </w:rPr>
    </w:lvl>
    <w:lvl w:ilvl="7">
      <w:numFmt w:val="bullet"/>
      <w:lvlText w:val="•"/>
      <w:lvlJc w:val="left"/>
      <w:pPr>
        <w:ind w:left="7593" w:hanging="464"/>
      </w:pPr>
      <w:rPr>
        <w:rFonts w:hint="default"/>
        <w:lang w:val="en-US" w:eastAsia="en-US" w:bidi="ar-SA"/>
      </w:rPr>
    </w:lvl>
    <w:lvl w:ilvl="8">
      <w:numFmt w:val="bullet"/>
      <w:lvlText w:val="•"/>
      <w:lvlJc w:val="left"/>
      <w:pPr>
        <w:ind w:left="8662" w:hanging="464"/>
      </w:pPr>
      <w:rPr>
        <w:rFonts w:hint="default"/>
        <w:lang w:val="en-US" w:eastAsia="en-US" w:bidi="ar-SA"/>
      </w:rPr>
    </w:lvl>
  </w:abstractNum>
  <w:abstractNum w:abstractNumId="9" w15:restartNumberingAfterBreak="0">
    <w:nsid w:val="46BE3CF0"/>
    <w:multiLevelType w:val="multilevel"/>
    <w:tmpl w:val="23F4B82A"/>
    <w:lvl w:ilvl="0">
      <w:start w:val="2"/>
      <w:numFmt w:val="decimal"/>
      <w:lvlText w:val="%1"/>
      <w:lvlJc w:val="left"/>
      <w:pPr>
        <w:ind w:left="1195" w:hanging="476"/>
      </w:pPr>
      <w:rPr>
        <w:rFonts w:hint="default"/>
        <w:lang w:val="en-US" w:eastAsia="en-US" w:bidi="ar-SA"/>
      </w:rPr>
    </w:lvl>
    <w:lvl w:ilvl="1">
      <w:start w:val="1"/>
      <w:numFmt w:val="decimal"/>
      <w:lvlText w:val="%1.%2"/>
      <w:lvlJc w:val="left"/>
      <w:pPr>
        <w:ind w:left="1195" w:hanging="47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76"/>
      </w:pPr>
      <w:rPr>
        <w:rFonts w:hint="default"/>
        <w:lang w:val="en-US" w:eastAsia="en-US" w:bidi="ar-SA"/>
      </w:rPr>
    </w:lvl>
    <w:lvl w:ilvl="3">
      <w:numFmt w:val="bullet"/>
      <w:lvlText w:val="•"/>
      <w:lvlJc w:val="left"/>
      <w:pPr>
        <w:ind w:left="4080" w:hanging="476"/>
      </w:pPr>
      <w:rPr>
        <w:rFonts w:hint="default"/>
        <w:lang w:val="en-US" w:eastAsia="en-US" w:bidi="ar-SA"/>
      </w:rPr>
    </w:lvl>
    <w:lvl w:ilvl="4">
      <w:numFmt w:val="bullet"/>
      <w:lvlText w:val="•"/>
      <w:lvlJc w:val="left"/>
      <w:pPr>
        <w:ind w:left="5040" w:hanging="476"/>
      </w:pPr>
      <w:rPr>
        <w:rFonts w:hint="default"/>
        <w:lang w:val="en-US" w:eastAsia="en-US" w:bidi="ar-SA"/>
      </w:rPr>
    </w:lvl>
    <w:lvl w:ilvl="5">
      <w:numFmt w:val="bullet"/>
      <w:lvlText w:val="•"/>
      <w:lvlJc w:val="left"/>
      <w:pPr>
        <w:ind w:left="6000" w:hanging="476"/>
      </w:pPr>
      <w:rPr>
        <w:rFonts w:hint="default"/>
        <w:lang w:val="en-US" w:eastAsia="en-US" w:bidi="ar-SA"/>
      </w:rPr>
    </w:lvl>
    <w:lvl w:ilvl="6">
      <w:numFmt w:val="bullet"/>
      <w:lvlText w:val="•"/>
      <w:lvlJc w:val="left"/>
      <w:pPr>
        <w:ind w:left="6960" w:hanging="476"/>
      </w:pPr>
      <w:rPr>
        <w:rFonts w:hint="default"/>
        <w:lang w:val="en-US" w:eastAsia="en-US" w:bidi="ar-SA"/>
      </w:rPr>
    </w:lvl>
    <w:lvl w:ilvl="7">
      <w:numFmt w:val="bullet"/>
      <w:lvlText w:val="•"/>
      <w:lvlJc w:val="left"/>
      <w:pPr>
        <w:ind w:left="7920" w:hanging="476"/>
      </w:pPr>
      <w:rPr>
        <w:rFonts w:hint="default"/>
        <w:lang w:val="en-US" w:eastAsia="en-US" w:bidi="ar-SA"/>
      </w:rPr>
    </w:lvl>
    <w:lvl w:ilvl="8">
      <w:numFmt w:val="bullet"/>
      <w:lvlText w:val="•"/>
      <w:lvlJc w:val="left"/>
      <w:pPr>
        <w:ind w:left="8880" w:hanging="476"/>
      </w:pPr>
      <w:rPr>
        <w:rFonts w:hint="default"/>
        <w:lang w:val="en-US" w:eastAsia="en-US" w:bidi="ar-SA"/>
      </w:rPr>
    </w:lvl>
  </w:abstractNum>
  <w:abstractNum w:abstractNumId="10" w15:restartNumberingAfterBreak="0">
    <w:nsid w:val="47387F3E"/>
    <w:multiLevelType w:val="multilevel"/>
    <w:tmpl w:val="7EE6D5B8"/>
    <w:lvl w:ilvl="0">
      <w:start w:val="3"/>
      <w:numFmt w:val="decimal"/>
      <w:lvlText w:val="%1"/>
      <w:lvlJc w:val="left"/>
      <w:pPr>
        <w:ind w:left="1195" w:hanging="476"/>
      </w:pPr>
      <w:rPr>
        <w:rFonts w:hint="default"/>
        <w:lang w:val="en-US" w:eastAsia="en-US" w:bidi="ar-SA"/>
      </w:rPr>
    </w:lvl>
    <w:lvl w:ilvl="1">
      <w:start w:val="1"/>
      <w:numFmt w:val="decimal"/>
      <w:lvlText w:val="%1.%2"/>
      <w:lvlJc w:val="left"/>
      <w:pPr>
        <w:ind w:left="1195" w:hanging="47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76"/>
      </w:pPr>
      <w:rPr>
        <w:rFonts w:hint="default"/>
        <w:lang w:val="en-US" w:eastAsia="en-US" w:bidi="ar-SA"/>
      </w:rPr>
    </w:lvl>
    <w:lvl w:ilvl="3">
      <w:numFmt w:val="bullet"/>
      <w:lvlText w:val="•"/>
      <w:lvlJc w:val="left"/>
      <w:pPr>
        <w:ind w:left="4080" w:hanging="476"/>
      </w:pPr>
      <w:rPr>
        <w:rFonts w:hint="default"/>
        <w:lang w:val="en-US" w:eastAsia="en-US" w:bidi="ar-SA"/>
      </w:rPr>
    </w:lvl>
    <w:lvl w:ilvl="4">
      <w:numFmt w:val="bullet"/>
      <w:lvlText w:val="•"/>
      <w:lvlJc w:val="left"/>
      <w:pPr>
        <w:ind w:left="5040" w:hanging="476"/>
      </w:pPr>
      <w:rPr>
        <w:rFonts w:hint="default"/>
        <w:lang w:val="en-US" w:eastAsia="en-US" w:bidi="ar-SA"/>
      </w:rPr>
    </w:lvl>
    <w:lvl w:ilvl="5">
      <w:numFmt w:val="bullet"/>
      <w:lvlText w:val="•"/>
      <w:lvlJc w:val="left"/>
      <w:pPr>
        <w:ind w:left="6000" w:hanging="476"/>
      </w:pPr>
      <w:rPr>
        <w:rFonts w:hint="default"/>
        <w:lang w:val="en-US" w:eastAsia="en-US" w:bidi="ar-SA"/>
      </w:rPr>
    </w:lvl>
    <w:lvl w:ilvl="6">
      <w:numFmt w:val="bullet"/>
      <w:lvlText w:val="•"/>
      <w:lvlJc w:val="left"/>
      <w:pPr>
        <w:ind w:left="6960" w:hanging="476"/>
      </w:pPr>
      <w:rPr>
        <w:rFonts w:hint="default"/>
        <w:lang w:val="en-US" w:eastAsia="en-US" w:bidi="ar-SA"/>
      </w:rPr>
    </w:lvl>
    <w:lvl w:ilvl="7">
      <w:numFmt w:val="bullet"/>
      <w:lvlText w:val="•"/>
      <w:lvlJc w:val="left"/>
      <w:pPr>
        <w:ind w:left="7920" w:hanging="476"/>
      </w:pPr>
      <w:rPr>
        <w:rFonts w:hint="default"/>
        <w:lang w:val="en-US" w:eastAsia="en-US" w:bidi="ar-SA"/>
      </w:rPr>
    </w:lvl>
    <w:lvl w:ilvl="8">
      <w:numFmt w:val="bullet"/>
      <w:lvlText w:val="•"/>
      <w:lvlJc w:val="left"/>
      <w:pPr>
        <w:ind w:left="8880" w:hanging="476"/>
      </w:pPr>
      <w:rPr>
        <w:rFonts w:hint="default"/>
        <w:lang w:val="en-US" w:eastAsia="en-US" w:bidi="ar-SA"/>
      </w:rPr>
    </w:lvl>
  </w:abstractNum>
  <w:abstractNum w:abstractNumId="11" w15:restartNumberingAfterBreak="0">
    <w:nsid w:val="65F0014D"/>
    <w:multiLevelType w:val="multilevel"/>
    <w:tmpl w:val="0BEE2834"/>
    <w:lvl w:ilvl="0">
      <w:start w:val="4"/>
      <w:numFmt w:val="decimal"/>
      <w:lvlText w:val="%1"/>
      <w:lvlJc w:val="left"/>
      <w:pPr>
        <w:ind w:left="783" w:hanging="424"/>
      </w:pPr>
      <w:rPr>
        <w:rFonts w:hint="default"/>
        <w:lang w:val="en-US" w:eastAsia="en-US" w:bidi="ar-SA"/>
      </w:rPr>
    </w:lvl>
    <w:lvl w:ilvl="1">
      <w:start w:val="1"/>
      <w:numFmt w:val="decimal"/>
      <w:lvlText w:val="%1.%2."/>
      <w:lvlJc w:val="left"/>
      <w:pPr>
        <w:ind w:left="783" w:hanging="424"/>
        <w:jc w:val="right"/>
      </w:pPr>
      <w:rPr>
        <w:rFonts w:ascii="Times New Roman" w:eastAsia="Times New Roman" w:hAnsi="Times New Roman" w:cs="Times New Roman" w:hint="default"/>
        <w:b/>
        <w:bCs/>
        <w:i w:val="0"/>
        <w:iCs w:val="0"/>
        <w:spacing w:val="-2"/>
        <w:w w:val="100"/>
        <w:sz w:val="26"/>
        <w:szCs w:val="26"/>
        <w:lang w:val="en-US" w:eastAsia="en-US" w:bidi="ar-SA"/>
      </w:rPr>
    </w:lvl>
    <w:lvl w:ilvl="2">
      <w:numFmt w:val="bullet"/>
      <w:lvlText w:val="•"/>
      <w:lvlJc w:val="left"/>
      <w:pPr>
        <w:ind w:left="2784" w:hanging="424"/>
      </w:pPr>
      <w:rPr>
        <w:rFonts w:hint="default"/>
        <w:lang w:val="en-US" w:eastAsia="en-US" w:bidi="ar-SA"/>
      </w:rPr>
    </w:lvl>
    <w:lvl w:ilvl="3">
      <w:numFmt w:val="bullet"/>
      <w:lvlText w:val="•"/>
      <w:lvlJc w:val="left"/>
      <w:pPr>
        <w:ind w:left="3786" w:hanging="424"/>
      </w:pPr>
      <w:rPr>
        <w:rFonts w:hint="default"/>
        <w:lang w:val="en-US" w:eastAsia="en-US" w:bidi="ar-SA"/>
      </w:rPr>
    </w:lvl>
    <w:lvl w:ilvl="4">
      <w:numFmt w:val="bullet"/>
      <w:lvlText w:val="•"/>
      <w:lvlJc w:val="left"/>
      <w:pPr>
        <w:ind w:left="4788" w:hanging="424"/>
      </w:pPr>
      <w:rPr>
        <w:rFonts w:hint="default"/>
        <w:lang w:val="en-US" w:eastAsia="en-US" w:bidi="ar-SA"/>
      </w:rPr>
    </w:lvl>
    <w:lvl w:ilvl="5">
      <w:numFmt w:val="bullet"/>
      <w:lvlText w:val="•"/>
      <w:lvlJc w:val="left"/>
      <w:pPr>
        <w:ind w:left="5790" w:hanging="424"/>
      </w:pPr>
      <w:rPr>
        <w:rFonts w:hint="default"/>
        <w:lang w:val="en-US" w:eastAsia="en-US" w:bidi="ar-SA"/>
      </w:rPr>
    </w:lvl>
    <w:lvl w:ilvl="6">
      <w:numFmt w:val="bullet"/>
      <w:lvlText w:val="•"/>
      <w:lvlJc w:val="left"/>
      <w:pPr>
        <w:ind w:left="6792" w:hanging="424"/>
      </w:pPr>
      <w:rPr>
        <w:rFonts w:hint="default"/>
        <w:lang w:val="en-US" w:eastAsia="en-US" w:bidi="ar-SA"/>
      </w:rPr>
    </w:lvl>
    <w:lvl w:ilvl="7">
      <w:numFmt w:val="bullet"/>
      <w:lvlText w:val="•"/>
      <w:lvlJc w:val="left"/>
      <w:pPr>
        <w:ind w:left="7794" w:hanging="424"/>
      </w:pPr>
      <w:rPr>
        <w:rFonts w:hint="default"/>
        <w:lang w:val="en-US" w:eastAsia="en-US" w:bidi="ar-SA"/>
      </w:rPr>
    </w:lvl>
    <w:lvl w:ilvl="8">
      <w:numFmt w:val="bullet"/>
      <w:lvlText w:val="•"/>
      <w:lvlJc w:val="left"/>
      <w:pPr>
        <w:ind w:left="8796" w:hanging="424"/>
      </w:pPr>
      <w:rPr>
        <w:rFonts w:hint="default"/>
        <w:lang w:val="en-US" w:eastAsia="en-US" w:bidi="ar-SA"/>
      </w:rPr>
    </w:lvl>
  </w:abstractNum>
  <w:abstractNum w:abstractNumId="12" w15:restartNumberingAfterBreak="0">
    <w:nsid w:val="6C780C1F"/>
    <w:multiLevelType w:val="hybridMultilevel"/>
    <w:tmpl w:val="423C65AE"/>
    <w:lvl w:ilvl="0" w:tplc="3E1C1CC6">
      <w:numFmt w:val="bullet"/>
      <w:lvlText w:val=""/>
      <w:lvlJc w:val="left"/>
      <w:pPr>
        <w:ind w:left="1248" w:hanging="464"/>
      </w:pPr>
      <w:rPr>
        <w:rFonts w:ascii="Symbol" w:eastAsia="Symbol" w:hAnsi="Symbol" w:cs="Symbol" w:hint="default"/>
        <w:b w:val="0"/>
        <w:bCs w:val="0"/>
        <w:i w:val="0"/>
        <w:iCs w:val="0"/>
        <w:spacing w:val="0"/>
        <w:w w:val="100"/>
        <w:sz w:val="24"/>
        <w:szCs w:val="24"/>
        <w:lang w:val="en-US" w:eastAsia="en-US" w:bidi="ar-SA"/>
      </w:rPr>
    </w:lvl>
    <w:lvl w:ilvl="1" w:tplc="3E521B2C">
      <w:numFmt w:val="bullet"/>
      <w:lvlText w:val="•"/>
      <w:lvlJc w:val="left"/>
      <w:pPr>
        <w:ind w:left="2196" w:hanging="464"/>
      </w:pPr>
      <w:rPr>
        <w:rFonts w:hint="default"/>
        <w:lang w:val="en-US" w:eastAsia="en-US" w:bidi="ar-SA"/>
      </w:rPr>
    </w:lvl>
    <w:lvl w:ilvl="2" w:tplc="D728B4EA">
      <w:numFmt w:val="bullet"/>
      <w:lvlText w:val="•"/>
      <w:lvlJc w:val="left"/>
      <w:pPr>
        <w:ind w:left="3152" w:hanging="464"/>
      </w:pPr>
      <w:rPr>
        <w:rFonts w:hint="default"/>
        <w:lang w:val="en-US" w:eastAsia="en-US" w:bidi="ar-SA"/>
      </w:rPr>
    </w:lvl>
    <w:lvl w:ilvl="3" w:tplc="E5802522">
      <w:numFmt w:val="bullet"/>
      <w:lvlText w:val="•"/>
      <w:lvlJc w:val="left"/>
      <w:pPr>
        <w:ind w:left="4108" w:hanging="464"/>
      </w:pPr>
      <w:rPr>
        <w:rFonts w:hint="default"/>
        <w:lang w:val="en-US" w:eastAsia="en-US" w:bidi="ar-SA"/>
      </w:rPr>
    </w:lvl>
    <w:lvl w:ilvl="4" w:tplc="FC70F4B2">
      <w:numFmt w:val="bullet"/>
      <w:lvlText w:val="•"/>
      <w:lvlJc w:val="left"/>
      <w:pPr>
        <w:ind w:left="5064" w:hanging="464"/>
      </w:pPr>
      <w:rPr>
        <w:rFonts w:hint="default"/>
        <w:lang w:val="en-US" w:eastAsia="en-US" w:bidi="ar-SA"/>
      </w:rPr>
    </w:lvl>
    <w:lvl w:ilvl="5" w:tplc="DBFC0D46">
      <w:numFmt w:val="bullet"/>
      <w:lvlText w:val="•"/>
      <w:lvlJc w:val="left"/>
      <w:pPr>
        <w:ind w:left="6020" w:hanging="464"/>
      </w:pPr>
      <w:rPr>
        <w:rFonts w:hint="default"/>
        <w:lang w:val="en-US" w:eastAsia="en-US" w:bidi="ar-SA"/>
      </w:rPr>
    </w:lvl>
    <w:lvl w:ilvl="6" w:tplc="B726D138">
      <w:numFmt w:val="bullet"/>
      <w:lvlText w:val="•"/>
      <w:lvlJc w:val="left"/>
      <w:pPr>
        <w:ind w:left="6976" w:hanging="464"/>
      </w:pPr>
      <w:rPr>
        <w:rFonts w:hint="default"/>
        <w:lang w:val="en-US" w:eastAsia="en-US" w:bidi="ar-SA"/>
      </w:rPr>
    </w:lvl>
    <w:lvl w:ilvl="7" w:tplc="06068A74">
      <w:numFmt w:val="bullet"/>
      <w:lvlText w:val="•"/>
      <w:lvlJc w:val="left"/>
      <w:pPr>
        <w:ind w:left="7932" w:hanging="464"/>
      </w:pPr>
      <w:rPr>
        <w:rFonts w:hint="default"/>
        <w:lang w:val="en-US" w:eastAsia="en-US" w:bidi="ar-SA"/>
      </w:rPr>
    </w:lvl>
    <w:lvl w:ilvl="8" w:tplc="FAEA9C18">
      <w:numFmt w:val="bullet"/>
      <w:lvlText w:val="•"/>
      <w:lvlJc w:val="left"/>
      <w:pPr>
        <w:ind w:left="8888" w:hanging="464"/>
      </w:pPr>
      <w:rPr>
        <w:rFonts w:hint="default"/>
        <w:lang w:val="en-US" w:eastAsia="en-US" w:bidi="ar-SA"/>
      </w:rPr>
    </w:lvl>
  </w:abstractNum>
  <w:abstractNum w:abstractNumId="13" w15:restartNumberingAfterBreak="0">
    <w:nsid w:val="74885F55"/>
    <w:multiLevelType w:val="multilevel"/>
    <w:tmpl w:val="3976DF86"/>
    <w:lvl w:ilvl="0">
      <w:start w:val="1"/>
      <w:numFmt w:val="decimal"/>
      <w:lvlText w:val="%1"/>
      <w:lvlJc w:val="left"/>
      <w:pPr>
        <w:ind w:left="1195" w:hanging="476"/>
      </w:pPr>
      <w:rPr>
        <w:rFonts w:hint="default"/>
        <w:lang w:val="en-US" w:eastAsia="en-US" w:bidi="ar-SA"/>
      </w:rPr>
    </w:lvl>
    <w:lvl w:ilvl="1">
      <w:start w:val="1"/>
      <w:numFmt w:val="decimal"/>
      <w:lvlText w:val="%1.%2"/>
      <w:lvlJc w:val="left"/>
      <w:pPr>
        <w:ind w:left="1195" w:hanging="476"/>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120" w:hanging="476"/>
      </w:pPr>
      <w:rPr>
        <w:rFonts w:hint="default"/>
        <w:lang w:val="en-US" w:eastAsia="en-US" w:bidi="ar-SA"/>
      </w:rPr>
    </w:lvl>
    <w:lvl w:ilvl="3">
      <w:numFmt w:val="bullet"/>
      <w:lvlText w:val="•"/>
      <w:lvlJc w:val="left"/>
      <w:pPr>
        <w:ind w:left="4080" w:hanging="476"/>
      </w:pPr>
      <w:rPr>
        <w:rFonts w:hint="default"/>
        <w:lang w:val="en-US" w:eastAsia="en-US" w:bidi="ar-SA"/>
      </w:rPr>
    </w:lvl>
    <w:lvl w:ilvl="4">
      <w:numFmt w:val="bullet"/>
      <w:lvlText w:val="•"/>
      <w:lvlJc w:val="left"/>
      <w:pPr>
        <w:ind w:left="5040" w:hanging="476"/>
      </w:pPr>
      <w:rPr>
        <w:rFonts w:hint="default"/>
        <w:lang w:val="en-US" w:eastAsia="en-US" w:bidi="ar-SA"/>
      </w:rPr>
    </w:lvl>
    <w:lvl w:ilvl="5">
      <w:numFmt w:val="bullet"/>
      <w:lvlText w:val="•"/>
      <w:lvlJc w:val="left"/>
      <w:pPr>
        <w:ind w:left="6000" w:hanging="476"/>
      </w:pPr>
      <w:rPr>
        <w:rFonts w:hint="default"/>
        <w:lang w:val="en-US" w:eastAsia="en-US" w:bidi="ar-SA"/>
      </w:rPr>
    </w:lvl>
    <w:lvl w:ilvl="6">
      <w:numFmt w:val="bullet"/>
      <w:lvlText w:val="•"/>
      <w:lvlJc w:val="left"/>
      <w:pPr>
        <w:ind w:left="6960" w:hanging="476"/>
      </w:pPr>
      <w:rPr>
        <w:rFonts w:hint="default"/>
        <w:lang w:val="en-US" w:eastAsia="en-US" w:bidi="ar-SA"/>
      </w:rPr>
    </w:lvl>
    <w:lvl w:ilvl="7">
      <w:numFmt w:val="bullet"/>
      <w:lvlText w:val="•"/>
      <w:lvlJc w:val="left"/>
      <w:pPr>
        <w:ind w:left="7920" w:hanging="476"/>
      </w:pPr>
      <w:rPr>
        <w:rFonts w:hint="default"/>
        <w:lang w:val="en-US" w:eastAsia="en-US" w:bidi="ar-SA"/>
      </w:rPr>
    </w:lvl>
    <w:lvl w:ilvl="8">
      <w:numFmt w:val="bullet"/>
      <w:lvlText w:val="•"/>
      <w:lvlJc w:val="left"/>
      <w:pPr>
        <w:ind w:left="8880" w:hanging="476"/>
      </w:pPr>
      <w:rPr>
        <w:rFonts w:hint="default"/>
        <w:lang w:val="en-US" w:eastAsia="en-US" w:bidi="ar-SA"/>
      </w:rPr>
    </w:lvl>
  </w:abstractNum>
  <w:num w:numId="1" w16cid:durableId="1241524067">
    <w:abstractNumId w:val="7"/>
  </w:num>
  <w:num w:numId="2" w16cid:durableId="1211957254">
    <w:abstractNumId w:val="4"/>
  </w:num>
  <w:num w:numId="3" w16cid:durableId="951016784">
    <w:abstractNumId w:val="11"/>
  </w:num>
  <w:num w:numId="4" w16cid:durableId="714080688">
    <w:abstractNumId w:val="12"/>
  </w:num>
  <w:num w:numId="5" w16cid:durableId="1072432251">
    <w:abstractNumId w:val="8"/>
  </w:num>
  <w:num w:numId="6" w16cid:durableId="1385060093">
    <w:abstractNumId w:val="6"/>
  </w:num>
  <w:num w:numId="7" w16cid:durableId="942490366">
    <w:abstractNumId w:val="2"/>
  </w:num>
  <w:num w:numId="8" w16cid:durableId="354232339">
    <w:abstractNumId w:val="3"/>
  </w:num>
  <w:num w:numId="9" w16cid:durableId="1801805903">
    <w:abstractNumId w:val="5"/>
  </w:num>
  <w:num w:numId="10" w16cid:durableId="755903616">
    <w:abstractNumId w:val="10"/>
  </w:num>
  <w:num w:numId="11" w16cid:durableId="1442265349">
    <w:abstractNumId w:val="9"/>
  </w:num>
  <w:num w:numId="12" w16cid:durableId="2089501007">
    <w:abstractNumId w:val="13"/>
  </w:num>
  <w:num w:numId="13" w16cid:durableId="1532573339">
    <w:abstractNumId w:val="0"/>
  </w:num>
  <w:num w:numId="14" w16cid:durableId="70276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31F14"/>
    <w:rsid w:val="00040B5B"/>
    <w:rsid w:val="001F1065"/>
    <w:rsid w:val="00217909"/>
    <w:rsid w:val="0028068B"/>
    <w:rsid w:val="00331F14"/>
    <w:rsid w:val="00383389"/>
    <w:rsid w:val="00544110"/>
    <w:rsid w:val="009A799C"/>
    <w:rsid w:val="00B77183"/>
    <w:rsid w:val="00D10D3B"/>
    <w:rsid w:val="00FA5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020C3"/>
  <w15:docId w15:val="{0CDB2A77-340F-4BC5-8BA8-16841A471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51"/>
      <w:jc w:val="center"/>
      <w:outlineLvl w:val="0"/>
    </w:pPr>
    <w:rPr>
      <w:b/>
      <w:bCs/>
      <w:sz w:val="32"/>
      <w:szCs w:val="32"/>
    </w:rPr>
  </w:style>
  <w:style w:type="paragraph" w:styleId="Heading2">
    <w:name w:val="heading 2"/>
    <w:basedOn w:val="Normal"/>
    <w:uiPriority w:val="9"/>
    <w:unhideWhenUsed/>
    <w:qFormat/>
    <w:pPr>
      <w:ind w:left="2651" w:right="2650"/>
      <w:jc w:val="center"/>
      <w:outlineLvl w:val="1"/>
    </w:pPr>
    <w:rPr>
      <w:b/>
      <w:bCs/>
      <w:sz w:val="32"/>
      <w:szCs w:val="32"/>
    </w:rPr>
  </w:style>
  <w:style w:type="paragraph" w:styleId="Heading3">
    <w:name w:val="heading 3"/>
    <w:basedOn w:val="Normal"/>
    <w:uiPriority w:val="9"/>
    <w:unhideWhenUsed/>
    <w:qFormat/>
    <w:pPr>
      <w:ind w:left="779" w:right="2648"/>
      <w:jc w:val="center"/>
      <w:outlineLvl w:val="2"/>
    </w:pPr>
    <w:rPr>
      <w:b/>
      <w:bCs/>
      <w:sz w:val="28"/>
      <w:szCs w:val="28"/>
    </w:rPr>
  </w:style>
  <w:style w:type="paragraph" w:styleId="Heading4">
    <w:name w:val="heading 4"/>
    <w:basedOn w:val="Normal"/>
    <w:uiPriority w:val="9"/>
    <w:unhideWhenUsed/>
    <w:qFormat/>
    <w:pPr>
      <w:ind w:left="822" w:hanging="462"/>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0"/>
      <w:ind w:left="720"/>
    </w:pPr>
    <w:rPr>
      <w:b/>
      <w:bCs/>
      <w:sz w:val="28"/>
      <w:szCs w:val="28"/>
    </w:rPr>
  </w:style>
  <w:style w:type="paragraph" w:styleId="TOC2">
    <w:name w:val="toc 2"/>
    <w:basedOn w:val="Normal"/>
    <w:uiPriority w:val="1"/>
    <w:qFormat/>
    <w:pPr>
      <w:spacing w:line="322" w:lineRule="exact"/>
      <w:ind w:left="1194" w:hanging="474"/>
    </w:pPr>
    <w:rPr>
      <w:sz w:val="28"/>
      <w:szCs w:val="28"/>
    </w:rPr>
  </w:style>
  <w:style w:type="paragraph" w:styleId="BodyText">
    <w:name w:val="Body Text"/>
    <w:basedOn w:val="Normal"/>
    <w:uiPriority w:val="1"/>
    <w:qFormat/>
    <w:rPr>
      <w:sz w:val="24"/>
      <w:szCs w:val="24"/>
    </w:rPr>
  </w:style>
  <w:style w:type="paragraph" w:styleId="Title">
    <w:name w:val="Title"/>
    <w:basedOn w:val="Normal"/>
    <w:uiPriority w:val="10"/>
    <w:qFormat/>
    <w:pPr>
      <w:ind w:left="2651" w:right="2648"/>
      <w:jc w:val="center"/>
    </w:pPr>
    <w:rPr>
      <w:b/>
      <w:bCs/>
      <w:sz w:val="40"/>
      <w:szCs w:val="40"/>
    </w:rPr>
  </w:style>
  <w:style w:type="paragraph" w:styleId="ListParagraph">
    <w:name w:val="List Paragraph"/>
    <w:basedOn w:val="Normal"/>
    <w:uiPriority w:val="1"/>
    <w:qFormat/>
    <w:pPr>
      <w:ind w:left="1194" w:hanging="474"/>
    </w:pPr>
  </w:style>
  <w:style w:type="paragraph" w:customStyle="1" w:styleId="TableParagraph">
    <w:name w:val="Table Paragraph"/>
    <w:basedOn w:val="Normal"/>
    <w:uiPriority w:val="1"/>
    <w:qFormat/>
    <w:pPr>
      <w:ind w:left="108"/>
    </w:pPr>
  </w:style>
  <w:style w:type="character" w:styleId="Hyperlink">
    <w:name w:val="Hyperlink"/>
    <w:basedOn w:val="DefaultParagraphFont"/>
    <w:uiPriority w:val="99"/>
    <w:unhideWhenUsed/>
    <w:rsid w:val="00217909"/>
    <w:rPr>
      <w:color w:val="0000FF" w:themeColor="hyperlink"/>
      <w:u w:val="single"/>
    </w:rPr>
  </w:style>
  <w:style w:type="character" w:styleId="UnresolvedMention">
    <w:name w:val="Unresolved Mention"/>
    <w:basedOn w:val="DefaultParagraphFont"/>
    <w:uiPriority w:val="99"/>
    <w:semiHidden/>
    <w:unhideWhenUsed/>
    <w:rsid w:val="00217909"/>
    <w:rPr>
      <w:color w:val="605E5C"/>
      <w:shd w:val="clear" w:color="auto" w:fill="E1DFDD"/>
    </w:rPr>
  </w:style>
  <w:style w:type="paragraph" w:styleId="NormalWeb">
    <w:name w:val="Normal (Web)"/>
    <w:basedOn w:val="Normal"/>
    <w:uiPriority w:val="99"/>
    <w:semiHidden/>
    <w:unhideWhenUsed/>
    <w:rsid w:val="001F10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doi.org/10.1101/2025.05.20.25327976" TargetMode="External"/><Relationship Id="rId3" Type="http://schemas.openxmlformats.org/officeDocument/2006/relationships/styles" Target="styles.xml"/><Relationship Id="rId21" Type="http://schemas.openxmlformats.org/officeDocument/2006/relationships/hyperlink" Target="https://openreview.net/forum?id=6zcfrSz98y"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arxiv.org/abs/2503.04261"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arxiv.org/abs/2402.1279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doi.org/10.1101/2024.08.10.24311735"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3A693-9CC9-4CDE-8AA5-B5ABB6B74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4120</Words>
  <Characters>23484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Smart Library Management System</vt:lpstr>
    </vt:vector>
  </TitlesOfParts>
  <Company/>
  <LinksUpToDate>false</LinksUpToDate>
  <CharactersWithSpaces>27549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Library Management System</dc:title>
  <dc:creator>Demo Student Team</dc:creator>
  <cp:lastModifiedBy>Sammar Gaikwad</cp:lastModifiedBy>
  <cp:revision>4</cp:revision>
  <cp:lastPrinted>2026-10-28T17:06:00Z</cp:lastPrinted>
  <dcterms:created xsi:type="dcterms:W3CDTF">2026-10-28T17:00:00Z</dcterms:created>
  <dcterms:modified xsi:type="dcterms:W3CDTF">2026-10-28T17:58:00Z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Creator">
    <vt:lpwstr>Microsoft® Word LTSC</vt:lpwstr>
  </property>
  <property fmtid="{D5CDD505-2E9C-101B-9397-08002B2CF9AE}" pid="5" name="LastSaved">
    <vt:filetime>2026-10-28T00:00:00Z</vt:filetime>
  </property>
  <property fmtid="{D5CDD505-2E9C-101B-9397-08002B2CF9AE}" pid="6" name="Producer">
    <vt:lpwstr>Microsoft® Word LTSC</vt:lpwstr>
  </property>
</Properties>
</file>