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ocr/extract_text.py</w:t>
      </w:r>
    </w:p>
    <w:p>
      <w:r>
        <w:t>def extract_betslip_text(image_file):</w:t>
        <w:br/>
        <w:t xml:space="preserve">    # Placeholder OCR logic</w:t>
        <w:br/>
        <w:t xml:space="preserve">    # In real implementation, use EasyOCR or Tesseract</w:t>
        <w:br/>
        <w:t xml:space="preserve">    return {</w:t>
        <w:br/>
        <w:t xml:space="preserve">        "legs": [</w:t>
        <w:br/>
        <w:t xml:space="preserve">            {"event": "Horse Race 1", "status": "won", "potential_win": 50},</w:t>
        <w:br/>
        <w:t xml:space="preserve">            {"event": "Horse Race 2", "status": "pending", "potential_win": 100}</w:t>
        <w:br/>
        <w:t xml:space="preserve">        ]</w:t>
        <w:br/>
        <w:t xml:space="preserve">    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