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Course: Data Analysis (task </w:t>
      </w:r>
      <w:r>
        <w:rPr>
          <w:rtl w:val="0"/>
          <w:lang w:val="en-US"/>
        </w:rPr>
        <w:t xml:space="preserve">№ </w:t>
      </w:r>
      <w:r>
        <w:rPr>
          <w:rtl w:val="0"/>
          <w:lang w:val="en-US"/>
        </w:rPr>
        <w:t>2)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Student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Name and Surname ____________________________________________________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1. Open </w:t>
      </w:r>
      <w:r>
        <w:rPr>
          <w:b w:val="1"/>
          <w:bCs w:val="1"/>
          <w:rtl w:val="0"/>
          <w:lang w:val="en-US"/>
        </w:rPr>
        <w:t>salary.dta</w:t>
      </w:r>
      <w:r>
        <w:rPr>
          <w:rtl w:val="0"/>
          <w:lang w:val="en-US"/>
        </w:rPr>
        <w:t xml:space="preserve"> file. </w:t>
      </w:r>
    </w:p>
    <w:p>
      <w:pPr>
        <w:pStyle w:val="Normal.0"/>
        <w:rPr>
          <w:lang w:val="en-US"/>
        </w:rPr>
      </w:pPr>
    </w:p>
    <w:p>
      <w:pPr>
        <w:pStyle w:val="Абзац списка1"/>
        <w:numPr>
          <w:ilvl w:val="1"/>
          <w:numId w:val="2"/>
        </w:numPr>
        <w:bidi w:val="0"/>
        <w:spacing w:after="200" w:line="276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Recode </w:t>
      </w:r>
      <w:r>
        <w:rPr>
          <w:b w:val="1"/>
          <w:bCs w:val="1"/>
          <w:rtl w:val="0"/>
          <w:lang w:val="en-US"/>
        </w:rPr>
        <w:t xml:space="preserve">position </w:t>
      </w:r>
      <w:r>
        <w:rPr>
          <w:rtl w:val="0"/>
          <w:lang w:val="en-US"/>
        </w:rPr>
        <w:t>variable from string into numeric.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1.2. Calculate a new variable which will show the sum of income taxes </w:t>
      </w:r>
      <w:r>
        <w:rPr>
          <w:b w:val="1"/>
          <w:bCs w:val="1"/>
          <w:u w:val="single"/>
          <w:rtl w:val="0"/>
          <w:lang w:val="en-US"/>
        </w:rPr>
        <w:t>in dollars</w:t>
      </w:r>
      <w:r>
        <w:rPr>
          <w:rtl w:val="0"/>
          <w:lang w:val="en-US"/>
        </w:rPr>
        <w:t xml:space="preserve"> which is paid monthly to every person (use today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exchange rate). Take into account that foreigners pay 30% of income taxes and non-foreigners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13%.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1.3. Create a new variable which will represent the rank of a person which is calculated on the basis of his/her salary. Person with the highest salary will have rank 1. 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1.4. Sort the data of the basis of the salary variable so that the person with the highest salary appears in the first row.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1.5. Save all the changes in </w:t>
      </w:r>
      <w:r>
        <w:rPr>
          <w:b w:val="1"/>
          <w:bCs w:val="1"/>
          <w:rtl w:val="0"/>
          <w:lang w:val="en-US"/>
        </w:rPr>
        <w:t>salary.dta</w:t>
      </w:r>
      <w:r>
        <w:rPr>
          <w:rtl w:val="0"/>
          <w:lang w:val="en-US"/>
        </w:rPr>
        <w:t xml:space="preserve"> file. 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2. Open </w:t>
      </w:r>
      <w:r>
        <w:rPr>
          <w:b w:val="1"/>
          <w:bCs w:val="1"/>
          <w:rtl w:val="0"/>
          <w:lang w:val="en-US"/>
        </w:rPr>
        <w:t>data_games.dta</w:t>
      </w:r>
      <w:r>
        <w:rPr>
          <w:rtl w:val="0"/>
          <w:lang w:val="en-US"/>
        </w:rPr>
        <w:t xml:space="preserve"> file. </w:t>
      </w:r>
    </w:p>
    <w:p>
      <w:pPr>
        <w:pStyle w:val="Normal.0"/>
        <w:rPr>
          <w:lang w:val="en-US"/>
        </w:rPr>
      </w:pP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2.1. Deselect form the further analysis the cases which have the value of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payment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variable less than 100 or greater than 14000.</w:t>
      </w: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2.2. Divide the remained cases into 4 groups using the following interval width: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</w:t>
      </w:r>
      <w:r>
        <w:rPr>
          <w:rFonts w:ascii="Times New Roman" w:hAnsi="Times New Roman"/>
          <w:sz w:val="24"/>
          <w:szCs w:val="24"/>
          <w:vertAlign w:val="superscript"/>
          <w:rtl w:val="0"/>
          <w:lang w:val="en-US"/>
        </w:rPr>
        <w:t>st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group: from 100 to 500;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</w:t>
      </w:r>
      <w:r>
        <w:rPr>
          <w:rFonts w:ascii="Times New Roman" w:hAnsi="Times New Roman"/>
          <w:sz w:val="24"/>
          <w:szCs w:val="24"/>
          <w:vertAlign w:val="superscript"/>
          <w:rtl w:val="0"/>
          <w:lang w:val="en-US"/>
        </w:rPr>
        <w:t>nd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group: from 501 to 1000;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3</w:t>
      </w:r>
      <w:r>
        <w:rPr>
          <w:rFonts w:ascii="Times New Roman" w:hAnsi="Times New Roman"/>
          <w:sz w:val="24"/>
          <w:szCs w:val="24"/>
          <w:vertAlign w:val="superscript"/>
          <w:rtl w:val="0"/>
          <w:lang w:val="en-US"/>
        </w:rPr>
        <w:t>rd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group: from 1001 to 2000;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4</w:t>
      </w:r>
      <w:r>
        <w:rPr>
          <w:rFonts w:ascii="Times New Roman" w:hAnsi="Times New Roman"/>
          <w:sz w:val="24"/>
          <w:szCs w:val="24"/>
          <w:vertAlign w:val="superscript"/>
          <w:rtl w:val="0"/>
          <w:lang w:val="en-US"/>
        </w:rPr>
        <w:t>th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group: greater than 2000.</w:t>
      </w:r>
    </w:p>
    <w:p>
      <w:pPr>
        <w:pStyle w:val="List Paragraph"/>
        <w:ind w:left="0" w:firstLine="708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Indicate the mode group number.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3. Open </w:t>
      </w:r>
      <w:r>
        <w:rPr>
          <w:b w:val="1"/>
          <w:bCs w:val="1"/>
          <w:rtl w:val="0"/>
          <w:lang w:val="en-US"/>
        </w:rPr>
        <w:t xml:space="preserve">revenue.dta </w:t>
      </w:r>
      <w:r>
        <w:rPr>
          <w:rtl w:val="0"/>
          <w:lang w:val="en-US"/>
        </w:rPr>
        <w:t>file.</w:t>
      </w:r>
    </w:p>
    <w:p>
      <w:pPr>
        <w:pStyle w:val="Normal.0"/>
        <w:rPr>
          <w:shd w:val="clear" w:color="auto" w:fill="ffff00"/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Modify the dataset so as it contains three variables:</w:t>
      </w:r>
    </w:p>
    <w:p>
      <w:pPr>
        <w:pStyle w:val="Normal.0"/>
      </w:pPr>
      <w:r>
        <w:rPr>
          <w:rtl w:val="0"/>
          <w:lang w:val="ru-RU"/>
        </w:rPr>
        <w:t xml:space="preserve">- </w:t>
      </w:r>
      <w:r>
        <w:rPr>
          <w:rtl w:val="0"/>
          <w:lang w:val="fr-FR"/>
        </w:rPr>
        <w:t>year</w:t>
      </w:r>
      <w:r>
        <w:rPr>
          <w:rtl w:val="0"/>
          <w:lang w:val="ru-RU"/>
        </w:rPr>
        <w:t>;</w:t>
      </w:r>
    </w:p>
    <w:p>
      <w:pPr>
        <w:pStyle w:val="Normal.0"/>
      </w:pP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company</w:t>
      </w:r>
      <w:r>
        <w:rPr>
          <w:rtl w:val="0"/>
          <w:lang w:val="ru-RU"/>
        </w:rPr>
        <w:t>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 new variable which represents the mean revenue of each company for each year.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4. Contingency table. Open </w:t>
      </w:r>
      <w:r>
        <w:rPr>
          <w:b w:val="1"/>
          <w:bCs w:val="1"/>
          <w:rtl w:val="0"/>
          <w:lang w:val="en-US"/>
        </w:rPr>
        <w:t>data_games.dta</w:t>
      </w:r>
      <w:r>
        <w:rPr>
          <w:rtl w:val="0"/>
          <w:lang w:val="en-US"/>
        </w:rPr>
        <w:t xml:space="preserve"> file.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Create a contingency table between two variables </w:t>
      </w:r>
      <w:r>
        <w:rPr>
          <w:b w:val="1"/>
          <w:bCs w:val="1"/>
          <w:rtl w:val="0"/>
          <w:lang w:val="en-US"/>
        </w:rPr>
        <w:t>payment_method</w:t>
      </w:r>
      <w:r>
        <w:rPr>
          <w:rtl w:val="0"/>
          <w:lang w:val="en-US"/>
        </w:rPr>
        <w:t xml:space="preserve"> and </w:t>
      </w:r>
      <w:r>
        <w:rPr>
          <w:b w:val="1"/>
          <w:bCs w:val="1"/>
          <w:rtl w:val="0"/>
          <w:lang w:val="en-US"/>
        </w:rPr>
        <w:t>country</w:t>
      </w:r>
      <w:r>
        <w:rPr>
          <w:rtl w:val="0"/>
          <w:lang w:val="en-US"/>
        </w:rPr>
        <w:t>. Answer the following questions.</w:t>
        <w:tab/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4.1. Which payment method is most frequently used in Russia (RU)? 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4.2. What is the percentage of payments which were done using a gift card from all the worldwide payments? </w:t>
      </w:r>
    </w:p>
    <w:p>
      <w:pPr>
        <w:pStyle w:val="Normal.0"/>
        <w:rPr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4.3. Players from which country have made the highest number of payments using a mobile payment type?</w:t>
      </w:r>
    </w:p>
    <w:p>
      <w:pPr>
        <w:pStyle w:val="Normal.0"/>
        <w:rPr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4.4. Create a suitable graph to demonstrate the relationship between these two variables.</w:t>
      </w:r>
    </w:p>
    <w:p>
      <w:pPr>
        <w:pStyle w:val="Normal.0"/>
        <w:rPr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shd w:val="clear" w:color="auto" w:fill="ffff00"/>
          <w:lang w:val="en-US"/>
        </w:rPr>
      </w:pPr>
      <w:r>
        <w:rPr>
          <w:shd w:val="clear" w:color="auto" w:fill="ffff00"/>
          <w:rtl w:val="0"/>
          <w:lang w:val="en-US"/>
        </w:rPr>
        <w:t>Please send to amelikyan@hse.ru from your personal e-mail:</w:t>
      </w:r>
    </w:p>
    <w:p>
      <w:pPr>
        <w:pStyle w:val="Normal.0"/>
        <w:rPr>
          <w:shd w:val="clear" w:color="auto" w:fill="ffff00"/>
          <w:lang w:val="en-US"/>
        </w:rPr>
      </w:pPr>
      <w:r>
        <w:rPr>
          <w:shd w:val="clear" w:color="auto" w:fill="ffff00"/>
          <w:rtl w:val="0"/>
          <w:lang w:val="en-US"/>
        </w:rPr>
        <w:t xml:space="preserve">- this MS Word file with answers, </w:t>
      </w:r>
    </w:p>
    <w:p>
      <w:pPr>
        <w:pStyle w:val="Normal.0"/>
        <w:rPr>
          <w:shd w:val="clear" w:color="auto" w:fill="ffff00"/>
          <w:lang w:val="en-US"/>
        </w:rPr>
      </w:pPr>
      <w:r>
        <w:rPr>
          <w:shd w:val="clear" w:color="auto" w:fill="ffff00"/>
          <w:rtl w:val="0"/>
          <w:lang w:val="en-US"/>
        </w:rPr>
        <w:t xml:space="preserve">- the do-file with the corresponding commands, </w:t>
      </w:r>
    </w:p>
    <w:p>
      <w:pPr>
        <w:pStyle w:val="Normal.0"/>
      </w:pPr>
      <w:r>
        <w:rPr>
          <w:shd w:val="clear" w:color="auto" w:fill="ffff00"/>
          <w:rtl w:val="0"/>
          <w:lang w:val="en-US"/>
        </w:rPr>
        <w:t xml:space="preserve">- the modified salary.dta file. 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Абзац списка1">
    <w:name w:val="Абзац списка1"/>
    <w:next w:val="Абзац списка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