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F7" w:rsidRPr="00790AB3" w:rsidRDefault="00790AB3">
      <w:pPr>
        <w:rPr>
          <w:rFonts w:ascii="Times New Roman" w:hAnsi="Times New Roman" w:cs="Times New Roman"/>
          <w:b/>
          <w:sz w:val="24"/>
          <w:szCs w:val="24"/>
        </w:rPr>
      </w:pPr>
      <w:r w:rsidRPr="00790AB3">
        <w:rPr>
          <w:rFonts w:ascii="Times New Roman" w:hAnsi="Times New Roman" w:cs="Times New Roman"/>
          <w:b/>
          <w:sz w:val="24"/>
          <w:szCs w:val="24"/>
        </w:rPr>
        <w:t>Background</w:t>
      </w:r>
    </w:p>
    <w:p w:rsidR="00790AB3" w:rsidRDefault="00790AB3" w:rsidP="00790AB3">
      <w:pPr>
        <w:rPr>
          <w:rFonts w:ascii="Times New Roman" w:hAnsi="Times New Roman" w:cs="Times New Roman"/>
          <w:sz w:val="24"/>
          <w:szCs w:val="24"/>
        </w:rPr>
      </w:pPr>
      <w:r w:rsidRPr="00790AB3">
        <w:rPr>
          <w:rFonts w:ascii="Times New Roman" w:hAnsi="Times New Roman" w:cs="Times New Roman"/>
          <w:sz w:val="24"/>
          <w:szCs w:val="24"/>
        </w:rPr>
        <w:t>When developing webs</w:t>
      </w:r>
      <w:r>
        <w:rPr>
          <w:rFonts w:ascii="Times New Roman" w:hAnsi="Times New Roman" w:cs="Times New Roman"/>
          <w:sz w:val="24"/>
          <w:szCs w:val="24"/>
        </w:rPr>
        <w:t>ites and web applications</w:t>
      </w:r>
      <w:r w:rsidRPr="00790AB3">
        <w:rPr>
          <w:rFonts w:ascii="Times New Roman" w:hAnsi="Times New Roman" w:cs="Times New Roman"/>
          <w:sz w:val="24"/>
          <w:szCs w:val="24"/>
        </w:rPr>
        <w:t xml:space="preserve"> </w:t>
      </w:r>
      <w:r>
        <w:rPr>
          <w:rFonts w:ascii="Times New Roman" w:hAnsi="Times New Roman" w:cs="Times New Roman"/>
          <w:sz w:val="24"/>
          <w:szCs w:val="24"/>
        </w:rPr>
        <w:t>today</w:t>
      </w:r>
      <w:r w:rsidR="0005383C">
        <w:rPr>
          <w:rFonts w:ascii="Times New Roman" w:hAnsi="Times New Roman" w:cs="Times New Roman"/>
          <w:sz w:val="24"/>
          <w:szCs w:val="24"/>
        </w:rPr>
        <w:t>,</w:t>
      </w:r>
      <w:r>
        <w:rPr>
          <w:rFonts w:ascii="Times New Roman" w:hAnsi="Times New Roman" w:cs="Times New Roman"/>
          <w:sz w:val="24"/>
          <w:szCs w:val="24"/>
        </w:rPr>
        <w:t xml:space="preserve"> one of the challenges is that the result</w:t>
      </w:r>
      <w:r w:rsidRPr="00790AB3">
        <w:rPr>
          <w:rFonts w:ascii="Times New Roman" w:hAnsi="Times New Roman" w:cs="Times New Roman"/>
          <w:sz w:val="24"/>
          <w:szCs w:val="24"/>
        </w:rPr>
        <w:t xml:space="preserve"> not only works</w:t>
      </w:r>
      <w:r>
        <w:rPr>
          <w:rFonts w:ascii="Times New Roman" w:hAnsi="Times New Roman" w:cs="Times New Roman"/>
          <w:sz w:val="24"/>
          <w:szCs w:val="24"/>
        </w:rPr>
        <w:t>,</w:t>
      </w:r>
      <w:r w:rsidRPr="00790AB3">
        <w:rPr>
          <w:rFonts w:ascii="Times New Roman" w:hAnsi="Times New Roman" w:cs="Times New Roman"/>
          <w:sz w:val="24"/>
          <w:szCs w:val="24"/>
        </w:rPr>
        <w:t xml:space="preserve"> and is useful on a computer, but cons</w:t>
      </w:r>
      <w:r>
        <w:rPr>
          <w:rFonts w:ascii="Times New Roman" w:hAnsi="Times New Roman" w:cs="Times New Roman"/>
          <w:sz w:val="24"/>
          <w:szCs w:val="24"/>
        </w:rPr>
        <w:t xml:space="preserve">ideration must also be given to the fact that </w:t>
      </w:r>
      <w:r w:rsidRPr="00790AB3">
        <w:rPr>
          <w:rFonts w:ascii="Times New Roman" w:hAnsi="Times New Roman" w:cs="Times New Roman"/>
          <w:sz w:val="24"/>
          <w:szCs w:val="24"/>
        </w:rPr>
        <w:t xml:space="preserve">users also extensively </w:t>
      </w:r>
      <w:r w:rsidR="0005383C">
        <w:rPr>
          <w:rFonts w:ascii="Times New Roman" w:hAnsi="Times New Roman" w:cs="Times New Roman"/>
          <w:sz w:val="24"/>
          <w:szCs w:val="24"/>
        </w:rPr>
        <w:t>browse websites</w:t>
      </w:r>
      <w:r w:rsidRPr="00790AB3">
        <w:rPr>
          <w:rFonts w:ascii="Times New Roman" w:hAnsi="Times New Roman" w:cs="Times New Roman"/>
          <w:sz w:val="24"/>
          <w:szCs w:val="24"/>
        </w:rPr>
        <w:t xml:space="preserve"> on mobile phones.</w:t>
      </w:r>
      <w:r w:rsidR="0005383C">
        <w:rPr>
          <w:rFonts w:ascii="Times New Roman" w:hAnsi="Times New Roman" w:cs="Times New Roman"/>
          <w:sz w:val="24"/>
          <w:szCs w:val="24"/>
        </w:rPr>
        <w:t xml:space="preserve"> With the introduction of smartphones such as “</w:t>
      </w:r>
      <w:r w:rsidR="00DF5D24">
        <w:rPr>
          <w:rFonts w:ascii="Times New Roman" w:hAnsi="Times New Roman" w:cs="Times New Roman"/>
          <w:sz w:val="24"/>
          <w:szCs w:val="24"/>
        </w:rPr>
        <w:t>iP</w:t>
      </w:r>
      <w:r w:rsidR="0005383C">
        <w:rPr>
          <w:rFonts w:ascii="Times New Roman" w:hAnsi="Times New Roman" w:cs="Times New Roman"/>
          <w:sz w:val="24"/>
          <w:szCs w:val="24"/>
        </w:rPr>
        <w:t xml:space="preserve">hone”, which contains a built in web browser, the mobile browsing of websites was introduced and developers started talking about mobile webpages. Mobile webpages are websites that are designed for, and easy to use when browsing from a mobile device. This type of design, amongst other measurements, includes a reduction of the material on a desktop based website in order for the user to more easily perceive and navigate through the information. However, a great deal </w:t>
      </w:r>
      <w:r w:rsidR="004E7A2A">
        <w:rPr>
          <w:rFonts w:ascii="Times New Roman" w:hAnsi="Times New Roman" w:cs="Times New Roman"/>
          <w:sz w:val="24"/>
          <w:szCs w:val="24"/>
        </w:rPr>
        <w:t xml:space="preserve">of websites are not available in a mobile format, and when user browse these sort of webpages they are required to zoom in and out frequently in order to push buttons, follow links or read text because these type of web elements are too small when not customized for the mobile format. </w:t>
      </w:r>
    </w:p>
    <w:p w:rsidR="00B461AD" w:rsidRDefault="005F4607" w:rsidP="00790AB3">
      <w:pPr>
        <w:rPr>
          <w:rFonts w:ascii="Times New Roman" w:hAnsi="Times New Roman" w:cs="Times New Roman"/>
          <w:sz w:val="24"/>
          <w:szCs w:val="24"/>
        </w:rPr>
      </w:pPr>
      <w:r>
        <w:rPr>
          <w:rFonts w:ascii="Times New Roman" w:hAnsi="Times New Roman" w:cs="Times New Roman"/>
          <w:sz w:val="24"/>
          <w:szCs w:val="24"/>
        </w:rPr>
        <w:t xml:space="preserve">There exist different techniques for developing mobile suitable websites. One way to express a desktop website in a mobile browser is to create a new webpage and style it according to the size of mobile phone screens. </w:t>
      </w:r>
      <w:r w:rsidR="00B461AD">
        <w:rPr>
          <w:rFonts w:ascii="Times New Roman" w:hAnsi="Times New Roman" w:cs="Times New Roman"/>
          <w:sz w:val="24"/>
          <w:szCs w:val="24"/>
        </w:rPr>
        <w:t xml:space="preserve">Another way to implement </w:t>
      </w:r>
      <w:r w:rsidR="005518A6">
        <w:rPr>
          <w:rFonts w:ascii="Times New Roman" w:hAnsi="Times New Roman" w:cs="Times New Roman"/>
          <w:sz w:val="24"/>
          <w:szCs w:val="24"/>
        </w:rPr>
        <w:t>a mobile suitable website based on a desktop website is to apply the principles of responsive design.</w:t>
      </w:r>
      <w:r w:rsidR="00B127FB">
        <w:rPr>
          <w:rFonts w:ascii="Times New Roman" w:hAnsi="Times New Roman" w:cs="Times New Roman"/>
          <w:sz w:val="24"/>
          <w:szCs w:val="24"/>
        </w:rPr>
        <w:t xml:space="preserve"> Unlike the solution mentioned where two separate websites are created for desktops and mobile devices respectively, responsive design aims to extend the desktop site with mobile functionality. </w:t>
      </w:r>
      <w:r w:rsidR="000D01EA">
        <w:rPr>
          <w:rFonts w:ascii="Times New Roman" w:hAnsi="Times New Roman" w:cs="Times New Roman"/>
          <w:sz w:val="24"/>
          <w:szCs w:val="24"/>
        </w:rPr>
        <w:t>This function</w:t>
      </w:r>
      <w:r w:rsidR="00B127FB">
        <w:rPr>
          <w:rFonts w:ascii="Times New Roman" w:hAnsi="Times New Roman" w:cs="Times New Roman"/>
          <w:sz w:val="24"/>
          <w:szCs w:val="24"/>
        </w:rPr>
        <w:t xml:space="preserve"> in such a way that the desktop webpage automatically changes layout and design</w:t>
      </w:r>
      <w:r w:rsidR="00FF17A0">
        <w:rPr>
          <w:rFonts w:ascii="Times New Roman" w:hAnsi="Times New Roman" w:cs="Times New Roman"/>
          <w:sz w:val="24"/>
          <w:szCs w:val="24"/>
        </w:rPr>
        <w:t xml:space="preserve"> (</w:t>
      </w:r>
      <w:r w:rsidR="00B127FB">
        <w:rPr>
          <w:rFonts w:ascii="Times New Roman" w:hAnsi="Times New Roman" w:cs="Times New Roman"/>
          <w:sz w:val="24"/>
          <w:szCs w:val="24"/>
        </w:rPr>
        <w:t>in accordance with how the mobile webpage is s</w:t>
      </w:r>
      <w:r w:rsidR="00FF17A0">
        <w:rPr>
          <w:rFonts w:ascii="Times New Roman" w:hAnsi="Times New Roman" w:cs="Times New Roman"/>
          <w:sz w:val="24"/>
          <w:szCs w:val="24"/>
        </w:rPr>
        <w:t>upposed to look like)</w:t>
      </w:r>
      <w:r w:rsidR="00B127FB">
        <w:rPr>
          <w:rFonts w:ascii="Times New Roman" w:hAnsi="Times New Roman" w:cs="Times New Roman"/>
          <w:sz w:val="24"/>
          <w:szCs w:val="24"/>
        </w:rPr>
        <w:t xml:space="preserve"> when browsed from a mobile device.</w:t>
      </w:r>
    </w:p>
    <w:p w:rsidR="00F60B69" w:rsidRPr="00790AB3" w:rsidRDefault="00DB29C0" w:rsidP="00790AB3">
      <w:pPr>
        <w:rPr>
          <w:rFonts w:ascii="Times New Roman" w:hAnsi="Times New Roman" w:cs="Times New Roman"/>
          <w:sz w:val="24"/>
          <w:szCs w:val="24"/>
        </w:rPr>
      </w:pPr>
      <w:r>
        <w:rPr>
          <w:rFonts w:ascii="Times New Roman" w:hAnsi="Times New Roman" w:cs="Times New Roman"/>
          <w:sz w:val="24"/>
          <w:szCs w:val="24"/>
        </w:rPr>
        <w:t xml:space="preserve">According to </w:t>
      </w:r>
      <w:r w:rsidR="00D603A6">
        <w:rPr>
          <w:rFonts w:ascii="Times New Roman" w:hAnsi="Times New Roman" w:cs="Times New Roman"/>
          <w:sz w:val="24"/>
          <w:szCs w:val="24"/>
        </w:rPr>
        <w:t xml:space="preserve">“StatCounter Global Stats”, Internet access through mobile devices has gone from </w:t>
      </w:r>
      <w:r w:rsidR="00F75760">
        <w:rPr>
          <w:rFonts w:ascii="Times New Roman" w:hAnsi="Times New Roman" w:cs="Times New Roman"/>
          <w:sz w:val="24"/>
          <w:szCs w:val="24"/>
        </w:rPr>
        <w:t xml:space="preserve">0.7% in January 2009, to 8.5% in January 2012 (cite). The use of mobile devices as a mean for internet browsing has increased rapidly, which might be an indication that effort should be put into the development of mobile webpages. However, mobile web development can be rather complex in terms of information presentation. The substantial decrease in screen size when going from a desktop to a mobile device complicates the </w:t>
      </w:r>
      <w:r w:rsidR="00AD0336">
        <w:rPr>
          <w:rFonts w:ascii="Times New Roman" w:hAnsi="Times New Roman" w:cs="Times New Roman"/>
          <w:sz w:val="24"/>
          <w:szCs w:val="24"/>
        </w:rPr>
        <w:t xml:space="preserve">process of </w:t>
      </w:r>
      <w:r w:rsidR="001B2D22">
        <w:rPr>
          <w:rFonts w:ascii="Times New Roman" w:hAnsi="Times New Roman" w:cs="Times New Roman"/>
          <w:sz w:val="24"/>
          <w:szCs w:val="24"/>
        </w:rPr>
        <w:t>providing a general overview of</w:t>
      </w:r>
      <w:bookmarkStart w:id="0" w:name="_GoBack"/>
      <w:bookmarkEnd w:id="0"/>
      <w:r w:rsidR="001B2D22">
        <w:rPr>
          <w:rFonts w:ascii="Times New Roman" w:hAnsi="Times New Roman" w:cs="Times New Roman"/>
          <w:sz w:val="24"/>
          <w:szCs w:val="24"/>
        </w:rPr>
        <w:t xml:space="preserve"> all the information on </w:t>
      </w:r>
      <w:r w:rsidR="00AD0336">
        <w:rPr>
          <w:rFonts w:ascii="Times New Roman" w:hAnsi="Times New Roman" w:cs="Times New Roman"/>
          <w:sz w:val="24"/>
          <w:szCs w:val="24"/>
        </w:rPr>
        <w:t>a website.</w:t>
      </w:r>
    </w:p>
    <w:sectPr w:rsidR="00F60B69" w:rsidRPr="00790AB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BC"/>
    <w:rsid w:val="0005383C"/>
    <w:rsid w:val="000D01EA"/>
    <w:rsid w:val="001B2D22"/>
    <w:rsid w:val="00284EF1"/>
    <w:rsid w:val="00370016"/>
    <w:rsid w:val="004E7A2A"/>
    <w:rsid w:val="005518A6"/>
    <w:rsid w:val="005F4607"/>
    <w:rsid w:val="00790AB3"/>
    <w:rsid w:val="009A379C"/>
    <w:rsid w:val="00AD0336"/>
    <w:rsid w:val="00B127FB"/>
    <w:rsid w:val="00B461AD"/>
    <w:rsid w:val="00B523BC"/>
    <w:rsid w:val="00C82C2A"/>
    <w:rsid w:val="00D603A6"/>
    <w:rsid w:val="00DB29C0"/>
    <w:rsid w:val="00DF5D24"/>
    <w:rsid w:val="00F60B69"/>
    <w:rsid w:val="00F75760"/>
    <w:rsid w:val="00FF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 Haj Hassine</dc:creator>
  <cp:lastModifiedBy>Sammi Haj Hassine</cp:lastModifiedBy>
  <cp:revision>11</cp:revision>
  <dcterms:created xsi:type="dcterms:W3CDTF">2012-11-20T08:14:00Z</dcterms:created>
  <dcterms:modified xsi:type="dcterms:W3CDTF">2012-11-20T15:31:00Z</dcterms:modified>
</cp:coreProperties>
</file>